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79B0" w14:textId="6133810F" w:rsidR="00590E1F" w:rsidRDefault="0047445D">
      <w:r>
        <w:t>My idea for a fun game that uses trig would be maybe a little tanks game or basic angle based shooting game, where you use the arc predict or show the trajectory of a projectile and use it to destroy targets. Imagine a mortar simulation.</w:t>
      </w:r>
    </w:p>
    <w:sectPr w:rsidR="0059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E2"/>
    <w:rsid w:val="00100EE2"/>
    <w:rsid w:val="00147ED5"/>
    <w:rsid w:val="00471CB9"/>
    <w:rsid w:val="0047445D"/>
    <w:rsid w:val="0059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8E35"/>
  <w15:chartTrackingRefBased/>
  <w15:docId w15:val="{64B6DAA8-A03E-4CB2-9C2B-48FAAFF7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Dorman</dc:creator>
  <cp:keywords/>
  <dc:description/>
  <cp:lastModifiedBy>Cole Dorman</cp:lastModifiedBy>
  <cp:revision>2</cp:revision>
  <dcterms:created xsi:type="dcterms:W3CDTF">2025-01-23T03:00:00Z</dcterms:created>
  <dcterms:modified xsi:type="dcterms:W3CDTF">2025-01-23T03:05:00Z</dcterms:modified>
</cp:coreProperties>
</file>