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1554653" w:rsidR="00A3146F" w:rsidRDefault="006632EC" w:rsidP="122654EC">
      <w:pPr>
        <w:pStyle w:val="Title"/>
      </w:pPr>
      <w:r>
        <w:t>Vector Math</w:t>
      </w:r>
      <w:r w:rsidR="4E45B4B7">
        <w:t xml:space="preserve"> Challenge</w:t>
      </w:r>
    </w:p>
    <w:p w14:paraId="648D2890" w14:textId="5309F15B" w:rsidR="00634BDB" w:rsidRDefault="00634BDB" w:rsidP="03C3CEB1">
      <w:pPr>
        <w:pStyle w:val="Subtitle"/>
      </w:pPr>
      <w:r>
        <w:t xml:space="preserve">Module </w:t>
      </w:r>
      <w:r w:rsidR="006632EC">
        <w:t>1 – C01</w:t>
      </w:r>
    </w:p>
    <w:p w14:paraId="3CBE9DC4" w14:textId="68F7578E" w:rsidR="00EF78B2" w:rsidRPr="00EF78B2" w:rsidRDefault="00EF78B2" w:rsidP="00602051">
      <w:pPr>
        <w:pStyle w:val="Heading1"/>
        <w:spacing w:after="120"/>
      </w:pPr>
      <w:r>
        <w:t>Prelude to the Challenge</w:t>
      </w:r>
    </w:p>
    <w:p w14:paraId="2873D73D" w14:textId="77777777" w:rsidR="006632EC" w:rsidRDefault="006632EC" w:rsidP="00175EC5">
      <w:pPr>
        <w:rPr>
          <w:sz w:val="24"/>
          <w:szCs w:val="24"/>
        </w:rPr>
      </w:pPr>
      <w:r w:rsidRPr="00175EC5">
        <w:rPr>
          <w:sz w:val="24"/>
          <w:szCs w:val="24"/>
        </w:rPr>
        <w:t xml:space="preserve">Before starting this challenge, take 10 minutes and watch </w:t>
      </w:r>
      <w:hyperlink r:id="rId10">
        <w:r w:rsidRPr="00175EC5">
          <w:rPr>
            <w:rStyle w:val="Hyperlink"/>
            <w:sz w:val="24"/>
            <w:szCs w:val="24"/>
          </w:rPr>
          <w:t>this video on Vectors in physics, math, and computer science</w:t>
        </w:r>
      </w:hyperlink>
      <w:r w:rsidRPr="00175EC5">
        <w:rPr>
          <w:sz w:val="24"/>
          <w:szCs w:val="24"/>
        </w:rPr>
        <w:t>.</w:t>
      </w:r>
    </w:p>
    <w:p w14:paraId="0F572200" w14:textId="24A6CCB3" w:rsidR="00EF78B2" w:rsidRPr="00175EC5" w:rsidRDefault="00EF78B2" w:rsidP="00602051">
      <w:pPr>
        <w:pStyle w:val="Heading1"/>
        <w:spacing w:after="120"/>
      </w:pPr>
      <w:r>
        <w:t>Show Your Work</w:t>
      </w:r>
    </w:p>
    <w:p w14:paraId="6469A61D" w14:textId="1718612D" w:rsidR="003271DA" w:rsidRDefault="00676738" w:rsidP="00175EC5">
      <w:pPr>
        <w:rPr>
          <w:sz w:val="24"/>
          <w:szCs w:val="24"/>
        </w:rPr>
      </w:pPr>
      <w:r>
        <w:rPr>
          <w:sz w:val="24"/>
          <w:szCs w:val="24"/>
        </w:rPr>
        <w:t>Fo</w:t>
      </w:r>
      <w:r w:rsidR="0022230F">
        <w:rPr>
          <w:sz w:val="24"/>
          <w:szCs w:val="24"/>
        </w:rPr>
        <w:t>r each question,</w:t>
      </w:r>
      <w:r w:rsidR="00364108" w:rsidRPr="00175EC5">
        <w:rPr>
          <w:sz w:val="24"/>
          <w:szCs w:val="24"/>
        </w:rPr>
        <w:t xml:space="preserve"> b</w:t>
      </w:r>
      <w:r w:rsidR="003271DA" w:rsidRPr="00175EC5">
        <w:rPr>
          <w:sz w:val="24"/>
          <w:szCs w:val="24"/>
        </w:rPr>
        <w:t xml:space="preserve">e sure to show </w:t>
      </w:r>
      <w:r>
        <w:rPr>
          <w:sz w:val="24"/>
          <w:szCs w:val="24"/>
        </w:rPr>
        <w:t xml:space="preserve">all </w:t>
      </w:r>
      <w:r w:rsidR="003271DA" w:rsidRPr="00175EC5">
        <w:rPr>
          <w:sz w:val="24"/>
          <w:szCs w:val="24"/>
        </w:rPr>
        <w:t xml:space="preserve">your work and provide a diagram visually demonstrating the work on a Cartesian grid. The diagrams can be hand-drawn or made using tools like </w:t>
      </w:r>
      <w:hyperlink r:id="rId11">
        <w:r w:rsidR="003271DA" w:rsidRPr="00175EC5">
          <w:rPr>
            <w:rStyle w:val="Hyperlink"/>
            <w:sz w:val="24"/>
            <w:szCs w:val="24"/>
          </w:rPr>
          <w:t>Epic Pen</w:t>
        </w:r>
      </w:hyperlink>
      <w:r w:rsidR="003271DA" w:rsidRPr="00175EC5">
        <w:rPr>
          <w:sz w:val="24"/>
          <w:szCs w:val="24"/>
        </w:rPr>
        <w:t xml:space="preserve"> and/or </w:t>
      </w:r>
      <w:hyperlink r:id="rId12">
        <w:r w:rsidR="003271DA" w:rsidRPr="00175EC5">
          <w:rPr>
            <w:rStyle w:val="Hyperlink"/>
            <w:sz w:val="24"/>
            <w:szCs w:val="24"/>
          </w:rPr>
          <w:t>GeoGebra</w:t>
        </w:r>
      </w:hyperlink>
      <w:r w:rsidR="003271DA" w:rsidRPr="00175EC5">
        <w:rPr>
          <w:sz w:val="24"/>
          <w:szCs w:val="24"/>
        </w:rPr>
        <w:t>.</w:t>
      </w:r>
      <w:r w:rsidR="0022230F">
        <w:rPr>
          <w:sz w:val="24"/>
          <w:szCs w:val="24"/>
        </w:rPr>
        <w:t xml:space="preserve"> </w:t>
      </w:r>
    </w:p>
    <w:p w14:paraId="11404F48" w14:textId="429D458C" w:rsidR="008831D3" w:rsidRPr="00175EC5" w:rsidRDefault="008831D3" w:rsidP="00602051">
      <w:pPr>
        <w:pStyle w:val="Heading1"/>
        <w:spacing w:after="120"/>
      </w:pPr>
      <w:r>
        <w:t xml:space="preserve">Example </w:t>
      </w:r>
      <w:r w:rsidR="000558E2">
        <w:t>of Showing Work</w:t>
      </w:r>
    </w:p>
    <w:p w14:paraId="26CEBE5C" w14:textId="28DD060A" w:rsidR="003271DA" w:rsidRDefault="00000000" w:rsidP="000558E2">
      <w:pPr>
        <w:rPr>
          <w:sz w:val="24"/>
          <w:szCs w:val="24"/>
        </w:rPr>
      </w:pPr>
      <w:hyperlink r:id="rId13">
        <w:r w:rsidR="003271DA" w:rsidRPr="00175EC5">
          <w:rPr>
            <w:rStyle w:val="Hyperlink"/>
            <w:sz w:val="24"/>
            <w:szCs w:val="24"/>
          </w:rPr>
          <w:t xml:space="preserve">Here’s an example video demonstrating how you might show your work </w:t>
        </w:r>
        <w:r w:rsidR="00D011AF">
          <w:rPr>
            <w:rStyle w:val="Hyperlink"/>
            <w:sz w:val="24"/>
            <w:szCs w:val="24"/>
          </w:rPr>
          <w:t>for</w:t>
        </w:r>
        <w:r w:rsidR="003271DA" w:rsidRPr="00175EC5">
          <w:rPr>
            <w:rStyle w:val="Hyperlink"/>
            <w:sz w:val="24"/>
            <w:szCs w:val="24"/>
          </w:rPr>
          <w:t xml:space="preserve"> </w:t>
        </w:r>
        <w:r w:rsidR="00D011AF">
          <w:rPr>
            <w:rStyle w:val="Hyperlink"/>
            <w:sz w:val="24"/>
            <w:szCs w:val="24"/>
          </w:rPr>
          <w:t xml:space="preserve">a </w:t>
        </w:r>
        <w:r w:rsidR="003271DA" w:rsidRPr="00175EC5">
          <w:rPr>
            <w:rStyle w:val="Hyperlink"/>
            <w:sz w:val="24"/>
            <w:szCs w:val="24"/>
          </w:rPr>
          <w:t>vector additio</w:t>
        </w:r>
        <w:r w:rsidR="00D011AF">
          <w:rPr>
            <w:rStyle w:val="Hyperlink"/>
            <w:sz w:val="24"/>
            <w:szCs w:val="24"/>
          </w:rPr>
          <w:t>n problem</w:t>
        </w:r>
      </w:hyperlink>
      <w:r w:rsidR="003271DA" w:rsidRPr="00175EC5">
        <w:rPr>
          <w:sz w:val="24"/>
          <w:szCs w:val="24"/>
        </w:rPr>
        <w:t>. You do not need to make a video of your work.</w:t>
      </w:r>
      <w:r w:rsidR="00E22FBB" w:rsidRPr="00175EC5">
        <w:rPr>
          <w:sz w:val="24"/>
          <w:szCs w:val="24"/>
        </w:rPr>
        <w:t xml:space="preserve"> You can use </w:t>
      </w:r>
      <w:hyperlink r:id="rId14" w:history="1">
        <w:r w:rsidR="00E22FBB" w:rsidRPr="00175EC5">
          <w:rPr>
            <w:rStyle w:val="Hyperlink"/>
            <w:sz w:val="24"/>
            <w:szCs w:val="24"/>
          </w:rPr>
          <w:t>the same GeoGebra Workbook shown in the video</w:t>
        </w:r>
      </w:hyperlink>
      <w:r w:rsidR="00E22FBB" w:rsidRPr="00175EC5">
        <w:rPr>
          <w:sz w:val="24"/>
          <w:szCs w:val="24"/>
        </w:rPr>
        <w:t xml:space="preserve">, or use </w:t>
      </w:r>
      <w:hyperlink r:id="rId15" w:history="1">
        <w:r w:rsidR="00CE0192" w:rsidRPr="00175EC5">
          <w:rPr>
            <w:rStyle w:val="Hyperlink"/>
            <w:sz w:val="24"/>
            <w:szCs w:val="24"/>
          </w:rPr>
          <w:t>the newer graphing workbook</w:t>
        </w:r>
      </w:hyperlink>
      <w:r w:rsidR="00CE0192" w:rsidRPr="00175EC5">
        <w:rPr>
          <w:sz w:val="24"/>
          <w:szCs w:val="24"/>
        </w:rPr>
        <w:t xml:space="preserve">. </w:t>
      </w:r>
      <w:r w:rsidR="00CF24DE" w:rsidRPr="00175EC5">
        <w:rPr>
          <w:sz w:val="24"/>
          <w:szCs w:val="24"/>
        </w:rPr>
        <w:t xml:space="preserve">If you use the newer graphing workbook, </w:t>
      </w:r>
      <w:r w:rsidR="00DE283D" w:rsidRPr="00175EC5">
        <w:rPr>
          <w:sz w:val="24"/>
          <w:szCs w:val="24"/>
        </w:rPr>
        <w:t>you can</w:t>
      </w:r>
      <w:r w:rsidR="00364108" w:rsidRPr="00175EC5">
        <w:rPr>
          <w:sz w:val="24"/>
          <w:szCs w:val="24"/>
        </w:rPr>
        <w:t xml:space="preserve"> use the “Tools” menu on the left to</w:t>
      </w:r>
      <w:r w:rsidR="00DE283D" w:rsidRPr="00175EC5">
        <w:rPr>
          <w:sz w:val="24"/>
          <w:szCs w:val="24"/>
        </w:rPr>
        <w:t xml:space="preserve"> switch the pointer between “Move” (click and drag the </w:t>
      </w:r>
      <w:r w:rsidR="00813E90" w:rsidRPr="00175EC5">
        <w:rPr>
          <w:sz w:val="24"/>
          <w:szCs w:val="24"/>
        </w:rPr>
        <w:t xml:space="preserve">grid to move </w:t>
      </w:r>
      <w:r w:rsidR="00D011AF">
        <w:rPr>
          <w:sz w:val="24"/>
          <w:szCs w:val="24"/>
        </w:rPr>
        <w:t>around</w:t>
      </w:r>
      <w:r w:rsidR="00813E90" w:rsidRPr="00175EC5">
        <w:rPr>
          <w:sz w:val="24"/>
          <w:szCs w:val="24"/>
        </w:rPr>
        <w:t>) and “Vector” (draw vectors on the grid)</w:t>
      </w:r>
      <w:r w:rsidR="00364108" w:rsidRPr="00175EC5">
        <w:rPr>
          <w:sz w:val="24"/>
          <w:szCs w:val="24"/>
        </w:rPr>
        <w:t>.</w:t>
      </w:r>
    </w:p>
    <w:p w14:paraId="0B47D951" w14:textId="4D68875B" w:rsidR="00602051" w:rsidRPr="00175EC5" w:rsidRDefault="00602051" w:rsidP="00602051">
      <w:pPr>
        <w:pStyle w:val="Heading1"/>
        <w:spacing w:after="120"/>
      </w:pPr>
      <w:r>
        <w:t>Challenge Questions</w:t>
      </w:r>
    </w:p>
    <w:p w14:paraId="55EFE916" w14:textId="2C8CDDD2" w:rsidR="003271DA" w:rsidRDefault="006632EC" w:rsidP="00602051">
      <w:pPr>
        <w:pStyle w:val="Heading2"/>
        <w:spacing w:after="120"/>
      </w:pPr>
      <w:r w:rsidRPr="122654EC">
        <w:t xml:space="preserve">Part 1 – </w:t>
      </w:r>
      <w:r>
        <w:t>Vector</w:t>
      </w:r>
      <w:r w:rsidR="00F17E86">
        <w:t xml:space="preserve"> Addition and Subtractions</w:t>
      </w:r>
    </w:p>
    <w:p w14:paraId="3F017C03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vector addition by hand. </w:t>
      </w:r>
    </w:p>
    <w:p w14:paraId="65025804" w14:textId="122EE196" w:rsidR="0092764C" w:rsidRDefault="00E30593" w:rsidP="0092764C">
      <w:pPr>
        <w:spacing w:line="360" w:lineRule="auto"/>
        <w:ind w:left="357"/>
        <w:rPr>
          <w:sz w:val="24"/>
          <w:szCs w:val="24"/>
        </w:rPr>
      </w:pPr>
      <w:r w:rsidRPr="00E30593">
        <w:rPr>
          <w:sz w:val="24"/>
          <w:szCs w:val="24"/>
        </w:rPr>
        <w:lastRenderedPageBreak/>
        <w:drawing>
          <wp:inline distT="0" distB="0" distL="0" distR="0" wp14:anchorId="2B90EB32" wp14:editId="79F15F43">
            <wp:extent cx="4753638" cy="4477375"/>
            <wp:effectExtent l="0" t="0" r="0" b="0"/>
            <wp:docPr id="245067731" name="Picture 1" descr="A graph of a line with point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7731" name="Picture 1" descr="A graph of a line with point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EACD" w14:textId="6B300CC9" w:rsidR="00095818" w:rsidRDefault="00E30593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328F8811" w14:textId="7920D7BA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 w:rsidRPr="00991BC6">
        <w:rPr>
          <w:sz w:val="24"/>
          <w:szCs w:val="24"/>
        </w:rPr>
        <w:lastRenderedPageBreak/>
        <w:drawing>
          <wp:inline distT="0" distB="0" distL="0" distR="0" wp14:anchorId="7C010556" wp14:editId="203FF2FF">
            <wp:extent cx="3934374" cy="3572374"/>
            <wp:effectExtent l="0" t="0" r="0" b="9525"/>
            <wp:docPr id="1688850233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0233" name="Picture 1" descr="A graph of a triangle with line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D44" w14:textId="14CC6099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36FF56C2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subtraction by hand.</w:t>
      </w:r>
    </w:p>
    <w:p w14:paraId="551B529B" w14:textId="7ABCD090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sz w:val="24"/>
          <w:szCs w:val="24"/>
        </w:rPr>
        <w:drawing>
          <wp:inline distT="0" distB="0" distL="0" distR="0" wp14:anchorId="389A203F" wp14:editId="58A4D87D">
            <wp:extent cx="2019582" cy="2372056"/>
            <wp:effectExtent l="0" t="0" r="0" b="9525"/>
            <wp:docPr id="1549229055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9055" name="Picture 1" descr="A graph of a triangle with lines an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6D7" w14:textId="15032F96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1AA29056" w14:textId="42535E31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sz w:val="24"/>
          <w:szCs w:val="24"/>
        </w:rPr>
        <w:lastRenderedPageBreak/>
        <w:drawing>
          <wp:inline distT="0" distB="0" distL="0" distR="0" wp14:anchorId="135160B6" wp14:editId="450A7D69">
            <wp:extent cx="3067478" cy="3324689"/>
            <wp:effectExtent l="0" t="0" r="0" b="9525"/>
            <wp:docPr id="146319632" name="Picture 1" descr="A graph of a line with points and a poin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632" name="Picture 1" descr="A graph of a line with points and a point on i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50B" w14:textId="205489BE" w:rsidR="00D5118E" w:rsidRP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51FC73B6" w14:textId="2941B0E9" w:rsidR="000F3339" w:rsidRDefault="000F3339" w:rsidP="000F3339">
      <w:pPr>
        <w:spacing w:line="360" w:lineRule="auto"/>
        <w:rPr>
          <w:sz w:val="24"/>
          <w:szCs w:val="24"/>
        </w:rPr>
      </w:pPr>
    </w:p>
    <w:p w14:paraId="6215977C" w14:textId="2F13E4EA" w:rsidR="00F80578" w:rsidRPr="000F3339" w:rsidRDefault="00F80578" w:rsidP="000F3339">
      <w:pPr>
        <w:spacing w:line="360" w:lineRule="auto"/>
        <w:rPr>
          <w:sz w:val="24"/>
          <w:szCs w:val="24"/>
        </w:rPr>
      </w:pPr>
    </w:p>
    <w:p w14:paraId="0914CFBE" w14:textId="53DC27F1" w:rsidR="00727A4B" w:rsidRDefault="00727A4B" w:rsidP="00602051">
      <w:pPr>
        <w:pStyle w:val="Heading2"/>
        <w:spacing w:after="120"/>
      </w:pPr>
      <w:r w:rsidRPr="122654EC">
        <w:t xml:space="preserve">Part </w:t>
      </w:r>
      <w:r w:rsidR="00F17E86">
        <w:t>2</w:t>
      </w:r>
      <w:r w:rsidRPr="122654EC">
        <w:t xml:space="preserve"> – </w:t>
      </w:r>
      <w:r>
        <w:t xml:space="preserve">Vector </w:t>
      </w:r>
      <w:r w:rsidR="00F17E86">
        <w:t>Multiplication and Magnitude</w:t>
      </w:r>
    </w:p>
    <w:p w14:paraId="7CB017E1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multiplication by hand.</w:t>
      </w:r>
    </w:p>
    <w:p w14:paraId="5A77265D" w14:textId="43B4814A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sz w:val="24"/>
          <w:szCs w:val="24"/>
        </w:rPr>
        <w:lastRenderedPageBreak/>
        <w:drawing>
          <wp:inline distT="0" distB="0" distL="0" distR="0" wp14:anchorId="7ED0CC5F" wp14:editId="68BB3618">
            <wp:extent cx="2238687" cy="2905530"/>
            <wp:effectExtent l="0" t="0" r="9525" b="9525"/>
            <wp:docPr id="1822226448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6448" name="Picture 1" descr="A graph of a line with a poi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DF0" w14:textId="07AB8AF8" w:rsidR="003E4D6E" w:rsidRDefault="003E4D6E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 w:rsidR="000C507C">
        <w:rPr>
          <w:sz w:val="24"/>
          <w:szCs w:val="24"/>
        </w:rPr>
        <w:t xml:space="preserve"> * 2</w:t>
      </w:r>
      <w:r>
        <w:rPr>
          <w:sz w:val="24"/>
          <w:szCs w:val="24"/>
        </w:rPr>
        <w:t xml:space="preserve"> = </w:t>
      </w:r>
      <w:r w:rsidR="000C507C">
        <w:rPr>
          <w:sz w:val="24"/>
          <w:szCs w:val="24"/>
        </w:rPr>
        <w:t>UV</w:t>
      </w:r>
    </w:p>
    <w:p w14:paraId="54C73A6F" w14:textId="2EE80552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sz w:val="24"/>
          <w:szCs w:val="24"/>
        </w:rPr>
        <w:lastRenderedPageBreak/>
        <w:drawing>
          <wp:inline distT="0" distB="0" distL="0" distR="0" wp14:anchorId="4DD4695F" wp14:editId="05DF2248">
            <wp:extent cx="5943600" cy="4503420"/>
            <wp:effectExtent l="0" t="0" r="0" b="0"/>
            <wp:docPr id="446078327" name="Picture 1" descr="A graph of a line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8327" name="Picture 1" descr="A graph of a line with dot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U * 3 =UVW</w:t>
      </w:r>
    </w:p>
    <w:p w14:paraId="40673ED4" w14:textId="77777777" w:rsidR="003E4D6E" w:rsidRPr="003E4D6E" w:rsidRDefault="003E4D6E" w:rsidP="003E4D6E">
      <w:pPr>
        <w:spacing w:line="360" w:lineRule="auto"/>
        <w:ind w:left="360"/>
        <w:rPr>
          <w:sz w:val="24"/>
          <w:szCs w:val="24"/>
        </w:rPr>
      </w:pPr>
    </w:p>
    <w:p w14:paraId="0A9116EA" w14:textId="77777777" w:rsidR="006632EC" w:rsidRPr="00880863" w:rsidRDefault="006632EC" w:rsidP="00727A4B">
      <w:pPr>
        <w:pStyle w:val="ListParagraph"/>
        <w:numPr>
          <w:ilvl w:val="0"/>
          <w:numId w:val="17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a vector’s magnitude using the Pythagorean Theorem.</w:t>
      </w:r>
    </w:p>
    <w:p w14:paraId="30E45822" w14:textId="3B1E08FD" w:rsidR="00BA10AC" w:rsidRDefault="00BA10AC" w:rsidP="00602051">
      <w:pPr>
        <w:pStyle w:val="Heading2"/>
        <w:spacing w:after="120"/>
      </w:pPr>
      <w:r w:rsidRPr="00A41BCF">
        <w:t xml:space="preserve">Part </w:t>
      </w:r>
      <w:r w:rsidR="00F17E86">
        <w:t>3</w:t>
      </w:r>
      <w:r w:rsidRPr="00A41BCF">
        <w:t xml:space="preserve"> – </w:t>
      </w:r>
      <w:r w:rsidR="00283B11" w:rsidRPr="00A41BCF">
        <w:t>Vector Normalization</w:t>
      </w:r>
      <w:r w:rsidR="006E3371">
        <w:t xml:space="preserve"> and</w:t>
      </w:r>
      <w:r w:rsidR="00A41BCF" w:rsidRPr="00A41BCF">
        <w:t xml:space="preserve"> Dot Product</w:t>
      </w:r>
    </w:p>
    <w:p w14:paraId="0D558046" w14:textId="6DEEF9E3" w:rsidR="006E3371" w:rsidRPr="00880863" w:rsidRDefault="006E3371" w:rsidP="00DC4B23">
      <w:pPr>
        <w:pStyle w:val="ListParagraph"/>
        <w:numPr>
          <w:ilvl w:val="0"/>
          <w:numId w:val="14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</w:t>
      </w:r>
      <w:r w:rsidR="00DC4B23" w:rsidRPr="00880863">
        <w:rPr>
          <w:sz w:val="24"/>
          <w:szCs w:val="24"/>
        </w:rPr>
        <w:t>vector</w:t>
      </w:r>
      <w:r w:rsidRPr="00880863">
        <w:rPr>
          <w:sz w:val="24"/>
          <w:szCs w:val="24"/>
        </w:rPr>
        <w:t xml:space="preserve"> normalization by hand.</w:t>
      </w:r>
    </w:p>
    <w:p w14:paraId="3103BC41" w14:textId="3EB18783" w:rsidR="006E3371" w:rsidRPr="00880863" w:rsidRDefault="00DC4B23" w:rsidP="00DC4B23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the dot product of two vectors by hand.</w:t>
      </w:r>
    </w:p>
    <w:p w14:paraId="6CB78886" w14:textId="5B488B6A" w:rsidR="00216264" w:rsidRDefault="00216264" w:rsidP="00602051">
      <w:pPr>
        <w:pStyle w:val="Heading1"/>
        <w:spacing w:after="120"/>
      </w:pPr>
      <w:r>
        <w:t>Marking Rubric</w:t>
      </w:r>
    </w:p>
    <w:p w14:paraId="6CDB224D" w14:textId="1C980D24" w:rsidR="00216264" w:rsidRPr="00880863" w:rsidRDefault="00771B3C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 xml:space="preserve">Each of this challenge’s </w:t>
      </w:r>
      <w:r w:rsidR="00E224C0" w:rsidRPr="00880863">
        <w:rPr>
          <w:sz w:val="24"/>
          <w:szCs w:val="24"/>
        </w:rPr>
        <w:t>three</w:t>
      </w:r>
      <w:r w:rsidRPr="00880863">
        <w:rPr>
          <w:sz w:val="24"/>
          <w:szCs w:val="24"/>
        </w:rPr>
        <w:t xml:space="preserve"> parts will be assigned a mark out of 1</w:t>
      </w:r>
      <w:r w:rsidR="0021549E" w:rsidRPr="00880863">
        <w:rPr>
          <w:sz w:val="24"/>
          <w:szCs w:val="24"/>
        </w:rPr>
        <w:t xml:space="preserve">, for a total of </w:t>
      </w:r>
      <w:r w:rsidR="00EA0621" w:rsidRPr="00880863">
        <w:rPr>
          <w:sz w:val="24"/>
          <w:szCs w:val="24"/>
        </w:rPr>
        <w:t>3</w:t>
      </w:r>
      <w:r w:rsidR="00666436" w:rsidRPr="00880863">
        <w:rPr>
          <w:sz w:val="24"/>
          <w:szCs w:val="24"/>
        </w:rPr>
        <w:t xml:space="preserve"> marks.</w:t>
      </w:r>
    </w:p>
    <w:p w14:paraId="0DCC65BA" w14:textId="00B0729C" w:rsidR="003C40B3" w:rsidRPr="00880863" w:rsidRDefault="0091376E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You will get full marks on each part</w:t>
      </w:r>
      <w:r w:rsidR="006954F9" w:rsidRPr="00880863">
        <w:rPr>
          <w:sz w:val="24"/>
          <w:szCs w:val="24"/>
        </w:rPr>
        <w:t xml:space="preserve"> </w:t>
      </w:r>
      <w:r w:rsidR="00EF44F1" w:rsidRPr="00880863">
        <w:rPr>
          <w:sz w:val="24"/>
          <w:szCs w:val="24"/>
        </w:rPr>
        <w:t>if</w:t>
      </w:r>
      <w:r w:rsidR="006954F9" w:rsidRPr="00880863">
        <w:rPr>
          <w:sz w:val="24"/>
          <w:szCs w:val="24"/>
        </w:rPr>
        <w:t xml:space="preserve"> you’ve </w:t>
      </w:r>
      <w:r w:rsidR="00527A55">
        <w:rPr>
          <w:sz w:val="24"/>
          <w:szCs w:val="24"/>
        </w:rPr>
        <w:t xml:space="preserve">shown that you’ve </w:t>
      </w:r>
      <w:r w:rsidR="005D3F17" w:rsidRPr="00880863">
        <w:rPr>
          <w:sz w:val="24"/>
          <w:szCs w:val="24"/>
        </w:rPr>
        <w:t xml:space="preserve">made a valiant effort to complete the requested work and explained your </w:t>
      </w:r>
      <w:r w:rsidR="0058221F" w:rsidRPr="00880863">
        <w:rPr>
          <w:sz w:val="24"/>
          <w:szCs w:val="24"/>
        </w:rPr>
        <w:t>any failures you encountered</w:t>
      </w:r>
      <w:r w:rsidR="00FA296B" w:rsidRPr="00880863">
        <w:rPr>
          <w:sz w:val="24"/>
          <w:szCs w:val="24"/>
        </w:rPr>
        <w:t>.</w:t>
      </w:r>
    </w:p>
    <w:p w14:paraId="4B1257CA" w14:textId="0690F1DA" w:rsidR="00FA296B" w:rsidRPr="00880863" w:rsidRDefault="00FA296B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lastRenderedPageBreak/>
        <w:t>For each part:</w:t>
      </w:r>
    </w:p>
    <w:p w14:paraId="5F0F8CF9" w14:textId="6690C4D4" w:rsidR="00FB479F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>1 out of 1 means you made a valiant effort to complete the requested work.</w:t>
      </w:r>
      <w:r w:rsidR="00EF44F1" w:rsidRPr="00880863">
        <w:rPr>
          <w:sz w:val="24"/>
          <w:szCs w:val="24"/>
        </w:rPr>
        <w:t xml:space="preserve"> (Even wrong answers will receive a 1 if it looks like you’ve put </w:t>
      </w:r>
      <w:r w:rsidR="00ED5A7B" w:rsidRPr="00880863">
        <w:rPr>
          <w:sz w:val="24"/>
          <w:szCs w:val="24"/>
        </w:rPr>
        <w:t>in</w:t>
      </w:r>
      <w:r w:rsidR="00EF44F1" w:rsidRPr="00880863">
        <w:rPr>
          <w:sz w:val="24"/>
          <w:szCs w:val="24"/>
        </w:rPr>
        <w:t xml:space="preserve"> </w:t>
      </w:r>
      <w:r w:rsidR="00ED5A7B" w:rsidRPr="00880863">
        <w:rPr>
          <w:sz w:val="24"/>
          <w:szCs w:val="24"/>
        </w:rPr>
        <w:t>sufficient effort to solve the problem</w:t>
      </w:r>
      <w:r w:rsidR="00EF44F1" w:rsidRPr="00880863">
        <w:rPr>
          <w:sz w:val="24"/>
          <w:szCs w:val="24"/>
        </w:rPr>
        <w:t>!)</w:t>
      </w:r>
      <w:r w:rsidR="0089500C" w:rsidRPr="00880863">
        <w:rPr>
          <w:sz w:val="24"/>
          <w:szCs w:val="24"/>
        </w:rPr>
        <w:br/>
      </w:r>
    </w:p>
    <w:p w14:paraId="70ACF400" w14:textId="7C803F76" w:rsidR="00771B3C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 xml:space="preserve">0 out of 1 means you either did not submit </w:t>
      </w:r>
      <w:r w:rsidR="00D375A7" w:rsidRPr="00880863">
        <w:rPr>
          <w:sz w:val="24"/>
          <w:szCs w:val="24"/>
        </w:rPr>
        <w:t xml:space="preserve">the requested work or the amount of work you submitted was minimal. </w:t>
      </w:r>
    </w:p>
    <w:p w14:paraId="150F8E9C" w14:textId="791BF7D3" w:rsidR="122654EC" w:rsidRPr="00880863" w:rsidRDefault="122654EC" w:rsidP="122654EC">
      <w:pPr>
        <w:rPr>
          <w:sz w:val="24"/>
          <w:szCs w:val="24"/>
        </w:rPr>
      </w:pPr>
    </w:p>
    <w:sectPr w:rsidR="122654EC" w:rsidRPr="008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7DB35" w14:textId="77777777" w:rsidR="00E62DE0" w:rsidRDefault="00E62DE0" w:rsidP="00AC18B5">
      <w:pPr>
        <w:spacing w:after="0" w:line="240" w:lineRule="auto"/>
      </w:pPr>
      <w:r>
        <w:separator/>
      </w:r>
    </w:p>
  </w:endnote>
  <w:endnote w:type="continuationSeparator" w:id="0">
    <w:p w14:paraId="21DBE88D" w14:textId="77777777" w:rsidR="00E62DE0" w:rsidRDefault="00E62DE0" w:rsidP="00AC18B5">
      <w:pPr>
        <w:spacing w:after="0" w:line="240" w:lineRule="auto"/>
      </w:pPr>
      <w:r>
        <w:continuationSeparator/>
      </w:r>
    </w:p>
  </w:endnote>
  <w:endnote w:type="continuationNotice" w:id="1">
    <w:p w14:paraId="04594B03" w14:textId="77777777" w:rsidR="00E62DE0" w:rsidRDefault="00E62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249C9" w14:textId="77777777" w:rsidR="00E62DE0" w:rsidRDefault="00E62DE0" w:rsidP="00AC18B5">
      <w:pPr>
        <w:spacing w:after="0" w:line="240" w:lineRule="auto"/>
      </w:pPr>
      <w:r>
        <w:separator/>
      </w:r>
    </w:p>
  </w:footnote>
  <w:footnote w:type="continuationSeparator" w:id="0">
    <w:p w14:paraId="511002E3" w14:textId="77777777" w:rsidR="00E62DE0" w:rsidRDefault="00E62DE0" w:rsidP="00AC18B5">
      <w:pPr>
        <w:spacing w:after="0" w:line="240" w:lineRule="auto"/>
      </w:pPr>
      <w:r>
        <w:continuationSeparator/>
      </w:r>
    </w:p>
  </w:footnote>
  <w:footnote w:type="continuationNotice" w:id="1">
    <w:p w14:paraId="68211759" w14:textId="77777777" w:rsidR="00E62DE0" w:rsidRDefault="00E62D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49D"/>
    <w:multiLevelType w:val="hybridMultilevel"/>
    <w:tmpl w:val="5EB49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18B"/>
    <w:multiLevelType w:val="hybridMultilevel"/>
    <w:tmpl w:val="0D0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4C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99A"/>
    <w:multiLevelType w:val="hybridMultilevel"/>
    <w:tmpl w:val="4DE6D7B0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9AC"/>
    <w:multiLevelType w:val="hybridMultilevel"/>
    <w:tmpl w:val="D5EC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279"/>
    <w:multiLevelType w:val="hybridMultilevel"/>
    <w:tmpl w:val="9E942CBC"/>
    <w:lvl w:ilvl="0" w:tplc="AEFEE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B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9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4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68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A75"/>
    <w:multiLevelType w:val="hybridMultilevel"/>
    <w:tmpl w:val="EA322080"/>
    <w:lvl w:ilvl="0" w:tplc="72D48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66C"/>
    <w:multiLevelType w:val="hybridMultilevel"/>
    <w:tmpl w:val="D4E28FFC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2DBE"/>
    <w:multiLevelType w:val="hybridMultilevel"/>
    <w:tmpl w:val="FB908C40"/>
    <w:lvl w:ilvl="0" w:tplc="078A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E1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157"/>
    <w:multiLevelType w:val="hybridMultilevel"/>
    <w:tmpl w:val="50F075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8595D"/>
    <w:multiLevelType w:val="hybridMultilevel"/>
    <w:tmpl w:val="0022649E"/>
    <w:lvl w:ilvl="0" w:tplc="6B6C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8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A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C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3D9"/>
    <w:multiLevelType w:val="hybridMultilevel"/>
    <w:tmpl w:val="A8D2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034C"/>
    <w:multiLevelType w:val="hybridMultilevel"/>
    <w:tmpl w:val="4906DD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37"/>
    <w:multiLevelType w:val="hybridMultilevel"/>
    <w:tmpl w:val="A0708114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8545C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C6B"/>
    <w:multiLevelType w:val="hybridMultilevel"/>
    <w:tmpl w:val="2C2AB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3479">
    <w:abstractNumId w:val="5"/>
  </w:num>
  <w:num w:numId="2" w16cid:durableId="960842295">
    <w:abstractNumId w:val="11"/>
  </w:num>
  <w:num w:numId="3" w16cid:durableId="463694002">
    <w:abstractNumId w:val="9"/>
  </w:num>
  <w:num w:numId="4" w16cid:durableId="490175142">
    <w:abstractNumId w:val="16"/>
  </w:num>
  <w:num w:numId="5" w16cid:durableId="1273631477">
    <w:abstractNumId w:val="10"/>
  </w:num>
  <w:num w:numId="6" w16cid:durableId="521746355">
    <w:abstractNumId w:val="13"/>
  </w:num>
  <w:num w:numId="7" w16cid:durableId="1269655369">
    <w:abstractNumId w:val="0"/>
  </w:num>
  <w:num w:numId="8" w16cid:durableId="145171542">
    <w:abstractNumId w:val="8"/>
  </w:num>
  <w:num w:numId="9" w16cid:durableId="1737166360">
    <w:abstractNumId w:val="3"/>
  </w:num>
  <w:num w:numId="10" w16cid:durableId="906187637">
    <w:abstractNumId w:val="14"/>
  </w:num>
  <w:num w:numId="11" w16cid:durableId="1953776940">
    <w:abstractNumId w:val="12"/>
  </w:num>
  <w:num w:numId="12" w16cid:durableId="1874689127">
    <w:abstractNumId w:val="7"/>
  </w:num>
  <w:num w:numId="13" w16cid:durableId="1966082962">
    <w:abstractNumId w:val="1"/>
  </w:num>
  <w:num w:numId="14" w16cid:durableId="1147287354">
    <w:abstractNumId w:val="2"/>
  </w:num>
  <w:num w:numId="15" w16cid:durableId="956595280">
    <w:abstractNumId w:val="4"/>
  </w:num>
  <w:num w:numId="16" w16cid:durableId="96369489">
    <w:abstractNumId w:val="15"/>
  </w:num>
  <w:num w:numId="17" w16cid:durableId="142052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222FE"/>
    <w:rsid w:val="0000790A"/>
    <w:rsid w:val="000114D4"/>
    <w:rsid w:val="000558E2"/>
    <w:rsid w:val="00057C70"/>
    <w:rsid w:val="00067900"/>
    <w:rsid w:val="000703A9"/>
    <w:rsid w:val="00071B72"/>
    <w:rsid w:val="00087880"/>
    <w:rsid w:val="00095818"/>
    <w:rsid w:val="000B037F"/>
    <w:rsid w:val="000C228F"/>
    <w:rsid w:val="000C507C"/>
    <w:rsid w:val="000D68CB"/>
    <w:rsid w:val="000D711B"/>
    <w:rsid w:val="000D7B32"/>
    <w:rsid w:val="000F3339"/>
    <w:rsid w:val="0013070A"/>
    <w:rsid w:val="001331B2"/>
    <w:rsid w:val="00135B2F"/>
    <w:rsid w:val="00167EC3"/>
    <w:rsid w:val="001734C7"/>
    <w:rsid w:val="00173F35"/>
    <w:rsid w:val="00175EC5"/>
    <w:rsid w:val="00195A6B"/>
    <w:rsid w:val="001A0338"/>
    <w:rsid w:val="001B3C7F"/>
    <w:rsid w:val="001C5BEA"/>
    <w:rsid w:val="001C73BF"/>
    <w:rsid w:val="001D7EC6"/>
    <w:rsid w:val="001E1746"/>
    <w:rsid w:val="00200BB1"/>
    <w:rsid w:val="00207FFA"/>
    <w:rsid w:val="0021214C"/>
    <w:rsid w:val="0021549E"/>
    <w:rsid w:val="00216264"/>
    <w:rsid w:val="00220D9E"/>
    <w:rsid w:val="0022230F"/>
    <w:rsid w:val="0022650B"/>
    <w:rsid w:val="00226860"/>
    <w:rsid w:val="00240EE5"/>
    <w:rsid w:val="00241DE4"/>
    <w:rsid w:val="00245E17"/>
    <w:rsid w:val="00265BCC"/>
    <w:rsid w:val="00265D7F"/>
    <w:rsid w:val="00277098"/>
    <w:rsid w:val="00282593"/>
    <w:rsid w:val="00283B11"/>
    <w:rsid w:val="002B0B66"/>
    <w:rsid w:val="002C3F87"/>
    <w:rsid w:val="002D4DF5"/>
    <w:rsid w:val="002E19BA"/>
    <w:rsid w:val="00301CF0"/>
    <w:rsid w:val="00301EB2"/>
    <w:rsid w:val="0030341C"/>
    <w:rsid w:val="003271DA"/>
    <w:rsid w:val="00364108"/>
    <w:rsid w:val="00364B0F"/>
    <w:rsid w:val="00375761"/>
    <w:rsid w:val="00393295"/>
    <w:rsid w:val="003B0B81"/>
    <w:rsid w:val="003C40B3"/>
    <w:rsid w:val="003C53AF"/>
    <w:rsid w:val="003E4D6E"/>
    <w:rsid w:val="00414086"/>
    <w:rsid w:val="00414A46"/>
    <w:rsid w:val="0041761F"/>
    <w:rsid w:val="00417F97"/>
    <w:rsid w:val="0042728D"/>
    <w:rsid w:val="00432656"/>
    <w:rsid w:val="00436541"/>
    <w:rsid w:val="00437381"/>
    <w:rsid w:val="00441DFF"/>
    <w:rsid w:val="004446F6"/>
    <w:rsid w:val="004A5645"/>
    <w:rsid w:val="004B41CD"/>
    <w:rsid w:val="004C1B45"/>
    <w:rsid w:val="004D0925"/>
    <w:rsid w:val="00503DE1"/>
    <w:rsid w:val="00512202"/>
    <w:rsid w:val="005171BA"/>
    <w:rsid w:val="00517C05"/>
    <w:rsid w:val="00525342"/>
    <w:rsid w:val="00527A55"/>
    <w:rsid w:val="00545468"/>
    <w:rsid w:val="005533F2"/>
    <w:rsid w:val="00553479"/>
    <w:rsid w:val="00567E0D"/>
    <w:rsid w:val="00577A46"/>
    <w:rsid w:val="0058221F"/>
    <w:rsid w:val="00582F80"/>
    <w:rsid w:val="005836FA"/>
    <w:rsid w:val="00592460"/>
    <w:rsid w:val="005A318B"/>
    <w:rsid w:val="005A6EFF"/>
    <w:rsid w:val="005D3F17"/>
    <w:rsid w:val="005D4E60"/>
    <w:rsid w:val="005E7EAC"/>
    <w:rsid w:val="00602051"/>
    <w:rsid w:val="00610B49"/>
    <w:rsid w:val="00625673"/>
    <w:rsid w:val="0063464B"/>
    <w:rsid w:val="00634BDB"/>
    <w:rsid w:val="006632EC"/>
    <w:rsid w:val="00665766"/>
    <w:rsid w:val="00666436"/>
    <w:rsid w:val="00673003"/>
    <w:rsid w:val="0067413F"/>
    <w:rsid w:val="00676738"/>
    <w:rsid w:val="0068317D"/>
    <w:rsid w:val="006954F9"/>
    <w:rsid w:val="00695F30"/>
    <w:rsid w:val="006A717D"/>
    <w:rsid w:val="006E3371"/>
    <w:rsid w:val="006E451D"/>
    <w:rsid w:val="006F07B1"/>
    <w:rsid w:val="006F3522"/>
    <w:rsid w:val="006F455B"/>
    <w:rsid w:val="006F6D5A"/>
    <w:rsid w:val="0071681F"/>
    <w:rsid w:val="00726FFC"/>
    <w:rsid w:val="00727A4B"/>
    <w:rsid w:val="00741D46"/>
    <w:rsid w:val="007436BC"/>
    <w:rsid w:val="007504AD"/>
    <w:rsid w:val="00751D1B"/>
    <w:rsid w:val="00752A6A"/>
    <w:rsid w:val="00764C72"/>
    <w:rsid w:val="00771B3C"/>
    <w:rsid w:val="00772ADE"/>
    <w:rsid w:val="007834A6"/>
    <w:rsid w:val="007A1C4F"/>
    <w:rsid w:val="007C0CB7"/>
    <w:rsid w:val="007C3822"/>
    <w:rsid w:val="007D5EBA"/>
    <w:rsid w:val="007F24B6"/>
    <w:rsid w:val="00813E90"/>
    <w:rsid w:val="00814646"/>
    <w:rsid w:val="008235D4"/>
    <w:rsid w:val="00827756"/>
    <w:rsid w:val="00852C09"/>
    <w:rsid w:val="00856499"/>
    <w:rsid w:val="008774AA"/>
    <w:rsid w:val="00880863"/>
    <w:rsid w:val="008831D3"/>
    <w:rsid w:val="008863EB"/>
    <w:rsid w:val="0089386A"/>
    <w:rsid w:val="0089500C"/>
    <w:rsid w:val="008B765F"/>
    <w:rsid w:val="008C7587"/>
    <w:rsid w:val="008D201A"/>
    <w:rsid w:val="0091376E"/>
    <w:rsid w:val="00914D46"/>
    <w:rsid w:val="0092764C"/>
    <w:rsid w:val="0093285D"/>
    <w:rsid w:val="009367E7"/>
    <w:rsid w:val="00936A14"/>
    <w:rsid w:val="00952E9C"/>
    <w:rsid w:val="0096694E"/>
    <w:rsid w:val="00970973"/>
    <w:rsid w:val="00991BC6"/>
    <w:rsid w:val="009B2812"/>
    <w:rsid w:val="009B42C5"/>
    <w:rsid w:val="009B4BE1"/>
    <w:rsid w:val="009C3903"/>
    <w:rsid w:val="009F4DE7"/>
    <w:rsid w:val="009F6AC6"/>
    <w:rsid w:val="00A00FC4"/>
    <w:rsid w:val="00A03F01"/>
    <w:rsid w:val="00A3146F"/>
    <w:rsid w:val="00A37713"/>
    <w:rsid w:val="00A4149C"/>
    <w:rsid w:val="00A41BCF"/>
    <w:rsid w:val="00A50870"/>
    <w:rsid w:val="00A53C31"/>
    <w:rsid w:val="00A57D6E"/>
    <w:rsid w:val="00A6547E"/>
    <w:rsid w:val="00A978D1"/>
    <w:rsid w:val="00AC18B5"/>
    <w:rsid w:val="00AC26FA"/>
    <w:rsid w:val="00B000A4"/>
    <w:rsid w:val="00B20DD9"/>
    <w:rsid w:val="00B34095"/>
    <w:rsid w:val="00B52D2F"/>
    <w:rsid w:val="00B630B9"/>
    <w:rsid w:val="00B66FEA"/>
    <w:rsid w:val="00B82E5F"/>
    <w:rsid w:val="00B9208B"/>
    <w:rsid w:val="00B97218"/>
    <w:rsid w:val="00BA10AC"/>
    <w:rsid w:val="00BE2C63"/>
    <w:rsid w:val="00C07E42"/>
    <w:rsid w:val="00C129C0"/>
    <w:rsid w:val="00C20A1C"/>
    <w:rsid w:val="00C364D3"/>
    <w:rsid w:val="00C37617"/>
    <w:rsid w:val="00C42484"/>
    <w:rsid w:val="00C62460"/>
    <w:rsid w:val="00C7346E"/>
    <w:rsid w:val="00C77A17"/>
    <w:rsid w:val="00CB7681"/>
    <w:rsid w:val="00CC5559"/>
    <w:rsid w:val="00CC70BE"/>
    <w:rsid w:val="00CD2C14"/>
    <w:rsid w:val="00CD36C6"/>
    <w:rsid w:val="00CD6CDC"/>
    <w:rsid w:val="00CE0192"/>
    <w:rsid w:val="00CE0D34"/>
    <w:rsid w:val="00CE10B9"/>
    <w:rsid w:val="00CF05A9"/>
    <w:rsid w:val="00CF24DE"/>
    <w:rsid w:val="00CF57F9"/>
    <w:rsid w:val="00D011AF"/>
    <w:rsid w:val="00D03064"/>
    <w:rsid w:val="00D3563A"/>
    <w:rsid w:val="00D375A7"/>
    <w:rsid w:val="00D5118E"/>
    <w:rsid w:val="00D57F05"/>
    <w:rsid w:val="00D66D65"/>
    <w:rsid w:val="00D73E72"/>
    <w:rsid w:val="00D75DF1"/>
    <w:rsid w:val="00D8105C"/>
    <w:rsid w:val="00DC4B23"/>
    <w:rsid w:val="00DC7B9C"/>
    <w:rsid w:val="00DC7D66"/>
    <w:rsid w:val="00DD1AD1"/>
    <w:rsid w:val="00DE283D"/>
    <w:rsid w:val="00DE6662"/>
    <w:rsid w:val="00DF29CE"/>
    <w:rsid w:val="00E224C0"/>
    <w:rsid w:val="00E22FBB"/>
    <w:rsid w:val="00E23D33"/>
    <w:rsid w:val="00E30593"/>
    <w:rsid w:val="00E4309A"/>
    <w:rsid w:val="00E62DE0"/>
    <w:rsid w:val="00EA0621"/>
    <w:rsid w:val="00EA12A8"/>
    <w:rsid w:val="00EB604D"/>
    <w:rsid w:val="00EC428D"/>
    <w:rsid w:val="00EC72E6"/>
    <w:rsid w:val="00EC7789"/>
    <w:rsid w:val="00ED5A7B"/>
    <w:rsid w:val="00EF44F1"/>
    <w:rsid w:val="00EF4F98"/>
    <w:rsid w:val="00EF78B2"/>
    <w:rsid w:val="00F17E86"/>
    <w:rsid w:val="00F356FB"/>
    <w:rsid w:val="00F400BE"/>
    <w:rsid w:val="00F50099"/>
    <w:rsid w:val="00F70AF5"/>
    <w:rsid w:val="00F718D1"/>
    <w:rsid w:val="00F80578"/>
    <w:rsid w:val="00FA296B"/>
    <w:rsid w:val="00FA403F"/>
    <w:rsid w:val="00FB479F"/>
    <w:rsid w:val="00FC150B"/>
    <w:rsid w:val="00FC6F0C"/>
    <w:rsid w:val="00FE7C3D"/>
    <w:rsid w:val="00FF579B"/>
    <w:rsid w:val="03C3CEB1"/>
    <w:rsid w:val="041346E2"/>
    <w:rsid w:val="05DB7BBA"/>
    <w:rsid w:val="0731E662"/>
    <w:rsid w:val="07B14A7D"/>
    <w:rsid w:val="0C1376E4"/>
    <w:rsid w:val="0CBDBDDE"/>
    <w:rsid w:val="0CF105D7"/>
    <w:rsid w:val="0F4B17A6"/>
    <w:rsid w:val="11BBF649"/>
    <w:rsid w:val="122654EC"/>
    <w:rsid w:val="138E79A1"/>
    <w:rsid w:val="14607FC8"/>
    <w:rsid w:val="1806DAA2"/>
    <w:rsid w:val="180E42E0"/>
    <w:rsid w:val="1849EC7E"/>
    <w:rsid w:val="18667877"/>
    <w:rsid w:val="1D2222FE"/>
    <w:rsid w:val="1EAAE788"/>
    <w:rsid w:val="1F50BBD5"/>
    <w:rsid w:val="250100AF"/>
    <w:rsid w:val="27958199"/>
    <w:rsid w:val="29C52F39"/>
    <w:rsid w:val="2B704233"/>
    <w:rsid w:val="2EA070B0"/>
    <w:rsid w:val="2FF3D36A"/>
    <w:rsid w:val="308A96D4"/>
    <w:rsid w:val="31470E82"/>
    <w:rsid w:val="31D33676"/>
    <w:rsid w:val="32DFBC24"/>
    <w:rsid w:val="346F170B"/>
    <w:rsid w:val="37B32D47"/>
    <w:rsid w:val="3D4088BF"/>
    <w:rsid w:val="3F0C1929"/>
    <w:rsid w:val="4061327D"/>
    <w:rsid w:val="41282475"/>
    <w:rsid w:val="41D031E3"/>
    <w:rsid w:val="42DE8891"/>
    <w:rsid w:val="45ABA143"/>
    <w:rsid w:val="49E3314E"/>
    <w:rsid w:val="49ECCC25"/>
    <w:rsid w:val="4A986E26"/>
    <w:rsid w:val="4E45B4B7"/>
    <w:rsid w:val="5278CE0B"/>
    <w:rsid w:val="538A1394"/>
    <w:rsid w:val="56AE9DE7"/>
    <w:rsid w:val="575AB1FC"/>
    <w:rsid w:val="5A392FE9"/>
    <w:rsid w:val="5AA2D25A"/>
    <w:rsid w:val="5B41744B"/>
    <w:rsid w:val="5DD02C96"/>
    <w:rsid w:val="5EFB1DAA"/>
    <w:rsid w:val="679E7558"/>
    <w:rsid w:val="67B272B6"/>
    <w:rsid w:val="67F87DFA"/>
    <w:rsid w:val="68DD555D"/>
    <w:rsid w:val="6B1E98DE"/>
    <w:rsid w:val="6B1ECBAF"/>
    <w:rsid w:val="6BC1705B"/>
    <w:rsid w:val="6DB0C680"/>
    <w:rsid w:val="6E919ED3"/>
    <w:rsid w:val="705E3CF6"/>
    <w:rsid w:val="716AC2A4"/>
    <w:rsid w:val="735FB06B"/>
    <w:rsid w:val="74B376FF"/>
    <w:rsid w:val="77DD7F5C"/>
    <w:rsid w:val="780C5E7F"/>
    <w:rsid w:val="7C67823D"/>
    <w:rsid w:val="7E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22FE"/>
  <w15:chartTrackingRefBased/>
  <w15:docId w15:val="{EC3E3E30-0606-43C2-B625-08D51A3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E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F4F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B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5"/>
  </w:style>
  <w:style w:type="paragraph" w:styleId="Footer">
    <w:name w:val="footer"/>
    <w:basedOn w:val="Normal"/>
    <w:link w:val="Foot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5"/>
  </w:style>
  <w:style w:type="character" w:styleId="FollowedHyperlink">
    <w:name w:val="FollowedHyperlink"/>
    <w:basedOn w:val="DefaultParagraphFont"/>
    <w:uiPriority w:val="99"/>
    <w:semiHidden/>
    <w:unhideWhenUsed/>
    <w:rsid w:val="00327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F3ZuwqRkgZ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geogebra.org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ic-pen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eogebra.org/calculato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fNk_zzaMoSs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ogebra.org/m/Adc44ZZ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F7C099-ADAA-434B-88FC-62E35E929A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7CB25-7B35-440C-B5EA-1A231C038163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E2CF4E97-DFA8-4412-87D6-BDFFFA49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Links>
    <vt:vector size="36" baseType="variant"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https://www.geogebra.org/calculator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https://www.geogebra.org/m/Adc44ZZq</vt:lpwstr>
      </vt:variant>
      <vt:variant>
        <vt:lpwstr/>
      </vt:variant>
      <vt:variant>
        <vt:i4>4980818</vt:i4>
      </vt:variant>
      <vt:variant>
        <vt:i4>9</vt:i4>
      </vt:variant>
      <vt:variant>
        <vt:i4>0</vt:i4>
      </vt:variant>
      <vt:variant>
        <vt:i4>5</vt:i4>
      </vt:variant>
      <vt:variant>
        <vt:lpwstr>https://youtu.be/F3ZuwqRkgZs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https://www.geogebra.org/</vt:lpwstr>
      </vt:variant>
      <vt:variant>
        <vt:lpwstr/>
      </vt:variant>
      <vt:variant>
        <vt:i4>1179717</vt:i4>
      </vt:variant>
      <vt:variant>
        <vt:i4>3</vt:i4>
      </vt:variant>
      <vt:variant>
        <vt:i4>0</vt:i4>
      </vt:variant>
      <vt:variant>
        <vt:i4>5</vt:i4>
      </vt:variant>
      <vt:variant>
        <vt:lpwstr>https://epic-pen.com/</vt:lpwstr>
      </vt:variant>
      <vt:variant>
        <vt:lpwstr/>
      </vt:variant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https://www.youtube.com/watch?v=fNk_zzaMoSs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Cole Dorman</cp:lastModifiedBy>
  <cp:revision>227</cp:revision>
  <dcterms:created xsi:type="dcterms:W3CDTF">2021-05-12T21:10:00Z</dcterms:created>
  <dcterms:modified xsi:type="dcterms:W3CDTF">2024-08-27T19:16:00Z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2024-06-05T21:37:26Z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5208b7ae-1811-4dae-9853-9289c8bed140</vt:lpwstr>
  </property>
  <property fmtid="{D5CDD505-2E9C-101B-9397-08002B2CF9AE}" pid="9" name="MSIP_Label_7115cf6a-b6b9-4127-b56f-f86c3a7a4399_ContentBits">
    <vt:lpwstr>0</vt:lpwstr>
  </property>
  <property fmtid="{D5CDD505-2E9C-101B-9397-08002B2CF9AE}" pid="10" name="MediaServiceImageTags">
    <vt:lpwstr/>
  </property>
</Properties>
</file>