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73BBB" w14:textId="0D6AB94C" w:rsidR="000063AA" w:rsidRDefault="000063AA" w:rsidP="000A2950">
      <w:pPr>
        <w:pStyle w:val="Ttulo1"/>
      </w:pPr>
      <w:r>
        <w:t>Links</w:t>
      </w:r>
    </w:p>
    <w:p w14:paraId="4D77C387" w14:textId="7C4409D5" w:rsidR="000063AA" w:rsidRDefault="000063AA" w:rsidP="000063AA">
      <w:r>
        <w:t xml:space="preserve">Resultados 2021 en </w:t>
      </w:r>
      <w:r w:rsidRPr="00571D25">
        <w:t>adelante</w:t>
      </w:r>
    </w:p>
    <w:p w14:paraId="3DBD17AA" w14:textId="629DBA31" w:rsidR="004C5423" w:rsidRPr="00571D25" w:rsidRDefault="004C5423" w:rsidP="000063AA">
      <w:pPr>
        <w:rPr>
          <w:i/>
          <w:iCs/>
        </w:rPr>
      </w:pPr>
      <w:r w:rsidRPr="00571D25">
        <w:rPr>
          <w:i/>
          <w:iCs/>
        </w:rPr>
        <w:t>https://resultados.icfes.gov.co/login</w:t>
      </w:r>
    </w:p>
    <w:p w14:paraId="541E15C9" w14:textId="78483E92" w:rsidR="000063AA" w:rsidRDefault="000063AA" w:rsidP="000063AA">
      <w:r>
        <w:t>Resultados 2014 a 2020</w:t>
      </w:r>
    </w:p>
    <w:p w14:paraId="1C53BDEB" w14:textId="49BC8372" w:rsidR="004C5423" w:rsidRPr="00571D25" w:rsidRDefault="004C5423" w:rsidP="000063AA">
      <w:pPr>
        <w:rPr>
          <w:i/>
          <w:iCs/>
        </w:rPr>
      </w:pPr>
      <w:r w:rsidRPr="00571D25">
        <w:rPr>
          <w:i/>
          <w:iCs/>
        </w:rPr>
        <w:t>https://www.icfesinteractivo.gov.co/resultados-saber2016-web/pages/publicacionResultados/autenticacion/autenticacion.jsf?id=1#No-back-button</w:t>
      </w:r>
    </w:p>
    <w:p w14:paraId="213691FE" w14:textId="2CFCC364" w:rsidR="000063AA" w:rsidRDefault="000063AA" w:rsidP="000063AA">
      <w:r>
        <w:t>Resultados 1978 a 201</w:t>
      </w:r>
      <w:r w:rsidR="004C5423">
        <w:t>3</w:t>
      </w:r>
    </w:p>
    <w:p w14:paraId="33BD2DB6" w14:textId="1234AC7D" w:rsidR="004C5423" w:rsidRPr="00571D25" w:rsidRDefault="004C5423" w:rsidP="000063AA">
      <w:pPr>
        <w:rPr>
          <w:i/>
          <w:iCs/>
        </w:rPr>
      </w:pPr>
      <w:r w:rsidRPr="00571D25">
        <w:rPr>
          <w:i/>
          <w:iCs/>
        </w:rPr>
        <w:t>http</w:t>
      </w:r>
      <w:r w:rsidR="00571D25">
        <w:rPr>
          <w:i/>
          <w:iCs/>
        </w:rPr>
        <w:t>s</w:t>
      </w:r>
      <w:r w:rsidRPr="00571D25">
        <w:rPr>
          <w:i/>
          <w:iCs/>
        </w:rPr>
        <w:t>://www.icfesinteractivo.gov.co/resultados/res_est/sniee_log_per.jsp</w:t>
      </w:r>
    </w:p>
    <w:p w14:paraId="5FF40ED2" w14:textId="7D6F6F15" w:rsidR="000063AA" w:rsidRDefault="000063AA" w:rsidP="000063AA">
      <w:r w:rsidRPr="000063AA">
        <w:t xml:space="preserve">Resultados </w:t>
      </w:r>
      <w:r>
        <w:t>anteriores a 1977</w:t>
      </w:r>
    </w:p>
    <w:p w14:paraId="54C80ADE" w14:textId="141291CE" w:rsidR="004C5423" w:rsidRDefault="00000000" w:rsidP="000063AA">
      <w:pPr>
        <w:rPr>
          <w:i/>
          <w:iCs/>
        </w:rPr>
      </w:pPr>
      <w:hyperlink r:id="rId5" w:history="1">
        <w:r w:rsidR="00571D25" w:rsidRPr="00571D25">
          <w:rPr>
            <w:rStyle w:val="Hipervnculo"/>
            <w:i/>
            <w:iCs/>
          </w:rPr>
          <w:t>https://www.icfesinteractivo.gov.co/BHEVA_Web/</w:t>
        </w:r>
      </w:hyperlink>
    </w:p>
    <w:p w14:paraId="57797DFA" w14:textId="268F71FC" w:rsidR="003425B2" w:rsidRPr="003425B2" w:rsidRDefault="003425B2" w:rsidP="000063AA">
      <w:r>
        <w:t>Examen saber 11</w:t>
      </w:r>
    </w:p>
    <w:p w14:paraId="4894EB4F" w14:textId="7873F6BE" w:rsidR="003425B2" w:rsidRDefault="00000000" w:rsidP="000063AA">
      <w:pPr>
        <w:rPr>
          <w:i/>
          <w:iCs/>
        </w:rPr>
      </w:pPr>
      <w:hyperlink r:id="rId6" w:history="1">
        <w:r w:rsidR="00B14506" w:rsidRPr="00BD2DF1">
          <w:rPr>
            <w:rStyle w:val="Hipervnculo"/>
            <w:i/>
            <w:iCs/>
          </w:rPr>
          <w:t>https://www.icfes.gov.co/web/guest/acerca-del-examen-saber-11%C2%B0</w:t>
        </w:r>
      </w:hyperlink>
    </w:p>
    <w:p w14:paraId="4C52717C" w14:textId="5C81BCED" w:rsidR="00B14506" w:rsidRPr="0004262F" w:rsidRDefault="00B14506" w:rsidP="000063AA">
      <w:r w:rsidRPr="0004262F">
        <w:t>Caja de herramientas (Evaluar para Avanzar)</w:t>
      </w:r>
    </w:p>
    <w:p w14:paraId="3F11E5AA" w14:textId="4412B2CB" w:rsidR="00B14506" w:rsidRDefault="00000000" w:rsidP="000063AA">
      <w:pPr>
        <w:rPr>
          <w:i/>
          <w:iCs/>
        </w:rPr>
      </w:pPr>
      <w:hyperlink r:id="rId7" w:history="1">
        <w:r w:rsidR="0004262F" w:rsidRPr="00BD2DF1">
          <w:rPr>
            <w:rStyle w:val="Hipervnculo"/>
            <w:i/>
            <w:iCs/>
          </w:rPr>
          <w:t>https://www.icfes.gov.co/caja-de-herramientas1</w:t>
        </w:r>
      </w:hyperlink>
    </w:p>
    <w:p w14:paraId="7A389C63" w14:textId="641D8DA3" w:rsidR="003425B2" w:rsidRDefault="003425B2" w:rsidP="000063AA">
      <w:proofErr w:type="spellStart"/>
      <w:r>
        <w:t>Preicfes</w:t>
      </w:r>
      <w:proofErr w:type="spellEnd"/>
      <w:r>
        <w:t xml:space="preserve"> Abel Mendoza</w:t>
      </w:r>
    </w:p>
    <w:p w14:paraId="248F2FCA" w14:textId="09811C65" w:rsidR="003425B2" w:rsidRPr="00EC278E" w:rsidRDefault="003425B2" w:rsidP="000063AA">
      <w:pPr>
        <w:rPr>
          <w:lang w:val="es-ES"/>
        </w:rPr>
      </w:pPr>
      <w:r w:rsidRPr="00EC278E">
        <w:rPr>
          <w:lang w:val="es-ES"/>
        </w:rPr>
        <w:t>https://grupoabelmendoza.com/</w:t>
      </w:r>
    </w:p>
    <w:p w14:paraId="5E4EDBA2" w14:textId="68149F85" w:rsidR="00571D25" w:rsidRPr="00EC278E" w:rsidRDefault="00571D25" w:rsidP="000063AA">
      <w:pPr>
        <w:rPr>
          <w:lang w:val="es-ES"/>
        </w:rPr>
      </w:pPr>
      <w:proofErr w:type="spellStart"/>
      <w:r w:rsidRPr="00EC278E">
        <w:rPr>
          <w:lang w:val="es-ES"/>
        </w:rPr>
        <w:t>Preicfes</w:t>
      </w:r>
      <w:proofErr w:type="spellEnd"/>
      <w:r w:rsidRPr="00EC278E">
        <w:rPr>
          <w:lang w:val="es-ES"/>
        </w:rPr>
        <w:t xml:space="preserve"> Milton Ochoa</w:t>
      </w:r>
    </w:p>
    <w:p w14:paraId="0C0F65BA" w14:textId="1443C2CB" w:rsidR="00571D25" w:rsidRDefault="00000000" w:rsidP="000063AA">
      <w:pPr>
        <w:rPr>
          <w:i/>
          <w:iCs/>
        </w:rPr>
      </w:pPr>
      <w:hyperlink r:id="rId8" w:history="1">
        <w:r w:rsidR="003425B2" w:rsidRPr="00EC278E">
          <w:rPr>
            <w:rStyle w:val="Hipervnculo"/>
            <w:i/>
            <w:iCs/>
            <w:lang w:val="es-ES"/>
          </w:rPr>
          <w:t>https://miltonochoa.com.co/web/</w:t>
        </w:r>
      </w:hyperlink>
    </w:p>
    <w:p w14:paraId="0B8AE146" w14:textId="497353A8" w:rsidR="00D50A2D" w:rsidRPr="003425B2" w:rsidRDefault="003425B2" w:rsidP="000063AA">
      <w:proofErr w:type="spellStart"/>
      <w:r w:rsidRPr="003425B2">
        <w:t>Preicfes</w:t>
      </w:r>
      <w:proofErr w:type="spellEnd"/>
      <w:r>
        <w:t xml:space="preserve"> Calenda</w:t>
      </w:r>
    </w:p>
    <w:p w14:paraId="773DF873" w14:textId="481D3964" w:rsidR="003425B2" w:rsidRDefault="00000000" w:rsidP="000063AA">
      <w:pPr>
        <w:rPr>
          <w:i/>
          <w:iCs/>
        </w:rPr>
      </w:pPr>
      <w:hyperlink r:id="rId9" w:history="1">
        <w:r w:rsidR="0004262F" w:rsidRPr="00BD2DF1">
          <w:rPr>
            <w:rStyle w:val="Hipervnculo"/>
            <w:i/>
            <w:iCs/>
          </w:rPr>
          <w:t>https://calenda.edu.co/new/</w:t>
        </w:r>
      </w:hyperlink>
    </w:p>
    <w:p w14:paraId="59F7B2B5" w14:textId="4169E38B" w:rsidR="00D50A2D" w:rsidRPr="00D50A2D" w:rsidRDefault="00D50A2D" w:rsidP="000063AA">
      <w:proofErr w:type="spellStart"/>
      <w:r w:rsidRPr="00D50A2D">
        <w:t>Preicfes</w:t>
      </w:r>
      <w:proofErr w:type="spellEnd"/>
      <w:r w:rsidRPr="00D50A2D">
        <w:t xml:space="preserve"> </w:t>
      </w:r>
      <w:proofErr w:type="spellStart"/>
      <w:r w:rsidRPr="00D50A2D">
        <w:t>formate</w:t>
      </w:r>
      <w:proofErr w:type="spellEnd"/>
    </w:p>
    <w:p w14:paraId="59D8FD73" w14:textId="5F1E200A" w:rsidR="00D50A2D" w:rsidRDefault="00000000" w:rsidP="000063AA">
      <w:pPr>
        <w:rPr>
          <w:i/>
          <w:iCs/>
        </w:rPr>
      </w:pPr>
      <w:hyperlink r:id="rId10" w:history="1">
        <w:r w:rsidR="00D50A2D" w:rsidRPr="00BD2DF1">
          <w:rPr>
            <w:rStyle w:val="Hipervnculo"/>
            <w:i/>
            <w:iCs/>
          </w:rPr>
          <w:t>https://formarte.edu.co/</w:t>
        </w:r>
      </w:hyperlink>
    </w:p>
    <w:p w14:paraId="6E1EDC77" w14:textId="480741ED" w:rsidR="00D50A2D" w:rsidRPr="00D50A2D" w:rsidRDefault="00D50A2D" w:rsidP="000063AA">
      <w:r w:rsidRPr="00D50A2D">
        <w:t>Clases con Juan</w:t>
      </w:r>
    </w:p>
    <w:p w14:paraId="107663EA" w14:textId="5F14D8CE" w:rsidR="00D50A2D" w:rsidRDefault="00D50A2D" w:rsidP="000063AA">
      <w:pPr>
        <w:rPr>
          <w:i/>
          <w:iCs/>
        </w:rPr>
      </w:pPr>
      <w:r w:rsidRPr="00D50A2D">
        <w:rPr>
          <w:i/>
          <w:iCs/>
        </w:rPr>
        <w:t>https://www.youtube.com/@ClasesconJuan/videos</w:t>
      </w:r>
    </w:p>
    <w:p w14:paraId="405E300C" w14:textId="50AA79D2" w:rsidR="003425B2" w:rsidRPr="003425B2" w:rsidRDefault="003425B2" w:rsidP="000063AA">
      <w:pPr>
        <w:rPr>
          <w:lang w:val="es-ES"/>
        </w:rPr>
      </w:pPr>
      <w:r w:rsidRPr="003425B2">
        <w:rPr>
          <w:lang w:val="es-ES"/>
        </w:rPr>
        <w:t>Bachillerato General Unificado - Ecuador</w:t>
      </w:r>
    </w:p>
    <w:p w14:paraId="2BBBD06B" w14:textId="79BA0EAF" w:rsidR="003425B2" w:rsidRPr="003425B2" w:rsidRDefault="00000000" w:rsidP="000063AA">
      <w:pPr>
        <w:rPr>
          <w:i/>
          <w:iCs/>
          <w:lang w:val="es-ES"/>
        </w:rPr>
      </w:pPr>
      <w:hyperlink r:id="rId11" w:history="1">
        <w:r w:rsidR="003425B2" w:rsidRPr="003425B2">
          <w:rPr>
            <w:rStyle w:val="Hipervnculo"/>
            <w:i/>
            <w:iCs/>
            <w:lang w:val="es-ES"/>
          </w:rPr>
          <w:t>https://educacion.gob.ec/curriculo-bgu/</w:t>
        </w:r>
      </w:hyperlink>
    </w:p>
    <w:p w14:paraId="073D8663" w14:textId="782CCEC2" w:rsidR="003425B2" w:rsidRPr="003425B2" w:rsidRDefault="003425B2" w:rsidP="000063AA">
      <w:pPr>
        <w:rPr>
          <w:lang w:val="es-ES"/>
        </w:rPr>
      </w:pPr>
      <w:r w:rsidRPr="003425B2">
        <w:rPr>
          <w:lang w:val="es-ES"/>
        </w:rPr>
        <w:t>Departamento de Evaluación, Medición y Registro Educacional – Chile</w:t>
      </w:r>
    </w:p>
    <w:p w14:paraId="6B90FCA1" w14:textId="3D64070D" w:rsidR="003425B2" w:rsidRDefault="00000000" w:rsidP="000063AA">
      <w:pPr>
        <w:rPr>
          <w:i/>
          <w:iCs/>
          <w:lang w:val="es-ES"/>
        </w:rPr>
      </w:pPr>
      <w:hyperlink r:id="rId12" w:history="1">
        <w:r w:rsidR="0004262F" w:rsidRPr="00BD2DF1">
          <w:rPr>
            <w:rStyle w:val="Hipervnculo"/>
            <w:i/>
            <w:iCs/>
            <w:lang w:val="es-ES"/>
          </w:rPr>
          <w:t>https://demre.cl/</w:t>
        </w:r>
      </w:hyperlink>
    </w:p>
    <w:p w14:paraId="40136A41" w14:textId="77777777" w:rsidR="0025769E" w:rsidRPr="0025769E" w:rsidRDefault="0025769E" w:rsidP="0025769E">
      <w:pPr>
        <w:rPr>
          <w:lang w:val="es-ES"/>
        </w:rPr>
      </w:pPr>
      <w:r w:rsidRPr="0025769E">
        <w:rPr>
          <w:lang w:val="es-ES"/>
        </w:rPr>
        <w:lastRenderedPageBreak/>
        <w:t>Simulacro gratis (</w:t>
      </w:r>
      <w:proofErr w:type="spellStart"/>
      <w:r w:rsidRPr="0025769E">
        <w:rPr>
          <w:lang w:val="es-ES"/>
        </w:rPr>
        <w:t>plexi</w:t>
      </w:r>
      <w:proofErr w:type="spellEnd"/>
      <w:r w:rsidRPr="0025769E">
        <w:rPr>
          <w:lang w:val="es-ES"/>
        </w:rPr>
        <w:t>)</w:t>
      </w:r>
    </w:p>
    <w:p w14:paraId="02E3D0A4" w14:textId="43E02956" w:rsidR="0025769E" w:rsidRDefault="0025769E" w:rsidP="0025769E">
      <w:pPr>
        <w:rPr>
          <w:i/>
          <w:iCs/>
          <w:lang w:val="es-ES"/>
        </w:rPr>
      </w:pPr>
      <w:r w:rsidRPr="0025769E">
        <w:rPr>
          <w:i/>
          <w:iCs/>
          <w:lang w:val="es-ES"/>
        </w:rPr>
        <w:t>https://demoplexi.icfes.gov.co/demo#no-back-button</w:t>
      </w:r>
    </w:p>
    <w:p w14:paraId="3D5A12EE" w14:textId="65A6F033" w:rsidR="0025769E" w:rsidRPr="0025769E" w:rsidRDefault="0025769E" w:rsidP="0025769E">
      <w:pPr>
        <w:rPr>
          <w:lang w:val="es-ES"/>
        </w:rPr>
      </w:pPr>
      <w:r w:rsidRPr="0025769E">
        <w:rPr>
          <w:lang w:val="es-ES"/>
        </w:rPr>
        <w:t>Simulacro gratis (simulacroicfes.com)</w:t>
      </w:r>
    </w:p>
    <w:p w14:paraId="59A2A2D9" w14:textId="43951C03" w:rsidR="0025769E" w:rsidRDefault="0025769E" w:rsidP="0025769E">
      <w:pPr>
        <w:rPr>
          <w:i/>
          <w:iCs/>
          <w:lang w:val="es-ES"/>
        </w:rPr>
      </w:pPr>
      <w:r w:rsidRPr="0025769E">
        <w:rPr>
          <w:i/>
          <w:iCs/>
          <w:lang w:val="es-ES"/>
        </w:rPr>
        <w:t>https://simulacroicfes.com/</w:t>
      </w:r>
    </w:p>
    <w:p w14:paraId="44EDED4C" w14:textId="6FFA0228" w:rsidR="0004262F" w:rsidRPr="0004262F" w:rsidRDefault="0025769E" w:rsidP="0004262F">
      <w:pPr>
        <w:rPr>
          <w:lang w:val="es-ES"/>
        </w:rPr>
      </w:pPr>
      <w:r>
        <w:rPr>
          <w:lang w:val="es-ES"/>
        </w:rPr>
        <w:t>S</w:t>
      </w:r>
      <w:r w:rsidR="0004262F" w:rsidRPr="0004262F">
        <w:rPr>
          <w:lang w:val="es-ES"/>
        </w:rPr>
        <w:t>imulacr</w:t>
      </w:r>
      <w:r>
        <w:rPr>
          <w:lang w:val="es-ES"/>
        </w:rPr>
        <w:t>o</w:t>
      </w:r>
      <w:r w:rsidR="0004262F" w:rsidRPr="0004262F">
        <w:rPr>
          <w:lang w:val="es-ES"/>
        </w:rPr>
        <w:t xml:space="preserve"> gratis</w:t>
      </w:r>
      <w:r>
        <w:rPr>
          <w:lang w:val="es-ES"/>
        </w:rPr>
        <w:t xml:space="preserve"> (</w:t>
      </w:r>
      <w:r w:rsidRPr="0025769E">
        <w:rPr>
          <w:lang w:val="es-ES"/>
        </w:rPr>
        <w:t>preicfes.net</w:t>
      </w:r>
      <w:r>
        <w:rPr>
          <w:lang w:val="es-ES"/>
        </w:rPr>
        <w:t>)</w:t>
      </w:r>
    </w:p>
    <w:p w14:paraId="3B312500" w14:textId="289D314C" w:rsidR="0004262F" w:rsidRDefault="00000000" w:rsidP="0004262F">
      <w:pPr>
        <w:rPr>
          <w:i/>
          <w:iCs/>
          <w:lang w:val="es-ES"/>
        </w:rPr>
      </w:pPr>
      <w:hyperlink r:id="rId13" w:history="1">
        <w:r w:rsidR="0025769E" w:rsidRPr="00BD2DF1">
          <w:rPr>
            <w:rStyle w:val="Hipervnculo"/>
            <w:i/>
            <w:iCs/>
            <w:lang w:val="es-ES"/>
          </w:rPr>
          <w:t>https://preicfes.net/</w:t>
        </w:r>
      </w:hyperlink>
    </w:p>
    <w:p w14:paraId="20AEC9FE" w14:textId="3DE9B9F4" w:rsidR="0025769E" w:rsidRDefault="009B0E43" w:rsidP="0004262F">
      <w:pPr>
        <w:rPr>
          <w:i/>
          <w:iCs/>
          <w:lang w:val="es-ES"/>
        </w:rPr>
      </w:pPr>
      <w:commentRangeStart w:id="0"/>
      <w:r>
        <w:rPr>
          <w:i/>
          <w:iCs/>
          <w:lang w:val="es-ES"/>
        </w:rPr>
        <w:t>Buscar mas</w:t>
      </w:r>
      <w:commentRangeEnd w:id="0"/>
      <w:r>
        <w:rPr>
          <w:rStyle w:val="Refdecomentario"/>
        </w:rPr>
        <w:commentReference w:id="0"/>
      </w:r>
    </w:p>
    <w:p w14:paraId="6249662F" w14:textId="14984939" w:rsidR="008429E7" w:rsidRDefault="000A2950" w:rsidP="00EC278E">
      <w:pPr>
        <w:pStyle w:val="Ttulo1"/>
      </w:pPr>
      <w:r>
        <w:t>Consejos</w:t>
      </w:r>
    </w:p>
    <w:p w14:paraId="2C138C9E" w14:textId="77777777" w:rsidR="00EC278E" w:rsidRPr="00EC278E" w:rsidRDefault="00EC278E" w:rsidP="00EC278E"/>
    <w:p w14:paraId="68A4E383" w14:textId="541AC1C9" w:rsidR="008429E7" w:rsidRDefault="00F039B7" w:rsidP="00EC278E">
      <w:pPr>
        <w:pStyle w:val="Ttulo1"/>
      </w:pPr>
      <w:r>
        <w:t>Consejos antes de el examen</w:t>
      </w:r>
    </w:p>
    <w:p w14:paraId="24ECF584" w14:textId="77777777" w:rsidR="008F32A3" w:rsidRPr="008F32A3" w:rsidRDefault="008F32A3" w:rsidP="008F32A3"/>
    <w:p w14:paraId="7FB170DB" w14:textId="73E05D71" w:rsidR="007E2B85" w:rsidRDefault="00F039B7" w:rsidP="00F039B7">
      <w:r>
        <w:t>ESTUDIÉ, ya sé que hasta el vago de la esquina se lo ha dicho, pero talvez usted no tenga la madurez suficiente para darse cuenta de lo importante que puede llegar a ser este examen</w:t>
      </w:r>
      <w:r w:rsidR="008429E7">
        <w:t xml:space="preserve"> sin importar su estrato</w:t>
      </w:r>
      <w:r>
        <w:t xml:space="preserve">, aunque la vida es larga y puede presentarlo las veces que se le </w:t>
      </w:r>
      <w:r w:rsidR="00D64B3A">
        <w:t>dé</w:t>
      </w:r>
      <w:r>
        <w:t xml:space="preserve"> la gana lo </w:t>
      </w:r>
      <w:r w:rsidR="00D64B3A">
        <w:t>más</w:t>
      </w:r>
      <w:r>
        <w:t xml:space="preserve"> recomendable es que lo haga la menor cantidad de veces o tan solo una y que en esa saque el puntaje </w:t>
      </w:r>
      <w:r w:rsidR="00D64B3A">
        <w:t>más</w:t>
      </w:r>
      <w:r>
        <w:t xml:space="preserve"> alto posible, </w:t>
      </w:r>
      <w:r w:rsidR="008429E7">
        <w:t xml:space="preserve">de antemano le pido perdón, </w:t>
      </w:r>
      <w:r w:rsidR="00D64B3A">
        <w:t>porque</w:t>
      </w:r>
      <w:r w:rsidR="008429E7">
        <w:t xml:space="preserve"> </w:t>
      </w:r>
      <w:r w:rsidR="00D64B3A">
        <w:t>sé</w:t>
      </w:r>
      <w:r w:rsidR="008429E7">
        <w:t xml:space="preserve"> que tal vez usted fue uno de los que compro esto y al final no le sirvió para nada por que tan solo lo reviso cuando sus padres lo mandaban a estudiar o cuando sus compañeros le comentaban que estaban estudiando, pero si no es el caso y después de presentar la prueba usted cree que logramos ayudarle un poco, felicítese a usted mismo por que fue usted el que trabajo arduamente para ese resultado, fue usted el que le saco todo el jugo a las herramientas que le dieron a su disposición, fue usted el que se preocupó por su futuro.</w:t>
      </w:r>
    </w:p>
    <w:p w14:paraId="73204C02" w14:textId="3DE2FFFE" w:rsidR="00EC278E" w:rsidRDefault="00EC278E" w:rsidP="00EC278E">
      <w:pPr>
        <w:pStyle w:val="Ttulo2"/>
      </w:pPr>
      <w:commentRangeStart w:id="1"/>
      <w:r>
        <w:t>No se enfoque en una</w:t>
      </w:r>
      <w:commentRangeEnd w:id="1"/>
      <w:r>
        <w:rPr>
          <w:rStyle w:val="Refdecomentario"/>
          <w:rFonts w:eastAsia="Calibri" w:cs="Calibri"/>
          <w:b w:val="0"/>
          <w:color w:val="auto"/>
        </w:rPr>
        <w:commentReference w:id="1"/>
      </w:r>
    </w:p>
    <w:p w14:paraId="2E67EC8A" w14:textId="2181281C" w:rsidR="007E2B85" w:rsidRDefault="00EC278E" w:rsidP="00F039B7">
      <w:r>
        <w:t>No se enfoque en solo una materia o en las materias en las que le va bien recuerde que el icfes generalmente se toma como puntaje global es decir a usted generalmente no lo aceptan si saca 100 en lectura critica u otra materia y 250 en el puntaje final, como consejo más bien enfóquese en las que le vaya más mal, recuerde también lo que vale cada materia eso te lo explicamos más abajo.</w:t>
      </w:r>
    </w:p>
    <w:p w14:paraId="73F8F84D" w14:textId="24000DCB" w:rsidR="00AC4FCA" w:rsidRDefault="00AC4FCA" w:rsidP="00AC4FCA">
      <w:pPr>
        <w:pStyle w:val="Ttulo2"/>
      </w:pPr>
      <w:r>
        <w:t>Como es el examen</w:t>
      </w:r>
    </w:p>
    <w:p w14:paraId="63F6921B" w14:textId="64E439BE" w:rsidR="00AC4FCA" w:rsidRPr="00AC4FCA" w:rsidRDefault="00D64B3A" w:rsidP="00AC4FCA">
      <w:r>
        <w:t>En el documento “</w:t>
      </w:r>
      <w:r w:rsidRPr="00D64B3A">
        <w:t>GUIA SABER 11 2024</w:t>
      </w:r>
      <w:r>
        <w:t>” puedes encontrar toda la información sobre el próximo examen, aunque no cambia mucho de un año para otro lo más recomendable es que revises la guía más actualizada esta la puedes encontrar en el buscador introduciendo “GUIA”.</w:t>
      </w:r>
    </w:p>
    <w:p w14:paraId="286790DF" w14:textId="6D7E142B" w:rsidR="007E2B85" w:rsidRDefault="007E2B85" w:rsidP="007E2B85">
      <w:pPr>
        <w:pStyle w:val="Ttulo2"/>
      </w:pPr>
      <w:r>
        <w:lastRenderedPageBreak/>
        <w:t>Acostúmbrese</w:t>
      </w:r>
      <w:r w:rsidR="006F48F2">
        <w:t xml:space="preserve"> al icfes</w:t>
      </w:r>
    </w:p>
    <w:p w14:paraId="04D999F4" w14:textId="563B9C35" w:rsidR="008F32A3" w:rsidRDefault="007E2B85" w:rsidP="00365C8B">
      <w:pPr>
        <w:spacing w:line="240" w:lineRule="auto"/>
      </w:pPr>
      <w:r>
        <w:t>Hagamos un</w:t>
      </w:r>
      <w:r w:rsidR="006F48F2">
        <w:t xml:space="preserve"> pequeño</w:t>
      </w:r>
      <w:r>
        <w:t xml:space="preserve"> ejercicio, piense en una actividad que le guste o en la que sea muy bueno</w:t>
      </w:r>
      <w:r w:rsidR="006F48F2">
        <w:t xml:space="preserve">, como todo en esta vida, su actividad también </w:t>
      </w:r>
      <w:r w:rsidR="00D64B3A">
        <w:t>tuvo</w:t>
      </w:r>
      <w:r w:rsidR="006F48F2">
        <w:t xml:space="preserve"> un inicio, recuérdelo, y recuerde también que al inicio estaba muy perdido o era muy malo a comparación de otras personas que lo sabían hacer y probablemente usted ya es mejor que alguno de ellos, el icfes no es diferente, y si usted ya ha practicado mucho antes de presentarlo es muy probable que lo haga bien, lógicamente que entre </w:t>
      </w:r>
      <w:r w:rsidR="00D64B3A">
        <w:t>más</w:t>
      </w:r>
      <w:r w:rsidR="006F48F2">
        <w:t xml:space="preserve"> practique mejor lo hará, no es por asustarlo pero si nunca practico hay una alta probabilidad de que le vaya mal.</w:t>
      </w:r>
    </w:p>
    <w:p w14:paraId="65F75B6D" w14:textId="7E6AF2CF" w:rsidR="008F32A3" w:rsidRDefault="008F32A3" w:rsidP="008F32A3">
      <w:pPr>
        <w:pStyle w:val="Ttulo2"/>
      </w:pPr>
      <w:r>
        <w:t>Que es el icfes.</w:t>
      </w:r>
    </w:p>
    <w:p w14:paraId="62991E86" w14:textId="50890C09" w:rsidR="00C114DE" w:rsidRPr="00C114DE" w:rsidRDefault="00C114DE" w:rsidP="00C114DE">
      <w:r w:rsidRPr="00C114DE">
        <w:t>El Instituto Colombiano para la Evaluación de la Educación (ICFES), es una entidad autónoma vinculada al Ministerio de Educación Nacional de Colombia</w:t>
      </w:r>
      <w:r>
        <w:t>, este además de coordinar y realizar las diferentes pruebas también r</w:t>
      </w:r>
      <w:r w:rsidRPr="00C114DE">
        <w:t>ealiza investigaciones sobre los factores que inciden en la calidad educativa, con la finalidad de ofrecer información para mejorarla.</w:t>
      </w:r>
      <w:r>
        <w:t xml:space="preserve"> </w:t>
      </w:r>
    </w:p>
    <w:p w14:paraId="30E52D83" w14:textId="3AC4CE7E" w:rsidR="008429E7" w:rsidRDefault="008F32A3" w:rsidP="00013D6B">
      <w:pPr>
        <w:spacing w:line="240" w:lineRule="auto"/>
      </w:pPr>
      <w:r>
        <w:t>L</w:t>
      </w:r>
      <w:r w:rsidR="006F48F2">
        <w:t xml:space="preserve">a base </w:t>
      </w:r>
      <w:r w:rsidR="00D64B3A">
        <w:t>del</w:t>
      </w:r>
      <w:r w:rsidR="006F48F2">
        <w:t xml:space="preserve"> icfes es evaluar los conocimientos de los estudiantes de determinados grados, aunque el más importante o conocido sea el saber 11, no es el único</w:t>
      </w:r>
      <w:r>
        <w:t xml:space="preserve"> también están el saber TyT y saber Pro, para estudiantes de carreras Técnicas o Tecnólogas o estudiantes de pregrado</w:t>
      </w:r>
      <w:r w:rsidR="001037B8">
        <w:t xml:space="preserve">, </w:t>
      </w:r>
      <w:r>
        <w:t xml:space="preserve">además, </w:t>
      </w:r>
      <w:r w:rsidR="006F48F2">
        <w:t xml:space="preserve">el icfes evalúa sin tener en cuenta conocimientos tan específicos o puntuales como </w:t>
      </w:r>
      <w:r w:rsidR="00013D6B">
        <w:t xml:space="preserve">la masa atómica del </w:t>
      </w:r>
      <w:r w:rsidR="00013D6B" w:rsidRPr="00013D6B">
        <w:t>neodimio</w:t>
      </w:r>
      <w:r w:rsidR="001037B8">
        <w:t xml:space="preserve">, pero </w:t>
      </w:r>
      <w:r>
        <w:t>sí</w:t>
      </w:r>
      <w:r w:rsidR="001037B8">
        <w:t xml:space="preserve"> </w:t>
      </w:r>
      <w:r>
        <w:t xml:space="preserve">de alguna forma u otra pregunta </w:t>
      </w:r>
      <w:r w:rsidR="001037B8">
        <w:t>que es la masa atómica de un elemento</w:t>
      </w:r>
      <w:r w:rsidR="00C114DE">
        <w:t xml:space="preserve"> y para qué sirve conocerla.</w:t>
      </w:r>
    </w:p>
    <w:p w14:paraId="515E860D" w14:textId="30B938AF" w:rsidR="008F32A3" w:rsidRDefault="006C113D" w:rsidP="006C113D">
      <w:pPr>
        <w:pStyle w:val="Ttulo2"/>
      </w:pPr>
      <w:r>
        <w:t>Cuanto valen las materias</w:t>
      </w:r>
    </w:p>
    <w:p w14:paraId="7CFBB519" w14:textId="11BEE749" w:rsidR="00013D6B" w:rsidRDefault="006C113D" w:rsidP="00F039B7">
      <w:r>
        <w:t>Ingles vale menos para el puntaje final esto entre otras razones se debe principalmente a que algunas universidades no evalúan inglés para ingresar. El valor de las materias con relación a el puntaje final es de 3 para Lectura Critica, Matemáticas, Sociales y Naturales, y de 1 para Ingles, por lo que ingles no sube mucho el puntaje final.</w:t>
      </w:r>
    </w:p>
    <w:p w14:paraId="2F7D6662" w14:textId="77777777" w:rsidR="00EC278E" w:rsidRDefault="00EC278E" w:rsidP="00F039B7"/>
    <w:p w14:paraId="546453F9" w14:textId="2D2B0955" w:rsidR="00F039B7" w:rsidRPr="006C113D" w:rsidRDefault="008429E7" w:rsidP="00EC278E">
      <w:pPr>
        <w:pStyle w:val="Ttulo1"/>
      </w:pPr>
      <w:r w:rsidRPr="006C113D">
        <w:t xml:space="preserve"> Consejos para el examen</w:t>
      </w:r>
    </w:p>
    <w:p w14:paraId="6269DDE8" w14:textId="77777777" w:rsidR="008429E7" w:rsidRDefault="008429E7" w:rsidP="008429E7"/>
    <w:p w14:paraId="72156F7A" w14:textId="68BF49EE" w:rsidR="008429E7" w:rsidRDefault="008429E7" w:rsidP="008429E7">
      <w:r>
        <w:t xml:space="preserve">Lo </w:t>
      </w:r>
      <w:r w:rsidR="00D64B3A">
        <w:t>más</w:t>
      </w:r>
      <w:r>
        <w:t xml:space="preserve"> importante es que usted este relajado, hay una gran cantidad de estudiantes que suelen sacar muy buenos puntajes en </w:t>
      </w:r>
      <w:r w:rsidR="00D64B3A">
        <w:t>preicfes,</w:t>
      </w:r>
      <w:r>
        <w:t xml:space="preserve"> pero les va un poco mal en el icfes y eso en parte suele deberse a el estrés que provoca la prueba lo que hace que te preocupes y </w:t>
      </w:r>
      <w:r w:rsidR="00471044">
        <w:t>que tu desempeño se vea afectado.</w:t>
      </w:r>
    </w:p>
    <w:p w14:paraId="17435B18" w14:textId="77777777" w:rsidR="00471044" w:rsidRDefault="00471044" w:rsidP="008429E7"/>
    <w:p w14:paraId="027550A2" w14:textId="59270ADE" w:rsidR="00471044" w:rsidRPr="00471044" w:rsidRDefault="00471044" w:rsidP="00471044">
      <w:pPr>
        <w:pStyle w:val="Ttulo2"/>
      </w:pPr>
      <w:r>
        <w:t>Como estar relajado.</w:t>
      </w:r>
    </w:p>
    <w:p w14:paraId="2C3DC7CF" w14:textId="5183DA26" w:rsidR="00471044" w:rsidRPr="008429E7" w:rsidRDefault="00471044" w:rsidP="008429E7">
      <w:r>
        <w:t xml:space="preserve">¡Que la vida le valga huevo!, aunque suene pendejo durante el examen deje de pensar en que le va a ir mal y que lo van a coger de inútil, o que le ha ido mal en los preicfes y que por eso le va a ir igual en el examen, </w:t>
      </w:r>
      <w:r w:rsidR="007E2B85">
        <w:t xml:space="preserve">USTED NO SABE QUE VA A PASAR </w:t>
      </w:r>
      <w:r>
        <w:t xml:space="preserve">así que </w:t>
      </w:r>
      <w:r>
        <w:lastRenderedPageBreak/>
        <w:t xml:space="preserve">relájese y a darle con toda que lo que fue fue, y si usted se </w:t>
      </w:r>
      <w:r w:rsidR="00D64B3A">
        <w:t>preparó</w:t>
      </w:r>
      <w:r>
        <w:t xml:space="preserve"> y ya </w:t>
      </w:r>
      <w:r w:rsidR="00D64B3A">
        <w:t>está</w:t>
      </w:r>
      <w:r>
        <w:t xml:space="preserve"> acostumbrado a la metodología</w:t>
      </w:r>
      <w:r w:rsidR="00013D6B">
        <w:t xml:space="preserve"> del icfes, se va a dar cuenta </w:t>
      </w:r>
      <w:r>
        <w:t xml:space="preserve">esos nervios no le duran </w:t>
      </w:r>
      <w:r w:rsidR="00D64B3A">
        <w:t>más</w:t>
      </w:r>
      <w:r>
        <w:t xml:space="preserve"> de 10 minutos después de el examen</w:t>
      </w:r>
      <w:r w:rsidR="001037B8">
        <w:t>,</w:t>
      </w:r>
      <w:r w:rsidR="00013D6B">
        <w:t xml:space="preserve"> ya que el miedo es normal y cuando una persona se siente cómoda con lo que hace</w:t>
      </w:r>
      <w:r w:rsidR="001037B8">
        <w:t>,</w:t>
      </w:r>
      <w:r w:rsidR="00013D6B">
        <w:t xml:space="preserve"> se olvida del miedo y este pasa a convertirse en </w:t>
      </w:r>
      <w:r w:rsidR="001037B8">
        <w:t xml:space="preserve">adrenalina y </w:t>
      </w:r>
      <w:r w:rsidR="00013D6B">
        <w:t>ganas</w:t>
      </w:r>
      <w:r w:rsidR="001037B8">
        <w:t xml:space="preserve"> de hacer lo que se vino a hacer</w:t>
      </w:r>
      <w:r>
        <w:t>.</w:t>
      </w:r>
    </w:p>
    <w:p w14:paraId="14DAC6CD" w14:textId="74289EB3" w:rsidR="000A2950" w:rsidRDefault="000A2950" w:rsidP="00F039B7">
      <w:pPr>
        <w:pStyle w:val="Ttulo2"/>
      </w:pPr>
      <w:r>
        <w:t>Qué llevar</w:t>
      </w:r>
    </w:p>
    <w:p w14:paraId="6DD65C04" w14:textId="5CB6BE42" w:rsidR="0025436F" w:rsidRDefault="0025436F" w:rsidP="000A2950">
      <w:r>
        <w:t>Es indispensable que lleves uno o dos lápices</w:t>
      </w:r>
      <w:r w:rsidR="000A2950">
        <w:t xml:space="preserve"> de mina negra HB N°2, borrador</w:t>
      </w:r>
      <w:r>
        <w:t xml:space="preserve"> suabe</w:t>
      </w:r>
      <w:r w:rsidR="000A2950">
        <w:t>, tajalápiz o sacapuntas</w:t>
      </w:r>
      <w:r>
        <w:t xml:space="preserve"> y por supuesto tu documento de identidad original, no se aceptan copias. También puedes llevar objetos electrónicos pero en el momento de presentar la prueba debes dejarlos APAGADOS en tu mochila, si posees reloj inteligente también deberás dejarlo, se permite un reloj siempre y cuando el mismos solo brinde la hora, en cuanto a comida se recomienda llevar agua y algún chocolate o lo que quieras pero antes de continuar con la prueba pídele al jefe de salón si puedes ingerirlos o también puedes aclarar cualquier duda con él, recuerda que es mejor no tener inconvenientes y ante cualquier duda pregunta también podemos ayudarte si te </w:t>
      </w:r>
      <w:r w:rsidRPr="00C114DE">
        <w:rPr>
          <w:u w:val="single"/>
        </w:rPr>
        <w:t>comunicas con nosotros</w:t>
      </w:r>
      <w:r>
        <w:t>.</w:t>
      </w:r>
    </w:p>
    <w:p w14:paraId="28EC37DB" w14:textId="555D2453" w:rsidR="0025436F" w:rsidRDefault="0025436F" w:rsidP="006312BD">
      <w:pPr>
        <w:pStyle w:val="Ttulo2"/>
      </w:pPr>
      <w:r>
        <w:t>Qué no llevar</w:t>
      </w:r>
    </w:p>
    <w:p w14:paraId="50BFA3DF" w14:textId="32777809" w:rsidR="0025436F" w:rsidRDefault="006312BD" w:rsidP="000A2950">
      <w:r>
        <w:t xml:space="preserve">Recuerda que la citación no la debes presentar antes de entrar, así que no es necesario que la lleves, tampoco lleves gorras o capuchas ya que suelen ser causales de problemas o inconvenientes, </w:t>
      </w:r>
      <w:r w:rsidR="00D64B3A">
        <w:t>sé</w:t>
      </w:r>
      <w:r>
        <w:t xml:space="preserve"> que no hace falta decirlo, pero no te pases de listo, aunque hay jefes de salón que talvez de dejen hacer lo que quieras también hay otros que son muy estrictos y por cualquier cosa podrían hacer que te anulen el examen.</w:t>
      </w:r>
    </w:p>
    <w:p w14:paraId="23738F5B" w14:textId="2208E671" w:rsidR="005B07FE" w:rsidRDefault="005B07FE" w:rsidP="005B07FE">
      <w:pPr>
        <w:pStyle w:val="Ttulo2"/>
      </w:pPr>
      <w:r>
        <w:t>Lugar de presentación</w:t>
      </w:r>
    </w:p>
    <w:p w14:paraId="3C14DD96" w14:textId="1FCA71F5" w:rsidR="005B07FE" w:rsidRPr="005B07FE" w:rsidRDefault="005B07FE" w:rsidP="005B07FE">
      <w:r>
        <w:t xml:space="preserve">Aunque el mismo icfes lo recomienda, también vamos a hacer un énfasis en esto y es que es muy importante que te cerciores bien del lugar de presentación ya que suelen haber varias sedes de una misma institución y esto puede generar confusiones y contratiempos así que visita y si puedes </w:t>
      </w:r>
      <w:r w:rsidR="00D64B3A">
        <w:t>conocer</w:t>
      </w:r>
      <w:r>
        <w:t xml:space="preserve"> el lugar de presentación.</w:t>
      </w:r>
    </w:p>
    <w:p w14:paraId="3F8831C2" w14:textId="41C13833" w:rsidR="006312BD" w:rsidRDefault="006312BD" w:rsidP="006312BD">
      <w:pPr>
        <w:pStyle w:val="Ttulo2"/>
      </w:pPr>
      <w:r>
        <w:t>¿Puedo rallar el cuadernillo?</w:t>
      </w:r>
    </w:p>
    <w:p w14:paraId="2E1D1E61" w14:textId="0BD27F7F" w:rsidR="006312BD" w:rsidRDefault="006312BD" w:rsidP="006312BD">
      <w:r>
        <w:t xml:space="preserve">SI, pero solamente con lápiz, hay algunos jefes de salón que no lo </w:t>
      </w:r>
      <w:r w:rsidR="00F039B7">
        <w:t>permiten,</w:t>
      </w:r>
      <w:r>
        <w:t xml:space="preserve"> pero en general si </w:t>
      </w:r>
      <w:r w:rsidR="00D64B3A">
        <w:t>está</w:t>
      </w:r>
      <w:r>
        <w:t xml:space="preserve"> permitido, siempre y cuando borres absolutamente todo después de terminar la prueba. </w:t>
      </w:r>
    </w:p>
    <w:p w14:paraId="28E7751F" w14:textId="68E8F0B3" w:rsidR="00F039B7" w:rsidRDefault="00F039B7" w:rsidP="00F039B7">
      <w:pPr>
        <w:pStyle w:val="Ttulo2"/>
      </w:pPr>
      <w:r>
        <w:t>¿Puedo salir al baño varias veces?</w:t>
      </w:r>
    </w:p>
    <w:p w14:paraId="2A2AD310" w14:textId="7A0D51F4" w:rsidR="005B07FE" w:rsidRDefault="00F039B7" w:rsidP="00F039B7">
      <w:r>
        <w:t xml:space="preserve">Si, pero </w:t>
      </w:r>
      <w:r w:rsidR="00D64B3A">
        <w:t>sería</w:t>
      </w:r>
      <w:r>
        <w:t xml:space="preserve"> mejor que no lo haga tan seguido por que levantaría sospechas, lo </w:t>
      </w:r>
      <w:r w:rsidR="00D64B3A">
        <w:t>más</w:t>
      </w:r>
      <w:r>
        <w:t xml:space="preserve"> recomendable es que los días anteriores se cuide con su dieta y hábitos para que este lo </w:t>
      </w:r>
      <w:r w:rsidR="00D64B3A">
        <w:t>más</w:t>
      </w:r>
      <w:r>
        <w:t xml:space="preserve"> saludable posible ese día, pero recuerde salir al baño al menos una vez por sección esto le podría ayudar a despejar un poco la mente.</w:t>
      </w:r>
    </w:p>
    <w:p w14:paraId="2124509D" w14:textId="77777777" w:rsidR="00F039B7" w:rsidRPr="00F039B7" w:rsidRDefault="00F039B7" w:rsidP="00F039B7"/>
    <w:p w14:paraId="00000001" w14:textId="2F6AE340" w:rsidR="00E47BEE" w:rsidRDefault="00000000" w:rsidP="000A2950">
      <w:pPr>
        <w:pStyle w:val="Ttulo1"/>
      </w:pPr>
      <w:commentRangeStart w:id="2"/>
      <w:r>
        <w:lastRenderedPageBreak/>
        <w:t>Adquirir cuenta</w:t>
      </w:r>
      <w:commentRangeEnd w:id="2"/>
      <w:r w:rsidR="00EC278E">
        <w:rPr>
          <w:rStyle w:val="Refdecomentario"/>
          <w:rFonts w:eastAsia="Calibri" w:cs="Calibri"/>
          <w:b w:val="0"/>
          <w:color w:val="auto"/>
        </w:rPr>
        <w:commentReference w:id="2"/>
      </w:r>
    </w:p>
    <w:p w14:paraId="00000002" w14:textId="77777777" w:rsidR="00E47BEE" w:rsidRDefault="00E47BEE">
      <w:pPr>
        <w:pBdr>
          <w:top w:val="nil"/>
          <w:left w:val="nil"/>
          <w:bottom w:val="nil"/>
          <w:right w:val="nil"/>
          <w:between w:val="nil"/>
        </w:pBdr>
        <w:spacing w:after="0" w:line="240" w:lineRule="auto"/>
        <w:ind w:firstLine="709"/>
        <w:jc w:val="both"/>
        <w:rPr>
          <w:rFonts w:eastAsia="Times New Roman" w:cs="Times New Roman"/>
          <w:color w:val="000000"/>
          <w:szCs w:val="26"/>
        </w:rPr>
      </w:pPr>
    </w:p>
    <w:p w14:paraId="00000003" w14:textId="77777777" w:rsidR="00E47BEE" w:rsidRDefault="00000000" w:rsidP="000A2950">
      <w:pPr>
        <w:pStyle w:val="Ttulo2"/>
      </w:pPr>
      <w:r>
        <w:t xml:space="preserve">¿Cómo adquirir </w:t>
      </w:r>
      <w:r w:rsidRPr="000A2950">
        <w:t>una</w:t>
      </w:r>
      <w:r>
        <w:t xml:space="preserve"> cuenta?  </w:t>
      </w:r>
    </w:p>
    <w:p w14:paraId="00000004" w14:textId="77777777" w:rsidR="00E47BEE" w:rsidRDefault="00000000">
      <w:pPr>
        <w:pBdr>
          <w:top w:val="nil"/>
          <w:left w:val="nil"/>
          <w:bottom w:val="nil"/>
          <w:right w:val="nil"/>
          <w:between w:val="nil"/>
        </w:pBdr>
        <w:spacing w:after="0" w:line="240" w:lineRule="auto"/>
        <w:ind w:firstLine="709"/>
        <w:jc w:val="both"/>
        <w:rPr>
          <w:rFonts w:eastAsia="Times New Roman" w:cs="Times New Roman"/>
          <w:color w:val="000000"/>
          <w:szCs w:val="26"/>
        </w:rPr>
      </w:pPr>
      <w:r>
        <w:rPr>
          <w:rFonts w:eastAsia="Times New Roman" w:cs="Times New Roman"/>
          <w:color w:val="000000"/>
          <w:szCs w:val="26"/>
        </w:rPr>
        <w:t xml:space="preserve">El costo actual es de 4000 COL, a continuación te indico </w:t>
      </w:r>
      <w:r>
        <w:rPr>
          <w:rFonts w:eastAsia="Times New Roman" w:cs="Times New Roman"/>
          <w:szCs w:val="26"/>
        </w:rPr>
        <w:t>cómo</w:t>
      </w:r>
      <w:r>
        <w:rPr>
          <w:rFonts w:eastAsia="Times New Roman" w:cs="Times New Roman"/>
          <w:color w:val="000000"/>
          <w:szCs w:val="26"/>
        </w:rPr>
        <w:t xml:space="preserve"> cancelarlos, después se te </w:t>
      </w:r>
      <w:r>
        <w:rPr>
          <w:rFonts w:eastAsia="Times New Roman" w:cs="Times New Roman"/>
          <w:szCs w:val="26"/>
        </w:rPr>
        <w:t>enviará</w:t>
      </w:r>
      <w:r>
        <w:rPr>
          <w:rFonts w:eastAsia="Times New Roman" w:cs="Times New Roman"/>
          <w:color w:val="000000"/>
          <w:szCs w:val="26"/>
        </w:rPr>
        <w:t xml:space="preserve"> por el medio de comunicación adoptado una contraseña asignada a tu número de documento, con ella ya podrás entrar </w:t>
      </w:r>
      <w:r>
        <w:rPr>
          <w:rFonts w:eastAsia="Times New Roman" w:cs="Times New Roman"/>
          <w:szCs w:val="26"/>
        </w:rPr>
        <w:t>a través</w:t>
      </w:r>
      <w:r>
        <w:rPr>
          <w:rFonts w:eastAsia="Times New Roman" w:cs="Times New Roman"/>
          <w:color w:val="000000"/>
          <w:szCs w:val="26"/>
        </w:rPr>
        <w:t xml:space="preserve"> de esta misma página las veces que desees, la cuenta NO tiene suscripción decir que una vez la pagues podrás seguir entrando cuando tú quieras, caso de un percance o disgusto podrás solicitar una reembolso para más detalles ve a </w:t>
      </w:r>
      <w:r w:rsidRPr="00C114DE">
        <w:rPr>
          <w:rFonts w:eastAsia="Times New Roman" w:cs="Times New Roman"/>
          <w:bCs/>
          <w:color w:val="000000"/>
          <w:szCs w:val="26"/>
          <w:u w:val="single"/>
        </w:rPr>
        <w:t>Sugerencias, quejas y reclamos</w:t>
      </w:r>
      <w:r>
        <w:rPr>
          <w:rFonts w:eastAsia="Times New Roman" w:cs="Times New Roman"/>
          <w:color w:val="000000"/>
          <w:szCs w:val="26"/>
        </w:rPr>
        <w:t xml:space="preserve"> para más información.</w:t>
      </w:r>
    </w:p>
    <w:p w14:paraId="00000005" w14:textId="77777777" w:rsidR="00E47BEE" w:rsidRDefault="00000000">
      <w:pPr>
        <w:pBdr>
          <w:top w:val="nil"/>
          <w:left w:val="nil"/>
          <w:bottom w:val="nil"/>
          <w:right w:val="nil"/>
          <w:between w:val="nil"/>
        </w:pBdr>
        <w:spacing w:after="0" w:line="240" w:lineRule="auto"/>
        <w:ind w:firstLine="709"/>
        <w:jc w:val="both"/>
        <w:rPr>
          <w:rFonts w:eastAsia="Times New Roman" w:cs="Times New Roman"/>
          <w:color w:val="000000"/>
          <w:szCs w:val="26"/>
        </w:rPr>
      </w:pPr>
      <w:r>
        <w:rPr>
          <w:rFonts w:eastAsia="Times New Roman" w:cs="Times New Roman"/>
          <w:color w:val="000000"/>
          <w:szCs w:val="26"/>
        </w:rPr>
        <w:t xml:space="preserve">        </w:t>
      </w:r>
    </w:p>
    <w:p w14:paraId="00000006" w14:textId="635720BE" w:rsidR="00E47BEE" w:rsidRDefault="00000000" w:rsidP="000A2950">
      <w:pPr>
        <w:pStyle w:val="Ttulo2"/>
      </w:pPr>
      <w:r>
        <w:t xml:space="preserve">¿Cómo pago?  </w:t>
      </w:r>
    </w:p>
    <w:p w14:paraId="00000007" w14:textId="77777777" w:rsidR="00E47BEE" w:rsidRDefault="00000000">
      <w:pPr>
        <w:pBdr>
          <w:top w:val="nil"/>
          <w:left w:val="nil"/>
          <w:bottom w:val="nil"/>
          <w:right w:val="nil"/>
          <w:between w:val="nil"/>
        </w:pBdr>
        <w:spacing w:after="0" w:line="240" w:lineRule="auto"/>
        <w:ind w:firstLine="709"/>
        <w:jc w:val="both"/>
        <w:rPr>
          <w:rFonts w:eastAsia="Times New Roman" w:cs="Times New Roman"/>
          <w:color w:val="000000"/>
          <w:szCs w:val="26"/>
        </w:rPr>
      </w:pPr>
      <w:r>
        <w:rPr>
          <w:rFonts w:eastAsia="Times New Roman" w:cs="Times New Roman"/>
          <w:color w:val="000000"/>
          <w:szCs w:val="26"/>
        </w:rPr>
        <w:t xml:space="preserve">        Para cancelar, puedes usar cualquiera de los </w:t>
      </w:r>
      <w:r w:rsidRPr="00C114DE">
        <w:rPr>
          <w:rFonts w:eastAsia="Times New Roman" w:cs="Times New Roman"/>
          <w:bCs/>
          <w:color w:val="000000"/>
          <w:szCs w:val="26"/>
          <w:u w:val="single"/>
        </w:rPr>
        <w:t>métodos de pago</w:t>
      </w:r>
      <w:r>
        <w:rPr>
          <w:rFonts w:eastAsia="Times New Roman" w:cs="Times New Roman"/>
          <w:color w:val="000000"/>
          <w:szCs w:val="26"/>
        </w:rPr>
        <w:t xml:space="preserve"> disponibles, pero antes de realizar la transacción envía un mensaje a cualquiera de nuestros medios de comunicación, luego de realizar la transacción por favor envía el comprobante, en el momento en el que lo recibamos y verifiquemos su autenticidad te enviaremos por el mismo medio tu contraseña, y podrás seguir estudiando a tu ritmo.</w:t>
      </w:r>
    </w:p>
    <w:p w14:paraId="00000008" w14:textId="77777777" w:rsidR="00E47BEE" w:rsidRDefault="00000000">
      <w:pPr>
        <w:pBdr>
          <w:top w:val="nil"/>
          <w:left w:val="nil"/>
          <w:bottom w:val="nil"/>
          <w:right w:val="nil"/>
          <w:between w:val="nil"/>
        </w:pBdr>
        <w:spacing w:after="0" w:line="240" w:lineRule="auto"/>
        <w:ind w:firstLine="709"/>
        <w:jc w:val="both"/>
        <w:rPr>
          <w:rFonts w:eastAsia="Times New Roman" w:cs="Times New Roman"/>
          <w:color w:val="000000"/>
          <w:szCs w:val="26"/>
        </w:rPr>
      </w:pPr>
      <w:r>
        <w:rPr>
          <w:rFonts w:eastAsia="Times New Roman" w:cs="Times New Roman"/>
          <w:color w:val="000000"/>
          <w:szCs w:val="26"/>
        </w:rPr>
        <w:t xml:space="preserve">      </w:t>
      </w:r>
    </w:p>
    <w:p w14:paraId="00000009" w14:textId="77777777" w:rsidR="00E47BEE" w:rsidRDefault="00000000">
      <w:pPr>
        <w:keepNext/>
        <w:keepLines/>
        <w:numPr>
          <w:ilvl w:val="0"/>
          <w:numId w:val="1"/>
        </w:numPr>
        <w:pBdr>
          <w:top w:val="nil"/>
          <w:left w:val="nil"/>
          <w:bottom w:val="nil"/>
          <w:right w:val="nil"/>
          <w:between w:val="nil"/>
        </w:pBdr>
        <w:tabs>
          <w:tab w:val="left" w:pos="0"/>
        </w:tabs>
        <w:spacing w:after="0" w:line="240" w:lineRule="auto"/>
        <w:jc w:val="center"/>
        <w:rPr>
          <w:rFonts w:eastAsia="Times New Roman" w:cs="Times New Roman"/>
          <w:b/>
          <w:color w:val="000000"/>
          <w:sz w:val="32"/>
          <w:szCs w:val="32"/>
        </w:rPr>
      </w:pPr>
      <w:commentRangeStart w:id="3"/>
      <w:r>
        <w:rPr>
          <w:rFonts w:eastAsia="Times New Roman" w:cs="Times New Roman"/>
          <w:b/>
          <w:color w:val="000000"/>
          <w:sz w:val="32"/>
          <w:szCs w:val="32"/>
        </w:rPr>
        <w:t>Sugerencias, quejas y reclamos</w:t>
      </w:r>
      <w:commentRangeEnd w:id="3"/>
      <w:r w:rsidR="00EC278E">
        <w:rPr>
          <w:rStyle w:val="Refdecomentario"/>
        </w:rPr>
        <w:commentReference w:id="3"/>
      </w:r>
    </w:p>
    <w:p w14:paraId="0000000A" w14:textId="77777777" w:rsidR="00E47BEE" w:rsidRDefault="00E47BEE">
      <w:pPr>
        <w:pBdr>
          <w:top w:val="nil"/>
          <w:left w:val="nil"/>
          <w:bottom w:val="nil"/>
          <w:right w:val="nil"/>
          <w:between w:val="nil"/>
        </w:pBdr>
        <w:spacing w:after="0" w:line="240" w:lineRule="auto"/>
        <w:ind w:firstLine="709"/>
        <w:jc w:val="both"/>
        <w:rPr>
          <w:rFonts w:eastAsia="Times New Roman" w:cs="Times New Roman"/>
          <w:color w:val="000000"/>
          <w:szCs w:val="26"/>
        </w:rPr>
      </w:pPr>
    </w:p>
    <w:p w14:paraId="0000000B" w14:textId="77777777" w:rsidR="00E47BEE" w:rsidRDefault="00000000">
      <w:pPr>
        <w:pBdr>
          <w:top w:val="nil"/>
          <w:left w:val="nil"/>
          <w:bottom w:val="nil"/>
          <w:right w:val="nil"/>
          <w:between w:val="nil"/>
        </w:pBdr>
        <w:spacing w:after="0" w:line="240" w:lineRule="auto"/>
        <w:ind w:firstLine="709"/>
        <w:jc w:val="both"/>
        <w:rPr>
          <w:rFonts w:eastAsia="Times New Roman" w:cs="Times New Roman"/>
          <w:color w:val="000000"/>
          <w:szCs w:val="26"/>
        </w:rPr>
      </w:pPr>
      <w:r>
        <w:rPr>
          <w:rFonts w:eastAsia="Times New Roman" w:cs="Times New Roman"/>
          <w:color w:val="000000"/>
          <w:szCs w:val="26"/>
        </w:rPr>
        <w:t xml:space="preserve">      Recuerda que nos puedes escribir para cualquier tipo de queja o reclamo a través de nuestros </w:t>
      </w:r>
      <w:r w:rsidRPr="00C114DE">
        <w:rPr>
          <w:rFonts w:eastAsia="Times New Roman" w:cs="Times New Roman"/>
          <w:bCs/>
          <w:color w:val="000000"/>
          <w:szCs w:val="26"/>
          <w:u w:val="single"/>
        </w:rPr>
        <w:t>medios de comunicación</w:t>
      </w:r>
      <w:r>
        <w:rPr>
          <w:rFonts w:eastAsia="Times New Roman" w:cs="Times New Roman"/>
          <w:color w:val="000000"/>
          <w:szCs w:val="26"/>
        </w:rPr>
        <w:t xml:space="preserve"> que, aunque no se encuentran activos las 24 horas del día se trata de dar respuesta y solución lo más inmediato posible. </w:t>
      </w:r>
    </w:p>
    <w:p w14:paraId="0000000C" w14:textId="77777777" w:rsidR="00E47BEE" w:rsidRDefault="00000000">
      <w:pPr>
        <w:pBdr>
          <w:top w:val="nil"/>
          <w:left w:val="nil"/>
          <w:bottom w:val="nil"/>
          <w:right w:val="nil"/>
          <w:between w:val="nil"/>
        </w:pBdr>
        <w:spacing w:after="0" w:line="240" w:lineRule="auto"/>
        <w:ind w:firstLine="709"/>
        <w:jc w:val="both"/>
        <w:rPr>
          <w:rFonts w:eastAsia="Times New Roman" w:cs="Times New Roman"/>
          <w:color w:val="000000"/>
          <w:szCs w:val="26"/>
        </w:rPr>
      </w:pPr>
      <w:r>
        <w:rPr>
          <w:rFonts w:eastAsia="Times New Roman" w:cs="Times New Roman"/>
          <w:color w:val="000000"/>
          <w:szCs w:val="26"/>
        </w:rPr>
        <w:t xml:space="preserve">En tal caso de que no te hayan gustado nuestros servicios puedes hacérnoslo saber a </w:t>
      </w:r>
      <w:r>
        <w:rPr>
          <w:rFonts w:eastAsia="Times New Roman" w:cs="Times New Roman"/>
          <w:szCs w:val="26"/>
        </w:rPr>
        <w:t>través</w:t>
      </w:r>
      <w:r>
        <w:rPr>
          <w:rFonts w:eastAsia="Times New Roman" w:cs="Times New Roman"/>
          <w:color w:val="000000"/>
          <w:szCs w:val="26"/>
        </w:rPr>
        <w:t xml:space="preserve"> de nuestros </w:t>
      </w:r>
      <w:r w:rsidRPr="00C114DE">
        <w:rPr>
          <w:rFonts w:eastAsia="Times New Roman" w:cs="Times New Roman"/>
          <w:bCs/>
          <w:color w:val="000000"/>
          <w:szCs w:val="26"/>
          <w:u w:val="single"/>
        </w:rPr>
        <w:t>medios de comunicación</w:t>
      </w:r>
      <w:r>
        <w:rPr>
          <w:rFonts w:eastAsia="Times New Roman" w:cs="Times New Roman"/>
          <w:color w:val="000000"/>
          <w:szCs w:val="26"/>
        </w:rPr>
        <w:t xml:space="preserve">, y atenderemos tu petición lo </w:t>
      </w:r>
      <w:r>
        <w:rPr>
          <w:rFonts w:eastAsia="Times New Roman" w:cs="Times New Roman"/>
          <w:szCs w:val="26"/>
        </w:rPr>
        <w:t>más</w:t>
      </w:r>
      <w:r>
        <w:rPr>
          <w:rFonts w:eastAsia="Times New Roman" w:cs="Times New Roman"/>
          <w:color w:val="000000"/>
          <w:szCs w:val="26"/>
        </w:rPr>
        <w:t xml:space="preserve"> rápido posible, recuerda que si los servicios prestados por la página web no satisfacen tus expectativas puedes solicitar un reembolso siempre y cuando no sobrepases un lapso de 2 semanas después de haber realizado la compra de la cuenta, si nos pides el reembolso antes de ese lapso ten seguro que tu dinero será devuelto y agradeceríamos que nos comentes </w:t>
      </w:r>
      <w:r>
        <w:rPr>
          <w:rFonts w:eastAsia="Times New Roman" w:cs="Times New Roman"/>
          <w:szCs w:val="26"/>
        </w:rPr>
        <w:t>qué</w:t>
      </w:r>
      <w:r>
        <w:rPr>
          <w:rFonts w:eastAsia="Times New Roman" w:cs="Times New Roman"/>
          <w:color w:val="000000"/>
          <w:szCs w:val="26"/>
        </w:rPr>
        <w:t xml:space="preserve"> fue lo que te disgusto para poder mejorar y </w:t>
      </w:r>
      <w:r>
        <w:rPr>
          <w:rFonts w:eastAsia="Times New Roman" w:cs="Times New Roman"/>
          <w:szCs w:val="26"/>
        </w:rPr>
        <w:t>tal vez</w:t>
      </w:r>
      <w:r>
        <w:rPr>
          <w:rFonts w:eastAsia="Times New Roman" w:cs="Times New Roman"/>
          <w:color w:val="000000"/>
          <w:szCs w:val="26"/>
        </w:rPr>
        <w:t xml:space="preserve"> volver a verte de nuevo por aquí.</w:t>
      </w:r>
    </w:p>
    <w:p w14:paraId="0000000D" w14:textId="77777777" w:rsidR="00E47BEE" w:rsidRDefault="00000000">
      <w:pPr>
        <w:pBdr>
          <w:top w:val="nil"/>
          <w:left w:val="nil"/>
          <w:bottom w:val="nil"/>
          <w:right w:val="nil"/>
          <w:between w:val="nil"/>
        </w:pBdr>
        <w:spacing w:after="0" w:line="240" w:lineRule="auto"/>
        <w:ind w:firstLine="709"/>
        <w:jc w:val="both"/>
        <w:rPr>
          <w:rFonts w:eastAsia="Times New Roman" w:cs="Times New Roman"/>
          <w:color w:val="000000"/>
          <w:szCs w:val="26"/>
        </w:rPr>
      </w:pPr>
      <w:r>
        <w:rPr>
          <w:rFonts w:eastAsia="Times New Roman" w:cs="Times New Roman"/>
          <w:color w:val="000000"/>
          <w:szCs w:val="26"/>
        </w:rPr>
        <w:t xml:space="preserve">        Para finalizar antes de cualquier queja, reclamo o sugerencia recuerda que el propósito principal de la página es simplemente ORGANIZAR material de estudio DE ACCESO LIBRE relacionado con el ICFES, si crees que el precio es muy bajo y que no encontraras "gran cosa" te invitamos a adquirir una cuenta probar la página y en tal caso de que te disguste puedes solicitar tu reembolso, recuerda que hoy en día en internet puedes encontrar lo que quieras lo malo es que tienes que buscar, con esta </w:t>
      </w:r>
      <w:proofErr w:type="spellStart"/>
      <w:r>
        <w:rPr>
          <w:rFonts w:eastAsia="Times New Roman" w:cs="Times New Roman"/>
          <w:color w:val="000000"/>
          <w:szCs w:val="26"/>
        </w:rPr>
        <w:t>pagina</w:t>
      </w:r>
      <w:proofErr w:type="spellEnd"/>
      <w:r>
        <w:rPr>
          <w:rFonts w:eastAsia="Times New Roman" w:cs="Times New Roman"/>
          <w:color w:val="000000"/>
          <w:szCs w:val="26"/>
        </w:rPr>
        <w:t xml:space="preserve"> te ahorramos esa tediosa tarea.</w:t>
      </w:r>
    </w:p>
    <w:p w14:paraId="0000000E" w14:textId="77777777" w:rsidR="00E47BEE" w:rsidRDefault="00E47BEE">
      <w:pPr>
        <w:pBdr>
          <w:top w:val="nil"/>
          <w:left w:val="nil"/>
          <w:bottom w:val="nil"/>
          <w:right w:val="nil"/>
          <w:between w:val="nil"/>
        </w:pBdr>
        <w:spacing w:after="0" w:line="240" w:lineRule="auto"/>
        <w:ind w:firstLine="709"/>
        <w:jc w:val="both"/>
        <w:rPr>
          <w:rFonts w:eastAsia="Times New Roman" w:cs="Times New Roman"/>
          <w:color w:val="000000"/>
          <w:szCs w:val="26"/>
        </w:rPr>
      </w:pPr>
    </w:p>
    <w:p w14:paraId="0000000F" w14:textId="77777777" w:rsidR="00E47BEE" w:rsidRDefault="00000000">
      <w:pPr>
        <w:keepNext/>
        <w:keepLines/>
        <w:numPr>
          <w:ilvl w:val="0"/>
          <w:numId w:val="1"/>
        </w:numPr>
        <w:pBdr>
          <w:top w:val="nil"/>
          <w:left w:val="nil"/>
          <w:bottom w:val="nil"/>
          <w:right w:val="nil"/>
          <w:between w:val="nil"/>
        </w:pBdr>
        <w:tabs>
          <w:tab w:val="left" w:pos="0"/>
        </w:tabs>
        <w:spacing w:after="0" w:line="240" w:lineRule="auto"/>
        <w:jc w:val="center"/>
        <w:rPr>
          <w:rFonts w:eastAsia="Times New Roman" w:cs="Times New Roman"/>
          <w:b/>
          <w:color w:val="000000"/>
          <w:sz w:val="32"/>
          <w:szCs w:val="32"/>
        </w:rPr>
      </w:pPr>
      <w:r>
        <w:rPr>
          <w:rFonts w:eastAsia="Times New Roman" w:cs="Times New Roman"/>
          <w:b/>
          <w:color w:val="000000"/>
          <w:sz w:val="32"/>
          <w:szCs w:val="32"/>
        </w:rPr>
        <w:t xml:space="preserve">Medios de </w:t>
      </w:r>
      <w:commentRangeStart w:id="4"/>
      <w:r>
        <w:rPr>
          <w:rFonts w:eastAsia="Times New Roman" w:cs="Times New Roman"/>
          <w:b/>
          <w:color w:val="000000"/>
          <w:sz w:val="32"/>
          <w:szCs w:val="32"/>
        </w:rPr>
        <w:t>comunicación</w:t>
      </w:r>
      <w:commentRangeEnd w:id="4"/>
      <w:r w:rsidR="00EC278E">
        <w:rPr>
          <w:rStyle w:val="Refdecomentario"/>
        </w:rPr>
        <w:commentReference w:id="4"/>
      </w:r>
    </w:p>
    <w:p w14:paraId="00000010" w14:textId="77777777" w:rsidR="00E47BEE" w:rsidRDefault="00000000">
      <w:pPr>
        <w:pBdr>
          <w:top w:val="nil"/>
          <w:left w:val="nil"/>
          <w:bottom w:val="nil"/>
          <w:right w:val="nil"/>
          <w:between w:val="nil"/>
        </w:pBdr>
        <w:spacing w:after="0" w:line="240" w:lineRule="auto"/>
        <w:ind w:firstLine="709"/>
        <w:jc w:val="both"/>
        <w:rPr>
          <w:rFonts w:eastAsia="Times New Roman" w:cs="Times New Roman"/>
          <w:color w:val="000000"/>
          <w:szCs w:val="26"/>
        </w:rPr>
      </w:pPr>
      <w:r>
        <w:rPr>
          <w:rFonts w:eastAsia="Times New Roman" w:cs="Times New Roman"/>
          <w:color w:val="000000"/>
          <w:szCs w:val="26"/>
        </w:rPr>
        <w:t xml:space="preserve">Nuestro correo es </w:t>
      </w:r>
      <w:hyperlink r:id="rId18">
        <w:r>
          <w:rPr>
            <w:rFonts w:eastAsia="Times New Roman" w:cs="Times New Roman"/>
            <w:color w:val="0563C1"/>
            <w:szCs w:val="26"/>
            <w:u w:val="single"/>
          </w:rPr>
          <w:t>juanmanueldiazgomez247@gmail.com</w:t>
        </w:r>
      </w:hyperlink>
      <w:r>
        <w:rPr>
          <w:rFonts w:eastAsia="Times New Roman" w:cs="Times New Roman"/>
          <w:color w:val="000000"/>
          <w:szCs w:val="26"/>
        </w:rPr>
        <w:t xml:space="preserve"> (Icono)</w:t>
      </w:r>
    </w:p>
    <w:p w14:paraId="00000011" w14:textId="77777777" w:rsidR="00E47BEE" w:rsidRDefault="00000000">
      <w:pPr>
        <w:pBdr>
          <w:top w:val="nil"/>
          <w:left w:val="nil"/>
          <w:bottom w:val="nil"/>
          <w:right w:val="nil"/>
          <w:between w:val="nil"/>
        </w:pBdr>
        <w:spacing w:after="0" w:line="240" w:lineRule="auto"/>
        <w:ind w:firstLine="709"/>
        <w:jc w:val="both"/>
        <w:rPr>
          <w:rFonts w:eastAsia="Times New Roman" w:cs="Times New Roman"/>
          <w:color w:val="000000"/>
          <w:szCs w:val="26"/>
        </w:rPr>
      </w:pPr>
      <w:r>
        <w:rPr>
          <w:rFonts w:eastAsia="Times New Roman" w:cs="Times New Roman"/>
          <w:color w:val="000000"/>
          <w:szCs w:val="26"/>
        </w:rPr>
        <w:t>Y nuestro número de teléfono es 3229130427 (Icono)</w:t>
      </w:r>
    </w:p>
    <w:p w14:paraId="00000012" w14:textId="77777777" w:rsidR="00E47BEE" w:rsidRDefault="00E47BEE">
      <w:pPr>
        <w:pBdr>
          <w:top w:val="nil"/>
          <w:left w:val="nil"/>
          <w:bottom w:val="nil"/>
          <w:right w:val="nil"/>
          <w:between w:val="nil"/>
        </w:pBdr>
        <w:spacing w:after="0" w:line="240" w:lineRule="auto"/>
        <w:ind w:firstLine="709"/>
        <w:jc w:val="both"/>
        <w:rPr>
          <w:rFonts w:eastAsia="Times New Roman" w:cs="Times New Roman"/>
          <w:color w:val="000000"/>
          <w:szCs w:val="26"/>
        </w:rPr>
      </w:pPr>
    </w:p>
    <w:p w14:paraId="00000013" w14:textId="77777777" w:rsidR="00E47BEE" w:rsidRDefault="00000000">
      <w:pPr>
        <w:keepNext/>
        <w:keepLines/>
        <w:numPr>
          <w:ilvl w:val="0"/>
          <w:numId w:val="1"/>
        </w:numPr>
        <w:pBdr>
          <w:top w:val="nil"/>
          <w:left w:val="nil"/>
          <w:bottom w:val="nil"/>
          <w:right w:val="nil"/>
          <w:between w:val="nil"/>
        </w:pBdr>
        <w:tabs>
          <w:tab w:val="left" w:pos="0"/>
        </w:tabs>
        <w:spacing w:after="0" w:line="240" w:lineRule="auto"/>
        <w:jc w:val="center"/>
        <w:rPr>
          <w:rFonts w:eastAsia="Times New Roman" w:cs="Times New Roman"/>
          <w:b/>
          <w:color w:val="000000"/>
          <w:sz w:val="32"/>
          <w:szCs w:val="32"/>
        </w:rPr>
      </w:pPr>
      <w:r>
        <w:rPr>
          <w:rFonts w:eastAsia="Times New Roman" w:cs="Times New Roman"/>
          <w:b/>
          <w:color w:val="000000"/>
          <w:sz w:val="32"/>
          <w:szCs w:val="32"/>
        </w:rPr>
        <w:lastRenderedPageBreak/>
        <w:t xml:space="preserve">Métodos de </w:t>
      </w:r>
      <w:commentRangeStart w:id="5"/>
      <w:r>
        <w:rPr>
          <w:rFonts w:eastAsia="Times New Roman" w:cs="Times New Roman"/>
          <w:b/>
          <w:color w:val="000000"/>
          <w:sz w:val="32"/>
          <w:szCs w:val="32"/>
        </w:rPr>
        <w:t>pago</w:t>
      </w:r>
      <w:commentRangeEnd w:id="5"/>
      <w:r w:rsidR="00EC278E">
        <w:rPr>
          <w:rStyle w:val="Refdecomentario"/>
        </w:rPr>
        <w:commentReference w:id="5"/>
      </w:r>
    </w:p>
    <w:p w14:paraId="00000014" w14:textId="77777777" w:rsidR="00E47BEE" w:rsidRDefault="00E47BEE">
      <w:pPr>
        <w:pBdr>
          <w:top w:val="nil"/>
          <w:left w:val="nil"/>
          <w:bottom w:val="nil"/>
          <w:right w:val="nil"/>
          <w:between w:val="nil"/>
        </w:pBdr>
        <w:spacing w:after="0" w:line="240" w:lineRule="auto"/>
        <w:ind w:firstLine="709"/>
        <w:jc w:val="both"/>
        <w:rPr>
          <w:rFonts w:eastAsia="Times New Roman" w:cs="Times New Roman"/>
          <w:color w:val="000000"/>
          <w:szCs w:val="26"/>
        </w:rPr>
      </w:pPr>
    </w:p>
    <w:p w14:paraId="00000015" w14:textId="77777777" w:rsidR="00E47BEE" w:rsidRDefault="00000000">
      <w:pPr>
        <w:pBdr>
          <w:top w:val="nil"/>
          <w:left w:val="nil"/>
          <w:bottom w:val="nil"/>
          <w:right w:val="nil"/>
          <w:between w:val="nil"/>
        </w:pBdr>
        <w:spacing w:after="0" w:line="240" w:lineRule="auto"/>
        <w:ind w:firstLine="709"/>
        <w:jc w:val="both"/>
        <w:rPr>
          <w:rFonts w:eastAsia="Times New Roman" w:cs="Times New Roman"/>
          <w:color w:val="000000"/>
          <w:szCs w:val="26"/>
        </w:rPr>
      </w:pPr>
      <w:r>
        <w:rPr>
          <w:rFonts w:eastAsia="Times New Roman" w:cs="Times New Roman"/>
          <w:szCs w:val="26"/>
        </w:rPr>
        <w:t>Cuenta</w:t>
      </w:r>
      <w:r>
        <w:rPr>
          <w:rFonts w:eastAsia="Times New Roman" w:cs="Times New Roman"/>
          <w:color w:val="000000"/>
          <w:szCs w:val="26"/>
        </w:rPr>
        <w:t xml:space="preserve"> Bancolombia: </w:t>
      </w:r>
    </w:p>
    <w:p w14:paraId="00000016" w14:textId="77777777" w:rsidR="00E47BEE" w:rsidRDefault="00000000">
      <w:pPr>
        <w:pBdr>
          <w:top w:val="nil"/>
          <w:left w:val="nil"/>
          <w:bottom w:val="nil"/>
          <w:right w:val="nil"/>
          <w:between w:val="nil"/>
        </w:pBdr>
        <w:spacing w:after="0" w:line="240" w:lineRule="auto"/>
        <w:ind w:firstLine="709"/>
        <w:jc w:val="both"/>
        <w:rPr>
          <w:rFonts w:eastAsia="Times New Roman" w:cs="Times New Roman"/>
          <w:color w:val="000000"/>
          <w:szCs w:val="26"/>
        </w:rPr>
      </w:pPr>
      <w:r>
        <w:rPr>
          <w:rFonts w:eastAsia="Times New Roman" w:cs="Times New Roman"/>
          <w:szCs w:val="26"/>
        </w:rPr>
        <w:t>Cuenta</w:t>
      </w:r>
      <w:r>
        <w:rPr>
          <w:rFonts w:eastAsia="Times New Roman" w:cs="Times New Roman"/>
          <w:color w:val="000000"/>
          <w:szCs w:val="26"/>
        </w:rPr>
        <w:t xml:space="preserve"> Davivienda: </w:t>
      </w:r>
    </w:p>
    <w:p w14:paraId="00000017" w14:textId="77777777" w:rsidR="00E47BEE" w:rsidRDefault="00000000">
      <w:pPr>
        <w:pBdr>
          <w:top w:val="nil"/>
          <w:left w:val="nil"/>
          <w:bottom w:val="nil"/>
          <w:right w:val="nil"/>
          <w:between w:val="nil"/>
        </w:pBdr>
        <w:spacing w:after="0" w:line="240" w:lineRule="auto"/>
        <w:ind w:firstLine="709"/>
        <w:jc w:val="both"/>
        <w:rPr>
          <w:rFonts w:eastAsia="Times New Roman" w:cs="Times New Roman"/>
          <w:color w:val="000000"/>
          <w:szCs w:val="26"/>
        </w:rPr>
      </w:pPr>
      <w:r>
        <w:rPr>
          <w:rFonts w:eastAsia="Times New Roman" w:cs="Times New Roman"/>
          <w:color w:val="000000"/>
          <w:szCs w:val="26"/>
        </w:rPr>
        <w:t>Daviplata: 3229130427</w:t>
      </w:r>
    </w:p>
    <w:p w14:paraId="00000018" w14:textId="77777777" w:rsidR="00E47BEE" w:rsidRDefault="00000000">
      <w:pPr>
        <w:pBdr>
          <w:top w:val="nil"/>
          <w:left w:val="nil"/>
          <w:bottom w:val="nil"/>
          <w:right w:val="nil"/>
          <w:between w:val="nil"/>
        </w:pBdr>
        <w:spacing w:after="0" w:line="240" w:lineRule="auto"/>
        <w:ind w:firstLine="709"/>
        <w:jc w:val="both"/>
        <w:rPr>
          <w:rFonts w:eastAsia="Times New Roman" w:cs="Times New Roman"/>
          <w:color w:val="000000"/>
          <w:szCs w:val="26"/>
        </w:rPr>
      </w:pPr>
      <w:r>
        <w:rPr>
          <w:rFonts w:eastAsia="Times New Roman" w:cs="Times New Roman"/>
          <w:color w:val="000000"/>
          <w:szCs w:val="26"/>
        </w:rPr>
        <w:t>Nequi: 3229130427</w:t>
      </w:r>
    </w:p>
    <w:p w14:paraId="00000019" w14:textId="77777777" w:rsidR="00E47BEE" w:rsidRDefault="00E47BEE">
      <w:pPr>
        <w:pBdr>
          <w:top w:val="nil"/>
          <w:left w:val="nil"/>
          <w:bottom w:val="nil"/>
          <w:right w:val="nil"/>
          <w:between w:val="nil"/>
        </w:pBdr>
        <w:spacing w:after="0" w:line="240" w:lineRule="auto"/>
        <w:ind w:firstLine="709"/>
        <w:jc w:val="both"/>
        <w:rPr>
          <w:rFonts w:eastAsia="Times New Roman" w:cs="Times New Roman"/>
          <w:color w:val="000000"/>
          <w:szCs w:val="26"/>
        </w:rPr>
      </w:pPr>
    </w:p>
    <w:p w14:paraId="0000001A" w14:textId="77777777" w:rsidR="00E47BEE" w:rsidRDefault="00000000">
      <w:pPr>
        <w:keepNext/>
        <w:keepLines/>
        <w:numPr>
          <w:ilvl w:val="0"/>
          <w:numId w:val="1"/>
        </w:numPr>
        <w:pBdr>
          <w:top w:val="nil"/>
          <w:left w:val="nil"/>
          <w:bottom w:val="nil"/>
          <w:right w:val="nil"/>
          <w:between w:val="nil"/>
        </w:pBdr>
        <w:tabs>
          <w:tab w:val="left" w:pos="0"/>
        </w:tabs>
        <w:spacing w:after="0" w:line="240" w:lineRule="auto"/>
        <w:jc w:val="center"/>
        <w:rPr>
          <w:rFonts w:eastAsia="Times New Roman" w:cs="Times New Roman"/>
          <w:b/>
          <w:color w:val="000000"/>
          <w:sz w:val="32"/>
          <w:szCs w:val="32"/>
        </w:rPr>
      </w:pPr>
      <w:commentRangeStart w:id="6"/>
      <w:r>
        <w:rPr>
          <w:rFonts w:eastAsia="Times New Roman" w:cs="Times New Roman"/>
          <w:b/>
          <w:color w:val="000000"/>
          <w:sz w:val="32"/>
          <w:szCs w:val="32"/>
        </w:rPr>
        <w:t>Ayuda</w:t>
      </w:r>
      <w:commentRangeEnd w:id="6"/>
      <w:r w:rsidR="00EC278E">
        <w:rPr>
          <w:rStyle w:val="Refdecomentario"/>
        </w:rPr>
        <w:commentReference w:id="6"/>
      </w:r>
    </w:p>
    <w:p w14:paraId="0000001B" w14:textId="77777777" w:rsidR="00E47BEE" w:rsidRDefault="00E47BEE">
      <w:pPr>
        <w:pBdr>
          <w:top w:val="nil"/>
          <w:left w:val="nil"/>
          <w:bottom w:val="nil"/>
          <w:right w:val="nil"/>
          <w:between w:val="nil"/>
        </w:pBdr>
        <w:spacing w:after="0" w:line="240" w:lineRule="auto"/>
        <w:ind w:firstLine="709"/>
        <w:jc w:val="both"/>
        <w:rPr>
          <w:rFonts w:eastAsia="Times New Roman" w:cs="Times New Roman"/>
          <w:color w:val="000000"/>
          <w:szCs w:val="26"/>
        </w:rPr>
      </w:pPr>
    </w:p>
    <w:p w14:paraId="0000001C" w14:textId="77777777" w:rsidR="00E47BEE" w:rsidRDefault="00000000">
      <w:pPr>
        <w:pBdr>
          <w:top w:val="nil"/>
          <w:left w:val="nil"/>
          <w:bottom w:val="nil"/>
          <w:right w:val="nil"/>
          <w:between w:val="nil"/>
        </w:pBdr>
        <w:spacing w:after="0" w:line="240" w:lineRule="auto"/>
        <w:ind w:firstLine="709"/>
        <w:jc w:val="both"/>
        <w:rPr>
          <w:rFonts w:eastAsia="Times New Roman" w:cs="Times New Roman"/>
          <w:color w:val="000000"/>
          <w:szCs w:val="26"/>
        </w:rPr>
      </w:pPr>
      <w:r>
        <w:rPr>
          <w:rFonts w:eastAsia="Times New Roman" w:cs="Times New Roman"/>
          <w:color w:val="000000"/>
          <w:szCs w:val="26"/>
        </w:rPr>
        <w:t xml:space="preserve">Aquí trataremos de responder la mayor cantidad de dudas, pero si no encuentras solución, siempre puedes preguntarnos a través de nuestros </w:t>
      </w:r>
      <w:r w:rsidRPr="00C114DE">
        <w:rPr>
          <w:rFonts w:eastAsia="Times New Roman" w:cs="Times New Roman"/>
          <w:bCs/>
          <w:color w:val="000000"/>
          <w:szCs w:val="26"/>
          <w:u w:val="single"/>
        </w:rPr>
        <w:t>medios de comunicación</w:t>
      </w:r>
      <w:r>
        <w:rPr>
          <w:rFonts w:eastAsia="Times New Roman" w:cs="Times New Roman"/>
          <w:color w:val="000000"/>
          <w:szCs w:val="26"/>
        </w:rPr>
        <w:t>.</w:t>
      </w:r>
    </w:p>
    <w:p w14:paraId="32684A0A" w14:textId="77777777" w:rsidR="00EC278E" w:rsidRDefault="00EC278E">
      <w:pPr>
        <w:pBdr>
          <w:top w:val="nil"/>
          <w:left w:val="nil"/>
          <w:bottom w:val="nil"/>
          <w:right w:val="nil"/>
          <w:between w:val="nil"/>
        </w:pBdr>
        <w:spacing w:after="0" w:line="240" w:lineRule="auto"/>
        <w:ind w:firstLine="709"/>
        <w:jc w:val="both"/>
        <w:rPr>
          <w:rFonts w:eastAsia="Times New Roman" w:cs="Times New Roman"/>
          <w:color w:val="000000"/>
          <w:szCs w:val="26"/>
        </w:rPr>
      </w:pPr>
    </w:p>
    <w:p w14:paraId="5990BCCF" w14:textId="12A195DB" w:rsidR="00EC278E" w:rsidRDefault="00EC278E">
      <w:pPr>
        <w:pBdr>
          <w:top w:val="nil"/>
          <w:left w:val="nil"/>
          <w:bottom w:val="nil"/>
          <w:right w:val="nil"/>
          <w:between w:val="nil"/>
        </w:pBdr>
        <w:spacing w:after="0" w:line="240" w:lineRule="auto"/>
        <w:ind w:firstLine="709"/>
        <w:jc w:val="both"/>
        <w:rPr>
          <w:rFonts w:eastAsia="Times New Roman" w:cs="Times New Roman"/>
          <w:color w:val="000000"/>
          <w:szCs w:val="26"/>
        </w:rPr>
      </w:pPr>
      <w:r>
        <w:rPr>
          <w:rFonts w:eastAsia="Times New Roman" w:cs="Times New Roman"/>
          <w:color w:val="000000"/>
          <w:szCs w:val="26"/>
        </w:rPr>
        <w:t>¿Cómo puedo ajustar la interfaz para ver mejor?</w:t>
      </w:r>
    </w:p>
    <w:p w14:paraId="7C055011" w14:textId="77777777" w:rsidR="00EC278E" w:rsidRDefault="00EC278E">
      <w:pPr>
        <w:pBdr>
          <w:top w:val="nil"/>
          <w:left w:val="nil"/>
          <w:bottom w:val="nil"/>
          <w:right w:val="nil"/>
          <w:between w:val="nil"/>
        </w:pBdr>
        <w:spacing w:after="0" w:line="240" w:lineRule="auto"/>
        <w:ind w:firstLine="709"/>
        <w:jc w:val="both"/>
        <w:rPr>
          <w:rFonts w:eastAsia="Times New Roman" w:cs="Times New Roman"/>
          <w:color w:val="000000"/>
          <w:szCs w:val="26"/>
        </w:rPr>
      </w:pPr>
    </w:p>
    <w:p w14:paraId="630239B8" w14:textId="65BFA806" w:rsidR="00EC278E" w:rsidRDefault="00EC278E">
      <w:pPr>
        <w:pBdr>
          <w:top w:val="nil"/>
          <w:left w:val="nil"/>
          <w:bottom w:val="nil"/>
          <w:right w:val="nil"/>
          <w:between w:val="nil"/>
        </w:pBdr>
        <w:spacing w:after="0" w:line="240" w:lineRule="auto"/>
        <w:ind w:firstLine="709"/>
        <w:jc w:val="both"/>
        <w:rPr>
          <w:rFonts w:eastAsia="Times New Roman" w:cs="Times New Roman"/>
          <w:color w:val="000000"/>
          <w:szCs w:val="26"/>
        </w:rPr>
      </w:pPr>
      <w:r>
        <w:rPr>
          <w:rFonts w:eastAsia="Times New Roman" w:cs="Times New Roman"/>
          <w:color w:val="000000"/>
          <w:szCs w:val="26"/>
        </w:rPr>
        <w:t>¿Cómo puedo adquirir una cuenta?</w:t>
      </w:r>
    </w:p>
    <w:p w14:paraId="37DDADA6" w14:textId="77777777" w:rsidR="00EC278E" w:rsidRDefault="00EC278E">
      <w:pPr>
        <w:pBdr>
          <w:top w:val="nil"/>
          <w:left w:val="nil"/>
          <w:bottom w:val="nil"/>
          <w:right w:val="nil"/>
          <w:between w:val="nil"/>
        </w:pBdr>
        <w:spacing w:after="0" w:line="240" w:lineRule="auto"/>
        <w:ind w:firstLine="709"/>
        <w:jc w:val="both"/>
        <w:rPr>
          <w:rFonts w:eastAsia="Times New Roman" w:cs="Times New Roman"/>
          <w:color w:val="000000"/>
          <w:szCs w:val="26"/>
        </w:rPr>
      </w:pPr>
    </w:p>
    <w:p w14:paraId="27B34070" w14:textId="4B75EA9C" w:rsidR="00EC278E" w:rsidRDefault="00EC278E">
      <w:pPr>
        <w:pBdr>
          <w:top w:val="nil"/>
          <w:left w:val="nil"/>
          <w:bottom w:val="nil"/>
          <w:right w:val="nil"/>
          <w:between w:val="nil"/>
        </w:pBdr>
        <w:spacing w:after="0" w:line="240" w:lineRule="auto"/>
        <w:ind w:firstLine="709"/>
        <w:jc w:val="both"/>
        <w:rPr>
          <w:rFonts w:eastAsia="Times New Roman" w:cs="Times New Roman"/>
          <w:color w:val="000000"/>
          <w:szCs w:val="26"/>
        </w:rPr>
      </w:pPr>
      <w:r>
        <w:rPr>
          <w:rFonts w:eastAsia="Times New Roman" w:cs="Times New Roman"/>
          <w:color w:val="000000"/>
          <w:szCs w:val="26"/>
        </w:rPr>
        <w:t>¿Cómo puedo descargar todo el material?</w:t>
      </w:r>
    </w:p>
    <w:p w14:paraId="3BEE773E" w14:textId="77777777" w:rsidR="00EC278E" w:rsidRDefault="00EC278E">
      <w:pPr>
        <w:pBdr>
          <w:top w:val="nil"/>
          <w:left w:val="nil"/>
          <w:bottom w:val="nil"/>
          <w:right w:val="nil"/>
          <w:between w:val="nil"/>
        </w:pBdr>
        <w:spacing w:after="0" w:line="240" w:lineRule="auto"/>
        <w:ind w:firstLine="709"/>
        <w:jc w:val="both"/>
        <w:rPr>
          <w:rFonts w:eastAsia="Times New Roman" w:cs="Times New Roman"/>
          <w:color w:val="000000"/>
          <w:szCs w:val="26"/>
        </w:rPr>
      </w:pPr>
    </w:p>
    <w:p w14:paraId="22772EBB" w14:textId="42F8B5B6" w:rsidR="00EC278E" w:rsidRDefault="00EC278E">
      <w:pPr>
        <w:pBdr>
          <w:top w:val="nil"/>
          <w:left w:val="nil"/>
          <w:bottom w:val="nil"/>
          <w:right w:val="nil"/>
          <w:between w:val="nil"/>
        </w:pBdr>
        <w:spacing w:after="0" w:line="240" w:lineRule="auto"/>
        <w:ind w:firstLine="709"/>
        <w:jc w:val="both"/>
        <w:rPr>
          <w:rFonts w:eastAsia="Times New Roman" w:cs="Times New Roman"/>
          <w:color w:val="000000"/>
          <w:szCs w:val="26"/>
        </w:rPr>
      </w:pPr>
      <w:r>
        <w:rPr>
          <w:rFonts w:eastAsia="Times New Roman" w:cs="Times New Roman"/>
          <w:color w:val="000000"/>
          <w:szCs w:val="26"/>
        </w:rPr>
        <w:t>¿Cómo funcionan las ofertas?</w:t>
      </w:r>
    </w:p>
    <w:p w14:paraId="4CBAA9B5" w14:textId="77777777" w:rsidR="00EC278E" w:rsidRDefault="00EC278E">
      <w:pPr>
        <w:pBdr>
          <w:top w:val="nil"/>
          <w:left w:val="nil"/>
          <w:bottom w:val="nil"/>
          <w:right w:val="nil"/>
          <w:between w:val="nil"/>
        </w:pBdr>
        <w:spacing w:after="0" w:line="240" w:lineRule="auto"/>
        <w:ind w:firstLine="709"/>
        <w:jc w:val="both"/>
        <w:rPr>
          <w:rFonts w:eastAsia="Times New Roman" w:cs="Times New Roman"/>
          <w:color w:val="000000"/>
          <w:szCs w:val="26"/>
        </w:rPr>
      </w:pPr>
    </w:p>
    <w:p w14:paraId="0A8E4EEE" w14:textId="25817FE2" w:rsidR="00EC278E" w:rsidRDefault="00EC278E">
      <w:pPr>
        <w:pBdr>
          <w:top w:val="nil"/>
          <w:left w:val="nil"/>
          <w:bottom w:val="nil"/>
          <w:right w:val="nil"/>
          <w:between w:val="nil"/>
        </w:pBdr>
        <w:spacing w:after="0" w:line="240" w:lineRule="auto"/>
        <w:ind w:firstLine="709"/>
        <w:jc w:val="both"/>
        <w:rPr>
          <w:rFonts w:eastAsia="Times New Roman" w:cs="Times New Roman"/>
          <w:color w:val="000000"/>
          <w:szCs w:val="26"/>
        </w:rPr>
      </w:pPr>
      <w:r>
        <w:rPr>
          <w:rFonts w:eastAsia="Times New Roman" w:cs="Times New Roman"/>
          <w:color w:val="000000"/>
          <w:szCs w:val="26"/>
        </w:rPr>
        <w:t>¿Cómo puedo pedir una devolución?</w:t>
      </w:r>
    </w:p>
    <w:p w14:paraId="3498B134" w14:textId="77777777" w:rsidR="00EC278E" w:rsidRDefault="00EC278E">
      <w:pPr>
        <w:pBdr>
          <w:top w:val="nil"/>
          <w:left w:val="nil"/>
          <w:bottom w:val="nil"/>
          <w:right w:val="nil"/>
          <w:between w:val="nil"/>
        </w:pBdr>
        <w:spacing w:after="0" w:line="240" w:lineRule="auto"/>
        <w:ind w:firstLine="709"/>
        <w:jc w:val="both"/>
        <w:rPr>
          <w:rFonts w:eastAsia="Times New Roman" w:cs="Times New Roman"/>
          <w:color w:val="000000"/>
          <w:szCs w:val="26"/>
        </w:rPr>
      </w:pPr>
    </w:p>
    <w:p w14:paraId="16AA6EF4" w14:textId="3409135F" w:rsidR="00EC278E" w:rsidRDefault="00EC278E">
      <w:pPr>
        <w:pBdr>
          <w:top w:val="nil"/>
          <w:left w:val="nil"/>
          <w:bottom w:val="nil"/>
          <w:right w:val="nil"/>
          <w:between w:val="nil"/>
        </w:pBdr>
        <w:spacing w:after="0" w:line="240" w:lineRule="auto"/>
        <w:ind w:firstLine="709"/>
        <w:jc w:val="both"/>
        <w:rPr>
          <w:rFonts w:eastAsia="Times New Roman" w:cs="Times New Roman"/>
          <w:color w:val="000000"/>
          <w:szCs w:val="26"/>
        </w:rPr>
      </w:pPr>
      <w:r>
        <w:rPr>
          <w:rFonts w:eastAsia="Times New Roman" w:cs="Times New Roman"/>
          <w:color w:val="000000"/>
          <w:szCs w:val="26"/>
        </w:rPr>
        <w:t>¿Cómo puedo solicitar alguna de alguna de las ofertas</w:t>
      </w:r>
      <w:commentRangeStart w:id="7"/>
      <w:commentRangeEnd w:id="7"/>
      <w:r>
        <w:rPr>
          <w:rStyle w:val="Refdecomentario"/>
        </w:rPr>
        <w:commentReference w:id="7"/>
      </w:r>
      <w:r>
        <w:rPr>
          <w:rFonts w:eastAsia="Times New Roman" w:cs="Times New Roman"/>
          <w:color w:val="000000"/>
          <w:szCs w:val="26"/>
        </w:rPr>
        <w:t>?</w:t>
      </w:r>
    </w:p>
    <w:p w14:paraId="29999BF2" w14:textId="77777777" w:rsidR="00EC278E" w:rsidRDefault="00EC278E">
      <w:pPr>
        <w:pBdr>
          <w:top w:val="nil"/>
          <w:left w:val="nil"/>
          <w:bottom w:val="nil"/>
          <w:right w:val="nil"/>
          <w:between w:val="nil"/>
        </w:pBdr>
        <w:spacing w:after="0" w:line="240" w:lineRule="auto"/>
        <w:ind w:firstLine="709"/>
        <w:jc w:val="both"/>
        <w:rPr>
          <w:rFonts w:eastAsia="Times New Roman" w:cs="Times New Roman"/>
          <w:color w:val="000000"/>
          <w:szCs w:val="26"/>
        </w:rPr>
      </w:pPr>
    </w:p>
    <w:p w14:paraId="7C505A2B" w14:textId="404A9246" w:rsidR="00EC278E" w:rsidRDefault="00EC278E">
      <w:pPr>
        <w:pBdr>
          <w:top w:val="nil"/>
          <w:left w:val="nil"/>
          <w:bottom w:val="nil"/>
          <w:right w:val="nil"/>
          <w:between w:val="nil"/>
        </w:pBdr>
        <w:spacing w:after="0" w:line="240" w:lineRule="auto"/>
        <w:ind w:firstLine="709"/>
        <w:jc w:val="both"/>
        <w:rPr>
          <w:rFonts w:eastAsia="Times New Roman" w:cs="Times New Roman"/>
          <w:color w:val="000000"/>
          <w:szCs w:val="26"/>
        </w:rPr>
      </w:pPr>
      <w:r>
        <w:rPr>
          <w:rFonts w:eastAsia="Times New Roman" w:cs="Times New Roman"/>
          <w:color w:val="000000"/>
          <w:szCs w:val="26"/>
        </w:rPr>
        <w:t>¿Cómo puedo ayudar?</w:t>
      </w:r>
    </w:p>
    <w:p w14:paraId="62FE20E4" w14:textId="77777777" w:rsidR="00EC278E" w:rsidRDefault="00EC278E">
      <w:pPr>
        <w:pBdr>
          <w:top w:val="nil"/>
          <w:left w:val="nil"/>
          <w:bottom w:val="nil"/>
          <w:right w:val="nil"/>
          <w:between w:val="nil"/>
        </w:pBdr>
        <w:spacing w:after="0" w:line="240" w:lineRule="auto"/>
        <w:ind w:firstLine="709"/>
        <w:jc w:val="both"/>
        <w:rPr>
          <w:rFonts w:eastAsia="Times New Roman" w:cs="Times New Roman"/>
          <w:color w:val="000000"/>
          <w:szCs w:val="26"/>
        </w:rPr>
      </w:pPr>
    </w:p>
    <w:p w14:paraId="736978D6" w14:textId="765A4189" w:rsidR="00EC278E" w:rsidRDefault="00EC278E">
      <w:pPr>
        <w:pBdr>
          <w:top w:val="nil"/>
          <w:left w:val="nil"/>
          <w:bottom w:val="nil"/>
          <w:right w:val="nil"/>
          <w:between w:val="nil"/>
        </w:pBdr>
        <w:spacing w:after="0" w:line="240" w:lineRule="auto"/>
        <w:ind w:firstLine="709"/>
        <w:jc w:val="both"/>
        <w:rPr>
          <w:rFonts w:eastAsia="Times New Roman" w:cs="Times New Roman"/>
          <w:color w:val="000000"/>
          <w:szCs w:val="26"/>
        </w:rPr>
      </w:pPr>
      <w:r>
        <w:rPr>
          <w:rFonts w:eastAsia="Times New Roman" w:cs="Times New Roman"/>
          <w:color w:val="000000"/>
          <w:szCs w:val="26"/>
        </w:rPr>
        <w:t>¿Cómo puedo resolver un inconveniente con el material?</w:t>
      </w:r>
    </w:p>
    <w:p w14:paraId="5EA49351" w14:textId="77777777" w:rsidR="00EC278E" w:rsidRDefault="00EC278E">
      <w:pPr>
        <w:pBdr>
          <w:top w:val="nil"/>
          <w:left w:val="nil"/>
          <w:bottom w:val="nil"/>
          <w:right w:val="nil"/>
          <w:between w:val="nil"/>
        </w:pBdr>
        <w:spacing w:after="0" w:line="240" w:lineRule="auto"/>
        <w:ind w:firstLine="709"/>
        <w:jc w:val="both"/>
        <w:rPr>
          <w:rFonts w:eastAsia="Times New Roman" w:cs="Times New Roman"/>
          <w:color w:val="000000"/>
          <w:szCs w:val="26"/>
        </w:rPr>
      </w:pPr>
    </w:p>
    <w:p w14:paraId="270124A9" w14:textId="1DD7334E" w:rsidR="00EC278E" w:rsidRDefault="00EC278E">
      <w:pPr>
        <w:pBdr>
          <w:top w:val="nil"/>
          <w:left w:val="nil"/>
          <w:bottom w:val="nil"/>
          <w:right w:val="nil"/>
          <w:between w:val="nil"/>
        </w:pBdr>
        <w:spacing w:after="0" w:line="240" w:lineRule="auto"/>
        <w:ind w:firstLine="709"/>
        <w:jc w:val="both"/>
        <w:rPr>
          <w:rFonts w:eastAsia="Times New Roman" w:cs="Times New Roman"/>
          <w:color w:val="000000"/>
          <w:szCs w:val="26"/>
        </w:rPr>
      </w:pPr>
      <w:r>
        <w:rPr>
          <w:rFonts w:eastAsia="Times New Roman" w:cs="Times New Roman"/>
          <w:color w:val="000000"/>
          <w:szCs w:val="26"/>
        </w:rPr>
        <w:t>¿Tengo dudas con una pregunta?</w:t>
      </w:r>
    </w:p>
    <w:p w14:paraId="6D74BDF0" w14:textId="77777777" w:rsidR="00EC278E" w:rsidRDefault="00EC278E">
      <w:pPr>
        <w:pBdr>
          <w:top w:val="nil"/>
          <w:left w:val="nil"/>
          <w:bottom w:val="nil"/>
          <w:right w:val="nil"/>
          <w:between w:val="nil"/>
        </w:pBdr>
        <w:spacing w:after="0" w:line="240" w:lineRule="auto"/>
        <w:ind w:firstLine="709"/>
        <w:jc w:val="both"/>
        <w:rPr>
          <w:rFonts w:eastAsia="Times New Roman" w:cs="Times New Roman"/>
          <w:color w:val="000000"/>
          <w:szCs w:val="26"/>
        </w:rPr>
      </w:pPr>
    </w:p>
    <w:p w14:paraId="08561E87" w14:textId="371EEF87" w:rsidR="00EC278E" w:rsidRDefault="00EC278E">
      <w:pPr>
        <w:pBdr>
          <w:top w:val="nil"/>
          <w:left w:val="nil"/>
          <w:bottom w:val="nil"/>
          <w:right w:val="nil"/>
          <w:between w:val="nil"/>
        </w:pBdr>
        <w:spacing w:after="0" w:line="240" w:lineRule="auto"/>
        <w:ind w:firstLine="709"/>
        <w:jc w:val="both"/>
        <w:rPr>
          <w:rFonts w:eastAsia="Times New Roman" w:cs="Times New Roman"/>
          <w:color w:val="000000"/>
          <w:szCs w:val="26"/>
        </w:rPr>
      </w:pPr>
      <w:r>
        <w:rPr>
          <w:rFonts w:eastAsia="Times New Roman" w:cs="Times New Roman"/>
          <w:color w:val="000000"/>
          <w:szCs w:val="26"/>
        </w:rPr>
        <w:t>¿Tengo dudas con un tema?</w:t>
      </w:r>
    </w:p>
    <w:p w14:paraId="38CB1DBF" w14:textId="77777777" w:rsidR="00EC278E" w:rsidRDefault="00EC278E">
      <w:pPr>
        <w:pBdr>
          <w:top w:val="nil"/>
          <w:left w:val="nil"/>
          <w:bottom w:val="nil"/>
          <w:right w:val="nil"/>
          <w:between w:val="nil"/>
        </w:pBdr>
        <w:spacing w:after="0" w:line="240" w:lineRule="auto"/>
        <w:ind w:firstLine="709"/>
        <w:jc w:val="both"/>
        <w:rPr>
          <w:rFonts w:eastAsia="Times New Roman" w:cs="Times New Roman"/>
          <w:color w:val="000000"/>
          <w:szCs w:val="26"/>
        </w:rPr>
      </w:pPr>
    </w:p>
    <w:p w14:paraId="50723792" w14:textId="4E6AB566" w:rsidR="00EC278E" w:rsidRDefault="00EC278E">
      <w:pPr>
        <w:pBdr>
          <w:top w:val="nil"/>
          <w:left w:val="nil"/>
          <w:bottom w:val="nil"/>
          <w:right w:val="nil"/>
          <w:between w:val="nil"/>
        </w:pBdr>
        <w:spacing w:after="0" w:line="240" w:lineRule="auto"/>
        <w:ind w:firstLine="709"/>
        <w:jc w:val="both"/>
        <w:rPr>
          <w:rFonts w:eastAsia="Times New Roman" w:cs="Times New Roman"/>
          <w:color w:val="000000"/>
          <w:szCs w:val="26"/>
        </w:rPr>
      </w:pPr>
      <w:r>
        <w:rPr>
          <w:rFonts w:eastAsia="Times New Roman" w:cs="Times New Roman"/>
          <w:color w:val="000000"/>
          <w:szCs w:val="26"/>
        </w:rPr>
        <w:t>¿Tengo un error con la página?</w:t>
      </w:r>
    </w:p>
    <w:p w14:paraId="04B48730" w14:textId="77777777" w:rsidR="00EC278E" w:rsidRDefault="00EC278E">
      <w:pPr>
        <w:pBdr>
          <w:top w:val="nil"/>
          <w:left w:val="nil"/>
          <w:bottom w:val="nil"/>
          <w:right w:val="nil"/>
          <w:between w:val="nil"/>
        </w:pBdr>
        <w:spacing w:after="0" w:line="240" w:lineRule="auto"/>
        <w:ind w:firstLine="709"/>
        <w:jc w:val="both"/>
        <w:rPr>
          <w:rFonts w:eastAsia="Times New Roman" w:cs="Times New Roman"/>
          <w:color w:val="000000"/>
          <w:szCs w:val="26"/>
        </w:rPr>
      </w:pPr>
    </w:p>
    <w:p w14:paraId="17FB3210" w14:textId="2F663771" w:rsidR="00EC278E" w:rsidRDefault="00EC278E">
      <w:pPr>
        <w:pBdr>
          <w:top w:val="nil"/>
          <w:left w:val="nil"/>
          <w:bottom w:val="nil"/>
          <w:right w:val="nil"/>
          <w:between w:val="nil"/>
        </w:pBdr>
        <w:spacing w:after="0" w:line="240" w:lineRule="auto"/>
        <w:ind w:firstLine="709"/>
        <w:jc w:val="both"/>
        <w:rPr>
          <w:rFonts w:eastAsia="Times New Roman" w:cs="Times New Roman"/>
          <w:color w:val="000000"/>
          <w:szCs w:val="26"/>
        </w:rPr>
      </w:pPr>
      <w:r>
        <w:rPr>
          <w:rFonts w:eastAsia="Times New Roman" w:cs="Times New Roman"/>
          <w:color w:val="000000"/>
          <w:szCs w:val="26"/>
        </w:rPr>
        <w:t>¿Tengo un error al acceder?</w:t>
      </w:r>
    </w:p>
    <w:p w14:paraId="707FB9CF" w14:textId="272030E9" w:rsidR="00EC278E" w:rsidRDefault="00EC278E" w:rsidP="00EC278E">
      <w:pPr>
        <w:pBdr>
          <w:top w:val="nil"/>
          <w:left w:val="nil"/>
          <w:bottom w:val="nil"/>
          <w:right w:val="nil"/>
          <w:between w:val="nil"/>
        </w:pBdr>
        <w:spacing w:after="0" w:line="240" w:lineRule="auto"/>
        <w:jc w:val="both"/>
        <w:rPr>
          <w:rFonts w:eastAsia="Times New Roman" w:cs="Times New Roman"/>
          <w:color w:val="000000"/>
          <w:szCs w:val="26"/>
        </w:rPr>
      </w:pPr>
    </w:p>
    <w:p w14:paraId="3E9226B0" w14:textId="77777777" w:rsidR="00EC278E" w:rsidRDefault="00EC278E" w:rsidP="00EC278E">
      <w:pPr>
        <w:pBdr>
          <w:top w:val="nil"/>
          <w:left w:val="nil"/>
          <w:bottom w:val="nil"/>
          <w:right w:val="nil"/>
          <w:between w:val="nil"/>
        </w:pBdr>
        <w:spacing w:after="0" w:line="240" w:lineRule="auto"/>
        <w:ind w:firstLine="709"/>
        <w:jc w:val="both"/>
        <w:rPr>
          <w:rFonts w:eastAsia="Times New Roman" w:cs="Times New Roman"/>
          <w:color w:val="000000"/>
          <w:szCs w:val="26"/>
        </w:rPr>
      </w:pPr>
    </w:p>
    <w:p w14:paraId="0000001E" w14:textId="77777777" w:rsidR="00E47BEE" w:rsidRDefault="00000000">
      <w:pPr>
        <w:keepNext/>
        <w:keepLines/>
        <w:numPr>
          <w:ilvl w:val="0"/>
          <w:numId w:val="1"/>
        </w:numPr>
        <w:pBdr>
          <w:top w:val="nil"/>
          <w:left w:val="nil"/>
          <w:bottom w:val="nil"/>
          <w:right w:val="nil"/>
          <w:between w:val="nil"/>
        </w:pBdr>
        <w:tabs>
          <w:tab w:val="left" w:pos="0"/>
        </w:tabs>
        <w:spacing w:after="0" w:line="240" w:lineRule="auto"/>
        <w:jc w:val="center"/>
        <w:rPr>
          <w:rFonts w:eastAsia="Times New Roman" w:cs="Times New Roman"/>
          <w:b/>
          <w:color w:val="000000"/>
          <w:sz w:val="32"/>
          <w:szCs w:val="32"/>
        </w:rPr>
      </w:pPr>
      <w:commentRangeStart w:id="8"/>
      <w:r>
        <w:rPr>
          <w:rFonts w:eastAsia="Times New Roman" w:cs="Times New Roman"/>
          <w:b/>
          <w:color w:val="000000"/>
          <w:sz w:val="32"/>
          <w:szCs w:val="32"/>
        </w:rPr>
        <w:t>Desarrollador</w:t>
      </w:r>
      <w:commentRangeEnd w:id="8"/>
      <w:r w:rsidR="00EC278E">
        <w:rPr>
          <w:rStyle w:val="Refdecomentario"/>
        </w:rPr>
        <w:commentReference w:id="8"/>
      </w:r>
    </w:p>
    <w:p w14:paraId="0000001F" w14:textId="77777777" w:rsidR="00E47BEE" w:rsidRDefault="00000000">
      <w:pPr>
        <w:pBdr>
          <w:top w:val="nil"/>
          <w:left w:val="nil"/>
          <w:bottom w:val="nil"/>
          <w:right w:val="nil"/>
          <w:between w:val="nil"/>
        </w:pBdr>
        <w:spacing w:after="0" w:line="240" w:lineRule="auto"/>
        <w:ind w:firstLine="709"/>
        <w:jc w:val="both"/>
        <w:rPr>
          <w:rFonts w:eastAsia="Times New Roman" w:cs="Times New Roman"/>
          <w:color w:val="000000"/>
          <w:szCs w:val="26"/>
        </w:rPr>
      </w:pPr>
      <w:r>
        <w:rPr>
          <w:rFonts w:eastAsia="Times New Roman" w:cs="Times New Roman"/>
          <w:color w:val="000000"/>
          <w:szCs w:val="26"/>
        </w:rPr>
        <w:t>La página web fue principalmente desarrollada por Juan Manuel Díaz Gómez tecnólogo en desarrollo de software, a finales del año 2023, usando principalmente los lenguajes JavaScript, HTML y CSS además de las librerías GSAP y PDFJS, cargando la página en un proyecto GitHub.</w:t>
      </w:r>
    </w:p>
    <w:p w14:paraId="00000020" w14:textId="77777777" w:rsidR="00E47BEE" w:rsidRDefault="00E47BEE">
      <w:pPr>
        <w:pBdr>
          <w:top w:val="nil"/>
          <w:left w:val="nil"/>
          <w:bottom w:val="nil"/>
          <w:right w:val="nil"/>
          <w:between w:val="nil"/>
        </w:pBdr>
        <w:spacing w:after="0" w:line="240" w:lineRule="auto"/>
        <w:ind w:firstLine="709"/>
        <w:jc w:val="both"/>
        <w:rPr>
          <w:rFonts w:eastAsia="Times New Roman" w:cs="Times New Roman"/>
          <w:color w:val="000000"/>
          <w:sz w:val="24"/>
          <w:szCs w:val="24"/>
        </w:rPr>
      </w:pPr>
    </w:p>
    <w:p w14:paraId="00000021" w14:textId="77777777" w:rsidR="00E47BEE" w:rsidRDefault="00000000">
      <w:pPr>
        <w:pBdr>
          <w:top w:val="nil"/>
          <w:left w:val="nil"/>
          <w:bottom w:val="nil"/>
          <w:right w:val="nil"/>
          <w:between w:val="nil"/>
        </w:pBdr>
        <w:spacing w:after="0" w:line="240" w:lineRule="auto"/>
        <w:ind w:firstLine="709"/>
        <w:jc w:val="both"/>
        <w:rPr>
          <w:rFonts w:eastAsia="Times New Roman" w:cs="Times New Roman"/>
          <w:strike/>
          <w:color w:val="000000"/>
          <w:szCs w:val="26"/>
        </w:rPr>
      </w:pPr>
      <w:r>
        <w:rPr>
          <w:rFonts w:eastAsia="Times New Roman" w:cs="Times New Roman"/>
          <w:strike/>
          <w:color w:val="000000"/>
          <w:szCs w:val="26"/>
        </w:rPr>
        <w:t xml:space="preserve">La página web fue un proyecto conjunto de varios desarrolladores entre los que se encontraban </w:t>
      </w:r>
      <w:r>
        <w:rPr>
          <w:rFonts w:eastAsia="Times New Roman" w:cs="Times New Roman"/>
          <w:strike/>
          <w:szCs w:val="26"/>
        </w:rPr>
        <w:t>programadores, diseñadores</w:t>
      </w:r>
      <w:r>
        <w:rPr>
          <w:rFonts w:eastAsia="Times New Roman" w:cs="Times New Roman"/>
          <w:strike/>
          <w:color w:val="000000"/>
          <w:szCs w:val="26"/>
        </w:rPr>
        <w:t xml:space="preserve">, y recolectores de material, este proyecto fue liderado por Juan Manuel Díaz Gómez y </w:t>
      </w:r>
      <w:r>
        <w:rPr>
          <w:rFonts w:eastAsia="Times New Roman" w:cs="Times New Roman"/>
          <w:strike/>
          <w:szCs w:val="26"/>
        </w:rPr>
        <w:t>tuvo</w:t>
      </w:r>
      <w:r>
        <w:rPr>
          <w:rFonts w:eastAsia="Times New Roman" w:cs="Times New Roman"/>
          <w:strike/>
          <w:color w:val="000000"/>
          <w:szCs w:val="26"/>
        </w:rPr>
        <w:t xml:space="preserve"> la participación de…</w:t>
      </w:r>
    </w:p>
    <w:p w14:paraId="00000022" w14:textId="77777777" w:rsidR="00E47BEE" w:rsidRDefault="00E47BEE">
      <w:pPr>
        <w:pBdr>
          <w:top w:val="nil"/>
          <w:left w:val="nil"/>
          <w:bottom w:val="nil"/>
          <w:right w:val="nil"/>
          <w:between w:val="nil"/>
        </w:pBdr>
        <w:spacing w:after="0" w:line="240" w:lineRule="auto"/>
        <w:ind w:firstLine="709"/>
        <w:jc w:val="both"/>
        <w:rPr>
          <w:rFonts w:eastAsia="Times New Roman" w:cs="Times New Roman"/>
          <w:strike/>
          <w:color w:val="000000"/>
          <w:szCs w:val="26"/>
        </w:rPr>
      </w:pPr>
    </w:p>
    <w:p w14:paraId="130677E1" w14:textId="7A31BC17" w:rsidR="0033650F" w:rsidRDefault="00EC278E" w:rsidP="0033650F">
      <w:pPr>
        <w:pStyle w:val="Ttulo1"/>
      </w:pPr>
      <w:commentRangeStart w:id="9"/>
      <w:r>
        <w:t>Ofertas</w:t>
      </w:r>
      <w:commentRangeEnd w:id="9"/>
      <w:r>
        <w:rPr>
          <w:rStyle w:val="Refdecomentario"/>
          <w:rFonts w:eastAsia="Calibri" w:cs="Calibri"/>
          <w:b w:val="0"/>
          <w:color w:val="auto"/>
        </w:rPr>
        <w:commentReference w:id="9"/>
      </w:r>
    </w:p>
    <w:p w14:paraId="275C9C5D" w14:textId="5B5AC0EF" w:rsidR="0033650F" w:rsidRDefault="0033650F" w:rsidP="0033650F">
      <w:pPr>
        <w:pStyle w:val="Ttulo2"/>
      </w:pPr>
      <w:r w:rsidRPr="0033650F">
        <w:t>COP 4000</w:t>
      </w:r>
      <w:r>
        <w:t xml:space="preserve"> x Cuenta</w:t>
      </w:r>
    </w:p>
    <w:p w14:paraId="163E98C3" w14:textId="720CC25A" w:rsidR="00EC278E" w:rsidRPr="00EC278E" w:rsidRDefault="0033650F" w:rsidP="00EC278E">
      <w:r>
        <w:t xml:space="preserve">El valor de cada cuenta es de COP 4000, las cuentas </w:t>
      </w:r>
      <w:r w:rsidR="00F36843">
        <w:t xml:space="preserve">NO son de términos de suscripción, es decir que una ves que obtienes la cuenta puedes hacer uso de ella el tiempo que desees, a no ser que ocurra un inconveniente </w:t>
      </w:r>
      <w:r w:rsidR="00F36843" w:rsidRPr="00F36843">
        <w:t>legal</w:t>
      </w:r>
      <w:r w:rsidR="00F36843">
        <w:t xml:space="preserve"> con el material usado, de ser así se dará una solución que se explica de manera mas detallada en </w:t>
      </w:r>
      <w:r w:rsidR="00F36843" w:rsidRPr="00F36843">
        <w:rPr>
          <w:u w:val="single"/>
        </w:rPr>
        <w:t>la ventana Legal</w:t>
      </w:r>
      <w:r w:rsidR="0024071A">
        <w:rPr>
          <w:u w:val="single"/>
        </w:rPr>
        <w:t>idad</w:t>
      </w:r>
      <w:r w:rsidR="00F36843">
        <w:t>, de ser un inconveniente con la página web se tratara de tomar la mejor decisión priorizando la comodidad de los usuarios.</w:t>
      </w:r>
    </w:p>
    <w:p w14:paraId="5CFB5EC7" w14:textId="3EC5748D" w:rsidR="00EC278E" w:rsidRPr="00EC278E" w:rsidRDefault="00EC278E" w:rsidP="00EC278E">
      <w:pPr>
        <w:pStyle w:val="Ttulo2"/>
      </w:pPr>
      <w:r>
        <w:t>Por cada 4</w:t>
      </w:r>
      <w:r w:rsidR="000E0518">
        <w:t xml:space="preserve"> cuentas</w:t>
      </w:r>
      <w:r>
        <w:t xml:space="preserve"> se obtiene 1</w:t>
      </w:r>
    </w:p>
    <w:p w14:paraId="1443979F" w14:textId="2DC68E70" w:rsidR="00EC278E" w:rsidRDefault="00EC278E" w:rsidP="00EC278E">
      <w:r>
        <w:t xml:space="preserve">Por compartir nuestros servicios a cuatro estudiantes más que lo adquirieron </w:t>
      </w:r>
      <w:r w:rsidR="0033650F">
        <w:t>en agradecimiento te obsequiamos una cuenta gratis</w:t>
      </w:r>
      <w:r w:rsidR="000E0518">
        <w:t>.</w:t>
      </w:r>
    </w:p>
    <w:p w14:paraId="601EF747" w14:textId="38150C1B" w:rsidR="00EC278E" w:rsidRDefault="000E0518" w:rsidP="000E0518">
      <w:pPr>
        <w:pStyle w:val="Ttulo2"/>
      </w:pPr>
      <w:r w:rsidRPr="000E0518">
        <w:t xml:space="preserve">Por cada </w:t>
      </w:r>
      <w:r>
        <w:t>10</w:t>
      </w:r>
      <w:r w:rsidRPr="000E0518">
        <w:t xml:space="preserve"> cuentas obtiene</w:t>
      </w:r>
      <w:r>
        <w:t>s</w:t>
      </w:r>
      <w:r w:rsidRPr="000E0518">
        <w:t xml:space="preserve"> </w:t>
      </w:r>
      <w:commentRangeStart w:id="10"/>
      <w:r>
        <w:t>5</w:t>
      </w:r>
      <w:commentRangeEnd w:id="10"/>
      <w:r w:rsidR="00F36843">
        <w:rPr>
          <w:rStyle w:val="Refdecomentario"/>
          <w:rFonts w:eastAsia="Calibri" w:cs="Calibri"/>
          <w:b w:val="0"/>
          <w:color w:val="auto"/>
        </w:rPr>
        <w:commentReference w:id="10"/>
      </w:r>
    </w:p>
    <w:p w14:paraId="10E064CB" w14:textId="30CC6497" w:rsidR="000E0518" w:rsidRDefault="000E0518" w:rsidP="00EC278E">
      <w:r>
        <w:t xml:space="preserve">Si adquieres 10 o mas cuentas en una sola compra te obsequiaremos 5 completamente gratis, también si es tu caso podrías comprar paquetes de 10 y por supuesto te </w:t>
      </w:r>
      <w:r w:rsidRPr="000E0518">
        <w:t xml:space="preserve">obsequiaremos </w:t>
      </w:r>
      <w:r>
        <w:t xml:space="preserve">las correspondientes cuentas. </w:t>
      </w:r>
    </w:p>
    <w:p w14:paraId="5D0B8B4E" w14:textId="54491630" w:rsidR="000E0518" w:rsidRDefault="000E0518" w:rsidP="00EC278E">
      <w:r>
        <w:t>Esta oferta no aplica junto con ninguna otra, es decir que si se cumplen las condiciones de esta y otra oferta el usuario será el que decida si adquirir esta o la otra.</w:t>
      </w:r>
    </w:p>
    <w:p w14:paraId="58F9E30E" w14:textId="77777777" w:rsidR="00EC278E" w:rsidRDefault="00EC278E" w:rsidP="00EC278E"/>
    <w:p w14:paraId="55EBE77F" w14:textId="06F4F9A1" w:rsidR="00F36843" w:rsidRDefault="00F36843" w:rsidP="00EC278E"/>
    <w:p w14:paraId="6D9994CB" w14:textId="13F7DB0B" w:rsidR="0033650F" w:rsidRDefault="0033650F" w:rsidP="00EC278E">
      <w:r>
        <w:t xml:space="preserve">Para nosotros </w:t>
      </w:r>
      <w:r w:rsidR="00F36843">
        <w:t>hubiese</w:t>
      </w:r>
      <w:r>
        <w:t xml:space="preserve"> sido un placer el permitir que cualquier persona pueda acceder a la </w:t>
      </w:r>
      <w:r w:rsidR="00F36843">
        <w:t>página</w:t>
      </w:r>
      <w:r>
        <w:t xml:space="preserve"> sin ningún costo y a decir verdad ese era nuestro objetivo inicial, pero luego pensamos en realizar un proyecto bien </w:t>
      </w:r>
      <w:r w:rsidR="00F36843">
        <w:t>estructurado,</w:t>
      </w:r>
      <w:r>
        <w:t xml:space="preserve"> pero a un precio accesible, </w:t>
      </w:r>
      <w:r w:rsidR="0024071A">
        <w:t xml:space="preserve">por esta razón no podíamos liberar nuestro trabajo gratuitamente </w:t>
      </w:r>
      <w:r>
        <w:t>ya que nos costó tiempo de planeación diseño y desarrollo</w:t>
      </w:r>
      <w:r w:rsidR="0024071A">
        <w:t xml:space="preserve"> además de algunos gastos en implementación y recolección de material</w:t>
      </w:r>
      <w:r>
        <w:t>, lo hacemos con mucho cariño para apoyar a la mayor cantidad de jóvenes en su proceso de estudi</w:t>
      </w:r>
      <w:r w:rsidR="00F606A7">
        <w:t>o</w:t>
      </w:r>
      <w:r>
        <w:t>,</w:t>
      </w:r>
      <w:r w:rsidR="0024071A">
        <w:t xml:space="preserve"> y agradecemos sinceramente tu apoyo esto nos ayudara a mejorar y poder brindar</w:t>
      </w:r>
      <w:r w:rsidR="00F606A7">
        <w:t xml:space="preserve">le </w:t>
      </w:r>
      <w:r w:rsidR="0024071A">
        <w:t xml:space="preserve">a los futuros estudiantes </w:t>
      </w:r>
      <w:r w:rsidR="00F606A7">
        <w:t xml:space="preserve">o tal vez a ti </w:t>
      </w:r>
      <w:r w:rsidR="0024071A">
        <w:t>un mejor sitio en el que estudiar.</w:t>
      </w:r>
    </w:p>
    <w:p w14:paraId="73A80B86" w14:textId="77777777" w:rsidR="00F36843" w:rsidRDefault="00F36843" w:rsidP="00EC278E"/>
    <w:p w14:paraId="179B5D95" w14:textId="77777777" w:rsidR="00F36843" w:rsidRDefault="00F36843">
      <w:pPr>
        <w:rPr>
          <w:rFonts w:eastAsia="Times New Roman" w:cs="Times New Roman"/>
          <w:b/>
          <w:color w:val="000000"/>
          <w:sz w:val="32"/>
          <w:szCs w:val="32"/>
        </w:rPr>
      </w:pPr>
      <w:r>
        <w:br w:type="page"/>
      </w:r>
    </w:p>
    <w:p w14:paraId="6EFEE7AD" w14:textId="6F3677B5" w:rsidR="00F36843" w:rsidRDefault="00F36843" w:rsidP="00F36843">
      <w:pPr>
        <w:pStyle w:val="Ttulo1"/>
      </w:pPr>
      <w:commentRangeStart w:id="11"/>
      <w:r>
        <w:lastRenderedPageBreak/>
        <w:t>Legalidad</w:t>
      </w:r>
      <w:commentRangeEnd w:id="11"/>
      <w:r>
        <w:rPr>
          <w:rStyle w:val="Refdecomentario"/>
          <w:rFonts w:eastAsia="Calibri" w:cs="Calibri"/>
          <w:b w:val="0"/>
          <w:color w:val="auto"/>
        </w:rPr>
        <w:commentReference w:id="11"/>
      </w:r>
    </w:p>
    <w:p w14:paraId="18F50B6F" w14:textId="1A16D7BF" w:rsidR="00F36843" w:rsidRDefault="00F36843" w:rsidP="00F36843">
      <w:pPr>
        <w:rPr>
          <w:color w:val="FF0000"/>
        </w:rPr>
      </w:pPr>
      <w:r w:rsidRPr="00F606A7">
        <w:rPr>
          <w:color w:val="FF0000"/>
        </w:rPr>
        <w:t xml:space="preserve">El valor de cada cuenta es de COP 4000, las cuentas no son de términos de suscripción, es decir que una </w:t>
      </w:r>
      <w:r w:rsidR="0024071A" w:rsidRPr="00F606A7">
        <w:rPr>
          <w:color w:val="FF0000"/>
        </w:rPr>
        <w:t>vez</w:t>
      </w:r>
      <w:r w:rsidRPr="00F606A7">
        <w:rPr>
          <w:color w:val="FF0000"/>
        </w:rPr>
        <w:t xml:space="preserve"> que obtienes la cuenta puedes hacer uso el tiempo que desees, a no ser que ocurra un inconveniente legal con el material usado, de ser así se dará una solución que se explica de manera </w:t>
      </w:r>
      <w:r w:rsidR="0024071A" w:rsidRPr="00F606A7">
        <w:rPr>
          <w:color w:val="FF0000"/>
        </w:rPr>
        <w:t>más</w:t>
      </w:r>
      <w:r w:rsidRPr="00F606A7">
        <w:rPr>
          <w:color w:val="FF0000"/>
        </w:rPr>
        <w:t xml:space="preserve"> detallada en la ventana Legal, de ser un inconveniente con la página web se tratara de tomar la mejor decisión priorizando la comodidad de los usuarios.</w:t>
      </w:r>
    </w:p>
    <w:p w14:paraId="5ACC66BD" w14:textId="35D1CB73" w:rsidR="009B0E43" w:rsidRDefault="009B0E43" w:rsidP="009B0E43">
      <w:pPr>
        <w:pStyle w:val="Ttulo2"/>
      </w:pPr>
      <w:r>
        <w:t>De que trata la pagina</w:t>
      </w:r>
    </w:p>
    <w:p w14:paraId="2A2E3B5D" w14:textId="1C1BE768" w:rsidR="009B0E43" w:rsidRDefault="009B0E43" w:rsidP="009B0E43">
      <w:r>
        <w:t>La pagina web se creo con la finalidad de recopi</w:t>
      </w:r>
      <w:commentRangeStart w:id="12"/>
      <w:r>
        <w:t xml:space="preserve">lar material que se </w:t>
      </w:r>
      <w:proofErr w:type="spellStart"/>
      <w:r>
        <w:t>enc</w:t>
      </w:r>
      <w:proofErr w:type="spellEnd"/>
      <w:r>
        <w:t xml:space="preserve">… </w:t>
      </w:r>
      <w:proofErr w:type="spellStart"/>
      <w:r>
        <w:t>youtube</w:t>
      </w:r>
      <w:proofErr w:type="spellEnd"/>
      <w:r>
        <w:t xml:space="preserve"> ayudas </w:t>
      </w:r>
      <w:proofErr w:type="spellStart"/>
      <w:r>
        <w:t>pdfs</w:t>
      </w:r>
      <w:proofErr w:type="spellEnd"/>
      <w:r>
        <w:t xml:space="preserve"> videos </w:t>
      </w:r>
      <w:proofErr w:type="spellStart"/>
      <w:r>
        <w:t>etc</w:t>
      </w:r>
      <w:commentRangeEnd w:id="12"/>
      <w:proofErr w:type="spellEnd"/>
      <w:r>
        <w:rPr>
          <w:rStyle w:val="Refdecomentario"/>
        </w:rPr>
        <w:commentReference w:id="12"/>
      </w:r>
    </w:p>
    <w:p w14:paraId="30F0D06B" w14:textId="77777777" w:rsidR="009B0E43" w:rsidRDefault="009B0E43" w:rsidP="009B0E43"/>
    <w:p w14:paraId="23123618" w14:textId="666F0E48" w:rsidR="009B0E43" w:rsidRPr="009B0E43" w:rsidRDefault="009B0E43" w:rsidP="009B0E43">
      <w:pPr>
        <w:rPr>
          <w:color w:val="FF0000"/>
        </w:rPr>
      </w:pPr>
      <w:r w:rsidRPr="009B0E43">
        <w:rPr>
          <w:color w:val="FF0000"/>
        </w:rPr>
        <w:t>anteriormente aclaramos que por lo que cobrábamos era por el t</w:t>
      </w:r>
      <w:commentRangeStart w:id="13"/>
      <w:r w:rsidRPr="009B0E43">
        <w:rPr>
          <w:color w:val="FF0000"/>
        </w:rPr>
        <w:t xml:space="preserve">rabajo </w:t>
      </w:r>
      <w:commentRangeEnd w:id="13"/>
      <w:r>
        <w:rPr>
          <w:rStyle w:val="Refdecomentario"/>
        </w:rPr>
        <w:commentReference w:id="13"/>
      </w:r>
      <w:r w:rsidRPr="009B0E43">
        <w:rPr>
          <w:color w:val="FF0000"/>
        </w:rPr>
        <w:t>realizado en la estructuración de la página y en ningún momento ofrecemos el material como propio</w:t>
      </w:r>
    </w:p>
    <w:p w14:paraId="2CE88B2A" w14:textId="77777777" w:rsidR="009B0E43" w:rsidRDefault="009B0E43" w:rsidP="009B0E43"/>
    <w:p w14:paraId="6E7DA757" w14:textId="77777777" w:rsidR="009B0E43" w:rsidRPr="009B0E43" w:rsidRDefault="009B0E43" w:rsidP="009B0E43"/>
    <w:p w14:paraId="16B40FE5" w14:textId="3DAF7F95" w:rsidR="0024071A" w:rsidRDefault="0024071A" w:rsidP="0024071A">
      <w:pPr>
        <w:pStyle w:val="Ttulo2"/>
      </w:pPr>
      <w:r>
        <w:t>Referente al material usado</w:t>
      </w:r>
    </w:p>
    <w:p w14:paraId="7A7374C3" w14:textId="6C379AA6" w:rsidR="00F606A7" w:rsidRDefault="00F606A7" w:rsidP="00F606A7">
      <w:r w:rsidRPr="00F606A7">
        <w:t xml:space="preserve">Para empezar, ponemos la premisa de que todo el material enlazado en esta </w:t>
      </w:r>
      <w:r w:rsidR="003D4DB7" w:rsidRPr="00F606A7">
        <w:t>página</w:t>
      </w:r>
      <w:r w:rsidRPr="00F606A7">
        <w:t xml:space="preserve"> se </w:t>
      </w:r>
      <w:r w:rsidR="003D4DB7">
        <w:t xml:space="preserve">obtuvo de una recopilación exhaustiva del material catalogado como “de libre acceso”, pero respetamos el trabajo de los autores del mismo, revisamos cada uno de los documentos encontrados </w:t>
      </w:r>
      <w:r w:rsidR="00D0550A">
        <w:t xml:space="preserve">y acudimos con los respectivos creadores del material para determinar los términos de derechos de autor, aunque nos comunicamos con todas las empresas (se guarda evidencia) </w:t>
      </w:r>
      <w:r w:rsidR="009B0E43">
        <w:t>catalogadas como autoras</w:t>
      </w:r>
      <w:r w:rsidR="00D0550A">
        <w:t xml:space="preserve"> en el </w:t>
      </w:r>
      <w:r w:rsidR="009B0E43">
        <w:t xml:space="preserve">respectivo </w:t>
      </w:r>
      <w:r w:rsidR="00D0550A">
        <w:t>material no pudimos obtener información sobre sus políticas de derechos de autor, también se busco en sus redes sociales, pero de igual manera no logramos encontrar información, por esta razón asumimos que los creadores no han publicado ningún tipo de restricción en el uso de su material publicado, anteriormente aclaramos que por lo que cobrábamos era por el trabajo realizado en la estructuración de la página y en ningún momento ofrecemos el material como propio, agradecemos sinceramente a los creadores de el mismo</w:t>
      </w:r>
      <w:r w:rsidR="009B0E43">
        <w:t xml:space="preserve"> ya que sin ellos nada de esto sería posible por ello</w:t>
      </w:r>
      <w:r w:rsidR="00D0550A">
        <w:t xml:space="preserve"> los referenciamos en </w:t>
      </w:r>
      <w:r w:rsidR="00D0550A" w:rsidRPr="009B0E43">
        <w:rPr>
          <w:u w:val="single"/>
        </w:rPr>
        <w:t>la ventana referencias</w:t>
      </w:r>
      <w:r w:rsidR="00D0550A">
        <w:t xml:space="preserve"> para que le sea posible al usuario ubicar el origen de el material </w:t>
      </w:r>
      <w:proofErr w:type="gramStart"/>
      <w:r w:rsidR="00D0550A">
        <w:t>qui</w:t>
      </w:r>
      <w:proofErr w:type="gramEnd"/>
      <w:r w:rsidR="00D0550A">
        <w:t xml:space="preserve"> usado, agradecemos su comprensión y si tiene algún inconveniente por favor águanoslo saber a través de nuestros </w:t>
      </w:r>
      <w:r w:rsidR="00D0550A" w:rsidRPr="00D0550A">
        <w:rPr>
          <w:u w:val="single"/>
        </w:rPr>
        <w:t>medios de comunicación</w:t>
      </w:r>
      <w:r w:rsidR="00D0550A">
        <w:t xml:space="preserve"> y le daremos respuesta lo </w:t>
      </w:r>
      <w:r w:rsidR="009B0E43">
        <w:t>más</w:t>
      </w:r>
      <w:r w:rsidR="00D0550A">
        <w:t xml:space="preserve"> inmediato posible.</w:t>
      </w:r>
    </w:p>
    <w:p w14:paraId="3090985D" w14:textId="77777777" w:rsidR="00F606A7" w:rsidRPr="00F606A7" w:rsidRDefault="00F606A7" w:rsidP="00F606A7"/>
    <w:p w14:paraId="1B2B4252" w14:textId="461C5AA4" w:rsidR="00F606A7" w:rsidRDefault="00F606A7" w:rsidP="00F36843">
      <w:commentRangeStart w:id="14"/>
      <w:r w:rsidRPr="00F606A7">
        <w:rPr>
          <w:color w:val="FF0000"/>
        </w:rPr>
        <w:t xml:space="preserve">En cuanto al material de el icfes </w:t>
      </w:r>
      <w:r w:rsidRPr="00F606A7">
        <w:t xml:space="preserve">En el caso específico de Colombia, </w:t>
      </w:r>
      <w:r w:rsidRPr="00F606A7">
        <w:rPr>
          <w:u w:val="single"/>
        </w:rPr>
        <w:t>el artículo 10 de la Ley 1450 de 2011</w:t>
      </w:r>
      <w:r w:rsidRPr="00F606A7">
        <w:t xml:space="preserve"> establece que los datos e información de las entidades públicas son de dominio público, salvo disposición legal en contrario. Esto significa que, en principio, </w:t>
      </w:r>
      <w:r w:rsidRPr="00F606A7">
        <w:lastRenderedPageBreak/>
        <w:t>cualquier persona puede utilizar, copiar, distribuir, modificar y crear obras derivadas de los datos e información publicados por las entidades públicas.</w:t>
      </w:r>
      <w:commentRangeEnd w:id="14"/>
      <w:r>
        <w:rPr>
          <w:rStyle w:val="Refdecomentario"/>
        </w:rPr>
        <w:commentReference w:id="14"/>
      </w:r>
    </w:p>
    <w:p w14:paraId="27B4B0BE" w14:textId="77777777" w:rsidR="00F606A7" w:rsidRPr="00F606A7" w:rsidRDefault="00F606A7" w:rsidP="00F36843"/>
    <w:p w14:paraId="6FF7832F" w14:textId="71FB6B15" w:rsidR="00F606A7" w:rsidRDefault="00F606A7" w:rsidP="00F36843">
      <w:pPr>
        <w:rPr>
          <w:color w:val="FF0000"/>
        </w:rPr>
      </w:pPr>
      <w:commentRangeStart w:id="15"/>
      <w:r>
        <w:rPr>
          <w:color w:val="FF0000"/>
        </w:rPr>
        <w:t>Poner en la mesa cada una de las siguientes</w:t>
      </w:r>
      <w:commentRangeEnd w:id="15"/>
      <w:r w:rsidR="009B0E43">
        <w:rPr>
          <w:rStyle w:val="Refdecomentario"/>
        </w:rPr>
        <w:commentReference w:id="15"/>
      </w:r>
    </w:p>
    <w:p w14:paraId="2B67ABE9" w14:textId="77777777" w:rsidR="00F606A7" w:rsidRPr="00F606A7" w:rsidRDefault="00F606A7" w:rsidP="00F606A7">
      <w:pPr>
        <w:rPr>
          <w:color w:val="000000" w:themeColor="text1"/>
        </w:rPr>
      </w:pPr>
      <w:r w:rsidRPr="00F606A7">
        <w:rPr>
          <w:color w:val="FF0000"/>
        </w:rPr>
        <w:t xml:space="preserve">Creative </w:t>
      </w:r>
      <w:proofErr w:type="spellStart"/>
      <w:r w:rsidRPr="00F606A7">
        <w:rPr>
          <w:color w:val="FF0000"/>
        </w:rPr>
        <w:t>Commons</w:t>
      </w:r>
      <w:proofErr w:type="spellEnd"/>
      <w:r w:rsidRPr="00F606A7">
        <w:rPr>
          <w:color w:val="FF0000"/>
        </w:rPr>
        <w:t xml:space="preserve"> </w:t>
      </w:r>
      <w:proofErr w:type="spellStart"/>
      <w:r w:rsidRPr="00F606A7">
        <w:rPr>
          <w:color w:val="FF0000"/>
        </w:rPr>
        <w:t>Attribution</w:t>
      </w:r>
      <w:proofErr w:type="spellEnd"/>
      <w:r w:rsidRPr="00F606A7">
        <w:rPr>
          <w:color w:val="FF0000"/>
        </w:rPr>
        <w:t xml:space="preserve"> (BY): </w:t>
      </w:r>
      <w:r w:rsidRPr="00F606A7">
        <w:rPr>
          <w:color w:val="000000" w:themeColor="text1"/>
        </w:rPr>
        <w:t>permite que cualquier persona utilice, copie, distribuya, modifique y cree obras derivadas de la obra, siempre que se atribuya al autor original.</w:t>
      </w:r>
    </w:p>
    <w:p w14:paraId="433ACD74" w14:textId="77777777" w:rsidR="00F606A7" w:rsidRPr="00F606A7" w:rsidRDefault="00F606A7" w:rsidP="00F606A7">
      <w:pPr>
        <w:rPr>
          <w:color w:val="000000" w:themeColor="text1"/>
        </w:rPr>
      </w:pPr>
      <w:r w:rsidRPr="00F606A7">
        <w:rPr>
          <w:color w:val="FF0000"/>
        </w:rPr>
        <w:t xml:space="preserve">Creative </w:t>
      </w:r>
      <w:proofErr w:type="spellStart"/>
      <w:r w:rsidRPr="00F606A7">
        <w:rPr>
          <w:color w:val="FF0000"/>
        </w:rPr>
        <w:t>Commons</w:t>
      </w:r>
      <w:proofErr w:type="spellEnd"/>
      <w:r w:rsidRPr="00F606A7">
        <w:rPr>
          <w:color w:val="FF0000"/>
        </w:rPr>
        <w:t xml:space="preserve"> </w:t>
      </w:r>
      <w:proofErr w:type="spellStart"/>
      <w:r w:rsidRPr="00F606A7">
        <w:rPr>
          <w:color w:val="FF0000"/>
        </w:rPr>
        <w:t>Attribution-NonCommercial</w:t>
      </w:r>
      <w:proofErr w:type="spellEnd"/>
      <w:r w:rsidRPr="00F606A7">
        <w:rPr>
          <w:color w:val="FF0000"/>
        </w:rPr>
        <w:t xml:space="preserve"> (BY-NC): </w:t>
      </w:r>
      <w:r w:rsidRPr="00F606A7">
        <w:rPr>
          <w:color w:val="000000" w:themeColor="text1"/>
        </w:rPr>
        <w:t>permite que cualquier persona utilice, copie, distribuya y modifique la obra, siempre que se atribuya al autor original y no se utilice con fines comerciales.</w:t>
      </w:r>
    </w:p>
    <w:p w14:paraId="2C2D3495" w14:textId="41E8C3BE" w:rsidR="00F606A7" w:rsidRDefault="00F606A7" w:rsidP="00F606A7">
      <w:pPr>
        <w:rPr>
          <w:color w:val="000000" w:themeColor="text1"/>
        </w:rPr>
      </w:pPr>
      <w:r w:rsidRPr="00F606A7">
        <w:rPr>
          <w:color w:val="FF0000"/>
        </w:rPr>
        <w:t xml:space="preserve">Creative </w:t>
      </w:r>
      <w:proofErr w:type="spellStart"/>
      <w:r w:rsidRPr="00F606A7">
        <w:rPr>
          <w:color w:val="FF0000"/>
        </w:rPr>
        <w:t>Commons</w:t>
      </w:r>
      <w:proofErr w:type="spellEnd"/>
      <w:r w:rsidRPr="00F606A7">
        <w:rPr>
          <w:color w:val="FF0000"/>
        </w:rPr>
        <w:t xml:space="preserve"> </w:t>
      </w:r>
      <w:proofErr w:type="spellStart"/>
      <w:r w:rsidRPr="00F606A7">
        <w:rPr>
          <w:color w:val="FF0000"/>
        </w:rPr>
        <w:t>Attribution-ShareAlike</w:t>
      </w:r>
      <w:proofErr w:type="spellEnd"/>
      <w:r w:rsidRPr="00F606A7">
        <w:rPr>
          <w:color w:val="FF0000"/>
        </w:rPr>
        <w:t xml:space="preserve"> (BY-SA): </w:t>
      </w:r>
      <w:r w:rsidRPr="00F606A7">
        <w:rPr>
          <w:color w:val="000000" w:themeColor="text1"/>
        </w:rPr>
        <w:t>permite que cualquier persona utilice, copie, distribuya, modifique y cree obras derivadas de la obra, siempre que se atribuya al autor original y se compartan los cambios bajo la misma licencia.</w:t>
      </w:r>
    </w:p>
    <w:p w14:paraId="59BCBF7E" w14:textId="77777777" w:rsidR="003D4DB7" w:rsidRDefault="003D4DB7">
      <w:pPr>
        <w:rPr>
          <w:color w:val="000000" w:themeColor="text1"/>
        </w:rPr>
      </w:pPr>
      <w:r>
        <w:rPr>
          <w:color w:val="000000" w:themeColor="text1"/>
        </w:rPr>
        <w:br w:type="page"/>
      </w:r>
    </w:p>
    <w:p w14:paraId="3AF3E96E" w14:textId="5DDBF116" w:rsidR="00CC23F4" w:rsidRDefault="00CC23F4" w:rsidP="00CC23F4">
      <w:pPr>
        <w:rPr>
          <w:color w:val="000000" w:themeColor="text1"/>
        </w:rPr>
      </w:pPr>
      <w:r>
        <w:rPr>
          <w:color w:val="000000" w:themeColor="text1"/>
        </w:rPr>
        <w:lastRenderedPageBreak/>
        <w:t>Carta general a dueños del material</w:t>
      </w:r>
    </w:p>
    <w:p w14:paraId="504D2B03" w14:textId="39DA0268" w:rsidR="003D4DB7" w:rsidRPr="003D4DB7" w:rsidRDefault="003D4DB7" w:rsidP="003D4DB7">
      <w:pPr>
        <w:rPr>
          <w:color w:val="000000" w:themeColor="text1"/>
        </w:rPr>
      </w:pPr>
      <w:r w:rsidRPr="003D4DB7">
        <w:rPr>
          <w:color w:val="000000" w:themeColor="text1"/>
        </w:rPr>
        <w:t>Hola, me comunico como desarrollador de un sitio web que recopila el material existente en internet y de "acceso libre" referente con el ICFES, sin modificarlo ni ofrecerlo como propio. Estoy interesado en comprender mejor cómo se gestiona y protege el material proporcionado por su empresa, especialmente en lo que respecta a el material que se encuentra en internet como material de “acceso libre”. Agradecería si pudiera proporcionarme información detallada sobre:</w:t>
      </w:r>
    </w:p>
    <w:p w14:paraId="3B77F6B8" w14:textId="77777777" w:rsidR="003D4DB7" w:rsidRPr="003D4DB7" w:rsidRDefault="003D4DB7" w:rsidP="003D4DB7">
      <w:pPr>
        <w:rPr>
          <w:color w:val="000000" w:themeColor="text1"/>
        </w:rPr>
      </w:pPr>
      <w:r w:rsidRPr="003D4DB7">
        <w:rPr>
          <w:color w:val="000000" w:themeColor="text1"/>
        </w:rPr>
        <w:t>Derechos de autor: ¿Cuáles son las políticas de derechos de autor de su entidad? ¿Cómo se gestionan y protegen los derechos de propiedad intelectual asociados con el material producido por su empresa?</w:t>
      </w:r>
    </w:p>
    <w:p w14:paraId="0440C884" w14:textId="77777777" w:rsidR="003D4DB7" w:rsidRPr="003D4DB7" w:rsidRDefault="003D4DB7" w:rsidP="003D4DB7">
      <w:pPr>
        <w:rPr>
          <w:color w:val="000000" w:themeColor="text1"/>
        </w:rPr>
      </w:pPr>
      <w:r w:rsidRPr="003D4DB7">
        <w:rPr>
          <w:color w:val="000000" w:themeColor="text1"/>
        </w:rPr>
        <w:t>Licencias: ¿Existen licencias específicas asociadas con el uso y distribución del material de su entidad? En caso afirmativo, ¿podría proporcionar detalles sobre las condiciones y restricciones de estas licencias?</w:t>
      </w:r>
    </w:p>
    <w:p w14:paraId="445910FF" w14:textId="77777777" w:rsidR="003D4DB7" w:rsidRPr="003D4DB7" w:rsidRDefault="003D4DB7" w:rsidP="003D4DB7">
      <w:pPr>
        <w:rPr>
          <w:color w:val="000000" w:themeColor="text1"/>
        </w:rPr>
      </w:pPr>
      <w:r w:rsidRPr="003D4DB7">
        <w:rPr>
          <w:color w:val="000000" w:themeColor="text1"/>
        </w:rPr>
        <w:t>Privacidad: ¿Cómo se abordan las preocupaciones de privacidad en relación con el material proporcionado por los clientes o usuarios de su entidad?</w:t>
      </w:r>
    </w:p>
    <w:p w14:paraId="27EDE473" w14:textId="77777777" w:rsidR="003D4DB7" w:rsidRPr="003D4DB7" w:rsidRDefault="003D4DB7" w:rsidP="003D4DB7">
      <w:pPr>
        <w:rPr>
          <w:color w:val="000000" w:themeColor="text1"/>
        </w:rPr>
      </w:pPr>
      <w:r w:rsidRPr="003D4DB7">
        <w:rPr>
          <w:color w:val="000000" w:themeColor="text1"/>
        </w:rPr>
        <w:t>Agradezco de antemano su atención a esta solicitud y estoy dispuesto a proporcionar información adicional si es necesario. Mi objetivo es asegurarse de comprender completamente las políticas de manejo de material de su entidad para garantizar un uso adecuado y ético del mismo.</w:t>
      </w:r>
    </w:p>
    <w:p w14:paraId="1FFDE6A5" w14:textId="0D6F70C3" w:rsidR="003D4DB7" w:rsidRPr="003D4DB7" w:rsidRDefault="003D4DB7" w:rsidP="003D4DB7">
      <w:pPr>
        <w:rPr>
          <w:color w:val="000000" w:themeColor="text1"/>
        </w:rPr>
      </w:pPr>
      <w:r w:rsidRPr="003D4DB7">
        <w:rPr>
          <w:color w:val="000000" w:themeColor="text1"/>
        </w:rPr>
        <w:t>Quedo a la espera de su pronta respuesta. Muchas gracias por su colaboración</w:t>
      </w:r>
      <w:r>
        <w:rPr>
          <w:color w:val="000000" w:themeColor="text1"/>
        </w:rPr>
        <w:t>, a</w:t>
      </w:r>
      <w:r w:rsidRPr="003D4DB7">
        <w:rPr>
          <w:color w:val="000000" w:themeColor="text1"/>
        </w:rPr>
        <w:t>tentamente;</w:t>
      </w:r>
    </w:p>
    <w:p w14:paraId="6A86095A" w14:textId="77777777" w:rsidR="003D4DB7" w:rsidRPr="003D4DB7" w:rsidRDefault="003D4DB7" w:rsidP="003D4DB7">
      <w:pPr>
        <w:rPr>
          <w:color w:val="000000" w:themeColor="text1"/>
        </w:rPr>
      </w:pPr>
      <w:r w:rsidRPr="003D4DB7">
        <w:rPr>
          <w:color w:val="000000" w:themeColor="text1"/>
        </w:rPr>
        <w:t>Juan Manuel Díaz Gómez - cc.1004631085</w:t>
      </w:r>
    </w:p>
    <w:p w14:paraId="3321B17D" w14:textId="77777777" w:rsidR="003D4DB7" w:rsidRPr="003D4DB7" w:rsidRDefault="003D4DB7" w:rsidP="003D4DB7">
      <w:pPr>
        <w:rPr>
          <w:color w:val="000000" w:themeColor="text1"/>
        </w:rPr>
      </w:pPr>
      <w:r w:rsidRPr="003D4DB7">
        <w:rPr>
          <w:color w:val="000000" w:themeColor="text1"/>
        </w:rPr>
        <w:t>Juanmanueldiazgomez247@gmail.com</w:t>
      </w:r>
    </w:p>
    <w:p w14:paraId="7BF67543" w14:textId="2EA2E28D" w:rsidR="0062425A" w:rsidRPr="0024071A" w:rsidRDefault="003D4DB7" w:rsidP="003D4DB7">
      <w:pPr>
        <w:rPr>
          <w:color w:val="000000" w:themeColor="text1"/>
        </w:rPr>
      </w:pPr>
      <w:r w:rsidRPr="003D4DB7">
        <w:rPr>
          <w:color w:val="000000" w:themeColor="text1"/>
        </w:rPr>
        <w:t>3229130427</w:t>
      </w:r>
    </w:p>
    <w:sectPr w:rsidR="0062425A" w:rsidRPr="0024071A">
      <w:pgSz w:w="12240" w:h="15840"/>
      <w:pgMar w:top="1440" w:right="1440" w:bottom="1440" w:left="1440" w:header="0" w:footer="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anma247" w:date="2024-01-09T23:24:00Z" w:initials="JM">
    <w:p w14:paraId="4A8FA9AB" w14:textId="24EE623C" w:rsidR="009B0E43" w:rsidRDefault="009B0E43">
      <w:pPr>
        <w:pStyle w:val="Textocomentario"/>
      </w:pPr>
      <w:r>
        <w:rPr>
          <w:rStyle w:val="Refdecomentario"/>
        </w:rPr>
        <w:annotationRef/>
      </w:r>
      <w:r>
        <w:t>Buscar</w:t>
      </w:r>
    </w:p>
  </w:comment>
  <w:comment w:id="1" w:author="Juanma247" w:date="2024-01-09T21:33:00Z" w:initials="JM">
    <w:p w14:paraId="488396EE" w14:textId="3A236467" w:rsidR="00EC278E" w:rsidRDefault="00EC278E">
      <w:pPr>
        <w:pStyle w:val="Textocomentario"/>
      </w:pPr>
      <w:r>
        <w:rPr>
          <w:rStyle w:val="Refdecomentario"/>
        </w:rPr>
        <w:annotationRef/>
      </w:r>
      <w:r>
        <w:t>Sin añadir</w:t>
      </w:r>
    </w:p>
  </w:comment>
  <w:comment w:id="2" w:author="Juanma247" w:date="2024-01-09T21:33:00Z" w:initials="JM">
    <w:p w14:paraId="7ACF9204" w14:textId="5B477494" w:rsidR="00EC278E" w:rsidRDefault="00EC278E">
      <w:pPr>
        <w:pStyle w:val="Textocomentario"/>
      </w:pPr>
      <w:r>
        <w:rPr>
          <w:rStyle w:val="Refdecomentario"/>
        </w:rPr>
        <w:annotationRef/>
      </w:r>
      <w:r>
        <w:t>Sin añadir</w:t>
      </w:r>
    </w:p>
  </w:comment>
  <w:comment w:id="3" w:author="Juanma247" w:date="2024-01-09T21:33:00Z" w:initials="JM">
    <w:p w14:paraId="26E88E21" w14:textId="5E41A539" w:rsidR="00EC278E" w:rsidRDefault="00EC278E">
      <w:pPr>
        <w:pStyle w:val="Textocomentario"/>
      </w:pPr>
      <w:r>
        <w:rPr>
          <w:rStyle w:val="Refdecomentario"/>
        </w:rPr>
        <w:annotationRef/>
      </w:r>
      <w:r w:rsidRPr="00EC278E">
        <w:t>Sin añadir</w:t>
      </w:r>
    </w:p>
  </w:comment>
  <w:comment w:id="4" w:author="Juanma247" w:date="2024-01-09T21:39:00Z" w:initials="JM">
    <w:p w14:paraId="3B0FD411" w14:textId="160F2199" w:rsidR="00EC278E" w:rsidRDefault="00EC278E">
      <w:pPr>
        <w:pStyle w:val="Textocomentario"/>
      </w:pPr>
      <w:r>
        <w:rPr>
          <w:rStyle w:val="Refdecomentario"/>
        </w:rPr>
        <w:annotationRef/>
      </w:r>
      <w:r w:rsidRPr="00EC278E">
        <w:t>Sin añadir</w:t>
      </w:r>
    </w:p>
  </w:comment>
  <w:comment w:id="5" w:author="Juanma247" w:date="2024-01-09T21:39:00Z" w:initials="JM">
    <w:p w14:paraId="243CF57D" w14:textId="5A351F6D" w:rsidR="00EC278E" w:rsidRDefault="00EC278E">
      <w:pPr>
        <w:pStyle w:val="Textocomentario"/>
      </w:pPr>
      <w:r>
        <w:rPr>
          <w:rStyle w:val="Refdecomentario"/>
        </w:rPr>
        <w:annotationRef/>
      </w:r>
      <w:r w:rsidRPr="00EC278E">
        <w:t>Sin añadir</w:t>
      </w:r>
    </w:p>
  </w:comment>
  <w:comment w:id="6" w:author="Juanma247" w:date="2024-01-09T21:39:00Z" w:initials="JM">
    <w:p w14:paraId="2A5C49CE" w14:textId="193869BB" w:rsidR="00EC278E" w:rsidRDefault="00EC278E">
      <w:pPr>
        <w:pStyle w:val="Textocomentario"/>
      </w:pPr>
      <w:r>
        <w:rPr>
          <w:rStyle w:val="Refdecomentario"/>
        </w:rPr>
        <w:annotationRef/>
      </w:r>
      <w:r w:rsidRPr="00EC278E">
        <w:t>Sin añadir</w:t>
      </w:r>
    </w:p>
  </w:comment>
  <w:comment w:id="7" w:author="Juanma247" w:date="2024-01-09T21:40:00Z" w:initials="JM">
    <w:p w14:paraId="184380EB" w14:textId="00143080" w:rsidR="00EC278E" w:rsidRDefault="00EC278E">
      <w:pPr>
        <w:pStyle w:val="Textocomentario"/>
      </w:pPr>
      <w:r>
        <w:rPr>
          <w:rStyle w:val="Refdecomentario"/>
        </w:rPr>
        <w:annotationRef/>
      </w:r>
      <w:r>
        <w:t>¿Hay ofertas?</w:t>
      </w:r>
    </w:p>
  </w:comment>
  <w:comment w:id="8" w:author="Juanma247" w:date="2024-01-09T21:39:00Z" w:initials="JM">
    <w:p w14:paraId="43036F4A" w14:textId="20ECE4BC" w:rsidR="00EC278E" w:rsidRDefault="00EC278E">
      <w:pPr>
        <w:pStyle w:val="Textocomentario"/>
      </w:pPr>
      <w:r>
        <w:rPr>
          <w:rStyle w:val="Refdecomentario"/>
        </w:rPr>
        <w:annotationRef/>
      </w:r>
      <w:r w:rsidRPr="00EC278E">
        <w:t>Sin añadir</w:t>
      </w:r>
    </w:p>
  </w:comment>
  <w:comment w:id="9" w:author="Juanma247" w:date="2024-01-09T21:43:00Z" w:initials="JM">
    <w:p w14:paraId="7A7723B7" w14:textId="30FE816C" w:rsidR="00EC278E" w:rsidRDefault="00EC278E">
      <w:pPr>
        <w:pStyle w:val="Textocomentario"/>
      </w:pPr>
      <w:r>
        <w:rPr>
          <w:rStyle w:val="Refdecomentario"/>
        </w:rPr>
        <w:annotationRef/>
      </w:r>
      <w:r>
        <w:t>Sin añadir</w:t>
      </w:r>
    </w:p>
  </w:comment>
  <w:comment w:id="10" w:author="Juanma247" w:date="2024-01-09T22:13:00Z" w:initials="JM">
    <w:p w14:paraId="0602F513" w14:textId="4B0930AB" w:rsidR="00F36843" w:rsidRDefault="00F36843">
      <w:pPr>
        <w:pStyle w:val="Textocomentario"/>
      </w:pPr>
      <w:r>
        <w:rPr>
          <w:rStyle w:val="Refdecomentario"/>
        </w:rPr>
        <w:annotationRef/>
      </w:r>
      <w:r>
        <w:t>Decorar cada oferta en un cuadro o circulo para que no sean solo títulos y textos</w:t>
      </w:r>
    </w:p>
  </w:comment>
  <w:comment w:id="11" w:author="Juanma247" w:date="2024-01-09T22:12:00Z" w:initials="JM">
    <w:p w14:paraId="6FB48130" w14:textId="612086F4" w:rsidR="00F36843" w:rsidRDefault="00F36843">
      <w:pPr>
        <w:pStyle w:val="Textocomentario"/>
      </w:pPr>
      <w:r>
        <w:rPr>
          <w:rStyle w:val="Refdecomentario"/>
        </w:rPr>
        <w:annotationRef/>
      </w:r>
      <w:r>
        <w:t>Sin añadir</w:t>
      </w:r>
    </w:p>
  </w:comment>
  <w:comment w:id="12" w:author="Juanma247" w:date="2024-01-09T23:20:00Z" w:initials="JM">
    <w:p w14:paraId="658993D6" w14:textId="11752AC8" w:rsidR="009B0E43" w:rsidRDefault="009B0E43">
      <w:pPr>
        <w:pStyle w:val="Textocomentario"/>
      </w:pPr>
      <w:r>
        <w:rPr>
          <w:rStyle w:val="Refdecomentario"/>
        </w:rPr>
        <w:annotationRef/>
      </w:r>
      <w:r>
        <w:t>Ampliar</w:t>
      </w:r>
    </w:p>
  </w:comment>
  <w:comment w:id="13" w:author="Juanma247" w:date="2024-01-09T23:23:00Z" w:initials="JM">
    <w:p w14:paraId="2C34CE9D" w14:textId="3B642B8C" w:rsidR="009B0E43" w:rsidRDefault="009B0E43">
      <w:pPr>
        <w:pStyle w:val="Textocomentario"/>
      </w:pPr>
      <w:r>
        <w:rPr>
          <w:rStyle w:val="Refdecomentario"/>
        </w:rPr>
        <w:annotationRef/>
      </w:r>
      <w:r>
        <w:t>Aclarar</w:t>
      </w:r>
    </w:p>
  </w:comment>
  <w:comment w:id="14" w:author="Juanma247" w:date="2024-01-09T22:30:00Z" w:initials="JM">
    <w:p w14:paraId="0130386D" w14:textId="74FB7354" w:rsidR="00F606A7" w:rsidRDefault="00F606A7">
      <w:pPr>
        <w:pStyle w:val="Textocomentario"/>
      </w:pPr>
      <w:r>
        <w:rPr>
          <w:rStyle w:val="Refdecomentario"/>
        </w:rPr>
        <w:annotationRef/>
      </w:r>
      <w:r>
        <w:t xml:space="preserve">Material del ICFES &gt;&gt;&gt; Verificar la veracidad </w:t>
      </w:r>
    </w:p>
  </w:comment>
  <w:comment w:id="15" w:author="Juanma247" w:date="2024-01-09T23:24:00Z" w:initials="JM">
    <w:p w14:paraId="0CE77054" w14:textId="1DA6030E" w:rsidR="009B0E43" w:rsidRDefault="009B0E43">
      <w:pPr>
        <w:pStyle w:val="Textocomentario"/>
      </w:pPr>
      <w:r>
        <w:rPr>
          <w:rStyle w:val="Refdecomentario"/>
        </w:rPr>
        <w:annotationRef/>
      </w:r>
      <w:r>
        <w:t>Hacer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8FA9AB" w15:done="0"/>
  <w15:commentEx w15:paraId="488396EE" w15:done="0"/>
  <w15:commentEx w15:paraId="7ACF9204" w15:done="0"/>
  <w15:commentEx w15:paraId="26E88E21" w15:done="0"/>
  <w15:commentEx w15:paraId="3B0FD411" w15:done="0"/>
  <w15:commentEx w15:paraId="243CF57D" w15:done="0"/>
  <w15:commentEx w15:paraId="2A5C49CE" w15:done="0"/>
  <w15:commentEx w15:paraId="184380EB" w15:done="0"/>
  <w15:commentEx w15:paraId="43036F4A" w15:done="0"/>
  <w15:commentEx w15:paraId="7A7723B7" w15:done="0"/>
  <w15:commentEx w15:paraId="0602F513" w15:done="0"/>
  <w15:commentEx w15:paraId="6FB48130" w15:done="0"/>
  <w15:commentEx w15:paraId="658993D6" w15:done="0"/>
  <w15:commentEx w15:paraId="2C34CE9D" w15:done="0"/>
  <w15:commentEx w15:paraId="0130386D" w15:done="0"/>
  <w15:commentEx w15:paraId="0CE770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6DBCF5C" w16cex:dateUtc="2024-01-10T04:24:00Z"/>
  <w16cex:commentExtensible w16cex:durableId="7172E1DE" w16cex:dateUtc="2024-01-10T02:33:00Z"/>
  <w16cex:commentExtensible w16cex:durableId="13B99AC4" w16cex:dateUtc="2024-01-10T02:33:00Z"/>
  <w16cex:commentExtensible w16cex:durableId="660CE329" w16cex:dateUtc="2024-01-10T02:33:00Z"/>
  <w16cex:commentExtensible w16cex:durableId="25F97196" w16cex:dateUtc="2024-01-10T02:39:00Z"/>
  <w16cex:commentExtensible w16cex:durableId="4F8BF69C" w16cex:dateUtc="2024-01-10T02:39:00Z"/>
  <w16cex:commentExtensible w16cex:durableId="5A3135EA" w16cex:dateUtc="2024-01-10T02:39:00Z"/>
  <w16cex:commentExtensible w16cex:durableId="0D3C3E0A" w16cex:dateUtc="2024-01-10T02:40:00Z"/>
  <w16cex:commentExtensible w16cex:durableId="0802B3A1" w16cex:dateUtc="2024-01-10T02:39:00Z"/>
  <w16cex:commentExtensible w16cex:durableId="0F912986" w16cex:dateUtc="2024-01-10T02:43:00Z"/>
  <w16cex:commentExtensible w16cex:durableId="4370BBAB" w16cex:dateUtc="2024-01-10T03:13:00Z"/>
  <w16cex:commentExtensible w16cex:durableId="15CF7885" w16cex:dateUtc="2024-01-10T03:12:00Z"/>
  <w16cex:commentExtensible w16cex:durableId="31D22B50" w16cex:dateUtc="2024-01-10T04:20:00Z"/>
  <w16cex:commentExtensible w16cex:durableId="00E2AB69" w16cex:dateUtc="2024-01-10T04:23:00Z"/>
  <w16cex:commentExtensible w16cex:durableId="5DE226B1" w16cex:dateUtc="2024-01-10T03:30:00Z"/>
  <w16cex:commentExtensible w16cex:durableId="4393E007" w16cex:dateUtc="2024-01-10T04: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8FA9AB" w16cid:durableId="16DBCF5C"/>
  <w16cid:commentId w16cid:paraId="488396EE" w16cid:durableId="7172E1DE"/>
  <w16cid:commentId w16cid:paraId="7ACF9204" w16cid:durableId="13B99AC4"/>
  <w16cid:commentId w16cid:paraId="26E88E21" w16cid:durableId="660CE329"/>
  <w16cid:commentId w16cid:paraId="3B0FD411" w16cid:durableId="25F97196"/>
  <w16cid:commentId w16cid:paraId="243CF57D" w16cid:durableId="4F8BF69C"/>
  <w16cid:commentId w16cid:paraId="2A5C49CE" w16cid:durableId="5A3135EA"/>
  <w16cid:commentId w16cid:paraId="184380EB" w16cid:durableId="0D3C3E0A"/>
  <w16cid:commentId w16cid:paraId="43036F4A" w16cid:durableId="0802B3A1"/>
  <w16cid:commentId w16cid:paraId="7A7723B7" w16cid:durableId="0F912986"/>
  <w16cid:commentId w16cid:paraId="0602F513" w16cid:durableId="4370BBAB"/>
  <w16cid:commentId w16cid:paraId="6FB48130" w16cid:durableId="15CF7885"/>
  <w16cid:commentId w16cid:paraId="658993D6" w16cid:durableId="31D22B50"/>
  <w16cid:commentId w16cid:paraId="2C34CE9D" w16cid:durableId="00E2AB69"/>
  <w16cid:commentId w16cid:paraId="0130386D" w16cid:durableId="5DE226B1"/>
  <w16cid:commentId w16cid:paraId="0CE77054" w16cid:durableId="4393E0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7B53F1"/>
    <w:multiLevelType w:val="multilevel"/>
    <w:tmpl w:val="3AA42A08"/>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166030467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anma247">
    <w15:presenceInfo w15:providerId="None" w15:userId="Juanma2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BEE"/>
    <w:rsid w:val="000063AA"/>
    <w:rsid w:val="00013D6B"/>
    <w:rsid w:val="0004262F"/>
    <w:rsid w:val="000A2950"/>
    <w:rsid w:val="000E0518"/>
    <w:rsid w:val="001037B8"/>
    <w:rsid w:val="0024071A"/>
    <w:rsid w:val="0025436F"/>
    <w:rsid w:val="0025769E"/>
    <w:rsid w:val="0033650F"/>
    <w:rsid w:val="003425B2"/>
    <w:rsid w:val="00365C8B"/>
    <w:rsid w:val="003D4DB7"/>
    <w:rsid w:val="00471044"/>
    <w:rsid w:val="004C5423"/>
    <w:rsid w:val="00571D25"/>
    <w:rsid w:val="005A2DBD"/>
    <w:rsid w:val="005B07FE"/>
    <w:rsid w:val="0062425A"/>
    <w:rsid w:val="006312BD"/>
    <w:rsid w:val="006C113D"/>
    <w:rsid w:val="006F48F2"/>
    <w:rsid w:val="007E2B85"/>
    <w:rsid w:val="008429E7"/>
    <w:rsid w:val="008F32A3"/>
    <w:rsid w:val="009B0E43"/>
    <w:rsid w:val="00AC4FCA"/>
    <w:rsid w:val="00B14506"/>
    <w:rsid w:val="00C114DE"/>
    <w:rsid w:val="00CC23F4"/>
    <w:rsid w:val="00D0550A"/>
    <w:rsid w:val="00D50A2D"/>
    <w:rsid w:val="00D64B3A"/>
    <w:rsid w:val="00D82615"/>
    <w:rsid w:val="00E47BEE"/>
    <w:rsid w:val="00E90F32"/>
    <w:rsid w:val="00EC278E"/>
    <w:rsid w:val="00F039B7"/>
    <w:rsid w:val="00F36843"/>
    <w:rsid w:val="00F606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0318B"/>
  <w15:docId w15:val="{E2CC79D3-6198-4492-AE38-40DCFA846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ES"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950"/>
    <w:rPr>
      <w:rFonts w:ascii="Times New Roman" w:hAnsi="Times New Roman"/>
      <w:sz w:val="26"/>
    </w:rPr>
  </w:style>
  <w:style w:type="paragraph" w:styleId="Ttulo1">
    <w:name w:val="heading 1"/>
    <w:basedOn w:val="Normal"/>
    <w:next w:val="Normal"/>
    <w:uiPriority w:val="9"/>
    <w:qFormat/>
    <w:rsid w:val="000A2950"/>
    <w:pPr>
      <w:keepNext/>
      <w:keepLines/>
      <w:pBdr>
        <w:top w:val="nil"/>
        <w:left w:val="nil"/>
        <w:bottom w:val="nil"/>
        <w:right w:val="nil"/>
        <w:between w:val="nil"/>
      </w:pBdr>
      <w:tabs>
        <w:tab w:val="left" w:pos="0"/>
      </w:tabs>
      <w:spacing w:after="0" w:line="240" w:lineRule="auto"/>
      <w:jc w:val="center"/>
      <w:outlineLvl w:val="0"/>
    </w:pPr>
    <w:rPr>
      <w:rFonts w:eastAsia="Times New Roman" w:cs="Times New Roman"/>
      <w:b/>
      <w:color w:val="000000"/>
      <w:sz w:val="32"/>
      <w:szCs w:val="32"/>
    </w:rPr>
  </w:style>
  <w:style w:type="paragraph" w:styleId="Ttulo2">
    <w:name w:val="heading 2"/>
    <w:basedOn w:val="Ttulo1"/>
    <w:next w:val="Normal"/>
    <w:uiPriority w:val="9"/>
    <w:unhideWhenUsed/>
    <w:qFormat/>
    <w:rsid w:val="000A2950"/>
    <w:pPr>
      <w:ind w:left="720"/>
      <w:jc w:val="left"/>
      <w:outlineLvl w:val="1"/>
    </w:pPr>
    <w:rPr>
      <w:sz w:val="28"/>
    </w:rPr>
  </w:style>
  <w:style w:type="paragraph" w:styleId="Ttulo3">
    <w:name w:val="heading 3"/>
    <w:basedOn w:val="Ttulo2"/>
    <w:next w:val="Normal"/>
    <w:uiPriority w:val="9"/>
    <w:unhideWhenUsed/>
    <w:qFormat/>
    <w:rsid w:val="000A2950"/>
    <w:pPr>
      <w:outlineLvl w:val="2"/>
    </w:p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571D25"/>
    <w:rPr>
      <w:color w:val="0000FF" w:themeColor="hyperlink"/>
      <w:u w:val="single"/>
    </w:rPr>
  </w:style>
  <w:style w:type="character" w:styleId="Mencinsinresolver">
    <w:name w:val="Unresolved Mention"/>
    <w:basedOn w:val="Fuentedeprrafopredeter"/>
    <w:uiPriority w:val="99"/>
    <w:semiHidden/>
    <w:unhideWhenUsed/>
    <w:rsid w:val="00571D25"/>
    <w:rPr>
      <w:color w:val="605E5C"/>
      <w:shd w:val="clear" w:color="auto" w:fill="E1DFDD"/>
    </w:rPr>
  </w:style>
  <w:style w:type="character" w:styleId="Refdecomentario">
    <w:name w:val="annotation reference"/>
    <w:basedOn w:val="Fuentedeprrafopredeter"/>
    <w:uiPriority w:val="99"/>
    <w:semiHidden/>
    <w:unhideWhenUsed/>
    <w:rsid w:val="00EC278E"/>
    <w:rPr>
      <w:sz w:val="16"/>
      <w:szCs w:val="16"/>
    </w:rPr>
  </w:style>
  <w:style w:type="paragraph" w:styleId="Textocomentario">
    <w:name w:val="annotation text"/>
    <w:basedOn w:val="Normal"/>
    <w:link w:val="TextocomentarioCar"/>
    <w:uiPriority w:val="99"/>
    <w:semiHidden/>
    <w:unhideWhenUsed/>
    <w:rsid w:val="00EC278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C278E"/>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C278E"/>
    <w:rPr>
      <w:b/>
      <w:bCs/>
    </w:rPr>
  </w:style>
  <w:style w:type="character" w:customStyle="1" w:styleId="AsuntodelcomentarioCar">
    <w:name w:val="Asunto del comentario Car"/>
    <w:basedOn w:val="TextocomentarioCar"/>
    <w:link w:val="Asuntodelcomentario"/>
    <w:uiPriority w:val="99"/>
    <w:semiHidden/>
    <w:rsid w:val="00EC278E"/>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294441">
      <w:bodyDiv w:val="1"/>
      <w:marLeft w:val="0"/>
      <w:marRight w:val="0"/>
      <w:marTop w:val="0"/>
      <w:marBottom w:val="0"/>
      <w:divBdr>
        <w:top w:val="none" w:sz="0" w:space="0" w:color="auto"/>
        <w:left w:val="none" w:sz="0" w:space="0" w:color="auto"/>
        <w:bottom w:val="none" w:sz="0" w:space="0" w:color="auto"/>
        <w:right w:val="none" w:sz="0" w:space="0" w:color="auto"/>
      </w:divBdr>
    </w:div>
    <w:div w:id="722364758">
      <w:bodyDiv w:val="1"/>
      <w:marLeft w:val="0"/>
      <w:marRight w:val="0"/>
      <w:marTop w:val="0"/>
      <w:marBottom w:val="0"/>
      <w:divBdr>
        <w:top w:val="none" w:sz="0" w:space="0" w:color="auto"/>
        <w:left w:val="none" w:sz="0" w:space="0" w:color="auto"/>
        <w:bottom w:val="none" w:sz="0" w:space="0" w:color="auto"/>
        <w:right w:val="none" w:sz="0" w:space="0" w:color="auto"/>
      </w:divBdr>
    </w:div>
    <w:div w:id="1012029073">
      <w:bodyDiv w:val="1"/>
      <w:marLeft w:val="0"/>
      <w:marRight w:val="0"/>
      <w:marTop w:val="0"/>
      <w:marBottom w:val="0"/>
      <w:divBdr>
        <w:top w:val="none" w:sz="0" w:space="0" w:color="auto"/>
        <w:left w:val="none" w:sz="0" w:space="0" w:color="auto"/>
        <w:bottom w:val="none" w:sz="0" w:space="0" w:color="auto"/>
        <w:right w:val="none" w:sz="0" w:space="0" w:color="auto"/>
      </w:divBdr>
    </w:div>
    <w:div w:id="1999384245">
      <w:bodyDiv w:val="1"/>
      <w:marLeft w:val="0"/>
      <w:marRight w:val="0"/>
      <w:marTop w:val="0"/>
      <w:marBottom w:val="0"/>
      <w:divBdr>
        <w:top w:val="none" w:sz="0" w:space="0" w:color="auto"/>
        <w:left w:val="none" w:sz="0" w:space="0" w:color="auto"/>
        <w:bottom w:val="none" w:sz="0" w:space="0" w:color="auto"/>
        <w:right w:val="none" w:sz="0" w:space="0" w:color="auto"/>
      </w:divBdr>
    </w:div>
    <w:div w:id="21412670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ltonochoa.com.co/web/" TargetMode="External"/><Relationship Id="rId13" Type="http://schemas.openxmlformats.org/officeDocument/2006/relationships/hyperlink" Target="https://preicfes.net/" TargetMode="External"/><Relationship Id="rId18" Type="http://schemas.openxmlformats.org/officeDocument/2006/relationships/hyperlink" Target="mailto:juanmanueldiazgomez247@gmail.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icfes.gov.co/caja-de-herramientas1" TargetMode="External"/><Relationship Id="rId12" Type="http://schemas.openxmlformats.org/officeDocument/2006/relationships/hyperlink" Target="https://demre.cl/" TargetMode="External"/><Relationship Id="rId17" Type="http://schemas.microsoft.com/office/2018/08/relationships/commentsExtensible" Target="commentsExtensible.xml"/><Relationship Id="rId2" Type="http://schemas.openxmlformats.org/officeDocument/2006/relationships/styles" Target="styles.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www.icfes.gov.co/web/guest/acerca-del-examen-saber-11%C2%B0" TargetMode="External"/><Relationship Id="rId11" Type="http://schemas.openxmlformats.org/officeDocument/2006/relationships/hyperlink" Target="https://educacion.gob.ec/curriculo-bgu/" TargetMode="External"/><Relationship Id="rId5" Type="http://schemas.openxmlformats.org/officeDocument/2006/relationships/hyperlink" Target="https://www.icfesinteractivo.gov.co/BHEVA_Web/" TargetMode="External"/><Relationship Id="rId15" Type="http://schemas.microsoft.com/office/2011/relationships/commentsExtended" Target="commentsExtended.xml"/><Relationship Id="rId10" Type="http://schemas.openxmlformats.org/officeDocument/2006/relationships/hyperlink" Target="https://formarte.edu.c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lenda.edu.co/new/" TargetMode="Externa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567</TotalTime>
  <Pages>1</Pages>
  <Words>2881</Words>
  <Characters>15849</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Juanma247</cp:lastModifiedBy>
  <cp:revision>9</cp:revision>
  <dcterms:created xsi:type="dcterms:W3CDTF">2024-01-05T21:03:00Z</dcterms:created>
  <dcterms:modified xsi:type="dcterms:W3CDTF">2024-01-10T04:24:00Z</dcterms:modified>
</cp:coreProperties>
</file>