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75E89" w14:textId="77777777" w:rsidR="00F847CB" w:rsidRDefault="00F847CB" w:rsidP="00F847CB">
      <w:pPr>
        <w:pStyle w:val="Veranstaltungstitel"/>
        <w:rPr>
          <w:lang w:val="en-US"/>
        </w:rPr>
      </w:pPr>
      <w:r>
        <w:rPr>
          <w:lang w:val="en"/>
        </w:rPr>
        <w:t>Review questions - Chapters 1-5</w:t>
      </w:r>
    </w:p>
    <w:p w14:paraId="185277BA" w14:textId="77777777" w:rsidR="00F847CB" w:rsidRDefault="00F847CB" w:rsidP="00F847CB">
      <w:pPr>
        <w:pStyle w:val="Aufgabe"/>
        <w:rPr>
          <w:lang w:val="en-US"/>
        </w:rPr>
      </w:pPr>
      <w:r>
        <w:rPr>
          <w:lang w:val="en"/>
        </w:rPr>
        <w:t>Task 1: Only one answer is correct</w:t>
      </w:r>
    </w:p>
    <w:p w14:paraId="2EC7D8C3" w14:textId="77777777" w:rsidR="00F847CB" w:rsidRDefault="00F847CB" w:rsidP="00F847CB">
      <w:pPr>
        <w:rPr>
          <w:lang w:val="en-US"/>
        </w:rPr>
      </w:pPr>
    </w:p>
    <w:p w14:paraId="43D3818A" w14:textId="77777777" w:rsidR="00F847CB" w:rsidRPr="00F847CB" w:rsidRDefault="00F847CB" w:rsidP="00F847CB">
      <w:pPr>
        <w:pStyle w:val="Blatttitel"/>
        <w:numPr>
          <w:ilvl w:val="0"/>
          <w:numId w:val="16"/>
        </w:numPr>
        <w:tabs>
          <w:tab w:val="num" w:pos="785"/>
        </w:tabs>
        <w:spacing w:before="120"/>
        <w:ind w:left="785"/>
        <w:jc w:val="both"/>
        <w:rPr>
          <w:b w:val="0"/>
          <w:lang w:val="en-US"/>
        </w:rPr>
      </w:pPr>
      <w:r w:rsidRPr="00F847CB">
        <w:rPr>
          <w:b w:val="0"/>
          <w:lang w:val="en"/>
        </w:rPr>
        <w:t xml:space="preserve">(1P) In Java, variables that cannot change their value are </w:t>
      </w:r>
    </w:p>
    <w:p w14:paraId="241D56AA" w14:textId="77777777" w:rsidR="00F847CB" w:rsidRPr="00F847CB" w:rsidRDefault="00F847CB" w:rsidP="00F847CB">
      <w:pPr>
        <w:pStyle w:val="Blatttitel"/>
        <w:numPr>
          <w:ilvl w:val="1"/>
          <w:numId w:val="16"/>
        </w:numPr>
        <w:tabs>
          <w:tab w:val="num" w:pos="1865"/>
        </w:tabs>
        <w:spacing w:before="120"/>
        <w:ind w:left="1865"/>
        <w:jc w:val="both"/>
        <w:rPr>
          <w:b w:val="0"/>
        </w:rPr>
      </w:pPr>
      <w:r w:rsidRPr="00F847CB">
        <w:rPr>
          <w:b w:val="0"/>
          <w:lang w:val="en"/>
        </w:rPr>
        <w:t>named as consonants.</w:t>
      </w:r>
    </w:p>
    <w:p w14:paraId="14926ED5" w14:textId="77777777" w:rsidR="00F847CB" w:rsidRPr="00F847CB" w:rsidRDefault="00F847CB" w:rsidP="00F847CB">
      <w:pPr>
        <w:pStyle w:val="Blatttitel"/>
        <w:numPr>
          <w:ilvl w:val="1"/>
          <w:numId w:val="16"/>
        </w:numPr>
        <w:tabs>
          <w:tab w:val="num" w:pos="1865"/>
        </w:tabs>
        <w:spacing w:before="120"/>
        <w:ind w:left="1865"/>
        <w:jc w:val="both"/>
        <w:rPr>
          <w:b w:val="0"/>
          <w:lang w:val="en-US"/>
        </w:rPr>
      </w:pPr>
      <w:r w:rsidRPr="00F847CB">
        <w:rPr>
          <w:b w:val="0"/>
          <w:lang w:val="en"/>
        </w:rPr>
        <w:t xml:space="preserve">actually kept constant by the linker. </w:t>
      </w:r>
    </w:p>
    <w:p w14:paraId="50B2A843" w14:textId="77777777" w:rsidR="00F847CB" w:rsidRPr="00F847CB" w:rsidRDefault="00F847CB" w:rsidP="00F847CB">
      <w:pPr>
        <w:pStyle w:val="Blatttitel"/>
        <w:numPr>
          <w:ilvl w:val="1"/>
          <w:numId w:val="16"/>
        </w:numPr>
        <w:tabs>
          <w:tab w:val="num" w:pos="1865"/>
        </w:tabs>
        <w:spacing w:before="120"/>
        <w:ind w:left="1865"/>
        <w:jc w:val="both"/>
        <w:rPr>
          <w:b w:val="0"/>
          <w:lang w:val="en-US"/>
        </w:rPr>
      </w:pPr>
      <w:r w:rsidRPr="00F847CB">
        <w:rPr>
          <w:b w:val="0"/>
          <w:lang w:val="en"/>
        </w:rPr>
        <w:t>identified</w:t>
      </w:r>
      <w:r w:rsidRPr="00F847CB">
        <w:rPr>
          <w:b w:val="0"/>
          <w:bCs/>
          <w:lang w:val="en"/>
        </w:rPr>
        <w:t xml:space="preserve"> by the keyword </w:t>
      </w:r>
      <w:r w:rsidRPr="00F847CB">
        <w:rPr>
          <w:rFonts w:ascii="Courier New" w:hAnsi="Courier New" w:cs="Courier New"/>
          <w:b w:val="0"/>
          <w:lang w:val="en"/>
        </w:rPr>
        <w:t>final</w:t>
      </w:r>
      <w:r w:rsidRPr="00F847CB">
        <w:rPr>
          <w:b w:val="0"/>
          <w:lang w:val="en"/>
        </w:rPr>
        <w:t>.</w:t>
      </w:r>
    </w:p>
    <w:p w14:paraId="70EDE5BB" w14:textId="77777777" w:rsidR="00F847CB" w:rsidRPr="00F847CB" w:rsidRDefault="00F847CB" w:rsidP="00F847CB">
      <w:pPr>
        <w:pStyle w:val="Blatttitel"/>
        <w:spacing w:before="120"/>
        <w:jc w:val="both"/>
        <w:rPr>
          <w:b w:val="0"/>
          <w:lang w:val="en-US"/>
        </w:rPr>
      </w:pPr>
    </w:p>
    <w:p w14:paraId="71933D81" w14:textId="77777777" w:rsidR="00F847CB" w:rsidRPr="00F847CB" w:rsidRDefault="00F847CB" w:rsidP="00F847CB">
      <w:pPr>
        <w:pStyle w:val="Blatttitel"/>
        <w:numPr>
          <w:ilvl w:val="0"/>
          <w:numId w:val="16"/>
        </w:numPr>
        <w:tabs>
          <w:tab w:val="num" w:pos="785"/>
        </w:tabs>
        <w:spacing w:before="120"/>
        <w:ind w:left="785"/>
        <w:jc w:val="both"/>
        <w:rPr>
          <w:b w:val="0"/>
          <w:lang w:val="en-US"/>
        </w:rPr>
      </w:pPr>
      <w:r w:rsidRPr="00F847CB">
        <w:rPr>
          <w:b w:val="0"/>
          <w:lang w:val="en"/>
        </w:rPr>
        <w:t xml:space="preserve">(1P) Which of the following operators is a binary comparison operator? </w:t>
      </w:r>
    </w:p>
    <w:p w14:paraId="38AB6065" w14:textId="77777777" w:rsidR="00F847CB" w:rsidRPr="00F847CB" w:rsidRDefault="00F847CB" w:rsidP="00F847CB">
      <w:pPr>
        <w:pStyle w:val="Blatttitel"/>
        <w:numPr>
          <w:ilvl w:val="1"/>
          <w:numId w:val="16"/>
        </w:numPr>
        <w:tabs>
          <w:tab w:val="num" w:pos="1865"/>
        </w:tabs>
        <w:spacing w:before="120"/>
        <w:ind w:left="1865"/>
        <w:jc w:val="both"/>
        <w:rPr>
          <w:b w:val="0"/>
        </w:rPr>
      </w:pPr>
      <w:r w:rsidRPr="00F847CB">
        <w:rPr>
          <w:b w:val="0"/>
          <w:lang w:val="en"/>
        </w:rPr>
        <w:t>"=" Test for equality</w:t>
      </w:r>
    </w:p>
    <w:p w14:paraId="219DD723" w14:textId="77777777" w:rsidR="00F847CB" w:rsidRPr="00F847CB" w:rsidRDefault="00F847CB" w:rsidP="00F847CB">
      <w:pPr>
        <w:pStyle w:val="Blatttitel"/>
        <w:numPr>
          <w:ilvl w:val="1"/>
          <w:numId w:val="16"/>
        </w:numPr>
        <w:tabs>
          <w:tab w:val="num" w:pos="1865"/>
        </w:tabs>
        <w:spacing w:before="120"/>
        <w:ind w:left="1865"/>
        <w:jc w:val="both"/>
        <w:rPr>
          <w:b w:val="0"/>
          <w:lang w:val="en-US"/>
        </w:rPr>
      </w:pPr>
      <w:r w:rsidRPr="00F847CB">
        <w:rPr>
          <w:b w:val="0"/>
          <w:lang w:val="en"/>
        </w:rPr>
        <w:t xml:space="preserve">"&gt;=" test for "greater than or equal to" </w:t>
      </w:r>
    </w:p>
    <w:p w14:paraId="3F532864" w14:textId="77777777" w:rsidR="00F847CB" w:rsidRPr="00F847CB" w:rsidRDefault="00F847CB" w:rsidP="00F847CB">
      <w:pPr>
        <w:pStyle w:val="Blatttitel"/>
        <w:numPr>
          <w:ilvl w:val="1"/>
          <w:numId w:val="16"/>
        </w:numPr>
        <w:tabs>
          <w:tab w:val="num" w:pos="1865"/>
        </w:tabs>
        <w:spacing w:before="120"/>
        <w:ind w:left="1865"/>
        <w:jc w:val="both"/>
        <w:rPr>
          <w:b w:val="0"/>
        </w:rPr>
      </w:pPr>
      <w:r w:rsidRPr="00F847CB">
        <w:rPr>
          <w:b w:val="0"/>
          <w:lang w:val="en"/>
        </w:rPr>
        <w:t xml:space="preserve">"&lt;&lt;" test on "much bigger" </w:t>
      </w:r>
    </w:p>
    <w:p w14:paraId="74415386" w14:textId="77777777" w:rsidR="00F847CB" w:rsidRPr="00F847CB" w:rsidRDefault="00F847CB" w:rsidP="00F847CB">
      <w:pPr>
        <w:pStyle w:val="Blatttitel"/>
        <w:spacing w:before="120"/>
        <w:jc w:val="both"/>
        <w:rPr>
          <w:b w:val="0"/>
        </w:rPr>
      </w:pPr>
    </w:p>
    <w:p w14:paraId="092E3BA9" w14:textId="77777777" w:rsidR="00F847CB" w:rsidRPr="00F847CB" w:rsidRDefault="00F847CB" w:rsidP="00F847CB">
      <w:pPr>
        <w:pStyle w:val="Blatttitel"/>
        <w:numPr>
          <w:ilvl w:val="0"/>
          <w:numId w:val="16"/>
        </w:numPr>
        <w:tabs>
          <w:tab w:val="num" w:pos="785"/>
        </w:tabs>
        <w:spacing w:before="120"/>
        <w:ind w:left="785"/>
        <w:jc w:val="both"/>
        <w:rPr>
          <w:b w:val="0"/>
          <w:lang w:val="en-US"/>
        </w:rPr>
      </w:pPr>
      <w:r w:rsidRPr="00F847CB">
        <w:rPr>
          <w:b w:val="0"/>
          <w:lang w:val="en"/>
        </w:rPr>
        <w:t xml:space="preserve">(1P) The following applies for </w:t>
      </w:r>
      <w:r w:rsidRPr="00F847CB">
        <w:rPr>
          <w:rFonts w:ascii="Courier New" w:hAnsi="Courier New" w:cs="Courier New"/>
          <w:b w:val="0"/>
          <w:lang w:val="en"/>
        </w:rPr>
        <w:t>switch</w:t>
      </w:r>
      <w:r w:rsidRPr="00F847CB">
        <w:rPr>
          <w:b w:val="0"/>
          <w:lang w:val="en"/>
        </w:rPr>
        <w:t xml:space="preserve"> statements in Java: </w:t>
      </w:r>
    </w:p>
    <w:p w14:paraId="4DB37F29" w14:textId="77777777" w:rsidR="00F847CB" w:rsidRPr="00F847CB" w:rsidRDefault="00F847CB" w:rsidP="00F847CB">
      <w:pPr>
        <w:pStyle w:val="Blatttitel"/>
        <w:numPr>
          <w:ilvl w:val="1"/>
          <w:numId w:val="16"/>
        </w:numPr>
        <w:tabs>
          <w:tab w:val="num" w:pos="1865"/>
        </w:tabs>
        <w:spacing w:before="120"/>
        <w:ind w:left="1865"/>
        <w:jc w:val="both"/>
        <w:rPr>
          <w:b w:val="0"/>
          <w:lang w:val="en-US"/>
        </w:rPr>
      </w:pPr>
      <w:r w:rsidRPr="00F847CB">
        <w:rPr>
          <w:b w:val="0"/>
          <w:lang w:val="en"/>
        </w:rPr>
        <w:t xml:space="preserve">The default branch is mandatory. </w:t>
      </w:r>
    </w:p>
    <w:p w14:paraId="7A222DA5" w14:textId="77777777" w:rsidR="00F847CB" w:rsidRPr="00F847CB" w:rsidRDefault="00F847CB" w:rsidP="00F847CB">
      <w:pPr>
        <w:pStyle w:val="Blatttitel"/>
        <w:numPr>
          <w:ilvl w:val="1"/>
          <w:numId w:val="16"/>
        </w:numPr>
        <w:tabs>
          <w:tab w:val="num" w:pos="1865"/>
        </w:tabs>
        <w:spacing w:before="120"/>
        <w:ind w:left="1865"/>
        <w:jc w:val="both"/>
        <w:rPr>
          <w:b w:val="0"/>
          <w:lang w:val="en-US"/>
        </w:rPr>
      </w:pPr>
      <w:r w:rsidRPr="00F847CB">
        <w:rPr>
          <w:b w:val="0"/>
          <w:lang w:val="en"/>
        </w:rPr>
        <w:t xml:space="preserve">The </w:t>
      </w:r>
      <w:r w:rsidRPr="00F847CB">
        <w:rPr>
          <w:rFonts w:ascii="Courier New" w:hAnsi="Courier New" w:cs="Courier New"/>
          <w:b w:val="0"/>
          <w:lang w:val="en"/>
        </w:rPr>
        <w:t>case</w:t>
      </w:r>
      <w:r w:rsidRPr="00F847CB">
        <w:rPr>
          <w:b w:val="0"/>
          <w:lang w:val="en"/>
        </w:rPr>
        <w:t xml:space="preserve"> statement should be </w:t>
      </w:r>
      <w:proofErr w:type="spellStart"/>
      <w:r w:rsidRPr="00F847CB">
        <w:rPr>
          <w:b w:val="0"/>
          <w:lang w:val="en"/>
        </w:rPr>
        <w:t>exited</w:t>
      </w:r>
      <w:proofErr w:type="spellEnd"/>
      <w:r w:rsidRPr="00F847CB">
        <w:rPr>
          <w:b w:val="0"/>
          <w:lang w:val="en"/>
        </w:rPr>
        <w:t xml:space="preserve"> by a</w:t>
      </w:r>
      <w:r w:rsidRPr="00F847CB">
        <w:rPr>
          <w:lang w:val="en"/>
        </w:rPr>
        <w:t xml:space="preserve"> </w:t>
      </w:r>
      <w:r w:rsidRPr="00F847CB">
        <w:rPr>
          <w:rFonts w:ascii="Courier New" w:hAnsi="Courier New" w:cs="Courier New"/>
          <w:b w:val="0"/>
          <w:lang w:val="en"/>
        </w:rPr>
        <w:t>break</w:t>
      </w:r>
      <w:r w:rsidRPr="00F847CB">
        <w:rPr>
          <w:b w:val="0"/>
          <w:lang w:val="en"/>
        </w:rPr>
        <w:t xml:space="preserve"> statement, otherwise all of the following cases will be executed.</w:t>
      </w:r>
    </w:p>
    <w:p w14:paraId="0C3E0669" w14:textId="77777777" w:rsidR="00F847CB" w:rsidRPr="00F847CB" w:rsidRDefault="00F847CB" w:rsidP="00F847CB">
      <w:pPr>
        <w:pStyle w:val="Blatttitel"/>
        <w:numPr>
          <w:ilvl w:val="1"/>
          <w:numId w:val="16"/>
        </w:numPr>
        <w:tabs>
          <w:tab w:val="num" w:pos="1865"/>
        </w:tabs>
        <w:spacing w:before="120"/>
        <w:ind w:left="1865"/>
        <w:jc w:val="both"/>
        <w:rPr>
          <w:b w:val="0"/>
          <w:lang w:val="en-US"/>
        </w:rPr>
      </w:pPr>
      <w:r w:rsidRPr="00F847CB">
        <w:rPr>
          <w:rFonts w:ascii="Courier New" w:hAnsi="Courier New" w:cs="Courier New"/>
          <w:b w:val="0"/>
          <w:lang w:val="en"/>
        </w:rPr>
        <w:t>case-</w:t>
      </w:r>
      <w:r w:rsidRPr="00F847CB">
        <w:rPr>
          <w:b w:val="0"/>
          <w:lang w:val="en"/>
        </w:rPr>
        <w:t xml:space="preserve">targets must be floating-point literals that can be implicitly cast to </w:t>
      </w:r>
      <w:r w:rsidRPr="00F847CB">
        <w:rPr>
          <w:rFonts w:ascii="Courier New" w:hAnsi="Courier New" w:cs="Courier New"/>
          <w:b w:val="0"/>
          <w:lang w:val="en"/>
        </w:rPr>
        <w:t>double</w:t>
      </w:r>
      <w:r w:rsidRPr="00F847CB">
        <w:rPr>
          <w:b w:val="0"/>
          <w:lang w:val="en"/>
        </w:rPr>
        <w:t>.</w:t>
      </w:r>
      <w:r w:rsidRPr="00F847CB">
        <w:rPr>
          <w:lang w:val="en"/>
        </w:rPr>
        <w:t xml:space="preserve"> </w:t>
      </w:r>
      <w:r w:rsidRPr="00F847CB">
        <w:rPr>
          <w:b w:val="0"/>
          <w:lang w:val="en"/>
        </w:rPr>
        <w:t xml:space="preserve"> </w:t>
      </w:r>
    </w:p>
    <w:p w14:paraId="42889A2C" w14:textId="77777777" w:rsidR="00F847CB" w:rsidRPr="00F847CB" w:rsidRDefault="00F847CB" w:rsidP="00F847CB">
      <w:pPr>
        <w:pStyle w:val="Blatttitel"/>
        <w:spacing w:before="120"/>
        <w:jc w:val="both"/>
        <w:rPr>
          <w:b w:val="0"/>
          <w:lang w:val="en-US"/>
        </w:rPr>
      </w:pPr>
    </w:p>
    <w:p w14:paraId="0D8F7463" w14:textId="77777777" w:rsidR="00F847CB" w:rsidRPr="00F847CB" w:rsidRDefault="00F847CB" w:rsidP="00F847CB">
      <w:pPr>
        <w:pStyle w:val="Blatttitel"/>
        <w:numPr>
          <w:ilvl w:val="0"/>
          <w:numId w:val="16"/>
        </w:numPr>
        <w:tabs>
          <w:tab w:val="num" w:pos="785"/>
        </w:tabs>
        <w:spacing w:before="120"/>
        <w:ind w:left="785"/>
        <w:jc w:val="both"/>
        <w:rPr>
          <w:b w:val="0"/>
          <w:lang w:val="en-US"/>
        </w:rPr>
      </w:pPr>
      <w:r w:rsidRPr="00F847CB">
        <w:rPr>
          <w:b w:val="0"/>
          <w:lang w:val="en"/>
        </w:rPr>
        <w:t xml:space="preserve">(1P) The following applies for </w:t>
      </w:r>
      <w:r w:rsidRPr="00F847CB">
        <w:rPr>
          <w:rFonts w:ascii="Courier New" w:hAnsi="Courier New" w:cs="Courier New"/>
          <w:b w:val="0"/>
          <w:lang w:val="en"/>
        </w:rPr>
        <w:t>if-</w:t>
      </w:r>
      <w:r w:rsidRPr="00F847CB">
        <w:rPr>
          <w:b w:val="0"/>
          <w:lang w:val="en"/>
        </w:rPr>
        <w:t xml:space="preserve"> statements in Java: </w:t>
      </w:r>
    </w:p>
    <w:p w14:paraId="5370AABE" w14:textId="77777777" w:rsidR="00F847CB" w:rsidRPr="00F847CB" w:rsidRDefault="00F847CB" w:rsidP="00F847CB">
      <w:pPr>
        <w:pStyle w:val="Blatttitel"/>
        <w:numPr>
          <w:ilvl w:val="1"/>
          <w:numId w:val="16"/>
        </w:numPr>
        <w:tabs>
          <w:tab w:val="num" w:pos="1865"/>
        </w:tabs>
        <w:spacing w:before="120"/>
        <w:ind w:left="1865"/>
        <w:jc w:val="both"/>
        <w:rPr>
          <w:b w:val="0"/>
          <w:lang w:val="en-US"/>
        </w:rPr>
      </w:pPr>
      <w:r w:rsidRPr="00F847CB">
        <w:rPr>
          <w:b w:val="0"/>
          <w:lang w:val="en"/>
        </w:rPr>
        <w:t xml:space="preserve">The </w:t>
      </w:r>
      <w:r w:rsidRPr="00F847CB">
        <w:rPr>
          <w:rFonts w:ascii="Courier New" w:hAnsi="Courier New" w:cs="Courier New"/>
          <w:b w:val="0"/>
          <w:lang w:val="en"/>
        </w:rPr>
        <w:t xml:space="preserve">default </w:t>
      </w:r>
      <w:r w:rsidRPr="00F847CB">
        <w:rPr>
          <w:b w:val="0"/>
          <w:lang w:val="en"/>
        </w:rPr>
        <w:t xml:space="preserve">branch is mandatory. </w:t>
      </w:r>
    </w:p>
    <w:p w14:paraId="24531E61" w14:textId="77777777" w:rsidR="00F847CB" w:rsidRPr="00F847CB" w:rsidRDefault="00F847CB" w:rsidP="00F847CB">
      <w:pPr>
        <w:pStyle w:val="Blatttitel"/>
        <w:numPr>
          <w:ilvl w:val="1"/>
          <w:numId w:val="16"/>
        </w:numPr>
        <w:tabs>
          <w:tab w:val="num" w:pos="1865"/>
        </w:tabs>
        <w:spacing w:before="120"/>
        <w:ind w:left="1865"/>
        <w:jc w:val="both"/>
        <w:rPr>
          <w:b w:val="0"/>
          <w:lang w:val="en-US"/>
        </w:rPr>
      </w:pPr>
      <w:r w:rsidRPr="00F847CB">
        <w:rPr>
          <w:b w:val="0"/>
          <w:lang w:val="en"/>
        </w:rPr>
        <w:t xml:space="preserve">In the YES branch, only block statements are allowed, not simple statements. </w:t>
      </w:r>
    </w:p>
    <w:p w14:paraId="23C14389" w14:textId="77777777" w:rsidR="00F847CB" w:rsidRPr="00F847CB" w:rsidRDefault="00F847CB" w:rsidP="00F847CB">
      <w:pPr>
        <w:pStyle w:val="Blatttitel"/>
        <w:numPr>
          <w:ilvl w:val="1"/>
          <w:numId w:val="16"/>
        </w:numPr>
        <w:tabs>
          <w:tab w:val="num" w:pos="1865"/>
        </w:tabs>
        <w:spacing w:before="120"/>
        <w:ind w:left="1865"/>
        <w:jc w:val="both"/>
        <w:rPr>
          <w:b w:val="0"/>
          <w:lang w:val="en-US"/>
        </w:rPr>
      </w:pPr>
      <w:r w:rsidRPr="00F847CB">
        <w:rPr>
          <w:b w:val="0"/>
          <w:lang w:val="en"/>
        </w:rPr>
        <w:t xml:space="preserve">An existing </w:t>
      </w:r>
      <w:r w:rsidRPr="00F847CB">
        <w:rPr>
          <w:rFonts w:ascii="Courier New" w:hAnsi="Courier New" w:cs="Courier New"/>
          <w:b w:val="0"/>
          <w:lang w:val="en"/>
        </w:rPr>
        <w:t>else-</w:t>
      </w:r>
      <w:r w:rsidRPr="00F847CB">
        <w:rPr>
          <w:b w:val="0"/>
          <w:lang w:val="en"/>
        </w:rPr>
        <w:t xml:space="preserve"> part is always assigned to the last visible  </w:t>
      </w:r>
      <w:r w:rsidRPr="00F847CB">
        <w:rPr>
          <w:rFonts w:ascii="Courier New" w:hAnsi="Courier New" w:cs="Courier New"/>
          <w:b w:val="0"/>
          <w:lang w:val="en"/>
        </w:rPr>
        <w:t>if</w:t>
      </w:r>
      <w:r w:rsidRPr="00F847CB">
        <w:rPr>
          <w:b w:val="0"/>
          <w:lang w:val="en"/>
        </w:rPr>
        <w:t xml:space="preserve">  that does not yet have an  </w:t>
      </w:r>
      <w:r w:rsidRPr="00F847CB">
        <w:rPr>
          <w:rFonts w:ascii="Courier New" w:hAnsi="Courier New" w:cs="Courier New"/>
          <w:b w:val="0"/>
          <w:lang w:val="en"/>
        </w:rPr>
        <w:t>else</w:t>
      </w:r>
      <w:r w:rsidRPr="00F847CB">
        <w:rPr>
          <w:b w:val="0"/>
          <w:lang w:val="en"/>
        </w:rPr>
        <w:t>.</w:t>
      </w:r>
    </w:p>
    <w:p w14:paraId="48489F82" w14:textId="77777777" w:rsidR="00F847CB" w:rsidRDefault="00F847CB" w:rsidP="00F847CB">
      <w:pPr>
        <w:spacing w:after="200" w:line="276" w:lineRule="auto"/>
        <w:jc w:val="left"/>
        <w:rPr>
          <w:rFonts w:ascii="Times New Roman" w:hAnsi="Times New Roman"/>
          <w:b/>
          <w:i/>
          <w:sz w:val="28"/>
          <w:lang w:val="en-US"/>
        </w:rPr>
      </w:pPr>
      <w:r>
        <w:rPr>
          <w:i/>
          <w:lang w:val="en-US"/>
        </w:rPr>
        <w:br w:type="page"/>
      </w:r>
    </w:p>
    <w:p w14:paraId="251C15AB" w14:textId="77777777" w:rsidR="00F847CB" w:rsidRDefault="00F847CB" w:rsidP="00F847CB">
      <w:pPr>
        <w:pStyle w:val="Aufgabe"/>
        <w:rPr>
          <w:lang w:val="en-US"/>
        </w:rPr>
      </w:pPr>
      <w:r>
        <w:rPr>
          <w:lang w:val="en"/>
        </w:rPr>
        <w:lastRenderedPageBreak/>
        <w:t>Task 2: Short question - short answer (1 minute each,  5 points total)</w:t>
      </w:r>
    </w:p>
    <w:p w14:paraId="417819FC" w14:textId="77777777" w:rsidR="00F847CB" w:rsidRDefault="00F847CB" w:rsidP="00F847CB">
      <w:pPr>
        <w:pStyle w:val="Blatttitel"/>
        <w:numPr>
          <w:ilvl w:val="0"/>
          <w:numId w:val="17"/>
        </w:numPr>
        <w:tabs>
          <w:tab w:val="num" w:pos="284"/>
        </w:tabs>
        <w:spacing w:before="120"/>
        <w:ind w:left="284" w:hanging="284"/>
        <w:jc w:val="left"/>
        <w:rPr>
          <w:b w:val="0"/>
          <w:lang w:val="en-US"/>
        </w:rPr>
      </w:pPr>
      <w:r>
        <w:rPr>
          <w:b w:val="0"/>
          <w:lang w:val="en"/>
        </w:rPr>
        <w:t>Name two basic data types for floating-point numbers in Java.</w:t>
      </w:r>
    </w:p>
    <w:p w14:paraId="3AFFF572" w14:textId="47684E29" w:rsidR="00F847CB" w:rsidRDefault="00F847CB" w:rsidP="00F847CB">
      <w:pPr>
        <w:pStyle w:val="Blatttitel"/>
        <w:spacing w:before="120"/>
        <w:jc w:val="left"/>
        <w:rPr>
          <w:b w:val="0"/>
          <w:lang w:val="en-US"/>
        </w:rPr>
      </w:pPr>
    </w:p>
    <w:p w14:paraId="078B6047" w14:textId="08F92E0E" w:rsidR="00F847CB" w:rsidRDefault="00F847CB" w:rsidP="00F847CB">
      <w:pPr>
        <w:pStyle w:val="Blatttitel"/>
        <w:spacing w:before="120"/>
        <w:jc w:val="left"/>
        <w:rPr>
          <w:b w:val="0"/>
          <w:lang w:val="en-US"/>
        </w:rPr>
      </w:pPr>
    </w:p>
    <w:p w14:paraId="5A6893A5" w14:textId="1828F018" w:rsidR="00F847CB" w:rsidRDefault="00F847CB" w:rsidP="00F847CB">
      <w:pPr>
        <w:pStyle w:val="Blatttitel"/>
        <w:spacing w:before="120"/>
        <w:jc w:val="left"/>
        <w:rPr>
          <w:b w:val="0"/>
          <w:lang w:val="en-US"/>
        </w:rPr>
      </w:pPr>
    </w:p>
    <w:p w14:paraId="758F7B84" w14:textId="77777777" w:rsidR="00F847CB" w:rsidRDefault="00F847CB" w:rsidP="00F847CB">
      <w:pPr>
        <w:pStyle w:val="Blatttitel"/>
        <w:spacing w:before="120"/>
        <w:jc w:val="left"/>
        <w:rPr>
          <w:b w:val="0"/>
          <w:lang w:val="en-US"/>
        </w:rPr>
      </w:pPr>
    </w:p>
    <w:p w14:paraId="0877DFC6" w14:textId="77777777" w:rsidR="00F847CB" w:rsidRDefault="00F847CB" w:rsidP="00F847CB">
      <w:pPr>
        <w:pStyle w:val="Blatttitel"/>
        <w:spacing w:before="120"/>
        <w:jc w:val="left"/>
        <w:rPr>
          <w:b w:val="0"/>
          <w:lang w:val="en-US"/>
        </w:rPr>
      </w:pPr>
    </w:p>
    <w:p w14:paraId="79D05BBC" w14:textId="77777777" w:rsidR="00F847CB" w:rsidRDefault="00F847CB" w:rsidP="00F847CB">
      <w:pPr>
        <w:pStyle w:val="Blatttitel"/>
        <w:numPr>
          <w:ilvl w:val="0"/>
          <w:numId w:val="17"/>
        </w:numPr>
        <w:tabs>
          <w:tab w:val="num" w:pos="284"/>
        </w:tabs>
        <w:spacing w:before="120"/>
        <w:ind w:left="284" w:hanging="284"/>
        <w:jc w:val="left"/>
        <w:rPr>
          <w:b w:val="0"/>
          <w:lang w:val="en-US"/>
        </w:rPr>
      </w:pPr>
      <w:r>
        <w:rPr>
          <w:b w:val="0"/>
          <w:lang w:val="en"/>
        </w:rPr>
        <w:t>What is the key difference between a</w:t>
      </w:r>
      <w:r>
        <w:rPr>
          <w:lang w:val="en"/>
        </w:rPr>
        <w:t xml:space="preserve"> </w:t>
      </w:r>
      <w:r>
        <w:rPr>
          <w:rFonts w:ascii="Courier New" w:hAnsi="Courier New" w:cs="Courier New"/>
          <w:b w:val="0"/>
          <w:i/>
          <w:lang w:val="en"/>
        </w:rPr>
        <w:t>while</w:t>
      </w:r>
      <w:r>
        <w:rPr>
          <w:lang w:val="en"/>
        </w:rPr>
        <w:t xml:space="preserve"> </w:t>
      </w:r>
      <w:r>
        <w:rPr>
          <w:b w:val="0"/>
          <w:lang w:val="en"/>
        </w:rPr>
        <w:t xml:space="preserve"> and a </w:t>
      </w:r>
      <w:r>
        <w:rPr>
          <w:lang w:val="en"/>
        </w:rPr>
        <w:t xml:space="preserve"> </w:t>
      </w:r>
      <w:r>
        <w:rPr>
          <w:rFonts w:ascii="Courier New" w:hAnsi="Courier New" w:cs="Courier New"/>
          <w:b w:val="0"/>
          <w:i/>
          <w:lang w:val="en"/>
        </w:rPr>
        <w:t>do-while</w:t>
      </w:r>
      <w:r>
        <w:rPr>
          <w:lang w:val="en"/>
        </w:rPr>
        <w:t xml:space="preserve"> </w:t>
      </w:r>
      <w:r>
        <w:rPr>
          <w:b w:val="0"/>
          <w:lang w:val="en"/>
        </w:rPr>
        <w:t xml:space="preserve"> loop?</w:t>
      </w:r>
    </w:p>
    <w:p w14:paraId="4C6807A7" w14:textId="78F5027F" w:rsidR="00F847CB" w:rsidRDefault="00F847CB" w:rsidP="00F847CB">
      <w:pPr>
        <w:pStyle w:val="Blatttitel"/>
        <w:spacing w:before="120"/>
        <w:jc w:val="left"/>
        <w:rPr>
          <w:b w:val="0"/>
          <w:lang w:val="en-US"/>
        </w:rPr>
      </w:pPr>
    </w:p>
    <w:p w14:paraId="6A6DAF01" w14:textId="0CDFB6B9" w:rsidR="00F847CB" w:rsidRDefault="00F847CB" w:rsidP="00F847CB">
      <w:pPr>
        <w:pStyle w:val="Blatttitel"/>
        <w:spacing w:before="120"/>
        <w:jc w:val="left"/>
        <w:rPr>
          <w:b w:val="0"/>
          <w:lang w:val="en-US"/>
        </w:rPr>
      </w:pPr>
    </w:p>
    <w:p w14:paraId="7D718642" w14:textId="1C827D01" w:rsidR="00F847CB" w:rsidRDefault="00F847CB" w:rsidP="00F847CB">
      <w:pPr>
        <w:pStyle w:val="Blatttitel"/>
        <w:spacing w:before="120"/>
        <w:jc w:val="left"/>
        <w:rPr>
          <w:b w:val="0"/>
          <w:lang w:val="en-US"/>
        </w:rPr>
      </w:pPr>
    </w:p>
    <w:p w14:paraId="55024131" w14:textId="528BC69F" w:rsidR="00F847CB" w:rsidRDefault="00F847CB" w:rsidP="00F847CB">
      <w:pPr>
        <w:pStyle w:val="Blatttitel"/>
        <w:spacing w:before="120"/>
        <w:jc w:val="left"/>
        <w:rPr>
          <w:b w:val="0"/>
          <w:lang w:val="en-US"/>
        </w:rPr>
      </w:pPr>
    </w:p>
    <w:p w14:paraId="574FA916" w14:textId="77777777" w:rsidR="00F847CB" w:rsidRDefault="00F847CB" w:rsidP="00F847CB">
      <w:pPr>
        <w:pStyle w:val="Blatttitel"/>
        <w:spacing w:before="120"/>
        <w:jc w:val="left"/>
        <w:rPr>
          <w:b w:val="0"/>
          <w:lang w:val="en-US"/>
        </w:rPr>
      </w:pPr>
    </w:p>
    <w:p w14:paraId="4DFA7CD1" w14:textId="77777777" w:rsidR="00F847CB" w:rsidRDefault="00F847CB" w:rsidP="00F847CB">
      <w:pPr>
        <w:pStyle w:val="Blatttitel"/>
        <w:numPr>
          <w:ilvl w:val="0"/>
          <w:numId w:val="17"/>
        </w:numPr>
        <w:tabs>
          <w:tab w:val="num" w:pos="284"/>
        </w:tabs>
        <w:spacing w:before="120"/>
        <w:ind w:left="284" w:hanging="284"/>
        <w:jc w:val="left"/>
        <w:rPr>
          <w:b w:val="0"/>
          <w:lang w:val="en-US"/>
        </w:rPr>
      </w:pPr>
      <w:r>
        <w:rPr>
          <w:b w:val="0"/>
          <w:lang w:val="en"/>
        </w:rPr>
        <w:t>What does the signature of a method consist of?</w:t>
      </w:r>
    </w:p>
    <w:p w14:paraId="2E1143FB" w14:textId="073894E1" w:rsidR="00F847CB" w:rsidRDefault="00F847CB" w:rsidP="00F847CB">
      <w:pPr>
        <w:pStyle w:val="Blatttitel"/>
        <w:spacing w:before="120"/>
        <w:jc w:val="left"/>
        <w:rPr>
          <w:b w:val="0"/>
          <w:lang w:val="en-US"/>
        </w:rPr>
      </w:pPr>
    </w:p>
    <w:p w14:paraId="20B43BCE" w14:textId="26169D57" w:rsidR="00F847CB" w:rsidRDefault="00F847CB" w:rsidP="00F847CB">
      <w:pPr>
        <w:pStyle w:val="Blatttitel"/>
        <w:spacing w:before="120"/>
        <w:jc w:val="left"/>
        <w:rPr>
          <w:b w:val="0"/>
          <w:lang w:val="en-US"/>
        </w:rPr>
      </w:pPr>
    </w:p>
    <w:p w14:paraId="4C9EDF1B" w14:textId="77777777" w:rsidR="00F847CB" w:rsidRDefault="00F847CB" w:rsidP="00F847CB">
      <w:pPr>
        <w:pStyle w:val="Blatttitel"/>
        <w:spacing w:before="120"/>
        <w:jc w:val="left"/>
        <w:rPr>
          <w:b w:val="0"/>
          <w:lang w:val="en-US"/>
        </w:rPr>
      </w:pPr>
    </w:p>
    <w:p w14:paraId="3567B7B1" w14:textId="77777777" w:rsidR="00F847CB" w:rsidRDefault="00F847CB" w:rsidP="00F847CB">
      <w:pPr>
        <w:pStyle w:val="Blatttitel"/>
        <w:spacing w:before="120"/>
        <w:jc w:val="left"/>
        <w:rPr>
          <w:b w:val="0"/>
          <w:lang w:val="en-US"/>
        </w:rPr>
      </w:pPr>
    </w:p>
    <w:p w14:paraId="6769B811" w14:textId="77777777" w:rsidR="00F847CB" w:rsidRDefault="00F847CB" w:rsidP="00F847CB">
      <w:pPr>
        <w:pStyle w:val="Blatttitel"/>
        <w:spacing w:before="120"/>
        <w:jc w:val="left"/>
        <w:rPr>
          <w:b w:val="0"/>
          <w:lang w:val="en-US"/>
        </w:rPr>
      </w:pPr>
    </w:p>
    <w:p w14:paraId="5DC753BE" w14:textId="77777777" w:rsidR="00F847CB" w:rsidRDefault="00F847CB" w:rsidP="00F847CB">
      <w:pPr>
        <w:pStyle w:val="Blatttitel"/>
        <w:numPr>
          <w:ilvl w:val="0"/>
          <w:numId w:val="17"/>
        </w:numPr>
        <w:tabs>
          <w:tab w:val="num" w:pos="284"/>
        </w:tabs>
        <w:spacing w:before="120"/>
        <w:ind w:left="284" w:hanging="284"/>
        <w:jc w:val="left"/>
        <w:rPr>
          <w:b w:val="0"/>
          <w:lang w:val="en-US"/>
        </w:rPr>
      </w:pPr>
      <w:r>
        <w:rPr>
          <w:b w:val="0"/>
          <w:lang w:val="en"/>
        </w:rPr>
        <w:t>What does the term semantics mean in terms of programming?</w:t>
      </w:r>
    </w:p>
    <w:p w14:paraId="54CD264E" w14:textId="66FEC1BD" w:rsidR="00F847CB" w:rsidRDefault="00F847CB" w:rsidP="00F847CB">
      <w:pPr>
        <w:pStyle w:val="Blatttitel"/>
        <w:spacing w:before="120"/>
        <w:jc w:val="left"/>
        <w:rPr>
          <w:b w:val="0"/>
          <w:lang w:val="en-US"/>
        </w:rPr>
      </w:pPr>
    </w:p>
    <w:p w14:paraId="565B5197" w14:textId="0855F735" w:rsidR="00F847CB" w:rsidRDefault="00F847CB" w:rsidP="00F847CB">
      <w:pPr>
        <w:pStyle w:val="Blatttitel"/>
        <w:spacing w:before="120"/>
        <w:jc w:val="left"/>
        <w:rPr>
          <w:b w:val="0"/>
          <w:lang w:val="en-US"/>
        </w:rPr>
      </w:pPr>
    </w:p>
    <w:p w14:paraId="64F96E90" w14:textId="77777777" w:rsidR="00F847CB" w:rsidRDefault="00F847CB" w:rsidP="00F847CB">
      <w:pPr>
        <w:pStyle w:val="Blatttitel"/>
        <w:spacing w:before="120"/>
        <w:jc w:val="left"/>
        <w:rPr>
          <w:b w:val="0"/>
          <w:lang w:val="en-US"/>
        </w:rPr>
      </w:pPr>
    </w:p>
    <w:p w14:paraId="5D436C7B" w14:textId="77777777" w:rsidR="00F847CB" w:rsidRDefault="00F847CB" w:rsidP="00F847CB">
      <w:pPr>
        <w:pStyle w:val="Blatttitel"/>
        <w:spacing w:before="120"/>
        <w:jc w:val="left"/>
        <w:rPr>
          <w:b w:val="0"/>
          <w:lang w:val="en-US"/>
        </w:rPr>
      </w:pPr>
    </w:p>
    <w:p w14:paraId="7EA584F8" w14:textId="77777777" w:rsidR="00F847CB" w:rsidRDefault="00F847CB" w:rsidP="00F847CB">
      <w:pPr>
        <w:pStyle w:val="Blatttitel"/>
        <w:spacing w:before="120"/>
        <w:jc w:val="left"/>
        <w:rPr>
          <w:b w:val="0"/>
          <w:lang w:val="en-US"/>
        </w:rPr>
      </w:pPr>
    </w:p>
    <w:p w14:paraId="2EEB1994" w14:textId="77777777" w:rsidR="00F847CB" w:rsidRDefault="00F847CB" w:rsidP="00F847CB">
      <w:pPr>
        <w:pStyle w:val="Blatttitel"/>
        <w:numPr>
          <w:ilvl w:val="0"/>
          <w:numId w:val="17"/>
        </w:numPr>
        <w:tabs>
          <w:tab w:val="num" w:pos="284"/>
        </w:tabs>
        <w:spacing w:before="120"/>
        <w:ind w:left="284" w:hanging="284"/>
        <w:jc w:val="left"/>
        <w:rPr>
          <w:b w:val="0"/>
          <w:lang w:val="en-US"/>
        </w:rPr>
      </w:pPr>
      <w:r>
        <w:rPr>
          <w:b w:val="0"/>
          <w:lang w:val="en"/>
        </w:rPr>
        <w:t>What is meant by the scope of</w:t>
      </w:r>
      <w:r>
        <w:rPr>
          <w:lang w:val="en"/>
        </w:rPr>
        <w:t xml:space="preserve"> </w:t>
      </w:r>
      <w:r>
        <w:rPr>
          <w:b w:val="0"/>
          <w:lang w:val="en"/>
        </w:rPr>
        <w:t xml:space="preserve"> a </w:t>
      </w:r>
      <w:r>
        <w:rPr>
          <w:lang w:val="en"/>
        </w:rPr>
        <w:t xml:space="preserve"> </w:t>
      </w:r>
      <w:r>
        <w:rPr>
          <w:b w:val="0"/>
          <w:lang w:val="en"/>
        </w:rPr>
        <w:t xml:space="preserve">local </w:t>
      </w:r>
      <w:r>
        <w:rPr>
          <w:lang w:val="en"/>
        </w:rPr>
        <w:t xml:space="preserve"> </w:t>
      </w:r>
      <w:r>
        <w:rPr>
          <w:b w:val="0"/>
          <w:lang w:val="en"/>
        </w:rPr>
        <w:t>variable?</w:t>
      </w:r>
    </w:p>
    <w:p w14:paraId="59FD3A66" w14:textId="77777777" w:rsidR="00F847CB" w:rsidRDefault="00F847CB" w:rsidP="00F847CB">
      <w:pPr>
        <w:pStyle w:val="Blatttitel"/>
        <w:spacing w:before="120"/>
        <w:jc w:val="left"/>
        <w:rPr>
          <w:b w:val="0"/>
          <w:highlight w:val="yellow"/>
          <w:lang w:val="en-US"/>
        </w:rPr>
      </w:pPr>
    </w:p>
    <w:p w14:paraId="05B8A89B" w14:textId="77777777" w:rsidR="00F847CB" w:rsidRDefault="00F847CB" w:rsidP="00F847CB">
      <w:pPr>
        <w:pStyle w:val="Blatttitel"/>
        <w:spacing w:before="120"/>
        <w:jc w:val="left"/>
        <w:rPr>
          <w:b w:val="0"/>
          <w:highlight w:val="yellow"/>
          <w:lang w:val="en-US"/>
        </w:rPr>
      </w:pPr>
    </w:p>
    <w:p w14:paraId="352D636F" w14:textId="77777777" w:rsidR="00F847CB" w:rsidRDefault="00F847CB" w:rsidP="00F847CB">
      <w:pPr>
        <w:pStyle w:val="Blatttitel"/>
        <w:spacing w:before="120"/>
        <w:jc w:val="left"/>
        <w:rPr>
          <w:b w:val="0"/>
          <w:lang w:val="en-US"/>
        </w:rPr>
      </w:pPr>
    </w:p>
    <w:p w14:paraId="294C7650" w14:textId="77777777" w:rsidR="00F847CB" w:rsidRDefault="00F847CB" w:rsidP="00F847CB">
      <w:pPr>
        <w:pStyle w:val="Blatttitel"/>
        <w:spacing w:before="120"/>
        <w:jc w:val="left"/>
        <w:rPr>
          <w:b w:val="0"/>
          <w:lang w:val="en-US"/>
        </w:rPr>
      </w:pPr>
    </w:p>
    <w:p w14:paraId="75639E7F" w14:textId="77777777" w:rsidR="00F847CB" w:rsidRDefault="00F847CB" w:rsidP="00F847CB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FFB410" w:themeColor="accent1" w:themeShade="BF"/>
          <w:sz w:val="28"/>
          <w:szCs w:val="28"/>
          <w:u w:val="single"/>
          <w:lang w:val="en-US"/>
        </w:rPr>
      </w:pPr>
      <w:r>
        <w:rPr>
          <w:lang w:val="en-US"/>
        </w:rPr>
        <w:br w:type="page"/>
      </w:r>
    </w:p>
    <w:p w14:paraId="09C45A43" w14:textId="77777777" w:rsidR="00F847CB" w:rsidRDefault="00F847CB" w:rsidP="00F847CB">
      <w:pPr>
        <w:pStyle w:val="Aufgabe"/>
        <w:rPr>
          <w:lang w:val="en-US"/>
        </w:rPr>
      </w:pPr>
      <w:r>
        <w:rPr>
          <w:lang w:val="en"/>
        </w:rPr>
        <w:lastRenderedPageBreak/>
        <w:t>Task 3: Troubleshooting (15 P)</w:t>
      </w:r>
    </w:p>
    <w:p w14:paraId="4CC77403" w14:textId="77777777" w:rsidR="00F847CB" w:rsidRDefault="00F847CB" w:rsidP="00F847CB">
      <w:pPr>
        <w:widowControl w:val="0"/>
        <w:autoSpaceDE w:val="0"/>
        <w:autoSpaceDN w:val="0"/>
        <w:adjustRightInd w:val="0"/>
        <w:spacing w:after="240" w:line="360" w:lineRule="atLeast"/>
        <w:jc w:val="left"/>
        <w:rPr>
          <w:szCs w:val="24"/>
          <w:lang w:val="en" w:eastAsia="en-US"/>
        </w:rPr>
      </w:pPr>
      <w:r>
        <w:rPr>
          <w:szCs w:val="24"/>
          <w:lang w:val="en" w:eastAsia="en-US"/>
        </w:rPr>
        <w:t>The following</w:t>
      </w:r>
      <w:r>
        <w:rPr>
          <w:szCs w:val="24"/>
          <w:lang w:val="en"/>
        </w:rPr>
        <w:t xml:space="preserve"> </w:t>
      </w:r>
      <w:r>
        <w:rPr>
          <w:szCs w:val="24"/>
          <w:lang w:val="en" w:eastAsia="en-US"/>
        </w:rPr>
        <w:t xml:space="preserve"> program is intended to </w:t>
      </w:r>
      <w:r>
        <w:rPr>
          <w:szCs w:val="24"/>
          <w:lang w:val="en"/>
        </w:rPr>
        <w:t xml:space="preserve">scale a </w:t>
      </w:r>
      <w:r>
        <w:rPr>
          <w:rFonts w:ascii="Courier New" w:hAnsi="Courier New" w:cs="Courier New"/>
          <w:szCs w:val="24"/>
          <w:lang w:val="en" w:eastAsia="en-US"/>
        </w:rPr>
        <w:t>double</w:t>
      </w:r>
      <w:r>
        <w:rPr>
          <w:szCs w:val="24"/>
          <w:lang w:val="en" w:eastAsia="en-US"/>
        </w:rPr>
        <w:t xml:space="preserve">-array </w:t>
      </w:r>
      <w:r>
        <w:rPr>
          <w:rFonts w:ascii="Courier New" w:hAnsi="Courier New" w:cs="Courier New"/>
          <w:szCs w:val="24"/>
          <w:lang w:val="en" w:eastAsia="en-US"/>
        </w:rPr>
        <w:t xml:space="preserve">f </w:t>
      </w:r>
      <w:r>
        <w:rPr>
          <w:szCs w:val="24"/>
          <w:lang w:val="en" w:eastAsia="en-US"/>
        </w:rPr>
        <w:t xml:space="preserve">to the value range [0; 1]. To do this, the entire array </w:t>
      </w:r>
      <w:r>
        <w:rPr>
          <w:rFonts w:ascii="Courier New" w:hAnsi="Courier New" w:cs="Courier New"/>
          <w:szCs w:val="24"/>
          <w:lang w:val="en" w:eastAsia="en-US"/>
        </w:rPr>
        <w:t>f</w:t>
      </w:r>
      <w:r>
        <w:rPr>
          <w:szCs w:val="24"/>
          <w:lang w:val="en" w:eastAsia="en-US"/>
        </w:rPr>
        <w:t xml:space="preserve"> is passed into the </w:t>
      </w:r>
      <w:r>
        <w:rPr>
          <w:rFonts w:ascii="Courier New" w:hAnsi="Courier New" w:cs="Courier New"/>
          <w:szCs w:val="24"/>
          <w:lang w:val="en" w:eastAsia="en-US"/>
        </w:rPr>
        <w:t>scaling</w:t>
      </w:r>
      <w:r>
        <w:rPr>
          <w:szCs w:val="24"/>
          <w:lang w:val="en" w:eastAsia="en-US"/>
        </w:rPr>
        <w:t xml:space="preserve"> method. The method creates a new  </w:t>
      </w:r>
      <w:r>
        <w:rPr>
          <w:rFonts w:ascii="Courier New" w:hAnsi="Courier New" w:cs="Courier New"/>
          <w:szCs w:val="24"/>
          <w:lang w:val="en" w:eastAsia="en-US"/>
        </w:rPr>
        <w:t>double</w:t>
      </w:r>
      <w:r>
        <w:rPr>
          <w:szCs w:val="24"/>
          <w:lang w:val="en" w:eastAsia="en-US"/>
        </w:rPr>
        <w:t xml:space="preserve">-array </w:t>
      </w:r>
      <w:r>
        <w:rPr>
          <w:rFonts w:ascii="Courier New" w:hAnsi="Courier New" w:cs="Courier New"/>
          <w:szCs w:val="24"/>
          <w:lang w:val="en" w:eastAsia="en-US"/>
        </w:rPr>
        <w:t>res</w:t>
      </w:r>
      <w:r>
        <w:rPr>
          <w:szCs w:val="24"/>
          <w:lang w:val="en" w:eastAsia="en-US"/>
        </w:rPr>
        <w:t xml:space="preserve">  to store the scaled values in. The </w:t>
      </w:r>
      <w:r>
        <w:rPr>
          <w:rFonts w:ascii="Courier New" w:hAnsi="Courier New" w:cs="Courier New"/>
          <w:szCs w:val="24"/>
          <w:lang w:val="en" w:eastAsia="en-US"/>
        </w:rPr>
        <w:t>res</w:t>
      </w:r>
      <w:r>
        <w:rPr>
          <w:szCs w:val="24"/>
          <w:lang w:val="en" w:eastAsia="en-US"/>
        </w:rPr>
        <w:t xml:space="preserve"> array is returned as a result by the </w:t>
      </w:r>
      <w:r>
        <w:rPr>
          <w:rFonts w:ascii="Courier New" w:hAnsi="Courier New" w:cs="Courier New"/>
          <w:szCs w:val="24"/>
          <w:lang w:val="en" w:eastAsia="en-US"/>
        </w:rPr>
        <w:t>scaling</w:t>
      </w:r>
      <w:r>
        <w:rPr>
          <w:szCs w:val="24"/>
          <w:lang w:val="en" w:eastAsia="en-US"/>
        </w:rPr>
        <w:t xml:space="preserve">  method. The array-variable </w:t>
      </w:r>
      <w:proofErr w:type="spellStart"/>
      <w:r>
        <w:rPr>
          <w:rFonts w:ascii="Courier New" w:hAnsi="Courier New" w:cs="Courier New"/>
          <w:szCs w:val="24"/>
          <w:lang w:val="en" w:eastAsia="en-US"/>
        </w:rPr>
        <w:t>scaledValues</w:t>
      </w:r>
      <w:proofErr w:type="spellEnd"/>
      <w:r>
        <w:rPr>
          <w:szCs w:val="24"/>
          <w:lang w:val="en" w:eastAsia="en-US"/>
        </w:rPr>
        <w:t xml:space="preserve"> points to the scaled array. This is how the scaling works: </w:t>
      </w:r>
    </w:p>
    <w:p w14:paraId="1ABA6F5C" w14:textId="77777777" w:rsidR="00F847CB" w:rsidRDefault="00F847CB" w:rsidP="00F847CB">
      <w:pPr>
        <w:pStyle w:val="Listenabsatz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360" w:lineRule="atLeast"/>
        <w:jc w:val="left"/>
        <w:rPr>
          <w:szCs w:val="24"/>
          <w:lang w:val="en" w:eastAsia="en-US"/>
        </w:rPr>
      </w:pPr>
      <w:r>
        <w:rPr>
          <w:szCs w:val="24"/>
          <w:lang w:val="en" w:eastAsia="en-US"/>
        </w:rPr>
        <w:t xml:space="preserve">The smallest value of the input array is a 0 in the </w:t>
      </w:r>
      <w:r>
        <w:rPr>
          <w:rFonts w:ascii="Courier New" w:hAnsi="Courier New" w:cs="Courier New"/>
          <w:szCs w:val="24"/>
          <w:lang w:val="en" w:eastAsia="en-US"/>
        </w:rPr>
        <w:t>res</w:t>
      </w:r>
      <w:r>
        <w:rPr>
          <w:szCs w:val="24"/>
          <w:lang w:val="en" w:eastAsia="en-US"/>
        </w:rPr>
        <w:t xml:space="preserve"> array of the scaling method.</w:t>
      </w:r>
    </w:p>
    <w:p w14:paraId="7D4ECED8" w14:textId="77777777" w:rsidR="00F847CB" w:rsidRDefault="00F847CB" w:rsidP="00F847CB">
      <w:pPr>
        <w:pStyle w:val="Listenabsatz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360" w:lineRule="atLeast"/>
        <w:jc w:val="left"/>
        <w:rPr>
          <w:szCs w:val="24"/>
          <w:lang w:val="en" w:eastAsia="en-US"/>
        </w:rPr>
      </w:pPr>
      <w:r>
        <w:rPr>
          <w:szCs w:val="24"/>
          <w:lang w:val="en" w:eastAsia="en-US"/>
        </w:rPr>
        <w:t xml:space="preserve">The largest value of the input array is 1 in the </w:t>
      </w:r>
      <w:r>
        <w:rPr>
          <w:rFonts w:ascii="Courier New" w:hAnsi="Courier New" w:cs="Courier New"/>
          <w:szCs w:val="24"/>
          <w:lang w:val="en" w:eastAsia="en-US"/>
        </w:rPr>
        <w:t>res</w:t>
      </w:r>
      <w:r>
        <w:rPr>
          <w:szCs w:val="24"/>
          <w:lang w:val="en" w:eastAsia="en-US"/>
        </w:rPr>
        <w:t xml:space="preserve"> array of the scaling method.</w:t>
      </w:r>
    </w:p>
    <w:p w14:paraId="53623E09" w14:textId="77777777" w:rsidR="00F847CB" w:rsidRDefault="00F847CB" w:rsidP="00F847CB">
      <w:pPr>
        <w:pStyle w:val="Listenabsatz"/>
        <w:widowControl w:val="0"/>
        <w:numPr>
          <w:ilvl w:val="0"/>
          <w:numId w:val="16"/>
        </w:numPr>
        <w:autoSpaceDE w:val="0"/>
        <w:autoSpaceDN w:val="0"/>
        <w:adjustRightInd w:val="0"/>
        <w:spacing w:after="240" w:line="360" w:lineRule="atLeast"/>
        <w:jc w:val="left"/>
        <w:rPr>
          <w:szCs w:val="24"/>
          <w:lang w:val="en" w:eastAsia="en-US"/>
        </w:rPr>
      </w:pPr>
      <w:r>
        <w:rPr>
          <w:szCs w:val="24"/>
          <w:lang w:val="en" w:eastAsia="en-US"/>
        </w:rPr>
        <w:t xml:space="preserve">The scaling of the other values should be linear. </w:t>
      </w:r>
    </w:p>
    <w:p w14:paraId="7AF2CBFD" w14:textId="77777777" w:rsidR="00F847CB" w:rsidRDefault="00F847CB" w:rsidP="00F847CB">
      <w:pPr>
        <w:widowControl w:val="0"/>
        <w:autoSpaceDE w:val="0"/>
        <w:autoSpaceDN w:val="0"/>
        <w:adjustRightInd w:val="0"/>
        <w:spacing w:after="240" w:line="360" w:lineRule="atLeast"/>
        <w:jc w:val="left"/>
        <w:rPr>
          <w:szCs w:val="24"/>
          <w:lang w:val="en" w:eastAsia="en-US"/>
        </w:rPr>
      </w:pPr>
      <w:r>
        <w:rPr>
          <w:szCs w:val="24"/>
          <w:lang w:val="en" w:eastAsia="en-US"/>
        </w:rPr>
        <w:t xml:space="preserve">In the main </w:t>
      </w:r>
      <w:proofErr w:type="spellStart"/>
      <w:r>
        <w:rPr>
          <w:szCs w:val="24"/>
          <w:lang w:val="en" w:eastAsia="en-US"/>
        </w:rPr>
        <w:t>programme</w:t>
      </w:r>
      <w:proofErr w:type="spellEnd"/>
      <w:r>
        <w:rPr>
          <w:szCs w:val="24"/>
          <w:lang w:val="en" w:eastAsia="en-US"/>
        </w:rPr>
        <w:t>, the newly created field with the scaled values should be output; one value per line.</w:t>
      </w:r>
    </w:p>
    <w:p w14:paraId="4F889841" w14:textId="77777777" w:rsidR="00F847CB" w:rsidRDefault="00F847CB" w:rsidP="00F847CB">
      <w:pPr>
        <w:widowControl w:val="0"/>
        <w:autoSpaceDE w:val="0"/>
        <w:autoSpaceDN w:val="0"/>
        <w:adjustRightInd w:val="0"/>
        <w:spacing w:after="240" w:line="360" w:lineRule="atLeast"/>
        <w:jc w:val="left"/>
        <w:rPr>
          <w:szCs w:val="24"/>
          <w:lang w:val="en" w:eastAsia="en-US"/>
        </w:rPr>
      </w:pPr>
      <w:r>
        <w:rPr>
          <w:szCs w:val="24"/>
          <w:lang w:val="en" w:eastAsia="en-US"/>
        </w:rPr>
        <w:t xml:space="preserve">Find the syntactic errors and improve the semantics of the </w:t>
      </w:r>
      <w:proofErr w:type="spellStart"/>
      <w:r>
        <w:rPr>
          <w:szCs w:val="24"/>
          <w:lang w:val="en" w:eastAsia="en-US"/>
        </w:rPr>
        <w:t>programme</w:t>
      </w:r>
      <w:proofErr w:type="spellEnd"/>
      <w:r>
        <w:rPr>
          <w:szCs w:val="24"/>
          <w:lang w:val="en" w:eastAsia="en-US"/>
        </w:rPr>
        <w:t xml:space="preserve"> so that it is then an error-free Java </w:t>
      </w:r>
      <w:proofErr w:type="spellStart"/>
      <w:r>
        <w:rPr>
          <w:szCs w:val="24"/>
          <w:lang w:val="en" w:eastAsia="en-US"/>
        </w:rPr>
        <w:t>programme</w:t>
      </w:r>
      <w:proofErr w:type="spellEnd"/>
      <w:r>
        <w:rPr>
          <w:szCs w:val="24"/>
          <w:lang w:val="en" w:eastAsia="en-US"/>
        </w:rPr>
        <w:t xml:space="preserve"> that fulfills the task set. Try it with pen and paper. Do not rewrite the program!</w:t>
      </w:r>
    </w:p>
    <w:p w14:paraId="4645CC75" w14:textId="77777777" w:rsidR="00F847CB" w:rsidRDefault="00F847CB" w:rsidP="00F847CB">
      <w:pPr>
        <w:pStyle w:val="HTMLVorformatiert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public </w:t>
      </w:r>
      <w:r>
        <w:rPr>
          <w:color w:val="A9B7C6"/>
          <w:lang w:val="en-US"/>
        </w:rPr>
        <w:t>Troubleshooting {</w:t>
      </w:r>
      <w:r>
        <w:rPr>
          <w:color w:val="A9B7C6"/>
          <w:lang w:val="en-US"/>
        </w:rPr>
        <w:br/>
      </w:r>
    </w:p>
    <w:p w14:paraId="7EC16BFB" w14:textId="5F710DCE" w:rsidR="00F847CB" w:rsidRDefault="00F847CB" w:rsidP="00F847CB">
      <w:pPr>
        <w:pStyle w:val="HTMLVorformatiert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public static double </w:t>
      </w:r>
      <w:r>
        <w:rPr>
          <w:color w:val="A9B7C6"/>
          <w:lang w:val="en-US"/>
        </w:rPr>
        <w:t>scaling(</w:t>
      </w:r>
      <w:r>
        <w:rPr>
          <w:color w:val="CC7832"/>
          <w:lang w:val="en-US"/>
        </w:rPr>
        <w:t>double</w:t>
      </w:r>
      <w:r>
        <w:rPr>
          <w:color w:val="A9B7C6"/>
          <w:lang w:val="en-US"/>
        </w:rPr>
        <w:t>[] w) {</w:t>
      </w:r>
    </w:p>
    <w:p w14:paraId="437A2907" w14:textId="58DD5256" w:rsidR="00F847CB" w:rsidRDefault="00F847CB" w:rsidP="00F847CB">
      <w:pPr>
        <w:pStyle w:val="HTMLVorformatiert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>double</w:t>
      </w:r>
      <w:r>
        <w:rPr>
          <w:color w:val="A9B7C6"/>
          <w:lang w:val="en-US"/>
        </w:rPr>
        <w:t xml:space="preserve">[] res = </w:t>
      </w:r>
      <w:r>
        <w:rPr>
          <w:color w:val="CC7832"/>
          <w:lang w:val="en-US"/>
        </w:rPr>
        <w:t>new double</w:t>
      </w:r>
      <w:r>
        <w:rPr>
          <w:color w:val="A9B7C6"/>
          <w:lang w:val="en-US"/>
        </w:rPr>
        <w:t>[</w:t>
      </w:r>
      <w:proofErr w:type="spellStart"/>
      <w:r>
        <w:rPr>
          <w:color w:val="A9B7C6"/>
          <w:lang w:val="en-US"/>
        </w:rPr>
        <w:t>w.length</w:t>
      </w:r>
      <w:proofErr w:type="spellEnd"/>
      <w:r>
        <w:rPr>
          <w:color w:val="A9B7C6"/>
          <w:lang w:val="en-US"/>
        </w:rPr>
        <w:t>()]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  <w:t xml:space="preserve">        double </w:t>
      </w:r>
      <w:proofErr w:type="spellStart"/>
      <w:r>
        <w:rPr>
          <w:color w:val="A9B7C6"/>
          <w:lang w:val="en-US"/>
        </w:rPr>
        <w:t>minW</w:t>
      </w:r>
      <w:proofErr w:type="spellEnd"/>
      <w:r>
        <w:rPr>
          <w:color w:val="A9B7C6"/>
          <w:lang w:val="en-US"/>
        </w:rPr>
        <w:t xml:space="preserve"> = w[</w:t>
      </w:r>
      <w:r>
        <w:rPr>
          <w:color w:val="6897BB"/>
          <w:lang w:val="en-US"/>
        </w:rPr>
        <w:t>0</w:t>
      </w:r>
      <w:r>
        <w:rPr>
          <w:color w:val="A9B7C6"/>
          <w:lang w:val="en-US"/>
        </w:rPr>
        <w:t>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  <w:t xml:space="preserve">        double </w:t>
      </w:r>
      <w:proofErr w:type="spellStart"/>
      <w:r>
        <w:rPr>
          <w:color w:val="A9B7C6"/>
          <w:lang w:val="en-US"/>
        </w:rPr>
        <w:t>maxW</w:t>
      </w:r>
      <w:proofErr w:type="spellEnd"/>
      <w:r>
        <w:rPr>
          <w:color w:val="A9B7C6"/>
          <w:lang w:val="en-US"/>
        </w:rPr>
        <w:t xml:space="preserve"> = w[</w:t>
      </w:r>
      <w:r>
        <w:rPr>
          <w:color w:val="6897BB"/>
          <w:lang w:val="en-US"/>
        </w:rPr>
        <w:t>0</w:t>
      </w:r>
      <w:r>
        <w:rPr>
          <w:color w:val="A9B7C6"/>
          <w:lang w:val="en-US"/>
        </w:rPr>
        <w:t>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2DCD05E" w14:textId="2344CE93" w:rsidR="00F847CB" w:rsidRDefault="00F847CB" w:rsidP="00F847CB">
      <w:pPr>
        <w:pStyle w:val="HTMLVorformatiert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for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int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 = 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 xml:space="preserve">,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 &lt; </w:t>
      </w:r>
      <w:proofErr w:type="spellStart"/>
      <w:r>
        <w:rPr>
          <w:color w:val="507874"/>
          <w:lang w:val="en-US"/>
        </w:rPr>
        <w:t>w</w:t>
      </w:r>
      <w:r>
        <w:rPr>
          <w:color w:val="A9B7C6"/>
          <w:lang w:val="en-US"/>
        </w:rPr>
        <w:t>.length</w:t>
      </w:r>
      <w:proofErr w:type="spellEnd"/>
      <w:r>
        <w:rPr>
          <w:color w:val="CC7832"/>
          <w:lang w:val="en-US"/>
        </w:rPr>
        <w:t xml:space="preserve">,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>++) {</w:t>
      </w:r>
      <w:r>
        <w:rPr>
          <w:color w:val="A9B7C6"/>
          <w:lang w:val="en-US"/>
        </w:rPr>
        <w:br/>
        <w:t xml:space="preserve">            </w:t>
      </w:r>
      <w:r>
        <w:rPr>
          <w:color w:val="CC7832"/>
          <w:lang w:val="en-US"/>
        </w:rPr>
        <w:t xml:space="preserve">if </w:t>
      </w:r>
      <w:r>
        <w:rPr>
          <w:color w:val="A9B7C6"/>
          <w:lang w:val="en-US"/>
        </w:rPr>
        <w:t>(w[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] &gt; </w:t>
      </w:r>
      <w:proofErr w:type="spellStart"/>
      <w:r>
        <w:rPr>
          <w:color w:val="A9B7C6"/>
          <w:lang w:val="en-US"/>
        </w:rPr>
        <w:t>minW</w:t>
      </w:r>
      <w:proofErr w:type="spellEnd"/>
      <w:r>
        <w:rPr>
          <w:color w:val="A9B7C6"/>
          <w:lang w:val="en-US"/>
        </w:rPr>
        <w:t>) {</w:t>
      </w:r>
    </w:p>
    <w:p w14:paraId="13202FFD" w14:textId="5BFC5FA2" w:rsidR="00F847CB" w:rsidRDefault="00F847CB" w:rsidP="00F847CB">
      <w:pPr>
        <w:pStyle w:val="HTMLVorformatiert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    </w:t>
      </w:r>
      <w:proofErr w:type="spellStart"/>
      <w:r>
        <w:rPr>
          <w:color w:val="A9B7C6"/>
          <w:lang w:val="en-US"/>
        </w:rPr>
        <w:t>minW</w:t>
      </w:r>
      <w:proofErr w:type="spellEnd"/>
      <w:r>
        <w:rPr>
          <w:color w:val="A9B7C6"/>
          <w:lang w:val="en-US"/>
        </w:rPr>
        <w:t xml:space="preserve"> = w[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>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  <w:t xml:space="preserve">            </w:t>
      </w:r>
      <w:r>
        <w:rPr>
          <w:color w:val="A9B7C6"/>
          <w:lang w:val="en-US"/>
        </w:rPr>
        <w:t xml:space="preserve">} </w:t>
      </w:r>
      <w:r>
        <w:rPr>
          <w:color w:val="CC7832"/>
          <w:lang w:val="en-US"/>
        </w:rPr>
        <w:t xml:space="preserve">else </w:t>
      </w:r>
      <w:r>
        <w:rPr>
          <w:color w:val="A9B7C6"/>
          <w:lang w:val="en-US"/>
        </w:rPr>
        <w:t>{</w:t>
      </w:r>
      <w:r>
        <w:rPr>
          <w:color w:val="A9B7C6"/>
          <w:lang w:val="en-US"/>
        </w:rPr>
        <w:br/>
        <w:t xml:space="preserve">                </w:t>
      </w:r>
      <w:r>
        <w:rPr>
          <w:color w:val="CC7832"/>
          <w:lang w:val="en-US"/>
        </w:rPr>
        <w:t xml:space="preserve">if </w:t>
      </w:r>
      <w:r>
        <w:rPr>
          <w:color w:val="A9B7C6"/>
          <w:lang w:val="en-US"/>
        </w:rPr>
        <w:t>(w[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] &lt; </w:t>
      </w:r>
      <w:proofErr w:type="spellStart"/>
      <w:r>
        <w:rPr>
          <w:color w:val="507874"/>
          <w:lang w:val="en-US"/>
        </w:rPr>
        <w:t>maxW</w:t>
      </w:r>
      <w:proofErr w:type="spell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  <w:t xml:space="preserve">                    </w:t>
      </w:r>
      <w:proofErr w:type="spellStart"/>
      <w:r>
        <w:rPr>
          <w:color w:val="A9B7C6"/>
          <w:lang w:val="en-US"/>
        </w:rPr>
        <w:t>maxW</w:t>
      </w:r>
      <w:proofErr w:type="spellEnd"/>
      <w:r>
        <w:rPr>
          <w:color w:val="A9B7C6"/>
          <w:lang w:val="en-US"/>
        </w:rPr>
        <w:t xml:space="preserve"> = w[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>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  <w:t xml:space="preserve">        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  <w:t xml:space="preserve">            }</w:t>
      </w:r>
    </w:p>
    <w:p w14:paraId="5B091200" w14:textId="7BEDA9FB" w:rsidR="00F847CB" w:rsidRDefault="00F847CB" w:rsidP="00F847CB">
      <w:pPr>
        <w:pStyle w:val="HTMLVorformatiert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}</w:t>
      </w:r>
      <w:r>
        <w:rPr>
          <w:color w:val="A9B7C6"/>
          <w:lang w:val="en-US"/>
        </w:rPr>
        <w:br/>
      </w:r>
    </w:p>
    <w:p w14:paraId="06047FCB" w14:textId="679F041B" w:rsidR="00F847CB" w:rsidRDefault="00F847CB" w:rsidP="00F847CB">
      <w:pPr>
        <w:pStyle w:val="HTMLVorformatiert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 &lt; </w:t>
      </w:r>
      <w:proofErr w:type="spellStart"/>
      <w:r>
        <w:rPr>
          <w:color w:val="507874"/>
          <w:lang w:val="en-US"/>
        </w:rPr>
        <w:t>w</w:t>
      </w:r>
      <w:r>
        <w:rPr>
          <w:color w:val="A9B7C6"/>
          <w:lang w:val="en-US"/>
        </w:rPr>
        <w:t>.length</w:t>
      </w:r>
      <w:proofErr w:type="spellEnd"/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>++) {</w:t>
      </w:r>
    </w:p>
    <w:p w14:paraId="75A73089" w14:textId="5A6D7ED0" w:rsidR="00F847CB" w:rsidRDefault="00F847CB" w:rsidP="00F847CB">
      <w:pPr>
        <w:pStyle w:val="HTMLVorformatiert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res[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>] = (w[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] - </w:t>
      </w:r>
      <w:proofErr w:type="spellStart"/>
      <w:r>
        <w:rPr>
          <w:color w:val="A9B7C6"/>
          <w:lang w:val="en-US"/>
        </w:rPr>
        <w:t>minW</w:t>
      </w:r>
      <w:proofErr w:type="spellEnd"/>
      <w:r>
        <w:rPr>
          <w:color w:val="A9B7C6"/>
          <w:lang w:val="en-US"/>
        </w:rPr>
        <w:t>) / (</w:t>
      </w:r>
      <w:proofErr w:type="spellStart"/>
      <w:r>
        <w:rPr>
          <w:color w:val="A9B7C6"/>
          <w:lang w:val="en-US"/>
        </w:rPr>
        <w:t>minW</w:t>
      </w:r>
      <w:proofErr w:type="spellEnd"/>
      <w:r>
        <w:rPr>
          <w:color w:val="A9B7C6"/>
          <w:lang w:val="en-US"/>
        </w:rPr>
        <w:t xml:space="preserve"> - </w:t>
      </w:r>
      <w:proofErr w:type="spellStart"/>
      <w:r>
        <w:rPr>
          <w:color w:val="A9B7C6"/>
          <w:lang w:val="en-US"/>
        </w:rPr>
        <w:t>maxW</w:t>
      </w:r>
      <w:proofErr w:type="spellEnd"/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</w:p>
    <w:p w14:paraId="29FDF4E7" w14:textId="35A6C6D5" w:rsidR="00F847CB" w:rsidRDefault="00F847CB" w:rsidP="00F847CB">
      <w:pPr>
        <w:pStyle w:val="HTMLVorformatiert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}</w:t>
      </w:r>
    </w:p>
    <w:p w14:paraId="0EA90296" w14:textId="588E2011" w:rsidR="00F847CB" w:rsidRDefault="00F847CB" w:rsidP="00F847CB">
      <w:pPr>
        <w:pStyle w:val="HTMLVorformatiert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return </w:t>
      </w:r>
      <w:r>
        <w:rPr>
          <w:color w:val="A9B7C6"/>
          <w:lang w:val="en-US"/>
        </w:rPr>
        <w:t>res</w:t>
      </w:r>
      <w:r>
        <w:rPr>
          <w:color w:val="CC7832"/>
          <w:lang w:val="en-US"/>
        </w:rPr>
        <w:t>;</w:t>
      </w:r>
    </w:p>
    <w:p w14:paraId="61E71242" w14:textId="620D903E" w:rsidR="00F847CB" w:rsidRDefault="00F847CB" w:rsidP="00F847CB">
      <w:pPr>
        <w:pStyle w:val="HTMLVorformatiert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  <w:t xml:space="preserve">    </w:t>
      </w:r>
      <w:r>
        <w:rPr>
          <w:color w:val="CC7832"/>
          <w:lang w:val="en-US"/>
        </w:rPr>
        <w:t xml:space="preserve">public static void </w:t>
      </w:r>
      <w:r>
        <w:rPr>
          <w:color w:val="A9B7C6"/>
          <w:lang w:val="en-US"/>
        </w:rPr>
        <w:t xml:space="preserve">main(String </w:t>
      </w:r>
      <w:proofErr w:type="spellStart"/>
      <w:r>
        <w:rPr>
          <w:color w:val="A9B7C6"/>
          <w:lang w:val="en-US"/>
        </w:rPr>
        <w:t>args</w:t>
      </w:r>
      <w:proofErr w:type="spellEnd"/>
      <w:r>
        <w:rPr>
          <w:color w:val="A9B7C6"/>
          <w:lang w:val="en-US"/>
        </w:rPr>
        <w:t>) {</w:t>
      </w:r>
    </w:p>
    <w:p w14:paraId="78B45A18" w14:textId="009A511F" w:rsidR="00F847CB" w:rsidRDefault="00F847CB" w:rsidP="00F847CB">
      <w:pPr>
        <w:pStyle w:val="HTMLVorformatiert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>double</w:t>
      </w:r>
      <w:r>
        <w:rPr>
          <w:color w:val="A9B7C6"/>
          <w:lang w:val="en-US"/>
        </w:rPr>
        <w:t>[] f = { -</w:t>
      </w:r>
      <w:r>
        <w:rPr>
          <w:color w:val="6897BB"/>
          <w:lang w:val="en-US"/>
        </w:rPr>
        <w:t>50.0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0x23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25.0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06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 xml:space="preserve">0.7 </w:t>
      </w:r>
      <w:r>
        <w:rPr>
          <w:color w:val="A9B7C6"/>
          <w:lang w:val="en-US"/>
        </w:rPr>
        <w:t>}</w:t>
      </w:r>
      <w:r>
        <w:rPr>
          <w:color w:val="CC7832"/>
          <w:lang w:val="en-US"/>
        </w:rPr>
        <w:t>;</w:t>
      </w:r>
    </w:p>
    <w:p w14:paraId="39F14F0B" w14:textId="3D04EA39" w:rsidR="00F847CB" w:rsidRDefault="00F847CB" w:rsidP="00F847CB">
      <w:pPr>
        <w:pStyle w:val="HTMLVorformatiert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double</w:t>
      </w:r>
      <w:r>
        <w:rPr>
          <w:color w:val="A9B7C6"/>
          <w:lang w:val="en-US"/>
        </w:rPr>
        <w:t xml:space="preserve">[] </w:t>
      </w:r>
      <w:proofErr w:type="spellStart"/>
      <w:r>
        <w:rPr>
          <w:color w:val="A9B7C6"/>
          <w:lang w:val="en-US"/>
        </w:rPr>
        <w:t>scaledValues</w:t>
      </w:r>
      <w:proofErr w:type="spellEnd"/>
      <w:r>
        <w:rPr>
          <w:color w:val="A9B7C6"/>
          <w:lang w:val="en-US"/>
        </w:rPr>
        <w:t xml:space="preserve"> = scaling(f)</w:t>
      </w:r>
      <w:r>
        <w:rPr>
          <w:color w:val="CC7832"/>
          <w:lang w:val="en-US"/>
        </w:rPr>
        <w:t>;</w:t>
      </w:r>
    </w:p>
    <w:p w14:paraId="79722A71" w14:textId="04AEB290" w:rsidR="00F847CB" w:rsidRDefault="00F847CB" w:rsidP="00F847CB">
      <w:pPr>
        <w:pStyle w:val="HTMLVorformatiert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proofErr w:type="spellStart"/>
      <w:r>
        <w:rPr>
          <w:color w:val="A9B7C6"/>
          <w:lang w:val="en-US"/>
        </w:rPr>
        <w:t>System.out.println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>\</w:t>
      </w:r>
      <w:proofErr w:type="spellStart"/>
      <w:r>
        <w:rPr>
          <w:color w:val="CC7832"/>
          <w:lang w:val="en-US"/>
        </w:rPr>
        <w:t>n</w:t>
      </w:r>
      <w:r>
        <w:rPr>
          <w:color w:val="6A8759"/>
          <w:lang w:val="en-US"/>
        </w:rPr>
        <w:t>The</w:t>
      </w:r>
      <w:proofErr w:type="spellEnd"/>
      <w:r>
        <w:rPr>
          <w:color w:val="6A8759"/>
          <w:lang w:val="en-US"/>
        </w:rPr>
        <w:t xml:space="preserve"> scaled values are:"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</w:p>
    <w:p w14:paraId="2BD31BE6" w14:textId="0B02C791" w:rsidR="00F847CB" w:rsidRDefault="00F847CB" w:rsidP="00F847CB">
      <w:pPr>
        <w:pStyle w:val="HTMLVorformatiert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for 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int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 &lt; </w:t>
      </w:r>
      <w:proofErr w:type="spellStart"/>
      <w:r>
        <w:rPr>
          <w:color w:val="507874"/>
          <w:lang w:val="en-US"/>
        </w:rPr>
        <w:t>values</w:t>
      </w:r>
      <w:r>
        <w:rPr>
          <w:color w:val="A9B7C6"/>
          <w:lang w:val="en-US"/>
        </w:rPr>
        <w:t>.length</w:t>
      </w:r>
      <w:proofErr w:type="spellEnd"/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>++) {</w:t>
      </w:r>
    </w:p>
    <w:p w14:paraId="5CE2214B" w14:textId="7B4B18C9" w:rsidR="00F847CB" w:rsidRDefault="00F847CB" w:rsidP="00F847CB">
      <w:pPr>
        <w:pStyle w:val="HTMLVorformatiert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</w:t>
      </w:r>
      <w:proofErr w:type="spellStart"/>
      <w:r>
        <w:rPr>
          <w:color w:val="A9B7C6"/>
          <w:lang w:val="en-US"/>
        </w:rPr>
        <w:t>System.out.print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 xml:space="preserve">" " </w:t>
      </w:r>
      <w:r>
        <w:rPr>
          <w:color w:val="A9B7C6"/>
          <w:lang w:val="en-US"/>
        </w:rPr>
        <w:t xml:space="preserve">+ </w:t>
      </w:r>
      <w:proofErr w:type="spellStart"/>
      <w:r>
        <w:rPr>
          <w:color w:val="A9B7C6"/>
          <w:lang w:val="en-US"/>
        </w:rPr>
        <w:t>scaledValues</w:t>
      </w:r>
      <w:proofErr w:type="spellEnd"/>
      <w:r>
        <w:rPr>
          <w:color w:val="A9B7C6"/>
          <w:lang w:val="en-US"/>
        </w:rPr>
        <w:t>[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>])</w:t>
      </w:r>
      <w:r>
        <w:rPr>
          <w:color w:val="CC7832"/>
          <w:lang w:val="en-US"/>
        </w:rPr>
        <w:t>;</w:t>
      </w:r>
    </w:p>
    <w:p w14:paraId="6A2412CF" w14:textId="381AE835" w:rsidR="00F847CB" w:rsidRDefault="00F847CB" w:rsidP="00F847CB">
      <w:pPr>
        <w:pStyle w:val="HTMLVorformatiert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}</w:t>
      </w:r>
    </w:p>
    <w:p w14:paraId="04F283DE" w14:textId="74C802A8" w:rsidR="00F847CB" w:rsidRDefault="00F847CB" w:rsidP="00F847CB">
      <w:pPr>
        <w:pStyle w:val="HTMLVorformatiert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}</w:t>
      </w:r>
    </w:p>
    <w:p w14:paraId="66B98801" w14:textId="77777777" w:rsidR="00F847CB" w:rsidRDefault="00F847CB" w:rsidP="00F847CB">
      <w:pPr>
        <w:pStyle w:val="HTMLVorformatiert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76A37C94" w14:textId="77777777" w:rsidR="00F847CB" w:rsidRDefault="00F847CB" w:rsidP="00F847CB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FFB410" w:themeColor="accent1" w:themeShade="BF"/>
          <w:sz w:val="28"/>
          <w:szCs w:val="28"/>
          <w:u w:val="single"/>
          <w:lang w:val="en"/>
        </w:rPr>
      </w:pPr>
      <w:r>
        <w:rPr>
          <w:lang w:val="en"/>
        </w:rPr>
        <w:br w:type="page"/>
      </w:r>
    </w:p>
    <w:p w14:paraId="266F3DF2" w14:textId="77777777" w:rsidR="00F847CB" w:rsidRDefault="00F847CB" w:rsidP="00F847CB">
      <w:pPr>
        <w:pStyle w:val="Aufgabe"/>
        <w:rPr>
          <w:lang w:val="en-US"/>
        </w:rPr>
      </w:pPr>
      <w:r>
        <w:rPr>
          <w:lang w:val="en"/>
        </w:rPr>
        <w:lastRenderedPageBreak/>
        <w:t>Task 4: Confusing, isn’t it? (12P)</w:t>
      </w:r>
    </w:p>
    <w:p w14:paraId="14A83419" w14:textId="77777777" w:rsidR="00F847CB" w:rsidRDefault="00F847CB" w:rsidP="00F847CB">
      <w:pPr>
        <w:rPr>
          <w:rFonts w:ascii="Times" w:hAnsi="Times"/>
          <w:sz w:val="28"/>
          <w:lang w:val="en-US"/>
        </w:rPr>
      </w:pPr>
    </w:p>
    <w:p w14:paraId="13E36BFE" w14:textId="77777777" w:rsidR="00F847CB" w:rsidRDefault="00F847CB" w:rsidP="00F84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sz w:val="28"/>
          <w:lang w:val="en"/>
        </w:rPr>
      </w:pPr>
      <w:r>
        <w:rPr>
          <w:sz w:val="28"/>
          <w:lang w:val="en"/>
        </w:rPr>
        <w:t xml:space="preserve">Specify exactly: What will be output in sequence on the console when the </w:t>
      </w:r>
      <w:proofErr w:type="spellStart"/>
      <w:r>
        <w:rPr>
          <w:sz w:val="28"/>
          <w:lang w:val="en"/>
        </w:rPr>
        <w:t>programme</w:t>
      </w:r>
      <w:proofErr w:type="spellEnd"/>
      <w:r>
        <w:rPr>
          <w:sz w:val="28"/>
          <w:lang w:val="en"/>
        </w:rPr>
        <w:t xml:space="preserve"> below is executed?</w:t>
      </w:r>
    </w:p>
    <w:p w14:paraId="16B298A3" w14:textId="77777777" w:rsidR="00F847CB" w:rsidRDefault="00F847CB" w:rsidP="00F84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hAnsi="Consolas" w:cs="Courier New"/>
          <w:b/>
          <w:bCs/>
          <w:color w:val="000080"/>
          <w:szCs w:val="24"/>
          <w:lang w:val="en-US"/>
        </w:rPr>
      </w:pPr>
    </w:p>
    <w:p w14:paraId="105C3E63" w14:textId="2AEA2CDE" w:rsidR="00F847CB" w:rsidRDefault="00F847CB" w:rsidP="00F847CB">
      <w:pPr>
        <w:pStyle w:val="HTMLVorformatiert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public class </w:t>
      </w:r>
      <w:proofErr w:type="spellStart"/>
      <w:r>
        <w:rPr>
          <w:color w:val="A9B7C6"/>
          <w:lang w:val="en-US"/>
        </w:rPr>
        <w:t>ConsoleOutput</w:t>
      </w:r>
      <w:proofErr w:type="spellEnd"/>
      <w:r>
        <w:rPr>
          <w:color w:val="A9B7C6"/>
          <w:lang w:val="en-US"/>
        </w:rPr>
        <w:t xml:space="preserve"> {</w:t>
      </w:r>
    </w:p>
    <w:p w14:paraId="3DD21DFA" w14:textId="412A148B" w:rsidR="00F847CB" w:rsidRDefault="00F847CB" w:rsidP="00F847CB">
      <w:pPr>
        <w:pStyle w:val="HTMLVorformatiert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public static </w:t>
      </w:r>
      <w:proofErr w:type="spellStart"/>
      <w:r>
        <w:rPr>
          <w:color w:val="CC7832"/>
          <w:lang w:val="en-US"/>
        </w:rPr>
        <w:t>boolean</w:t>
      </w:r>
      <w:proofErr w:type="spellEnd"/>
      <w:r>
        <w:rPr>
          <w:color w:val="CC7832"/>
          <w:lang w:val="en-US"/>
        </w:rPr>
        <w:t xml:space="preserve"> </w:t>
      </w:r>
      <w:proofErr w:type="spellStart"/>
      <w:r>
        <w:rPr>
          <w:i/>
          <w:iCs/>
          <w:color w:val="9876AA"/>
          <w:lang w:val="en-US"/>
        </w:rPr>
        <w:t>isRotated</w:t>
      </w:r>
      <w:proofErr w:type="spellEnd"/>
      <w:r>
        <w:rPr>
          <w:i/>
          <w:iCs/>
          <w:color w:val="9876AA"/>
          <w:lang w:val="en-US"/>
        </w:rPr>
        <w:t xml:space="preserve"> </w:t>
      </w:r>
      <w:r>
        <w:rPr>
          <w:color w:val="A9B7C6"/>
          <w:lang w:val="en-US"/>
        </w:rPr>
        <w:t xml:space="preserve">= </w:t>
      </w:r>
      <w:r>
        <w:rPr>
          <w:color w:val="CC7832"/>
          <w:lang w:val="en-US"/>
        </w:rPr>
        <w:t>false;</w:t>
      </w:r>
    </w:p>
    <w:p w14:paraId="40D45863" w14:textId="1D003E87" w:rsidR="00F847CB" w:rsidRDefault="00F847CB" w:rsidP="00F847CB">
      <w:pPr>
        <w:pStyle w:val="HTMLVorformatiert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public static </w:t>
      </w:r>
      <w:proofErr w:type="spellStart"/>
      <w:r>
        <w:rPr>
          <w:color w:val="CC7832"/>
          <w:lang w:val="en-US"/>
        </w:rPr>
        <w:t>boolean</w:t>
      </w:r>
      <w:proofErr w:type="spellEnd"/>
      <w:r>
        <w:rPr>
          <w:color w:val="CC7832"/>
          <w:lang w:val="en-US"/>
        </w:rPr>
        <w:t xml:space="preserve"> </w:t>
      </w:r>
      <w:proofErr w:type="spellStart"/>
      <w:r>
        <w:rPr>
          <w:i/>
          <w:iCs/>
          <w:color w:val="9876AA"/>
          <w:lang w:val="en-US"/>
        </w:rPr>
        <w:t>isMultiplied</w:t>
      </w:r>
      <w:proofErr w:type="spellEnd"/>
      <w:r>
        <w:rPr>
          <w:i/>
          <w:iCs/>
          <w:color w:val="9876AA"/>
          <w:lang w:val="en-US"/>
        </w:rPr>
        <w:t xml:space="preserve"> </w:t>
      </w:r>
      <w:r>
        <w:rPr>
          <w:color w:val="A9B7C6"/>
          <w:lang w:val="en-US"/>
        </w:rPr>
        <w:t xml:space="preserve">= </w:t>
      </w:r>
      <w:r>
        <w:rPr>
          <w:color w:val="CC7832"/>
          <w:lang w:val="en-US"/>
        </w:rPr>
        <w:t>false;</w:t>
      </w:r>
      <w:r>
        <w:rPr>
          <w:color w:val="CC7832"/>
          <w:lang w:val="en-US"/>
        </w:rPr>
        <w:br/>
      </w:r>
    </w:p>
    <w:p w14:paraId="618C9689" w14:textId="511FB4C5" w:rsidR="00F847CB" w:rsidRDefault="00F847CB" w:rsidP="00F847CB">
      <w:pPr>
        <w:pStyle w:val="HTMLVorformatiert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public static int</w:t>
      </w:r>
      <w:r>
        <w:rPr>
          <w:color w:val="A9B7C6"/>
          <w:lang w:val="en-US"/>
        </w:rPr>
        <w:t xml:space="preserve">[] </w:t>
      </w:r>
      <w:r>
        <w:rPr>
          <w:color w:val="FFC66D"/>
          <w:lang w:val="en-US"/>
        </w:rPr>
        <w:t>rotate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>int</w:t>
      </w:r>
      <w:r>
        <w:rPr>
          <w:color w:val="A9B7C6"/>
          <w:lang w:val="en-US"/>
        </w:rPr>
        <w:t>[] a</w:t>
      </w:r>
      <w:r>
        <w:rPr>
          <w:color w:val="CC7832"/>
          <w:lang w:val="en-US"/>
        </w:rPr>
        <w:t xml:space="preserve">, int </w:t>
      </w:r>
      <w:r>
        <w:rPr>
          <w:color w:val="A9B7C6"/>
          <w:lang w:val="en-US"/>
        </w:rPr>
        <w:t>b) {</w:t>
      </w:r>
    </w:p>
    <w:p w14:paraId="3950F83F" w14:textId="435C907C" w:rsidR="00F847CB" w:rsidRDefault="00F847CB" w:rsidP="00F847CB">
      <w:pPr>
        <w:pStyle w:val="HTMLVorformatiert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>int</w:t>
      </w:r>
      <w:r>
        <w:rPr>
          <w:color w:val="A9B7C6"/>
          <w:lang w:val="en-US"/>
        </w:rPr>
        <w:t xml:space="preserve">[] t = </w:t>
      </w:r>
      <w:r>
        <w:rPr>
          <w:color w:val="CC7832"/>
          <w:lang w:val="en-US"/>
        </w:rPr>
        <w:t>new int</w:t>
      </w:r>
      <w:r>
        <w:rPr>
          <w:color w:val="A9B7C6"/>
          <w:lang w:val="en-US"/>
        </w:rPr>
        <w:t>[</w:t>
      </w:r>
      <w:proofErr w:type="spellStart"/>
      <w:r>
        <w:rPr>
          <w:color w:val="A9B7C6"/>
          <w:lang w:val="en-US"/>
        </w:rPr>
        <w:t>a.</w:t>
      </w:r>
      <w:r>
        <w:rPr>
          <w:color w:val="9876AA"/>
          <w:lang w:val="en-US"/>
        </w:rPr>
        <w:t>length</w:t>
      </w:r>
      <w:proofErr w:type="spellEnd"/>
      <w:r>
        <w:rPr>
          <w:color w:val="A9B7C6"/>
          <w:lang w:val="en-US"/>
        </w:rPr>
        <w:t>]</w:t>
      </w:r>
      <w:r>
        <w:rPr>
          <w:color w:val="CC7832"/>
          <w:lang w:val="en-US"/>
        </w:rPr>
        <w:t>;</w:t>
      </w:r>
    </w:p>
    <w:p w14:paraId="72505BC1" w14:textId="323C91F9" w:rsidR="00F847CB" w:rsidRDefault="00F847CB" w:rsidP="00F847CB">
      <w:pPr>
        <w:pStyle w:val="HTMLVorformatiert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for 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int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 = a.</w:t>
      </w:r>
      <w:r>
        <w:rPr>
          <w:color w:val="9876AA"/>
          <w:lang w:val="en-US"/>
        </w:rPr>
        <w:t>length</w:t>
      </w:r>
      <w:r>
        <w:rPr>
          <w:color w:val="A9B7C6"/>
          <w:lang w:val="en-US"/>
        </w:rPr>
        <w:t>-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>&gt;=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>--) {</w:t>
      </w:r>
    </w:p>
    <w:p w14:paraId="0FDCF746" w14:textId="58B8C4A3" w:rsidR="00F847CB" w:rsidRDefault="00F847CB" w:rsidP="00F847CB">
      <w:pPr>
        <w:pStyle w:val="HTMLVorformatiert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t[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] = </w:t>
      </w:r>
      <w:proofErr w:type="spellStart"/>
      <w:r>
        <w:rPr>
          <w:i/>
          <w:iCs/>
          <w:color w:val="A9B7C6"/>
          <w:lang w:val="en-US"/>
        </w:rPr>
        <w:t>multipliziere</w:t>
      </w:r>
      <w:proofErr w:type="spellEnd"/>
      <w:r>
        <w:rPr>
          <w:color w:val="A9B7C6"/>
          <w:lang w:val="en-US"/>
        </w:rPr>
        <w:t>(a[a.</w:t>
      </w:r>
      <w:r>
        <w:rPr>
          <w:color w:val="9876AA"/>
          <w:lang w:val="en-US"/>
        </w:rPr>
        <w:t>length</w:t>
      </w:r>
      <w:r>
        <w:rPr>
          <w:color w:val="A9B7C6"/>
          <w:lang w:val="en-US"/>
        </w:rPr>
        <w:t>-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>-i]</w:t>
      </w:r>
      <w:r>
        <w:rPr>
          <w:color w:val="CC7832"/>
          <w:lang w:val="en-US"/>
        </w:rPr>
        <w:t>,</w:t>
      </w:r>
      <w:r>
        <w:rPr>
          <w:color w:val="A9B7C6"/>
          <w:lang w:val="en-US"/>
        </w:rPr>
        <w:t>b)</w:t>
      </w:r>
      <w:r>
        <w:rPr>
          <w:color w:val="CC7832"/>
          <w:lang w:val="en-US"/>
        </w:rPr>
        <w:t>;</w:t>
      </w:r>
    </w:p>
    <w:p w14:paraId="2B06EB28" w14:textId="104ED31C" w:rsidR="00F847CB" w:rsidRDefault="00F847CB" w:rsidP="00F847CB">
      <w:pPr>
        <w:pStyle w:val="HTMLVorformatiert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}</w:t>
      </w:r>
    </w:p>
    <w:p w14:paraId="4378363F" w14:textId="0392CFDA" w:rsidR="00F847CB" w:rsidRDefault="00F847CB" w:rsidP="00F847CB">
      <w:pPr>
        <w:pStyle w:val="HTMLVorformatiert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spellStart"/>
      <w:r>
        <w:rPr>
          <w:i/>
          <w:iCs/>
          <w:color w:val="9876AA"/>
          <w:lang w:val="en-US"/>
        </w:rPr>
        <w:t>isRotated</w:t>
      </w:r>
      <w:proofErr w:type="spellEnd"/>
      <w:r>
        <w:rPr>
          <w:i/>
          <w:iCs/>
          <w:color w:val="9876AA"/>
          <w:lang w:val="en-US"/>
        </w:rPr>
        <w:t xml:space="preserve"> </w:t>
      </w:r>
      <w:r>
        <w:rPr>
          <w:color w:val="A9B7C6"/>
          <w:lang w:val="en-US"/>
        </w:rPr>
        <w:t xml:space="preserve">= </w:t>
      </w:r>
      <w:r>
        <w:rPr>
          <w:color w:val="CC7832"/>
          <w:lang w:val="en-US"/>
        </w:rPr>
        <w:t>true;</w:t>
      </w:r>
    </w:p>
    <w:p w14:paraId="75C5EB1F" w14:textId="77777777" w:rsidR="00F847CB" w:rsidRDefault="00F847CB" w:rsidP="00F847CB">
      <w:pPr>
        <w:pStyle w:val="HTMLVorformatiert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return </w:t>
      </w:r>
      <w:r>
        <w:rPr>
          <w:color w:val="A9B7C6"/>
          <w:lang w:val="en-US"/>
        </w:rPr>
        <w:t>t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89CD590" w14:textId="6DAF9277" w:rsidR="00F847CB" w:rsidRDefault="00F847CB" w:rsidP="00F847CB">
      <w:pPr>
        <w:pStyle w:val="HTMLVorformatiert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384FBE5B" w14:textId="48171E18" w:rsidR="00F847CB" w:rsidRDefault="00F847CB" w:rsidP="00F847CB">
      <w:pPr>
        <w:pStyle w:val="HTMLVorformatiert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public static int </w:t>
      </w:r>
      <w:proofErr w:type="spellStart"/>
      <w:r>
        <w:rPr>
          <w:color w:val="FFC66D"/>
          <w:lang w:val="en-US"/>
        </w:rPr>
        <w:t>multipliziere</w:t>
      </w:r>
      <w:proofErr w:type="spellEnd"/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b</w:t>
      </w:r>
      <w:r>
        <w:rPr>
          <w:color w:val="CC7832"/>
          <w:lang w:val="en-US"/>
        </w:rPr>
        <w:t xml:space="preserve">, int </w:t>
      </w:r>
      <w:r>
        <w:rPr>
          <w:color w:val="A9B7C6"/>
          <w:lang w:val="en-US"/>
        </w:rPr>
        <w:t>a) {</w:t>
      </w:r>
      <w:r>
        <w:rPr>
          <w:color w:val="A9B7C6"/>
          <w:lang w:val="en-US"/>
        </w:rPr>
        <w:br/>
        <w:t xml:space="preserve">        </w:t>
      </w:r>
      <w:r>
        <w:rPr>
          <w:color w:val="CC7832"/>
          <w:lang w:val="en-US"/>
        </w:rPr>
        <w:t xml:space="preserve">if </w:t>
      </w:r>
      <w:r>
        <w:rPr>
          <w:color w:val="A9B7C6"/>
          <w:lang w:val="en-US"/>
        </w:rPr>
        <w:t>(a!=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  <w:t xml:space="preserve">            </w:t>
      </w:r>
      <w:proofErr w:type="spellStart"/>
      <w:r>
        <w:rPr>
          <w:i/>
          <w:iCs/>
          <w:color w:val="9876AA"/>
          <w:lang w:val="en-US"/>
        </w:rPr>
        <w:t>isMultiplied</w:t>
      </w:r>
      <w:proofErr w:type="spellEnd"/>
      <w:r>
        <w:rPr>
          <w:i/>
          <w:iCs/>
          <w:color w:val="9876AA"/>
          <w:lang w:val="en-US"/>
        </w:rPr>
        <w:t xml:space="preserve"> </w:t>
      </w:r>
      <w:r>
        <w:rPr>
          <w:color w:val="A9B7C6"/>
          <w:lang w:val="en-US"/>
        </w:rPr>
        <w:t xml:space="preserve">= </w:t>
      </w:r>
      <w:r>
        <w:rPr>
          <w:color w:val="CC7832"/>
          <w:lang w:val="en-US"/>
        </w:rPr>
        <w:t>true;</w:t>
      </w:r>
      <w:r>
        <w:rPr>
          <w:color w:val="A9B7C6"/>
          <w:lang w:val="en-US"/>
        </w:rPr>
        <w:t>}</w:t>
      </w:r>
    </w:p>
    <w:p w14:paraId="365E2E2A" w14:textId="7A7B0526" w:rsidR="00F847CB" w:rsidRDefault="00F847CB" w:rsidP="00F847CB">
      <w:pPr>
        <w:pStyle w:val="HTMLVorformatiert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return </w:t>
      </w:r>
      <w:r>
        <w:rPr>
          <w:color w:val="A9B7C6"/>
          <w:lang w:val="en-US"/>
        </w:rPr>
        <w:t>a * b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45B867F7" w14:textId="6F038FBB" w:rsidR="00F847CB" w:rsidRDefault="00F847CB" w:rsidP="00F847CB">
      <w:pPr>
        <w:pStyle w:val="HTMLVorformatiert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public static void </w:t>
      </w:r>
      <w:r>
        <w:rPr>
          <w:color w:val="FFC66D"/>
          <w:lang w:val="en-US"/>
        </w:rPr>
        <w:t>main</w:t>
      </w:r>
      <w:r>
        <w:rPr>
          <w:color w:val="A9B7C6"/>
          <w:lang w:val="en-US"/>
        </w:rPr>
        <w:t xml:space="preserve">(String[] </w:t>
      </w:r>
      <w:proofErr w:type="spellStart"/>
      <w:r>
        <w:rPr>
          <w:color w:val="A9B7C6"/>
          <w:lang w:val="en-US"/>
        </w:rPr>
        <w:t>args</w:t>
      </w:r>
      <w:proofErr w:type="spell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4E7946FF" w14:textId="76ADE37B" w:rsidR="00F847CB" w:rsidRDefault="00F847CB" w:rsidP="00F847CB">
      <w:pPr>
        <w:pStyle w:val="HTMLVorformatiert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>int</w:t>
      </w:r>
      <w:r>
        <w:rPr>
          <w:color w:val="A9B7C6"/>
          <w:lang w:val="en-US"/>
        </w:rPr>
        <w:t xml:space="preserve">[] b = { </w:t>
      </w:r>
      <w:r>
        <w:rPr>
          <w:color w:val="6897BB"/>
          <w:lang w:val="en-US"/>
        </w:rPr>
        <w:t>1000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100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10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 xml:space="preserve">1 </w:t>
      </w:r>
      <w:r>
        <w:rPr>
          <w:color w:val="A9B7C6"/>
          <w:lang w:val="en-US"/>
        </w:rPr>
        <w:t>}</w:t>
      </w:r>
      <w:r>
        <w:rPr>
          <w:color w:val="CC7832"/>
          <w:lang w:val="en-US"/>
        </w:rPr>
        <w:t>;</w:t>
      </w:r>
    </w:p>
    <w:p w14:paraId="02512233" w14:textId="7AC5B1ED" w:rsidR="00F847CB" w:rsidRDefault="00F847CB" w:rsidP="00F847CB">
      <w:pPr>
        <w:pStyle w:val="HTMLVorformatiert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 xml:space="preserve">b = </w:t>
      </w:r>
      <w:r>
        <w:rPr>
          <w:i/>
          <w:iCs/>
          <w:color w:val="A9B7C6"/>
          <w:lang w:val="en-US"/>
        </w:rPr>
        <w:t>rotate</w:t>
      </w:r>
      <w:r>
        <w:rPr>
          <w:color w:val="A9B7C6"/>
          <w:lang w:val="en-US"/>
        </w:rPr>
        <w:t>(</w:t>
      </w:r>
      <w:proofErr w:type="spellStart"/>
      <w:r>
        <w:rPr>
          <w:color w:val="A9B7C6"/>
          <w:lang w:val="en-US"/>
        </w:rPr>
        <w:t>b</w:t>
      </w:r>
      <w:r>
        <w:rPr>
          <w:color w:val="CC7832"/>
          <w:lang w:val="en-US"/>
        </w:rPr>
        <w:t>,</w:t>
      </w:r>
      <w:r>
        <w:rPr>
          <w:color w:val="A9B7C6"/>
          <w:lang w:val="en-US"/>
        </w:rPr>
        <w:t>b</w:t>
      </w:r>
      <w:proofErr w:type="spellEnd"/>
      <w:r>
        <w:rPr>
          <w:color w:val="A9B7C6"/>
          <w:lang w:val="en-US"/>
        </w:rPr>
        <w:t>[b.</w:t>
      </w:r>
      <w:r>
        <w:rPr>
          <w:color w:val="9876AA"/>
          <w:lang w:val="en-US"/>
        </w:rPr>
        <w:t>length</w:t>
      </w:r>
      <w:r>
        <w:rPr>
          <w:color w:val="A9B7C6"/>
          <w:lang w:val="en-US"/>
        </w:rPr>
        <w:t>-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>])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  <w:t xml:space="preserve">        </w:t>
      </w:r>
      <w:proofErr w:type="spellStart"/>
      <w:r>
        <w:rPr>
          <w:color w:val="A9B7C6"/>
          <w:lang w:val="en-US"/>
        </w:rPr>
        <w:t>System.</w:t>
      </w:r>
      <w:r>
        <w:rPr>
          <w:i/>
          <w:iCs/>
          <w:color w:val="9876AA"/>
          <w:lang w:val="en-US"/>
        </w:rPr>
        <w:t>out</w:t>
      </w:r>
      <w:r>
        <w:rPr>
          <w:color w:val="A9B7C6"/>
          <w:lang w:val="en-US"/>
        </w:rPr>
        <w:t>.println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 xml:space="preserve">"Multiply = " </w:t>
      </w:r>
      <w:r>
        <w:rPr>
          <w:color w:val="A9B7C6"/>
          <w:lang w:val="en-US"/>
        </w:rPr>
        <w:t xml:space="preserve">+ </w:t>
      </w:r>
      <w:proofErr w:type="spellStart"/>
      <w:r>
        <w:rPr>
          <w:i/>
          <w:iCs/>
          <w:color w:val="9876AA"/>
          <w:lang w:val="en-US"/>
        </w:rPr>
        <w:t>isMultiplied</w:t>
      </w:r>
      <w:proofErr w:type="spellEnd"/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</w:p>
    <w:p w14:paraId="09CABF03" w14:textId="7474F6B6" w:rsidR="00F847CB" w:rsidRDefault="00F847CB" w:rsidP="00F847CB">
      <w:pPr>
        <w:pStyle w:val="HTMLVorformatiert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proofErr w:type="spellStart"/>
      <w:r>
        <w:rPr>
          <w:color w:val="A9B7C6"/>
          <w:lang w:val="en-US"/>
        </w:rPr>
        <w:t>System.</w:t>
      </w:r>
      <w:r>
        <w:rPr>
          <w:i/>
          <w:iCs/>
          <w:color w:val="9876AA"/>
          <w:lang w:val="en-US"/>
        </w:rPr>
        <w:t>out</w:t>
      </w:r>
      <w:r>
        <w:rPr>
          <w:color w:val="A9B7C6"/>
          <w:lang w:val="en-US"/>
        </w:rPr>
        <w:t>.println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 xml:space="preserve">"Rotate   = " </w:t>
      </w:r>
      <w:r>
        <w:rPr>
          <w:color w:val="A9B7C6"/>
          <w:lang w:val="en-US"/>
        </w:rPr>
        <w:t xml:space="preserve">+ </w:t>
      </w:r>
      <w:proofErr w:type="spellStart"/>
      <w:r>
        <w:rPr>
          <w:i/>
          <w:iCs/>
          <w:color w:val="9876AA"/>
          <w:lang w:val="en-US"/>
        </w:rPr>
        <w:t>isRotated</w:t>
      </w:r>
      <w:proofErr w:type="spellEnd"/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</w:p>
    <w:p w14:paraId="420E7C3B" w14:textId="4629A9DD" w:rsidR="00F847CB" w:rsidRDefault="00F847CB" w:rsidP="00F847CB">
      <w:pPr>
        <w:pStyle w:val="HTMLVorformatiert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for 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int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>&lt;</w:t>
      </w:r>
      <w:proofErr w:type="spellStart"/>
      <w:r>
        <w:rPr>
          <w:color w:val="A9B7C6"/>
          <w:lang w:val="en-US"/>
        </w:rPr>
        <w:t>b.</w:t>
      </w:r>
      <w:r>
        <w:rPr>
          <w:color w:val="9876AA"/>
          <w:lang w:val="en-US"/>
        </w:rPr>
        <w:t>length</w:t>
      </w:r>
      <w:proofErr w:type="spellEnd"/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>++) {</w:t>
      </w:r>
    </w:p>
    <w:p w14:paraId="40C0A85E" w14:textId="476665F7" w:rsidR="00F847CB" w:rsidRDefault="00F847CB" w:rsidP="00F847CB">
      <w:pPr>
        <w:pStyle w:val="HTMLVorformatiert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</w:t>
      </w:r>
      <w:proofErr w:type="spellStart"/>
      <w:r>
        <w:rPr>
          <w:color w:val="A9B7C6"/>
          <w:lang w:val="en-US"/>
        </w:rPr>
        <w:t>System.</w:t>
      </w:r>
      <w:r>
        <w:rPr>
          <w:i/>
          <w:iCs/>
          <w:color w:val="9876AA"/>
          <w:lang w:val="en-US"/>
        </w:rPr>
        <w:t>out</w:t>
      </w:r>
      <w:r>
        <w:rPr>
          <w:color w:val="A9B7C6"/>
          <w:lang w:val="en-US"/>
        </w:rPr>
        <w:t>.println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 xml:space="preserve">"b[" </w:t>
      </w:r>
      <w:r>
        <w:rPr>
          <w:color w:val="A9B7C6"/>
          <w:lang w:val="en-US"/>
        </w:rPr>
        <w:t xml:space="preserve">+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 + </w:t>
      </w:r>
      <w:r>
        <w:rPr>
          <w:color w:val="6A8759"/>
          <w:lang w:val="en-US"/>
        </w:rPr>
        <w:t xml:space="preserve">"] = " </w:t>
      </w:r>
      <w:r>
        <w:rPr>
          <w:color w:val="A9B7C6"/>
          <w:lang w:val="en-US"/>
        </w:rPr>
        <w:t>+ b[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>]*</w:t>
      </w:r>
      <w:r>
        <w:rPr>
          <w:color w:val="6897BB"/>
          <w:lang w:val="en-US"/>
        </w:rPr>
        <w:t>4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</w:p>
    <w:p w14:paraId="3A07FC2F" w14:textId="3E629709" w:rsidR="00F847CB" w:rsidRDefault="00F847CB" w:rsidP="00F847CB">
      <w:pPr>
        <w:pStyle w:val="HTMLVorformatiert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}</w:t>
      </w:r>
    </w:p>
    <w:p w14:paraId="5F626F57" w14:textId="67491A18" w:rsidR="00F847CB" w:rsidRDefault="00F847CB" w:rsidP="00F847CB">
      <w:pPr>
        <w:pStyle w:val="HTMLVorformatiert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}</w:t>
      </w:r>
    </w:p>
    <w:p w14:paraId="623EBB5D" w14:textId="73E84E7D" w:rsidR="00F43680" w:rsidRPr="00F847CB" w:rsidRDefault="00F847CB" w:rsidP="00F847CB">
      <w:pPr>
        <w:pStyle w:val="HTMLVorformatiert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sectPr w:rsidR="00F43680" w:rsidRPr="00F847CB" w:rsidSect="003B6789">
      <w:headerReference w:type="default" r:id="rId8"/>
      <w:footerReference w:type="default" r:id="rId9"/>
      <w:headerReference w:type="firs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F8ABCA" w14:textId="77777777" w:rsidR="003B17A1" w:rsidRDefault="003B17A1" w:rsidP="00991F76">
      <w:pPr>
        <w:spacing w:after="0"/>
      </w:pPr>
      <w:r>
        <w:rPr>
          <w:lang w:val="en"/>
        </w:rPr>
        <w:separator/>
      </w:r>
    </w:p>
  </w:endnote>
  <w:endnote w:type="continuationSeparator" w:id="0">
    <w:p w14:paraId="67926803" w14:textId="77777777" w:rsidR="003B17A1" w:rsidRDefault="003B17A1" w:rsidP="00991F76">
      <w:pPr>
        <w:spacing w:after="0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F6B47" w14:textId="77777777" w:rsidR="00E27EF4" w:rsidRPr="00204884" w:rsidRDefault="00E27EF4" w:rsidP="00204884">
    <w:pPr>
      <w:pStyle w:val="Fuzeile"/>
      <w:pBdr>
        <w:bottom w:val="single" w:sz="4" w:space="1" w:color="auto"/>
      </w:pBdr>
      <w:rPr>
        <w:sz w:val="8"/>
        <w:szCs w:val="8"/>
      </w:rPr>
    </w:pPr>
  </w:p>
  <w:p w14:paraId="292356F0" w14:textId="77777777" w:rsidR="00E27EF4" w:rsidRPr="00204884" w:rsidRDefault="00E27EF4">
    <w:pPr>
      <w:pStyle w:val="Fuzeile"/>
      <w:rPr>
        <w:sz w:val="8"/>
        <w:szCs w:val="8"/>
      </w:rPr>
    </w:pPr>
  </w:p>
  <w:p w14:paraId="4BCB0E5A" w14:textId="0F99CF20" w:rsidR="00E27EF4" w:rsidRDefault="00E27EF4">
    <w:pPr>
      <w:pStyle w:val="Fuzeile"/>
    </w:pPr>
    <w:r>
      <w:rPr>
        <w:lang w:val="en"/>
      </w:rPr>
      <w:tab/>
      <w:t xml:space="preserve">Side </w:t>
    </w:r>
    <w:r>
      <w:rPr>
        <w:lang w:val="en"/>
      </w:rPr>
      <w:fldChar w:fldCharType="begin"/>
    </w:r>
    <w:r>
      <w:rPr>
        <w:lang w:val="en"/>
      </w:rPr>
      <w:instrText>PAGE   \* MERGEFORMAT</w:instrText>
    </w:r>
    <w:r>
      <w:rPr>
        <w:lang w:val="en"/>
      </w:rPr>
      <w:fldChar w:fldCharType="separate"/>
    </w:r>
    <w:r w:rsidR="00082C06">
      <w:rPr>
        <w:noProof/>
        <w:lang w:val="en"/>
      </w:rPr>
      <w:t>3</w:t>
    </w:r>
    <w:r>
      <w:rPr>
        <w:lang w:val="e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0B47B5" w14:textId="77777777" w:rsidR="003B17A1" w:rsidRDefault="003B17A1" w:rsidP="00991F76">
      <w:pPr>
        <w:spacing w:after="0"/>
      </w:pPr>
      <w:r>
        <w:rPr>
          <w:lang w:val="en"/>
        </w:rPr>
        <w:separator/>
      </w:r>
    </w:p>
  </w:footnote>
  <w:footnote w:type="continuationSeparator" w:id="0">
    <w:p w14:paraId="7E493CDA" w14:textId="77777777" w:rsidR="003B17A1" w:rsidRDefault="003B17A1" w:rsidP="00991F76">
      <w:pPr>
        <w:spacing w:after="0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918DE" w14:textId="333FABEF" w:rsidR="003B6789" w:rsidRDefault="003B6789" w:rsidP="003B6789">
    <w:pPr>
      <w:pStyle w:val="Kopfzeile"/>
    </w:pPr>
    <w:r>
      <w:rPr>
        <w:noProof/>
        <w:lang w:val="en" w:eastAsia="en-US"/>
      </w:rPr>
      <w:drawing>
        <wp:anchor distT="0" distB="0" distL="114300" distR="114300" simplePos="0" relativeHeight="251662336" behindDoc="0" locked="0" layoutInCell="1" allowOverlap="1" wp14:anchorId="7569CFE2" wp14:editId="6CEE9FB3">
          <wp:simplePos x="0" y="0"/>
          <wp:positionH relativeFrom="column">
            <wp:posOffset>4121785</wp:posOffset>
          </wp:positionH>
          <wp:positionV relativeFrom="paragraph">
            <wp:posOffset>-114300</wp:posOffset>
          </wp:positionV>
          <wp:extent cx="1634490" cy="588645"/>
          <wp:effectExtent l="0" t="0" r="3810" b="1905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5886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010B">
      <w:rPr>
        <w:b/>
        <w:sz w:val="20"/>
        <w:lang w:val="en"/>
      </w:rPr>
      <w:t>Programming Basics</w:t>
    </w:r>
    <w:r>
      <w:rPr>
        <w:b/>
        <w:sz w:val="20"/>
        <w:lang w:val="en"/>
      </w:rPr>
      <w:t xml:space="preserve"> (</w:t>
    </w:r>
    <w:proofErr w:type="spellStart"/>
    <w:r w:rsidR="001B010B">
      <w:rPr>
        <w:b/>
        <w:sz w:val="20"/>
        <w:lang w:val="en"/>
      </w:rPr>
      <w:t>ProgB</w:t>
    </w:r>
    <w:proofErr w:type="spellEnd"/>
    <w:r>
      <w:rPr>
        <w:b/>
        <w:sz w:val="20"/>
        <w:lang w:val="en"/>
      </w:rPr>
      <w:t>)</w:t>
    </w:r>
    <w:r>
      <w:rPr>
        <w:sz w:val="20"/>
        <w:lang w:val="en"/>
      </w:rPr>
      <w:tab/>
    </w:r>
    <w:r>
      <w:rPr>
        <w:lang w:val="en"/>
      </w:rPr>
      <w:t>WS 20</w:t>
    </w:r>
    <w:r w:rsidR="007C4C8C">
      <w:rPr>
        <w:lang w:val="en"/>
      </w:rPr>
      <w:t>2</w:t>
    </w:r>
    <w:r w:rsidR="00C15261">
      <w:rPr>
        <w:lang w:val="en"/>
      </w:rPr>
      <w:t>1</w:t>
    </w:r>
    <w:r>
      <w:rPr>
        <w:lang w:val="en"/>
      </w:rPr>
      <w:t>/2</w:t>
    </w:r>
    <w:r w:rsidR="00C15261">
      <w:rPr>
        <w:lang w:val="en"/>
      </w:rPr>
      <w:t>2</w:t>
    </w:r>
    <w:r>
      <w:rPr>
        <w:lang w:val="en"/>
      </w:rPr>
      <w:tab/>
    </w:r>
  </w:p>
  <w:p w14:paraId="301C01F2" w14:textId="77777777" w:rsidR="003B6789" w:rsidRDefault="003B6789" w:rsidP="003B6789">
    <w:pPr>
      <w:pStyle w:val="Kopfzeile"/>
    </w:pPr>
  </w:p>
  <w:p w14:paraId="47245769" w14:textId="24561A03" w:rsidR="002B701D" w:rsidRPr="00841311" w:rsidRDefault="007C4C8C" w:rsidP="003B6789">
    <w:pPr>
      <w:pStyle w:val="Kopfzeile"/>
      <w:pBdr>
        <w:bottom w:val="single" w:sz="4" w:space="1" w:color="auto"/>
      </w:pBdr>
      <w:rPr>
        <w:sz w:val="8"/>
        <w:szCs w:val="8"/>
      </w:rPr>
    </w:pPr>
    <w:r>
      <w:rPr>
        <w:lang w:val="en"/>
      </w:rPr>
      <w:t xml:space="preserve">Prof. Dr. </w:t>
    </w:r>
    <w:r w:rsidR="003B6789">
      <w:rPr>
        <w:lang w:val="en"/>
      </w:rPr>
      <w:t>Lechner-Greite</w:t>
    </w:r>
    <w:r w:rsidR="003B6789">
      <w:rPr>
        <w:lang w:val="en"/>
      </w:rPr>
      <w:tab/>
    </w:r>
  </w:p>
  <w:p w14:paraId="4258BA2C" w14:textId="1ED0F8A9" w:rsidR="00E27EF4" w:rsidRPr="002B701D" w:rsidRDefault="002B701D" w:rsidP="002B701D">
    <w:pPr>
      <w:pStyle w:val="Kopfzeile"/>
    </w:pPr>
    <w:r>
      <w:rPr>
        <w:lang w:val="e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CB5B" w14:textId="73ACF6FB" w:rsidR="00E27EF4" w:rsidRPr="00F43680" w:rsidRDefault="002B701D" w:rsidP="00841311">
    <w:pPr>
      <w:pStyle w:val="Kopfzeile"/>
      <w:rPr>
        <w:lang w:val="en-US"/>
      </w:rPr>
    </w:pPr>
    <w:bookmarkStart w:id="0" w:name="Vorlesung_Name"/>
    <w:r w:rsidRPr="002B701D">
      <w:rPr>
        <w:b/>
        <w:sz w:val="20"/>
        <w:lang w:val="en"/>
      </w:rPr>
      <w:t>Basics of programming</w:t>
    </w:r>
    <w:r w:rsidR="009702D8" w:rsidRPr="002B701D">
      <w:rPr>
        <w:b/>
        <w:sz w:val="20"/>
        <w:lang w:val="en"/>
      </w:rPr>
      <w:t xml:space="preserve"> (WIF</w:t>
    </w:r>
    <w:r w:rsidR="00E27EF4" w:rsidRPr="002B701D">
      <w:rPr>
        <w:b/>
        <w:sz w:val="20"/>
        <w:lang w:val="en"/>
      </w:rPr>
      <w:t>)</w:t>
    </w:r>
    <w:bookmarkEnd w:id="0"/>
    <w:r w:rsidR="00E27EF4" w:rsidRPr="009702D8">
      <w:rPr>
        <w:lang w:val="en"/>
      </w:rPr>
      <w:tab/>
    </w:r>
    <w:bookmarkStart w:id="1" w:name="Semester_WS_SS"/>
    <w:r w:rsidR="00462E66">
      <w:rPr>
        <w:lang w:val="en"/>
      </w:rPr>
      <w:t>WS</w:t>
    </w:r>
    <w:r w:rsidR="00E27EF4" w:rsidRPr="009702D8">
      <w:rPr>
        <w:lang w:val="en"/>
      </w:rPr>
      <w:t xml:space="preserve"> 201</w:t>
    </w:r>
    <w:bookmarkEnd w:id="1"/>
    <w:r>
      <w:rPr>
        <w:lang w:val="en"/>
      </w:rPr>
      <w:t>8/19</w:t>
    </w:r>
    <w:r w:rsidR="00E27EF4" w:rsidRPr="009702D8">
      <w:rPr>
        <w:lang w:val="en"/>
      </w:rPr>
      <w:tab/>
    </w:r>
    <w:r w:rsidR="00E27EF4">
      <w:rPr>
        <w:noProof/>
        <w:lang w:val="en" w:eastAsia="en-US"/>
      </w:rPr>
      <w:drawing>
        <wp:anchor distT="0" distB="0" distL="114300" distR="114300" simplePos="0" relativeHeight="251660288" behindDoc="1" locked="0" layoutInCell="1" allowOverlap="1" wp14:anchorId="3E89F8A7" wp14:editId="39320C1C">
          <wp:simplePos x="0" y="0"/>
          <wp:positionH relativeFrom="column">
            <wp:posOffset>3913505</wp:posOffset>
          </wp:positionH>
          <wp:positionV relativeFrom="paragraph">
            <wp:posOffset>-5080</wp:posOffset>
          </wp:positionV>
          <wp:extent cx="1853565" cy="503555"/>
          <wp:effectExtent l="0" t="0" r="635" b="444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HRO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3565" cy="503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DF82CEA" w14:textId="77777777" w:rsidR="00E27EF4" w:rsidRPr="00F43680" w:rsidRDefault="00E27EF4" w:rsidP="00841311">
    <w:pPr>
      <w:pStyle w:val="Kopfzeile"/>
      <w:rPr>
        <w:lang w:val="en-US"/>
      </w:rPr>
    </w:pPr>
  </w:p>
  <w:p w14:paraId="04DFD218" w14:textId="65C31F6A" w:rsidR="00E27EF4" w:rsidRDefault="002B701D">
    <w:pPr>
      <w:pStyle w:val="Kopfzeile"/>
    </w:pPr>
    <w:r>
      <w:rPr>
        <w:lang w:val="en"/>
      </w:rPr>
      <w:t>Höfig</w:t>
    </w:r>
  </w:p>
  <w:p w14:paraId="198BA854" w14:textId="77777777" w:rsidR="00E27EF4" w:rsidRPr="00841311" w:rsidRDefault="00E27EF4" w:rsidP="00841311">
    <w:pPr>
      <w:pStyle w:val="Kopfzeile"/>
      <w:pBdr>
        <w:bottom w:val="single" w:sz="4" w:space="1" w:color="auto"/>
      </w:pBdr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E09FF"/>
    <w:multiLevelType w:val="hybridMultilevel"/>
    <w:tmpl w:val="726E8AD6"/>
    <w:lvl w:ilvl="0" w:tplc="1960CD4A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7F6978"/>
    <w:multiLevelType w:val="hybridMultilevel"/>
    <w:tmpl w:val="E09AFD0A"/>
    <w:lvl w:ilvl="0" w:tplc="1960CD4A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B72348"/>
    <w:multiLevelType w:val="hybridMultilevel"/>
    <w:tmpl w:val="7A601D34"/>
    <w:lvl w:ilvl="0" w:tplc="79E028CC">
      <w:start w:val="1"/>
      <w:numFmt w:val="lowerLetter"/>
      <w:pStyle w:val="Teilaufgabe"/>
      <w:lvlText w:val="%1)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6903D0"/>
    <w:multiLevelType w:val="hybridMultilevel"/>
    <w:tmpl w:val="F78A13EA"/>
    <w:lvl w:ilvl="0" w:tplc="1960CD4A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7001B">
      <w:start w:val="1"/>
      <w:numFmt w:val="lowerRoman"/>
      <w:lvlText w:val="%2."/>
      <w:lvlJc w:val="righ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CD3029"/>
    <w:multiLevelType w:val="hybridMultilevel"/>
    <w:tmpl w:val="A4F013B8"/>
    <w:lvl w:ilvl="0" w:tplc="0407001B">
      <w:start w:val="1"/>
      <w:numFmt w:val="lowerRoman"/>
      <w:lvlText w:val="%1."/>
      <w:lvlJc w:val="right"/>
      <w:pPr>
        <w:ind w:left="780" w:hanging="360"/>
      </w:pPr>
    </w:lvl>
    <w:lvl w:ilvl="1" w:tplc="04070019" w:tentative="1">
      <w:start w:val="1"/>
      <w:numFmt w:val="lowerLetter"/>
      <w:lvlText w:val="%2."/>
      <w:lvlJc w:val="left"/>
      <w:pPr>
        <w:ind w:left="1500" w:hanging="360"/>
      </w:pPr>
    </w:lvl>
    <w:lvl w:ilvl="2" w:tplc="0407001B" w:tentative="1">
      <w:start w:val="1"/>
      <w:numFmt w:val="lowerRoman"/>
      <w:lvlText w:val="%3."/>
      <w:lvlJc w:val="right"/>
      <w:pPr>
        <w:ind w:left="2220" w:hanging="180"/>
      </w:pPr>
    </w:lvl>
    <w:lvl w:ilvl="3" w:tplc="0407000F" w:tentative="1">
      <w:start w:val="1"/>
      <w:numFmt w:val="decimal"/>
      <w:lvlText w:val="%4."/>
      <w:lvlJc w:val="left"/>
      <w:pPr>
        <w:ind w:left="2940" w:hanging="360"/>
      </w:pPr>
    </w:lvl>
    <w:lvl w:ilvl="4" w:tplc="04070019" w:tentative="1">
      <w:start w:val="1"/>
      <w:numFmt w:val="lowerLetter"/>
      <w:lvlText w:val="%5."/>
      <w:lvlJc w:val="left"/>
      <w:pPr>
        <w:ind w:left="3660" w:hanging="360"/>
      </w:pPr>
    </w:lvl>
    <w:lvl w:ilvl="5" w:tplc="0407001B" w:tentative="1">
      <w:start w:val="1"/>
      <w:numFmt w:val="lowerRoman"/>
      <w:lvlText w:val="%6."/>
      <w:lvlJc w:val="right"/>
      <w:pPr>
        <w:ind w:left="4380" w:hanging="180"/>
      </w:pPr>
    </w:lvl>
    <w:lvl w:ilvl="6" w:tplc="0407000F" w:tentative="1">
      <w:start w:val="1"/>
      <w:numFmt w:val="decimal"/>
      <w:lvlText w:val="%7."/>
      <w:lvlJc w:val="left"/>
      <w:pPr>
        <w:ind w:left="5100" w:hanging="360"/>
      </w:pPr>
    </w:lvl>
    <w:lvl w:ilvl="7" w:tplc="04070019" w:tentative="1">
      <w:start w:val="1"/>
      <w:numFmt w:val="lowerLetter"/>
      <w:lvlText w:val="%8."/>
      <w:lvlJc w:val="left"/>
      <w:pPr>
        <w:ind w:left="5820" w:hanging="360"/>
      </w:pPr>
    </w:lvl>
    <w:lvl w:ilvl="8" w:tplc="0407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4FC1994"/>
    <w:multiLevelType w:val="hybridMultilevel"/>
    <w:tmpl w:val="14B00C14"/>
    <w:lvl w:ilvl="0" w:tplc="A3E61A0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F6C5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F2A1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50B6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702F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4E7D3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AAE5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FC011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52E8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96A92"/>
    <w:multiLevelType w:val="hybridMultilevel"/>
    <w:tmpl w:val="42B68E9E"/>
    <w:lvl w:ilvl="0" w:tplc="1960CD4A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1A5134"/>
    <w:multiLevelType w:val="hybridMultilevel"/>
    <w:tmpl w:val="B526163A"/>
    <w:lvl w:ilvl="0" w:tplc="1960CD4A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D16C94"/>
    <w:multiLevelType w:val="hybridMultilevel"/>
    <w:tmpl w:val="61D6E8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2E6887"/>
    <w:multiLevelType w:val="hybridMultilevel"/>
    <w:tmpl w:val="BAAAB8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C5099"/>
    <w:multiLevelType w:val="hybridMultilevel"/>
    <w:tmpl w:val="A3C09C70"/>
    <w:lvl w:ilvl="0" w:tplc="01F6A62E">
      <w:start w:val="1"/>
      <w:numFmt w:val="bullet"/>
      <w:pStyle w:val="Spielgelstrich"/>
      <w:lvlText w:val="­"/>
      <w:lvlJc w:val="left"/>
      <w:pPr>
        <w:tabs>
          <w:tab w:val="num" w:pos="785"/>
        </w:tabs>
        <w:ind w:left="785" w:hanging="360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570F2612"/>
    <w:multiLevelType w:val="hybridMultilevel"/>
    <w:tmpl w:val="87CAF8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CCA0F1E">
      <w:start w:val="1"/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6415D1"/>
    <w:multiLevelType w:val="hybridMultilevel"/>
    <w:tmpl w:val="513A89F8"/>
    <w:lvl w:ilvl="0" w:tplc="0407001B">
      <w:start w:val="1"/>
      <w:numFmt w:val="lowerRoman"/>
      <w:lvlText w:val="%1."/>
      <w:lvlJc w:val="righ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EF16AA9"/>
    <w:multiLevelType w:val="hybridMultilevel"/>
    <w:tmpl w:val="2DF2EC1A"/>
    <w:lvl w:ilvl="0" w:tplc="0407000F">
      <w:start w:val="1"/>
      <w:numFmt w:val="decimal"/>
      <w:lvlText w:val="%1."/>
      <w:lvlJc w:val="left"/>
      <w:pPr>
        <w:ind w:left="780" w:hanging="360"/>
      </w:pPr>
    </w:lvl>
    <w:lvl w:ilvl="1" w:tplc="04070019" w:tentative="1">
      <w:start w:val="1"/>
      <w:numFmt w:val="lowerLetter"/>
      <w:lvlText w:val="%2."/>
      <w:lvlJc w:val="left"/>
      <w:pPr>
        <w:ind w:left="1500" w:hanging="360"/>
      </w:pPr>
    </w:lvl>
    <w:lvl w:ilvl="2" w:tplc="0407001B" w:tentative="1">
      <w:start w:val="1"/>
      <w:numFmt w:val="lowerRoman"/>
      <w:lvlText w:val="%3."/>
      <w:lvlJc w:val="right"/>
      <w:pPr>
        <w:ind w:left="2220" w:hanging="180"/>
      </w:pPr>
    </w:lvl>
    <w:lvl w:ilvl="3" w:tplc="0407000F" w:tentative="1">
      <w:start w:val="1"/>
      <w:numFmt w:val="decimal"/>
      <w:lvlText w:val="%4."/>
      <w:lvlJc w:val="left"/>
      <w:pPr>
        <w:ind w:left="2940" w:hanging="360"/>
      </w:pPr>
    </w:lvl>
    <w:lvl w:ilvl="4" w:tplc="04070019" w:tentative="1">
      <w:start w:val="1"/>
      <w:numFmt w:val="lowerLetter"/>
      <w:lvlText w:val="%5."/>
      <w:lvlJc w:val="left"/>
      <w:pPr>
        <w:ind w:left="3660" w:hanging="360"/>
      </w:pPr>
    </w:lvl>
    <w:lvl w:ilvl="5" w:tplc="0407001B" w:tentative="1">
      <w:start w:val="1"/>
      <w:numFmt w:val="lowerRoman"/>
      <w:lvlText w:val="%6."/>
      <w:lvlJc w:val="right"/>
      <w:pPr>
        <w:ind w:left="4380" w:hanging="180"/>
      </w:pPr>
    </w:lvl>
    <w:lvl w:ilvl="6" w:tplc="0407000F" w:tentative="1">
      <w:start w:val="1"/>
      <w:numFmt w:val="decimal"/>
      <w:lvlText w:val="%7."/>
      <w:lvlJc w:val="left"/>
      <w:pPr>
        <w:ind w:left="5100" w:hanging="360"/>
      </w:pPr>
    </w:lvl>
    <w:lvl w:ilvl="7" w:tplc="04070019" w:tentative="1">
      <w:start w:val="1"/>
      <w:numFmt w:val="lowerLetter"/>
      <w:lvlText w:val="%8."/>
      <w:lvlJc w:val="left"/>
      <w:pPr>
        <w:ind w:left="5820" w:hanging="360"/>
      </w:pPr>
    </w:lvl>
    <w:lvl w:ilvl="8" w:tplc="0407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70314D9B"/>
    <w:multiLevelType w:val="hybridMultilevel"/>
    <w:tmpl w:val="6C465BDA"/>
    <w:lvl w:ilvl="0" w:tplc="806E9A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13"/>
  </w:num>
  <w:num w:numId="7">
    <w:abstractNumId w:val="7"/>
  </w:num>
  <w:num w:numId="8">
    <w:abstractNumId w:val="6"/>
  </w:num>
  <w:num w:numId="9">
    <w:abstractNumId w:val="5"/>
  </w:num>
  <w:num w:numId="10">
    <w:abstractNumId w:val="12"/>
  </w:num>
  <w:num w:numId="11">
    <w:abstractNumId w:val="3"/>
  </w:num>
  <w:num w:numId="12">
    <w:abstractNumId w:val="11"/>
  </w:num>
  <w:num w:numId="13">
    <w:abstractNumId w:val="8"/>
  </w:num>
  <w:num w:numId="14">
    <w:abstractNumId w:val="14"/>
  </w:num>
  <w:num w:numId="15">
    <w:abstractNumId w:val="9"/>
  </w:num>
  <w:num w:numId="16">
    <w:abstractNumId w:val="1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7F6"/>
    <w:rsid w:val="000129D0"/>
    <w:rsid w:val="000168A5"/>
    <w:rsid w:val="00032B49"/>
    <w:rsid w:val="00033815"/>
    <w:rsid w:val="000349EE"/>
    <w:rsid w:val="00037D1C"/>
    <w:rsid w:val="00042378"/>
    <w:rsid w:val="00042577"/>
    <w:rsid w:val="000426E2"/>
    <w:rsid w:val="000426E9"/>
    <w:rsid w:val="00042E03"/>
    <w:rsid w:val="00053400"/>
    <w:rsid w:val="00060487"/>
    <w:rsid w:val="00064B35"/>
    <w:rsid w:val="000669EB"/>
    <w:rsid w:val="00070920"/>
    <w:rsid w:val="0008012B"/>
    <w:rsid w:val="00082C06"/>
    <w:rsid w:val="00092A90"/>
    <w:rsid w:val="000B27FD"/>
    <w:rsid w:val="000B2D12"/>
    <w:rsid w:val="000B6A2A"/>
    <w:rsid w:val="000B7B37"/>
    <w:rsid w:val="000C5765"/>
    <w:rsid w:val="000D6D46"/>
    <w:rsid w:val="000E18D7"/>
    <w:rsid w:val="00104EA2"/>
    <w:rsid w:val="00110089"/>
    <w:rsid w:val="00136C0A"/>
    <w:rsid w:val="0014261A"/>
    <w:rsid w:val="00144A70"/>
    <w:rsid w:val="00145496"/>
    <w:rsid w:val="00153931"/>
    <w:rsid w:val="00160ED5"/>
    <w:rsid w:val="0016118C"/>
    <w:rsid w:val="001622B0"/>
    <w:rsid w:val="00163075"/>
    <w:rsid w:val="00176361"/>
    <w:rsid w:val="00182D28"/>
    <w:rsid w:val="00187F58"/>
    <w:rsid w:val="001961C7"/>
    <w:rsid w:val="001A3C20"/>
    <w:rsid w:val="001A7CCC"/>
    <w:rsid w:val="001B010B"/>
    <w:rsid w:val="001B6AFB"/>
    <w:rsid w:val="001D4C5F"/>
    <w:rsid w:val="001D5930"/>
    <w:rsid w:val="001F1FB5"/>
    <w:rsid w:val="001F4A75"/>
    <w:rsid w:val="001F604F"/>
    <w:rsid w:val="00201358"/>
    <w:rsid w:val="00204884"/>
    <w:rsid w:val="0021132A"/>
    <w:rsid w:val="00222804"/>
    <w:rsid w:val="00224CB0"/>
    <w:rsid w:val="0023055B"/>
    <w:rsid w:val="00236CA8"/>
    <w:rsid w:val="002421C6"/>
    <w:rsid w:val="002425C4"/>
    <w:rsid w:val="00246340"/>
    <w:rsid w:val="00260761"/>
    <w:rsid w:val="00260AE4"/>
    <w:rsid w:val="00271AB4"/>
    <w:rsid w:val="00272214"/>
    <w:rsid w:val="0027796C"/>
    <w:rsid w:val="002809CF"/>
    <w:rsid w:val="0029039E"/>
    <w:rsid w:val="002946FE"/>
    <w:rsid w:val="00294DC0"/>
    <w:rsid w:val="002A1DB3"/>
    <w:rsid w:val="002A4A68"/>
    <w:rsid w:val="002B1001"/>
    <w:rsid w:val="002B1DB3"/>
    <w:rsid w:val="002B2341"/>
    <w:rsid w:val="002B701D"/>
    <w:rsid w:val="002C1491"/>
    <w:rsid w:val="002D4393"/>
    <w:rsid w:val="002E7106"/>
    <w:rsid w:val="002F3BB6"/>
    <w:rsid w:val="002F7D78"/>
    <w:rsid w:val="00301C1C"/>
    <w:rsid w:val="00311A6C"/>
    <w:rsid w:val="0031582B"/>
    <w:rsid w:val="00321CC5"/>
    <w:rsid w:val="00323877"/>
    <w:rsid w:val="00335CEE"/>
    <w:rsid w:val="00342270"/>
    <w:rsid w:val="00345A78"/>
    <w:rsid w:val="003642F9"/>
    <w:rsid w:val="003713E5"/>
    <w:rsid w:val="0037706F"/>
    <w:rsid w:val="00377A07"/>
    <w:rsid w:val="00396DE8"/>
    <w:rsid w:val="003A4D30"/>
    <w:rsid w:val="003A4D3A"/>
    <w:rsid w:val="003A575F"/>
    <w:rsid w:val="003B17A1"/>
    <w:rsid w:val="003B320C"/>
    <w:rsid w:val="003B6789"/>
    <w:rsid w:val="003C5678"/>
    <w:rsid w:val="003C70F3"/>
    <w:rsid w:val="003E04FF"/>
    <w:rsid w:val="003E063D"/>
    <w:rsid w:val="003E2741"/>
    <w:rsid w:val="003E3531"/>
    <w:rsid w:val="003F1751"/>
    <w:rsid w:val="004009DC"/>
    <w:rsid w:val="00402BBA"/>
    <w:rsid w:val="004056D8"/>
    <w:rsid w:val="00406E25"/>
    <w:rsid w:val="004127F0"/>
    <w:rsid w:val="00415BB6"/>
    <w:rsid w:val="00417F0C"/>
    <w:rsid w:val="00427275"/>
    <w:rsid w:val="00436C1E"/>
    <w:rsid w:val="00453A5F"/>
    <w:rsid w:val="004618EF"/>
    <w:rsid w:val="00462E66"/>
    <w:rsid w:val="00464B16"/>
    <w:rsid w:val="00471987"/>
    <w:rsid w:val="00472C90"/>
    <w:rsid w:val="00480A52"/>
    <w:rsid w:val="00480D07"/>
    <w:rsid w:val="00482780"/>
    <w:rsid w:val="004C47A8"/>
    <w:rsid w:val="004C61EE"/>
    <w:rsid w:val="004C72AF"/>
    <w:rsid w:val="004E5F21"/>
    <w:rsid w:val="004E6F2C"/>
    <w:rsid w:val="004F33FF"/>
    <w:rsid w:val="004F5106"/>
    <w:rsid w:val="00506C08"/>
    <w:rsid w:val="00522742"/>
    <w:rsid w:val="00525D11"/>
    <w:rsid w:val="005412B9"/>
    <w:rsid w:val="005428C0"/>
    <w:rsid w:val="0055488B"/>
    <w:rsid w:val="00561F2C"/>
    <w:rsid w:val="00562A53"/>
    <w:rsid w:val="00566801"/>
    <w:rsid w:val="005800AC"/>
    <w:rsid w:val="00595D65"/>
    <w:rsid w:val="00595FB8"/>
    <w:rsid w:val="005A2CC7"/>
    <w:rsid w:val="005B0804"/>
    <w:rsid w:val="005D575C"/>
    <w:rsid w:val="005D61D0"/>
    <w:rsid w:val="005E1445"/>
    <w:rsid w:val="005F0787"/>
    <w:rsid w:val="005F1379"/>
    <w:rsid w:val="00613AF2"/>
    <w:rsid w:val="006302E7"/>
    <w:rsid w:val="00632F3E"/>
    <w:rsid w:val="006402F8"/>
    <w:rsid w:val="00665A8C"/>
    <w:rsid w:val="00667989"/>
    <w:rsid w:val="00673D95"/>
    <w:rsid w:val="00683B7F"/>
    <w:rsid w:val="00684863"/>
    <w:rsid w:val="00687E9B"/>
    <w:rsid w:val="0069082C"/>
    <w:rsid w:val="00697FFB"/>
    <w:rsid w:val="006A2EAD"/>
    <w:rsid w:val="006A4030"/>
    <w:rsid w:val="006B5EC1"/>
    <w:rsid w:val="006B6967"/>
    <w:rsid w:val="006C7A02"/>
    <w:rsid w:val="006E6246"/>
    <w:rsid w:val="006E6AF7"/>
    <w:rsid w:val="006F3487"/>
    <w:rsid w:val="006F532C"/>
    <w:rsid w:val="006F7398"/>
    <w:rsid w:val="0071146B"/>
    <w:rsid w:val="007136D3"/>
    <w:rsid w:val="00722C5A"/>
    <w:rsid w:val="007230F0"/>
    <w:rsid w:val="00724974"/>
    <w:rsid w:val="00724DCB"/>
    <w:rsid w:val="0072551B"/>
    <w:rsid w:val="00736E1B"/>
    <w:rsid w:val="00737F17"/>
    <w:rsid w:val="00754620"/>
    <w:rsid w:val="00755C39"/>
    <w:rsid w:val="007623A5"/>
    <w:rsid w:val="007637B9"/>
    <w:rsid w:val="00772216"/>
    <w:rsid w:val="00772E90"/>
    <w:rsid w:val="007730C5"/>
    <w:rsid w:val="00794DAE"/>
    <w:rsid w:val="007A037D"/>
    <w:rsid w:val="007A0BBD"/>
    <w:rsid w:val="007A341D"/>
    <w:rsid w:val="007A6B55"/>
    <w:rsid w:val="007B039B"/>
    <w:rsid w:val="007B4A74"/>
    <w:rsid w:val="007C4C8C"/>
    <w:rsid w:val="007C4D0D"/>
    <w:rsid w:val="007C7CBE"/>
    <w:rsid w:val="007D01FA"/>
    <w:rsid w:val="00804D56"/>
    <w:rsid w:val="0081278D"/>
    <w:rsid w:val="00812F96"/>
    <w:rsid w:val="008177FA"/>
    <w:rsid w:val="008220AA"/>
    <w:rsid w:val="0082211B"/>
    <w:rsid w:val="0082266C"/>
    <w:rsid w:val="00822C53"/>
    <w:rsid w:val="00826ACC"/>
    <w:rsid w:val="00841311"/>
    <w:rsid w:val="00841391"/>
    <w:rsid w:val="00844D64"/>
    <w:rsid w:val="008460C2"/>
    <w:rsid w:val="00853463"/>
    <w:rsid w:val="00854716"/>
    <w:rsid w:val="00861986"/>
    <w:rsid w:val="008628BB"/>
    <w:rsid w:val="0086444B"/>
    <w:rsid w:val="008757B1"/>
    <w:rsid w:val="00877B5D"/>
    <w:rsid w:val="00884958"/>
    <w:rsid w:val="00897F98"/>
    <w:rsid w:val="008A45DD"/>
    <w:rsid w:val="008A4BC5"/>
    <w:rsid w:val="008A7DB4"/>
    <w:rsid w:val="008B08EA"/>
    <w:rsid w:val="008D2424"/>
    <w:rsid w:val="008F1BCE"/>
    <w:rsid w:val="00904144"/>
    <w:rsid w:val="00913492"/>
    <w:rsid w:val="00922C92"/>
    <w:rsid w:val="00926942"/>
    <w:rsid w:val="009345E5"/>
    <w:rsid w:val="00935952"/>
    <w:rsid w:val="00940804"/>
    <w:rsid w:val="009466B4"/>
    <w:rsid w:val="00951664"/>
    <w:rsid w:val="00960A63"/>
    <w:rsid w:val="00961CB2"/>
    <w:rsid w:val="009702D8"/>
    <w:rsid w:val="00972483"/>
    <w:rsid w:val="0098259E"/>
    <w:rsid w:val="00991F76"/>
    <w:rsid w:val="00992971"/>
    <w:rsid w:val="009945CB"/>
    <w:rsid w:val="00994B7D"/>
    <w:rsid w:val="00994E49"/>
    <w:rsid w:val="00996ECB"/>
    <w:rsid w:val="009B050C"/>
    <w:rsid w:val="009B6FB4"/>
    <w:rsid w:val="009C6682"/>
    <w:rsid w:val="009D5390"/>
    <w:rsid w:val="009E208E"/>
    <w:rsid w:val="009E2BA6"/>
    <w:rsid w:val="009E42AC"/>
    <w:rsid w:val="009E6A56"/>
    <w:rsid w:val="009F2F5C"/>
    <w:rsid w:val="009F3980"/>
    <w:rsid w:val="00A018E2"/>
    <w:rsid w:val="00A02229"/>
    <w:rsid w:val="00A12B8D"/>
    <w:rsid w:val="00A245DE"/>
    <w:rsid w:val="00A26658"/>
    <w:rsid w:val="00A320BB"/>
    <w:rsid w:val="00A37433"/>
    <w:rsid w:val="00A7604F"/>
    <w:rsid w:val="00A774CF"/>
    <w:rsid w:val="00A858F5"/>
    <w:rsid w:val="00A904BB"/>
    <w:rsid w:val="00A94CDE"/>
    <w:rsid w:val="00A95496"/>
    <w:rsid w:val="00AA101A"/>
    <w:rsid w:val="00AA5806"/>
    <w:rsid w:val="00AA6A9C"/>
    <w:rsid w:val="00AB3DC8"/>
    <w:rsid w:val="00AC7465"/>
    <w:rsid w:val="00AF0A3A"/>
    <w:rsid w:val="00AF2D0B"/>
    <w:rsid w:val="00AF4979"/>
    <w:rsid w:val="00AF634D"/>
    <w:rsid w:val="00B02796"/>
    <w:rsid w:val="00B04E2A"/>
    <w:rsid w:val="00B219DD"/>
    <w:rsid w:val="00B3315D"/>
    <w:rsid w:val="00B33A73"/>
    <w:rsid w:val="00B35890"/>
    <w:rsid w:val="00B35F03"/>
    <w:rsid w:val="00B42DC0"/>
    <w:rsid w:val="00B47C70"/>
    <w:rsid w:val="00B517E0"/>
    <w:rsid w:val="00B552A3"/>
    <w:rsid w:val="00B762DE"/>
    <w:rsid w:val="00B8728D"/>
    <w:rsid w:val="00B91175"/>
    <w:rsid w:val="00B91C81"/>
    <w:rsid w:val="00B92698"/>
    <w:rsid w:val="00BB3FF8"/>
    <w:rsid w:val="00BB4ACB"/>
    <w:rsid w:val="00BB6DEE"/>
    <w:rsid w:val="00BC10D9"/>
    <w:rsid w:val="00BC2292"/>
    <w:rsid w:val="00BC5AA9"/>
    <w:rsid w:val="00BD3FC0"/>
    <w:rsid w:val="00BD6912"/>
    <w:rsid w:val="00BD77FF"/>
    <w:rsid w:val="00BE0D77"/>
    <w:rsid w:val="00BE0D81"/>
    <w:rsid w:val="00C02A7B"/>
    <w:rsid w:val="00C05059"/>
    <w:rsid w:val="00C069CB"/>
    <w:rsid w:val="00C13F9B"/>
    <w:rsid w:val="00C1475F"/>
    <w:rsid w:val="00C15261"/>
    <w:rsid w:val="00C17BA6"/>
    <w:rsid w:val="00C2051E"/>
    <w:rsid w:val="00C2451B"/>
    <w:rsid w:val="00C259EF"/>
    <w:rsid w:val="00C25BFA"/>
    <w:rsid w:val="00C265EB"/>
    <w:rsid w:val="00C37722"/>
    <w:rsid w:val="00C41802"/>
    <w:rsid w:val="00C41928"/>
    <w:rsid w:val="00C453D0"/>
    <w:rsid w:val="00C50493"/>
    <w:rsid w:val="00C51A04"/>
    <w:rsid w:val="00C55485"/>
    <w:rsid w:val="00C643B6"/>
    <w:rsid w:val="00C65E66"/>
    <w:rsid w:val="00C677FC"/>
    <w:rsid w:val="00C737B2"/>
    <w:rsid w:val="00C76ECB"/>
    <w:rsid w:val="00C815AD"/>
    <w:rsid w:val="00C84D1C"/>
    <w:rsid w:val="00C85357"/>
    <w:rsid w:val="00C86DA4"/>
    <w:rsid w:val="00C94C52"/>
    <w:rsid w:val="00CA0388"/>
    <w:rsid w:val="00CA65AD"/>
    <w:rsid w:val="00CB2125"/>
    <w:rsid w:val="00CC59DB"/>
    <w:rsid w:val="00CC790E"/>
    <w:rsid w:val="00CE4010"/>
    <w:rsid w:val="00CE6DDA"/>
    <w:rsid w:val="00CF6859"/>
    <w:rsid w:val="00D06C67"/>
    <w:rsid w:val="00D12177"/>
    <w:rsid w:val="00D24E86"/>
    <w:rsid w:val="00D36885"/>
    <w:rsid w:val="00D408EB"/>
    <w:rsid w:val="00D42EB7"/>
    <w:rsid w:val="00D533AC"/>
    <w:rsid w:val="00D577F6"/>
    <w:rsid w:val="00D703FC"/>
    <w:rsid w:val="00D710DF"/>
    <w:rsid w:val="00D7134C"/>
    <w:rsid w:val="00D8285F"/>
    <w:rsid w:val="00D85023"/>
    <w:rsid w:val="00D9215E"/>
    <w:rsid w:val="00DA0BA1"/>
    <w:rsid w:val="00DA5108"/>
    <w:rsid w:val="00DA6643"/>
    <w:rsid w:val="00DD0A5C"/>
    <w:rsid w:val="00DE3AA7"/>
    <w:rsid w:val="00DF4C89"/>
    <w:rsid w:val="00E00E4A"/>
    <w:rsid w:val="00E06006"/>
    <w:rsid w:val="00E07C13"/>
    <w:rsid w:val="00E11769"/>
    <w:rsid w:val="00E25DE0"/>
    <w:rsid w:val="00E27EF4"/>
    <w:rsid w:val="00E32D6B"/>
    <w:rsid w:val="00E7035D"/>
    <w:rsid w:val="00E774F4"/>
    <w:rsid w:val="00E77915"/>
    <w:rsid w:val="00E81697"/>
    <w:rsid w:val="00E8381F"/>
    <w:rsid w:val="00EA1D5F"/>
    <w:rsid w:val="00EA39F1"/>
    <w:rsid w:val="00EA5087"/>
    <w:rsid w:val="00EB09C6"/>
    <w:rsid w:val="00EB30DA"/>
    <w:rsid w:val="00EC0BA2"/>
    <w:rsid w:val="00EC2FF4"/>
    <w:rsid w:val="00EC4CA7"/>
    <w:rsid w:val="00ED3004"/>
    <w:rsid w:val="00ED643F"/>
    <w:rsid w:val="00F01C64"/>
    <w:rsid w:val="00F172A4"/>
    <w:rsid w:val="00F31915"/>
    <w:rsid w:val="00F33FDE"/>
    <w:rsid w:val="00F43680"/>
    <w:rsid w:val="00F53700"/>
    <w:rsid w:val="00F625F1"/>
    <w:rsid w:val="00F65310"/>
    <w:rsid w:val="00F65A26"/>
    <w:rsid w:val="00F74908"/>
    <w:rsid w:val="00F76D29"/>
    <w:rsid w:val="00F81B97"/>
    <w:rsid w:val="00F83954"/>
    <w:rsid w:val="00F847CB"/>
    <w:rsid w:val="00F93F8A"/>
    <w:rsid w:val="00FA0425"/>
    <w:rsid w:val="00FA45AC"/>
    <w:rsid w:val="00FD0214"/>
    <w:rsid w:val="00FD149E"/>
    <w:rsid w:val="00FD2A45"/>
    <w:rsid w:val="00FD5138"/>
    <w:rsid w:val="00FD519D"/>
    <w:rsid w:val="00FE3B02"/>
    <w:rsid w:val="00FE588E"/>
    <w:rsid w:val="00FF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C1A4F2"/>
  <w15:docId w15:val="{E5032CB5-C901-47F3-A809-6A9005E0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12"/>
    <w:qFormat/>
    <w:rsid w:val="00724DCB"/>
    <w:pPr>
      <w:spacing w:after="120" w:line="240" w:lineRule="auto"/>
      <w:jc w:val="both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53A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FB410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B04E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D16B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26A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D16B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3A5F"/>
    <w:rPr>
      <w:rFonts w:asciiTheme="majorHAnsi" w:eastAsiaTheme="majorEastAsia" w:hAnsiTheme="majorHAnsi" w:cstheme="majorBidi"/>
      <w:b/>
      <w:bCs/>
      <w:color w:val="FFB410" w:themeColor="accent1" w:themeShade="BF"/>
      <w:sz w:val="28"/>
      <w:szCs w:val="28"/>
    </w:rPr>
  </w:style>
  <w:style w:type="paragraph" w:customStyle="1" w:styleId="Aufgabe">
    <w:name w:val="Aufgabe"/>
    <w:basedOn w:val="berschrift1"/>
    <w:next w:val="Standard"/>
    <w:qFormat/>
    <w:rsid w:val="00B04E2A"/>
    <w:pPr>
      <w:spacing w:after="120"/>
    </w:pPr>
    <w:rPr>
      <w:u w:val="single"/>
    </w:rPr>
  </w:style>
  <w:style w:type="character" w:customStyle="1" w:styleId="berschrift2Zchn">
    <w:name w:val="Überschrift 2 Zchn"/>
    <w:basedOn w:val="Absatz-Standardschriftart"/>
    <w:link w:val="berschrift2"/>
    <w:rsid w:val="00B04E2A"/>
    <w:rPr>
      <w:rFonts w:asciiTheme="majorHAnsi" w:eastAsiaTheme="majorEastAsia" w:hAnsiTheme="majorHAnsi" w:cstheme="majorBidi"/>
      <w:b/>
      <w:bCs/>
      <w:color w:val="FFD16B" w:themeColor="accent1"/>
      <w:sz w:val="26"/>
      <w:szCs w:val="26"/>
    </w:rPr>
  </w:style>
  <w:style w:type="paragraph" w:customStyle="1" w:styleId="Lsung">
    <w:name w:val="Lösung"/>
    <w:basedOn w:val="berschrift2"/>
    <w:next w:val="Lsungstext"/>
    <w:qFormat/>
    <w:rsid w:val="00294DC0"/>
    <w:pPr>
      <w:spacing w:after="120"/>
      <w:ind w:left="397"/>
    </w:pPr>
    <w:rPr>
      <w:color w:val="0070C0"/>
      <w:sz w:val="24"/>
      <w:u w:val="single"/>
    </w:rPr>
  </w:style>
  <w:style w:type="paragraph" w:customStyle="1" w:styleId="Lsungstext">
    <w:name w:val="Lösungstext"/>
    <w:basedOn w:val="Standard"/>
    <w:qFormat/>
    <w:rsid w:val="00294DC0"/>
    <w:pPr>
      <w:ind w:left="397"/>
    </w:pPr>
    <w:rPr>
      <w:color w:val="0070C0"/>
    </w:rPr>
  </w:style>
  <w:style w:type="paragraph" w:styleId="Kopfzeile">
    <w:name w:val="header"/>
    <w:basedOn w:val="Standard"/>
    <w:link w:val="KopfzeileZchn"/>
    <w:unhideWhenUsed/>
    <w:rsid w:val="00991F76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991F76"/>
  </w:style>
  <w:style w:type="paragraph" w:styleId="Fuzeile">
    <w:name w:val="footer"/>
    <w:basedOn w:val="Standard"/>
    <w:link w:val="FuzeileZchn"/>
    <w:unhideWhenUsed/>
    <w:rsid w:val="00991F76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991F7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2E0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2E03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D42EB7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42EB7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C65E66"/>
    <w:pPr>
      <w:ind w:left="720"/>
      <w:contextualSpacing/>
    </w:pPr>
  </w:style>
  <w:style w:type="paragraph" w:customStyle="1" w:styleId="Default">
    <w:name w:val="Default"/>
    <w:rsid w:val="00724DC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de-DE"/>
    </w:rPr>
  </w:style>
  <w:style w:type="numbering" w:customStyle="1" w:styleId="KeineListe1">
    <w:name w:val="Keine Liste1"/>
    <w:next w:val="KeineListe"/>
    <w:uiPriority w:val="99"/>
    <w:semiHidden/>
    <w:unhideWhenUsed/>
    <w:rsid w:val="00C41802"/>
  </w:style>
  <w:style w:type="table" w:styleId="Tabellenraster">
    <w:name w:val="Table Grid"/>
    <w:basedOn w:val="NormaleTabelle"/>
    <w:rsid w:val="00C41802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rsid w:val="00C41802"/>
    <w:rPr>
      <w:rFonts w:cs="Arial"/>
      <w:szCs w:val="24"/>
    </w:rPr>
  </w:style>
  <w:style w:type="paragraph" w:styleId="Funotentext">
    <w:name w:val="footnote text"/>
    <w:basedOn w:val="Standard"/>
    <w:link w:val="FunotentextZchn"/>
    <w:semiHidden/>
    <w:rsid w:val="00C41802"/>
    <w:pPr>
      <w:spacing w:after="0"/>
      <w:jc w:val="left"/>
    </w:pPr>
    <w:rPr>
      <w:rFonts w:ascii="Times New Roman" w:hAnsi="Times New Roman"/>
      <w:sz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C41802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C41802"/>
    <w:rPr>
      <w:vertAlign w:val="superscript"/>
    </w:rPr>
  </w:style>
  <w:style w:type="paragraph" w:customStyle="1" w:styleId="table">
    <w:name w:val="table"/>
    <w:basedOn w:val="Standard"/>
    <w:rsid w:val="00C41802"/>
    <w:pPr>
      <w:keepNext/>
      <w:autoSpaceDE w:val="0"/>
      <w:autoSpaceDN w:val="0"/>
      <w:adjustRightInd w:val="0"/>
      <w:spacing w:before="100" w:beforeAutospacing="1" w:after="0"/>
      <w:jc w:val="left"/>
    </w:pPr>
    <w:rPr>
      <w:rFonts w:ascii="Arial Narrow" w:hAnsi="Arial Narrow"/>
      <w:noProof/>
      <w:sz w:val="22"/>
      <w:szCs w:val="18"/>
      <w:lang w:val="en-US" w:eastAsia="en-US"/>
    </w:rPr>
  </w:style>
  <w:style w:type="paragraph" w:styleId="Textkrper">
    <w:name w:val="Body Text"/>
    <w:basedOn w:val="Standard"/>
    <w:link w:val="TextkrperZchn"/>
    <w:rsid w:val="00C41802"/>
    <w:pPr>
      <w:spacing w:before="120" w:after="0"/>
      <w:jc w:val="left"/>
    </w:pPr>
    <w:rPr>
      <w:rFonts w:ascii="Times New Roman" w:hAnsi="Times New Roman"/>
      <w:sz w:val="20"/>
    </w:rPr>
  </w:style>
  <w:style w:type="character" w:customStyle="1" w:styleId="TextkrperZchn">
    <w:name w:val="Textkörper Zchn"/>
    <w:basedOn w:val="Absatz-Standardschriftart"/>
    <w:link w:val="Textkrper"/>
    <w:rsid w:val="00C41802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Hyperlink">
    <w:name w:val="Hyperlink"/>
    <w:basedOn w:val="Absatz-Standardschriftart"/>
    <w:rsid w:val="00C41802"/>
    <w:rPr>
      <w:color w:val="0000FF"/>
      <w:u w:val="single"/>
    </w:rPr>
  </w:style>
  <w:style w:type="table" w:styleId="HelleListe-Akzent1">
    <w:name w:val="Light List Accent 1"/>
    <w:basedOn w:val="NormaleTabelle"/>
    <w:uiPriority w:val="61"/>
    <w:rsid w:val="00C02A7B"/>
    <w:pPr>
      <w:spacing w:after="0" w:line="240" w:lineRule="auto"/>
    </w:pPr>
    <w:tblPr>
      <w:tblStyleRowBandSize w:val="1"/>
      <w:tblStyleColBandSize w:val="1"/>
      <w:tblBorders>
        <w:top w:val="single" w:sz="8" w:space="0" w:color="FFD16B" w:themeColor="accent1"/>
        <w:left w:val="single" w:sz="8" w:space="0" w:color="FFD16B" w:themeColor="accent1"/>
        <w:bottom w:val="single" w:sz="8" w:space="0" w:color="FFD16B" w:themeColor="accent1"/>
        <w:right w:val="single" w:sz="8" w:space="0" w:color="FFD16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D16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16B" w:themeColor="accent1"/>
          <w:left w:val="single" w:sz="8" w:space="0" w:color="FFD16B" w:themeColor="accent1"/>
          <w:bottom w:val="single" w:sz="8" w:space="0" w:color="FFD16B" w:themeColor="accent1"/>
          <w:right w:val="single" w:sz="8" w:space="0" w:color="FFD16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D16B" w:themeColor="accent1"/>
          <w:left w:val="single" w:sz="8" w:space="0" w:color="FFD16B" w:themeColor="accent1"/>
          <w:bottom w:val="single" w:sz="8" w:space="0" w:color="FFD16B" w:themeColor="accent1"/>
          <w:right w:val="single" w:sz="8" w:space="0" w:color="FFD16B" w:themeColor="accent1"/>
        </w:tcBorders>
      </w:tcPr>
    </w:tblStylePr>
    <w:tblStylePr w:type="band1Horz">
      <w:tblPr/>
      <w:tcPr>
        <w:tcBorders>
          <w:top w:val="single" w:sz="8" w:space="0" w:color="FFD16B" w:themeColor="accent1"/>
          <w:left w:val="single" w:sz="8" w:space="0" w:color="FFD16B" w:themeColor="accent1"/>
          <w:bottom w:val="single" w:sz="8" w:space="0" w:color="FFD16B" w:themeColor="accent1"/>
          <w:right w:val="single" w:sz="8" w:space="0" w:color="FFD16B" w:themeColor="accent1"/>
        </w:tcBorders>
      </w:tcPr>
    </w:tblStylePr>
  </w:style>
  <w:style w:type="table" w:styleId="HellesRaster-Akzent1">
    <w:name w:val="Light Grid Accent 1"/>
    <w:basedOn w:val="NormaleTabelle"/>
    <w:uiPriority w:val="62"/>
    <w:rsid w:val="00C02A7B"/>
    <w:pPr>
      <w:spacing w:after="0" w:line="240" w:lineRule="auto"/>
    </w:pPr>
    <w:tblPr>
      <w:tblStyleRowBandSize w:val="1"/>
      <w:tblStyleColBandSize w:val="1"/>
      <w:tblBorders>
        <w:top w:val="single" w:sz="8" w:space="0" w:color="FFD16B" w:themeColor="accent1"/>
        <w:left w:val="single" w:sz="8" w:space="0" w:color="FFD16B" w:themeColor="accent1"/>
        <w:bottom w:val="single" w:sz="8" w:space="0" w:color="FFD16B" w:themeColor="accent1"/>
        <w:right w:val="single" w:sz="8" w:space="0" w:color="FFD16B" w:themeColor="accent1"/>
        <w:insideH w:val="single" w:sz="8" w:space="0" w:color="FFD16B" w:themeColor="accent1"/>
        <w:insideV w:val="single" w:sz="8" w:space="0" w:color="FFD16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16B" w:themeColor="accent1"/>
          <w:left w:val="single" w:sz="8" w:space="0" w:color="FFD16B" w:themeColor="accent1"/>
          <w:bottom w:val="single" w:sz="18" w:space="0" w:color="FFD16B" w:themeColor="accent1"/>
          <w:right w:val="single" w:sz="8" w:space="0" w:color="FFD16B" w:themeColor="accent1"/>
          <w:insideH w:val="nil"/>
          <w:insideV w:val="single" w:sz="8" w:space="0" w:color="FFD16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D16B" w:themeColor="accent1"/>
          <w:left w:val="single" w:sz="8" w:space="0" w:color="FFD16B" w:themeColor="accent1"/>
          <w:bottom w:val="single" w:sz="8" w:space="0" w:color="FFD16B" w:themeColor="accent1"/>
          <w:right w:val="single" w:sz="8" w:space="0" w:color="FFD16B" w:themeColor="accent1"/>
          <w:insideH w:val="nil"/>
          <w:insideV w:val="single" w:sz="8" w:space="0" w:color="FFD16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16B" w:themeColor="accent1"/>
          <w:left w:val="single" w:sz="8" w:space="0" w:color="FFD16B" w:themeColor="accent1"/>
          <w:bottom w:val="single" w:sz="8" w:space="0" w:color="FFD16B" w:themeColor="accent1"/>
          <w:right w:val="single" w:sz="8" w:space="0" w:color="FFD16B" w:themeColor="accent1"/>
        </w:tcBorders>
      </w:tcPr>
    </w:tblStylePr>
    <w:tblStylePr w:type="band1Vert">
      <w:tblPr/>
      <w:tcPr>
        <w:tcBorders>
          <w:top w:val="single" w:sz="8" w:space="0" w:color="FFD16B" w:themeColor="accent1"/>
          <w:left w:val="single" w:sz="8" w:space="0" w:color="FFD16B" w:themeColor="accent1"/>
          <w:bottom w:val="single" w:sz="8" w:space="0" w:color="FFD16B" w:themeColor="accent1"/>
          <w:right w:val="single" w:sz="8" w:space="0" w:color="FFD16B" w:themeColor="accent1"/>
        </w:tcBorders>
        <w:shd w:val="clear" w:color="auto" w:fill="FFF3DA" w:themeFill="accent1" w:themeFillTint="3F"/>
      </w:tcPr>
    </w:tblStylePr>
    <w:tblStylePr w:type="band1Horz">
      <w:tblPr/>
      <w:tcPr>
        <w:tcBorders>
          <w:top w:val="single" w:sz="8" w:space="0" w:color="FFD16B" w:themeColor="accent1"/>
          <w:left w:val="single" w:sz="8" w:space="0" w:color="FFD16B" w:themeColor="accent1"/>
          <w:bottom w:val="single" w:sz="8" w:space="0" w:color="FFD16B" w:themeColor="accent1"/>
          <w:right w:val="single" w:sz="8" w:space="0" w:color="FFD16B" w:themeColor="accent1"/>
          <w:insideV w:val="single" w:sz="8" w:space="0" w:color="FFD16B" w:themeColor="accent1"/>
        </w:tcBorders>
        <w:shd w:val="clear" w:color="auto" w:fill="FFF3DA" w:themeFill="accent1" w:themeFillTint="3F"/>
      </w:tcPr>
    </w:tblStylePr>
    <w:tblStylePr w:type="band2Horz">
      <w:tblPr/>
      <w:tcPr>
        <w:tcBorders>
          <w:top w:val="single" w:sz="8" w:space="0" w:color="FFD16B" w:themeColor="accent1"/>
          <w:left w:val="single" w:sz="8" w:space="0" w:color="FFD16B" w:themeColor="accent1"/>
          <w:bottom w:val="single" w:sz="8" w:space="0" w:color="FFD16B" w:themeColor="accent1"/>
          <w:right w:val="single" w:sz="8" w:space="0" w:color="FFD16B" w:themeColor="accent1"/>
          <w:insideV w:val="single" w:sz="8" w:space="0" w:color="FFD16B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02A7B"/>
    <w:pPr>
      <w:spacing w:after="0" w:line="240" w:lineRule="auto"/>
    </w:pPr>
    <w:tblPr>
      <w:tblStyleRowBandSize w:val="1"/>
      <w:tblStyleColBandSize w:val="1"/>
      <w:tblBorders>
        <w:top w:val="single" w:sz="8" w:space="0" w:color="F19400" w:themeColor="accent2"/>
        <w:left w:val="single" w:sz="8" w:space="0" w:color="F19400" w:themeColor="accent2"/>
        <w:bottom w:val="single" w:sz="8" w:space="0" w:color="F19400" w:themeColor="accent2"/>
        <w:right w:val="single" w:sz="8" w:space="0" w:color="F19400" w:themeColor="accent2"/>
        <w:insideH w:val="single" w:sz="8" w:space="0" w:color="F19400" w:themeColor="accent2"/>
        <w:insideV w:val="single" w:sz="8" w:space="0" w:color="F194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9400" w:themeColor="accent2"/>
          <w:left w:val="single" w:sz="8" w:space="0" w:color="F19400" w:themeColor="accent2"/>
          <w:bottom w:val="single" w:sz="18" w:space="0" w:color="F19400" w:themeColor="accent2"/>
          <w:right w:val="single" w:sz="8" w:space="0" w:color="F19400" w:themeColor="accent2"/>
          <w:insideH w:val="nil"/>
          <w:insideV w:val="single" w:sz="8" w:space="0" w:color="F194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9400" w:themeColor="accent2"/>
          <w:left w:val="single" w:sz="8" w:space="0" w:color="F19400" w:themeColor="accent2"/>
          <w:bottom w:val="single" w:sz="8" w:space="0" w:color="F19400" w:themeColor="accent2"/>
          <w:right w:val="single" w:sz="8" w:space="0" w:color="F19400" w:themeColor="accent2"/>
          <w:insideH w:val="nil"/>
          <w:insideV w:val="single" w:sz="8" w:space="0" w:color="F194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9400" w:themeColor="accent2"/>
          <w:left w:val="single" w:sz="8" w:space="0" w:color="F19400" w:themeColor="accent2"/>
          <w:bottom w:val="single" w:sz="8" w:space="0" w:color="F19400" w:themeColor="accent2"/>
          <w:right w:val="single" w:sz="8" w:space="0" w:color="F19400" w:themeColor="accent2"/>
        </w:tcBorders>
      </w:tcPr>
    </w:tblStylePr>
    <w:tblStylePr w:type="band1Vert">
      <w:tblPr/>
      <w:tcPr>
        <w:tcBorders>
          <w:top w:val="single" w:sz="8" w:space="0" w:color="F19400" w:themeColor="accent2"/>
          <w:left w:val="single" w:sz="8" w:space="0" w:color="F19400" w:themeColor="accent2"/>
          <w:bottom w:val="single" w:sz="8" w:space="0" w:color="F19400" w:themeColor="accent2"/>
          <w:right w:val="single" w:sz="8" w:space="0" w:color="F19400" w:themeColor="accent2"/>
        </w:tcBorders>
        <w:shd w:val="clear" w:color="auto" w:fill="FFE5BC" w:themeFill="accent2" w:themeFillTint="3F"/>
      </w:tcPr>
    </w:tblStylePr>
    <w:tblStylePr w:type="band1Horz">
      <w:tblPr/>
      <w:tcPr>
        <w:tcBorders>
          <w:top w:val="single" w:sz="8" w:space="0" w:color="F19400" w:themeColor="accent2"/>
          <w:left w:val="single" w:sz="8" w:space="0" w:color="F19400" w:themeColor="accent2"/>
          <w:bottom w:val="single" w:sz="8" w:space="0" w:color="F19400" w:themeColor="accent2"/>
          <w:right w:val="single" w:sz="8" w:space="0" w:color="F19400" w:themeColor="accent2"/>
          <w:insideV w:val="single" w:sz="8" w:space="0" w:color="F19400" w:themeColor="accent2"/>
        </w:tcBorders>
        <w:shd w:val="clear" w:color="auto" w:fill="FFE5BC" w:themeFill="accent2" w:themeFillTint="3F"/>
      </w:tcPr>
    </w:tblStylePr>
    <w:tblStylePr w:type="band2Horz">
      <w:tblPr/>
      <w:tcPr>
        <w:tcBorders>
          <w:top w:val="single" w:sz="8" w:space="0" w:color="F19400" w:themeColor="accent2"/>
          <w:left w:val="single" w:sz="8" w:space="0" w:color="F19400" w:themeColor="accent2"/>
          <w:bottom w:val="single" w:sz="8" w:space="0" w:color="F19400" w:themeColor="accent2"/>
          <w:right w:val="single" w:sz="8" w:space="0" w:color="F19400" w:themeColor="accent2"/>
          <w:insideV w:val="single" w:sz="8" w:space="0" w:color="F19400" w:themeColor="accent2"/>
        </w:tcBorders>
      </w:tcPr>
    </w:tblStylePr>
  </w:style>
  <w:style w:type="table" w:styleId="HellesRaster-Akzent4">
    <w:name w:val="Light Grid Accent 4"/>
    <w:basedOn w:val="NormaleTabelle"/>
    <w:uiPriority w:val="62"/>
    <w:rsid w:val="00C02A7B"/>
    <w:pPr>
      <w:spacing w:after="0" w:line="240" w:lineRule="auto"/>
    </w:pPr>
    <w:tblPr>
      <w:tblStyleRowBandSize w:val="1"/>
      <w:tblStyleColBandSize w:val="1"/>
      <w:tblBorders>
        <w:top w:val="single" w:sz="8" w:space="0" w:color="FFD797" w:themeColor="accent4"/>
        <w:left w:val="single" w:sz="8" w:space="0" w:color="FFD797" w:themeColor="accent4"/>
        <w:bottom w:val="single" w:sz="8" w:space="0" w:color="FFD797" w:themeColor="accent4"/>
        <w:right w:val="single" w:sz="8" w:space="0" w:color="FFD797" w:themeColor="accent4"/>
        <w:insideH w:val="single" w:sz="8" w:space="0" w:color="FFD797" w:themeColor="accent4"/>
        <w:insideV w:val="single" w:sz="8" w:space="0" w:color="FFD7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797" w:themeColor="accent4"/>
          <w:left w:val="single" w:sz="8" w:space="0" w:color="FFD797" w:themeColor="accent4"/>
          <w:bottom w:val="single" w:sz="18" w:space="0" w:color="FFD797" w:themeColor="accent4"/>
          <w:right w:val="single" w:sz="8" w:space="0" w:color="FFD797" w:themeColor="accent4"/>
          <w:insideH w:val="nil"/>
          <w:insideV w:val="single" w:sz="8" w:space="0" w:color="FFD7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D797" w:themeColor="accent4"/>
          <w:left w:val="single" w:sz="8" w:space="0" w:color="FFD797" w:themeColor="accent4"/>
          <w:bottom w:val="single" w:sz="8" w:space="0" w:color="FFD797" w:themeColor="accent4"/>
          <w:right w:val="single" w:sz="8" w:space="0" w:color="FFD797" w:themeColor="accent4"/>
          <w:insideH w:val="nil"/>
          <w:insideV w:val="single" w:sz="8" w:space="0" w:color="FFD7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797" w:themeColor="accent4"/>
          <w:left w:val="single" w:sz="8" w:space="0" w:color="FFD797" w:themeColor="accent4"/>
          <w:bottom w:val="single" w:sz="8" w:space="0" w:color="FFD797" w:themeColor="accent4"/>
          <w:right w:val="single" w:sz="8" w:space="0" w:color="FFD797" w:themeColor="accent4"/>
        </w:tcBorders>
      </w:tcPr>
    </w:tblStylePr>
    <w:tblStylePr w:type="band1Vert">
      <w:tblPr/>
      <w:tcPr>
        <w:tcBorders>
          <w:top w:val="single" w:sz="8" w:space="0" w:color="FFD797" w:themeColor="accent4"/>
          <w:left w:val="single" w:sz="8" w:space="0" w:color="FFD797" w:themeColor="accent4"/>
          <w:bottom w:val="single" w:sz="8" w:space="0" w:color="FFD797" w:themeColor="accent4"/>
          <w:right w:val="single" w:sz="8" w:space="0" w:color="FFD797" w:themeColor="accent4"/>
        </w:tcBorders>
        <w:shd w:val="clear" w:color="auto" w:fill="FFF4E5" w:themeFill="accent4" w:themeFillTint="3F"/>
      </w:tcPr>
    </w:tblStylePr>
    <w:tblStylePr w:type="band1Horz">
      <w:tblPr/>
      <w:tcPr>
        <w:tcBorders>
          <w:top w:val="single" w:sz="8" w:space="0" w:color="FFD797" w:themeColor="accent4"/>
          <w:left w:val="single" w:sz="8" w:space="0" w:color="FFD797" w:themeColor="accent4"/>
          <w:bottom w:val="single" w:sz="8" w:space="0" w:color="FFD797" w:themeColor="accent4"/>
          <w:right w:val="single" w:sz="8" w:space="0" w:color="FFD797" w:themeColor="accent4"/>
          <w:insideV w:val="single" w:sz="8" w:space="0" w:color="FFD797" w:themeColor="accent4"/>
        </w:tcBorders>
        <w:shd w:val="clear" w:color="auto" w:fill="FFF4E5" w:themeFill="accent4" w:themeFillTint="3F"/>
      </w:tcPr>
    </w:tblStylePr>
    <w:tblStylePr w:type="band2Horz">
      <w:tblPr/>
      <w:tcPr>
        <w:tcBorders>
          <w:top w:val="single" w:sz="8" w:space="0" w:color="FFD797" w:themeColor="accent4"/>
          <w:left w:val="single" w:sz="8" w:space="0" w:color="FFD797" w:themeColor="accent4"/>
          <w:bottom w:val="single" w:sz="8" w:space="0" w:color="FFD797" w:themeColor="accent4"/>
          <w:right w:val="single" w:sz="8" w:space="0" w:color="FFD797" w:themeColor="accent4"/>
          <w:insideV w:val="single" w:sz="8" w:space="0" w:color="FFD797" w:themeColor="accent4"/>
        </w:tcBorders>
      </w:tcPr>
    </w:tblStylePr>
  </w:style>
  <w:style w:type="table" w:styleId="HelleSchattierung">
    <w:name w:val="Light Shading"/>
    <w:basedOn w:val="NormaleTabelle"/>
    <w:uiPriority w:val="60"/>
    <w:rsid w:val="00C02A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">
    <w:name w:val="Light List"/>
    <w:basedOn w:val="NormaleTabelle"/>
    <w:uiPriority w:val="61"/>
    <w:rsid w:val="00C02A7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3">
    <w:name w:val="Light List Accent 3"/>
    <w:basedOn w:val="NormaleTabelle"/>
    <w:uiPriority w:val="61"/>
    <w:rsid w:val="00C02A7B"/>
    <w:pPr>
      <w:spacing w:after="0" w:line="240" w:lineRule="auto"/>
    </w:pPr>
    <w:rPr>
      <w:rFonts w:eastAsiaTheme="minorEastAsia"/>
      <w:lang w:eastAsia="de-DE"/>
    </w:rPr>
    <w:tblPr>
      <w:tblStyleRowBandSize w:val="1"/>
      <w:tblStyleColBandSize w:val="1"/>
      <w:tblBorders>
        <w:top w:val="single" w:sz="8" w:space="0" w:color="F19400" w:themeColor="accent3"/>
        <w:left w:val="single" w:sz="8" w:space="0" w:color="F19400" w:themeColor="accent3"/>
        <w:bottom w:val="single" w:sz="8" w:space="0" w:color="F19400" w:themeColor="accent3"/>
        <w:right w:val="single" w:sz="8" w:space="0" w:color="F194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94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400" w:themeColor="accent3"/>
          <w:left w:val="single" w:sz="8" w:space="0" w:color="F19400" w:themeColor="accent3"/>
          <w:bottom w:val="single" w:sz="8" w:space="0" w:color="F19400" w:themeColor="accent3"/>
          <w:right w:val="single" w:sz="8" w:space="0" w:color="F194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9400" w:themeColor="accent3"/>
          <w:left w:val="single" w:sz="8" w:space="0" w:color="F19400" w:themeColor="accent3"/>
          <w:bottom w:val="single" w:sz="8" w:space="0" w:color="F19400" w:themeColor="accent3"/>
          <w:right w:val="single" w:sz="8" w:space="0" w:color="F19400" w:themeColor="accent3"/>
        </w:tcBorders>
      </w:tcPr>
    </w:tblStylePr>
    <w:tblStylePr w:type="band1Horz">
      <w:tblPr/>
      <w:tcPr>
        <w:tcBorders>
          <w:top w:val="single" w:sz="8" w:space="0" w:color="F19400" w:themeColor="accent3"/>
          <w:left w:val="single" w:sz="8" w:space="0" w:color="F19400" w:themeColor="accent3"/>
          <w:bottom w:val="single" w:sz="8" w:space="0" w:color="F19400" w:themeColor="accent3"/>
          <w:right w:val="single" w:sz="8" w:space="0" w:color="F19400" w:themeColor="accent3"/>
        </w:tcBorders>
      </w:tcPr>
    </w:tblStylePr>
  </w:style>
  <w:style w:type="character" w:customStyle="1" w:styleId="Quelltext">
    <w:name w:val="Quelltext"/>
    <w:rsid w:val="001A7CCC"/>
    <w:rPr>
      <w:rFonts w:ascii="Courier New" w:hAnsi="Courier New"/>
      <w:sz w:val="20"/>
    </w:rPr>
  </w:style>
  <w:style w:type="paragraph" w:customStyle="1" w:styleId="Aufgabentitel">
    <w:name w:val="Aufgabentitel"/>
    <w:basedOn w:val="Standard"/>
    <w:rsid w:val="001A7CCC"/>
    <w:pPr>
      <w:tabs>
        <w:tab w:val="left" w:pos="284"/>
        <w:tab w:val="left" w:pos="567"/>
      </w:tabs>
      <w:spacing w:before="360"/>
    </w:pPr>
    <w:rPr>
      <w:rFonts w:ascii="Times New Roman" w:hAnsi="Times New Roman"/>
      <w:b/>
    </w:rPr>
  </w:style>
  <w:style w:type="paragraph" w:customStyle="1" w:styleId="Teilaufgabe">
    <w:name w:val="Teilaufgabe"/>
    <w:basedOn w:val="Standard"/>
    <w:link w:val="TeilaufgabeZchn"/>
    <w:rsid w:val="001A7CCC"/>
    <w:pPr>
      <w:numPr>
        <w:numId w:val="2"/>
      </w:numPr>
      <w:tabs>
        <w:tab w:val="left" w:pos="567"/>
      </w:tabs>
    </w:pPr>
    <w:rPr>
      <w:rFonts w:ascii="Times New Roman" w:hAnsi="Times New Roman"/>
      <w:sz w:val="20"/>
    </w:rPr>
  </w:style>
  <w:style w:type="paragraph" w:customStyle="1" w:styleId="TeilaufgabeAbsatz">
    <w:name w:val="Teilaufgabe Absatz"/>
    <w:basedOn w:val="Teilaufgabe"/>
    <w:rsid w:val="001A7CCC"/>
    <w:pPr>
      <w:numPr>
        <w:numId w:val="0"/>
      </w:numPr>
      <w:ind w:left="284"/>
    </w:pPr>
  </w:style>
  <w:style w:type="paragraph" w:customStyle="1" w:styleId="Spielgelstrich">
    <w:name w:val="Spielgelstrich"/>
    <w:basedOn w:val="Standard"/>
    <w:rsid w:val="001A7CCC"/>
    <w:pPr>
      <w:numPr>
        <w:numId w:val="1"/>
      </w:numPr>
      <w:tabs>
        <w:tab w:val="clear" w:pos="785"/>
        <w:tab w:val="left" w:pos="284"/>
        <w:tab w:val="left" w:pos="567"/>
      </w:tabs>
      <w:ind w:left="568" w:hanging="284"/>
    </w:pPr>
    <w:rPr>
      <w:rFonts w:ascii="Times New Roman" w:hAnsi="Times New Roman"/>
      <w:sz w:val="20"/>
    </w:rPr>
  </w:style>
  <w:style w:type="character" w:customStyle="1" w:styleId="TeilaufgabeZchn">
    <w:name w:val="Teilaufgabe Zchn"/>
    <w:link w:val="Teilaufgabe"/>
    <w:rsid w:val="001A7CCC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Veranstaltungstitel">
    <w:name w:val="Veranstaltungstitel"/>
    <w:basedOn w:val="berschrift3"/>
    <w:rsid w:val="00826ACC"/>
    <w:pPr>
      <w:keepLines w:val="0"/>
      <w:tabs>
        <w:tab w:val="left" w:pos="284"/>
        <w:tab w:val="left" w:pos="567"/>
      </w:tabs>
      <w:spacing w:before="360" w:after="120"/>
      <w:jc w:val="center"/>
    </w:pPr>
    <w:rPr>
      <w:rFonts w:ascii="Times New Roman" w:eastAsia="Times New Roman" w:hAnsi="Times New Roman" w:cs="Times New Roman"/>
      <w:bCs w:val="0"/>
      <w:color w:val="auto"/>
      <w:sz w:val="28"/>
    </w:rPr>
  </w:style>
  <w:style w:type="paragraph" w:customStyle="1" w:styleId="Blatttitel">
    <w:name w:val="Blatttitel"/>
    <w:basedOn w:val="berschrift3"/>
    <w:rsid w:val="00826ACC"/>
    <w:pPr>
      <w:keepLines w:val="0"/>
      <w:tabs>
        <w:tab w:val="left" w:pos="284"/>
        <w:tab w:val="left" w:pos="567"/>
      </w:tabs>
      <w:spacing w:before="240"/>
      <w:jc w:val="center"/>
    </w:pPr>
    <w:rPr>
      <w:rFonts w:ascii="Times New Roman" w:eastAsia="Times New Roman" w:hAnsi="Times New Roman" w:cs="Times New Roman"/>
      <w:bCs w:val="0"/>
      <w:color w:val="auto"/>
      <w:sz w:val="28"/>
    </w:rPr>
  </w:style>
  <w:style w:type="paragraph" w:customStyle="1" w:styleId="Abgabetermin">
    <w:name w:val="Abgabetermin"/>
    <w:basedOn w:val="Standard"/>
    <w:rsid w:val="00826ACC"/>
    <w:pPr>
      <w:tabs>
        <w:tab w:val="left" w:pos="284"/>
        <w:tab w:val="left" w:pos="567"/>
      </w:tabs>
      <w:jc w:val="center"/>
    </w:pPr>
    <w:rPr>
      <w:rFonts w:ascii="Times New Roman" w:hAnsi="Times New Roman"/>
      <w:color w:val="FF0000"/>
    </w:rPr>
  </w:style>
  <w:style w:type="paragraph" w:customStyle="1" w:styleId="SpielgelstrichAbsatz">
    <w:name w:val="Spielgelstrich Absatz"/>
    <w:basedOn w:val="Spielgelstrich"/>
    <w:rsid w:val="00826ACC"/>
    <w:pPr>
      <w:numPr>
        <w:numId w:val="0"/>
      </w:numPr>
      <w:ind w:left="567"/>
    </w:pPr>
    <w:rPr>
      <w:sz w:val="24"/>
    </w:rPr>
  </w:style>
  <w:style w:type="character" w:customStyle="1" w:styleId="QuelltextZchn">
    <w:name w:val="Quelltext Zchn"/>
    <w:rsid w:val="00826ACC"/>
    <w:rPr>
      <w:rFonts w:ascii="Courier New" w:hAnsi="Courier New" w:cs="Courier New"/>
      <w:color w:val="000000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26ACC"/>
    <w:rPr>
      <w:rFonts w:asciiTheme="majorHAnsi" w:eastAsiaTheme="majorEastAsia" w:hAnsiTheme="majorHAnsi" w:cstheme="majorBidi"/>
      <w:b/>
      <w:bCs/>
      <w:color w:val="FFD16B" w:themeColor="accent1"/>
      <w:sz w:val="24"/>
      <w:szCs w:val="20"/>
      <w:lang w:eastAsia="de-DE"/>
    </w:rPr>
  </w:style>
  <w:style w:type="paragraph" w:customStyle="1" w:styleId="Name">
    <w:name w:val="Name"/>
    <w:basedOn w:val="Standard"/>
    <w:qFormat/>
    <w:rsid w:val="00755C39"/>
    <w:pPr>
      <w:tabs>
        <w:tab w:val="left" w:pos="284"/>
        <w:tab w:val="left" w:pos="567"/>
      </w:tabs>
      <w:jc w:val="right"/>
    </w:pPr>
    <w:rPr>
      <w:rFonts w:ascii="Times New Roman" w:hAnsi="Times New Roman"/>
    </w:rPr>
  </w:style>
  <w:style w:type="paragraph" w:customStyle="1" w:styleId="Schreibzeile">
    <w:name w:val="Schreibzeile"/>
    <w:basedOn w:val="Aufgabentitel"/>
    <w:qFormat/>
    <w:rsid w:val="00755C39"/>
    <w:pPr>
      <w:pBdr>
        <w:bottom w:val="single" w:sz="4" w:space="1" w:color="auto"/>
        <w:between w:val="single" w:sz="4" w:space="1" w:color="auto"/>
      </w:pBdr>
      <w:spacing w:after="0"/>
    </w:pPr>
  </w:style>
  <w:style w:type="character" w:styleId="Platzhaltertext">
    <w:name w:val="Placeholder Text"/>
    <w:basedOn w:val="Absatz-Standardschriftart"/>
    <w:uiPriority w:val="99"/>
    <w:semiHidden/>
    <w:rsid w:val="00F43680"/>
    <w:rPr>
      <w:color w:val="80808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84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847CB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46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036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6631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983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22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0086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9473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019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77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8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4406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85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2551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58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2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61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5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80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2791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786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2841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88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04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326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462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141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Larissa">
  <a:themeElements>
    <a:clrScheme name="MD-FHRO">
      <a:dk1>
        <a:srgbClr val="000000"/>
      </a:dk1>
      <a:lt1>
        <a:srgbClr val="FFFFFF"/>
      </a:lt1>
      <a:dk2>
        <a:srgbClr val="FFFFFF"/>
      </a:dk2>
      <a:lt2>
        <a:srgbClr val="969696"/>
      </a:lt2>
      <a:accent1>
        <a:srgbClr val="FFD16B"/>
      </a:accent1>
      <a:accent2>
        <a:srgbClr val="F19400"/>
      </a:accent2>
      <a:accent3>
        <a:srgbClr val="F19400"/>
      </a:accent3>
      <a:accent4>
        <a:srgbClr val="FFD797"/>
      </a:accent4>
      <a:accent5>
        <a:srgbClr val="9E6200"/>
      </a:accent5>
      <a:accent6>
        <a:srgbClr val="B56F00"/>
      </a:accent6>
      <a:hlink>
        <a:srgbClr val="794A00"/>
      </a:hlink>
      <a:folHlink>
        <a:srgbClr val="F1DE0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030FA-859D-4983-A901-15EA5CE89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566</Words>
  <Characters>3569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Hochschule Rosenheim</Company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Prof. Dr. Claudia Förster</dc:creator>
  <cp:lastModifiedBy>Lechner-Greite, Silke</cp:lastModifiedBy>
  <cp:revision>3</cp:revision>
  <cp:lastPrinted>2016-11-03T09:51:00Z</cp:lastPrinted>
  <dcterms:created xsi:type="dcterms:W3CDTF">2021-11-08T12:39:00Z</dcterms:created>
  <dcterms:modified xsi:type="dcterms:W3CDTF">2021-11-08T13:14:00Z</dcterms:modified>
</cp:coreProperties>
</file>