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3F3C" w14:textId="77777777" w:rsidR="00837E72" w:rsidRPr="00D8037D" w:rsidRDefault="00837E72" w:rsidP="00837E72">
      <w:pPr>
        <w:spacing w:line="240" w:lineRule="auto"/>
        <w:ind w:left="-1259" w:firstLine="1259"/>
        <w:jc w:val="center"/>
      </w:pPr>
      <w:bookmarkStart w:id="0" w:name="_heading=h.gjdgxs" w:colFirst="0" w:colLast="0"/>
      <w:bookmarkEnd w:id="0"/>
      <w:r w:rsidRPr="00D8037D">
        <w:t>МИНОБРНАУКИ РОССИИ</w:t>
      </w:r>
    </w:p>
    <w:p w14:paraId="152EC13C" w14:textId="77777777" w:rsidR="00837E72" w:rsidRPr="00D8037D" w:rsidRDefault="00837E72" w:rsidP="00837E72">
      <w:pPr>
        <w:spacing w:line="240" w:lineRule="auto"/>
        <w:ind w:left="-284" w:firstLine="0"/>
        <w:jc w:val="center"/>
      </w:pPr>
      <w:r w:rsidRPr="00D8037D">
        <w:t>ФЕДЕРАЛЬНОЕ ГОСУДАРСТВЕННОЕ БЮДЖЕТНОЕ ОБРАЗОВАТЕЛЬНОЕ</w:t>
      </w:r>
    </w:p>
    <w:p w14:paraId="3DB7C582" w14:textId="77777777" w:rsidR="00837E72" w:rsidRPr="00D8037D" w:rsidRDefault="00837E72" w:rsidP="00837E72">
      <w:pPr>
        <w:spacing w:line="240" w:lineRule="auto"/>
        <w:ind w:firstLine="0"/>
        <w:jc w:val="center"/>
      </w:pPr>
      <w:r w:rsidRPr="00D8037D">
        <w:t>УЧРЕЖДЕНИЕ ВЫСШЕГО ОБРАЗОВАНИЯ</w:t>
      </w:r>
    </w:p>
    <w:p w14:paraId="4E20D43B" w14:textId="77777777" w:rsidR="00837E72" w:rsidRPr="00D8037D" w:rsidRDefault="00837E72" w:rsidP="00837E72">
      <w:pPr>
        <w:spacing w:line="240" w:lineRule="auto"/>
        <w:ind w:firstLine="0"/>
        <w:jc w:val="center"/>
      </w:pPr>
      <w:r w:rsidRPr="00D8037D">
        <w:t>«ВОРОНЕЖСКИЙ ГОСУДАРСТВЕННЫЙ УНИВЕРСИТЕТ»</w:t>
      </w:r>
    </w:p>
    <w:p w14:paraId="5C7ACAA0" w14:textId="77777777" w:rsidR="00837E72" w:rsidRPr="00D8037D" w:rsidRDefault="00837E72" w:rsidP="00837E72">
      <w:pPr>
        <w:spacing w:line="240" w:lineRule="auto"/>
        <w:ind w:firstLine="0"/>
        <w:jc w:val="center"/>
      </w:pPr>
      <w:r w:rsidRPr="00D8037D">
        <w:t>(ФГБОУ ВО «ВГУ»)</w:t>
      </w:r>
    </w:p>
    <w:p w14:paraId="6DBC4B3E" w14:textId="77777777" w:rsidR="00837E72" w:rsidRPr="00D8037D" w:rsidRDefault="00837E72" w:rsidP="00837E72">
      <w:pPr>
        <w:ind w:firstLine="0"/>
        <w:jc w:val="center"/>
        <w:rPr>
          <w:b/>
        </w:rPr>
      </w:pPr>
    </w:p>
    <w:p w14:paraId="6B9F71AC" w14:textId="77777777" w:rsidR="00837E72" w:rsidRPr="00D8037D" w:rsidRDefault="00837E72" w:rsidP="00837E72">
      <w:pPr>
        <w:spacing w:line="240" w:lineRule="auto"/>
        <w:ind w:firstLine="0"/>
        <w:jc w:val="center"/>
        <w:rPr>
          <w:b/>
        </w:rPr>
      </w:pPr>
    </w:p>
    <w:p w14:paraId="5ED8BFE7" w14:textId="77777777" w:rsidR="00837E72" w:rsidRPr="00D8037D" w:rsidRDefault="00837E72" w:rsidP="00837E72">
      <w:pPr>
        <w:ind w:firstLine="0"/>
        <w:jc w:val="center"/>
      </w:pPr>
      <w:r w:rsidRPr="00D8037D">
        <w:t>Факультет Компьютерных наук</w:t>
      </w:r>
    </w:p>
    <w:p w14:paraId="3C46FAD4" w14:textId="77777777" w:rsidR="00837E72" w:rsidRPr="00D8037D" w:rsidRDefault="00837E72" w:rsidP="00837E72">
      <w:pPr>
        <w:ind w:firstLine="0"/>
        <w:jc w:val="center"/>
      </w:pPr>
      <w:r w:rsidRPr="00D8037D">
        <w:t>Кафедра программирования и информационных технологий</w:t>
      </w:r>
    </w:p>
    <w:p w14:paraId="0A115ECD" w14:textId="77777777" w:rsidR="00837E72" w:rsidRPr="00D8037D" w:rsidRDefault="00837E72" w:rsidP="00837E72">
      <w:pPr>
        <w:spacing w:line="240" w:lineRule="auto"/>
        <w:ind w:firstLine="0"/>
        <w:jc w:val="center"/>
      </w:pPr>
    </w:p>
    <w:p w14:paraId="576E9266" w14:textId="77777777" w:rsidR="00837E72" w:rsidRPr="00D8037D" w:rsidRDefault="00837E72" w:rsidP="00837E72">
      <w:pPr>
        <w:spacing w:line="240" w:lineRule="auto"/>
        <w:ind w:firstLine="0"/>
        <w:jc w:val="center"/>
      </w:pPr>
    </w:p>
    <w:p w14:paraId="47F3282C" w14:textId="77777777" w:rsidR="00837E72" w:rsidRPr="00D8037D" w:rsidRDefault="00837E72" w:rsidP="00837E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pPr>
      <w:r w:rsidRPr="00D8037D">
        <w:t>Техническое задание</w:t>
      </w:r>
    </w:p>
    <w:p w14:paraId="56590702" w14:textId="77777777" w:rsidR="00837E72" w:rsidRDefault="00837E72" w:rsidP="00837E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pPr>
      <w:r>
        <w:t xml:space="preserve">на разработку </w:t>
      </w:r>
      <w:r w:rsidRPr="00837E72">
        <w:t>веб-</w:t>
      </w:r>
      <w:r>
        <w:t>приложения</w:t>
      </w:r>
    </w:p>
    <w:p w14:paraId="306ECE90" w14:textId="77777777" w:rsidR="00837E72" w:rsidRPr="00837E72" w:rsidRDefault="00837E72" w:rsidP="00837E72">
      <w:pPr>
        <w:pBdr>
          <w:top w:val="nil"/>
          <w:left w:val="nil"/>
          <w:bottom w:val="nil"/>
          <w:right w:val="nil"/>
          <w:between w:val="nil"/>
        </w:pBdr>
        <w:spacing w:before="120" w:after="120" w:line="240" w:lineRule="auto"/>
        <w:ind w:firstLine="0"/>
        <w:jc w:val="center"/>
        <w:rPr>
          <w:rFonts w:eastAsia="Arial"/>
        </w:rPr>
      </w:pPr>
      <w:r>
        <w:t>«</w:t>
      </w:r>
      <w:r w:rsidRPr="00C35C11">
        <w:t>Онлайн-система для брониро</w:t>
      </w:r>
      <w:r>
        <w:t xml:space="preserve">вания рабочих мест в коворкинге </w:t>
      </w:r>
      <w:r>
        <w:rPr>
          <w:lang w:val="en-US"/>
        </w:rPr>
        <w:t>Cow</w:t>
      </w:r>
      <w:r>
        <w:t>ё</w:t>
      </w:r>
      <w:r>
        <w:rPr>
          <w:lang w:val="en-US"/>
        </w:rPr>
        <w:t>r</w:t>
      </w:r>
      <w:r>
        <w:t>»</w:t>
      </w:r>
    </w:p>
    <w:p w14:paraId="25F7474D" w14:textId="77777777" w:rsidR="00837E72" w:rsidRPr="00D8037D" w:rsidRDefault="00837E72" w:rsidP="00837E72">
      <w:pPr>
        <w:pBdr>
          <w:top w:val="nil"/>
          <w:left w:val="nil"/>
          <w:bottom w:val="nil"/>
          <w:right w:val="nil"/>
          <w:between w:val="nil"/>
        </w:pBdr>
        <w:spacing w:before="120" w:after="120" w:line="240" w:lineRule="auto"/>
        <w:jc w:val="center"/>
        <w:rPr>
          <w:rFonts w:eastAsia="Arial"/>
        </w:rPr>
      </w:pPr>
    </w:p>
    <w:p w14:paraId="1A771869" w14:textId="77777777" w:rsidR="00837E72" w:rsidRPr="00D8037D" w:rsidRDefault="00837E72" w:rsidP="00837E72">
      <w:pPr>
        <w:pBdr>
          <w:top w:val="nil"/>
          <w:left w:val="nil"/>
          <w:bottom w:val="nil"/>
          <w:right w:val="nil"/>
          <w:between w:val="nil"/>
        </w:pBdr>
        <w:spacing w:before="120" w:after="120" w:line="240" w:lineRule="auto"/>
        <w:jc w:val="center"/>
      </w:pPr>
    </w:p>
    <w:p w14:paraId="65F039E7" w14:textId="77777777" w:rsidR="00837E72" w:rsidRPr="00D8037D" w:rsidRDefault="00837E72" w:rsidP="00837E72">
      <w:pPr>
        <w:pBdr>
          <w:top w:val="nil"/>
          <w:left w:val="nil"/>
          <w:bottom w:val="nil"/>
          <w:right w:val="nil"/>
          <w:between w:val="nil"/>
        </w:pBdr>
        <w:spacing w:before="120" w:after="120" w:line="240" w:lineRule="auto"/>
        <w:jc w:val="center"/>
      </w:pPr>
    </w:p>
    <w:p w14:paraId="4BEA30E1" w14:textId="77777777" w:rsidR="00837E72" w:rsidRPr="00D8037D" w:rsidRDefault="00837E72" w:rsidP="00837E72">
      <w:pPr>
        <w:pBdr>
          <w:top w:val="nil"/>
          <w:left w:val="nil"/>
          <w:bottom w:val="nil"/>
          <w:right w:val="nil"/>
          <w:between w:val="nil"/>
        </w:pBdr>
        <w:spacing w:before="120" w:after="120" w:line="240" w:lineRule="auto"/>
        <w:jc w:val="center"/>
      </w:pPr>
    </w:p>
    <w:p w14:paraId="7261F908" w14:textId="77777777" w:rsidR="00837E72" w:rsidRPr="00D8037D" w:rsidRDefault="00837E72" w:rsidP="00837E72">
      <w:pPr>
        <w:spacing w:line="240" w:lineRule="auto"/>
      </w:pPr>
    </w:p>
    <w:p w14:paraId="339BAB2F" w14:textId="77777777" w:rsidR="00837E72" w:rsidRPr="00D8037D" w:rsidRDefault="00837E72" w:rsidP="00837E72">
      <w:r w:rsidRPr="00D8037D">
        <w:t>Исполнители</w:t>
      </w:r>
    </w:p>
    <w:p w14:paraId="7602E68A" w14:textId="77777777" w:rsidR="00837E72" w:rsidRPr="00D8037D" w:rsidRDefault="00837E72" w:rsidP="00837E72">
      <w:pPr>
        <w:ind w:left="707"/>
      </w:pPr>
      <w:r w:rsidRPr="00D8037D">
        <w:t xml:space="preserve">______________ </w:t>
      </w:r>
      <w:r w:rsidRPr="00837E72">
        <w:t>П.В. Печенкин</w:t>
      </w:r>
    </w:p>
    <w:p w14:paraId="68532C60" w14:textId="77777777" w:rsidR="00837E72" w:rsidRPr="00D8037D" w:rsidRDefault="00837E72" w:rsidP="00837E72">
      <w:pPr>
        <w:ind w:left="707"/>
      </w:pPr>
      <w:r w:rsidRPr="00D8037D">
        <w:t xml:space="preserve">______________ </w:t>
      </w:r>
      <w:r w:rsidRPr="00837E72">
        <w:t xml:space="preserve">Т.А. </w:t>
      </w:r>
      <w:proofErr w:type="spellStart"/>
      <w:r>
        <w:t>Улезько</w:t>
      </w:r>
      <w:proofErr w:type="spellEnd"/>
    </w:p>
    <w:p w14:paraId="59DA3C9C" w14:textId="77777777" w:rsidR="00837E72" w:rsidRPr="00D8037D" w:rsidRDefault="00837E72" w:rsidP="00837E72">
      <w:pPr>
        <w:ind w:left="707"/>
      </w:pPr>
      <w:r w:rsidRPr="00D8037D">
        <w:t xml:space="preserve">______________ </w:t>
      </w:r>
      <w:r w:rsidRPr="00837E72">
        <w:t>Е.И. Сидорова</w:t>
      </w:r>
    </w:p>
    <w:p w14:paraId="24540F6E" w14:textId="77777777" w:rsidR="00837E72" w:rsidRPr="00D8037D" w:rsidRDefault="00837E72" w:rsidP="00837E72">
      <w:r w:rsidRPr="00D8037D">
        <w:t>Заказчик</w:t>
      </w:r>
    </w:p>
    <w:p w14:paraId="47E0B1DF" w14:textId="77777777" w:rsidR="00837E72" w:rsidRPr="00D8037D" w:rsidRDefault="00837E72" w:rsidP="00837E72">
      <w:pPr>
        <w:ind w:left="707"/>
      </w:pPr>
      <w:r w:rsidRPr="00D8037D">
        <w:t xml:space="preserve">______________ </w:t>
      </w:r>
      <w:r>
        <w:t xml:space="preserve">В.С. </w:t>
      </w:r>
      <w:r w:rsidRPr="00D8037D">
        <w:t>Тарасов</w:t>
      </w:r>
    </w:p>
    <w:p w14:paraId="121499B9" w14:textId="77777777" w:rsidR="00837E72" w:rsidRPr="00D8037D" w:rsidRDefault="00837E72" w:rsidP="00837E72">
      <w:pPr>
        <w:spacing w:before="240" w:after="120"/>
      </w:pPr>
    </w:p>
    <w:p w14:paraId="3B59FC4A" w14:textId="77777777" w:rsidR="00837E72" w:rsidRPr="00D8037D" w:rsidRDefault="00837E72" w:rsidP="00837E72">
      <w:pPr>
        <w:spacing w:before="160"/>
        <w:ind w:firstLine="0"/>
      </w:pPr>
    </w:p>
    <w:p w14:paraId="06307190" w14:textId="77777777" w:rsidR="00837E72" w:rsidRPr="00D8037D" w:rsidRDefault="00837E72" w:rsidP="00837E72">
      <w:pPr>
        <w:spacing w:before="160"/>
        <w:ind w:firstLine="0"/>
      </w:pPr>
    </w:p>
    <w:p w14:paraId="0B814A27" w14:textId="77777777" w:rsidR="00837E72" w:rsidRPr="00D8037D" w:rsidRDefault="00837E72" w:rsidP="00837E72">
      <w:pPr>
        <w:spacing w:before="160"/>
        <w:ind w:firstLine="0"/>
        <w:jc w:val="left"/>
      </w:pPr>
    </w:p>
    <w:p w14:paraId="7A066D6A" w14:textId="77777777" w:rsidR="00837E72" w:rsidRPr="00D8037D" w:rsidRDefault="00837E72" w:rsidP="00837E72">
      <w:pPr>
        <w:spacing w:before="160"/>
        <w:ind w:firstLine="0"/>
        <w:jc w:val="left"/>
      </w:pPr>
    </w:p>
    <w:p w14:paraId="63A08500" w14:textId="77777777" w:rsidR="00837E72" w:rsidRPr="00D8037D" w:rsidRDefault="00837E72" w:rsidP="00837E72">
      <w:pPr>
        <w:spacing w:before="160"/>
        <w:ind w:firstLine="0"/>
        <w:jc w:val="center"/>
      </w:pPr>
      <w:r w:rsidRPr="00D8037D">
        <w:t>Воронеж 202</w:t>
      </w:r>
      <w:r>
        <w:t>4</w:t>
      </w:r>
    </w:p>
    <w:p w14:paraId="201B36D4" w14:textId="77777777" w:rsidR="00B50BE9" w:rsidRPr="005608E3" w:rsidRDefault="002D2E6C" w:rsidP="005608E3">
      <w:pPr>
        <w:jc w:val="center"/>
        <w:rPr>
          <w:b/>
        </w:rPr>
      </w:pPr>
      <w:r w:rsidRPr="005608E3">
        <w:rPr>
          <w:b/>
        </w:rPr>
        <w:lastRenderedPageBreak/>
        <w:t>СОДЕРЖАНИЕ</w:t>
      </w:r>
    </w:p>
    <w:p w14:paraId="017034C2" w14:textId="296EADDE" w:rsidR="008B1443" w:rsidRDefault="00B26C63">
      <w:pPr>
        <w:pStyle w:val="12"/>
        <w:rPr>
          <w:rFonts w:asciiTheme="minorHAnsi" w:eastAsiaTheme="minorEastAsia" w:hAnsiTheme="minorHAnsi" w:cstheme="minorBidi"/>
          <w:color w:val="auto"/>
          <w:sz w:val="22"/>
          <w:szCs w:val="22"/>
        </w:rPr>
      </w:pPr>
      <w:r w:rsidRPr="00FB68AC">
        <w:fldChar w:fldCharType="begin"/>
      </w:r>
      <w:r w:rsidRPr="00FB68AC">
        <w:instrText xml:space="preserve"> TOC \o "1-2" \h \z \u </w:instrText>
      </w:r>
      <w:r w:rsidRPr="00FB68AC">
        <w:fldChar w:fldCharType="separate"/>
      </w:r>
      <w:hyperlink w:anchor="_Toc161262165" w:history="1">
        <w:r w:rsidR="008B1443" w:rsidRPr="003D4687">
          <w:rPr>
            <w:rStyle w:val="a8"/>
          </w:rPr>
          <w:t>ПЕРЕЧЕНЬ СОКРАЩЕНИЙ И ОБОЗНАЧЕНИЙ</w:t>
        </w:r>
        <w:r w:rsidR="008B1443">
          <w:rPr>
            <w:webHidden/>
          </w:rPr>
          <w:tab/>
        </w:r>
        <w:r w:rsidR="008B1443">
          <w:rPr>
            <w:webHidden/>
          </w:rPr>
          <w:fldChar w:fldCharType="begin"/>
        </w:r>
        <w:r w:rsidR="008B1443">
          <w:rPr>
            <w:webHidden/>
          </w:rPr>
          <w:instrText xml:space="preserve"> PAGEREF _Toc161262165 \h </w:instrText>
        </w:r>
        <w:r w:rsidR="008B1443">
          <w:rPr>
            <w:webHidden/>
          </w:rPr>
        </w:r>
        <w:r w:rsidR="008B1443">
          <w:rPr>
            <w:webHidden/>
          </w:rPr>
          <w:fldChar w:fldCharType="separate"/>
        </w:r>
        <w:r w:rsidR="008B1443">
          <w:rPr>
            <w:webHidden/>
          </w:rPr>
          <w:t>4</w:t>
        </w:r>
        <w:r w:rsidR="008B1443">
          <w:rPr>
            <w:webHidden/>
          </w:rPr>
          <w:fldChar w:fldCharType="end"/>
        </w:r>
      </w:hyperlink>
    </w:p>
    <w:p w14:paraId="48A496B2" w14:textId="7491D2A0" w:rsidR="008B1443" w:rsidRDefault="008B1443">
      <w:pPr>
        <w:pStyle w:val="12"/>
        <w:rPr>
          <w:rFonts w:asciiTheme="minorHAnsi" w:eastAsiaTheme="minorEastAsia" w:hAnsiTheme="minorHAnsi" w:cstheme="minorBidi"/>
          <w:color w:val="auto"/>
          <w:sz w:val="22"/>
          <w:szCs w:val="22"/>
        </w:rPr>
      </w:pPr>
      <w:hyperlink w:anchor="_Toc161262166" w:history="1">
        <w:r w:rsidRPr="003D4687">
          <w:rPr>
            <w:rStyle w:val="a8"/>
          </w:rPr>
          <w:t>1</w:t>
        </w:r>
        <w:r>
          <w:rPr>
            <w:rFonts w:asciiTheme="minorHAnsi" w:eastAsiaTheme="minorEastAsia" w:hAnsiTheme="minorHAnsi" w:cstheme="minorBidi"/>
            <w:color w:val="auto"/>
            <w:sz w:val="22"/>
            <w:szCs w:val="22"/>
          </w:rPr>
          <w:tab/>
        </w:r>
        <w:r w:rsidRPr="003D4687">
          <w:rPr>
            <w:rStyle w:val="a8"/>
          </w:rPr>
          <w:t>Общие сведения</w:t>
        </w:r>
        <w:r>
          <w:rPr>
            <w:webHidden/>
          </w:rPr>
          <w:tab/>
        </w:r>
        <w:r>
          <w:rPr>
            <w:webHidden/>
          </w:rPr>
          <w:fldChar w:fldCharType="begin"/>
        </w:r>
        <w:r>
          <w:rPr>
            <w:webHidden/>
          </w:rPr>
          <w:instrText xml:space="preserve"> PAGEREF _Toc161262166 \h </w:instrText>
        </w:r>
        <w:r>
          <w:rPr>
            <w:webHidden/>
          </w:rPr>
        </w:r>
        <w:r>
          <w:rPr>
            <w:webHidden/>
          </w:rPr>
          <w:fldChar w:fldCharType="separate"/>
        </w:r>
        <w:r>
          <w:rPr>
            <w:webHidden/>
          </w:rPr>
          <w:t>8</w:t>
        </w:r>
        <w:r>
          <w:rPr>
            <w:webHidden/>
          </w:rPr>
          <w:fldChar w:fldCharType="end"/>
        </w:r>
      </w:hyperlink>
    </w:p>
    <w:p w14:paraId="6D36088C" w14:textId="5952C58D" w:rsidR="008B1443" w:rsidRDefault="008B1443">
      <w:pPr>
        <w:pStyle w:val="21"/>
        <w:rPr>
          <w:rFonts w:asciiTheme="minorHAnsi" w:eastAsiaTheme="minorEastAsia" w:hAnsiTheme="minorHAnsi" w:cstheme="minorBidi"/>
          <w:color w:val="auto"/>
          <w:sz w:val="22"/>
          <w:szCs w:val="22"/>
        </w:rPr>
      </w:pPr>
      <w:hyperlink w:anchor="_Toc161262167" w:history="1">
        <w:r w:rsidRPr="003D4687">
          <w:rPr>
            <w:rStyle w:val="a8"/>
          </w:rPr>
          <w:t>1.1</w:t>
        </w:r>
        <w:r>
          <w:rPr>
            <w:rFonts w:asciiTheme="minorHAnsi" w:eastAsiaTheme="minorEastAsia" w:hAnsiTheme="minorHAnsi" w:cstheme="minorBidi"/>
            <w:color w:val="auto"/>
            <w:sz w:val="22"/>
            <w:szCs w:val="22"/>
          </w:rPr>
          <w:tab/>
        </w:r>
        <w:r w:rsidRPr="003D4687">
          <w:rPr>
            <w:rStyle w:val="a8"/>
          </w:rPr>
          <w:t>Полное наименование системы и ее условное обозначение</w:t>
        </w:r>
        <w:r>
          <w:rPr>
            <w:webHidden/>
          </w:rPr>
          <w:tab/>
        </w:r>
        <w:r>
          <w:rPr>
            <w:webHidden/>
          </w:rPr>
          <w:fldChar w:fldCharType="begin"/>
        </w:r>
        <w:r>
          <w:rPr>
            <w:webHidden/>
          </w:rPr>
          <w:instrText xml:space="preserve"> PAGEREF _Toc161262167 \h </w:instrText>
        </w:r>
        <w:r>
          <w:rPr>
            <w:webHidden/>
          </w:rPr>
        </w:r>
        <w:r>
          <w:rPr>
            <w:webHidden/>
          </w:rPr>
          <w:fldChar w:fldCharType="separate"/>
        </w:r>
        <w:r>
          <w:rPr>
            <w:webHidden/>
          </w:rPr>
          <w:t>8</w:t>
        </w:r>
        <w:r>
          <w:rPr>
            <w:webHidden/>
          </w:rPr>
          <w:fldChar w:fldCharType="end"/>
        </w:r>
      </w:hyperlink>
    </w:p>
    <w:p w14:paraId="4CF2DF04" w14:textId="0A8F55D2" w:rsidR="008B1443" w:rsidRDefault="008B1443">
      <w:pPr>
        <w:pStyle w:val="21"/>
        <w:rPr>
          <w:rFonts w:asciiTheme="minorHAnsi" w:eastAsiaTheme="minorEastAsia" w:hAnsiTheme="minorHAnsi" w:cstheme="minorBidi"/>
          <w:color w:val="auto"/>
          <w:sz w:val="22"/>
          <w:szCs w:val="22"/>
        </w:rPr>
      </w:pPr>
      <w:hyperlink w:anchor="_Toc161262168" w:history="1">
        <w:r w:rsidRPr="003D4687">
          <w:rPr>
            <w:rStyle w:val="a8"/>
          </w:rPr>
          <w:t>1.2</w:t>
        </w:r>
        <w:r>
          <w:rPr>
            <w:rFonts w:asciiTheme="minorHAnsi" w:eastAsiaTheme="minorEastAsia" w:hAnsiTheme="minorHAnsi" w:cstheme="minorBidi"/>
            <w:color w:val="auto"/>
            <w:sz w:val="22"/>
            <w:szCs w:val="22"/>
          </w:rPr>
          <w:tab/>
        </w:r>
        <w:r w:rsidRPr="003D4687">
          <w:rPr>
            <w:rStyle w:val="a8"/>
          </w:rPr>
          <w:t>Наименование исполнителя и заказчика веб-сервиса</w:t>
        </w:r>
        <w:r>
          <w:rPr>
            <w:webHidden/>
          </w:rPr>
          <w:tab/>
        </w:r>
        <w:r>
          <w:rPr>
            <w:webHidden/>
          </w:rPr>
          <w:fldChar w:fldCharType="begin"/>
        </w:r>
        <w:r>
          <w:rPr>
            <w:webHidden/>
          </w:rPr>
          <w:instrText xml:space="preserve"> PAGEREF _Toc161262168 \h </w:instrText>
        </w:r>
        <w:r>
          <w:rPr>
            <w:webHidden/>
          </w:rPr>
        </w:r>
        <w:r>
          <w:rPr>
            <w:webHidden/>
          </w:rPr>
          <w:fldChar w:fldCharType="separate"/>
        </w:r>
        <w:r>
          <w:rPr>
            <w:webHidden/>
          </w:rPr>
          <w:t>8</w:t>
        </w:r>
        <w:r>
          <w:rPr>
            <w:webHidden/>
          </w:rPr>
          <w:fldChar w:fldCharType="end"/>
        </w:r>
      </w:hyperlink>
    </w:p>
    <w:p w14:paraId="1C62758C" w14:textId="6C88768D" w:rsidR="008B1443" w:rsidRDefault="008B1443">
      <w:pPr>
        <w:pStyle w:val="21"/>
        <w:rPr>
          <w:rFonts w:asciiTheme="minorHAnsi" w:eastAsiaTheme="minorEastAsia" w:hAnsiTheme="minorHAnsi" w:cstheme="minorBidi"/>
          <w:color w:val="auto"/>
          <w:sz w:val="22"/>
          <w:szCs w:val="22"/>
        </w:rPr>
      </w:pPr>
      <w:hyperlink w:anchor="_Toc161262169" w:history="1">
        <w:r w:rsidRPr="003D4687">
          <w:rPr>
            <w:rStyle w:val="a8"/>
          </w:rPr>
          <w:t>1.3</w:t>
        </w:r>
        <w:r>
          <w:rPr>
            <w:rFonts w:asciiTheme="minorHAnsi" w:eastAsiaTheme="minorEastAsia" w:hAnsiTheme="minorHAnsi" w:cstheme="minorBidi"/>
            <w:color w:val="auto"/>
            <w:sz w:val="22"/>
            <w:szCs w:val="22"/>
          </w:rPr>
          <w:tab/>
        </w:r>
        <w:r w:rsidRPr="003D4687">
          <w:rPr>
            <w:rStyle w:val="a8"/>
          </w:rPr>
          <w:t>Перечень документов, на основании которых создается веб-сервис</w:t>
        </w:r>
        <w:r>
          <w:rPr>
            <w:webHidden/>
          </w:rPr>
          <w:tab/>
        </w:r>
        <w:r>
          <w:rPr>
            <w:webHidden/>
          </w:rPr>
          <w:fldChar w:fldCharType="begin"/>
        </w:r>
        <w:r>
          <w:rPr>
            <w:webHidden/>
          </w:rPr>
          <w:instrText xml:space="preserve"> PAGEREF _Toc161262169 \h </w:instrText>
        </w:r>
        <w:r>
          <w:rPr>
            <w:webHidden/>
          </w:rPr>
        </w:r>
        <w:r>
          <w:rPr>
            <w:webHidden/>
          </w:rPr>
          <w:fldChar w:fldCharType="separate"/>
        </w:r>
        <w:r>
          <w:rPr>
            <w:webHidden/>
          </w:rPr>
          <w:t>8</w:t>
        </w:r>
        <w:r>
          <w:rPr>
            <w:webHidden/>
          </w:rPr>
          <w:fldChar w:fldCharType="end"/>
        </w:r>
      </w:hyperlink>
    </w:p>
    <w:p w14:paraId="08442E37" w14:textId="5A4756E4" w:rsidR="008B1443" w:rsidRDefault="008B1443">
      <w:pPr>
        <w:pStyle w:val="21"/>
        <w:rPr>
          <w:rFonts w:asciiTheme="minorHAnsi" w:eastAsiaTheme="minorEastAsia" w:hAnsiTheme="minorHAnsi" w:cstheme="minorBidi"/>
          <w:color w:val="auto"/>
          <w:sz w:val="22"/>
          <w:szCs w:val="22"/>
        </w:rPr>
      </w:pPr>
      <w:hyperlink w:anchor="_Toc161262170" w:history="1">
        <w:r w:rsidRPr="003D4687">
          <w:rPr>
            <w:rStyle w:val="a8"/>
          </w:rPr>
          <w:t>1.4</w:t>
        </w:r>
        <w:r>
          <w:rPr>
            <w:rFonts w:asciiTheme="minorHAnsi" w:eastAsiaTheme="minorEastAsia" w:hAnsiTheme="minorHAnsi" w:cstheme="minorBidi"/>
            <w:color w:val="auto"/>
            <w:sz w:val="22"/>
            <w:szCs w:val="22"/>
          </w:rPr>
          <w:tab/>
        </w:r>
        <w:r w:rsidRPr="003D4687">
          <w:rPr>
            <w:rStyle w:val="a8"/>
          </w:rPr>
          <w:t>Плановые сроки начала и окончания работ</w:t>
        </w:r>
        <w:r>
          <w:rPr>
            <w:webHidden/>
          </w:rPr>
          <w:tab/>
        </w:r>
        <w:r>
          <w:rPr>
            <w:webHidden/>
          </w:rPr>
          <w:fldChar w:fldCharType="begin"/>
        </w:r>
        <w:r>
          <w:rPr>
            <w:webHidden/>
          </w:rPr>
          <w:instrText xml:space="preserve"> PAGEREF _Toc161262170 \h </w:instrText>
        </w:r>
        <w:r>
          <w:rPr>
            <w:webHidden/>
          </w:rPr>
        </w:r>
        <w:r>
          <w:rPr>
            <w:webHidden/>
          </w:rPr>
          <w:fldChar w:fldCharType="separate"/>
        </w:r>
        <w:r>
          <w:rPr>
            <w:webHidden/>
          </w:rPr>
          <w:t>9</w:t>
        </w:r>
        <w:r>
          <w:rPr>
            <w:webHidden/>
          </w:rPr>
          <w:fldChar w:fldCharType="end"/>
        </w:r>
      </w:hyperlink>
    </w:p>
    <w:p w14:paraId="3AADA9DB" w14:textId="44D5668B" w:rsidR="008B1443" w:rsidRDefault="008B1443">
      <w:pPr>
        <w:pStyle w:val="21"/>
        <w:rPr>
          <w:rFonts w:asciiTheme="minorHAnsi" w:eastAsiaTheme="minorEastAsia" w:hAnsiTheme="minorHAnsi" w:cstheme="minorBidi"/>
          <w:color w:val="auto"/>
          <w:sz w:val="22"/>
          <w:szCs w:val="22"/>
        </w:rPr>
      </w:pPr>
      <w:hyperlink w:anchor="_Toc161262171" w:history="1">
        <w:r w:rsidRPr="003D4687">
          <w:rPr>
            <w:rStyle w:val="a8"/>
          </w:rPr>
          <w:t>1.5</w:t>
        </w:r>
        <w:r>
          <w:rPr>
            <w:rFonts w:asciiTheme="minorHAnsi" w:eastAsiaTheme="minorEastAsia" w:hAnsiTheme="minorHAnsi" w:cstheme="minorBidi"/>
            <w:color w:val="auto"/>
            <w:sz w:val="22"/>
            <w:szCs w:val="22"/>
          </w:rPr>
          <w:tab/>
        </w:r>
        <w:r w:rsidRPr="003D4687">
          <w:rPr>
            <w:rStyle w:val="a8"/>
          </w:rPr>
          <w:t>Состав и содержание работ по созданию веб-сервиса</w:t>
        </w:r>
        <w:r>
          <w:rPr>
            <w:webHidden/>
          </w:rPr>
          <w:tab/>
        </w:r>
        <w:r>
          <w:rPr>
            <w:webHidden/>
          </w:rPr>
          <w:fldChar w:fldCharType="begin"/>
        </w:r>
        <w:r>
          <w:rPr>
            <w:webHidden/>
          </w:rPr>
          <w:instrText xml:space="preserve"> PAGEREF _Toc161262171 \h </w:instrText>
        </w:r>
        <w:r>
          <w:rPr>
            <w:webHidden/>
          </w:rPr>
        </w:r>
        <w:r>
          <w:rPr>
            <w:webHidden/>
          </w:rPr>
          <w:fldChar w:fldCharType="separate"/>
        </w:r>
        <w:r>
          <w:rPr>
            <w:webHidden/>
          </w:rPr>
          <w:t>9</w:t>
        </w:r>
        <w:r>
          <w:rPr>
            <w:webHidden/>
          </w:rPr>
          <w:fldChar w:fldCharType="end"/>
        </w:r>
      </w:hyperlink>
    </w:p>
    <w:p w14:paraId="335A010A" w14:textId="30022D07" w:rsidR="008B1443" w:rsidRDefault="008B1443">
      <w:pPr>
        <w:pStyle w:val="21"/>
        <w:rPr>
          <w:rFonts w:asciiTheme="minorHAnsi" w:eastAsiaTheme="minorEastAsia" w:hAnsiTheme="minorHAnsi" w:cstheme="minorBidi"/>
          <w:color w:val="auto"/>
          <w:sz w:val="22"/>
          <w:szCs w:val="22"/>
        </w:rPr>
      </w:pPr>
      <w:hyperlink w:anchor="_Toc161262172" w:history="1">
        <w:r w:rsidRPr="003D4687">
          <w:rPr>
            <w:rStyle w:val="a8"/>
          </w:rPr>
          <w:t>1.6</w:t>
        </w:r>
        <w:r>
          <w:rPr>
            <w:rFonts w:asciiTheme="minorHAnsi" w:eastAsiaTheme="minorEastAsia" w:hAnsiTheme="minorHAnsi" w:cstheme="minorBidi"/>
            <w:color w:val="auto"/>
            <w:sz w:val="22"/>
            <w:szCs w:val="22"/>
          </w:rPr>
          <w:tab/>
        </w:r>
        <w:r w:rsidRPr="003D4687">
          <w:rPr>
            <w:rStyle w:val="a8"/>
          </w:rPr>
          <w:t>Порядок контроля и приемки системы</w:t>
        </w:r>
        <w:r>
          <w:rPr>
            <w:webHidden/>
          </w:rPr>
          <w:tab/>
        </w:r>
        <w:r>
          <w:rPr>
            <w:webHidden/>
          </w:rPr>
          <w:fldChar w:fldCharType="begin"/>
        </w:r>
        <w:r>
          <w:rPr>
            <w:webHidden/>
          </w:rPr>
          <w:instrText xml:space="preserve"> PAGEREF _Toc161262172 \h </w:instrText>
        </w:r>
        <w:r>
          <w:rPr>
            <w:webHidden/>
          </w:rPr>
        </w:r>
        <w:r>
          <w:rPr>
            <w:webHidden/>
          </w:rPr>
          <w:fldChar w:fldCharType="separate"/>
        </w:r>
        <w:r>
          <w:rPr>
            <w:webHidden/>
          </w:rPr>
          <w:t>9</w:t>
        </w:r>
        <w:r>
          <w:rPr>
            <w:webHidden/>
          </w:rPr>
          <w:fldChar w:fldCharType="end"/>
        </w:r>
      </w:hyperlink>
    </w:p>
    <w:p w14:paraId="1EE6A53E" w14:textId="4822C47F" w:rsidR="008B1443" w:rsidRDefault="008B1443">
      <w:pPr>
        <w:pStyle w:val="12"/>
        <w:rPr>
          <w:rFonts w:asciiTheme="minorHAnsi" w:eastAsiaTheme="minorEastAsia" w:hAnsiTheme="minorHAnsi" w:cstheme="minorBidi"/>
          <w:color w:val="auto"/>
          <w:sz w:val="22"/>
          <w:szCs w:val="22"/>
        </w:rPr>
      </w:pPr>
      <w:hyperlink w:anchor="_Toc161262173" w:history="1">
        <w:r w:rsidRPr="003D4687">
          <w:rPr>
            <w:rStyle w:val="a8"/>
          </w:rPr>
          <w:t>2</w:t>
        </w:r>
        <w:r>
          <w:rPr>
            <w:rFonts w:asciiTheme="minorHAnsi" w:eastAsiaTheme="minorEastAsia" w:hAnsiTheme="minorHAnsi" w:cstheme="minorBidi"/>
            <w:color w:val="auto"/>
            <w:sz w:val="22"/>
            <w:szCs w:val="22"/>
          </w:rPr>
          <w:tab/>
        </w:r>
        <w:r w:rsidRPr="003D4687">
          <w:rPr>
            <w:rStyle w:val="a8"/>
          </w:rPr>
          <w:t>Назначение и цели создания веб-сервиса</w:t>
        </w:r>
        <w:r>
          <w:rPr>
            <w:webHidden/>
          </w:rPr>
          <w:tab/>
        </w:r>
        <w:r>
          <w:rPr>
            <w:webHidden/>
          </w:rPr>
          <w:fldChar w:fldCharType="begin"/>
        </w:r>
        <w:r>
          <w:rPr>
            <w:webHidden/>
          </w:rPr>
          <w:instrText xml:space="preserve"> PAGEREF _Toc161262173 \h </w:instrText>
        </w:r>
        <w:r>
          <w:rPr>
            <w:webHidden/>
          </w:rPr>
        </w:r>
        <w:r>
          <w:rPr>
            <w:webHidden/>
          </w:rPr>
          <w:fldChar w:fldCharType="separate"/>
        </w:r>
        <w:r>
          <w:rPr>
            <w:webHidden/>
          </w:rPr>
          <w:t>11</w:t>
        </w:r>
        <w:r>
          <w:rPr>
            <w:webHidden/>
          </w:rPr>
          <w:fldChar w:fldCharType="end"/>
        </w:r>
      </w:hyperlink>
    </w:p>
    <w:p w14:paraId="115DEF61" w14:textId="7303FEA1" w:rsidR="008B1443" w:rsidRDefault="008B1443">
      <w:pPr>
        <w:pStyle w:val="21"/>
        <w:rPr>
          <w:rFonts w:asciiTheme="minorHAnsi" w:eastAsiaTheme="minorEastAsia" w:hAnsiTheme="minorHAnsi" w:cstheme="minorBidi"/>
          <w:color w:val="auto"/>
          <w:sz w:val="22"/>
          <w:szCs w:val="22"/>
        </w:rPr>
      </w:pPr>
      <w:hyperlink w:anchor="_Toc161262174" w:history="1">
        <w:r w:rsidRPr="003D4687">
          <w:rPr>
            <w:rStyle w:val="a8"/>
          </w:rPr>
          <w:t>2.1</w:t>
        </w:r>
        <w:r>
          <w:rPr>
            <w:rFonts w:asciiTheme="minorHAnsi" w:eastAsiaTheme="minorEastAsia" w:hAnsiTheme="minorHAnsi" w:cstheme="minorBidi"/>
            <w:color w:val="auto"/>
            <w:sz w:val="22"/>
            <w:szCs w:val="22"/>
          </w:rPr>
          <w:tab/>
        </w:r>
        <w:r w:rsidRPr="003D4687">
          <w:rPr>
            <w:rStyle w:val="a8"/>
          </w:rPr>
          <w:t>Назначение веб-сервиса</w:t>
        </w:r>
        <w:r>
          <w:rPr>
            <w:webHidden/>
          </w:rPr>
          <w:tab/>
        </w:r>
        <w:r>
          <w:rPr>
            <w:webHidden/>
          </w:rPr>
          <w:fldChar w:fldCharType="begin"/>
        </w:r>
        <w:r>
          <w:rPr>
            <w:webHidden/>
          </w:rPr>
          <w:instrText xml:space="preserve"> PAGEREF _Toc161262174 \h </w:instrText>
        </w:r>
        <w:r>
          <w:rPr>
            <w:webHidden/>
          </w:rPr>
        </w:r>
        <w:r>
          <w:rPr>
            <w:webHidden/>
          </w:rPr>
          <w:fldChar w:fldCharType="separate"/>
        </w:r>
        <w:r>
          <w:rPr>
            <w:webHidden/>
          </w:rPr>
          <w:t>11</w:t>
        </w:r>
        <w:r>
          <w:rPr>
            <w:webHidden/>
          </w:rPr>
          <w:fldChar w:fldCharType="end"/>
        </w:r>
      </w:hyperlink>
    </w:p>
    <w:p w14:paraId="5BB50406" w14:textId="6539F4E6" w:rsidR="008B1443" w:rsidRDefault="008B1443">
      <w:pPr>
        <w:pStyle w:val="21"/>
        <w:rPr>
          <w:rFonts w:asciiTheme="minorHAnsi" w:eastAsiaTheme="minorEastAsia" w:hAnsiTheme="minorHAnsi" w:cstheme="minorBidi"/>
          <w:color w:val="auto"/>
          <w:sz w:val="22"/>
          <w:szCs w:val="22"/>
        </w:rPr>
      </w:pPr>
      <w:hyperlink w:anchor="_Toc161262175" w:history="1">
        <w:r w:rsidRPr="003D4687">
          <w:rPr>
            <w:rStyle w:val="a8"/>
          </w:rPr>
          <w:t>2.2</w:t>
        </w:r>
        <w:r>
          <w:rPr>
            <w:rFonts w:asciiTheme="minorHAnsi" w:eastAsiaTheme="minorEastAsia" w:hAnsiTheme="minorHAnsi" w:cstheme="minorBidi"/>
            <w:color w:val="auto"/>
            <w:sz w:val="22"/>
            <w:szCs w:val="22"/>
          </w:rPr>
          <w:tab/>
        </w:r>
        <w:r w:rsidRPr="003D4687">
          <w:rPr>
            <w:rStyle w:val="a8"/>
          </w:rPr>
          <w:t>Цели создания веб-сервиса</w:t>
        </w:r>
        <w:r>
          <w:rPr>
            <w:webHidden/>
          </w:rPr>
          <w:tab/>
        </w:r>
        <w:r>
          <w:rPr>
            <w:webHidden/>
          </w:rPr>
          <w:fldChar w:fldCharType="begin"/>
        </w:r>
        <w:r>
          <w:rPr>
            <w:webHidden/>
          </w:rPr>
          <w:instrText xml:space="preserve"> PAGEREF _Toc161262175 \h </w:instrText>
        </w:r>
        <w:r>
          <w:rPr>
            <w:webHidden/>
          </w:rPr>
        </w:r>
        <w:r>
          <w:rPr>
            <w:webHidden/>
          </w:rPr>
          <w:fldChar w:fldCharType="separate"/>
        </w:r>
        <w:r>
          <w:rPr>
            <w:webHidden/>
          </w:rPr>
          <w:t>11</w:t>
        </w:r>
        <w:r>
          <w:rPr>
            <w:webHidden/>
          </w:rPr>
          <w:fldChar w:fldCharType="end"/>
        </w:r>
      </w:hyperlink>
    </w:p>
    <w:p w14:paraId="4A684554" w14:textId="40690A45" w:rsidR="008B1443" w:rsidRDefault="008B1443">
      <w:pPr>
        <w:pStyle w:val="12"/>
        <w:rPr>
          <w:rFonts w:asciiTheme="minorHAnsi" w:eastAsiaTheme="minorEastAsia" w:hAnsiTheme="minorHAnsi" w:cstheme="minorBidi"/>
          <w:color w:val="auto"/>
          <w:sz w:val="22"/>
          <w:szCs w:val="22"/>
        </w:rPr>
      </w:pPr>
      <w:hyperlink w:anchor="_Toc161262176" w:history="1">
        <w:r w:rsidRPr="003D4687">
          <w:rPr>
            <w:rStyle w:val="a8"/>
          </w:rPr>
          <w:t>3</w:t>
        </w:r>
        <w:r>
          <w:rPr>
            <w:rFonts w:asciiTheme="minorHAnsi" w:eastAsiaTheme="minorEastAsia" w:hAnsiTheme="minorHAnsi" w:cstheme="minorBidi"/>
            <w:color w:val="auto"/>
            <w:sz w:val="22"/>
            <w:szCs w:val="22"/>
          </w:rPr>
          <w:tab/>
        </w:r>
        <w:r w:rsidRPr="003D4687">
          <w:rPr>
            <w:rStyle w:val="a8"/>
          </w:rPr>
          <w:t>Требования к веб-сервису</w:t>
        </w:r>
        <w:r>
          <w:rPr>
            <w:webHidden/>
          </w:rPr>
          <w:tab/>
        </w:r>
        <w:r>
          <w:rPr>
            <w:webHidden/>
          </w:rPr>
          <w:fldChar w:fldCharType="begin"/>
        </w:r>
        <w:r>
          <w:rPr>
            <w:webHidden/>
          </w:rPr>
          <w:instrText xml:space="preserve"> PAGEREF _Toc161262176 \h </w:instrText>
        </w:r>
        <w:r>
          <w:rPr>
            <w:webHidden/>
          </w:rPr>
        </w:r>
        <w:r>
          <w:rPr>
            <w:webHidden/>
          </w:rPr>
          <w:fldChar w:fldCharType="separate"/>
        </w:r>
        <w:r>
          <w:rPr>
            <w:webHidden/>
          </w:rPr>
          <w:t>12</w:t>
        </w:r>
        <w:r>
          <w:rPr>
            <w:webHidden/>
          </w:rPr>
          <w:fldChar w:fldCharType="end"/>
        </w:r>
      </w:hyperlink>
    </w:p>
    <w:p w14:paraId="1D38779E" w14:textId="6EC79589" w:rsidR="008B1443" w:rsidRDefault="008B1443">
      <w:pPr>
        <w:pStyle w:val="21"/>
        <w:rPr>
          <w:rFonts w:asciiTheme="minorHAnsi" w:eastAsiaTheme="minorEastAsia" w:hAnsiTheme="minorHAnsi" w:cstheme="minorBidi"/>
          <w:color w:val="auto"/>
          <w:sz w:val="22"/>
          <w:szCs w:val="22"/>
        </w:rPr>
      </w:pPr>
      <w:hyperlink w:anchor="_Toc161262177" w:history="1">
        <w:r w:rsidRPr="003D4687">
          <w:rPr>
            <w:rStyle w:val="a8"/>
          </w:rPr>
          <w:t>3.1</w:t>
        </w:r>
        <w:r>
          <w:rPr>
            <w:rFonts w:asciiTheme="minorHAnsi" w:eastAsiaTheme="minorEastAsia" w:hAnsiTheme="minorHAnsi" w:cstheme="minorBidi"/>
            <w:color w:val="auto"/>
            <w:sz w:val="22"/>
            <w:szCs w:val="22"/>
          </w:rPr>
          <w:tab/>
        </w:r>
        <w:r w:rsidRPr="003D4687">
          <w:rPr>
            <w:rStyle w:val="a8"/>
          </w:rPr>
          <w:t>Требования к архитектуре системы</w:t>
        </w:r>
        <w:r>
          <w:rPr>
            <w:webHidden/>
          </w:rPr>
          <w:tab/>
        </w:r>
        <w:r>
          <w:rPr>
            <w:webHidden/>
          </w:rPr>
          <w:fldChar w:fldCharType="begin"/>
        </w:r>
        <w:r>
          <w:rPr>
            <w:webHidden/>
          </w:rPr>
          <w:instrText xml:space="preserve"> PAGEREF _Toc161262177 \h </w:instrText>
        </w:r>
        <w:r>
          <w:rPr>
            <w:webHidden/>
          </w:rPr>
        </w:r>
        <w:r>
          <w:rPr>
            <w:webHidden/>
          </w:rPr>
          <w:fldChar w:fldCharType="separate"/>
        </w:r>
        <w:r>
          <w:rPr>
            <w:webHidden/>
          </w:rPr>
          <w:t>12</w:t>
        </w:r>
        <w:r>
          <w:rPr>
            <w:webHidden/>
          </w:rPr>
          <w:fldChar w:fldCharType="end"/>
        </w:r>
      </w:hyperlink>
    </w:p>
    <w:p w14:paraId="1A51A28C" w14:textId="3A588498" w:rsidR="008B1443" w:rsidRDefault="008B1443">
      <w:pPr>
        <w:pStyle w:val="21"/>
        <w:rPr>
          <w:rFonts w:asciiTheme="minorHAnsi" w:eastAsiaTheme="minorEastAsia" w:hAnsiTheme="minorHAnsi" w:cstheme="minorBidi"/>
          <w:color w:val="auto"/>
          <w:sz w:val="22"/>
          <w:szCs w:val="22"/>
        </w:rPr>
      </w:pPr>
      <w:hyperlink w:anchor="_Toc161262178" w:history="1">
        <w:r w:rsidRPr="003D4687">
          <w:rPr>
            <w:rStyle w:val="a8"/>
          </w:rPr>
          <w:t>3.2</w:t>
        </w:r>
        <w:r>
          <w:rPr>
            <w:rFonts w:asciiTheme="minorHAnsi" w:eastAsiaTheme="minorEastAsia" w:hAnsiTheme="minorHAnsi" w:cstheme="minorBidi"/>
            <w:color w:val="auto"/>
            <w:sz w:val="22"/>
            <w:szCs w:val="22"/>
          </w:rPr>
          <w:tab/>
        </w:r>
        <w:r w:rsidRPr="003D4687">
          <w:rPr>
            <w:rStyle w:val="a8"/>
          </w:rPr>
          <w:t>Требования к функциям, выполняемым веб-сервисом</w:t>
        </w:r>
        <w:r>
          <w:rPr>
            <w:webHidden/>
          </w:rPr>
          <w:tab/>
        </w:r>
        <w:r>
          <w:rPr>
            <w:webHidden/>
          </w:rPr>
          <w:fldChar w:fldCharType="begin"/>
        </w:r>
        <w:r>
          <w:rPr>
            <w:webHidden/>
          </w:rPr>
          <w:instrText xml:space="preserve"> PAGEREF _Toc161262178 \h </w:instrText>
        </w:r>
        <w:r>
          <w:rPr>
            <w:webHidden/>
          </w:rPr>
        </w:r>
        <w:r>
          <w:rPr>
            <w:webHidden/>
          </w:rPr>
          <w:fldChar w:fldCharType="separate"/>
        </w:r>
        <w:r>
          <w:rPr>
            <w:webHidden/>
          </w:rPr>
          <w:t>12</w:t>
        </w:r>
        <w:r>
          <w:rPr>
            <w:webHidden/>
          </w:rPr>
          <w:fldChar w:fldCharType="end"/>
        </w:r>
      </w:hyperlink>
    </w:p>
    <w:p w14:paraId="48D58689" w14:textId="705B1D89" w:rsidR="008B1443" w:rsidRDefault="008B1443">
      <w:pPr>
        <w:pStyle w:val="21"/>
        <w:rPr>
          <w:rFonts w:asciiTheme="minorHAnsi" w:eastAsiaTheme="minorEastAsia" w:hAnsiTheme="minorHAnsi" w:cstheme="minorBidi"/>
          <w:color w:val="auto"/>
          <w:sz w:val="22"/>
          <w:szCs w:val="22"/>
        </w:rPr>
      </w:pPr>
      <w:hyperlink w:anchor="_Toc161262179" w:history="1">
        <w:r w:rsidRPr="003D4687">
          <w:rPr>
            <w:rStyle w:val="a8"/>
          </w:rPr>
          <w:t>3.3</w:t>
        </w:r>
        <w:r>
          <w:rPr>
            <w:rFonts w:asciiTheme="minorHAnsi" w:eastAsiaTheme="minorEastAsia" w:hAnsiTheme="minorHAnsi" w:cstheme="minorBidi"/>
            <w:color w:val="auto"/>
            <w:sz w:val="22"/>
            <w:szCs w:val="22"/>
          </w:rPr>
          <w:tab/>
        </w:r>
        <w:r w:rsidRPr="003D4687">
          <w:rPr>
            <w:rStyle w:val="a8"/>
          </w:rPr>
          <w:t>Требования к технологиям, используемым при создании веб-сервиса</w:t>
        </w:r>
        <w:r>
          <w:rPr>
            <w:webHidden/>
          </w:rPr>
          <w:tab/>
        </w:r>
        <w:r>
          <w:rPr>
            <w:webHidden/>
          </w:rPr>
          <w:fldChar w:fldCharType="begin"/>
        </w:r>
        <w:r>
          <w:rPr>
            <w:webHidden/>
          </w:rPr>
          <w:instrText xml:space="preserve"> PAGEREF _Toc161262179 \h </w:instrText>
        </w:r>
        <w:r>
          <w:rPr>
            <w:webHidden/>
          </w:rPr>
        </w:r>
        <w:r>
          <w:rPr>
            <w:webHidden/>
          </w:rPr>
          <w:fldChar w:fldCharType="separate"/>
        </w:r>
        <w:r>
          <w:rPr>
            <w:webHidden/>
          </w:rPr>
          <w:t>13</w:t>
        </w:r>
        <w:r>
          <w:rPr>
            <w:webHidden/>
          </w:rPr>
          <w:fldChar w:fldCharType="end"/>
        </w:r>
      </w:hyperlink>
    </w:p>
    <w:p w14:paraId="42972005" w14:textId="33644004" w:rsidR="008B1443" w:rsidRDefault="008B1443">
      <w:pPr>
        <w:pStyle w:val="21"/>
        <w:rPr>
          <w:rFonts w:asciiTheme="minorHAnsi" w:eastAsiaTheme="minorEastAsia" w:hAnsiTheme="minorHAnsi" w:cstheme="minorBidi"/>
          <w:color w:val="auto"/>
          <w:sz w:val="22"/>
          <w:szCs w:val="22"/>
        </w:rPr>
      </w:pPr>
      <w:hyperlink w:anchor="_Toc161262180" w:history="1">
        <w:r w:rsidRPr="003D4687">
          <w:rPr>
            <w:rStyle w:val="a8"/>
          </w:rPr>
          <w:t>3.4</w:t>
        </w:r>
        <w:r>
          <w:rPr>
            <w:rFonts w:asciiTheme="minorHAnsi" w:eastAsiaTheme="minorEastAsia" w:hAnsiTheme="minorHAnsi" w:cstheme="minorBidi"/>
            <w:color w:val="auto"/>
            <w:sz w:val="22"/>
            <w:szCs w:val="22"/>
          </w:rPr>
          <w:tab/>
        </w:r>
        <w:r w:rsidRPr="003D4687">
          <w:rPr>
            <w:rStyle w:val="a8"/>
          </w:rPr>
          <w:t>Требования к внешним интерфейсам</w:t>
        </w:r>
        <w:r>
          <w:rPr>
            <w:webHidden/>
          </w:rPr>
          <w:tab/>
        </w:r>
        <w:r>
          <w:rPr>
            <w:webHidden/>
          </w:rPr>
          <w:fldChar w:fldCharType="begin"/>
        </w:r>
        <w:r>
          <w:rPr>
            <w:webHidden/>
          </w:rPr>
          <w:instrText xml:space="preserve"> PAGEREF _Toc161262180 \h </w:instrText>
        </w:r>
        <w:r>
          <w:rPr>
            <w:webHidden/>
          </w:rPr>
        </w:r>
        <w:r>
          <w:rPr>
            <w:webHidden/>
          </w:rPr>
          <w:fldChar w:fldCharType="separate"/>
        </w:r>
        <w:r>
          <w:rPr>
            <w:webHidden/>
          </w:rPr>
          <w:t>13</w:t>
        </w:r>
        <w:r>
          <w:rPr>
            <w:webHidden/>
          </w:rPr>
          <w:fldChar w:fldCharType="end"/>
        </w:r>
      </w:hyperlink>
    </w:p>
    <w:p w14:paraId="3AB42906" w14:textId="20789ADF" w:rsidR="008B1443" w:rsidRDefault="008B1443">
      <w:pPr>
        <w:pStyle w:val="21"/>
        <w:rPr>
          <w:rFonts w:asciiTheme="minorHAnsi" w:eastAsiaTheme="minorEastAsia" w:hAnsiTheme="minorHAnsi" w:cstheme="minorBidi"/>
          <w:color w:val="auto"/>
          <w:sz w:val="22"/>
          <w:szCs w:val="22"/>
        </w:rPr>
      </w:pPr>
      <w:hyperlink w:anchor="_Toc161262181" w:history="1">
        <w:r w:rsidRPr="003D4687">
          <w:rPr>
            <w:rStyle w:val="a8"/>
          </w:rPr>
          <w:t>3.5</w:t>
        </w:r>
        <w:r>
          <w:rPr>
            <w:rFonts w:asciiTheme="minorHAnsi" w:eastAsiaTheme="minorEastAsia" w:hAnsiTheme="minorHAnsi" w:cstheme="minorBidi"/>
            <w:color w:val="auto"/>
            <w:sz w:val="22"/>
            <w:szCs w:val="22"/>
          </w:rPr>
          <w:tab/>
        </w:r>
        <w:r w:rsidRPr="003D4687">
          <w:rPr>
            <w:rStyle w:val="a8"/>
          </w:rPr>
          <w:t>Общие требования к оформлению и верстке страниц</w:t>
        </w:r>
        <w:r>
          <w:rPr>
            <w:webHidden/>
          </w:rPr>
          <w:tab/>
        </w:r>
        <w:r>
          <w:rPr>
            <w:webHidden/>
          </w:rPr>
          <w:fldChar w:fldCharType="begin"/>
        </w:r>
        <w:r>
          <w:rPr>
            <w:webHidden/>
          </w:rPr>
          <w:instrText xml:space="preserve"> PAGEREF _Toc161262181 \h </w:instrText>
        </w:r>
        <w:r>
          <w:rPr>
            <w:webHidden/>
          </w:rPr>
        </w:r>
        <w:r>
          <w:rPr>
            <w:webHidden/>
          </w:rPr>
          <w:fldChar w:fldCharType="separate"/>
        </w:r>
        <w:r>
          <w:rPr>
            <w:webHidden/>
          </w:rPr>
          <w:t>13</w:t>
        </w:r>
        <w:r>
          <w:rPr>
            <w:webHidden/>
          </w:rPr>
          <w:fldChar w:fldCharType="end"/>
        </w:r>
      </w:hyperlink>
    </w:p>
    <w:p w14:paraId="2C96906A" w14:textId="32099F12" w:rsidR="008B1443" w:rsidRDefault="008B1443">
      <w:pPr>
        <w:pStyle w:val="12"/>
        <w:rPr>
          <w:rFonts w:asciiTheme="minorHAnsi" w:eastAsiaTheme="minorEastAsia" w:hAnsiTheme="minorHAnsi" w:cstheme="minorBidi"/>
          <w:color w:val="auto"/>
          <w:sz w:val="22"/>
          <w:szCs w:val="22"/>
        </w:rPr>
      </w:pPr>
      <w:hyperlink w:anchor="_Toc161262182" w:history="1">
        <w:r w:rsidRPr="003D4687">
          <w:rPr>
            <w:rStyle w:val="a8"/>
          </w:rPr>
          <w:t>4</w:t>
        </w:r>
        <w:r>
          <w:rPr>
            <w:rFonts w:asciiTheme="minorHAnsi" w:eastAsiaTheme="minorEastAsia" w:hAnsiTheme="minorHAnsi" w:cstheme="minorBidi"/>
            <w:color w:val="auto"/>
            <w:sz w:val="22"/>
            <w:szCs w:val="22"/>
          </w:rPr>
          <w:tab/>
        </w:r>
        <w:r w:rsidRPr="003D4687">
          <w:rPr>
            <w:rStyle w:val="a8"/>
          </w:rPr>
          <w:t>Общие технические т</w:t>
        </w:r>
        <w:r w:rsidRPr="003D4687">
          <w:rPr>
            <w:rStyle w:val="a8"/>
          </w:rPr>
          <w:t>р</w:t>
        </w:r>
        <w:r w:rsidRPr="003D4687">
          <w:rPr>
            <w:rStyle w:val="a8"/>
          </w:rPr>
          <w:t>ебования к веб-сервису</w:t>
        </w:r>
        <w:r>
          <w:rPr>
            <w:webHidden/>
          </w:rPr>
          <w:tab/>
        </w:r>
        <w:r>
          <w:rPr>
            <w:webHidden/>
          </w:rPr>
          <w:fldChar w:fldCharType="begin"/>
        </w:r>
        <w:r>
          <w:rPr>
            <w:webHidden/>
          </w:rPr>
          <w:instrText xml:space="preserve"> PAGEREF _Toc161262182 \h </w:instrText>
        </w:r>
        <w:r>
          <w:rPr>
            <w:webHidden/>
          </w:rPr>
        </w:r>
        <w:r>
          <w:rPr>
            <w:webHidden/>
          </w:rPr>
          <w:fldChar w:fldCharType="separate"/>
        </w:r>
        <w:r>
          <w:rPr>
            <w:webHidden/>
          </w:rPr>
          <w:t>15</w:t>
        </w:r>
        <w:r>
          <w:rPr>
            <w:webHidden/>
          </w:rPr>
          <w:fldChar w:fldCharType="end"/>
        </w:r>
      </w:hyperlink>
    </w:p>
    <w:p w14:paraId="272F060E" w14:textId="4BE93ED3" w:rsidR="008B1443" w:rsidRDefault="008B1443">
      <w:pPr>
        <w:pStyle w:val="21"/>
        <w:rPr>
          <w:rFonts w:asciiTheme="minorHAnsi" w:eastAsiaTheme="minorEastAsia" w:hAnsiTheme="minorHAnsi" w:cstheme="minorBidi"/>
          <w:color w:val="auto"/>
          <w:sz w:val="22"/>
          <w:szCs w:val="22"/>
        </w:rPr>
      </w:pPr>
      <w:hyperlink w:anchor="_Toc161262183" w:history="1">
        <w:r w:rsidRPr="003D4687">
          <w:rPr>
            <w:rStyle w:val="a8"/>
          </w:rPr>
          <w:t>4.1</w:t>
        </w:r>
        <w:r>
          <w:rPr>
            <w:rFonts w:asciiTheme="minorHAnsi" w:eastAsiaTheme="minorEastAsia" w:hAnsiTheme="minorHAnsi" w:cstheme="minorBidi"/>
            <w:color w:val="auto"/>
            <w:sz w:val="22"/>
            <w:szCs w:val="22"/>
          </w:rPr>
          <w:tab/>
        </w:r>
        <w:r w:rsidRPr="003D4687">
          <w:rPr>
            <w:rStyle w:val="a8"/>
          </w:rPr>
          <w:t>Требования к численности и квалификации персонала, обсуживающего веб-сервис</w:t>
        </w:r>
        <w:r>
          <w:rPr>
            <w:webHidden/>
          </w:rPr>
          <w:tab/>
        </w:r>
        <w:r>
          <w:rPr>
            <w:webHidden/>
          </w:rPr>
          <w:fldChar w:fldCharType="begin"/>
        </w:r>
        <w:r>
          <w:rPr>
            <w:webHidden/>
          </w:rPr>
          <w:instrText xml:space="preserve"> PAGEREF _Toc161262183 \h </w:instrText>
        </w:r>
        <w:r>
          <w:rPr>
            <w:webHidden/>
          </w:rPr>
        </w:r>
        <w:r>
          <w:rPr>
            <w:webHidden/>
          </w:rPr>
          <w:fldChar w:fldCharType="separate"/>
        </w:r>
        <w:r>
          <w:rPr>
            <w:webHidden/>
          </w:rPr>
          <w:t>15</w:t>
        </w:r>
        <w:r>
          <w:rPr>
            <w:webHidden/>
          </w:rPr>
          <w:fldChar w:fldCharType="end"/>
        </w:r>
      </w:hyperlink>
    </w:p>
    <w:p w14:paraId="52080EDE" w14:textId="2C4B2C02" w:rsidR="008B1443" w:rsidRDefault="008B1443">
      <w:pPr>
        <w:pStyle w:val="21"/>
        <w:rPr>
          <w:rFonts w:asciiTheme="minorHAnsi" w:eastAsiaTheme="minorEastAsia" w:hAnsiTheme="minorHAnsi" w:cstheme="minorBidi"/>
          <w:color w:val="auto"/>
          <w:sz w:val="22"/>
          <w:szCs w:val="22"/>
        </w:rPr>
      </w:pPr>
      <w:hyperlink w:anchor="_Toc161262184" w:history="1">
        <w:r w:rsidRPr="003D4687">
          <w:rPr>
            <w:rStyle w:val="a8"/>
          </w:rPr>
          <w:t>4.2</w:t>
        </w:r>
        <w:r>
          <w:rPr>
            <w:rFonts w:asciiTheme="minorHAnsi" w:eastAsiaTheme="minorEastAsia" w:hAnsiTheme="minorHAnsi" w:cstheme="minorBidi"/>
            <w:color w:val="auto"/>
            <w:sz w:val="22"/>
            <w:szCs w:val="22"/>
          </w:rPr>
          <w:tab/>
        </w:r>
        <w:r w:rsidRPr="003D4687">
          <w:rPr>
            <w:rStyle w:val="a8"/>
          </w:rPr>
          <w:t>Требования к лингвистическому обеспечению веб-сервиса</w:t>
        </w:r>
        <w:r>
          <w:rPr>
            <w:webHidden/>
          </w:rPr>
          <w:tab/>
        </w:r>
        <w:r>
          <w:rPr>
            <w:webHidden/>
          </w:rPr>
          <w:fldChar w:fldCharType="begin"/>
        </w:r>
        <w:r>
          <w:rPr>
            <w:webHidden/>
          </w:rPr>
          <w:instrText xml:space="preserve"> PAGEREF _Toc161262184 \h </w:instrText>
        </w:r>
        <w:r>
          <w:rPr>
            <w:webHidden/>
          </w:rPr>
        </w:r>
        <w:r>
          <w:rPr>
            <w:webHidden/>
          </w:rPr>
          <w:fldChar w:fldCharType="separate"/>
        </w:r>
        <w:r>
          <w:rPr>
            <w:webHidden/>
          </w:rPr>
          <w:t>15</w:t>
        </w:r>
        <w:r>
          <w:rPr>
            <w:webHidden/>
          </w:rPr>
          <w:fldChar w:fldCharType="end"/>
        </w:r>
      </w:hyperlink>
    </w:p>
    <w:p w14:paraId="1A2F34F1" w14:textId="56004794" w:rsidR="008B1443" w:rsidRDefault="008B1443">
      <w:pPr>
        <w:pStyle w:val="21"/>
        <w:rPr>
          <w:rFonts w:asciiTheme="minorHAnsi" w:eastAsiaTheme="minorEastAsia" w:hAnsiTheme="minorHAnsi" w:cstheme="minorBidi"/>
          <w:color w:val="auto"/>
          <w:sz w:val="22"/>
          <w:szCs w:val="22"/>
        </w:rPr>
      </w:pPr>
      <w:hyperlink w:anchor="_Toc161262185" w:history="1">
        <w:r w:rsidRPr="003D4687">
          <w:rPr>
            <w:rStyle w:val="a8"/>
          </w:rPr>
          <w:t>4.3</w:t>
        </w:r>
        <w:r>
          <w:rPr>
            <w:rFonts w:asciiTheme="minorHAnsi" w:eastAsiaTheme="minorEastAsia" w:hAnsiTheme="minorHAnsi" w:cstheme="minorBidi"/>
            <w:color w:val="auto"/>
            <w:sz w:val="22"/>
            <w:szCs w:val="22"/>
          </w:rPr>
          <w:tab/>
        </w:r>
        <w:r w:rsidRPr="003D4687">
          <w:rPr>
            <w:rStyle w:val="a8"/>
          </w:rPr>
          <w:t>Требования к структуре веб-сервиса</w:t>
        </w:r>
        <w:r>
          <w:rPr>
            <w:webHidden/>
          </w:rPr>
          <w:tab/>
        </w:r>
        <w:r>
          <w:rPr>
            <w:webHidden/>
          </w:rPr>
          <w:fldChar w:fldCharType="begin"/>
        </w:r>
        <w:r>
          <w:rPr>
            <w:webHidden/>
          </w:rPr>
          <w:instrText xml:space="preserve"> PAGEREF _Toc161262185 \h </w:instrText>
        </w:r>
        <w:r>
          <w:rPr>
            <w:webHidden/>
          </w:rPr>
        </w:r>
        <w:r>
          <w:rPr>
            <w:webHidden/>
          </w:rPr>
          <w:fldChar w:fldCharType="separate"/>
        </w:r>
        <w:r>
          <w:rPr>
            <w:webHidden/>
          </w:rPr>
          <w:t>15</w:t>
        </w:r>
        <w:r>
          <w:rPr>
            <w:webHidden/>
          </w:rPr>
          <w:fldChar w:fldCharType="end"/>
        </w:r>
      </w:hyperlink>
    </w:p>
    <w:p w14:paraId="200EB04F" w14:textId="50D84BF7" w:rsidR="008B1443" w:rsidRDefault="008B1443">
      <w:pPr>
        <w:pStyle w:val="12"/>
        <w:rPr>
          <w:rFonts w:asciiTheme="minorHAnsi" w:eastAsiaTheme="minorEastAsia" w:hAnsiTheme="minorHAnsi" w:cstheme="minorBidi"/>
          <w:color w:val="auto"/>
          <w:sz w:val="22"/>
          <w:szCs w:val="22"/>
        </w:rPr>
      </w:pPr>
      <w:hyperlink w:anchor="_Toc161262186" w:history="1">
        <w:r w:rsidRPr="003D4687">
          <w:rPr>
            <w:rStyle w:val="a8"/>
          </w:rPr>
          <w:t>5</w:t>
        </w:r>
        <w:r>
          <w:rPr>
            <w:rFonts w:asciiTheme="minorHAnsi" w:eastAsiaTheme="minorEastAsia" w:hAnsiTheme="minorHAnsi" w:cstheme="minorBidi"/>
            <w:color w:val="auto"/>
            <w:sz w:val="22"/>
            <w:szCs w:val="22"/>
          </w:rPr>
          <w:tab/>
        </w:r>
        <w:r w:rsidRPr="003D4687">
          <w:rPr>
            <w:rStyle w:val="a8"/>
          </w:rPr>
          <w:t>Описание страниц веб-сервиса</w:t>
        </w:r>
        <w:r>
          <w:rPr>
            <w:webHidden/>
          </w:rPr>
          <w:tab/>
        </w:r>
        <w:r>
          <w:rPr>
            <w:webHidden/>
          </w:rPr>
          <w:fldChar w:fldCharType="begin"/>
        </w:r>
        <w:r>
          <w:rPr>
            <w:webHidden/>
          </w:rPr>
          <w:instrText xml:space="preserve"> PAGEREF _Toc161262186 \h </w:instrText>
        </w:r>
        <w:r>
          <w:rPr>
            <w:webHidden/>
          </w:rPr>
        </w:r>
        <w:r>
          <w:rPr>
            <w:webHidden/>
          </w:rPr>
          <w:fldChar w:fldCharType="separate"/>
        </w:r>
        <w:r>
          <w:rPr>
            <w:webHidden/>
          </w:rPr>
          <w:t>16</w:t>
        </w:r>
        <w:r>
          <w:rPr>
            <w:webHidden/>
          </w:rPr>
          <w:fldChar w:fldCharType="end"/>
        </w:r>
      </w:hyperlink>
    </w:p>
    <w:p w14:paraId="6E8E875C" w14:textId="0B3D2A1F" w:rsidR="008B1443" w:rsidRDefault="008B1443">
      <w:pPr>
        <w:pStyle w:val="21"/>
        <w:rPr>
          <w:rFonts w:asciiTheme="minorHAnsi" w:eastAsiaTheme="minorEastAsia" w:hAnsiTheme="minorHAnsi" w:cstheme="minorBidi"/>
          <w:color w:val="auto"/>
          <w:sz w:val="22"/>
          <w:szCs w:val="22"/>
        </w:rPr>
      </w:pPr>
      <w:hyperlink w:anchor="_Toc161262187" w:history="1">
        <w:r w:rsidRPr="003D4687">
          <w:rPr>
            <w:rStyle w:val="a8"/>
          </w:rPr>
          <w:t>5.1</w:t>
        </w:r>
        <w:r>
          <w:rPr>
            <w:rFonts w:asciiTheme="minorHAnsi" w:eastAsiaTheme="minorEastAsia" w:hAnsiTheme="minorHAnsi" w:cstheme="minorBidi"/>
            <w:color w:val="auto"/>
            <w:sz w:val="22"/>
            <w:szCs w:val="22"/>
          </w:rPr>
          <w:tab/>
        </w:r>
        <w:r w:rsidRPr="003D4687">
          <w:rPr>
            <w:rStyle w:val="a8"/>
          </w:rPr>
          <w:t>Главная страница</w:t>
        </w:r>
        <w:r>
          <w:rPr>
            <w:webHidden/>
          </w:rPr>
          <w:tab/>
        </w:r>
        <w:r>
          <w:rPr>
            <w:webHidden/>
          </w:rPr>
          <w:fldChar w:fldCharType="begin"/>
        </w:r>
        <w:r>
          <w:rPr>
            <w:webHidden/>
          </w:rPr>
          <w:instrText xml:space="preserve"> PAGEREF _Toc161262187 \h </w:instrText>
        </w:r>
        <w:r>
          <w:rPr>
            <w:webHidden/>
          </w:rPr>
        </w:r>
        <w:r>
          <w:rPr>
            <w:webHidden/>
          </w:rPr>
          <w:fldChar w:fldCharType="separate"/>
        </w:r>
        <w:r>
          <w:rPr>
            <w:webHidden/>
          </w:rPr>
          <w:t>16</w:t>
        </w:r>
        <w:r>
          <w:rPr>
            <w:webHidden/>
          </w:rPr>
          <w:fldChar w:fldCharType="end"/>
        </w:r>
      </w:hyperlink>
    </w:p>
    <w:p w14:paraId="6CEBCB41" w14:textId="5CEC4423" w:rsidR="008B1443" w:rsidRDefault="008B1443">
      <w:pPr>
        <w:pStyle w:val="21"/>
        <w:rPr>
          <w:rFonts w:asciiTheme="minorHAnsi" w:eastAsiaTheme="minorEastAsia" w:hAnsiTheme="minorHAnsi" w:cstheme="minorBidi"/>
          <w:color w:val="auto"/>
          <w:sz w:val="22"/>
          <w:szCs w:val="22"/>
        </w:rPr>
      </w:pPr>
      <w:hyperlink w:anchor="_Toc161262188" w:history="1">
        <w:r w:rsidRPr="003D4687">
          <w:rPr>
            <w:rStyle w:val="a8"/>
          </w:rPr>
          <w:t>5.2</w:t>
        </w:r>
        <w:r>
          <w:rPr>
            <w:rFonts w:asciiTheme="minorHAnsi" w:eastAsiaTheme="minorEastAsia" w:hAnsiTheme="minorHAnsi" w:cstheme="minorBidi"/>
            <w:color w:val="auto"/>
            <w:sz w:val="22"/>
            <w:szCs w:val="22"/>
          </w:rPr>
          <w:tab/>
        </w:r>
        <w:r w:rsidRPr="003D4687">
          <w:rPr>
            <w:rStyle w:val="a8"/>
          </w:rPr>
          <w:t>Страница регистрации</w:t>
        </w:r>
        <w:r>
          <w:rPr>
            <w:webHidden/>
          </w:rPr>
          <w:tab/>
        </w:r>
        <w:r>
          <w:rPr>
            <w:webHidden/>
          </w:rPr>
          <w:fldChar w:fldCharType="begin"/>
        </w:r>
        <w:r>
          <w:rPr>
            <w:webHidden/>
          </w:rPr>
          <w:instrText xml:space="preserve"> PAGEREF _Toc161262188 \h </w:instrText>
        </w:r>
        <w:r>
          <w:rPr>
            <w:webHidden/>
          </w:rPr>
        </w:r>
        <w:r>
          <w:rPr>
            <w:webHidden/>
          </w:rPr>
          <w:fldChar w:fldCharType="separate"/>
        </w:r>
        <w:r>
          <w:rPr>
            <w:webHidden/>
          </w:rPr>
          <w:t>16</w:t>
        </w:r>
        <w:r>
          <w:rPr>
            <w:webHidden/>
          </w:rPr>
          <w:fldChar w:fldCharType="end"/>
        </w:r>
      </w:hyperlink>
    </w:p>
    <w:p w14:paraId="2CE1801D" w14:textId="43573D90" w:rsidR="008B1443" w:rsidRDefault="008B1443">
      <w:pPr>
        <w:pStyle w:val="21"/>
        <w:rPr>
          <w:rFonts w:asciiTheme="minorHAnsi" w:eastAsiaTheme="minorEastAsia" w:hAnsiTheme="minorHAnsi" w:cstheme="minorBidi"/>
          <w:color w:val="auto"/>
          <w:sz w:val="22"/>
          <w:szCs w:val="22"/>
        </w:rPr>
      </w:pPr>
      <w:hyperlink w:anchor="_Toc161262189" w:history="1">
        <w:r w:rsidRPr="003D4687">
          <w:rPr>
            <w:rStyle w:val="a8"/>
          </w:rPr>
          <w:t>5.3</w:t>
        </w:r>
        <w:r>
          <w:rPr>
            <w:rFonts w:asciiTheme="minorHAnsi" w:eastAsiaTheme="minorEastAsia" w:hAnsiTheme="minorHAnsi" w:cstheme="minorBidi"/>
            <w:color w:val="auto"/>
            <w:sz w:val="22"/>
            <w:szCs w:val="22"/>
          </w:rPr>
          <w:tab/>
        </w:r>
        <w:r w:rsidRPr="003D4687">
          <w:rPr>
            <w:rStyle w:val="a8"/>
          </w:rPr>
          <w:t>Страница авторизации</w:t>
        </w:r>
        <w:r>
          <w:rPr>
            <w:webHidden/>
          </w:rPr>
          <w:tab/>
        </w:r>
        <w:r>
          <w:rPr>
            <w:webHidden/>
          </w:rPr>
          <w:fldChar w:fldCharType="begin"/>
        </w:r>
        <w:r>
          <w:rPr>
            <w:webHidden/>
          </w:rPr>
          <w:instrText xml:space="preserve"> PAGEREF _Toc161262189 \h </w:instrText>
        </w:r>
        <w:r>
          <w:rPr>
            <w:webHidden/>
          </w:rPr>
        </w:r>
        <w:r>
          <w:rPr>
            <w:webHidden/>
          </w:rPr>
          <w:fldChar w:fldCharType="separate"/>
        </w:r>
        <w:r>
          <w:rPr>
            <w:webHidden/>
          </w:rPr>
          <w:t>17</w:t>
        </w:r>
        <w:r>
          <w:rPr>
            <w:webHidden/>
          </w:rPr>
          <w:fldChar w:fldCharType="end"/>
        </w:r>
      </w:hyperlink>
    </w:p>
    <w:p w14:paraId="61FCA9FB" w14:textId="5EAB9AE3" w:rsidR="008B1443" w:rsidRDefault="008B1443">
      <w:pPr>
        <w:pStyle w:val="21"/>
        <w:rPr>
          <w:rFonts w:asciiTheme="minorHAnsi" w:eastAsiaTheme="minorEastAsia" w:hAnsiTheme="minorHAnsi" w:cstheme="minorBidi"/>
          <w:color w:val="auto"/>
          <w:sz w:val="22"/>
          <w:szCs w:val="22"/>
        </w:rPr>
      </w:pPr>
      <w:hyperlink w:anchor="_Toc161262190" w:history="1">
        <w:r w:rsidRPr="003D4687">
          <w:rPr>
            <w:rStyle w:val="a8"/>
          </w:rPr>
          <w:t>5.4</w:t>
        </w:r>
        <w:r>
          <w:rPr>
            <w:rFonts w:asciiTheme="minorHAnsi" w:eastAsiaTheme="minorEastAsia" w:hAnsiTheme="minorHAnsi" w:cstheme="minorBidi"/>
            <w:color w:val="auto"/>
            <w:sz w:val="22"/>
            <w:szCs w:val="22"/>
          </w:rPr>
          <w:tab/>
        </w:r>
        <w:r w:rsidRPr="003D4687">
          <w:rPr>
            <w:rStyle w:val="a8"/>
          </w:rPr>
          <w:t>Страница личного кабинета</w:t>
        </w:r>
        <w:r>
          <w:rPr>
            <w:webHidden/>
          </w:rPr>
          <w:tab/>
        </w:r>
        <w:r>
          <w:rPr>
            <w:webHidden/>
          </w:rPr>
          <w:fldChar w:fldCharType="begin"/>
        </w:r>
        <w:r>
          <w:rPr>
            <w:webHidden/>
          </w:rPr>
          <w:instrText xml:space="preserve"> PAGEREF _Toc161262190 \h </w:instrText>
        </w:r>
        <w:r>
          <w:rPr>
            <w:webHidden/>
          </w:rPr>
        </w:r>
        <w:r>
          <w:rPr>
            <w:webHidden/>
          </w:rPr>
          <w:fldChar w:fldCharType="separate"/>
        </w:r>
        <w:r>
          <w:rPr>
            <w:webHidden/>
          </w:rPr>
          <w:t>17</w:t>
        </w:r>
        <w:r>
          <w:rPr>
            <w:webHidden/>
          </w:rPr>
          <w:fldChar w:fldCharType="end"/>
        </w:r>
      </w:hyperlink>
    </w:p>
    <w:p w14:paraId="3511ED08" w14:textId="1A0DA532" w:rsidR="008B1443" w:rsidRDefault="008B1443">
      <w:pPr>
        <w:pStyle w:val="21"/>
        <w:rPr>
          <w:rFonts w:asciiTheme="minorHAnsi" w:eastAsiaTheme="minorEastAsia" w:hAnsiTheme="minorHAnsi" w:cstheme="minorBidi"/>
          <w:color w:val="auto"/>
          <w:sz w:val="22"/>
          <w:szCs w:val="22"/>
        </w:rPr>
      </w:pPr>
      <w:hyperlink w:anchor="_Toc161262191" w:history="1">
        <w:r w:rsidRPr="003D4687">
          <w:rPr>
            <w:rStyle w:val="a8"/>
          </w:rPr>
          <w:t>5.5</w:t>
        </w:r>
        <w:r>
          <w:rPr>
            <w:rFonts w:asciiTheme="minorHAnsi" w:eastAsiaTheme="minorEastAsia" w:hAnsiTheme="minorHAnsi" w:cstheme="minorBidi"/>
            <w:color w:val="auto"/>
            <w:sz w:val="22"/>
            <w:szCs w:val="22"/>
          </w:rPr>
          <w:tab/>
        </w:r>
        <w:r w:rsidRPr="003D4687">
          <w:rPr>
            <w:rStyle w:val="a8"/>
          </w:rPr>
          <w:t>Список заказов</w:t>
        </w:r>
        <w:r>
          <w:rPr>
            <w:webHidden/>
          </w:rPr>
          <w:tab/>
        </w:r>
        <w:r>
          <w:rPr>
            <w:webHidden/>
          </w:rPr>
          <w:fldChar w:fldCharType="begin"/>
        </w:r>
        <w:r>
          <w:rPr>
            <w:webHidden/>
          </w:rPr>
          <w:instrText xml:space="preserve"> PAGEREF _Toc161262191 \h </w:instrText>
        </w:r>
        <w:r>
          <w:rPr>
            <w:webHidden/>
          </w:rPr>
        </w:r>
        <w:r>
          <w:rPr>
            <w:webHidden/>
          </w:rPr>
          <w:fldChar w:fldCharType="separate"/>
        </w:r>
        <w:r>
          <w:rPr>
            <w:webHidden/>
          </w:rPr>
          <w:t>17</w:t>
        </w:r>
        <w:r>
          <w:rPr>
            <w:webHidden/>
          </w:rPr>
          <w:fldChar w:fldCharType="end"/>
        </w:r>
      </w:hyperlink>
    </w:p>
    <w:p w14:paraId="0BBF2680" w14:textId="2FE08BEC" w:rsidR="008B1443" w:rsidRDefault="008B1443">
      <w:pPr>
        <w:pStyle w:val="21"/>
        <w:rPr>
          <w:rFonts w:asciiTheme="minorHAnsi" w:eastAsiaTheme="minorEastAsia" w:hAnsiTheme="minorHAnsi" w:cstheme="minorBidi"/>
          <w:color w:val="auto"/>
          <w:sz w:val="22"/>
          <w:szCs w:val="22"/>
        </w:rPr>
      </w:pPr>
      <w:hyperlink w:anchor="_Toc161262192" w:history="1">
        <w:r w:rsidRPr="003D4687">
          <w:rPr>
            <w:rStyle w:val="a8"/>
          </w:rPr>
          <w:t>5.6</w:t>
        </w:r>
        <w:r>
          <w:rPr>
            <w:rFonts w:asciiTheme="minorHAnsi" w:eastAsiaTheme="minorEastAsia" w:hAnsiTheme="minorHAnsi" w:cstheme="minorBidi"/>
            <w:color w:val="auto"/>
            <w:sz w:val="22"/>
            <w:szCs w:val="22"/>
          </w:rPr>
          <w:tab/>
        </w:r>
        <w:r w:rsidRPr="003D4687">
          <w:rPr>
            <w:rStyle w:val="a8"/>
          </w:rPr>
          <w:t>Редактирование профиля</w:t>
        </w:r>
        <w:r>
          <w:rPr>
            <w:webHidden/>
          </w:rPr>
          <w:tab/>
        </w:r>
        <w:r>
          <w:rPr>
            <w:webHidden/>
          </w:rPr>
          <w:fldChar w:fldCharType="begin"/>
        </w:r>
        <w:r>
          <w:rPr>
            <w:webHidden/>
          </w:rPr>
          <w:instrText xml:space="preserve"> PAGEREF _Toc161262192 \h </w:instrText>
        </w:r>
        <w:r>
          <w:rPr>
            <w:webHidden/>
          </w:rPr>
        </w:r>
        <w:r>
          <w:rPr>
            <w:webHidden/>
          </w:rPr>
          <w:fldChar w:fldCharType="separate"/>
        </w:r>
        <w:r>
          <w:rPr>
            <w:webHidden/>
          </w:rPr>
          <w:t>17</w:t>
        </w:r>
        <w:r>
          <w:rPr>
            <w:webHidden/>
          </w:rPr>
          <w:fldChar w:fldCharType="end"/>
        </w:r>
      </w:hyperlink>
    </w:p>
    <w:p w14:paraId="3F34A0C4" w14:textId="1B32D57C" w:rsidR="008B1443" w:rsidRDefault="008B1443">
      <w:pPr>
        <w:pStyle w:val="21"/>
        <w:rPr>
          <w:rFonts w:asciiTheme="minorHAnsi" w:eastAsiaTheme="minorEastAsia" w:hAnsiTheme="minorHAnsi" w:cstheme="minorBidi"/>
          <w:color w:val="auto"/>
          <w:sz w:val="22"/>
          <w:szCs w:val="22"/>
        </w:rPr>
      </w:pPr>
      <w:hyperlink w:anchor="_Toc161262193" w:history="1">
        <w:r w:rsidRPr="003D4687">
          <w:rPr>
            <w:rStyle w:val="a8"/>
          </w:rPr>
          <w:t>5.7</w:t>
        </w:r>
        <w:r>
          <w:rPr>
            <w:rFonts w:asciiTheme="minorHAnsi" w:eastAsiaTheme="minorEastAsia" w:hAnsiTheme="minorHAnsi" w:cstheme="minorBidi"/>
            <w:color w:val="auto"/>
            <w:sz w:val="22"/>
            <w:szCs w:val="22"/>
          </w:rPr>
          <w:tab/>
        </w:r>
        <w:r w:rsidRPr="003D4687">
          <w:rPr>
            <w:rStyle w:val="a8"/>
          </w:rPr>
          <w:t>Страница чекаута с оплатой</w:t>
        </w:r>
        <w:r>
          <w:rPr>
            <w:webHidden/>
          </w:rPr>
          <w:tab/>
        </w:r>
        <w:r>
          <w:rPr>
            <w:webHidden/>
          </w:rPr>
          <w:fldChar w:fldCharType="begin"/>
        </w:r>
        <w:r>
          <w:rPr>
            <w:webHidden/>
          </w:rPr>
          <w:instrText xml:space="preserve"> PAGEREF _Toc161262193 \h </w:instrText>
        </w:r>
        <w:r>
          <w:rPr>
            <w:webHidden/>
          </w:rPr>
        </w:r>
        <w:r>
          <w:rPr>
            <w:webHidden/>
          </w:rPr>
          <w:fldChar w:fldCharType="separate"/>
        </w:r>
        <w:r>
          <w:rPr>
            <w:webHidden/>
          </w:rPr>
          <w:t>18</w:t>
        </w:r>
        <w:r>
          <w:rPr>
            <w:webHidden/>
          </w:rPr>
          <w:fldChar w:fldCharType="end"/>
        </w:r>
      </w:hyperlink>
    </w:p>
    <w:p w14:paraId="610855BE" w14:textId="4DB010C4" w:rsidR="008B1443" w:rsidRDefault="008B1443">
      <w:pPr>
        <w:pStyle w:val="21"/>
        <w:rPr>
          <w:rFonts w:asciiTheme="minorHAnsi" w:eastAsiaTheme="minorEastAsia" w:hAnsiTheme="minorHAnsi" w:cstheme="minorBidi"/>
          <w:color w:val="auto"/>
          <w:sz w:val="22"/>
          <w:szCs w:val="22"/>
        </w:rPr>
      </w:pPr>
      <w:hyperlink w:anchor="_Toc161262194" w:history="1">
        <w:r w:rsidRPr="003D4687">
          <w:rPr>
            <w:rStyle w:val="a8"/>
          </w:rPr>
          <w:t>5.8</w:t>
        </w:r>
        <w:r>
          <w:rPr>
            <w:rFonts w:asciiTheme="minorHAnsi" w:eastAsiaTheme="minorEastAsia" w:hAnsiTheme="minorHAnsi" w:cstheme="minorBidi"/>
            <w:color w:val="auto"/>
            <w:sz w:val="22"/>
            <w:szCs w:val="22"/>
          </w:rPr>
          <w:tab/>
        </w:r>
        <w:r w:rsidRPr="003D4687">
          <w:rPr>
            <w:rStyle w:val="a8"/>
          </w:rPr>
          <w:t>Страница редактирования планировки офиса</w:t>
        </w:r>
        <w:r>
          <w:rPr>
            <w:webHidden/>
          </w:rPr>
          <w:tab/>
        </w:r>
        <w:r>
          <w:rPr>
            <w:webHidden/>
          </w:rPr>
          <w:fldChar w:fldCharType="begin"/>
        </w:r>
        <w:r>
          <w:rPr>
            <w:webHidden/>
          </w:rPr>
          <w:instrText xml:space="preserve"> PAGEREF _Toc161262194 \h </w:instrText>
        </w:r>
        <w:r>
          <w:rPr>
            <w:webHidden/>
          </w:rPr>
        </w:r>
        <w:r>
          <w:rPr>
            <w:webHidden/>
          </w:rPr>
          <w:fldChar w:fldCharType="separate"/>
        </w:r>
        <w:r>
          <w:rPr>
            <w:webHidden/>
          </w:rPr>
          <w:t>18</w:t>
        </w:r>
        <w:r>
          <w:rPr>
            <w:webHidden/>
          </w:rPr>
          <w:fldChar w:fldCharType="end"/>
        </w:r>
      </w:hyperlink>
    </w:p>
    <w:p w14:paraId="17CE525C" w14:textId="39FAB7AF" w:rsidR="008B1443" w:rsidRDefault="008B1443">
      <w:pPr>
        <w:pStyle w:val="21"/>
        <w:rPr>
          <w:rFonts w:asciiTheme="minorHAnsi" w:eastAsiaTheme="minorEastAsia" w:hAnsiTheme="minorHAnsi" w:cstheme="minorBidi"/>
          <w:color w:val="auto"/>
          <w:sz w:val="22"/>
          <w:szCs w:val="22"/>
        </w:rPr>
      </w:pPr>
      <w:hyperlink w:anchor="_Toc161262195" w:history="1">
        <w:r w:rsidRPr="003D4687">
          <w:rPr>
            <w:rStyle w:val="a8"/>
          </w:rPr>
          <w:t>5.9</w:t>
        </w:r>
        <w:r>
          <w:rPr>
            <w:rFonts w:asciiTheme="minorHAnsi" w:eastAsiaTheme="minorEastAsia" w:hAnsiTheme="minorHAnsi" w:cstheme="minorBidi"/>
            <w:color w:val="auto"/>
            <w:sz w:val="22"/>
            <w:szCs w:val="22"/>
          </w:rPr>
          <w:tab/>
        </w:r>
        <w:r w:rsidRPr="003D4687">
          <w:rPr>
            <w:rStyle w:val="a8"/>
          </w:rPr>
          <w:t>Страница управления заказами</w:t>
        </w:r>
        <w:r>
          <w:rPr>
            <w:webHidden/>
          </w:rPr>
          <w:tab/>
        </w:r>
        <w:r>
          <w:rPr>
            <w:webHidden/>
          </w:rPr>
          <w:fldChar w:fldCharType="begin"/>
        </w:r>
        <w:r>
          <w:rPr>
            <w:webHidden/>
          </w:rPr>
          <w:instrText xml:space="preserve"> PAGEREF _Toc161262195 \h </w:instrText>
        </w:r>
        <w:r>
          <w:rPr>
            <w:webHidden/>
          </w:rPr>
        </w:r>
        <w:r>
          <w:rPr>
            <w:webHidden/>
          </w:rPr>
          <w:fldChar w:fldCharType="separate"/>
        </w:r>
        <w:r>
          <w:rPr>
            <w:webHidden/>
          </w:rPr>
          <w:t>18</w:t>
        </w:r>
        <w:r>
          <w:rPr>
            <w:webHidden/>
          </w:rPr>
          <w:fldChar w:fldCharType="end"/>
        </w:r>
      </w:hyperlink>
    </w:p>
    <w:p w14:paraId="613A6252" w14:textId="5D1F2987" w:rsidR="008B1443" w:rsidRDefault="008B1443">
      <w:pPr>
        <w:pStyle w:val="21"/>
        <w:tabs>
          <w:tab w:val="left" w:pos="880"/>
        </w:tabs>
        <w:rPr>
          <w:rFonts w:asciiTheme="minorHAnsi" w:eastAsiaTheme="minorEastAsia" w:hAnsiTheme="minorHAnsi" w:cstheme="minorBidi"/>
          <w:color w:val="auto"/>
          <w:sz w:val="22"/>
          <w:szCs w:val="22"/>
        </w:rPr>
      </w:pPr>
      <w:hyperlink w:anchor="_Toc161262196" w:history="1">
        <w:r w:rsidRPr="003D4687">
          <w:rPr>
            <w:rStyle w:val="a8"/>
          </w:rPr>
          <w:t>5.10</w:t>
        </w:r>
        <w:r>
          <w:rPr>
            <w:rFonts w:asciiTheme="minorHAnsi" w:eastAsiaTheme="minorEastAsia" w:hAnsiTheme="minorHAnsi" w:cstheme="minorBidi"/>
            <w:color w:val="auto"/>
            <w:sz w:val="22"/>
            <w:szCs w:val="22"/>
          </w:rPr>
          <w:tab/>
        </w:r>
        <w:r w:rsidRPr="003D4687">
          <w:rPr>
            <w:rStyle w:val="a8"/>
          </w:rPr>
          <w:t>Страница запроса восстановления пароля</w:t>
        </w:r>
        <w:r>
          <w:rPr>
            <w:webHidden/>
          </w:rPr>
          <w:tab/>
        </w:r>
        <w:r>
          <w:rPr>
            <w:webHidden/>
          </w:rPr>
          <w:fldChar w:fldCharType="begin"/>
        </w:r>
        <w:r>
          <w:rPr>
            <w:webHidden/>
          </w:rPr>
          <w:instrText xml:space="preserve"> PAGEREF _Toc161262196 \h </w:instrText>
        </w:r>
        <w:r>
          <w:rPr>
            <w:webHidden/>
          </w:rPr>
        </w:r>
        <w:r>
          <w:rPr>
            <w:webHidden/>
          </w:rPr>
          <w:fldChar w:fldCharType="separate"/>
        </w:r>
        <w:r>
          <w:rPr>
            <w:webHidden/>
          </w:rPr>
          <w:t>18</w:t>
        </w:r>
        <w:r>
          <w:rPr>
            <w:webHidden/>
          </w:rPr>
          <w:fldChar w:fldCharType="end"/>
        </w:r>
      </w:hyperlink>
    </w:p>
    <w:p w14:paraId="17DAC7E5" w14:textId="06A9D485" w:rsidR="008B1443" w:rsidRDefault="008B1443">
      <w:pPr>
        <w:pStyle w:val="21"/>
        <w:tabs>
          <w:tab w:val="left" w:pos="880"/>
        </w:tabs>
        <w:rPr>
          <w:rFonts w:asciiTheme="minorHAnsi" w:eastAsiaTheme="minorEastAsia" w:hAnsiTheme="minorHAnsi" w:cstheme="minorBidi"/>
          <w:color w:val="auto"/>
          <w:sz w:val="22"/>
          <w:szCs w:val="22"/>
        </w:rPr>
      </w:pPr>
      <w:hyperlink w:anchor="_Toc161262197" w:history="1">
        <w:r w:rsidRPr="003D4687">
          <w:rPr>
            <w:rStyle w:val="a8"/>
          </w:rPr>
          <w:t>5.11</w:t>
        </w:r>
        <w:r>
          <w:rPr>
            <w:rFonts w:asciiTheme="minorHAnsi" w:eastAsiaTheme="minorEastAsia" w:hAnsiTheme="minorHAnsi" w:cstheme="minorBidi"/>
            <w:color w:val="auto"/>
            <w:sz w:val="22"/>
            <w:szCs w:val="22"/>
          </w:rPr>
          <w:tab/>
        </w:r>
        <w:r w:rsidRPr="003D4687">
          <w:rPr>
            <w:rStyle w:val="a8"/>
          </w:rPr>
          <w:t>Страница восстановления пароля</w:t>
        </w:r>
        <w:r>
          <w:rPr>
            <w:webHidden/>
          </w:rPr>
          <w:tab/>
        </w:r>
        <w:r>
          <w:rPr>
            <w:webHidden/>
          </w:rPr>
          <w:fldChar w:fldCharType="begin"/>
        </w:r>
        <w:r>
          <w:rPr>
            <w:webHidden/>
          </w:rPr>
          <w:instrText xml:space="preserve"> PAGEREF _Toc161262197 \h </w:instrText>
        </w:r>
        <w:r>
          <w:rPr>
            <w:webHidden/>
          </w:rPr>
        </w:r>
        <w:r>
          <w:rPr>
            <w:webHidden/>
          </w:rPr>
          <w:fldChar w:fldCharType="separate"/>
        </w:r>
        <w:r>
          <w:rPr>
            <w:webHidden/>
          </w:rPr>
          <w:t>19</w:t>
        </w:r>
        <w:r>
          <w:rPr>
            <w:webHidden/>
          </w:rPr>
          <w:fldChar w:fldCharType="end"/>
        </w:r>
      </w:hyperlink>
    </w:p>
    <w:p w14:paraId="3F336971" w14:textId="29FE8B46" w:rsidR="008B1443" w:rsidRDefault="008B1443">
      <w:pPr>
        <w:pStyle w:val="12"/>
        <w:rPr>
          <w:rFonts w:asciiTheme="minorHAnsi" w:eastAsiaTheme="minorEastAsia" w:hAnsiTheme="minorHAnsi" w:cstheme="minorBidi"/>
          <w:color w:val="auto"/>
          <w:sz w:val="22"/>
          <w:szCs w:val="22"/>
        </w:rPr>
      </w:pPr>
      <w:hyperlink w:anchor="_Toc161262198" w:history="1">
        <w:r w:rsidRPr="003D4687">
          <w:rPr>
            <w:rStyle w:val="a8"/>
          </w:rPr>
          <w:t>6</w:t>
        </w:r>
        <w:r>
          <w:rPr>
            <w:rFonts w:asciiTheme="minorHAnsi" w:eastAsiaTheme="minorEastAsia" w:hAnsiTheme="minorHAnsi" w:cstheme="minorBidi"/>
            <w:color w:val="auto"/>
            <w:sz w:val="22"/>
            <w:szCs w:val="22"/>
          </w:rPr>
          <w:tab/>
        </w:r>
        <w:r w:rsidRPr="003D4687">
          <w:rPr>
            <w:rStyle w:val="a8"/>
          </w:rPr>
          <w:t>Определение пользовательский сценариев</w:t>
        </w:r>
        <w:r>
          <w:rPr>
            <w:webHidden/>
          </w:rPr>
          <w:tab/>
        </w:r>
        <w:r>
          <w:rPr>
            <w:webHidden/>
          </w:rPr>
          <w:fldChar w:fldCharType="begin"/>
        </w:r>
        <w:r>
          <w:rPr>
            <w:webHidden/>
          </w:rPr>
          <w:instrText xml:space="preserve"> PAGEREF _Toc161262198 \h </w:instrText>
        </w:r>
        <w:r>
          <w:rPr>
            <w:webHidden/>
          </w:rPr>
        </w:r>
        <w:r>
          <w:rPr>
            <w:webHidden/>
          </w:rPr>
          <w:fldChar w:fldCharType="separate"/>
        </w:r>
        <w:r>
          <w:rPr>
            <w:webHidden/>
          </w:rPr>
          <w:t>20</w:t>
        </w:r>
        <w:r>
          <w:rPr>
            <w:webHidden/>
          </w:rPr>
          <w:fldChar w:fldCharType="end"/>
        </w:r>
      </w:hyperlink>
    </w:p>
    <w:p w14:paraId="3260F84E" w14:textId="4F45CF2C" w:rsidR="008B1443" w:rsidRDefault="008B1443">
      <w:pPr>
        <w:pStyle w:val="21"/>
        <w:rPr>
          <w:rFonts w:asciiTheme="minorHAnsi" w:eastAsiaTheme="minorEastAsia" w:hAnsiTheme="minorHAnsi" w:cstheme="minorBidi"/>
          <w:color w:val="auto"/>
          <w:sz w:val="22"/>
          <w:szCs w:val="22"/>
        </w:rPr>
      </w:pPr>
      <w:hyperlink w:anchor="_Toc161262199" w:history="1">
        <w:r w:rsidRPr="003D4687">
          <w:rPr>
            <w:rStyle w:val="a8"/>
          </w:rPr>
          <w:t>6.1</w:t>
        </w:r>
        <w:r>
          <w:rPr>
            <w:rFonts w:asciiTheme="minorHAnsi" w:eastAsiaTheme="minorEastAsia" w:hAnsiTheme="minorHAnsi" w:cstheme="minorBidi"/>
            <w:color w:val="auto"/>
            <w:sz w:val="22"/>
            <w:szCs w:val="22"/>
          </w:rPr>
          <w:tab/>
        </w:r>
        <w:r w:rsidRPr="003D4687">
          <w:rPr>
            <w:rStyle w:val="a8"/>
          </w:rPr>
          <w:t>Описание пользовательских сценариев неавторизованного пользователя</w:t>
        </w:r>
        <w:r>
          <w:rPr>
            <w:webHidden/>
          </w:rPr>
          <w:tab/>
        </w:r>
        <w:r>
          <w:rPr>
            <w:webHidden/>
          </w:rPr>
          <w:fldChar w:fldCharType="begin"/>
        </w:r>
        <w:r>
          <w:rPr>
            <w:webHidden/>
          </w:rPr>
          <w:instrText xml:space="preserve"> PAGEREF _Toc161262199 \h </w:instrText>
        </w:r>
        <w:r>
          <w:rPr>
            <w:webHidden/>
          </w:rPr>
        </w:r>
        <w:r>
          <w:rPr>
            <w:webHidden/>
          </w:rPr>
          <w:fldChar w:fldCharType="separate"/>
        </w:r>
        <w:r>
          <w:rPr>
            <w:webHidden/>
          </w:rPr>
          <w:t>20</w:t>
        </w:r>
        <w:r>
          <w:rPr>
            <w:webHidden/>
          </w:rPr>
          <w:fldChar w:fldCharType="end"/>
        </w:r>
      </w:hyperlink>
    </w:p>
    <w:p w14:paraId="4D22A386" w14:textId="57C8C108" w:rsidR="008B1443" w:rsidRDefault="008B1443">
      <w:pPr>
        <w:pStyle w:val="21"/>
        <w:rPr>
          <w:rFonts w:asciiTheme="minorHAnsi" w:eastAsiaTheme="minorEastAsia" w:hAnsiTheme="minorHAnsi" w:cstheme="minorBidi"/>
          <w:color w:val="auto"/>
          <w:sz w:val="22"/>
          <w:szCs w:val="22"/>
        </w:rPr>
      </w:pPr>
      <w:hyperlink w:anchor="_Toc161262200" w:history="1">
        <w:r w:rsidRPr="003D4687">
          <w:rPr>
            <w:rStyle w:val="a8"/>
          </w:rPr>
          <w:t>6.2</w:t>
        </w:r>
        <w:r>
          <w:rPr>
            <w:rFonts w:asciiTheme="minorHAnsi" w:eastAsiaTheme="minorEastAsia" w:hAnsiTheme="minorHAnsi" w:cstheme="minorBidi"/>
            <w:color w:val="auto"/>
            <w:sz w:val="22"/>
            <w:szCs w:val="22"/>
          </w:rPr>
          <w:tab/>
        </w:r>
        <w:r w:rsidRPr="003D4687">
          <w:rPr>
            <w:rStyle w:val="a8"/>
          </w:rPr>
          <w:t>Описание пользовательских сценариев авторизованного пользователя</w:t>
        </w:r>
        <w:r>
          <w:rPr>
            <w:webHidden/>
          </w:rPr>
          <w:tab/>
        </w:r>
        <w:r>
          <w:rPr>
            <w:webHidden/>
          </w:rPr>
          <w:fldChar w:fldCharType="begin"/>
        </w:r>
        <w:r>
          <w:rPr>
            <w:webHidden/>
          </w:rPr>
          <w:instrText xml:space="preserve"> PAGEREF _Toc161262200 \h </w:instrText>
        </w:r>
        <w:r>
          <w:rPr>
            <w:webHidden/>
          </w:rPr>
        </w:r>
        <w:r>
          <w:rPr>
            <w:webHidden/>
          </w:rPr>
          <w:fldChar w:fldCharType="separate"/>
        </w:r>
        <w:r>
          <w:rPr>
            <w:webHidden/>
          </w:rPr>
          <w:t>21</w:t>
        </w:r>
        <w:r>
          <w:rPr>
            <w:webHidden/>
          </w:rPr>
          <w:fldChar w:fldCharType="end"/>
        </w:r>
      </w:hyperlink>
    </w:p>
    <w:p w14:paraId="44E827B1" w14:textId="2356A6D1" w:rsidR="008B1443" w:rsidRDefault="008B1443">
      <w:pPr>
        <w:pStyle w:val="21"/>
        <w:rPr>
          <w:rFonts w:asciiTheme="minorHAnsi" w:eastAsiaTheme="minorEastAsia" w:hAnsiTheme="minorHAnsi" w:cstheme="minorBidi"/>
          <w:color w:val="auto"/>
          <w:sz w:val="22"/>
          <w:szCs w:val="22"/>
        </w:rPr>
      </w:pPr>
      <w:hyperlink w:anchor="_Toc161262201" w:history="1">
        <w:r w:rsidRPr="003D4687">
          <w:rPr>
            <w:rStyle w:val="a8"/>
          </w:rPr>
          <w:t>6.3</w:t>
        </w:r>
        <w:r>
          <w:rPr>
            <w:rFonts w:asciiTheme="minorHAnsi" w:eastAsiaTheme="minorEastAsia" w:hAnsiTheme="minorHAnsi" w:cstheme="minorBidi"/>
            <w:color w:val="auto"/>
            <w:sz w:val="22"/>
            <w:szCs w:val="22"/>
          </w:rPr>
          <w:tab/>
        </w:r>
        <w:r w:rsidRPr="003D4687">
          <w:rPr>
            <w:rStyle w:val="a8"/>
          </w:rPr>
          <w:t>Описание пользовательских сценариев администратора</w:t>
        </w:r>
        <w:r>
          <w:rPr>
            <w:webHidden/>
          </w:rPr>
          <w:tab/>
        </w:r>
        <w:r>
          <w:rPr>
            <w:webHidden/>
          </w:rPr>
          <w:fldChar w:fldCharType="begin"/>
        </w:r>
        <w:r>
          <w:rPr>
            <w:webHidden/>
          </w:rPr>
          <w:instrText xml:space="preserve"> PAGEREF _Toc161262201 \h </w:instrText>
        </w:r>
        <w:r>
          <w:rPr>
            <w:webHidden/>
          </w:rPr>
        </w:r>
        <w:r>
          <w:rPr>
            <w:webHidden/>
          </w:rPr>
          <w:fldChar w:fldCharType="separate"/>
        </w:r>
        <w:r>
          <w:rPr>
            <w:webHidden/>
          </w:rPr>
          <w:t>22</w:t>
        </w:r>
        <w:r>
          <w:rPr>
            <w:webHidden/>
          </w:rPr>
          <w:fldChar w:fldCharType="end"/>
        </w:r>
      </w:hyperlink>
    </w:p>
    <w:p w14:paraId="19478D3E" w14:textId="134FBFAC" w:rsidR="008B1443" w:rsidRDefault="008B1443">
      <w:pPr>
        <w:pStyle w:val="21"/>
        <w:rPr>
          <w:rFonts w:asciiTheme="minorHAnsi" w:eastAsiaTheme="minorEastAsia" w:hAnsiTheme="minorHAnsi" w:cstheme="minorBidi"/>
          <w:color w:val="auto"/>
          <w:sz w:val="22"/>
          <w:szCs w:val="22"/>
        </w:rPr>
      </w:pPr>
      <w:hyperlink w:anchor="_Toc161262202" w:history="1">
        <w:r w:rsidRPr="003D4687">
          <w:rPr>
            <w:rStyle w:val="a8"/>
          </w:rPr>
          <w:t>6.4</w:t>
        </w:r>
        <w:r>
          <w:rPr>
            <w:rFonts w:asciiTheme="minorHAnsi" w:eastAsiaTheme="minorEastAsia" w:hAnsiTheme="minorHAnsi" w:cstheme="minorBidi"/>
            <w:color w:val="auto"/>
            <w:sz w:val="22"/>
            <w:szCs w:val="22"/>
          </w:rPr>
          <w:tab/>
        </w:r>
        <w:r w:rsidRPr="003D4687">
          <w:rPr>
            <w:rStyle w:val="a8"/>
          </w:rPr>
          <w:t>Визуализация пользовательских сценариев</w:t>
        </w:r>
        <w:r>
          <w:rPr>
            <w:webHidden/>
          </w:rPr>
          <w:tab/>
        </w:r>
        <w:r>
          <w:rPr>
            <w:webHidden/>
          </w:rPr>
          <w:fldChar w:fldCharType="begin"/>
        </w:r>
        <w:r>
          <w:rPr>
            <w:webHidden/>
          </w:rPr>
          <w:instrText xml:space="preserve"> PAGEREF _Toc161262202 \h </w:instrText>
        </w:r>
        <w:r>
          <w:rPr>
            <w:webHidden/>
          </w:rPr>
        </w:r>
        <w:r>
          <w:rPr>
            <w:webHidden/>
          </w:rPr>
          <w:fldChar w:fldCharType="separate"/>
        </w:r>
        <w:r>
          <w:rPr>
            <w:webHidden/>
          </w:rPr>
          <w:t>23</w:t>
        </w:r>
        <w:r>
          <w:rPr>
            <w:webHidden/>
          </w:rPr>
          <w:fldChar w:fldCharType="end"/>
        </w:r>
      </w:hyperlink>
    </w:p>
    <w:p w14:paraId="69023220" w14:textId="436EE6D1" w:rsidR="008B1443" w:rsidRDefault="008B1443">
      <w:pPr>
        <w:pStyle w:val="21"/>
        <w:rPr>
          <w:rFonts w:asciiTheme="minorHAnsi" w:eastAsiaTheme="minorEastAsia" w:hAnsiTheme="minorHAnsi" w:cstheme="minorBidi"/>
          <w:color w:val="auto"/>
          <w:sz w:val="22"/>
          <w:szCs w:val="22"/>
        </w:rPr>
      </w:pPr>
      <w:hyperlink w:anchor="_Toc161262203" w:history="1">
        <w:r w:rsidRPr="003D4687">
          <w:rPr>
            <w:rStyle w:val="a8"/>
          </w:rPr>
          <w:t>6.5</w:t>
        </w:r>
        <w:r>
          <w:rPr>
            <w:rFonts w:asciiTheme="minorHAnsi" w:eastAsiaTheme="minorEastAsia" w:hAnsiTheme="minorHAnsi" w:cstheme="minorBidi"/>
            <w:color w:val="auto"/>
            <w:sz w:val="22"/>
            <w:szCs w:val="22"/>
          </w:rPr>
          <w:tab/>
        </w:r>
        <w:r w:rsidRPr="003D4687">
          <w:rPr>
            <w:rStyle w:val="a8"/>
          </w:rPr>
          <w:t>Портрет целевой аудитории</w:t>
        </w:r>
        <w:r>
          <w:rPr>
            <w:webHidden/>
          </w:rPr>
          <w:tab/>
        </w:r>
        <w:r>
          <w:rPr>
            <w:webHidden/>
          </w:rPr>
          <w:fldChar w:fldCharType="begin"/>
        </w:r>
        <w:r>
          <w:rPr>
            <w:webHidden/>
          </w:rPr>
          <w:instrText xml:space="preserve"> PAGEREF _Toc161262203 \h </w:instrText>
        </w:r>
        <w:r>
          <w:rPr>
            <w:webHidden/>
          </w:rPr>
        </w:r>
        <w:r>
          <w:rPr>
            <w:webHidden/>
          </w:rPr>
          <w:fldChar w:fldCharType="separate"/>
        </w:r>
        <w:r>
          <w:rPr>
            <w:webHidden/>
          </w:rPr>
          <w:t>24</w:t>
        </w:r>
        <w:r>
          <w:rPr>
            <w:webHidden/>
          </w:rPr>
          <w:fldChar w:fldCharType="end"/>
        </w:r>
      </w:hyperlink>
    </w:p>
    <w:p w14:paraId="1449F515" w14:textId="0BF21C43" w:rsidR="008B1443" w:rsidRDefault="008B1443">
      <w:pPr>
        <w:pStyle w:val="12"/>
        <w:rPr>
          <w:rFonts w:asciiTheme="minorHAnsi" w:eastAsiaTheme="minorEastAsia" w:hAnsiTheme="minorHAnsi" w:cstheme="minorBidi"/>
          <w:color w:val="auto"/>
          <w:sz w:val="22"/>
          <w:szCs w:val="22"/>
        </w:rPr>
      </w:pPr>
      <w:hyperlink w:anchor="_Toc161262204" w:history="1">
        <w:r w:rsidRPr="003D4687">
          <w:rPr>
            <w:rStyle w:val="a8"/>
          </w:rPr>
          <w:t>7</w:t>
        </w:r>
        <w:r>
          <w:rPr>
            <w:rFonts w:asciiTheme="minorHAnsi" w:eastAsiaTheme="minorEastAsia" w:hAnsiTheme="minorHAnsi" w:cstheme="minorBidi"/>
            <w:color w:val="auto"/>
            <w:sz w:val="22"/>
            <w:szCs w:val="22"/>
          </w:rPr>
          <w:tab/>
        </w:r>
        <w:r w:rsidRPr="003D4687">
          <w:rPr>
            <w:rStyle w:val="a8"/>
          </w:rPr>
          <w:t>Источники разработки</w:t>
        </w:r>
        <w:r>
          <w:rPr>
            <w:webHidden/>
          </w:rPr>
          <w:tab/>
        </w:r>
        <w:r>
          <w:rPr>
            <w:webHidden/>
          </w:rPr>
          <w:fldChar w:fldCharType="begin"/>
        </w:r>
        <w:r>
          <w:rPr>
            <w:webHidden/>
          </w:rPr>
          <w:instrText xml:space="preserve"> PAGEREF _Toc161262204 \h </w:instrText>
        </w:r>
        <w:r>
          <w:rPr>
            <w:webHidden/>
          </w:rPr>
        </w:r>
        <w:r>
          <w:rPr>
            <w:webHidden/>
          </w:rPr>
          <w:fldChar w:fldCharType="separate"/>
        </w:r>
        <w:r>
          <w:rPr>
            <w:webHidden/>
          </w:rPr>
          <w:t>25</w:t>
        </w:r>
        <w:r>
          <w:rPr>
            <w:webHidden/>
          </w:rPr>
          <w:fldChar w:fldCharType="end"/>
        </w:r>
      </w:hyperlink>
    </w:p>
    <w:p w14:paraId="744BD8FA" w14:textId="138934A5" w:rsidR="008B1443" w:rsidRDefault="008B1443">
      <w:pPr>
        <w:pStyle w:val="12"/>
        <w:rPr>
          <w:rFonts w:asciiTheme="minorHAnsi" w:eastAsiaTheme="minorEastAsia" w:hAnsiTheme="minorHAnsi" w:cstheme="minorBidi"/>
          <w:color w:val="auto"/>
          <w:sz w:val="22"/>
          <w:szCs w:val="22"/>
        </w:rPr>
      </w:pPr>
      <w:hyperlink w:anchor="_Toc161262205" w:history="1">
        <w:r w:rsidRPr="003D4687">
          <w:rPr>
            <w:rStyle w:val="a8"/>
          </w:rPr>
          <w:t>ПРИЛОЖЕНИЕ А</w:t>
        </w:r>
        <w:r>
          <w:rPr>
            <w:webHidden/>
          </w:rPr>
          <w:tab/>
        </w:r>
        <w:r>
          <w:rPr>
            <w:webHidden/>
          </w:rPr>
          <w:fldChar w:fldCharType="begin"/>
        </w:r>
        <w:r>
          <w:rPr>
            <w:webHidden/>
          </w:rPr>
          <w:instrText xml:space="preserve"> PAGEREF _Toc161262205 \h </w:instrText>
        </w:r>
        <w:r>
          <w:rPr>
            <w:webHidden/>
          </w:rPr>
        </w:r>
        <w:r>
          <w:rPr>
            <w:webHidden/>
          </w:rPr>
          <w:fldChar w:fldCharType="separate"/>
        </w:r>
        <w:r>
          <w:rPr>
            <w:webHidden/>
          </w:rPr>
          <w:t>26</w:t>
        </w:r>
        <w:r>
          <w:rPr>
            <w:webHidden/>
          </w:rPr>
          <w:fldChar w:fldCharType="end"/>
        </w:r>
      </w:hyperlink>
    </w:p>
    <w:p w14:paraId="45B19EEC" w14:textId="1CCFF16C" w:rsidR="00CC2208" w:rsidRPr="00CC2208" w:rsidRDefault="00B26C63" w:rsidP="002914EB">
      <w:pPr>
        <w:pStyle w:val="1"/>
        <w:numPr>
          <w:ilvl w:val="0"/>
          <w:numId w:val="0"/>
        </w:numPr>
        <w:ind w:left="709"/>
        <w:jc w:val="center"/>
      </w:pPr>
      <w:r w:rsidRPr="00FB68AC">
        <w:lastRenderedPageBreak/>
        <w:fldChar w:fldCharType="end"/>
      </w:r>
      <w:bookmarkStart w:id="1" w:name="_Toc161262165"/>
      <w:r w:rsidR="00A20FA2" w:rsidRPr="00F26613">
        <w:t>ПЕРЕЧЕНЬ СОКРАЩЕНИЙ И ОБОЗНАЧЕНИЙ</w:t>
      </w:r>
      <w:bookmarkEnd w:id="1"/>
    </w:p>
    <w:p w14:paraId="4A2AA5D1" w14:textId="77777777" w:rsidR="00C44437" w:rsidRDefault="00C44437" w:rsidP="00C44437">
      <w:r>
        <w:t xml:space="preserve">Перечень терминов, используемых в техническом задании, представлен в таблице </w:t>
      </w:r>
      <w:r w:rsidR="00EA295D" w:rsidRPr="00F70E03">
        <w:fldChar w:fldCharType="begin"/>
      </w:r>
      <w:r w:rsidR="00EA295D" w:rsidRPr="00F70E03">
        <w:instrText xml:space="preserve"> REF _Ref161180977 \h </w:instrText>
      </w:r>
      <w:r w:rsidR="00F70E03" w:rsidRPr="00F70E03">
        <w:instrText xml:space="preserve"> \* MERGEFORMAT </w:instrText>
      </w:r>
      <w:r w:rsidR="00EA295D" w:rsidRPr="00F70E03">
        <w:fldChar w:fldCharType="separate"/>
      </w:r>
      <w:r w:rsidR="00FE64BD" w:rsidRPr="00FE64BD">
        <w:rPr>
          <w:vanish/>
        </w:rPr>
        <w:t xml:space="preserve">Таблица </w:t>
      </w:r>
      <w:r w:rsidR="00FE64BD">
        <w:rPr>
          <w:noProof/>
        </w:rPr>
        <w:t>1</w:t>
      </w:r>
      <w:r w:rsidR="00FE64BD" w:rsidRPr="00FE64BD">
        <w:rPr>
          <w:vanish/>
        </w:rPr>
        <w:t xml:space="preserve"> - Термины и сокращения, используемые в техническом задании</w:t>
      </w:r>
      <w:r w:rsidR="00EA295D" w:rsidRPr="00F70E03">
        <w:fldChar w:fldCharType="end"/>
      </w:r>
      <w:r>
        <w:t>.</w:t>
      </w:r>
    </w:p>
    <w:p w14:paraId="612813D9" w14:textId="77777777" w:rsidR="00EA295D" w:rsidRDefault="00EA295D" w:rsidP="00EA295D">
      <w:pPr>
        <w:pStyle w:val="80"/>
      </w:pPr>
      <w:bookmarkStart w:id="2" w:name="_Ref161180977"/>
      <w:r>
        <w:t xml:space="preserve">Таблица </w:t>
      </w:r>
      <w:r w:rsidR="001D0F94">
        <w:fldChar w:fldCharType="begin"/>
      </w:r>
      <w:r w:rsidR="001D0F94">
        <w:instrText xml:space="preserve"> SEQ Таблица \* ARABIC </w:instrText>
      </w:r>
      <w:r w:rsidR="001D0F94">
        <w:fldChar w:fldCharType="separate"/>
      </w:r>
      <w:r w:rsidR="00FE64BD">
        <w:rPr>
          <w:noProof/>
        </w:rPr>
        <w:t>1</w:t>
      </w:r>
      <w:r w:rsidR="001D0F94">
        <w:rPr>
          <w:noProof/>
        </w:rPr>
        <w:fldChar w:fldCharType="end"/>
      </w:r>
      <w:r>
        <w:t xml:space="preserve"> - </w:t>
      </w:r>
      <w:r w:rsidRPr="00CC2208">
        <w:t>Термины</w:t>
      </w:r>
      <w:r>
        <w:t xml:space="preserve"> и сокращения</w:t>
      </w:r>
      <w:r w:rsidRPr="00CC2208">
        <w:t>, используемые в техническом задании</w:t>
      </w:r>
      <w:bookmarkEnd w:id="2"/>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0"/>
        <w:gridCol w:w="5895"/>
      </w:tblGrid>
      <w:tr w:rsidR="00A20FA2" w14:paraId="6F81A34C" w14:textId="77777777" w:rsidTr="00A20FA2">
        <w:trPr>
          <w:trHeight w:val="426"/>
          <w:tblHeader/>
        </w:trPr>
        <w:tc>
          <w:tcPr>
            <w:tcW w:w="3450" w:type="dxa"/>
          </w:tcPr>
          <w:p w14:paraId="598E4C43" w14:textId="77777777" w:rsidR="00A20FA2" w:rsidRPr="00F26865" w:rsidRDefault="00A20FA2" w:rsidP="00C35C11">
            <w:pPr>
              <w:pStyle w:val="8"/>
              <w:jc w:val="center"/>
              <w:rPr>
                <w:lang w:val="ru-RU"/>
              </w:rPr>
            </w:pPr>
            <w:r w:rsidRPr="00F26865">
              <w:rPr>
                <w:lang w:val="ru-RU"/>
              </w:rPr>
              <w:t>Термин</w:t>
            </w:r>
          </w:p>
        </w:tc>
        <w:tc>
          <w:tcPr>
            <w:tcW w:w="5895" w:type="dxa"/>
          </w:tcPr>
          <w:p w14:paraId="43109DC7" w14:textId="77777777" w:rsidR="00A20FA2" w:rsidRPr="00F26865" w:rsidRDefault="00A20FA2" w:rsidP="00C35C11">
            <w:pPr>
              <w:pStyle w:val="8"/>
              <w:jc w:val="center"/>
              <w:rPr>
                <w:lang w:val="ru-RU"/>
              </w:rPr>
            </w:pPr>
            <w:r w:rsidRPr="00F26865">
              <w:rPr>
                <w:lang w:val="ru-RU"/>
              </w:rPr>
              <w:t>Определение термина</w:t>
            </w:r>
          </w:p>
        </w:tc>
      </w:tr>
      <w:tr w:rsidR="00A20FA2" w14:paraId="2B4BC502" w14:textId="77777777" w:rsidTr="00A20FA2">
        <w:tc>
          <w:tcPr>
            <w:tcW w:w="3450" w:type="dxa"/>
          </w:tcPr>
          <w:p w14:paraId="5B6289CD" w14:textId="77777777" w:rsidR="00A20FA2" w:rsidRPr="00F26865" w:rsidRDefault="00A20FA2" w:rsidP="00A20FA2">
            <w:pPr>
              <w:pStyle w:val="80"/>
              <w:rPr>
                <w:highlight w:val="white"/>
              </w:rPr>
            </w:pPr>
            <w:r w:rsidRPr="00F26865">
              <w:rPr>
                <w:highlight w:val="white"/>
              </w:rPr>
              <w:t>Авторизация</w:t>
            </w:r>
          </w:p>
        </w:tc>
        <w:tc>
          <w:tcPr>
            <w:tcW w:w="5895" w:type="dxa"/>
          </w:tcPr>
          <w:p w14:paraId="6E4D6C97" w14:textId="77777777" w:rsidR="00A20FA2" w:rsidRPr="00F26865" w:rsidRDefault="00A20FA2" w:rsidP="00A20FA2">
            <w:pPr>
              <w:pStyle w:val="80"/>
              <w:rPr>
                <w:highlight w:val="white"/>
              </w:rPr>
            </w:pPr>
            <w:r w:rsidRPr="00F26865">
              <w:rPr>
                <w:highlight w:val="white"/>
              </w:rPr>
              <w:t>Предоставление определённому лицу прав на в</w:t>
            </w:r>
            <w:r w:rsidR="00F26865" w:rsidRPr="00F26865">
              <w:rPr>
                <w:highlight w:val="white"/>
              </w:rPr>
              <w:t>ыполнение определённых действий,</w:t>
            </w:r>
            <w:r w:rsidRPr="00F26865">
              <w:rPr>
                <w:highlight w:val="white"/>
              </w:rPr>
              <w:t xml:space="preserve"> а также процесс проверки (подтверждения) данных прав при попытке выполнения этих действий.</w:t>
            </w:r>
          </w:p>
        </w:tc>
      </w:tr>
      <w:tr w:rsidR="00A20FA2" w14:paraId="14958797" w14:textId="77777777" w:rsidTr="00A20FA2">
        <w:tc>
          <w:tcPr>
            <w:tcW w:w="3450" w:type="dxa"/>
          </w:tcPr>
          <w:p w14:paraId="14D1A3CA" w14:textId="77777777" w:rsidR="00A20FA2" w:rsidRPr="00F26865" w:rsidRDefault="00A20FA2" w:rsidP="00A20FA2">
            <w:pPr>
              <w:pStyle w:val="80"/>
              <w:rPr>
                <w:highlight w:val="white"/>
              </w:rPr>
            </w:pPr>
            <w:r w:rsidRPr="00F26865">
              <w:rPr>
                <w:highlight w:val="white"/>
              </w:rPr>
              <w:t>Авторизованный пользователь</w:t>
            </w:r>
          </w:p>
        </w:tc>
        <w:tc>
          <w:tcPr>
            <w:tcW w:w="5895" w:type="dxa"/>
          </w:tcPr>
          <w:p w14:paraId="4985297D" w14:textId="77777777" w:rsidR="00A20FA2" w:rsidRPr="00F26865" w:rsidRDefault="00A20FA2" w:rsidP="00A20FA2">
            <w:pPr>
              <w:pStyle w:val="80"/>
              <w:rPr>
                <w:highlight w:val="white"/>
              </w:rPr>
            </w:pPr>
            <w:r w:rsidRPr="00F26865">
              <w:rPr>
                <w:highlight w:val="white"/>
              </w:rPr>
              <w:t>Пользователь</w:t>
            </w:r>
            <w:r w:rsidR="00F26865" w:rsidRPr="00F26865">
              <w:rPr>
                <w:highlight w:val="white"/>
              </w:rPr>
              <w:t>,</w:t>
            </w:r>
            <w:r w:rsidRPr="00F26865">
              <w:rPr>
                <w:highlight w:val="white"/>
              </w:rPr>
              <w:t xml:space="preserve"> прошедший процесс авторизации.</w:t>
            </w:r>
          </w:p>
        </w:tc>
      </w:tr>
      <w:tr w:rsidR="00A20FA2" w14:paraId="126A62F2" w14:textId="77777777" w:rsidTr="00A20FA2">
        <w:trPr>
          <w:trHeight w:val="925"/>
        </w:trPr>
        <w:tc>
          <w:tcPr>
            <w:tcW w:w="3450" w:type="dxa"/>
          </w:tcPr>
          <w:p w14:paraId="477F63E7" w14:textId="77777777" w:rsidR="00A20FA2" w:rsidRPr="00F26865" w:rsidRDefault="00A20FA2" w:rsidP="00A20FA2">
            <w:pPr>
              <w:pStyle w:val="80"/>
            </w:pPr>
            <w:r w:rsidRPr="00F26865">
              <w:t>Администратор</w:t>
            </w:r>
          </w:p>
        </w:tc>
        <w:tc>
          <w:tcPr>
            <w:tcW w:w="5895" w:type="dxa"/>
          </w:tcPr>
          <w:p w14:paraId="7D2869A9" w14:textId="77777777" w:rsidR="00A20FA2" w:rsidRPr="00F26865" w:rsidRDefault="00A20FA2" w:rsidP="00F575CD">
            <w:pPr>
              <w:pStyle w:val="80"/>
            </w:pPr>
            <w:r w:rsidRPr="00F26865">
              <w:t>Человек, имеющий доступ к расширенному функционалу веб-сервиса.</w:t>
            </w:r>
          </w:p>
        </w:tc>
      </w:tr>
      <w:tr w:rsidR="00DA1D63" w14:paraId="15FA67C6" w14:textId="77777777" w:rsidTr="00A20FA2">
        <w:trPr>
          <w:trHeight w:val="925"/>
        </w:trPr>
        <w:tc>
          <w:tcPr>
            <w:tcW w:w="3450" w:type="dxa"/>
          </w:tcPr>
          <w:p w14:paraId="16629CC8" w14:textId="77777777" w:rsidR="00DA1D63" w:rsidRPr="00DC066A" w:rsidRDefault="00DA1D63" w:rsidP="00A20FA2">
            <w:pPr>
              <w:pStyle w:val="80"/>
            </w:pPr>
            <w:r w:rsidRPr="00DC066A">
              <w:rPr>
                <w:highlight w:val="white"/>
              </w:rPr>
              <w:t>Бэкенд</w:t>
            </w:r>
          </w:p>
        </w:tc>
        <w:tc>
          <w:tcPr>
            <w:tcW w:w="5895" w:type="dxa"/>
          </w:tcPr>
          <w:p w14:paraId="60256757" w14:textId="77777777" w:rsidR="00DA1D63" w:rsidRPr="00DC066A" w:rsidRDefault="00E018D5" w:rsidP="00E018D5">
            <w:pPr>
              <w:pStyle w:val="80"/>
            </w:pPr>
            <w:r w:rsidRPr="00DC066A">
              <w:t>Часть программного обеспечения, отвечающая за обработку данных, бизнес-логику и вз</w:t>
            </w:r>
            <w:r w:rsidR="007C10D1">
              <w:t xml:space="preserve">аимодействие с базой данных. </w:t>
            </w:r>
            <w:r w:rsidRPr="00DC066A">
              <w:t xml:space="preserve">Поддерживает работу </w:t>
            </w:r>
            <w:proofErr w:type="spellStart"/>
            <w:r w:rsidRPr="00DC066A">
              <w:t>фронтенда</w:t>
            </w:r>
            <w:proofErr w:type="spellEnd"/>
            <w:r w:rsidRPr="00DC066A">
              <w:t>.</w:t>
            </w:r>
          </w:p>
        </w:tc>
      </w:tr>
      <w:tr w:rsidR="009A2769" w14:paraId="2C11B85D" w14:textId="77777777" w:rsidTr="00A20FA2">
        <w:trPr>
          <w:trHeight w:val="925"/>
        </w:trPr>
        <w:tc>
          <w:tcPr>
            <w:tcW w:w="3450" w:type="dxa"/>
          </w:tcPr>
          <w:p w14:paraId="426BD160" w14:textId="77777777" w:rsidR="009A2769" w:rsidRPr="00DC066A" w:rsidRDefault="009A2769" w:rsidP="00A20FA2">
            <w:pPr>
              <w:pStyle w:val="80"/>
            </w:pPr>
            <w:r w:rsidRPr="00DC066A">
              <w:t>Веб-сайт</w:t>
            </w:r>
          </w:p>
        </w:tc>
        <w:tc>
          <w:tcPr>
            <w:tcW w:w="5895" w:type="dxa"/>
          </w:tcPr>
          <w:p w14:paraId="3D4C1D6D" w14:textId="77777777" w:rsidR="009A2769" w:rsidRPr="00DC066A" w:rsidRDefault="000D3EEF" w:rsidP="000D3EEF">
            <w:pPr>
              <w:pStyle w:val="80"/>
            </w:pPr>
            <w:r>
              <w:t>Н</w:t>
            </w:r>
            <w:r w:rsidR="009A2769" w:rsidRPr="00DC066A">
              <w:t>абор связанных по смыслу страниц, которые находятся в сети Интернет. На них размещается информация, текстовая или графическая</w:t>
            </w:r>
            <w:r>
              <w:t>.</w:t>
            </w:r>
          </w:p>
        </w:tc>
      </w:tr>
      <w:tr w:rsidR="00A20FA2" w14:paraId="4BA10596" w14:textId="77777777" w:rsidTr="00A20FA2">
        <w:trPr>
          <w:trHeight w:val="925"/>
        </w:trPr>
        <w:tc>
          <w:tcPr>
            <w:tcW w:w="3450" w:type="dxa"/>
          </w:tcPr>
          <w:p w14:paraId="3EDA927D" w14:textId="77777777" w:rsidR="00A20FA2" w:rsidRPr="00DC066A" w:rsidRDefault="00A20FA2" w:rsidP="00A20FA2">
            <w:pPr>
              <w:pStyle w:val="80"/>
            </w:pPr>
            <w:r w:rsidRPr="00DC066A">
              <w:t>Веб-сервис</w:t>
            </w:r>
          </w:p>
        </w:tc>
        <w:tc>
          <w:tcPr>
            <w:tcW w:w="5895" w:type="dxa"/>
          </w:tcPr>
          <w:p w14:paraId="6232A2EB" w14:textId="77777777" w:rsidR="00A20FA2" w:rsidRPr="00DC066A" w:rsidRDefault="00A20FA2" w:rsidP="00A20FA2">
            <w:pPr>
              <w:pStyle w:val="80"/>
            </w:pPr>
            <w:r w:rsidRPr="00DC066A">
              <w:t>Идентифицируемая уникальным веб-адресом (URL-адресом) программная система со стандартизированными интерфейсами, а также HTML-документ сайта, отображаемый браузером пользователя.</w:t>
            </w:r>
          </w:p>
        </w:tc>
      </w:tr>
      <w:tr w:rsidR="009A2769" w14:paraId="76844B1A" w14:textId="77777777" w:rsidTr="00A20FA2">
        <w:trPr>
          <w:trHeight w:val="925"/>
        </w:trPr>
        <w:tc>
          <w:tcPr>
            <w:tcW w:w="3450" w:type="dxa"/>
          </w:tcPr>
          <w:p w14:paraId="7B601AC3" w14:textId="77777777" w:rsidR="009A2769" w:rsidRPr="00DC066A" w:rsidRDefault="009A2769" w:rsidP="00A20FA2">
            <w:pPr>
              <w:pStyle w:val="80"/>
            </w:pPr>
            <w:r w:rsidRPr="00DC066A">
              <w:t>Коворкинг</w:t>
            </w:r>
          </w:p>
        </w:tc>
        <w:tc>
          <w:tcPr>
            <w:tcW w:w="5895" w:type="dxa"/>
          </w:tcPr>
          <w:p w14:paraId="30EFB1C9" w14:textId="77777777" w:rsidR="009A2769" w:rsidRPr="00DC066A" w:rsidRDefault="007C10D1" w:rsidP="009A2769">
            <w:pPr>
              <w:pStyle w:val="80"/>
            </w:pPr>
            <w:r>
              <w:t>О</w:t>
            </w:r>
            <w:r w:rsidR="009A2769" w:rsidRPr="00DC066A">
              <w:t>фисное пространство, в котором человек может арендовать рабочее место</w:t>
            </w:r>
            <w:r>
              <w:t>.</w:t>
            </w:r>
          </w:p>
        </w:tc>
      </w:tr>
      <w:tr w:rsidR="00DA1D63" w14:paraId="48886717" w14:textId="77777777" w:rsidTr="00A20FA2">
        <w:trPr>
          <w:trHeight w:val="925"/>
        </w:trPr>
        <w:tc>
          <w:tcPr>
            <w:tcW w:w="3450" w:type="dxa"/>
          </w:tcPr>
          <w:p w14:paraId="4C42118A" w14:textId="77777777" w:rsidR="00DA1D63" w:rsidRPr="00DC066A" w:rsidRDefault="00DA1D63" w:rsidP="00DA1D63">
            <w:pPr>
              <w:pStyle w:val="80"/>
            </w:pPr>
            <w:r w:rsidRPr="00DC066A">
              <w:lastRenderedPageBreak/>
              <w:t>Модальное окно</w:t>
            </w:r>
          </w:p>
        </w:tc>
        <w:tc>
          <w:tcPr>
            <w:tcW w:w="5895" w:type="dxa"/>
          </w:tcPr>
          <w:p w14:paraId="1DA7C6F5" w14:textId="77777777" w:rsidR="00DA1D63" w:rsidRPr="00DC066A" w:rsidRDefault="00DA1D63" w:rsidP="00DA1D63">
            <w:pPr>
              <w:pStyle w:val="80"/>
            </w:pPr>
            <w:r w:rsidRPr="00DC066A">
              <w:t>Такое окно, которое появляется поверх родительского окна.</w:t>
            </w:r>
          </w:p>
        </w:tc>
      </w:tr>
      <w:tr w:rsidR="00DA1D63" w14:paraId="7A79258A" w14:textId="77777777" w:rsidTr="00A20FA2">
        <w:tc>
          <w:tcPr>
            <w:tcW w:w="3450" w:type="dxa"/>
          </w:tcPr>
          <w:p w14:paraId="33E7BF23" w14:textId="77777777" w:rsidR="00DA1D63" w:rsidRPr="00F26865" w:rsidRDefault="00DA1D63" w:rsidP="00DA1D63">
            <w:pPr>
              <w:pStyle w:val="80"/>
              <w:rPr>
                <w:highlight w:val="white"/>
              </w:rPr>
            </w:pPr>
            <w:r w:rsidRPr="00F26865">
              <w:rPr>
                <w:highlight w:val="white"/>
              </w:rPr>
              <w:t>Неавторизованный пользователь</w:t>
            </w:r>
          </w:p>
        </w:tc>
        <w:tc>
          <w:tcPr>
            <w:tcW w:w="5895" w:type="dxa"/>
          </w:tcPr>
          <w:p w14:paraId="5C9C7D20" w14:textId="77777777" w:rsidR="00DA1D63" w:rsidRPr="00F26865" w:rsidRDefault="00DA1D63" w:rsidP="00DA1D63">
            <w:pPr>
              <w:pStyle w:val="80"/>
              <w:rPr>
                <w:highlight w:val="white"/>
              </w:rPr>
            </w:pPr>
            <w:r w:rsidRPr="00F26865">
              <w:rPr>
                <w:highlight w:val="white"/>
              </w:rPr>
              <w:t>Пользователь, не прошедший процесс авторизации.</w:t>
            </w:r>
          </w:p>
        </w:tc>
      </w:tr>
      <w:tr w:rsidR="00DA1D63" w14:paraId="45C2BA1E" w14:textId="77777777" w:rsidTr="00A20FA2">
        <w:trPr>
          <w:trHeight w:val="925"/>
        </w:trPr>
        <w:tc>
          <w:tcPr>
            <w:tcW w:w="3450" w:type="dxa"/>
          </w:tcPr>
          <w:p w14:paraId="14A21513" w14:textId="77777777" w:rsidR="00DA1D63" w:rsidRPr="00F26865" w:rsidRDefault="00DA1D63" w:rsidP="00DA1D63">
            <w:pPr>
              <w:pStyle w:val="80"/>
            </w:pPr>
            <w:r w:rsidRPr="00F26865">
              <w:t>Пользователь</w:t>
            </w:r>
          </w:p>
        </w:tc>
        <w:tc>
          <w:tcPr>
            <w:tcW w:w="5895" w:type="dxa"/>
          </w:tcPr>
          <w:p w14:paraId="290F29C9" w14:textId="77777777" w:rsidR="00DA1D63" w:rsidRPr="00F26865" w:rsidRDefault="00DA1D63" w:rsidP="007C10D1">
            <w:pPr>
              <w:pStyle w:val="80"/>
            </w:pPr>
            <w:r w:rsidRPr="00F26865">
              <w:t xml:space="preserve">Лицо, </w:t>
            </w:r>
            <w:r w:rsidRPr="00F26865">
              <w:rPr>
                <w:highlight w:val="white"/>
              </w:rPr>
              <w:t>кото</w:t>
            </w:r>
            <w:r w:rsidRPr="007C10D1">
              <w:rPr>
                <w:highlight w:val="white"/>
              </w:rPr>
              <w:t xml:space="preserve">рое использует систему для </w:t>
            </w:r>
            <w:r w:rsidR="007C10D1" w:rsidRPr="007C10D1">
              <w:t>решения стоящих перед ним задач</w:t>
            </w:r>
            <w:r w:rsidRPr="00F26865">
              <w:t>.</w:t>
            </w:r>
          </w:p>
        </w:tc>
      </w:tr>
      <w:tr w:rsidR="00DA1D63" w14:paraId="7772002D" w14:textId="77777777" w:rsidTr="00A20FA2">
        <w:tc>
          <w:tcPr>
            <w:tcW w:w="3450" w:type="dxa"/>
          </w:tcPr>
          <w:p w14:paraId="5A6AF048" w14:textId="77777777" w:rsidR="00DA1D63" w:rsidRPr="00F26865" w:rsidRDefault="00F26865" w:rsidP="00F26865">
            <w:pPr>
              <w:pStyle w:val="80"/>
              <w:rPr>
                <w:highlight w:val="white"/>
              </w:rPr>
            </w:pPr>
            <w:r>
              <w:rPr>
                <w:highlight w:val="white"/>
              </w:rPr>
              <w:t>Профиль</w:t>
            </w:r>
          </w:p>
        </w:tc>
        <w:tc>
          <w:tcPr>
            <w:tcW w:w="5895" w:type="dxa"/>
          </w:tcPr>
          <w:p w14:paraId="5390DCC3" w14:textId="77777777" w:rsidR="00DA1D63" w:rsidRPr="00F26865" w:rsidRDefault="00DA1D63" w:rsidP="007C10D1">
            <w:pPr>
              <w:pStyle w:val="80"/>
              <w:rPr>
                <w:highlight w:val="white"/>
              </w:rPr>
            </w:pPr>
            <w:r w:rsidRPr="00F26865">
              <w:rPr>
                <w:highlight w:val="white"/>
              </w:rPr>
              <w:t>Учетная запись пользователя в веб-приложении, вход в которую осуществляется с помощью логина</w:t>
            </w:r>
            <w:r w:rsidR="007C10D1">
              <w:rPr>
                <w:highlight w:val="white"/>
              </w:rPr>
              <w:t>, номера телефона или электронной почты</w:t>
            </w:r>
            <w:r w:rsidRPr="00F26865">
              <w:rPr>
                <w:highlight w:val="white"/>
              </w:rPr>
              <w:t xml:space="preserve"> и пароля. В учетной записи содержится информация о пользователе.</w:t>
            </w:r>
          </w:p>
        </w:tc>
      </w:tr>
      <w:tr w:rsidR="00DA1D63" w14:paraId="0DC528E0" w14:textId="77777777" w:rsidTr="00A20FA2">
        <w:tc>
          <w:tcPr>
            <w:tcW w:w="3450" w:type="dxa"/>
          </w:tcPr>
          <w:p w14:paraId="6B7DA84B" w14:textId="77777777" w:rsidR="00DA1D63" w:rsidRPr="00F26865" w:rsidRDefault="00F26865" w:rsidP="00F26865">
            <w:pPr>
              <w:pStyle w:val="80"/>
              <w:rPr>
                <w:highlight w:val="white"/>
              </w:rPr>
            </w:pPr>
            <w:r>
              <w:rPr>
                <w:highlight w:val="white"/>
              </w:rPr>
              <w:t>Регистрация</w:t>
            </w:r>
          </w:p>
        </w:tc>
        <w:tc>
          <w:tcPr>
            <w:tcW w:w="5895" w:type="dxa"/>
          </w:tcPr>
          <w:p w14:paraId="4EAE3F74" w14:textId="77777777" w:rsidR="00DA1D63" w:rsidRPr="00F26865" w:rsidRDefault="00DA1D63" w:rsidP="00DA1D63">
            <w:pPr>
              <w:pStyle w:val="80"/>
              <w:rPr>
                <w:highlight w:val="white"/>
              </w:rPr>
            </w:pPr>
            <w:r w:rsidRPr="00F26865">
              <w:rPr>
                <w:highlight w:val="white"/>
              </w:rPr>
              <w:t>Раздел веб-приложения, предназначенный для создания профиля пользователя, в котором человек указывает свои данные и придумывает пароль.</w:t>
            </w:r>
          </w:p>
        </w:tc>
      </w:tr>
      <w:tr w:rsidR="00DA1D63" w14:paraId="1B754945" w14:textId="77777777" w:rsidTr="00A20FA2">
        <w:trPr>
          <w:trHeight w:val="925"/>
        </w:trPr>
        <w:tc>
          <w:tcPr>
            <w:tcW w:w="3450" w:type="dxa"/>
          </w:tcPr>
          <w:p w14:paraId="5FBDC3C8" w14:textId="77777777" w:rsidR="00DA1D63" w:rsidRPr="00DC066A" w:rsidRDefault="00DA1D63" w:rsidP="00DA1D63">
            <w:pPr>
              <w:pStyle w:val="80"/>
            </w:pPr>
            <w:r w:rsidRPr="00DC066A">
              <w:t>СУБД</w:t>
            </w:r>
          </w:p>
        </w:tc>
        <w:tc>
          <w:tcPr>
            <w:tcW w:w="5895" w:type="dxa"/>
          </w:tcPr>
          <w:p w14:paraId="0E0CC885" w14:textId="77777777" w:rsidR="00DA1D63" w:rsidRPr="00DC066A" w:rsidRDefault="00DA1D63" w:rsidP="00DA1D63">
            <w:pPr>
              <w:pStyle w:val="80"/>
              <w:rPr>
                <w:highlight w:val="white"/>
              </w:rPr>
            </w:pPr>
            <w:r w:rsidRPr="00DC066A">
              <w:rPr>
                <w:highlight w:val="white"/>
              </w:rPr>
              <w:t>Система управления базами данных. Комплекс программ, позволяющих создать базу данных (БД) и манипулировать данными.</w:t>
            </w:r>
          </w:p>
        </w:tc>
      </w:tr>
      <w:tr w:rsidR="00DA1D63" w14:paraId="4059134C" w14:textId="77777777" w:rsidTr="00A20FA2">
        <w:trPr>
          <w:trHeight w:val="925"/>
        </w:trPr>
        <w:tc>
          <w:tcPr>
            <w:tcW w:w="3450" w:type="dxa"/>
          </w:tcPr>
          <w:p w14:paraId="7D88A352" w14:textId="77777777" w:rsidR="00DA1D63" w:rsidRPr="00F26865" w:rsidRDefault="00DA1D63" w:rsidP="00DA1D63">
            <w:pPr>
              <w:pStyle w:val="80"/>
            </w:pPr>
            <w:r w:rsidRPr="00F26865">
              <w:t>Фреймворк</w:t>
            </w:r>
          </w:p>
        </w:tc>
        <w:tc>
          <w:tcPr>
            <w:tcW w:w="5895" w:type="dxa"/>
          </w:tcPr>
          <w:p w14:paraId="7DEE7706" w14:textId="77777777" w:rsidR="00DA1D63" w:rsidRPr="007C10D1" w:rsidRDefault="007C10D1" w:rsidP="007C10D1">
            <w:pPr>
              <w:pStyle w:val="80"/>
              <w:rPr>
                <w:highlight w:val="white"/>
              </w:rPr>
            </w:pPr>
            <w:r w:rsidRPr="007C10D1">
              <w:t>Заготовка, готовая модель в программировании для быстрой разработки, на основе которой можно дописать собственный код. Он задает структуру, определяет правила и предоставляет необходимый набор инструментов для создания проекта.</w:t>
            </w:r>
          </w:p>
        </w:tc>
      </w:tr>
      <w:tr w:rsidR="00DA1D63" w14:paraId="5800F649" w14:textId="77777777" w:rsidTr="00A20FA2">
        <w:trPr>
          <w:trHeight w:val="925"/>
        </w:trPr>
        <w:tc>
          <w:tcPr>
            <w:tcW w:w="3450" w:type="dxa"/>
          </w:tcPr>
          <w:p w14:paraId="344616AA" w14:textId="77777777" w:rsidR="00DA1D63" w:rsidRPr="00F26865" w:rsidRDefault="00DA1D63" w:rsidP="00DA1D63">
            <w:pPr>
              <w:pStyle w:val="80"/>
            </w:pPr>
            <w:r w:rsidRPr="00F26865">
              <w:t>Фрилансер</w:t>
            </w:r>
          </w:p>
        </w:tc>
        <w:tc>
          <w:tcPr>
            <w:tcW w:w="5895" w:type="dxa"/>
          </w:tcPr>
          <w:p w14:paraId="7FE0393E" w14:textId="77777777" w:rsidR="00DA1D63" w:rsidRPr="00DC066A" w:rsidRDefault="00DA1D63" w:rsidP="00DA1D63">
            <w:pPr>
              <w:pStyle w:val="80"/>
              <w:rPr>
                <w:highlight w:val="white"/>
              </w:rPr>
            </w:pPr>
            <w:r w:rsidRPr="00DC066A">
              <w:t>Челов</w:t>
            </w:r>
            <w:r w:rsidR="009476A9">
              <w:t>е</w:t>
            </w:r>
            <w:r w:rsidRPr="00DC066A">
              <w:t>к, занимающийся удалённым способом заработка без трудоустройства в штат.</w:t>
            </w:r>
          </w:p>
        </w:tc>
      </w:tr>
      <w:tr w:rsidR="00DA1D63" w14:paraId="23007A94" w14:textId="77777777" w:rsidTr="00A20FA2">
        <w:trPr>
          <w:trHeight w:val="925"/>
        </w:trPr>
        <w:tc>
          <w:tcPr>
            <w:tcW w:w="3450" w:type="dxa"/>
          </w:tcPr>
          <w:p w14:paraId="37F5249D" w14:textId="77777777" w:rsidR="00DA1D63" w:rsidRPr="00F26865" w:rsidRDefault="00DA1D63" w:rsidP="00DA1D63">
            <w:pPr>
              <w:pStyle w:val="80"/>
            </w:pPr>
            <w:proofErr w:type="spellStart"/>
            <w:r w:rsidRPr="00F26865">
              <w:t>Фронтенд</w:t>
            </w:r>
            <w:proofErr w:type="spellEnd"/>
          </w:p>
        </w:tc>
        <w:tc>
          <w:tcPr>
            <w:tcW w:w="5895" w:type="dxa"/>
          </w:tcPr>
          <w:p w14:paraId="528A698F" w14:textId="77777777" w:rsidR="00DA1D63" w:rsidRPr="00E018D5" w:rsidRDefault="00E018D5" w:rsidP="00DA1D63">
            <w:pPr>
              <w:pStyle w:val="80"/>
            </w:pPr>
            <w:r w:rsidRPr="00DC066A">
              <w:t>Пользовательский интерфейс компьютера или любого устройства.</w:t>
            </w:r>
          </w:p>
        </w:tc>
      </w:tr>
      <w:tr w:rsidR="00DA1D63" w14:paraId="5B84D0DA" w14:textId="77777777" w:rsidTr="00A20FA2">
        <w:trPr>
          <w:trHeight w:val="925"/>
        </w:trPr>
        <w:tc>
          <w:tcPr>
            <w:tcW w:w="3450" w:type="dxa"/>
          </w:tcPr>
          <w:p w14:paraId="646B3B42" w14:textId="77777777" w:rsidR="00DA1D63" w:rsidRPr="00F26865" w:rsidRDefault="00DA1D63" w:rsidP="00DA1D63">
            <w:pPr>
              <w:pStyle w:val="80"/>
            </w:pPr>
            <w:proofErr w:type="spellStart"/>
            <w:r w:rsidRPr="00F26865">
              <w:lastRenderedPageBreak/>
              <w:t>Чекаут</w:t>
            </w:r>
            <w:proofErr w:type="spellEnd"/>
          </w:p>
        </w:tc>
        <w:tc>
          <w:tcPr>
            <w:tcW w:w="5895" w:type="dxa"/>
          </w:tcPr>
          <w:p w14:paraId="00CD355D" w14:textId="77777777" w:rsidR="00DA1D63" w:rsidRPr="00DC066A" w:rsidRDefault="00DA1D63" w:rsidP="00DA1D63">
            <w:pPr>
              <w:pStyle w:val="80"/>
              <w:rPr>
                <w:highlight w:val="white"/>
              </w:rPr>
            </w:pPr>
            <w:r w:rsidRPr="00DC066A">
              <w:rPr>
                <w:highlight w:val="white"/>
              </w:rPr>
              <w:t>Страница или набор страниц, которые покупатели видят, когда переходят к оплате покупки.</w:t>
            </w:r>
          </w:p>
        </w:tc>
      </w:tr>
      <w:tr w:rsidR="004063D3" w14:paraId="64D5B09A" w14:textId="77777777" w:rsidTr="00A20FA2">
        <w:trPr>
          <w:trHeight w:val="925"/>
        </w:trPr>
        <w:tc>
          <w:tcPr>
            <w:tcW w:w="3450" w:type="dxa"/>
          </w:tcPr>
          <w:p w14:paraId="114D3183" w14:textId="77777777" w:rsidR="004063D3" w:rsidRPr="00F26865" w:rsidRDefault="004063D3" w:rsidP="00DA1D63">
            <w:pPr>
              <w:pStyle w:val="80"/>
            </w:pPr>
            <w:proofErr w:type="spellStart"/>
            <w:r w:rsidRPr="00F26865">
              <w:t>Чекбокс</w:t>
            </w:r>
            <w:proofErr w:type="spellEnd"/>
          </w:p>
        </w:tc>
        <w:tc>
          <w:tcPr>
            <w:tcW w:w="5895" w:type="dxa"/>
          </w:tcPr>
          <w:p w14:paraId="59712643" w14:textId="77777777" w:rsidR="004063D3" w:rsidRPr="004063D3" w:rsidRDefault="004063D3" w:rsidP="004063D3">
            <w:pPr>
              <w:pStyle w:val="80"/>
              <w:rPr>
                <w:highlight w:val="white"/>
              </w:rPr>
            </w:pPr>
            <w:r>
              <w:rPr>
                <w:highlight w:val="white"/>
              </w:rPr>
              <w:t>Э</w:t>
            </w:r>
            <w:r w:rsidRPr="004063D3">
              <w:rPr>
                <w:highlight w:val="white"/>
              </w:rPr>
              <w:t xml:space="preserve">лемент графического пользовательского интерфейса, позволяющий пользователю управлять параметром с двумя состояниями - включено и отключено. Во включённом состоянии внутри </w:t>
            </w:r>
            <w:proofErr w:type="spellStart"/>
            <w:r w:rsidRPr="004063D3">
              <w:rPr>
                <w:highlight w:val="white"/>
              </w:rPr>
              <w:t>чекбокса</w:t>
            </w:r>
            <w:proofErr w:type="spellEnd"/>
            <w:r w:rsidRPr="004063D3">
              <w:rPr>
                <w:highlight w:val="white"/>
              </w:rPr>
              <w:t xml:space="preserve"> отображается отметка.</w:t>
            </w:r>
          </w:p>
        </w:tc>
      </w:tr>
      <w:tr w:rsidR="00DA1D63" w14:paraId="0035123F" w14:textId="77777777" w:rsidTr="00A20FA2">
        <w:tc>
          <w:tcPr>
            <w:tcW w:w="3450" w:type="dxa"/>
          </w:tcPr>
          <w:p w14:paraId="74E50319" w14:textId="77777777" w:rsidR="00DA1D63" w:rsidRPr="00DC066A" w:rsidRDefault="00DA1D63" w:rsidP="00DA1D63">
            <w:pPr>
              <w:pStyle w:val="80"/>
            </w:pPr>
            <w:r w:rsidRPr="00DC066A">
              <w:t>API</w:t>
            </w:r>
          </w:p>
        </w:tc>
        <w:tc>
          <w:tcPr>
            <w:tcW w:w="5895" w:type="dxa"/>
          </w:tcPr>
          <w:p w14:paraId="10B4B94A" w14:textId="77777777" w:rsidR="00DA1D63" w:rsidRPr="00DC066A" w:rsidRDefault="00DA1D63" w:rsidP="00DA1D63">
            <w:pPr>
              <w:pStyle w:val="80"/>
            </w:pPr>
            <w:r w:rsidRPr="00DC066A">
              <w:t xml:space="preserve">Программный интерфейс приложения. </w:t>
            </w:r>
            <w:r w:rsidRPr="00DC066A">
              <w:rPr>
                <w:highlight w:val="white"/>
              </w:rPr>
              <w:t>Описание способов, которыми одна компьютерная программа может взаимодействовать с другой программой</w:t>
            </w:r>
            <w:r w:rsidRPr="00DC066A">
              <w:t>.</w:t>
            </w:r>
          </w:p>
        </w:tc>
      </w:tr>
      <w:tr w:rsidR="00DA1D63" w14:paraId="46A919DD" w14:textId="77777777" w:rsidTr="00A20FA2">
        <w:tc>
          <w:tcPr>
            <w:tcW w:w="3450" w:type="dxa"/>
          </w:tcPr>
          <w:p w14:paraId="0F099D82" w14:textId="77777777" w:rsidR="00DA1D63" w:rsidRPr="00DC066A" w:rsidRDefault="00DA1D63" w:rsidP="00DA1D63">
            <w:pPr>
              <w:pStyle w:val="80"/>
            </w:pPr>
            <w:r w:rsidRPr="00DC066A">
              <w:t>C#</w:t>
            </w:r>
          </w:p>
        </w:tc>
        <w:tc>
          <w:tcPr>
            <w:tcW w:w="5895" w:type="dxa"/>
          </w:tcPr>
          <w:p w14:paraId="7EEC348E" w14:textId="77777777" w:rsidR="00DA1D63" w:rsidRPr="00DC066A" w:rsidRDefault="00DA1D63" w:rsidP="00DA1D63">
            <w:pPr>
              <w:pStyle w:val="80"/>
            </w:pPr>
            <w:r w:rsidRPr="00DC066A">
              <w:t>Высокоуровневый язык программирования общего назначения.</w:t>
            </w:r>
          </w:p>
        </w:tc>
      </w:tr>
      <w:tr w:rsidR="00DA1D63" w14:paraId="45F4F666" w14:textId="77777777" w:rsidTr="00A20FA2">
        <w:tc>
          <w:tcPr>
            <w:tcW w:w="3450" w:type="dxa"/>
          </w:tcPr>
          <w:p w14:paraId="6051FD16" w14:textId="77777777" w:rsidR="00DA1D63" w:rsidRPr="00DC066A" w:rsidRDefault="00DA1D63" w:rsidP="00DA1D63">
            <w:pPr>
              <w:pStyle w:val="80"/>
            </w:pPr>
            <w:r w:rsidRPr="00DC066A">
              <w:t>CSS</w:t>
            </w:r>
          </w:p>
        </w:tc>
        <w:tc>
          <w:tcPr>
            <w:tcW w:w="5895" w:type="dxa"/>
          </w:tcPr>
          <w:p w14:paraId="446731F9" w14:textId="77777777" w:rsidR="00DA1D63" w:rsidRPr="00DC066A" w:rsidRDefault="00DA1D63" w:rsidP="00DA1D63">
            <w:pPr>
              <w:pStyle w:val="80"/>
            </w:pPr>
            <w:r w:rsidRPr="00DC066A">
              <w:t>Формальный язык, служащий для описания оформления внешнего вида документа, созданного с использованием языка разметки (HTML, XHTML, XML).</w:t>
            </w:r>
          </w:p>
        </w:tc>
      </w:tr>
      <w:tr w:rsidR="00DA1D63" w14:paraId="5139ADA7" w14:textId="77777777" w:rsidTr="00A20FA2">
        <w:tc>
          <w:tcPr>
            <w:tcW w:w="3450" w:type="dxa"/>
          </w:tcPr>
          <w:p w14:paraId="619D71D5" w14:textId="77777777" w:rsidR="00DA1D63" w:rsidRPr="00DC066A" w:rsidRDefault="00DA1D63" w:rsidP="00DA1D63">
            <w:pPr>
              <w:pStyle w:val="80"/>
            </w:pPr>
            <w:r w:rsidRPr="00DC066A">
              <w:t>HTML</w:t>
            </w:r>
          </w:p>
        </w:tc>
        <w:tc>
          <w:tcPr>
            <w:tcW w:w="5895" w:type="dxa"/>
          </w:tcPr>
          <w:p w14:paraId="7024DCDB" w14:textId="77777777" w:rsidR="00DA1D63" w:rsidRPr="00DC066A" w:rsidRDefault="00F26865" w:rsidP="00DA1D63">
            <w:pPr>
              <w:pStyle w:val="80"/>
            </w:pPr>
            <w:r w:rsidRPr="00F26865">
              <w:t>Стандартизированный</w:t>
            </w:r>
            <w:r w:rsidR="00DA1D63" w:rsidRPr="00F26865">
              <w:t xml:space="preserve"> язык гипертекстовой разметки документов</w:t>
            </w:r>
            <w:r w:rsidR="00DA1D63" w:rsidRPr="00DC066A">
              <w:t xml:space="preserve"> для просмотра веб-страниц в браузере</w:t>
            </w:r>
            <w:r w:rsidR="007C10D1">
              <w:t>.</w:t>
            </w:r>
          </w:p>
        </w:tc>
      </w:tr>
      <w:tr w:rsidR="00DA1D63" w14:paraId="4F2FECD0" w14:textId="77777777" w:rsidTr="00A20FA2">
        <w:tc>
          <w:tcPr>
            <w:tcW w:w="3450" w:type="dxa"/>
          </w:tcPr>
          <w:p w14:paraId="2CC7AF51" w14:textId="77777777" w:rsidR="00DA1D63" w:rsidRPr="00DC066A" w:rsidRDefault="00DA1D63" w:rsidP="00DA1D63">
            <w:pPr>
              <w:pStyle w:val="80"/>
            </w:pPr>
            <w:r w:rsidRPr="00DC066A">
              <w:t>JavaScript</w:t>
            </w:r>
          </w:p>
        </w:tc>
        <w:tc>
          <w:tcPr>
            <w:tcW w:w="5895" w:type="dxa"/>
          </w:tcPr>
          <w:p w14:paraId="039D937E" w14:textId="77777777" w:rsidR="00DA1D63" w:rsidRPr="00E018D5" w:rsidRDefault="00E018D5" w:rsidP="00DA1D63">
            <w:pPr>
              <w:pStyle w:val="80"/>
            </w:pPr>
            <w:r>
              <w:t>Я</w:t>
            </w:r>
            <w:r w:rsidRPr="00E018D5">
              <w:t>зык программирования, который используют разработчики для создания интерактивных веб-страниц.</w:t>
            </w:r>
          </w:p>
        </w:tc>
      </w:tr>
      <w:tr w:rsidR="00DA1D63" w14:paraId="20869F28" w14:textId="77777777" w:rsidTr="00A20FA2">
        <w:tc>
          <w:tcPr>
            <w:tcW w:w="3450" w:type="dxa"/>
          </w:tcPr>
          <w:p w14:paraId="7C9CCF8F" w14:textId="77777777" w:rsidR="00DA1D63" w:rsidRPr="00DC066A" w:rsidRDefault="00DA1D63" w:rsidP="00DA1D63">
            <w:pPr>
              <w:pStyle w:val="80"/>
            </w:pPr>
            <w:proofErr w:type="spellStart"/>
            <w:r w:rsidRPr="00DC066A">
              <w:t>PostgreSQL</w:t>
            </w:r>
            <w:proofErr w:type="spellEnd"/>
          </w:p>
        </w:tc>
        <w:tc>
          <w:tcPr>
            <w:tcW w:w="5895" w:type="dxa"/>
          </w:tcPr>
          <w:p w14:paraId="26D3A5A6" w14:textId="77777777" w:rsidR="00DA1D63" w:rsidRPr="00DC066A" w:rsidRDefault="00DA1D63" w:rsidP="00DA1D63">
            <w:pPr>
              <w:pStyle w:val="80"/>
            </w:pPr>
            <w:r w:rsidRPr="00DC066A">
              <w:t>Свободная объектно-реляционная система управления базами данных.</w:t>
            </w:r>
          </w:p>
        </w:tc>
      </w:tr>
      <w:tr w:rsidR="00DA1D63" w14:paraId="6A505AE1" w14:textId="77777777" w:rsidTr="00A20FA2">
        <w:tc>
          <w:tcPr>
            <w:tcW w:w="3450" w:type="dxa"/>
          </w:tcPr>
          <w:p w14:paraId="679490CE" w14:textId="77777777" w:rsidR="00DA1D63" w:rsidRPr="00DC066A" w:rsidRDefault="00DA1D63" w:rsidP="00DA1D63">
            <w:pPr>
              <w:pStyle w:val="80"/>
            </w:pPr>
            <w:proofErr w:type="spellStart"/>
            <w:r w:rsidRPr="00DC066A">
              <w:lastRenderedPageBreak/>
              <w:t>React</w:t>
            </w:r>
            <w:proofErr w:type="spellEnd"/>
          </w:p>
        </w:tc>
        <w:tc>
          <w:tcPr>
            <w:tcW w:w="5895" w:type="dxa"/>
          </w:tcPr>
          <w:p w14:paraId="49840F6B" w14:textId="77777777" w:rsidR="00DA1D63" w:rsidRPr="00DC066A" w:rsidRDefault="00DA1D63" w:rsidP="00DA1D63">
            <w:pPr>
              <w:pStyle w:val="80"/>
            </w:pPr>
            <w:r w:rsidRPr="00DC066A">
              <w:t>JavaScript-библиотека для создания пользовательских интерфейсов.</w:t>
            </w:r>
          </w:p>
        </w:tc>
      </w:tr>
      <w:tr w:rsidR="00DA1D63" w14:paraId="3D48B625" w14:textId="77777777" w:rsidTr="00A20FA2">
        <w:tc>
          <w:tcPr>
            <w:tcW w:w="3450" w:type="dxa"/>
          </w:tcPr>
          <w:p w14:paraId="27BB4FDE" w14:textId="77777777" w:rsidR="00DA1D63" w:rsidRPr="00DC066A" w:rsidRDefault="00DA1D63" w:rsidP="00DA1D63">
            <w:pPr>
              <w:pStyle w:val="80"/>
            </w:pPr>
            <w:r w:rsidRPr="00DC066A">
              <w:t>REST</w:t>
            </w:r>
          </w:p>
        </w:tc>
        <w:tc>
          <w:tcPr>
            <w:tcW w:w="5895" w:type="dxa"/>
          </w:tcPr>
          <w:p w14:paraId="57F3C13A" w14:textId="77777777" w:rsidR="00DA1D63" w:rsidRPr="00DC066A" w:rsidRDefault="00DA1D63" w:rsidP="00DA1D63">
            <w:pPr>
              <w:pStyle w:val="80"/>
            </w:pPr>
            <w:r w:rsidRPr="00DC066A">
              <w:t>Архитектурный стиль взаимодействия компонентов распределенного приложения в сети.</w:t>
            </w:r>
          </w:p>
        </w:tc>
      </w:tr>
      <w:tr w:rsidR="00DA1D63" w14:paraId="0F7511AE" w14:textId="77777777" w:rsidTr="00A20FA2">
        <w:tc>
          <w:tcPr>
            <w:tcW w:w="3450" w:type="dxa"/>
          </w:tcPr>
          <w:p w14:paraId="29808EBF" w14:textId="77777777" w:rsidR="00DA1D63" w:rsidRPr="00DC066A" w:rsidRDefault="00DA1D63" w:rsidP="00DA1D63">
            <w:pPr>
              <w:pStyle w:val="80"/>
            </w:pPr>
            <w:proofErr w:type="spellStart"/>
            <w:r w:rsidRPr="00DC066A">
              <w:t>YooMoney</w:t>
            </w:r>
            <w:proofErr w:type="spellEnd"/>
          </w:p>
        </w:tc>
        <w:tc>
          <w:tcPr>
            <w:tcW w:w="5895" w:type="dxa"/>
          </w:tcPr>
          <w:p w14:paraId="43F0FF0B" w14:textId="77777777" w:rsidR="00DA1D63" w:rsidRPr="00DC066A" w:rsidRDefault="009476A9" w:rsidP="00DA1D63">
            <w:pPr>
              <w:pStyle w:val="80"/>
            </w:pPr>
            <w:r w:rsidRPr="009476A9">
              <w:t>Сервис</w:t>
            </w:r>
            <w:r w:rsidR="00DA1D63" w:rsidRPr="00DC066A">
              <w:t xml:space="preserve"> электронных платежей, входящий в экосистему </w:t>
            </w:r>
            <w:proofErr w:type="spellStart"/>
            <w:r w:rsidR="00DA1D63" w:rsidRPr="00DC066A">
              <w:t>Сбера</w:t>
            </w:r>
            <w:proofErr w:type="spellEnd"/>
            <w:r w:rsidR="00DA1D63" w:rsidRPr="00DC066A">
              <w:t xml:space="preserve">. </w:t>
            </w:r>
          </w:p>
        </w:tc>
      </w:tr>
      <w:tr w:rsidR="00DA1D63" w14:paraId="71CC5B58" w14:textId="77777777" w:rsidTr="00A20FA2">
        <w:tc>
          <w:tcPr>
            <w:tcW w:w="3450" w:type="dxa"/>
          </w:tcPr>
          <w:p w14:paraId="1933FB08" w14:textId="77777777" w:rsidR="00DA1D63" w:rsidRPr="00DC066A" w:rsidRDefault="00DA1D63" w:rsidP="00DA1D63">
            <w:pPr>
              <w:pStyle w:val="80"/>
            </w:pPr>
            <w:proofErr w:type="spellStart"/>
            <w:r w:rsidRPr="00DC066A">
              <w:t>YouTrack</w:t>
            </w:r>
            <w:proofErr w:type="spellEnd"/>
          </w:p>
        </w:tc>
        <w:tc>
          <w:tcPr>
            <w:tcW w:w="5895" w:type="dxa"/>
          </w:tcPr>
          <w:p w14:paraId="7A322BEF" w14:textId="77777777" w:rsidR="00DA1D63" w:rsidRPr="00DC066A" w:rsidRDefault="00DA1D63" w:rsidP="00DA1D63">
            <w:pPr>
              <w:pStyle w:val="80"/>
            </w:pPr>
            <w:r w:rsidRPr="00DC066A">
              <w:t xml:space="preserve">Коммерческая система отслеживания ошибок и программное обеспечение для управления проектами, разработанное компанией </w:t>
            </w:r>
            <w:proofErr w:type="spellStart"/>
            <w:r w:rsidRPr="00DC066A">
              <w:t>JetBrains</w:t>
            </w:r>
            <w:proofErr w:type="spellEnd"/>
            <w:r w:rsidRPr="00DC066A">
              <w:t>.</w:t>
            </w:r>
          </w:p>
        </w:tc>
      </w:tr>
      <w:tr w:rsidR="00DA1D63" w14:paraId="5078B589" w14:textId="77777777" w:rsidTr="00A20FA2">
        <w:tc>
          <w:tcPr>
            <w:tcW w:w="3450" w:type="dxa"/>
          </w:tcPr>
          <w:p w14:paraId="47D931FC" w14:textId="77777777" w:rsidR="00DA1D63" w:rsidRPr="00DC066A" w:rsidRDefault="00DA1D63" w:rsidP="00DA1D63">
            <w:pPr>
              <w:pStyle w:val="80"/>
            </w:pPr>
            <w:proofErr w:type="spellStart"/>
            <w:r w:rsidRPr="00DC066A">
              <w:t>TypeScript</w:t>
            </w:r>
            <w:proofErr w:type="spellEnd"/>
          </w:p>
        </w:tc>
        <w:tc>
          <w:tcPr>
            <w:tcW w:w="5895" w:type="dxa"/>
          </w:tcPr>
          <w:p w14:paraId="725F637D" w14:textId="77777777" w:rsidR="00DA1D63" w:rsidRPr="00DC066A" w:rsidRDefault="00DA1D63" w:rsidP="00DA1D63">
            <w:pPr>
              <w:pStyle w:val="80"/>
            </w:pPr>
            <w:r w:rsidRPr="00DC066A">
              <w:t>Язык программирования, позиционируемый как средство разработки веб-приложений, расширяющее возможности JavaScript</w:t>
            </w:r>
          </w:p>
        </w:tc>
      </w:tr>
    </w:tbl>
    <w:p w14:paraId="41D91DD0" w14:textId="77777777" w:rsidR="003575F2" w:rsidRPr="0002144F" w:rsidRDefault="00837E72" w:rsidP="0002144F">
      <w:pPr>
        <w:pStyle w:val="1"/>
      </w:pPr>
      <w:r w:rsidRPr="0002144F">
        <w:lastRenderedPageBreak/>
        <w:t xml:space="preserve"> </w:t>
      </w:r>
      <w:bookmarkStart w:id="3" w:name="_Toc161262166"/>
      <w:r w:rsidR="003575F2" w:rsidRPr="0002144F">
        <w:t>Общие сведения</w:t>
      </w:r>
      <w:bookmarkEnd w:id="3"/>
    </w:p>
    <w:p w14:paraId="4159949F" w14:textId="77777777" w:rsidR="00C35C11" w:rsidRDefault="00F76297" w:rsidP="00CE6810">
      <w:pPr>
        <w:pStyle w:val="2"/>
      </w:pPr>
      <w:bookmarkStart w:id="4" w:name="_Toc131115753"/>
      <w:r w:rsidRPr="00F76297">
        <w:t xml:space="preserve"> </w:t>
      </w:r>
      <w:bookmarkStart w:id="5" w:name="_Toc161262167"/>
      <w:r w:rsidR="00C35C11" w:rsidRPr="00E21EE7">
        <w:t xml:space="preserve">Полное наименование системы и </w:t>
      </w:r>
      <w:bookmarkEnd w:id="4"/>
      <w:r w:rsidR="0059372C">
        <w:t>ее условное обозначение</w:t>
      </w:r>
      <w:bookmarkEnd w:id="5"/>
    </w:p>
    <w:p w14:paraId="24A76C5C" w14:textId="77777777" w:rsidR="00C35C11" w:rsidRPr="00C35C11" w:rsidRDefault="00C35C11" w:rsidP="00C35C11">
      <w:r>
        <w:t xml:space="preserve">Полное наименование: </w:t>
      </w:r>
      <w:r w:rsidR="0059372C">
        <w:t>«</w:t>
      </w:r>
      <w:r w:rsidRPr="00C35C11">
        <w:t>Онлайн-система для брониро</w:t>
      </w:r>
      <w:r w:rsidR="000C530F">
        <w:t>вания рабочих мест в коворкинге</w:t>
      </w:r>
      <w:r w:rsidR="0059372C">
        <w:t xml:space="preserve"> </w:t>
      </w:r>
      <w:r w:rsidR="0059372C">
        <w:rPr>
          <w:lang w:val="en-US"/>
        </w:rPr>
        <w:t>Cow</w:t>
      </w:r>
      <w:r w:rsidR="0059372C">
        <w:t>ё</w:t>
      </w:r>
      <w:r w:rsidR="0059372C">
        <w:rPr>
          <w:lang w:val="en-US"/>
        </w:rPr>
        <w:t>r</w:t>
      </w:r>
      <w:r w:rsidR="0059372C">
        <w:t>»</w:t>
      </w:r>
      <w:r w:rsidRPr="00C35C11">
        <w:t>.</w:t>
      </w:r>
    </w:p>
    <w:p w14:paraId="45F4BBAC" w14:textId="77777777" w:rsidR="00C35C11" w:rsidRDefault="0059372C" w:rsidP="00C35C11">
      <w:pPr>
        <w:rPr>
          <w:lang w:val="en-US"/>
        </w:rPr>
      </w:pPr>
      <w:r>
        <w:t>Условное обозначение</w:t>
      </w:r>
      <w:r w:rsidR="00C35C11">
        <w:t xml:space="preserve">: </w:t>
      </w:r>
      <w:r>
        <w:t>«</w:t>
      </w:r>
      <w:r w:rsidR="00C35C11">
        <w:rPr>
          <w:lang w:val="en-US"/>
        </w:rPr>
        <w:t>Cow</w:t>
      </w:r>
      <w:r w:rsidR="00C35C11">
        <w:t>ё</w:t>
      </w:r>
      <w:r w:rsidR="00C35C11">
        <w:rPr>
          <w:lang w:val="en-US"/>
        </w:rPr>
        <w:t>r</w:t>
      </w:r>
      <w:r>
        <w:t>»</w:t>
      </w:r>
      <w:r w:rsidR="00C35C11">
        <w:rPr>
          <w:lang w:val="en-US"/>
        </w:rPr>
        <w:t>.</w:t>
      </w:r>
    </w:p>
    <w:p w14:paraId="58D07C71" w14:textId="77777777" w:rsidR="00F76297" w:rsidRDefault="00F76297" w:rsidP="00F76297">
      <w:pPr>
        <w:pStyle w:val="2"/>
      </w:pPr>
      <w:r>
        <w:t xml:space="preserve"> </w:t>
      </w:r>
      <w:bookmarkStart w:id="6" w:name="_Toc161262168"/>
      <w:r>
        <w:t>Наименование исполнителя и заказчика веб-сервиса</w:t>
      </w:r>
      <w:bookmarkEnd w:id="6"/>
    </w:p>
    <w:p w14:paraId="5142D56A" w14:textId="77777777" w:rsidR="00F76297" w:rsidRDefault="00FA7CAC" w:rsidP="00FA7CAC">
      <w:r>
        <w:t>Заказчик: с</w:t>
      </w:r>
      <w:r w:rsidR="00F76297">
        <w:t>тарший преподават</w:t>
      </w:r>
      <w:r w:rsidR="00E018D5">
        <w:t xml:space="preserve">ель Тарасов Вячеслав Сергеевич, </w:t>
      </w:r>
      <w:r w:rsidR="00F76297">
        <w:t>Воронежский Государственный Университет, Факультет компьютерных наук, кафедра Программирования и Информационных Технологий.</w:t>
      </w:r>
    </w:p>
    <w:p w14:paraId="0C021F99" w14:textId="77777777" w:rsidR="0059372C" w:rsidRDefault="0059372C" w:rsidP="00FA7CAC">
      <w:r>
        <w:t>Исполнитель: Команда №5 группы №8.</w:t>
      </w:r>
    </w:p>
    <w:p w14:paraId="4882ED20" w14:textId="77777777" w:rsidR="0059372C" w:rsidRDefault="0059372C" w:rsidP="00FA7CAC">
      <w:r>
        <w:t>Состав команды:</w:t>
      </w:r>
    </w:p>
    <w:p w14:paraId="61CFB579" w14:textId="77777777" w:rsidR="00FA7CAC" w:rsidRDefault="0059372C" w:rsidP="00F26865">
      <w:pPr>
        <w:pStyle w:val="4"/>
      </w:pPr>
      <w:r>
        <w:t xml:space="preserve"> </w:t>
      </w:r>
      <w:r w:rsidR="00FA7CAC">
        <w:t>студ</w:t>
      </w:r>
      <w:r w:rsidR="00E018D5">
        <w:t>ент Печенкин Павел Владимирович,</w:t>
      </w:r>
      <w:r w:rsidR="00FA7CAC">
        <w:t xml:space="preserve"> Воронежский Государственный Университет, Факультет компьютерных наук, кафедра Программирова</w:t>
      </w:r>
      <w:r w:rsidR="0093544F">
        <w:t>ния и Информационных Технологий;</w:t>
      </w:r>
    </w:p>
    <w:p w14:paraId="7871BC6B" w14:textId="77777777" w:rsidR="00FA7CAC" w:rsidRDefault="0059372C" w:rsidP="00F26865">
      <w:pPr>
        <w:pStyle w:val="4"/>
      </w:pPr>
      <w:r>
        <w:t xml:space="preserve"> </w:t>
      </w:r>
      <w:r w:rsidR="00FA7CAC">
        <w:t>ст</w:t>
      </w:r>
      <w:r w:rsidR="00E018D5">
        <w:t xml:space="preserve">удент </w:t>
      </w:r>
      <w:proofErr w:type="spellStart"/>
      <w:r w:rsidR="00E018D5">
        <w:t>Улезько</w:t>
      </w:r>
      <w:proofErr w:type="spellEnd"/>
      <w:r w:rsidR="00E018D5">
        <w:t xml:space="preserve"> Тимофей Андреевич,</w:t>
      </w:r>
      <w:r w:rsidR="00FA7CAC">
        <w:t xml:space="preserve"> Воронежский Государственный Университет, Факультет компьютерных наук, кафедра Программирова</w:t>
      </w:r>
      <w:r w:rsidR="0093544F">
        <w:t>ния и Информационных Технологий;</w:t>
      </w:r>
    </w:p>
    <w:p w14:paraId="3E56506E" w14:textId="77777777" w:rsidR="003C40DA" w:rsidRDefault="0059372C" w:rsidP="00F26865">
      <w:pPr>
        <w:pStyle w:val="4"/>
      </w:pPr>
      <w:r>
        <w:t xml:space="preserve"> </w:t>
      </w:r>
      <w:r w:rsidR="00FA7CAC">
        <w:t>студентка Сидорова Елизавета Ивановна</w:t>
      </w:r>
      <w:r w:rsidR="00E018D5">
        <w:t>,</w:t>
      </w:r>
      <w:r w:rsidR="003C40DA">
        <w:t xml:space="preserve"> Воронежский Государственный Университет, Факультет компьютерных наук, кафедра Программирования и Информационных Технологий.</w:t>
      </w:r>
    </w:p>
    <w:p w14:paraId="105853AC" w14:textId="77777777" w:rsidR="003C40DA" w:rsidRDefault="003C40DA" w:rsidP="003C40DA">
      <w:pPr>
        <w:pStyle w:val="2"/>
      </w:pPr>
      <w:r>
        <w:t xml:space="preserve"> </w:t>
      </w:r>
      <w:bookmarkStart w:id="7" w:name="_Toc161262169"/>
      <w:r>
        <w:t>Перечень документов, на основании которых создается веб-сервис</w:t>
      </w:r>
      <w:bookmarkEnd w:id="7"/>
    </w:p>
    <w:p w14:paraId="278E9A71" w14:textId="77777777" w:rsidR="00E8029D" w:rsidRDefault="00F26865" w:rsidP="00F26865">
      <w:r>
        <w:t>С</w:t>
      </w:r>
      <w:r w:rsidR="00E8029D">
        <w:t>айт будет создаваться на основании следующих документов:</w:t>
      </w:r>
    </w:p>
    <w:p w14:paraId="24C7BA4B" w14:textId="77777777" w:rsidR="003C40DA" w:rsidRDefault="00E8029D" w:rsidP="00F26865">
      <w:pPr>
        <w:pStyle w:val="4"/>
      </w:pPr>
      <w:r>
        <w:t xml:space="preserve"> закона РФ от 07.02.1992 N 2300-1 (ред. от 11.06.2021) "О защите прав потребителей";</w:t>
      </w:r>
    </w:p>
    <w:p w14:paraId="1D428F89" w14:textId="77777777" w:rsidR="00E8029D" w:rsidRDefault="00E8029D" w:rsidP="00F26865">
      <w:pPr>
        <w:pStyle w:val="4"/>
      </w:pPr>
      <w:r>
        <w:lastRenderedPageBreak/>
        <w:t xml:space="preserve"> федерального закона "О персональных данных" от 27.07.2006 N 152-Ф3.</w:t>
      </w:r>
    </w:p>
    <w:p w14:paraId="1D894EC4" w14:textId="77777777" w:rsidR="003C40DA" w:rsidRDefault="003C40DA" w:rsidP="003C40DA">
      <w:pPr>
        <w:pStyle w:val="2"/>
      </w:pPr>
      <w:r>
        <w:t xml:space="preserve"> </w:t>
      </w:r>
      <w:bookmarkStart w:id="8" w:name="_Toc161262170"/>
      <w:r>
        <w:t>Плановые сроки начала и окончания работ</w:t>
      </w:r>
      <w:bookmarkEnd w:id="8"/>
    </w:p>
    <w:p w14:paraId="379F806F" w14:textId="77777777" w:rsidR="003C40DA" w:rsidRDefault="003C40DA" w:rsidP="003C40DA">
      <w:r>
        <w:t>Плановый срок начала работ – март 2024 г.</w:t>
      </w:r>
    </w:p>
    <w:p w14:paraId="7D0EE3E2" w14:textId="77777777" w:rsidR="006F3816" w:rsidRDefault="003C40DA" w:rsidP="006F3816">
      <w:r>
        <w:t xml:space="preserve">Плановый срок окончания работ – </w:t>
      </w:r>
      <w:r w:rsidR="00837E72">
        <w:t>середина</w:t>
      </w:r>
      <w:r w:rsidR="00644FF8">
        <w:t xml:space="preserve"> мая</w:t>
      </w:r>
      <w:r>
        <w:t xml:space="preserve"> 2024 г.</w:t>
      </w:r>
    </w:p>
    <w:p w14:paraId="3F4952D5" w14:textId="77777777" w:rsidR="002D02D9" w:rsidRDefault="002D02D9" w:rsidP="002D02D9">
      <w:pPr>
        <w:pStyle w:val="2"/>
      </w:pPr>
      <w:r>
        <w:t xml:space="preserve"> </w:t>
      </w:r>
      <w:bookmarkStart w:id="9" w:name="_Toc161262171"/>
      <w:r w:rsidRPr="00D13237">
        <w:t xml:space="preserve">Состав и содержание работ по созданию </w:t>
      </w:r>
      <w:r>
        <w:t>веб-сервиса</w:t>
      </w:r>
      <w:bookmarkEnd w:id="9"/>
    </w:p>
    <w:p w14:paraId="7AFB876C" w14:textId="77777777" w:rsidR="002D02D9" w:rsidRDefault="002D02D9" w:rsidP="002D02D9">
      <w:r>
        <w:t>Состав и содержание работ по созданию сайта включают в себя следующие этапы:</w:t>
      </w:r>
    </w:p>
    <w:p w14:paraId="1E873678" w14:textId="77777777" w:rsidR="002D02D9" w:rsidRDefault="002D02D9" w:rsidP="00F26865">
      <w:pPr>
        <w:pStyle w:val="4"/>
      </w:pPr>
      <w:r>
        <w:t xml:space="preserve"> сбор необходимой информации, постановка целей и задач </w:t>
      </w:r>
      <w:r w:rsidR="002F16A7">
        <w:t xml:space="preserve">создания </w:t>
      </w:r>
      <w:r>
        <w:t xml:space="preserve">системы, разработка модели базы данных: </w:t>
      </w:r>
      <w:r w:rsidR="00837E72">
        <w:t xml:space="preserve">середина </w:t>
      </w:r>
      <w:r>
        <w:t xml:space="preserve">февраля 2024 г. – </w:t>
      </w:r>
      <w:r w:rsidR="00837E72">
        <w:t xml:space="preserve">середина </w:t>
      </w:r>
      <w:r w:rsidR="0093544F">
        <w:t>марта 2024 г.</w:t>
      </w:r>
    </w:p>
    <w:p w14:paraId="4441535D" w14:textId="77777777" w:rsidR="002D02D9" w:rsidRDefault="002D02D9" w:rsidP="00F26865">
      <w:pPr>
        <w:pStyle w:val="4"/>
      </w:pPr>
      <w:r>
        <w:t xml:space="preserve"> написание </w:t>
      </w:r>
      <w:r w:rsidR="002F16A7">
        <w:t xml:space="preserve">программного </w:t>
      </w:r>
      <w:r>
        <w:t xml:space="preserve">кода, его корректировка: </w:t>
      </w:r>
      <w:r w:rsidR="00837E72">
        <w:t>середина</w:t>
      </w:r>
      <w:r>
        <w:t xml:space="preserve"> марта 2024 г. – </w:t>
      </w:r>
      <w:r w:rsidR="00837E72">
        <w:t xml:space="preserve">середина </w:t>
      </w:r>
      <w:r>
        <w:t>апреля 2024 г.</w:t>
      </w:r>
    </w:p>
    <w:p w14:paraId="1927F25A" w14:textId="77777777" w:rsidR="002D02D9" w:rsidRDefault="002D02D9" w:rsidP="00F26865">
      <w:pPr>
        <w:pStyle w:val="4"/>
      </w:pPr>
      <w:r>
        <w:t xml:space="preserve"> </w:t>
      </w:r>
      <w:r w:rsidR="002F16A7">
        <w:t xml:space="preserve">тестирование </w:t>
      </w:r>
      <w:r w:rsidR="003B2BA7">
        <w:t>системы и</w:t>
      </w:r>
      <w:r>
        <w:t xml:space="preserve"> ее</w:t>
      </w:r>
      <w:r w:rsidR="002F16A7">
        <w:t xml:space="preserve"> доработка</w:t>
      </w:r>
      <w:r>
        <w:t xml:space="preserve">: </w:t>
      </w:r>
      <w:r w:rsidR="00837E72">
        <w:t xml:space="preserve">середина </w:t>
      </w:r>
      <w:r>
        <w:t xml:space="preserve">апреля 2024 г. – </w:t>
      </w:r>
      <w:r w:rsidR="000D3EEF">
        <w:t>10</w:t>
      </w:r>
      <w:r w:rsidR="00837E72">
        <w:t xml:space="preserve"> </w:t>
      </w:r>
      <w:r w:rsidR="000D3EEF">
        <w:t>июня</w:t>
      </w:r>
      <w:r>
        <w:t xml:space="preserve"> 2024 г.</w:t>
      </w:r>
    </w:p>
    <w:p w14:paraId="2C8918D3" w14:textId="77777777" w:rsidR="002D02D9" w:rsidRDefault="002D02D9" w:rsidP="002D02D9">
      <w:pPr>
        <w:pStyle w:val="2"/>
      </w:pPr>
      <w:r>
        <w:t xml:space="preserve"> </w:t>
      </w:r>
      <w:bookmarkStart w:id="10" w:name="_Toc161262172"/>
      <w:r>
        <w:t>Порядок контроля и приемки системы</w:t>
      </w:r>
      <w:bookmarkEnd w:id="10"/>
    </w:p>
    <w:p w14:paraId="228A1DFC" w14:textId="77777777" w:rsidR="002D02D9" w:rsidRDefault="002D02D9" w:rsidP="002D02D9">
      <w:r>
        <w:t>Предварительные отчеты по проделанной работе будут предоставляться в ходе рубежных аттестаций:</w:t>
      </w:r>
    </w:p>
    <w:p w14:paraId="27AD2364" w14:textId="77777777" w:rsidR="002D02D9" w:rsidRDefault="0093544F" w:rsidP="00F26865">
      <w:pPr>
        <w:pStyle w:val="4"/>
      </w:pPr>
      <w:r>
        <w:t xml:space="preserve"> </w:t>
      </w:r>
      <w:r w:rsidR="002D02D9">
        <w:t>1 аттестация (</w:t>
      </w:r>
      <w:r w:rsidR="00837E72">
        <w:t xml:space="preserve">середина </w:t>
      </w:r>
      <w:r w:rsidR="002D02D9">
        <w:t xml:space="preserve">марта 2024 г.) </w:t>
      </w:r>
      <w:r w:rsidR="002F16A7">
        <w:t>–</w:t>
      </w:r>
      <w:r w:rsidR="002D02D9">
        <w:t xml:space="preserve"> </w:t>
      </w:r>
      <w:r w:rsidR="002F16A7">
        <w:t xml:space="preserve">предоставлены ссылки на </w:t>
      </w:r>
      <w:r>
        <w:t xml:space="preserve">репозиторий на </w:t>
      </w:r>
      <w:r>
        <w:rPr>
          <w:lang w:val="en-US"/>
        </w:rPr>
        <w:t>GitHub</w:t>
      </w:r>
      <w:r w:rsidR="003B2BA7">
        <w:t xml:space="preserve"> и</w:t>
      </w:r>
      <w:r w:rsidR="002F16A7">
        <w:t xml:space="preserve"> проект в </w:t>
      </w:r>
      <w:r>
        <w:t xml:space="preserve">системе </w:t>
      </w:r>
      <w:proofErr w:type="spellStart"/>
      <w:r>
        <w:rPr>
          <w:lang w:val="en-US"/>
        </w:rPr>
        <w:t>YouTrack</w:t>
      </w:r>
      <w:proofErr w:type="spellEnd"/>
      <w:r w:rsidRPr="0093544F">
        <w:t xml:space="preserve">, </w:t>
      </w:r>
      <w:r>
        <w:t>предоставлено готовое техническое задание;</w:t>
      </w:r>
    </w:p>
    <w:p w14:paraId="38337ACF" w14:textId="77777777" w:rsidR="0093544F" w:rsidRDefault="0093544F" w:rsidP="00F26865">
      <w:pPr>
        <w:pStyle w:val="4"/>
      </w:pPr>
      <w:r>
        <w:t xml:space="preserve"> 2 аттестация (</w:t>
      </w:r>
      <w:r w:rsidR="00837E72">
        <w:t xml:space="preserve">середина </w:t>
      </w:r>
      <w:r w:rsidR="002F16A7">
        <w:t xml:space="preserve">апреля 2024 г.) – написан программный код, </w:t>
      </w:r>
      <w:r w:rsidR="000D3EEF">
        <w:t>позволяющий пользователю</w:t>
      </w:r>
      <w:r w:rsidR="00C64562">
        <w:t xml:space="preserve"> </w:t>
      </w:r>
      <w:r w:rsidR="000D3EEF">
        <w:t>совершать регистрацию, авторизацию, бронирование рабочего места</w:t>
      </w:r>
      <w:r w:rsidR="002F16A7">
        <w:t>, реализована база данных и взаимодействие сервера с ней</w:t>
      </w:r>
      <w:r>
        <w:t>;</w:t>
      </w:r>
    </w:p>
    <w:p w14:paraId="29FB3BFB" w14:textId="77777777" w:rsidR="0093544F" w:rsidRPr="0093544F" w:rsidRDefault="0093544F" w:rsidP="00F26865">
      <w:pPr>
        <w:pStyle w:val="4"/>
      </w:pPr>
      <w:r>
        <w:lastRenderedPageBreak/>
        <w:t xml:space="preserve"> 3 аттестация (</w:t>
      </w:r>
      <w:r w:rsidR="000D3EEF">
        <w:t>10</w:t>
      </w:r>
      <w:r w:rsidR="00837E72">
        <w:t xml:space="preserve"> </w:t>
      </w:r>
      <w:r w:rsidR="000D3EEF">
        <w:t>июня</w:t>
      </w:r>
      <w:r>
        <w:t xml:space="preserve"> 2024 г.) – </w:t>
      </w:r>
      <w:r w:rsidR="00194445">
        <w:t>написан программный код</w:t>
      </w:r>
      <w:r>
        <w:t>,</w:t>
      </w:r>
      <w:r w:rsidR="00194445">
        <w:t xml:space="preserve"> реализующий всю функциональность разрабатываемой системы,</w:t>
      </w:r>
      <w:r w:rsidR="002F16A7">
        <w:t xml:space="preserve"> предоставлена готовая система и </w:t>
      </w:r>
      <w:r>
        <w:t>курсовой проект.</w:t>
      </w:r>
    </w:p>
    <w:p w14:paraId="2638CB6D" w14:textId="77777777" w:rsidR="00B50BE9" w:rsidRDefault="00837E72" w:rsidP="000212E8">
      <w:pPr>
        <w:pStyle w:val="1"/>
      </w:pPr>
      <w:r>
        <w:lastRenderedPageBreak/>
        <w:t xml:space="preserve"> </w:t>
      </w:r>
      <w:bookmarkStart w:id="11" w:name="_Toc161262173"/>
      <w:r w:rsidR="006F3816">
        <w:t>Назначение и цели создания веб-сервиса</w:t>
      </w:r>
      <w:bookmarkEnd w:id="11"/>
    </w:p>
    <w:p w14:paraId="6BE0D3C3" w14:textId="77777777" w:rsidR="006F3816" w:rsidRDefault="006F3816" w:rsidP="006F3816">
      <w:pPr>
        <w:pStyle w:val="2"/>
      </w:pPr>
      <w:r>
        <w:t xml:space="preserve"> </w:t>
      </w:r>
      <w:bookmarkStart w:id="12" w:name="_Toc161262174"/>
      <w:r>
        <w:t>Назначение веб-сервиса</w:t>
      </w:r>
      <w:bookmarkEnd w:id="12"/>
    </w:p>
    <w:p w14:paraId="2B28BE67" w14:textId="77777777" w:rsidR="006F3816" w:rsidRPr="000D3D75" w:rsidRDefault="006F3816" w:rsidP="006F3816">
      <w:r>
        <w:t xml:space="preserve">Веб-сервис </w:t>
      </w:r>
      <w:r w:rsidR="002F16A7">
        <w:t xml:space="preserve">предназначен </w:t>
      </w:r>
      <w:r>
        <w:t>для бронирования рабочих мест в коворкинге</w:t>
      </w:r>
      <w:r w:rsidR="000C530F">
        <w:t>, в нём предусмотрена возм</w:t>
      </w:r>
      <w:r w:rsidR="002F16A7">
        <w:t xml:space="preserve">ожность просмотра карты офиса, </w:t>
      </w:r>
      <w:r w:rsidR="000C530F">
        <w:t>выбор</w:t>
      </w:r>
      <w:r w:rsidR="002F0BDA">
        <w:t xml:space="preserve">а на ней </w:t>
      </w:r>
      <w:r w:rsidR="002F16A7">
        <w:t xml:space="preserve">рабочего </w:t>
      </w:r>
      <w:r w:rsidR="002F0BDA">
        <w:t xml:space="preserve">места </w:t>
      </w:r>
      <w:r w:rsidR="002F16A7">
        <w:t>и последующего его</w:t>
      </w:r>
      <w:r w:rsidR="002F0BDA">
        <w:t xml:space="preserve"> бронирования.</w:t>
      </w:r>
    </w:p>
    <w:p w14:paraId="551D31E2" w14:textId="77777777" w:rsidR="007233D5" w:rsidRDefault="000C530F" w:rsidP="000C530F">
      <w:pPr>
        <w:pStyle w:val="2"/>
      </w:pPr>
      <w:r>
        <w:t xml:space="preserve"> </w:t>
      </w:r>
      <w:bookmarkStart w:id="13" w:name="_Toc161262175"/>
      <w:r>
        <w:t>Цели создания веб-сервиса</w:t>
      </w:r>
      <w:bookmarkEnd w:id="13"/>
    </w:p>
    <w:p w14:paraId="5C0F9B58" w14:textId="77777777" w:rsidR="000C530F" w:rsidRDefault="000C530F" w:rsidP="000C530F">
      <w:r>
        <w:t xml:space="preserve">К целям создания </w:t>
      </w:r>
      <w:r w:rsidR="002F0BDA">
        <w:t>веб-сервиса</w:t>
      </w:r>
      <w:r>
        <w:t xml:space="preserve"> относятся: </w:t>
      </w:r>
    </w:p>
    <w:p w14:paraId="5DC75C8D" w14:textId="77777777" w:rsidR="00BC39CB" w:rsidRDefault="00215635" w:rsidP="00F26865">
      <w:pPr>
        <w:pStyle w:val="4"/>
      </w:pPr>
      <w:r>
        <w:t xml:space="preserve"> </w:t>
      </w:r>
      <w:r w:rsidR="002F16A7">
        <w:t xml:space="preserve">предоставление возможности </w:t>
      </w:r>
      <w:r w:rsidR="00BC39CB">
        <w:t xml:space="preserve">пользователям </w:t>
      </w:r>
      <w:r w:rsidR="00FB68AC">
        <w:t>совершать бронирование</w:t>
      </w:r>
      <w:r w:rsidR="00BC39CB">
        <w:t xml:space="preserve"> рабочих мест, а заказчику получать от бронирований прибыль;</w:t>
      </w:r>
    </w:p>
    <w:p w14:paraId="44368868" w14:textId="77777777" w:rsidR="002F0BDA" w:rsidRDefault="00BC39CB" w:rsidP="00F26865">
      <w:pPr>
        <w:pStyle w:val="4"/>
      </w:pPr>
      <w:r>
        <w:t xml:space="preserve"> </w:t>
      </w:r>
      <w:r w:rsidR="00953255">
        <w:t>п</w:t>
      </w:r>
      <w:r w:rsidR="002F0BDA">
        <w:t>оддержка студентов и волонтёров, которым будут предоставлены скидки на бронирование мест</w:t>
      </w:r>
      <w:r>
        <w:t>, что позволит увеличить клиентскую базу.</w:t>
      </w:r>
    </w:p>
    <w:p w14:paraId="7B1BC8EE" w14:textId="77777777" w:rsidR="002F0BDA" w:rsidRDefault="00837E72" w:rsidP="000212E8">
      <w:pPr>
        <w:pStyle w:val="1"/>
      </w:pPr>
      <w:r>
        <w:lastRenderedPageBreak/>
        <w:t xml:space="preserve"> </w:t>
      </w:r>
      <w:bookmarkStart w:id="14" w:name="_Toc161262176"/>
      <w:r w:rsidR="00953255">
        <w:t>Требования к веб-сервису</w:t>
      </w:r>
      <w:bookmarkEnd w:id="14"/>
    </w:p>
    <w:p w14:paraId="73F859C7" w14:textId="77777777" w:rsidR="00953255" w:rsidRDefault="00953255" w:rsidP="00953255">
      <w:pPr>
        <w:pStyle w:val="2"/>
      </w:pPr>
      <w:r>
        <w:t xml:space="preserve"> </w:t>
      </w:r>
      <w:bookmarkStart w:id="15" w:name="_Toc161262177"/>
      <w:r>
        <w:t>Требования к архитектуре системы</w:t>
      </w:r>
      <w:bookmarkEnd w:id="15"/>
    </w:p>
    <w:p w14:paraId="1999294C" w14:textId="77777777" w:rsidR="00AE3690" w:rsidRDefault="00AE3690" w:rsidP="009478FE">
      <w:r>
        <w:t xml:space="preserve">Приложение должно быть </w:t>
      </w:r>
      <w:r w:rsidR="002F16A7">
        <w:t>реализовано с использованием трехуровневой клиент-серверно</w:t>
      </w:r>
      <w:r w:rsidR="00FA1913">
        <w:t xml:space="preserve">й </w:t>
      </w:r>
      <w:r w:rsidR="002F16A7">
        <w:t>архитектуры</w:t>
      </w:r>
      <w:r w:rsidR="00FA1913">
        <w:t>: клиент (веб-п</w:t>
      </w:r>
      <w:r>
        <w:t>риложение) – сервер – база данных.</w:t>
      </w:r>
    </w:p>
    <w:p w14:paraId="23D201C8" w14:textId="77777777" w:rsidR="0081026D" w:rsidRDefault="00953255" w:rsidP="00100319">
      <w:r w:rsidRPr="00B105C3">
        <w:t>Пользователь взаимодействует с серверной частью приложения при помощи клиентского приложения (</w:t>
      </w:r>
      <w:r w:rsidR="00FA1913">
        <w:t>веб-приложение</w:t>
      </w:r>
      <w:r w:rsidRPr="00B105C3">
        <w:t xml:space="preserve">). </w:t>
      </w:r>
      <w:r w:rsidRPr="00010AB9">
        <w:t>Сервер</w:t>
      </w:r>
      <w:r w:rsidR="00010AB9" w:rsidRPr="00010AB9">
        <w:t xml:space="preserve"> и клиент</w:t>
      </w:r>
      <w:r w:rsidRPr="00010AB9">
        <w:t xml:space="preserve"> </w:t>
      </w:r>
      <w:r w:rsidR="00010AB9" w:rsidRPr="00010AB9">
        <w:t xml:space="preserve">обмениваются данными </w:t>
      </w:r>
      <w:r w:rsidRPr="00010AB9">
        <w:t xml:space="preserve">посредством </w:t>
      </w:r>
      <w:r w:rsidR="00010AB9">
        <w:rPr>
          <w:lang w:val="en-US"/>
        </w:rPr>
        <w:t>HTTP</w:t>
      </w:r>
      <w:r w:rsidR="00FA1913">
        <w:rPr>
          <w:lang w:val="en-US"/>
        </w:rPr>
        <w:t>S</w:t>
      </w:r>
      <w:r w:rsidR="00010AB9" w:rsidRPr="00010AB9">
        <w:t xml:space="preserve"> </w:t>
      </w:r>
      <w:r w:rsidR="00010AB9">
        <w:t xml:space="preserve">с использованием </w:t>
      </w:r>
      <w:r w:rsidR="00010AB9">
        <w:rPr>
          <w:lang w:val="en-US"/>
        </w:rPr>
        <w:t>REST</w:t>
      </w:r>
      <w:r w:rsidR="00010AB9" w:rsidRPr="00010AB9">
        <w:t xml:space="preserve"> </w:t>
      </w:r>
      <w:r w:rsidRPr="00010AB9">
        <w:t>AP</w:t>
      </w:r>
      <w:r w:rsidR="00010AB9" w:rsidRPr="00010AB9">
        <w:rPr>
          <w:lang w:val="en-US"/>
        </w:rPr>
        <w:t>I</w:t>
      </w:r>
      <w:r w:rsidR="003644A7">
        <w:t>.</w:t>
      </w:r>
    </w:p>
    <w:p w14:paraId="4A9B1FD6" w14:textId="77777777" w:rsidR="00953255" w:rsidRPr="00953255" w:rsidRDefault="00953255" w:rsidP="00953255">
      <w:pPr>
        <w:pStyle w:val="2"/>
      </w:pPr>
      <w:r>
        <w:t xml:space="preserve"> </w:t>
      </w:r>
      <w:bookmarkStart w:id="16" w:name="_Toc161262178"/>
      <w:r>
        <w:t>Требования к функциям, выполняемым веб-сервисом</w:t>
      </w:r>
      <w:bookmarkEnd w:id="16"/>
    </w:p>
    <w:p w14:paraId="3C2127D7" w14:textId="77777777" w:rsidR="000C530F" w:rsidRDefault="00FA1913" w:rsidP="009478FE">
      <w:r>
        <w:t>Функциональность</w:t>
      </w:r>
      <w:r w:rsidR="00F214B4">
        <w:t xml:space="preserve"> для неавторизованного пользователя</w:t>
      </w:r>
      <w:r w:rsidR="00953255">
        <w:t>:</w:t>
      </w:r>
    </w:p>
    <w:p w14:paraId="5F022770" w14:textId="77777777" w:rsidR="0081026D" w:rsidRDefault="00215635" w:rsidP="00F26865">
      <w:pPr>
        <w:pStyle w:val="4"/>
      </w:pPr>
      <w:r>
        <w:t xml:space="preserve"> </w:t>
      </w:r>
      <w:r w:rsidR="0081026D">
        <w:t>возможность регистрации и авторизации на сервисе;</w:t>
      </w:r>
    </w:p>
    <w:p w14:paraId="70AFE6B3" w14:textId="77777777" w:rsidR="0081026D" w:rsidRDefault="00215635" w:rsidP="00F26865">
      <w:pPr>
        <w:pStyle w:val="4"/>
      </w:pPr>
      <w:r>
        <w:t xml:space="preserve"> </w:t>
      </w:r>
      <w:r w:rsidR="0081026D">
        <w:t>возможность просмотра карты коворкинга</w:t>
      </w:r>
      <w:r w:rsidR="008478F4">
        <w:t xml:space="preserve"> по этажам</w:t>
      </w:r>
      <w:r w:rsidR="0081026D">
        <w:t>;</w:t>
      </w:r>
    </w:p>
    <w:p w14:paraId="27325A43" w14:textId="77777777" w:rsidR="0081026D" w:rsidRDefault="00215635" w:rsidP="00F26865">
      <w:pPr>
        <w:pStyle w:val="4"/>
      </w:pPr>
      <w:r>
        <w:t xml:space="preserve"> </w:t>
      </w:r>
      <w:r w:rsidR="0081026D">
        <w:t>возможность выбора места</w:t>
      </w:r>
      <w:r w:rsidR="0081024F">
        <w:t xml:space="preserve"> на карте.</w:t>
      </w:r>
    </w:p>
    <w:p w14:paraId="51BD9248" w14:textId="77777777" w:rsidR="00F214B4" w:rsidRDefault="00FA1913" w:rsidP="00F26865">
      <w:pPr>
        <w:pStyle w:val="4"/>
        <w:numPr>
          <w:ilvl w:val="0"/>
          <w:numId w:val="0"/>
        </w:numPr>
        <w:ind w:left="709"/>
      </w:pPr>
      <w:r>
        <w:t xml:space="preserve">Функциональность </w:t>
      </w:r>
      <w:r w:rsidR="00F214B4">
        <w:t>для авторизованного пользователя:</w:t>
      </w:r>
    </w:p>
    <w:p w14:paraId="70A1BB1B" w14:textId="77777777" w:rsidR="00F214B4" w:rsidRDefault="00F214B4" w:rsidP="00F26865">
      <w:pPr>
        <w:pStyle w:val="4"/>
      </w:pPr>
      <w:r>
        <w:t xml:space="preserve"> возможность просмотра карты коворкинга по этажам;</w:t>
      </w:r>
    </w:p>
    <w:p w14:paraId="0793EAAE" w14:textId="77777777" w:rsidR="00F214B4" w:rsidRDefault="00F214B4" w:rsidP="00F26865">
      <w:pPr>
        <w:pStyle w:val="4"/>
      </w:pPr>
      <w:r>
        <w:t xml:space="preserve"> возможность выбора </w:t>
      </w:r>
      <w:r w:rsidR="006B5A6B">
        <w:t xml:space="preserve">рабочего </w:t>
      </w:r>
      <w:r>
        <w:t>места на карте</w:t>
      </w:r>
      <w:r w:rsidR="006B5A6B">
        <w:t xml:space="preserve"> и просмотра описания этого места;</w:t>
      </w:r>
    </w:p>
    <w:p w14:paraId="509ED007" w14:textId="77777777" w:rsidR="0081026D" w:rsidRDefault="00215635" w:rsidP="00F26865">
      <w:pPr>
        <w:pStyle w:val="4"/>
      </w:pPr>
      <w:r>
        <w:t xml:space="preserve"> </w:t>
      </w:r>
      <w:r w:rsidR="0081026D">
        <w:t>возможность бронирования выбранного места;</w:t>
      </w:r>
    </w:p>
    <w:p w14:paraId="779F8CEF" w14:textId="77777777" w:rsidR="0081026D" w:rsidRDefault="00215635" w:rsidP="00F26865">
      <w:pPr>
        <w:pStyle w:val="4"/>
      </w:pPr>
      <w:r>
        <w:t xml:space="preserve"> </w:t>
      </w:r>
      <w:r w:rsidR="0081026D">
        <w:t>возможность оплаты заказа;</w:t>
      </w:r>
    </w:p>
    <w:p w14:paraId="3EEE9859" w14:textId="77777777" w:rsidR="00AE3690" w:rsidRDefault="00AE3690" w:rsidP="00F26865">
      <w:pPr>
        <w:pStyle w:val="4"/>
      </w:pPr>
      <w:r>
        <w:t xml:space="preserve"> возможность просмотра зак</w:t>
      </w:r>
      <w:r w:rsidR="00FA1913">
        <w:t>азов, созданных пользователем</w:t>
      </w:r>
      <w:r w:rsidRPr="00AE3690">
        <w:t>;</w:t>
      </w:r>
    </w:p>
    <w:p w14:paraId="62575AFB" w14:textId="77777777" w:rsidR="0081026D" w:rsidRDefault="00215635" w:rsidP="00F26865">
      <w:pPr>
        <w:pStyle w:val="4"/>
      </w:pPr>
      <w:r>
        <w:t xml:space="preserve"> </w:t>
      </w:r>
      <w:r w:rsidR="0081026D">
        <w:t>возможность просмотра и редактирован</w:t>
      </w:r>
      <w:r w:rsidR="0093544F">
        <w:t xml:space="preserve">ия </w:t>
      </w:r>
      <w:r w:rsidR="002D60A5">
        <w:t xml:space="preserve">имени, фамилии, номера телефона </w:t>
      </w:r>
      <w:r w:rsidR="0093544F">
        <w:t>в личном кабинете.</w:t>
      </w:r>
    </w:p>
    <w:p w14:paraId="4C4A486B" w14:textId="77777777" w:rsidR="00F214B4" w:rsidRDefault="00FA1913" w:rsidP="00F26865">
      <w:pPr>
        <w:pStyle w:val="4"/>
        <w:numPr>
          <w:ilvl w:val="0"/>
          <w:numId w:val="0"/>
        </w:numPr>
        <w:ind w:left="709"/>
      </w:pPr>
      <w:r>
        <w:t xml:space="preserve">Функциональность </w:t>
      </w:r>
      <w:r w:rsidR="00F214B4">
        <w:t>для администратора:</w:t>
      </w:r>
    </w:p>
    <w:p w14:paraId="58C906AA" w14:textId="77777777" w:rsidR="006B5A6B" w:rsidRDefault="00FA1913" w:rsidP="00F26865">
      <w:pPr>
        <w:pStyle w:val="4"/>
      </w:pPr>
      <w:r>
        <w:t xml:space="preserve"> возможность просмотра</w:t>
      </w:r>
      <w:r w:rsidR="0081024F">
        <w:t xml:space="preserve"> карты </w:t>
      </w:r>
      <w:r w:rsidR="006B5A6B">
        <w:t>коворкинга;</w:t>
      </w:r>
    </w:p>
    <w:p w14:paraId="331180C6" w14:textId="77777777" w:rsidR="00F214B4" w:rsidRDefault="006B5A6B" w:rsidP="00F26865">
      <w:pPr>
        <w:pStyle w:val="4"/>
      </w:pPr>
      <w:r>
        <w:t xml:space="preserve"> возможность добавления, перемещения, удаления рабочих мест</w:t>
      </w:r>
      <w:r w:rsidR="00FA1913">
        <w:t xml:space="preserve"> на карте </w:t>
      </w:r>
      <w:r w:rsidR="00F214B4">
        <w:t>коворкинга по этажам;</w:t>
      </w:r>
    </w:p>
    <w:p w14:paraId="4185FDAD" w14:textId="77777777" w:rsidR="006B5A6B" w:rsidRDefault="006B5A6B" w:rsidP="00F26865">
      <w:pPr>
        <w:pStyle w:val="4"/>
      </w:pPr>
      <w:r>
        <w:lastRenderedPageBreak/>
        <w:t xml:space="preserve"> возможность изменения описания рабочего места;</w:t>
      </w:r>
    </w:p>
    <w:p w14:paraId="4C61B634" w14:textId="77777777" w:rsidR="006B5A6B" w:rsidRDefault="006B5A6B" w:rsidP="00F26865">
      <w:pPr>
        <w:pStyle w:val="4"/>
      </w:pPr>
      <w:r>
        <w:t xml:space="preserve"> возможность изменения цены на рабочее место за час;</w:t>
      </w:r>
    </w:p>
    <w:p w14:paraId="5B97D95B" w14:textId="77777777" w:rsidR="00F214B4" w:rsidRDefault="00AC733B" w:rsidP="00F26865">
      <w:pPr>
        <w:pStyle w:val="4"/>
      </w:pPr>
      <w:r>
        <w:t xml:space="preserve"> </w:t>
      </w:r>
      <w:r w:rsidR="00F214B4">
        <w:t>возможность</w:t>
      </w:r>
      <w:r>
        <w:t xml:space="preserve"> просмотра, добавления и отмены </w:t>
      </w:r>
      <w:r w:rsidR="006B5A6B">
        <w:t>заказов пользователей.</w:t>
      </w:r>
    </w:p>
    <w:p w14:paraId="6B7A6A8C" w14:textId="77777777" w:rsidR="0081026D" w:rsidRDefault="0081026D" w:rsidP="0081026D">
      <w:pPr>
        <w:pStyle w:val="2"/>
      </w:pPr>
      <w:bookmarkStart w:id="17" w:name="_Toc161262179"/>
      <w:r>
        <w:t xml:space="preserve">Требования к технологиям, используемым при создании </w:t>
      </w:r>
      <w:r w:rsidR="00FC472D">
        <w:t>веб-сервиса</w:t>
      </w:r>
      <w:bookmarkEnd w:id="17"/>
    </w:p>
    <w:p w14:paraId="52566BAD" w14:textId="77777777" w:rsidR="00332D74" w:rsidRDefault="008478F4" w:rsidP="0081026D">
      <w:r w:rsidRPr="008478F4">
        <w:t xml:space="preserve">Приложение должно быть </w:t>
      </w:r>
      <w:r w:rsidR="00FA1913">
        <w:t>реализовано с использованием</w:t>
      </w:r>
      <w:r w:rsidRPr="008478F4">
        <w:t xml:space="preserve"> </w:t>
      </w:r>
      <w:r w:rsidR="00FA1913">
        <w:t>языка программирования</w:t>
      </w:r>
      <w:r w:rsidRPr="008478F4">
        <w:t xml:space="preserve"> </w:t>
      </w:r>
      <w:proofErr w:type="spellStart"/>
      <w:r w:rsidRPr="008478F4">
        <w:t>TypeScript</w:t>
      </w:r>
      <w:proofErr w:type="spellEnd"/>
      <w:r w:rsidRPr="008478F4">
        <w:t xml:space="preserve"> </w:t>
      </w:r>
      <w:r w:rsidR="00FA1913">
        <w:t xml:space="preserve">и </w:t>
      </w:r>
      <w:r w:rsidRPr="008478F4">
        <w:t xml:space="preserve">библиотеки </w:t>
      </w:r>
      <w:proofErr w:type="spellStart"/>
      <w:r w:rsidRPr="008478F4">
        <w:t>React</w:t>
      </w:r>
      <w:proofErr w:type="spellEnd"/>
      <w:r w:rsidRPr="008478F4">
        <w:t>, так как предполагается, что оно будет использова</w:t>
      </w:r>
      <w:r w:rsidR="00E86A12">
        <w:t xml:space="preserve">ться на персональных компьютерах с операционными системами </w:t>
      </w:r>
      <w:r w:rsidR="00E86A12">
        <w:rPr>
          <w:lang w:val="en-US"/>
        </w:rPr>
        <w:t>Windows</w:t>
      </w:r>
      <w:r w:rsidR="00E86A12" w:rsidRPr="00E86A12">
        <w:t xml:space="preserve"> </w:t>
      </w:r>
      <w:r w:rsidR="00E86A12">
        <w:t>версии 7</w:t>
      </w:r>
      <w:r w:rsidR="00E86A12" w:rsidRPr="00E86A12">
        <w:t xml:space="preserve"> </w:t>
      </w:r>
      <w:r w:rsidR="00E86A12">
        <w:t>и выше</w:t>
      </w:r>
      <w:r w:rsidR="002612DA">
        <w:t xml:space="preserve">. Бэкенд приложения необходимо </w:t>
      </w:r>
      <w:r w:rsidR="00FA1913">
        <w:t>реализовать с использованием</w:t>
      </w:r>
      <w:r w:rsidR="002612DA">
        <w:t xml:space="preserve"> актуальной версии языка</w:t>
      </w:r>
      <w:r w:rsidR="00DA60E5">
        <w:t xml:space="preserve"> программирования</w:t>
      </w:r>
      <w:r w:rsidR="002612DA">
        <w:t xml:space="preserve"> </w:t>
      </w:r>
      <w:r w:rsidR="00AE137C">
        <w:rPr>
          <w:lang w:val="en-US"/>
        </w:rPr>
        <w:t>C</w:t>
      </w:r>
      <w:r w:rsidR="00AE137C" w:rsidRPr="008478F4">
        <w:t xml:space="preserve"># </w:t>
      </w:r>
      <w:r w:rsidR="00BE3D02">
        <w:t xml:space="preserve">версии </w:t>
      </w:r>
      <w:r w:rsidR="00AE137C" w:rsidRPr="008478F4">
        <w:t>12</w:t>
      </w:r>
      <w:r w:rsidR="00BE3D02">
        <w:t xml:space="preserve"> и фреймворка </w:t>
      </w:r>
      <w:r w:rsidR="00BE3D02">
        <w:rPr>
          <w:lang w:val="en-US"/>
        </w:rPr>
        <w:t>ASP</w:t>
      </w:r>
      <w:r w:rsidR="00BE3D02" w:rsidRPr="00BE3D02">
        <w:t>.</w:t>
      </w:r>
      <w:r w:rsidR="00BE3D02">
        <w:rPr>
          <w:lang w:val="en-US"/>
        </w:rPr>
        <w:t>NET</w:t>
      </w:r>
      <w:r w:rsidR="00BE3D02" w:rsidRPr="00BE3D02">
        <w:t xml:space="preserve"> </w:t>
      </w:r>
      <w:r w:rsidR="00BE3D02">
        <w:rPr>
          <w:lang w:val="en-US"/>
        </w:rPr>
        <w:t>Core</w:t>
      </w:r>
      <w:r w:rsidR="00BE3D02" w:rsidRPr="00BE3D02">
        <w:t xml:space="preserve"> </w:t>
      </w:r>
      <w:r w:rsidR="00BE3D02">
        <w:t>версии 8.0</w:t>
      </w:r>
      <w:r w:rsidR="002612DA">
        <w:t xml:space="preserve">. </w:t>
      </w:r>
      <w:r w:rsidR="00AE137C">
        <w:t>Должна быть использована база данных с открытым исходным кодом</w:t>
      </w:r>
      <w:r w:rsidR="002612DA">
        <w:t xml:space="preserve"> </w:t>
      </w:r>
      <w:r w:rsidR="002612DA">
        <w:rPr>
          <w:lang w:val="en-US"/>
        </w:rPr>
        <w:t>Postgres</w:t>
      </w:r>
      <w:r w:rsidR="00AE137C" w:rsidRPr="00AE137C">
        <w:t xml:space="preserve"> </w:t>
      </w:r>
      <w:r w:rsidR="00AE137C">
        <w:t>версии 16.2.</w:t>
      </w:r>
      <w:r w:rsidR="002612DA">
        <w:t xml:space="preserve"> В случае необходимости допускается применение других технологий.</w:t>
      </w:r>
    </w:p>
    <w:p w14:paraId="586DBE90" w14:textId="77777777" w:rsidR="00332D74" w:rsidRDefault="00332D74" w:rsidP="00332D74">
      <w:pPr>
        <w:pStyle w:val="2"/>
      </w:pPr>
      <w:r>
        <w:t xml:space="preserve"> </w:t>
      </w:r>
      <w:bookmarkStart w:id="18" w:name="_Toc161262180"/>
      <w:r>
        <w:t>Требования к внешним интерфейсам</w:t>
      </w:r>
      <w:bookmarkEnd w:id="18"/>
    </w:p>
    <w:p w14:paraId="053477AD" w14:textId="77777777" w:rsidR="00332D74" w:rsidRPr="00CE6810" w:rsidRDefault="00AE137C" w:rsidP="00AE137C">
      <w:r>
        <w:t xml:space="preserve">Для приема платежей в приложении должна быть реализована интеграция с сервисом </w:t>
      </w:r>
      <w:proofErr w:type="spellStart"/>
      <w:r>
        <w:rPr>
          <w:lang w:val="en-US"/>
        </w:rPr>
        <w:t>YooMoney</w:t>
      </w:r>
      <w:proofErr w:type="spellEnd"/>
      <w:r w:rsidRPr="00AE137C">
        <w:t>.</w:t>
      </w:r>
      <w:r w:rsidR="008478F4">
        <w:t xml:space="preserve"> </w:t>
      </w:r>
      <w:r w:rsidR="00010AB9">
        <w:t>Во</w:t>
      </w:r>
      <w:r w:rsidR="008478F4" w:rsidRPr="00010AB9">
        <w:t xml:space="preserve"> время разработки будет использоваться аккаунт физического лица, после приема работы заказчик предоставит возможность использования юридического лица в интеграции.</w:t>
      </w:r>
    </w:p>
    <w:p w14:paraId="48DFE7C3" w14:textId="77777777" w:rsidR="00332D74" w:rsidRDefault="00332D74" w:rsidP="00332D74">
      <w:pPr>
        <w:pStyle w:val="2"/>
      </w:pPr>
      <w:r>
        <w:t xml:space="preserve"> </w:t>
      </w:r>
      <w:bookmarkStart w:id="19" w:name="_Toc161262181"/>
      <w:r>
        <w:t>Общие требования к оформлению и верстке страниц</w:t>
      </w:r>
      <w:bookmarkEnd w:id="19"/>
    </w:p>
    <w:p w14:paraId="50CAFB5B" w14:textId="77777777" w:rsidR="00D13237" w:rsidRDefault="00D13237" w:rsidP="00D13237">
      <w:r>
        <w:t>Сайт должен быть оформлен в одной цветовой палитре</w:t>
      </w:r>
      <w:r w:rsidR="00F53935">
        <w:t xml:space="preserve"> (с</w:t>
      </w:r>
      <w:r w:rsidR="009F26E6">
        <w:t xml:space="preserve"> использованием оттенков </w:t>
      </w:r>
      <w:r w:rsidR="00F53935">
        <w:t>красного)</w:t>
      </w:r>
      <w:r>
        <w:t xml:space="preserve"> с использованием ограниченного набора шрифтов. У страниц сайта должен быть единый стиль</w:t>
      </w:r>
      <w:r w:rsidR="00502142">
        <w:t>. В оформлении приложения должны</w:t>
      </w:r>
      <w:r>
        <w:t xml:space="preserve"> </w:t>
      </w:r>
      <w:r w:rsidR="00502142">
        <w:t>присутствовать разработанны</w:t>
      </w:r>
      <w:r>
        <w:t>е название</w:t>
      </w:r>
      <w:r w:rsidR="00502142">
        <w:t xml:space="preserve"> и логотип</w:t>
      </w:r>
      <w:r>
        <w:t>.</w:t>
      </w:r>
    </w:p>
    <w:p w14:paraId="1619B1E5" w14:textId="77777777" w:rsidR="00D13237" w:rsidRPr="00D13237" w:rsidRDefault="00D13237" w:rsidP="00D13237">
      <w:r>
        <w:t>Необходимо корректное и одинаковое отображение страниц сайта в следующих</w:t>
      </w:r>
      <w:r w:rsidRPr="00D13237">
        <w:t xml:space="preserve"> </w:t>
      </w:r>
      <w:r>
        <w:t>браузерах</w:t>
      </w:r>
      <w:r w:rsidRPr="00D13237">
        <w:t>:</w:t>
      </w:r>
    </w:p>
    <w:p w14:paraId="72CA5DE1" w14:textId="77777777" w:rsidR="00D13237" w:rsidRPr="00F53935" w:rsidRDefault="000D3D75" w:rsidP="00F53935">
      <w:pPr>
        <w:pStyle w:val="4"/>
      </w:pPr>
      <w:r w:rsidRPr="00F53935">
        <w:t xml:space="preserve"> </w:t>
      </w:r>
      <w:r w:rsidR="00D13237" w:rsidRPr="00F53935">
        <w:t xml:space="preserve">Google </w:t>
      </w:r>
      <w:proofErr w:type="spellStart"/>
      <w:r w:rsidR="00D13237" w:rsidRPr="00F53935">
        <w:t>Chrome</w:t>
      </w:r>
      <w:proofErr w:type="spellEnd"/>
      <w:r w:rsidR="00D13237" w:rsidRPr="00F53935">
        <w:t xml:space="preserve"> </w:t>
      </w:r>
      <w:r w:rsidR="00F53935">
        <w:t xml:space="preserve">версии </w:t>
      </w:r>
      <w:r w:rsidR="00D45309">
        <w:t>122.0.6261</w:t>
      </w:r>
      <w:r w:rsidR="00D13237" w:rsidRPr="00F53935">
        <w:t>;</w:t>
      </w:r>
    </w:p>
    <w:p w14:paraId="588069B6" w14:textId="77777777" w:rsidR="000D3D75" w:rsidRPr="003644A7" w:rsidRDefault="00D13237" w:rsidP="00F26865">
      <w:pPr>
        <w:pStyle w:val="4"/>
      </w:pPr>
      <w:r w:rsidRPr="003644A7">
        <w:lastRenderedPageBreak/>
        <w:t xml:space="preserve"> Mozilla Firefox </w:t>
      </w:r>
      <w:r w:rsidR="00F53935">
        <w:t xml:space="preserve">версии </w:t>
      </w:r>
      <w:r w:rsidRPr="003644A7">
        <w:t>1</w:t>
      </w:r>
      <w:r w:rsidR="000D3D75" w:rsidRPr="003644A7">
        <w:t>23</w:t>
      </w:r>
      <w:r w:rsidRPr="003644A7">
        <w:t>.0;</w:t>
      </w:r>
    </w:p>
    <w:p w14:paraId="51645763" w14:textId="77777777" w:rsidR="00DA60E5" w:rsidRPr="003644A7" w:rsidRDefault="00E86A12" w:rsidP="00F26865">
      <w:pPr>
        <w:pStyle w:val="4"/>
      </w:pPr>
      <w:r w:rsidRPr="003644A7">
        <w:t xml:space="preserve"> </w:t>
      </w:r>
      <w:r w:rsidR="00DA60E5" w:rsidRPr="003644A7">
        <w:t>Opera</w:t>
      </w:r>
      <w:r w:rsidR="003644A7" w:rsidRPr="003644A7">
        <w:t xml:space="preserve"> </w:t>
      </w:r>
      <w:r w:rsidR="00F53935">
        <w:t xml:space="preserve">версии </w:t>
      </w:r>
      <w:r w:rsidR="00D45309">
        <w:t>108.0.5067</w:t>
      </w:r>
      <w:r w:rsidR="00DA60E5" w:rsidRPr="003644A7">
        <w:t>;</w:t>
      </w:r>
    </w:p>
    <w:p w14:paraId="11795CDD" w14:textId="77777777" w:rsidR="00DA60E5" w:rsidRPr="003644A7" w:rsidRDefault="00E86A12" w:rsidP="00F26865">
      <w:pPr>
        <w:pStyle w:val="4"/>
      </w:pPr>
      <w:r w:rsidRPr="003644A7">
        <w:t xml:space="preserve"> </w:t>
      </w:r>
      <w:r w:rsidR="00DA60E5" w:rsidRPr="003644A7">
        <w:t>Яндекс Браузер</w:t>
      </w:r>
      <w:r w:rsidR="003644A7" w:rsidRPr="003644A7">
        <w:t xml:space="preserve"> </w:t>
      </w:r>
      <w:r w:rsidR="00F53935">
        <w:t xml:space="preserve">версии </w:t>
      </w:r>
      <w:r w:rsidR="00D45309">
        <w:t>23.9.0</w:t>
      </w:r>
      <w:r w:rsidR="00DA60E5" w:rsidRPr="003644A7">
        <w:t>.</w:t>
      </w:r>
    </w:p>
    <w:p w14:paraId="77EC5356" w14:textId="77777777" w:rsidR="00037AC3" w:rsidRDefault="00BC5D65" w:rsidP="00E86A12">
      <w:r>
        <w:t>Необходимо корректное отображение интерфейса на</w:t>
      </w:r>
      <w:r w:rsidR="00F53935">
        <w:t xml:space="preserve"> </w:t>
      </w:r>
      <w:r w:rsidR="00A86235">
        <w:t>п</w:t>
      </w:r>
      <w:r w:rsidR="00037AC3">
        <w:t xml:space="preserve">ерсональных компьютерах с разрешением окна браузера от 1280 </w:t>
      </w:r>
      <w:r w:rsidR="00037AC3">
        <w:rPr>
          <w:lang w:val="en-US"/>
        </w:rPr>
        <w:t>x</w:t>
      </w:r>
      <w:r w:rsidR="00037AC3" w:rsidRPr="00037AC3">
        <w:t xml:space="preserve"> 720 </w:t>
      </w:r>
      <w:proofErr w:type="spellStart"/>
      <w:r w:rsidR="00037AC3">
        <w:t>пкс</w:t>
      </w:r>
      <w:proofErr w:type="spellEnd"/>
      <w:r w:rsidR="00037AC3">
        <w:t>.</w:t>
      </w:r>
    </w:p>
    <w:p w14:paraId="40460E44" w14:textId="77777777" w:rsidR="00BC5D65" w:rsidRPr="00D13237" w:rsidRDefault="00BC5D65" w:rsidP="00CE6810">
      <w:r w:rsidRPr="00BC5D65">
        <w:t xml:space="preserve">Для реализации дизайна </w:t>
      </w:r>
      <w:r>
        <w:t>интерфейса будут и</w:t>
      </w:r>
      <w:r w:rsidRPr="00BC5D65">
        <w:t>спользованы</w:t>
      </w:r>
      <w:r w:rsidRPr="00D13237">
        <w:t>:</w:t>
      </w:r>
    </w:p>
    <w:p w14:paraId="5A9E22A4" w14:textId="77777777" w:rsidR="00DB261A" w:rsidRPr="00BC5D65" w:rsidRDefault="00BC5D65" w:rsidP="00F26865">
      <w:pPr>
        <w:pStyle w:val="4"/>
      </w:pPr>
      <w:r w:rsidRPr="00BC5D65">
        <w:t xml:space="preserve"> </w:t>
      </w:r>
      <w:r>
        <w:rPr>
          <w:lang w:val="en-US"/>
        </w:rPr>
        <w:t>HTML 5;</w:t>
      </w:r>
    </w:p>
    <w:p w14:paraId="7FA3C28B" w14:textId="77777777" w:rsidR="00BC5D65" w:rsidRPr="00BC5D65" w:rsidRDefault="00BC5D65" w:rsidP="00F26865">
      <w:pPr>
        <w:pStyle w:val="4"/>
      </w:pPr>
      <w:r>
        <w:rPr>
          <w:lang w:val="en-US"/>
        </w:rPr>
        <w:t xml:space="preserve"> CSS 3;</w:t>
      </w:r>
    </w:p>
    <w:p w14:paraId="486B4DF3" w14:textId="77777777" w:rsidR="00BC5D65" w:rsidRPr="00BC5D65" w:rsidRDefault="00F53935" w:rsidP="00F26865">
      <w:pPr>
        <w:pStyle w:val="4"/>
      </w:pPr>
      <w:r>
        <w:t xml:space="preserve"> </w:t>
      </w:r>
      <w:r w:rsidR="00BC5D65">
        <w:rPr>
          <w:lang w:val="en-US"/>
        </w:rPr>
        <w:t>TypeScript 5.2.2;</w:t>
      </w:r>
    </w:p>
    <w:p w14:paraId="579A3C11" w14:textId="77777777" w:rsidR="00A86235" w:rsidRDefault="00BC5D65" w:rsidP="00F26865">
      <w:pPr>
        <w:pStyle w:val="4"/>
        <w:rPr>
          <w:lang w:val="en-US"/>
        </w:rPr>
      </w:pPr>
      <w:r>
        <w:rPr>
          <w:lang w:val="en-US"/>
        </w:rPr>
        <w:t xml:space="preserve"> React 18.2.0</w:t>
      </w:r>
      <w:r w:rsidR="00DA60E5">
        <w:t>.</w:t>
      </w:r>
    </w:p>
    <w:p w14:paraId="52FF3B61" w14:textId="77777777" w:rsidR="00DB261A" w:rsidRDefault="00837E72" w:rsidP="000212E8">
      <w:pPr>
        <w:pStyle w:val="1"/>
      </w:pPr>
      <w:r>
        <w:lastRenderedPageBreak/>
        <w:t xml:space="preserve"> </w:t>
      </w:r>
      <w:bookmarkStart w:id="20" w:name="_Toc161262182"/>
      <w:r w:rsidR="00502142">
        <w:t>Общие технические требования к веб-сервису</w:t>
      </w:r>
      <w:bookmarkEnd w:id="20"/>
    </w:p>
    <w:p w14:paraId="2495E4F6" w14:textId="77777777" w:rsidR="00502142" w:rsidRDefault="00502142" w:rsidP="00502142">
      <w:pPr>
        <w:pStyle w:val="2"/>
      </w:pPr>
      <w:r>
        <w:t xml:space="preserve"> </w:t>
      </w:r>
      <w:bookmarkStart w:id="21" w:name="_Toc161262183"/>
      <w:r>
        <w:t>Требования к численности и квалификации персонала, обсуживающего веб-сервис</w:t>
      </w:r>
      <w:bookmarkEnd w:id="21"/>
    </w:p>
    <w:p w14:paraId="257D7A59" w14:textId="77777777" w:rsidR="001F4D87" w:rsidRDefault="00716B4F" w:rsidP="006B5A6B">
      <w:r>
        <w:t>Веб-сервис</w:t>
      </w:r>
      <w:r w:rsidR="00502142">
        <w:t xml:space="preserve"> дол</w:t>
      </w:r>
      <w:r>
        <w:t>жен</w:t>
      </w:r>
      <w:r w:rsidR="00502142">
        <w:t xml:space="preserve"> поддерживаться как минимум одним</w:t>
      </w:r>
      <w:r w:rsidR="00C524F4">
        <w:t xml:space="preserve"> администраторо</w:t>
      </w:r>
      <w:r w:rsidR="00502142">
        <w:t xml:space="preserve">м, специальной подготовки не требуется. Администраторы будут </w:t>
      </w:r>
      <w:r w:rsidR="007705B1">
        <w:t xml:space="preserve">иметь возможность </w:t>
      </w:r>
      <w:r w:rsidR="006B5A6B">
        <w:t>добавления, перемещения, удаления рабочих мест на карте коворкинга по этажам,</w:t>
      </w:r>
      <w:r w:rsidR="001F4D87">
        <w:t xml:space="preserve"> </w:t>
      </w:r>
      <w:r w:rsidR="006B5A6B">
        <w:t>возможность изменения описания рабочего места, возможность изменения цены на рабочее место за час, возможность просмотра, добавления и отмены заказов пользователей.</w:t>
      </w:r>
    </w:p>
    <w:p w14:paraId="59CB7F06" w14:textId="77777777" w:rsidR="00716B4F" w:rsidRDefault="00716B4F" w:rsidP="00716B4F">
      <w:pPr>
        <w:pStyle w:val="2"/>
      </w:pPr>
      <w:r>
        <w:t xml:space="preserve"> </w:t>
      </w:r>
      <w:bookmarkStart w:id="22" w:name="_Toc161262184"/>
      <w:r>
        <w:t>Требования к лингвистическому обеспечению веб-сервиса</w:t>
      </w:r>
      <w:bookmarkEnd w:id="22"/>
    </w:p>
    <w:p w14:paraId="6ED4E916" w14:textId="77777777" w:rsidR="00716B4F" w:rsidRDefault="00716B4F" w:rsidP="00502142">
      <w:r>
        <w:t>Интерфейс веб-сервиса должен быть на русском языке.</w:t>
      </w:r>
    </w:p>
    <w:p w14:paraId="78FEDE02" w14:textId="77777777" w:rsidR="00DB261A" w:rsidRDefault="00502142" w:rsidP="00502142">
      <w:pPr>
        <w:pStyle w:val="2"/>
      </w:pPr>
      <w:r>
        <w:t xml:space="preserve"> </w:t>
      </w:r>
      <w:bookmarkStart w:id="23" w:name="_Toc161262185"/>
      <w:r w:rsidR="00C524F4">
        <w:t>Требования к структуре</w:t>
      </w:r>
      <w:r>
        <w:t xml:space="preserve"> веб-сервиса</w:t>
      </w:r>
      <w:bookmarkEnd w:id="23"/>
    </w:p>
    <w:p w14:paraId="6497FE04" w14:textId="77777777" w:rsidR="00DB261A" w:rsidRDefault="00DB261A" w:rsidP="009478FE">
      <w:r>
        <w:t>Веб</w:t>
      </w:r>
      <w:r w:rsidR="009478FE">
        <w:t xml:space="preserve">-сервис должен содержать следующие </w:t>
      </w:r>
      <w:r w:rsidR="008928F2">
        <w:t>страницы</w:t>
      </w:r>
      <w:r w:rsidR="009478FE">
        <w:t>:</w:t>
      </w:r>
    </w:p>
    <w:p w14:paraId="35F8D312" w14:textId="77777777" w:rsidR="009478FE" w:rsidRDefault="009478FE" w:rsidP="00F26865">
      <w:pPr>
        <w:pStyle w:val="4"/>
      </w:pPr>
      <w:r>
        <w:t xml:space="preserve"> </w:t>
      </w:r>
      <w:r w:rsidR="00215635">
        <w:t>г</w:t>
      </w:r>
      <w:r>
        <w:t>лавная страница, где будет отображаться планировка офиса с возможностью забронировать конкретное место</w:t>
      </w:r>
      <w:r w:rsidR="00CE6810">
        <w:t>;</w:t>
      </w:r>
    </w:p>
    <w:p w14:paraId="25C6176F" w14:textId="77777777" w:rsidR="009478FE" w:rsidRDefault="009478FE" w:rsidP="00F26865">
      <w:pPr>
        <w:pStyle w:val="4"/>
      </w:pPr>
      <w:r>
        <w:t xml:space="preserve"> </w:t>
      </w:r>
      <w:r w:rsidR="00215635">
        <w:t>с</w:t>
      </w:r>
      <w:r>
        <w:t>траница регистрации</w:t>
      </w:r>
      <w:r w:rsidR="00CE6810">
        <w:t>;</w:t>
      </w:r>
    </w:p>
    <w:p w14:paraId="3B7DB226" w14:textId="77777777" w:rsidR="009478FE" w:rsidRDefault="009478FE" w:rsidP="00F26865">
      <w:pPr>
        <w:pStyle w:val="4"/>
      </w:pPr>
      <w:r>
        <w:t xml:space="preserve"> </w:t>
      </w:r>
      <w:r w:rsidR="00215635">
        <w:t>с</w:t>
      </w:r>
      <w:r>
        <w:t>траница авторизации</w:t>
      </w:r>
      <w:r w:rsidR="00CE6810">
        <w:t>;</w:t>
      </w:r>
    </w:p>
    <w:p w14:paraId="602837D1" w14:textId="77777777" w:rsidR="00215635" w:rsidRDefault="008F75CF" w:rsidP="00F26865">
      <w:pPr>
        <w:pStyle w:val="4"/>
      </w:pPr>
      <w:r>
        <w:t xml:space="preserve"> </w:t>
      </w:r>
      <w:r w:rsidR="00215635">
        <w:t>страница личного кабинета</w:t>
      </w:r>
      <w:r w:rsidR="00CE6810">
        <w:t>;</w:t>
      </w:r>
    </w:p>
    <w:p w14:paraId="01F228DE" w14:textId="77777777" w:rsidR="009478FE" w:rsidRDefault="009478FE" w:rsidP="00F26865">
      <w:pPr>
        <w:pStyle w:val="4"/>
      </w:pPr>
      <w:r>
        <w:t xml:space="preserve"> </w:t>
      </w:r>
      <w:r w:rsidR="00EA6438">
        <w:t xml:space="preserve">страница со </w:t>
      </w:r>
      <w:r w:rsidR="00215635">
        <w:t>спис</w:t>
      </w:r>
      <w:r w:rsidR="00EA6438">
        <w:t>ком</w:t>
      </w:r>
      <w:r w:rsidR="00215635">
        <w:t xml:space="preserve"> заказов</w:t>
      </w:r>
      <w:r w:rsidR="00EA6438">
        <w:t xml:space="preserve"> текущего пользователя</w:t>
      </w:r>
      <w:r w:rsidR="00CE6810">
        <w:t>;</w:t>
      </w:r>
    </w:p>
    <w:p w14:paraId="42167B41" w14:textId="77777777" w:rsidR="009478FE" w:rsidRDefault="009478FE" w:rsidP="00F26865">
      <w:pPr>
        <w:pStyle w:val="4"/>
      </w:pPr>
      <w:r>
        <w:t xml:space="preserve"> </w:t>
      </w:r>
      <w:r w:rsidR="00EA6438">
        <w:t xml:space="preserve">страница </w:t>
      </w:r>
      <w:r w:rsidR="00215635">
        <w:t>р</w:t>
      </w:r>
      <w:r>
        <w:t>еда</w:t>
      </w:r>
      <w:r w:rsidR="00215635">
        <w:t>ктировани</w:t>
      </w:r>
      <w:r w:rsidR="00EA6438">
        <w:t>я</w:t>
      </w:r>
      <w:r w:rsidR="00215635">
        <w:t xml:space="preserve"> профиля</w:t>
      </w:r>
      <w:r w:rsidR="00CE6810">
        <w:t>;</w:t>
      </w:r>
    </w:p>
    <w:p w14:paraId="738345B4" w14:textId="77777777" w:rsidR="002F3E15" w:rsidRDefault="009478FE" w:rsidP="00F26865">
      <w:pPr>
        <w:pStyle w:val="4"/>
      </w:pPr>
      <w:r>
        <w:t xml:space="preserve"> </w:t>
      </w:r>
      <w:r w:rsidR="00215635">
        <w:t>с</w:t>
      </w:r>
      <w:r>
        <w:t xml:space="preserve">траница </w:t>
      </w:r>
      <w:proofErr w:type="spellStart"/>
      <w:r>
        <w:t>чекаута</w:t>
      </w:r>
      <w:proofErr w:type="spellEnd"/>
      <w:r>
        <w:t xml:space="preserve"> с оплатой</w:t>
      </w:r>
      <w:r w:rsidR="00CE6810">
        <w:t>;</w:t>
      </w:r>
    </w:p>
    <w:p w14:paraId="0E15FA1D" w14:textId="77777777" w:rsidR="00EA6438" w:rsidRDefault="00EA6438" w:rsidP="00F26865">
      <w:pPr>
        <w:pStyle w:val="4"/>
      </w:pPr>
      <w:r w:rsidRPr="00EA6438">
        <w:t xml:space="preserve"> </w:t>
      </w:r>
      <w:r>
        <w:t>страница админист</w:t>
      </w:r>
      <w:r w:rsidR="00A86235">
        <w:t>ратора</w:t>
      </w:r>
      <w:r w:rsidR="001F4D87">
        <w:t xml:space="preserve"> для</w:t>
      </w:r>
      <w:r w:rsidR="00A86235">
        <w:t xml:space="preserve"> редактирования планировки</w:t>
      </w:r>
      <w:r>
        <w:t xml:space="preserve"> офиса</w:t>
      </w:r>
      <w:r w:rsidR="00CE6810">
        <w:t>;</w:t>
      </w:r>
    </w:p>
    <w:p w14:paraId="7C28D76A" w14:textId="77777777" w:rsidR="00EA6438" w:rsidRDefault="00EA6438" w:rsidP="00F26865">
      <w:pPr>
        <w:pStyle w:val="4"/>
      </w:pPr>
      <w:r>
        <w:t xml:space="preserve"> страница администратора для управления заказами</w:t>
      </w:r>
      <w:r w:rsidR="00CE6810">
        <w:t>;</w:t>
      </w:r>
    </w:p>
    <w:p w14:paraId="45DCF624" w14:textId="77777777" w:rsidR="00EA6438" w:rsidRDefault="00EA6438" w:rsidP="00F26865">
      <w:pPr>
        <w:pStyle w:val="4"/>
      </w:pPr>
      <w:r>
        <w:t xml:space="preserve"> страница запроса на восстановления пароля</w:t>
      </w:r>
      <w:r w:rsidR="00CE6810">
        <w:t>;</w:t>
      </w:r>
    </w:p>
    <w:p w14:paraId="48DBAE00" w14:textId="77777777" w:rsidR="00EA6438" w:rsidRDefault="00EA6438" w:rsidP="00F26865">
      <w:pPr>
        <w:pStyle w:val="4"/>
      </w:pPr>
      <w:r>
        <w:t xml:space="preserve"> страница восстановления пароля</w:t>
      </w:r>
      <w:r w:rsidR="00CE6810">
        <w:t>.</w:t>
      </w:r>
    </w:p>
    <w:p w14:paraId="2EAF178F" w14:textId="77777777" w:rsidR="00C524F4" w:rsidRDefault="00C524F4" w:rsidP="000212E8">
      <w:pPr>
        <w:pStyle w:val="1"/>
      </w:pPr>
      <w:r>
        <w:lastRenderedPageBreak/>
        <w:t xml:space="preserve"> </w:t>
      </w:r>
      <w:bookmarkStart w:id="24" w:name="_Toc161262186"/>
      <w:r>
        <w:t>Описание страниц веб-сервиса</w:t>
      </w:r>
      <w:bookmarkEnd w:id="24"/>
    </w:p>
    <w:p w14:paraId="5BD4EE18" w14:textId="161B8ADA" w:rsidR="008B1443" w:rsidRDefault="00D57CE4" w:rsidP="00D57CE4">
      <w:r>
        <w:t xml:space="preserve">На всех страницах </w:t>
      </w:r>
      <w:r w:rsidR="00012701">
        <w:t>должна</w:t>
      </w:r>
      <w:r>
        <w:t xml:space="preserve"> присутствовать верхняя панель, позволяющая совершать навигацию по сайту</w:t>
      </w:r>
      <w:r w:rsidR="00C65998">
        <w:t>:</w:t>
      </w:r>
    </w:p>
    <w:p w14:paraId="090A70D7" w14:textId="0D7A2E60" w:rsidR="008B1443" w:rsidRDefault="00C65998" w:rsidP="00C65998">
      <w:pPr>
        <w:pStyle w:val="4"/>
      </w:pPr>
      <w:r>
        <w:t xml:space="preserve"> а</w:t>
      </w:r>
      <w:r w:rsidR="008B1443">
        <w:t>вторизованные пользователи смогут перейти в личный кабинет и на страницу списка заказов</w:t>
      </w:r>
      <w:r w:rsidRPr="00C65998">
        <w:t>;</w:t>
      </w:r>
    </w:p>
    <w:p w14:paraId="58B8897D" w14:textId="077856AD" w:rsidR="00C65998" w:rsidRDefault="00C65998" w:rsidP="00C65998">
      <w:pPr>
        <w:pStyle w:val="4"/>
      </w:pPr>
      <w:r>
        <w:t xml:space="preserve"> н</w:t>
      </w:r>
      <w:r w:rsidR="008B1443">
        <w:t>еавторизованные пользователи смогут перейти на страницу авторизации и страницу регистрации</w:t>
      </w:r>
      <w:r w:rsidRPr="00C65998">
        <w:t>;</w:t>
      </w:r>
    </w:p>
    <w:p w14:paraId="2EA1DB41" w14:textId="7C6AE72F" w:rsidR="00C65998" w:rsidRDefault="00C65998" w:rsidP="00C65998">
      <w:pPr>
        <w:pStyle w:val="4"/>
      </w:pPr>
      <w:r>
        <w:t xml:space="preserve"> администраторы смогут перейти на страницу управления заказами.</w:t>
      </w:r>
    </w:p>
    <w:p w14:paraId="04CBF3A0" w14:textId="189B7E47" w:rsidR="00C65998" w:rsidRDefault="00C65998" w:rsidP="00C65998">
      <w:pPr>
        <w:pStyle w:val="4"/>
      </w:pPr>
      <w:r>
        <w:t xml:space="preserve"> администраторы, авторизованные и неавторизованные пользователи смогут перейти на главную страницу.</w:t>
      </w:r>
    </w:p>
    <w:p w14:paraId="1EB7526C" w14:textId="5450FE37" w:rsidR="002F3E15" w:rsidRPr="00DC066A" w:rsidRDefault="00C65998" w:rsidP="002F3E15">
      <w:pPr>
        <w:pStyle w:val="2"/>
      </w:pPr>
      <w:bookmarkStart w:id="25" w:name="_Toc161262187"/>
      <w:r>
        <w:t xml:space="preserve"> </w:t>
      </w:r>
      <w:r w:rsidR="00741191" w:rsidRPr="002F3E15">
        <w:t>Главная страница</w:t>
      </w:r>
      <w:bookmarkEnd w:id="25"/>
    </w:p>
    <w:p w14:paraId="79E1C7AE" w14:textId="77777777" w:rsidR="00012701" w:rsidRDefault="00012701" w:rsidP="00012701">
      <w:r>
        <w:t>Данная страница должна содержать:</w:t>
      </w:r>
    </w:p>
    <w:p w14:paraId="65B6653B" w14:textId="77777777" w:rsidR="0056713F" w:rsidRDefault="006B5A6B" w:rsidP="00F26865">
      <w:pPr>
        <w:pStyle w:val="4"/>
      </w:pPr>
      <w:r>
        <w:t xml:space="preserve"> карту</w:t>
      </w:r>
      <w:r w:rsidR="0056713F">
        <w:t xml:space="preserve"> офиса;</w:t>
      </w:r>
    </w:p>
    <w:p w14:paraId="21566E90" w14:textId="47DB5D14" w:rsidR="0056713F" w:rsidRDefault="0056713F" w:rsidP="00F26865">
      <w:pPr>
        <w:pStyle w:val="4"/>
      </w:pPr>
      <w:r>
        <w:t xml:space="preserve"> рабочие места, расположенные на карте;</w:t>
      </w:r>
    </w:p>
    <w:p w14:paraId="458E90F2" w14:textId="5058E271" w:rsidR="00C65998" w:rsidRDefault="00C65998" w:rsidP="00F26865">
      <w:pPr>
        <w:pStyle w:val="4"/>
      </w:pPr>
      <w:r>
        <w:t xml:space="preserve"> выпадающий список с выбором этажа офиса</w:t>
      </w:r>
      <w:r w:rsidRPr="00C65998">
        <w:t>;</w:t>
      </w:r>
    </w:p>
    <w:p w14:paraId="7CF3DF71" w14:textId="2359EF70" w:rsidR="00C65998" w:rsidRDefault="00C65998" w:rsidP="00F26865">
      <w:pPr>
        <w:pStyle w:val="4"/>
      </w:pPr>
      <w:r w:rsidRPr="00C65998">
        <w:t xml:space="preserve"> </w:t>
      </w:r>
      <w:r w:rsidR="00DD4D8D">
        <w:t xml:space="preserve">выпадающий </w:t>
      </w:r>
      <w:r>
        <w:t>список с выбором времени начала бронирования</w:t>
      </w:r>
      <w:r w:rsidRPr="00C65998">
        <w:t>;</w:t>
      </w:r>
    </w:p>
    <w:p w14:paraId="6CB1AC16" w14:textId="72B95D19" w:rsidR="00C65998" w:rsidRDefault="00C65998" w:rsidP="00F26865">
      <w:pPr>
        <w:pStyle w:val="4"/>
      </w:pPr>
      <w:r>
        <w:t xml:space="preserve"> </w:t>
      </w:r>
      <w:r>
        <w:t xml:space="preserve">выпадающий список с выбором времени </w:t>
      </w:r>
      <w:r>
        <w:t>окончания</w:t>
      </w:r>
      <w:r>
        <w:t xml:space="preserve"> бронирования</w:t>
      </w:r>
      <w:r w:rsidRPr="00C65998">
        <w:t>;</w:t>
      </w:r>
    </w:p>
    <w:p w14:paraId="0BDC53E5" w14:textId="77777777" w:rsidR="008137C5" w:rsidRDefault="006B5A6B" w:rsidP="00F26865">
      <w:pPr>
        <w:pStyle w:val="4"/>
      </w:pPr>
      <w:r>
        <w:t xml:space="preserve"> кнопку</w:t>
      </w:r>
      <w:r w:rsidR="008137C5">
        <w:t xml:space="preserve"> </w:t>
      </w:r>
      <w:r w:rsidR="005512CF">
        <w:t>«Редактировать планировку»</w:t>
      </w:r>
      <w:r w:rsidR="004008B0">
        <w:t>, доступную</w:t>
      </w:r>
      <w:r w:rsidR="00585426">
        <w:t xml:space="preserve"> администратору;</w:t>
      </w:r>
    </w:p>
    <w:p w14:paraId="1E8B39E8" w14:textId="77777777" w:rsidR="00585426" w:rsidRDefault="00585426" w:rsidP="00F26865">
      <w:pPr>
        <w:pStyle w:val="4"/>
      </w:pPr>
      <w:r>
        <w:t xml:space="preserve"> кнопку «Управление заказами», доступную администратору.</w:t>
      </w:r>
    </w:p>
    <w:p w14:paraId="5E393838" w14:textId="77777777" w:rsidR="00D57CE4" w:rsidRDefault="00EA6438" w:rsidP="00CE6810">
      <w:r>
        <w:t xml:space="preserve">Карта офиса в центре страницы, с выбором этажа на панели слева от карты. </w:t>
      </w:r>
      <w:r w:rsidR="00B414AB">
        <w:t xml:space="preserve">При нажатии на место рядом с ним появится модальное окно с </w:t>
      </w:r>
      <w:r w:rsidR="002D60A5">
        <w:t>номером выбранного места</w:t>
      </w:r>
      <w:r w:rsidR="004008B0">
        <w:t>, его описанием и</w:t>
      </w:r>
      <w:r w:rsidR="00B414AB">
        <w:t xml:space="preserve"> кнопкой «Забронировать».</w:t>
      </w:r>
    </w:p>
    <w:p w14:paraId="542EAC5C" w14:textId="77777777" w:rsidR="0056713F" w:rsidRPr="00DC066A" w:rsidRDefault="0056713F" w:rsidP="0056713F">
      <w:pPr>
        <w:pStyle w:val="2"/>
      </w:pPr>
      <w:r>
        <w:t xml:space="preserve"> </w:t>
      </w:r>
      <w:bookmarkStart w:id="26" w:name="_Toc161262188"/>
      <w:r>
        <w:t>Страница регистрации</w:t>
      </w:r>
      <w:bookmarkEnd w:id="26"/>
    </w:p>
    <w:p w14:paraId="1D973478" w14:textId="77777777" w:rsidR="00D57CE4" w:rsidRDefault="00D57CE4" w:rsidP="00D57CE4">
      <w:r>
        <w:t xml:space="preserve">Данная страница доступна для неавторизованных пользователей и </w:t>
      </w:r>
      <w:r w:rsidR="00012701">
        <w:t xml:space="preserve">должна </w:t>
      </w:r>
      <w:r>
        <w:t>содержать форму со следующими</w:t>
      </w:r>
      <w:r w:rsidR="000C5A5E">
        <w:t xml:space="preserve"> элементами</w:t>
      </w:r>
      <w:r>
        <w:t>:</w:t>
      </w:r>
    </w:p>
    <w:p w14:paraId="4CC49A69" w14:textId="77777777" w:rsidR="00D57CE4" w:rsidRDefault="00D57CE4" w:rsidP="00F26865">
      <w:pPr>
        <w:pStyle w:val="4"/>
      </w:pPr>
      <w:r>
        <w:t xml:space="preserve"> поле ввода электронной почты;</w:t>
      </w:r>
    </w:p>
    <w:p w14:paraId="2D649E8A" w14:textId="77777777" w:rsidR="00D57CE4" w:rsidRDefault="00D57CE4" w:rsidP="00F26865">
      <w:pPr>
        <w:pStyle w:val="4"/>
      </w:pPr>
      <w:r>
        <w:lastRenderedPageBreak/>
        <w:t xml:space="preserve"> поле ввода пароля;</w:t>
      </w:r>
    </w:p>
    <w:p w14:paraId="0822D94C" w14:textId="77777777" w:rsidR="00D57CE4" w:rsidRPr="00D57CE4" w:rsidRDefault="00D57CE4" w:rsidP="00F26865">
      <w:pPr>
        <w:pStyle w:val="4"/>
      </w:pPr>
      <w:r>
        <w:t xml:space="preserve"> поле ввода номера телефона</w:t>
      </w:r>
      <w:r>
        <w:rPr>
          <w:lang w:val="en-US"/>
        </w:rPr>
        <w:t>;</w:t>
      </w:r>
    </w:p>
    <w:p w14:paraId="3BF6DED3" w14:textId="77777777" w:rsidR="00D57CE4" w:rsidRPr="00D57CE4" w:rsidRDefault="00D57CE4" w:rsidP="00F26865">
      <w:pPr>
        <w:pStyle w:val="4"/>
      </w:pPr>
      <w:r w:rsidRPr="004063D3">
        <w:t xml:space="preserve"> </w:t>
      </w:r>
      <w:r w:rsidR="004063D3">
        <w:t>поле ввода фамилии и имени</w:t>
      </w:r>
      <w:r w:rsidRPr="004063D3">
        <w:t>;</w:t>
      </w:r>
    </w:p>
    <w:p w14:paraId="08CF108F" w14:textId="77777777" w:rsidR="00D57CE4" w:rsidRDefault="00D57CE4" w:rsidP="00F26865">
      <w:pPr>
        <w:pStyle w:val="4"/>
      </w:pPr>
      <w:r>
        <w:t xml:space="preserve"> </w:t>
      </w:r>
      <w:r w:rsidR="000C5A5E">
        <w:t>к</w:t>
      </w:r>
      <w:r>
        <w:t>нопка</w:t>
      </w:r>
      <w:r w:rsidR="000C5A5E">
        <w:t xml:space="preserve"> «Зарегистрироваться»</w:t>
      </w:r>
      <w:r w:rsidR="004063D3">
        <w:t>;</w:t>
      </w:r>
    </w:p>
    <w:p w14:paraId="0ABAF181" w14:textId="77777777" w:rsidR="004063D3" w:rsidRDefault="004063D3" w:rsidP="00F26865">
      <w:pPr>
        <w:pStyle w:val="4"/>
      </w:pPr>
      <w:r>
        <w:t xml:space="preserve"> </w:t>
      </w:r>
      <w:proofErr w:type="spellStart"/>
      <w:r>
        <w:t>чекбокс</w:t>
      </w:r>
      <w:proofErr w:type="spellEnd"/>
      <w:r>
        <w:t xml:space="preserve"> подтверждения согласия н</w:t>
      </w:r>
      <w:r w:rsidR="003949CA">
        <w:t>а обработку персональных данных.</w:t>
      </w:r>
    </w:p>
    <w:p w14:paraId="40CF9424" w14:textId="77777777" w:rsidR="0056713F" w:rsidRDefault="0056713F" w:rsidP="0056713F">
      <w:pPr>
        <w:pStyle w:val="2"/>
      </w:pPr>
      <w:r>
        <w:t xml:space="preserve"> </w:t>
      </w:r>
      <w:bookmarkStart w:id="27" w:name="_Toc161262189"/>
      <w:r>
        <w:t>Страница авторизации</w:t>
      </w:r>
      <w:bookmarkEnd w:id="27"/>
    </w:p>
    <w:p w14:paraId="7672FE58" w14:textId="77777777" w:rsidR="0056713F" w:rsidRDefault="005512CF" w:rsidP="0056713F">
      <w:r>
        <w:t>С</w:t>
      </w:r>
      <w:r w:rsidR="0056713F">
        <w:t>траница доступна для неавторизованных пользователей и должна содержать</w:t>
      </w:r>
      <w:r w:rsidR="00154104">
        <w:t xml:space="preserve"> форму со следующими элементами</w:t>
      </w:r>
      <w:r w:rsidR="0056713F">
        <w:t>:</w:t>
      </w:r>
    </w:p>
    <w:p w14:paraId="34946AEF" w14:textId="77777777" w:rsidR="0056713F" w:rsidRDefault="0056713F" w:rsidP="00F26865">
      <w:pPr>
        <w:pStyle w:val="4"/>
      </w:pPr>
      <w:r>
        <w:t xml:space="preserve"> поле ввода электронной почты;</w:t>
      </w:r>
    </w:p>
    <w:p w14:paraId="3CD71B21" w14:textId="77777777" w:rsidR="0056713F" w:rsidRDefault="0056713F" w:rsidP="00F26865">
      <w:pPr>
        <w:pStyle w:val="4"/>
      </w:pPr>
      <w:r>
        <w:t xml:space="preserve"> поле ввода пароля;</w:t>
      </w:r>
    </w:p>
    <w:p w14:paraId="2338A5B2" w14:textId="77777777" w:rsidR="0056713F" w:rsidRDefault="002D60A5" w:rsidP="00F26865">
      <w:pPr>
        <w:pStyle w:val="4"/>
      </w:pPr>
      <w:r>
        <w:t xml:space="preserve"> кнопку</w:t>
      </w:r>
      <w:r w:rsidR="0056713F">
        <w:t xml:space="preserve"> </w:t>
      </w:r>
      <w:r w:rsidR="00841C9F">
        <w:t>«Войти»</w:t>
      </w:r>
      <w:r w:rsidR="000C5A5E">
        <w:rPr>
          <w:lang w:val="en-US"/>
        </w:rPr>
        <w:t>;</w:t>
      </w:r>
    </w:p>
    <w:p w14:paraId="4F3955EF" w14:textId="77777777" w:rsidR="000C5A5E" w:rsidRDefault="000C5A5E" w:rsidP="00F26865">
      <w:pPr>
        <w:pStyle w:val="4"/>
      </w:pPr>
      <w:r>
        <w:t xml:space="preserve"> кнопку «Зарегистрироваться»</w:t>
      </w:r>
      <w:r>
        <w:rPr>
          <w:lang w:val="en-US"/>
        </w:rPr>
        <w:t>;</w:t>
      </w:r>
    </w:p>
    <w:p w14:paraId="65A29B79" w14:textId="77777777" w:rsidR="000C5A5E" w:rsidRDefault="000C5A5E" w:rsidP="00F26865">
      <w:pPr>
        <w:pStyle w:val="4"/>
      </w:pPr>
      <w:r>
        <w:t xml:space="preserve"> кнопку «Забыли пароль?».</w:t>
      </w:r>
    </w:p>
    <w:p w14:paraId="2A334F25" w14:textId="77777777" w:rsidR="008F75CF" w:rsidRDefault="008F75CF" w:rsidP="008F75CF">
      <w:pPr>
        <w:pStyle w:val="2"/>
      </w:pPr>
      <w:r>
        <w:t xml:space="preserve"> </w:t>
      </w:r>
      <w:bookmarkStart w:id="28" w:name="_Toc161262190"/>
      <w:r>
        <w:t>Страница личного кабинета</w:t>
      </w:r>
      <w:bookmarkEnd w:id="28"/>
    </w:p>
    <w:p w14:paraId="0D6FFE49" w14:textId="77777777" w:rsidR="008F75CF" w:rsidRDefault="005512CF" w:rsidP="0056713F">
      <w:r>
        <w:t>С</w:t>
      </w:r>
      <w:r w:rsidR="008F75CF">
        <w:t>траница доступна для авторизованных пользователей и должна содержать:</w:t>
      </w:r>
    </w:p>
    <w:p w14:paraId="1C7AE0B5" w14:textId="77777777" w:rsidR="008F75CF" w:rsidRDefault="008F75CF" w:rsidP="00F26865">
      <w:pPr>
        <w:pStyle w:val="4"/>
      </w:pPr>
      <w:r>
        <w:t xml:space="preserve"> данные </w:t>
      </w:r>
      <w:r w:rsidR="009A2769">
        <w:t xml:space="preserve">профиля </w:t>
      </w:r>
      <w:r>
        <w:t>пользователя</w:t>
      </w:r>
      <w:r w:rsidR="002D60A5">
        <w:t xml:space="preserve"> (в обязательном порядке почту и имя, фамилию, номер телефона, если они были указаны при регистрации или при редактировании профиля)</w:t>
      </w:r>
      <w:r>
        <w:t>;</w:t>
      </w:r>
    </w:p>
    <w:p w14:paraId="310B3D59" w14:textId="77777777" w:rsidR="008F75CF" w:rsidRDefault="002D60A5" w:rsidP="00F26865">
      <w:pPr>
        <w:pStyle w:val="4"/>
      </w:pPr>
      <w:r>
        <w:t xml:space="preserve"> кнопку</w:t>
      </w:r>
      <w:r w:rsidR="008F75CF">
        <w:t xml:space="preserve"> </w:t>
      </w:r>
      <w:r w:rsidR="005512CF">
        <w:t>«</w:t>
      </w:r>
      <w:r w:rsidR="00966DAB">
        <w:t>Редактировать</w:t>
      </w:r>
      <w:r w:rsidR="005512CF">
        <w:t xml:space="preserve"> данные»</w:t>
      </w:r>
      <w:r w:rsidR="00966DAB">
        <w:t xml:space="preserve"> (для клиентов)</w:t>
      </w:r>
      <w:r w:rsidR="008F75CF">
        <w:t>;</w:t>
      </w:r>
    </w:p>
    <w:p w14:paraId="173D3EA6" w14:textId="77777777" w:rsidR="007A7C5B" w:rsidRDefault="007A7C5B" w:rsidP="00F26865">
      <w:pPr>
        <w:pStyle w:val="4"/>
      </w:pPr>
      <w:r>
        <w:t xml:space="preserve"> кнопку «Список </w:t>
      </w:r>
      <w:r w:rsidR="00AD0FB8">
        <w:t xml:space="preserve">моих </w:t>
      </w:r>
      <w:r>
        <w:t>заказов»</w:t>
      </w:r>
      <w:r w:rsidR="00AD0FB8">
        <w:t xml:space="preserve"> (для клиентов)</w:t>
      </w:r>
      <w:r>
        <w:t>.</w:t>
      </w:r>
    </w:p>
    <w:p w14:paraId="23992C71" w14:textId="77777777" w:rsidR="008F75CF" w:rsidRDefault="008F75CF" w:rsidP="008F75CF">
      <w:pPr>
        <w:pStyle w:val="2"/>
      </w:pPr>
      <w:r>
        <w:t xml:space="preserve"> </w:t>
      </w:r>
      <w:bookmarkStart w:id="29" w:name="_Toc161262191"/>
      <w:r>
        <w:t>Список заказов</w:t>
      </w:r>
      <w:bookmarkEnd w:id="29"/>
    </w:p>
    <w:p w14:paraId="464A9F20" w14:textId="77777777" w:rsidR="008F75CF" w:rsidRDefault="005512CF" w:rsidP="008F75CF">
      <w:r>
        <w:t>С</w:t>
      </w:r>
      <w:r w:rsidR="008F75CF">
        <w:t>траница доступна для авторизованных пользователей</w:t>
      </w:r>
      <w:r w:rsidR="00AD0FB8">
        <w:t xml:space="preserve"> (клиентов)</w:t>
      </w:r>
      <w:r w:rsidR="008F75CF">
        <w:t xml:space="preserve">. На ней должен </w:t>
      </w:r>
      <w:r w:rsidR="00841C9F">
        <w:t>находит</w:t>
      </w:r>
      <w:r w:rsidR="00A86235">
        <w:t>ся</w:t>
      </w:r>
      <w:r w:rsidR="008F75CF">
        <w:t xml:space="preserve"> список </w:t>
      </w:r>
      <w:r w:rsidR="00D57CE4">
        <w:t>оформленных</w:t>
      </w:r>
      <w:r w:rsidR="008F75CF">
        <w:t xml:space="preserve"> заказов</w:t>
      </w:r>
      <w:r w:rsidR="00D57CE4">
        <w:t xml:space="preserve"> текущего пользователя</w:t>
      </w:r>
      <w:r w:rsidR="008F75CF">
        <w:t>.</w:t>
      </w:r>
      <w:r w:rsidR="00AE137C">
        <w:t xml:space="preserve"> У заказов долж</w:t>
      </w:r>
      <w:r w:rsidR="008478F4">
        <w:t>ен</w:t>
      </w:r>
      <w:r w:rsidR="00AE137C">
        <w:t xml:space="preserve"> отображаться статус, дата,</w:t>
      </w:r>
      <w:r>
        <w:t xml:space="preserve"> время, на которое совершена бронь,</w:t>
      </w:r>
      <w:r w:rsidR="00841C9F">
        <w:t xml:space="preserve"> </w:t>
      </w:r>
      <w:r w:rsidR="00AE137C">
        <w:lastRenderedPageBreak/>
        <w:t>адрес офиса, номер места</w:t>
      </w:r>
      <w:r w:rsidR="008478F4">
        <w:t>, цена.</w:t>
      </w:r>
      <w:r w:rsidR="00032279">
        <w:t xml:space="preserve"> У заказов в статусе «Ожидает оплаты» будет отображаться кнопка </w:t>
      </w:r>
      <w:r>
        <w:t>«Оплатить заказ»</w:t>
      </w:r>
      <w:r w:rsidR="00032279">
        <w:t>.</w:t>
      </w:r>
    </w:p>
    <w:p w14:paraId="37C771AE" w14:textId="77777777" w:rsidR="008F75CF" w:rsidRDefault="00EF1575" w:rsidP="00EF1575">
      <w:pPr>
        <w:pStyle w:val="2"/>
      </w:pPr>
      <w:r>
        <w:t xml:space="preserve"> </w:t>
      </w:r>
      <w:bookmarkStart w:id="30" w:name="_Toc161262192"/>
      <w:r>
        <w:t>Редактирование профиля</w:t>
      </w:r>
      <w:bookmarkEnd w:id="30"/>
    </w:p>
    <w:p w14:paraId="7960FEFE" w14:textId="77777777" w:rsidR="00012701" w:rsidRDefault="005512CF" w:rsidP="00012701">
      <w:r>
        <w:t>С</w:t>
      </w:r>
      <w:r w:rsidR="00EF1575">
        <w:t>траница доступна для авторизованных пользователей</w:t>
      </w:r>
      <w:r w:rsidR="00966DAB">
        <w:t xml:space="preserve"> (клиентов)</w:t>
      </w:r>
      <w:r w:rsidR="00012701" w:rsidRPr="00012701">
        <w:t xml:space="preserve"> </w:t>
      </w:r>
      <w:r w:rsidR="00012701">
        <w:t>и должна содержать форму со следующими элементами:</w:t>
      </w:r>
    </w:p>
    <w:p w14:paraId="19234DDD" w14:textId="77777777" w:rsidR="00032279" w:rsidRPr="00D57CE4" w:rsidRDefault="00032279" w:rsidP="00012701">
      <w:pPr>
        <w:pStyle w:val="4"/>
      </w:pPr>
      <w:r>
        <w:t xml:space="preserve"> поле ввода номера телефона</w:t>
      </w:r>
      <w:r>
        <w:rPr>
          <w:lang w:val="en-US"/>
        </w:rPr>
        <w:t>;</w:t>
      </w:r>
    </w:p>
    <w:p w14:paraId="7A6EC6DD" w14:textId="77777777" w:rsidR="00032279" w:rsidRDefault="00032279" w:rsidP="00F26865">
      <w:pPr>
        <w:pStyle w:val="4"/>
      </w:pPr>
      <w:r w:rsidRPr="00841C9F">
        <w:t xml:space="preserve"> </w:t>
      </w:r>
      <w:r>
        <w:t xml:space="preserve">поле ввода </w:t>
      </w:r>
      <w:r w:rsidR="00841C9F">
        <w:t>имени</w:t>
      </w:r>
      <w:r w:rsidRPr="00841C9F">
        <w:t>;</w:t>
      </w:r>
    </w:p>
    <w:p w14:paraId="06CFF33E" w14:textId="77777777" w:rsidR="004008B0" w:rsidRPr="00D57CE4" w:rsidRDefault="004008B0" w:rsidP="00F26865">
      <w:pPr>
        <w:pStyle w:val="4"/>
      </w:pPr>
      <w:r>
        <w:t xml:space="preserve"> поле ввода фамилии;</w:t>
      </w:r>
    </w:p>
    <w:p w14:paraId="72B334D0" w14:textId="77777777" w:rsidR="00EF1575" w:rsidRDefault="00032279" w:rsidP="00F26865">
      <w:pPr>
        <w:pStyle w:val="4"/>
      </w:pPr>
      <w:r>
        <w:t xml:space="preserve"> кнопка </w:t>
      </w:r>
      <w:r w:rsidR="00841C9F">
        <w:t>«Сохранить изменения»</w:t>
      </w:r>
      <w:r>
        <w:t>.</w:t>
      </w:r>
    </w:p>
    <w:p w14:paraId="5FFDFE9B" w14:textId="77777777" w:rsidR="00316590" w:rsidRPr="00DC066A" w:rsidRDefault="00316590" w:rsidP="00316590">
      <w:pPr>
        <w:pStyle w:val="2"/>
      </w:pPr>
      <w:r>
        <w:t xml:space="preserve"> </w:t>
      </w:r>
      <w:bookmarkStart w:id="31" w:name="_Toc161262193"/>
      <w:r w:rsidR="00EF1575">
        <w:t>Страни</w:t>
      </w:r>
      <w:r>
        <w:t xml:space="preserve">ца </w:t>
      </w:r>
      <w:proofErr w:type="spellStart"/>
      <w:r>
        <w:t>чекаута</w:t>
      </w:r>
      <w:proofErr w:type="spellEnd"/>
      <w:r>
        <w:t xml:space="preserve"> с оплатой</w:t>
      </w:r>
      <w:bookmarkEnd w:id="31"/>
    </w:p>
    <w:p w14:paraId="2E1D61A4" w14:textId="77777777" w:rsidR="00316590" w:rsidRDefault="005512CF" w:rsidP="00316590">
      <w:r>
        <w:t>С</w:t>
      </w:r>
      <w:r w:rsidR="00316590">
        <w:t>траница доступна для авторизованных пользователей</w:t>
      </w:r>
      <w:r w:rsidR="000208A5">
        <w:t xml:space="preserve">. Она </w:t>
      </w:r>
      <w:r w:rsidR="00841C9F">
        <w:t>должна</w:t>
      </w:r>
      <w:r w:rsidR="000208A5">
        <w:t xml:space="preserve"> содержать </w:t>
      </w:r>
      <w:r w:rsidR="00841C9F">
        <w:t>номер выбранного места</w:t>
      </w:r>
      <w:r w:rsidR="000208A5">
        <w:t xml:space="preserve">, </w:t>
      </w:r>
      <w:r w:rsidR="00BC39CB">
        <w:t>дату</w:t>
      </w:r>
      <w:r w:rsidR="00841C9F">
        <w:t>, на которое оно арендовано</w:t>
      </w:r>
      <w:r w:rsidR="00BC39CB">
        <w:t>, адрес офиса, сумму заказа</w:t>
      </w:r>
      <w:r w:rsidR="00841C9F">
        <w:t xml:space="preserve"> </w:t>
      </w:r>
      <w:r w:rsidR="000212E8">
        <w:t>и кнопку</w:t>
      </w:r>
      <w:r w:rsidR="003949CA">
        <w:t xml:space="preserve"> «Оплатить заказ»</w:t>
      </w:r>
      <w:r w:rsidR="000208A5">
        <w:t>.</w:t>
      </w:r>
    </w:p>
    <w:p w14:paraId="3837A88B" w14:textId="77777777" w:rsidR="008137C5" w:rsidRDefault="008137C5" w:rsidP="008137C5">
      <w:pPr>
        <w:pStyle w:val="2"/>
      </w:pPr>
      <w:r>
        <w:t xml:space="preserve"> </w:t>
      </w:r>
      <w:bookmarkStart w:id="32" w:name="_Toc161262194"/>
      <w:r>
        <w:t>Страница редактирования планировки офиса</w:t>
      </w:r>
      <w:bookmarkEnd w:id="32"/>
    </w:p>
    <w:p w14:paraId="4A49BFC7" w14:textId="77777777" w:rsidR="008137C5" w:rsidRDefault="005512CF" w:rsidP="005512CF">
      <w:r>
        <w:t>С</w:t>
      </w:r>
      <w:r w:rsidR="008137C5">
        <w:t xml:space="preserve">траница доступна для администраторов. Она должна содержать исходную планировку, </w:t>
      </w:r>
      <w:r w:rsidR="00585426">
        <w:t xml:space="preserve">кнопку «Сохранить изменения», </w:t>
      </w:r>
      <w:r w:rsidR="008137C5">
        <w:t xml:space="preserve">должна быть предусмотрена возможность передвигать </w:t>
      </w:r>
      <w:r>
        <w:t xml:space="preserve">и удалять </w:t>
      </w:r>
      <w:r w:rsidR="008137C5">
        <w:t>рабочие места на карте, добавлять новые рабочие места</w:t>
      </w:r>
      <w:r w:rsidR="00585426">
        <w:t>, изменять описание рабочего места</w:t>
      </w:r>
      <w:r w:rsidR="008137C5">
        <w:t>.</w:t>
      </w:r>
    </w:p>
    <w:p w14:paraId="0A4F029F" w14:textId="77777777" w:rsidR="008137C5" w:rsidRDefault="008137C5" w:rsidP="008137C5">
      <w:pPr>
        <w:pStyle w:val="2"/>
      </w:pPr>
      <w:r>
        <w:t xml:space="preserve"> </w:t>
      </w:r>
      <w:bookmarkStart w:id="33" w:name="_Toc161262195"/>
      <w:r>
        <w:t>Страница управления заказами</w:t>
      </w:r>
      <w:bookmarkEnd w:id="33"/>
    </w:p>
    <w:p w14:paraId="142452A0" w14:textId="77777777" w:rsidR="008137C5" w:rsidRDefault="005512CF" w:rsidP="008137C5">
      <w:r>
        <w:t>С</w:t>
      </w:r>
      <w:r w:rsidR="008137C5">
        <w:t>траница доступна для администраторов. Она должна содержать список</w:t>
      </w:r>
      <w:r w:rsidR="00BC39CB">
        <w:t xml:space="preserve"> всех</w:t>
      </w:r>
      <w:r w:rsidR="008137C5">
        <w:t xml:space="preserve"> заказов</w:t>
      </w:r>
      <w:r w:rsidR="00BC39CB">
        <w:t xml:space="preserve">, для каждого заказа будет отображаться его статус, дата, </w:t>
      </w:r>
      <w:r>
        <w:t xml:space="preserve">время, на которое совершена бронь, </w:t>
      </w:r>
      <w:r w:rsidR="00BC39CB">
        <w:t>адрес офиса, номер места, цена, имя и фамилия клиента, его почта и номер телефона при наличии.</w:t>
      </w:r>
      <w:r w:rsidR="001E369F">
        <w:t xml:space="preserve"> </w:t>
      </w:r>
      <w:r w:rsidR="004008B0">
        <w:t>Должна быть</w:t>
      </w:r>
      <w:r w:rsidR="001E369F">
        <w:t xml:space="preserve"> возможность отменить </w:t>
      </w:r>
      <w:r w:rsidR="00154104">
        <w:t>незавершенный</w:t>
      </w:r>
      <w:r w:rsidR="001E369F">
        <w:t xml:space="preserve"> заказ</w:t>
      </w:r>
      <w:r w:rsidR="002F3DE4">
        <w:t>, при условии, что время, на которое совершена бронь еще не наступило,</w:t>
      </w:r>
      <w:r w:rsidR="001E369F">
        <w:t xml:space="preserve"> и добавить новый.</w:t>
      </w:r>
      <w:r>
        <w:t xml:space="preserve"> </w:t>
      </w:r>
      <w:r w:rsidR="004008B0">
        <w:t xml:space="preserve">Страница должна содержать </w:t>
      </w:r>
      <w:r w:rsidR="004008B0">
        <w:lastRenderedPageBreak/>
        <w:t>информацию о количестве заказов и прибыли за последний месяц, год и за все время.</w:t>
      </w:r>
    </w:p>
    <w:p w14:paraId="508274D4" w14:textId="77777777" w:rsidR="008137C5" w:rsidRDefault="008137C5" w:rsidP="008137C5">
      <w:pPr>
        <w:pStyle w:val="2"/>
      </w:pPr>
      <w:r>
        <w:t xml:space="preserve"> </w:t>
      </w:r>
      <w:bookmarkStart w:id="34" w:name="_Toc161262196"/>
      <w:r>
        <w:t>Страница</w:t>
      </w:r>
      <w:r w:rsidR="001E369F">
        <w:t xml:space="preserve"> запроса</w:t>
      </w:r>
      <w:r>
        <w:t xml:space="preserve"> восстановлени</w:t>
      </w:r>
      <w:r w:rsidR="001E369F">
        <w:t>я</w:t>
      </w:r>
      <w:r>
        <w:t xml:space="preserve"> пароля</w:t>
      </w:r>
      <w:bookmarkEnd w:id="34"/>
    </w:p>
    <w:p w14:paraId="37C8C567" w14:textId="77777777" w:rsidR="001E369F" w:rsidRDefault="005512CF" w:rsidP="001E369F">
      <w:r>
        <w:t>С</w:t>
      </w:r>
      <w:r w:rsidR="001E369F">
        <w:t>траница доступна для неавторизованных пользователей. На ней должны содержаться:</w:t>
      </w:r>
    </w:p>
    <w:p w14:paraId="2C49D8D6" w14:textId="77777777" w:rsidR="001E369F" w:rsidRPr="00D57CE4" w:rsidRDefault="001E369F" w:rsidP="00F26865">
      <w:pPr>
        <w:pStyle w:val="4"/>
      </w:pPr>
      <w:r>
        <w:t xml:space="preserve"> поле ввода почты</w:t>
      </w:r>
      <w:r>
        <w:rPr>
          <w:lang w:val="en-US"/>
        </w:rPr>
        <w:t>;</w:t>
      </w:r>
    </w:p>
    <w:p w14:paraId="28104A1B" w14:textId="77777777" w:rsidR="001E369F" w:rsidRDefault="001E369F" w:rsidP="00F26865">
      <w:pPr>
        <w:pStyle w:val="4"/>
      </w:pPr>
      <w:r>
        <w:rPr>
          <w:lang w:val="en-US"/>
        </w:rPr>
        <w:t xml:space="preserve"> </w:t>
      </w:r>
      <w:r>
        <w:t>кнопка «Восстановить пароль».</w:t>
      </w:r>
    </w:p>
    <w:p w14:paraId="13F7C8C6" w14:textId="77777777" w:rsidR="001E369F" w:rsidRDefault="001E369F" w:rsidP="001E369F">
      <w:pPr>
        <w:pStyle w:val="2"/>
      </w:pPr>
      <w:r>
        <w:t xml:space="preserve"> </w:t>
      </w:r>
      <w:bookmarkStart w:id="35" w:name="_Toc161262197"/>
      <w:r>
        <w:t>Страница восстановления пароля</w:t>
      </w:r>
      <w:bookmarkEnd w:id="35"/>
    </w:p>
    <w:p w14:paraId="23DE1B0A" w14:textId="77777777" w:rsidR="001E369F" w:rsidRDefault="005512CF" w:rsidP="001E369F">
      <w:r>
        <w:t>С</w:t>
      </w:r>
      <w:r w:rsidR="001E369F">
        <w:t>траница доступна по ссылке из письма, которое приходит на почту после запроса восстановления пароля. На ней должны содержаться:</w:t>
      </w:r>
    </w:p>
    <w:p w14:paraId="1AC01093" w14:textId="77777777" w:rsidR="001E369F" w:rsidRPr="00D57CE4" w:rsidRDefault="001E369F" w:rsidP="00F26865">
      <w:pPr>
        <w:pStyle w:val="4"/>
      </w:pPr>
      <w:r>
        <w:t xml:space="preserve"> поле ввода нового пароля</w:t>
      </w:r>
      <w:r>
        <w:rPr>
          <w:lang w:val="en-US"/>
        </w:rPr>
        <w:t>;</w:t>
      </w:r>
    </w:p>
    <w:p w14:paraId="554884E2" w14:textId="77777777" w:rsidR="001E369F" w:rsidRDefault="001E369F" w:rsidP="00F26865">
      <w:pPr>
        <w:pStyle w:val="4"/>
      </w:pPr>
      <w:r>
        <w:rPr>
          <w:lang w:val="en-US"/>
        </w:rPr>
        <w:t xml:space="preserve"> </w:t>
      </w:r>
      <w:r>
        <w:t>кнопка «Восстановить пароль».</w:t>
      </w:r>
    </w:p>
    <w:p w14:paraId="5A1EB5C1" w14:textId="77777777" w:rsidR="00316590" w:rsidRDefault="00837E72" w:rsidP="008137C5">
      <w:pPr>
        <w:pStyle w:val="1"/>
      </w:pPr>
      <w:r>
        <w:lastRenderedPageBreak/>
        <w:t xml:space="preserve"> </w:t>
      </w:r>
      <w:bookmarkStart w:id="36" w:name="_Toc161262198"/>
      <w:r w:rsidR="00606614">
        <w:t>Определение пользовательский сценариев</w:t>
      </w:r>
      <w:bookmarkEnd w:id="36"/>
    </w:p>
    <w:p w14:paraId="672F9D47" w14:textId="77777777" w:rsidR="00C1072F" w:rsidRDefault="00C1072F" w:rsidP="00C1072F">
      <w:pPr>
        <w:pStyle w:val="2"/>
      </w:pPr>
      <w:r>
        <w:t xml:space="preserve"> </w:t>
      </w:r>
      <w:bookmarkStart w:id="37" w:name="_Toc161262199"/>
      <w:r>
        <w:t>Описание пользовательских сценариев</w:t>
      </w:r>
      <w:r w:rsidR="009E3844">
        <w:t xml:space="preserve"> неавторизованного пользователя</w:t>
      </w:r>
      <w:bookmarkEnd w:id="37"/>
    </w:p>
    <w:p w14:paraId="2ED36C4C" w14:textId="1543C989" w:rsidR="001D0769" w:rsidRDefault="00C1072F" w:rsidP="001D0769">
      <w:r>
        <w:t>Пользователь заходит на сайт и видит глав</w:t>
      </w:r>
      <w:r w:rsidR="00861B3C">
        <w:t>ную страницу, на ней находятся планировка офиса с рабочими местами</w:t>
      </w:r>
      <w:r w:rsidR="001D0769">
        <w:t xml:space="preserve">, </w:t>
      </w:r>
      <w:r w:rsidR="00861B3C">
        <w:t>верхняя панель</w:t>
      </w:r>
      <w:r w:rsidR="001D0769">
        <w:t xml:space="preserve"> и </w:t>
      </w:r>
      <w:r w:rsidR="001D0769">
        <w:t>выпадающие списки для выбора даты, времени и этажа.</w:t>
      </w:r>
    </w:p>
    <w:p w14:paraId="28B1A9C6" w14:textId="66B88503" w:rsidR="00861B3C" w:rsidRDefault="00861B3C" w:rsidP="00861B3C">
      <w:r>
        <w:t xml:space="preserve">На верхней панели находятся кнопки перехода на главную страницу и </w:t>
      </w:r>
      <w:r w:rsidR="00FD36F6">
        <w:t xml:space="preserve">на страницу авторизации. </w:t>
      </w:r>
      <w:r w:rsidR="00DD4D8D">
        <w:t>В</w:t>
      </w:r>
      <w:r>
        <w:t>ерхняя панель содержится на каждой из страниц.</w:t>
      </w:r>
    </w:p>
    <w:p w14:paraId="4FD3A86B" w14:textId="33D59CC2" w:rsidR="001D0769" w:rsidRDefault="001D0769" w:rsidP="001D0769">
      <w:r>
        <w:t>После изменения этажа, даты или времени (время можно менять с шагом в 10 минут) в выпадающих списках, пользователь видит обновленную версию карты офиса, на которой занятость мест отображается в зависимости от выбранных даты, времени.</w:t>
      </w:r>
    </w:p>
    <w:p w14:paraId="52361DD9" w14:textId="1E21133F" w:rsidR="001D0769" w:rsidRDefault="001D0769" w:rsidP="001D0769">
      <w:r>
        <w:t>После нажатия на одно из рабочих мест на карте, на экране появляется модальное окно с номером выбранного места, описанием места и неактивной кнопкой «Забронировать».</w:t>
      </w:r>
    </w:p>
    <w:p w14:paraId="42CAE9DF" w14:textId="77777777" w:rsidR="004063D3" w:rsidRDefault="00861B3C" w:rsidP="00316590">
      <w:r>
        <w:t>Пользователь</w:t>
      </w:r>
      <w:r w:rsidR="00C1072F">
        <w:t xml:space="preserve"> может нажать на кнопку в правом верхнем углу экрана, чтобы авторизоваться. При нажатии на кнопку</w:t>
      </w:r>
      <w:r w:rsidR="00FD36F6">
        <w:t xml:space="preserve">, пользователь </w:t>
      </w:r>
      <w:r w:rsidR="00C1072F">
        <w:t xml:space="preserve">видит страницу авторизации с полями ввода электронной почты и пароля, ниже полей находятся кнопки «Войти», «Зарегистрироваться» и «Забыли пароль?». </w:t>
      </w:r>
    </w:p>
    <w:p w14:paraId="7D7ADAC9" w14:textId="162C3AD1" w:rsidR="00C1072F" w:rsidRDefault="00C1072F" w:rsidP="00316590">
      <w:r>
        <w:t>При нажатии на кнопку «Забыли пароль</w:t>
      </w:r>
      <w:r w:rsidR="0011727C">
        <w:t>?</w:t>
      </w:r>
      <w:r>
        <w:t xml:space="preserve">» </w:t>
      </w:r>
      <w:r w:rsidR="0011727C">
        <w:t xml:space="preserve">на </w:t>
      </w:r>
      <w:r w:rsidR="009E3844">
        <w:t>странице</w:t>
      </w:r>
      <w:r w:rsidR="0011727C">
        <w:t xml:space="preserve"> авторизации </w:t>
      </w:r>
      <w:r>
        <w:t>пользователь переходит на страницу запроса восстановления пароля, на которой вводит электронную почту и нажимает на кнопку «Восстановить пароль». После нажатия на кнопку</w:t>
      </w:r>
      <w:r w:rsidR="00D64E5C">
        <w:t>,</w:t>
      </w:r>
      <w:r>
        <w:t xml:space="preserve"> на экране появляется сообщение о том, что на почту отправлена ссылка, по которой нужно перейти, чтобы восстановить пароль. После перехода по ссылке </w:t>
      </w:r>
      <w:r w:rsidR="004063D3">
        <w:t>из письма пользователь попадает на страницу восстановления пароля, вводит новый пароль и нажимает кнопку «Восстановить пароль».</w:t>
      </w:r>
    </w:p>
    <w:p w14:paraId="6D285BDC" w14:textId="3301FCEA" w:rsidR="004063D3" w:rsidRDefault="004063D3" w:rsidP="00316590">
      <w:r>
        <w:lastRenderedPageBreak/>
        <w:t xml:space="preserve">При нажатии на кнопку «Зарегистрироваться» </w:t>
      </w:r>
      <w:r w:rsidR="009E3844">
        <w:t>на странице авторизации</w:t>
      </w:r>
      <w:r w:rsidR="008B1443">
        <w:t xml:space="preserve"> или верхней панели</w:t>
      </w:r>
      <w:r w:rsidR="00C65998">
        <w:t xml:space="preserve"> </w:t>
      </w:r>
      <w:r>
        <w:t>пользователь попадает на страницу регистрации, на ней он видит поля ввода электронной почты, пароля (обязательные) и имени, фамилии, номера телефона (необязательные)</w:t>
      </w:r>
      <w:r w:rsidR="0011727C">
        <w:t xml:space="preserve">, </w:t>
      </w:r>
      <w:proofErr w:type="spellStart"/>
      <w:r w:rsidR="0011727C">
        <w:t>чекбокс</w:t>
      </w:r>
      <w:proofErr w:type="spellEnd"/>
      <w:r w:rsidR="0011727C">
        <w:t xml:space="preserve"> подтверждения согласия на обработку персональных данных и кнопку «Зарегистрироваться»</w:t>
      </w:r>
      <w:r>
        <w:t>. После ввода данных</w:t>
      </w:r>
      <w:r w:rsidR="0011727C">
        <w:t xml:space="preserve">, </w:t>
      </w:r>
      <w:r w:rsidR="00154104">
        <w:t>активации</w:t>
      </w:r>
      <w:r>
        <w:t xml:space="preserve"> </w:t>
      </w:r>
      <w:proofErr w:type="spellStart"/>
      <w:r>
        <w:t>чекбокс</w:t>
      </w:r>
      <w:r w:rsidR="00154104">
        <w:t>а</w:t>
      </w:r>
      <w:proofErr w:type="spellEnd"/>
      <w:r>
        <w:t xml:space="preserve"> под</w:t>
      </w:r>
      <w:r w:rsidR="0011727C">
        <w:t>тверждения согласия на обработку персональных данных и</w:t>
      </w:r>
      <w:r w:rsidR="00DD4D8D">
        <w:t xml:space="preserve"> нажатия </w:t>
      </w:r>
      <w:r w:rsidR="0011727C">
        <w:t xml:space="preserve">на кнопку «Зарегистрироваться» пользователь возвращается на главную страницу. Если обязательные поля не были заполнены или </w:t>
      </w:r>
      <w:proofErr w:type="spellStart"/>
      <w:r w:rsidR="0011727C">
        <w:t>чекбокс</w:t>
      </w:r>
      <w:proofErr w:type="spellEnd"/>
      <w:r w:rsidR="0011727C">
        <w:t xml:space="preserve"> не был </w:t>
      </w:r>
      <w:r w:rsidR="00FD36F6">
        <w:t>активирован</w:t>
      </w:r>
      <w:r w:rsidR="0011727C">
        <w:t>, то появится сообщение об ошибке</w:t>
      </w:r>
      <w:r w:rsidR="00154104">
        <w:t xml:space="preserve"> «</w:t>
      </w:r>
      <w:r w:rsidR="00FD36F6">
        <w:t>Заполнены не все поля</w:t>
      </w:r>
      <w:r w:rsidR="00154104">
        <w:t>»</w:t>
      </w:r>
      <w:r w:rsidR="0011727C">
        <w:t>.</w:t>
      </w:r>
    </w:p>
    <w:p w14:paraId="4058F717" w14:textId="11EF92E0" w:rsidR="009E3844" w:rsidRDefault="009E3844" w:rsidP="009E3844">
      <w:r>
        <w:t>Если на странице авторизации пользователь вводит электронную почту и пароль</w:t>
      </w:r>
      <w:r w:rsidR="00DD4D8D">
        <w:t xml:space="preserve"> от существующего пользователя сервиса</w:t>
      </w:r>
      <w:r>
        <w:t xml:space="preserve"> в соответствующие поля и нажимает на кнопку «Войти», он возвращается на главную страницу. Если </w:t>
      </w:r>
      <w:r w:rsidR="002F3DE4">
        <w:t xml:space="preserve">введенные </w:t>
      </w:r>
      <w:r>
        <w:t xml:space="preserve">данные </w:t>
      </w:r>
      <w:r w:rsidR="00FD36F6">
        <w:t>не проходят валидацию</w:t>
      </w:r>
      <w:r>
        <w:t>, то</w:t>
      </w:r>
      <w:r w:rsidR="00FD36F6">
        <w:t xml:space="preserve"> появляется сообщение об ошибке «Электронная почта или пароль введены неверно».</w:t>
      </w:r>
    </w:p>
    <w:p w14:paraId="58042044" w14:textId="4FB6CA90" w:rsidR="009E3844" w:rsidRDefault="001D0769" w:rsidP="009E3844">
      <w:pPr>
        <w:pStyle w:val="2"/>
      </w:pPr>
      <w:bookmarkStart w:id="38" w:name="_Toc161262200"/>
      <w:r>
        <w:t xml:space="preserve"> </w:t>
      </w:r>
      <w:r w:rsidR="009E3844">
        <w:t>Описание пользовательских сценариев авторизованного пользователя</w:t>
      </w:r>
      <w:bookmarkEnd w:id="38"/>
    </w:p>
    <w:p w14:paraId="3156BDBA" w14:textId="3CB96C45" w:rsidR="009E3844" w:rsidRDefault="009E3844" w:rsidP="00861B3C">
      <w:r>
        <w:t>Посл</w:t>
      </w:r>
      <w:r w:rsidR="00AD0FB8">
        <w:t>е успешн</w:t>
      </w:r>
      <w:r w:rsidR="00154104">
        <w:t xml:space="preserve">ой авторизации на сайте или </w:t>
      </w:r>
      <w:r w:rsidR="00AD0FB8">
        <w:t xml:space="preserve">если сессия авторизации активна, </w:t>
      </w:r>
      <w:r>
        <w:t xml:space="preserve">пользователь </w:t>
      </w:r>
      <w:r w:rsidR="00861B3C">
        <w:t>попадает на</w:t>
      </w:r>
      <w:r>
        <w:t xml:space="preserve"> главную страницу</w:t>
      </w:r>
      <w:r w:rsidR="00861B3C">
        <w:t>, на ней находя</w:t>
      </w:r>
      <w:r>
        <w:t>тся планировка офиса с рабочим</w:t>
      </w:r>
      <w:r w:rsidR="001F722F">
        <w:t xml:space="preserve">и местами, </w:t>
      </w:r>
      <w:r w:rsidR="00154104">
        <w:t>верхняя панель</w:t>
      </w:r>
      <w:r w:rsidR="001F722F">
        <w:t xml:space="preserve"> и выпадающие списки для выбора даты</w:t>
      </w:r>
      <w:r w:rsidR="00DD4D8D">
        <w:t xml:space="preserve">, </w:t>
      </w:r>
      <w:r w:rsidR="001F722F">
        <w:t>времени</w:t>
      </w:r>
      <w:r w:rsidR="00DD4D8D">
        <w:t xml:space="preserve"> и этажа. </w:t>
      </w:r>
    </w:p>
    <w:p w14:paraId="67B9470F" w14:textId="79575E38" w:rsidR="001F722F" w:rsidRDefault="001F722F" w:rsidP="00861B3C">
      <w:r>
        <w:t xml:space="preserve">После </w:t>
      </w:r>
      <w:r w:rsidR="001D0769">
        <w:t>изменения</w:t>
      </w:r>
      <w:r w:rsidR="00DD4D8D">
        <w:t xml:space="preserve"> этажа,</w:t>
      </w:r>
      <w:r>
        <w:t xml:space="preserve"> даты и</w:t>
      </w:r>
      <w:r w:rsidR="001D0769">
        <w:t>ли</w:t>
      </w:r>
      <w:r>
        <w:t xml:space="preserve"> времени</w:t>
      </w:r>
      <w:r w:rsidR="002F3DE4">
        <w:t xml:space="preserve"> (время можно менять с шагом в 10 минут)</w:t>
      </w:r>
      <w:r>
        <w:t xml:space="preserve"> в выпадающих списках, пользователь видит обновленную версию карты офиса, на которой занятость мест отображается в зависимости от выбранных даты</w:t>
      </w:r>
      <w:r w:rsidR="00DD4D8D">
        <w:t xml:space="preserve">, </w:t>
      </w:r>
      <w:r>
        <w:t>времени</w:t>
      </w:r>
      <w:r w:rsidR="00DD4D8D">
        <w:t xml:space="preserve"> и этажа</w:t>
      </w:r>
      <w:r>
        <w:t>.</w:t>
      </w:r>
    </w:p>
    <w:p w14:paraId="787D84E9" w14:textId="77777777" w:rsidR="008B1443" w:rsidRDefault="00632672" w:rsidP="00861B3C">
      <w:r>
        <w:t>После</w:t>
      </w:r>
      <w:r w:rsidR="00861B3C">
        <w:t xml:space="preserve"> нажати</w:t>
      </w:r>
      <w:r>
        <w:t>я</w:t>
      </w:r>
      <w:r w:rsidR="00861B3C">
        <w:t xml:space="preserve"> на кнопку перехода в личный кабинет на верхней панели</w:t>
      </w:r>
      <w:r w:rsidR="00947B9E">
        <w:t>,</w:t>
      </w:r>
      <w:r w:rsidR="00861B3C">
        <w:t xml:space="preserve"> пользователь попадает в личный кабинет, где видит собственные данные, кнопку </w:t>
      </w:r>
      <w:r w:rsidR="00947B9E">
        <w:t>«Редактировать данные»</w:t>
      </w:r>
      <w:r w:rsidR="00C44437">
        <w:t>. После нажатия</w:t>
      </w:r>
      <w:r w:rsidR="007A7C5B">
        <w:t xml:space="preserve"> на кнопку </w:t>
      </w:r>
      <w:r w:rsidR="00C44437">
        <w:t xml:space="preserve">«Редактировать </w:t>
      </w:r>
      <w:r w:rsidR="00C44437">
        <w:lastRenderedPageBreak/>
        <w:t>данные»</w:t>
      </w:r>
      <w:r w:rsidR="007A7C5B">
        <w:t xml:space="preserve"> пользователь попадает на страницу редактирования профиля</w:t>
      </w:r>
      <w:r w:rsidR="00947B9E">
        <w:t xml:space="preserve">, на которой может ввести </w:t>
      </w:r>
      <w:r w:rsidR="007A7C5B">
        <w:t>имя, фамилию и номер телефона.</w:t>
      </w:r>
    </w:p>
    <w:p w14:paraId="49E7F705" w14:textId="1180D859" w:rsidR="00861B3C" w:rsidRDefault="00632672" w:rsidP="00861B3C">
      <w:r>
        <w:t>После нажатия</w:t>
      </w:r>
      <w:r w:rsidR="007A7C5B">
        <w:t xml:space="preserve"> на кнопку «Список заказов»</w:t>
      </w:r>
      <w:r w:rsidR="008B1443">
        <w:t xml:space="preserve"> в верхней панели</w:t>
      </w:r>
      <w:r w:rsidR="007A7C5B">
        <w:t xml:space="preserve"> пользователь переходит на страницу списка заказов, на которой видит все совершенные им заказы, для каждого заказа статус, дата, адрес офиса, номер места, цена. У заказов в статусе «Ожидает оплаты» </w:t>
      </w:r>
      <w:r w:rsidR="00947B9E">
        <w:t>располагается</w:t>
      </w:r>
      <w:r w:rsidR="007A7C5B">
        <w:t xml:space="preserve"> кнопка </w:t>
      </w:r>
      <w:r w:rsidR="00947B9E">
        <w:t>«Оплатить заказ»</w:t>
      </w:r>
      <w:r w:rsidR="007A7C5B">
        <w:t xml:space="preserve">, при нажатии на которую пользователь переходит на страницу </w:t>
      </w:r>
      <w:proofErr w:type="spellStart"/>
      <w:r w:rsidR="007A7C5B">
        <w:t>чекаута</w:t>
      </w:r>
      <w:proofErr w:type="spellEnd"/>
      <w:r w:rsidR="007A7C5B">
        <w:t xml:space="preserve"> с оплатой.</w:t>
      </w:r>
      <w:r w:rsidR="00966DAB">
        <w:t xml:space="preserve"> У заказов в статусе «Оплачен»</w:t>
      </w:r>
      <w:r w:rsidR="00DD4D8D">
        <w:t xml:space="preserve"> или «Ожидает оплаты»</w:t>
      </w:r>
      <w:r w:rsidR="00966DAB">
        <w:t xml:space="preserve"> располагается кнопка «Отменить заказ»</w:t>
      </w:r>
      <w:r w:rsidR="006B2375">
        <w:t xml:space="preserve">, в случае </w:t>
      </w:r>
      <w:r w:rsidR="002F3DE4">
        <w:t>если время, на которое совершена бронь, еще не наступило</w:t>
      </w:r>
      <w:r w:rsidR="00966DAB">
        <w:t>.</w:t>
      </w:r>
    </w:p>
    <w:p w14:paraId="62FC5C39" w14:textId="77777777" w:rsidR="007A7C5B" w:rsidRDefault="007A7C5B" w:rsidP="00861B3C">
      <w:r>
        <w:t>После нажатия на одно из рабочих мест на карте, на экране появляет</w:t>
      </w:r>
      <w:r w:rsidR="00632672">
        <w:t>ся модальное окно с номером выбранного места</w:t>
      </w:r>
      <w:r w:rsidR="001F722F">
        <w:t>, описанием места</w:t>
      </w:r>
      <w:r w:rsidR="00632672">
        <w:t xml:space="preserve"> и кнопкой «Забронировать», после нажатия на которую пользователь попадает на страницу </w:t>
      </w:r>
      <w:proofErr w:type="spellStart"/>
      <w:r w:rsidR="00632672">
        <w:t>чекаута</w:t>
      </w:r>
      <w:proofErr w:type="spellEnd"/>
      <w:r w:rsidR="00632672">
        <w:t xml:space="preserve"> с оплатой.</w:t>
      </w:r>
    </w:p>
    <w:p w14:paraId="066AD5A5" w14:textId="77777777" w:rsidR="00585426" w:rsidRDefault="001F722F" w:rsidP="00585426">
      <w:r>
        <w:t>На странице</w:t>
      </w:r>
      <w:r w:rsidR="003949CA">
        <w:t xml:space="preserve"> </w:t>
      </w:r>
      <w:proofErr w:type="spellStart"/>
      <w:r w:rsidR="003949CA">
        <w:t>чекаута</w:t>
      </w:r>
      <w:proofErr w:type="spellEnd"/>
      <w:r w:rsidR="003949CA">
        <w:t xml:space="preserve"> с оплатой, пользователь видит номер выбранного места, дату</w:t>
      </w:r>
      <w:r w:rsidR="00C44437">
        <w:t xml:space="preserve"> и время</w:t>
      </w:r>
      <w:r w:rsidR="003949CA">
        <w:t xml:space="preserve">, на которое оно </w:t>
      </w:r>
      <w:r w:rsidR="00C44437">
        <w:t>забронировано</w:t>
      </w:r>
      <w:r w:rsidR="003949CA">
        <w:t>, адрес офиса, с</w:t>
      </w:r>
      <w:r w:rsidR="002F3DE4">
        <w:t>умму заказа,</w:t>
      </w:r>
      <w:r w:rsidR="003949CA">
        <w:t xml:space="preserve"> кнопку «Оплатить заказ»</w:t>
      </w:r>
      <w:r w:rsidR="002F3DE4">
        <w:t xml:space="preserve">, а также </w:t>
      </w:r>
      <w:proofErr w:type="spellStart"/>
      <w:r w:rsidR="002F3DE4">
        <w:t>чекбокс</w:t>
      </w:r>
      <w:proofErr w:type="spellEnd"/>
      <w:r w:rsidR="002F3DE4">
        <w:t xml:space="preserve"> подтверждения того, что пользователь является студентом или волонтером</w:t>
      </w:r>
      <w:r w:rsidR="003949CA">
        <w:t>.</w:t>
      </w:r>
    </w:p>
    <w:p w14:paraId="4B92D3BD" w14:textId="37BEB03E" w:rsidR="001F722F" w:rsidRDefault="001D0769" w:rsidP="001F722F">
      <w:pPr>
        <w:pStyle w:val="2"/>
      </w:pPr>
      <w:bookmarkStart w:id="39" w:name="_Toc161262201"/>
      <w:r>
        <w:t xml:space="preserve"> </w:t>
      </w:r>
      <w:r w:rsidR="001F722F">
        <w:t>Описание пользовательских сценариев администратора</w:t>
      </w:r>
      <w:bookmarkEnd w:id="39"/>
    </w:p>
    <w:p w14:paraId="5AD1C75C" w14:textId="77777777" w:rsidR="001F722F" w:rsidRDefault="001F722F" w:rsidP="001F722F">
      <w:r>
        <w:t>После успешной авторизации на сайте с помощью ввода электронной почты и пароля (для всех администраторов одна почта и один пароль) или если сессия авторизации активна, администратор попадает на главную страницу, на ней находятся планировка офиса с рабочими местами, верхняя панель, выпадающие списки для выбора даты и времени</w:t>
      </w:r>
      <w:r w:rsidR="00585426">
        <w:t xml:space="preserve">, кнопка «Редактировать планировку», кнопка «Управление заказами». </w:t>
      </w:r>
    </w:p>
    <w:p w14:paraId="3CD9FC20" w14:textId="2DC7313E" w:rsidR="00585426" w:rsidRDefault="00585426" w:rsidP="00585426">
      <w:r>
        <w:t xml:space="preserve">После изменения </w:t>
      </w:r>
      <w:r w:rsidR="001D0769">
        <w:t xml:space="preserve">этажа, </w:t>
      </w:r>
      <w:r>
        <w:t>даты и</w:t>
      </w:r>
      <w:r w:rsidR="001D0769">
        <w:t>ли</w:t>
      </w:r>
      <w:r>
        <w:t xml:space="preserve"> времени в выпадающих списках, администратор видит обновленную версию карты офиса, на которой занятость мест отображается в зависимости от выбранных даты и времени.</w:t>
      </w:r>
    </w:p>
    <w:p w14:paraId="11AA1A17" w14:textId="77777777" w:rsidR="00585426" w:rsidRDefault="00585426" w:rsidP="00861B3C">
      <w:r>
        <w:lastRenderedPageBreak/>
        <w:t>После нажатия на кнопку перехода в личный кабинет на верхней панели, администратор попадает в личный кабинет, где видит собственные данные</w:t>
      </w:r>
      <w:r w:rsidR="00966DAB">
        <w:t xml:space="preserve">. </w:t>
      </w:r>
      <w:r>
        <w:t>После нажатия на одно из рабочих мест на карте, на экране появляется модальное окно с номером выбранного места, описанием места и кнопкой «Забронировать»</w:t>
      </w:r>
      <w:r w:rsidR="00966DAB">
        <w:t>. После нажатия на кнопку «Забронировать», заказ появляется в общем списке заказов без оплаты на сайте.</w:t>
      </w:r>
    </w:p>
    <w:p w14:paraId="45B79C41" w14:textId="77777777" w:rsidR="00585426" w:rsidRDefault="00966DAB" w:rsidP="00861B3C">
      <w:r>
        <w:t xml:space="preserve">После нажатия на кнопку «Редактировать планировку», администратор попадает на страницу редактирования планировки офиса. </w:t>
      </w:r>
      <w:r w:rsidR="006B2375">
        <w:t xml:space="preserve">Страница содержит исходную планировку, кнопку «Сохранить изменения», администратор может передвигать и удалять рабочие места на карте, добавлять новые рабочие места, изменять описание рабочего места. </w:t>
      </w:r>
      <w:r w:rsidR="002F3DE4">
        <w:t xml:space="preserve">Администратор также может изменить цену за один час на бронирование места. </w:t>
      </w:r>
      <w:r w:rsidR="006B2375">
        <w:t xml:space="preserve">После нажатия на кнопку «Сохранить изменения», </w:t>
      </w:r>
      <w:r w:rsidR="006B2375" w:rsidRPr="00CB0099">
        <w:t>администратор</w:t>
      </w:r>
      <w:r w:rsidR="006B2375">
        <w:t xml:space="preserve"> попадает на главную страницу.</w:t>
      </w:r>
    </w:p>
    <w:p w14:paraId="1143878C" w14:textId="21D626EE" w:rsidR="00833CB4" w:rsidRPr="00833CB4" w:rsidRDefault="006B2375" w:rsidP="001D0769">
      <w:r>
        <w:t>После нажатия на кнопку «Управление заказами», администратор попадает на страницу управления заказами. Страница содержит список всех заказов, для каждого заказа отображается его статус, дата, время, на которое совершена бронь, адрес офиса, номер места, цена, электронная почта клиента, а также номер телефона, имя и фамилия клиента при наличии. Администратор может отменить незавершенный заказ,</w:t>
      </w:r>
      <w:r w:rsidRPr="006B2375">
        <w:t xml:space="preserve"> </w:t>
      </w:r>
      <w:r>
        <w:t xml:space="preserve">в случае </w:t>
      </w:r>
      <w:r w:rsidR="002F3DE4">
        <w:t>если время, на которое совершена</w:t>
      </w:r>
      <w:r>
        <w:t xml:space="preserve"> бронь, еще не наступило. Страница содержит</w:t>
      </w:r>
      <w:r w:rsidR="001D0769">
        <w:t xml:space="preserve"> выпадающий список с выбором промежутка для отображения статистики (за последний месяц, 3 месяца, 6 месяцев, год или за все время),</w:t>
      </w:r>
      <w:r>
        <w:t xml:space="preserve"> информацию о количестве заказов и прибыли за </w:t>
      </w:r>
      <w:r w:rsidR="001D0769">
        <w:t>выбранный промежуток времени</w:t>
      </w:r>
      <w:r>
        <w:t>.</w:t>
      </w:r>
    </w:p>
    <w:p w14:paraId="66B3C6D2" w14:textId="77777777" w:rsidR="00606614" w:rsidRDefault="00606614" w:rsidP="00606614">
      <w:pPr>
        <w:pStyle w:val="2"/>
      </w:pPr>
      <w:r>
        <w:t xml:space="preserve"> </w:t>
      </w:r>
      <w:bookmarkStart w:id="40" w:name="_Toc161262203"/>
      <w:r>
        <w:t>Портрет целевой аудитории</w:t>
      </w:r>
      <w:bookmarkEnd w:id="40"/>
      <w:r>
        <w:t xml:space="preserve"> </w:t>
      </w:r>
    </w:p>
    <w:p w14:paraId="19DF52A3" w14:textId="77777777" w:rsidR="00606614" w:rsidRPr="001D0769" w:rsidRDefault="00606614" w:rsidP="00606614">
      <w:pPr>
        <w:rPr>
          <w:lang w:val="en-US"/>
        </w:rPr>
      </w:pPr>
      <w:r>
        <w:t xml:space="preserve">Целевой аудиторией разрабатываемого сервиса являются молодые люди возрастом от 20 до 30 лет, в основном это студенты и фрилансеры. </w:t>
      </w:r>
    </w:p>
    <w:p w14:paraId="277203B8" w14:textId="77777777" w:rsidR="0033500C" w:rsidRDefault="00837E72" w:rsidP="000212E8">
      <w:pPr>
        <w:pStyle w:val="1"/>
      </w:pPr>
      <w:r>
        <w:lastRenderedPageBreak/>
        <w:t xml:space="preserve"> </w:t>
      </w:r>
      <w:bookmarkStart w:id="41" w:name="_Toc161262204"/>
      <w:r w:rsidR="007959BB">
        <w:t>Источники разработки</w:t>
      </w:r>
      <w:bookmarkEnd w:id="41"/>
    </w:p>
    <w:p w14:paraId="5C056EC7" w14:textId="77777777" w:rsidR="00B50BE9" w:rsidRDefault="007959BB" w:rsidP="007959BB">
      <w:pPr>
        <w:pStyle w:val="a2"/>
      </w:pPr>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5777A654" w14:textId="77777777" w:rsidR="007959BB" w:rsidRDefault="007959BB" w:rsidP="007959BB">
      <w:pPr>
        <w:pStyle w:val="a2"/>
        <w:rPr>
          <w:lang w:val="en-US"/>
        </w:rPr>
      </w:pPr>
      <w:r>
        <w:t xml:space="preserve"> </w:t>
      </w:r>
      <w:r>
        <w:rPr>
          <w:lang w:val="en-US"/>
        </w:rPr>
        <w:t>WORKKODE (</w:t>
      </w:r>
      <w:hyperlink r:id="rId8" w:history="1">
        <w:r w:rsidRPr="00A0753F">
          <w:rPr>
            <w:rStyle w:val="a8"/>
            <w:lang w:val="en-US"/>
          </w:rPr>
          <w:t>https://wkode.co/</w:t>
        </w:r>
      </w:hyperlink>
      <w:r>
        <w:rPr>
          <w:lang w:val="en-US"/>
        </w:rPr>
        <w:t>)</w:t>
      </w:r>
    </w:p>
    <w:p w14:paraId="2434BCC8" w14:textId="77777777" w:rsidR="007959BB" w:rsidRDefault="007959BB" w:rsidP="007959BB">
      <w:pPr>
        <w:pStyle w:val="a2"/>
        <w:rPr>
          <w:lang w:val="en-US"/>
        </w:rPr>
      </w:pPr>
      <w:r w:rsidRPr="007959BB">
        <w:rPr>
          <w:lang w:val="en-US"/>
        </w:rPr>
        <w:t xml:space="preserve"> </w:t>
      </w:r>
      <w:proofErr w:type="spellStart"/>
      <w:r>
        <w:rPr>
          <w:lang w:val="en-US"/>
        </w:rPr>
        <w:t>GrowUp</w:t>
      </w:r>
      <w:proofErr w:type="spellEnd"/>
      <w:r>
        <w:rPr>
          <w:lang w:val="en-US"/>
        </w:rPr>
        <w:t xml:space="preserve"> (</w:t>
      </w:r>
      <w:hyperlink r:id="rId9" w:history="1">
        <w:r w:rsidRPr="00A0753F">
          <w:rPr>
            <w:rStyle w:val="a8"/>
            <w:lang w:val="en-US"/>
          </w:rPr>
          <w:t>https://growup-coworking.ru/</w:t>
        </w:r>
      </w:hyperlink>
      <w:r>
        <w:rPr>
          <w:lang w:val="en-US"/>
        </w:rPr>
        <w:t>)</w:t>
      </w:r>
    </w:p>
    <w:p w14:paraId="163B1D73" w14:textId="77777777" w:rsidR="00AC733B" w:rsidRDefault="007959BB" w:rsidP="002F61C5">
      <w:pPr>
        <w:pStyle w:val="a2"/>
      </w:pPr>
      <w:r w:rsidRPr="00100319">
        <w:rPr>
          <w:lang w:val="en-US"/>
        </w:rPr>
        <w:t xml:space="preserve"> </w:t>
      </w:r>
      <w:r>
        <w:t>Ясная поляна (</w:t>
      </w:r>
      <w:r w:rsidRPr="007959BB">
        <w:t>https://coworkingspb.ru/coworking#openspaces</w:t>
      </w:r>
      <w:r>
        <w:t>)</w:t>
      </w:r>
    </w:p>
    <w:p w14:paraId="74E5819E" w14:textId="77777777" w:rsidR="007959BB" w:rsidRDefault="00AC733B" w:rsidP="00AC733B">
      <w:pPr>
        <w:pStyle w:val="1"/>
        <w:numPr>
          <w:ilvl w:val="0"/>
          <w:numId w:val="0"/>
        </w:numPr>
        <w:jc w:val="center"/>
      </w:pPr>
      <w:bookmarkStart w:id="42" w:name="_Toc161262205"/>
      <w:r>
        <w:lastRenderedPageBreak/>
        <w:t>ПРИЛОЖЕНИЕ А</w:t>
      </w:r>
      <w:bookmarkEnd w:id="42"/>
    </w:p>
    <w:p w14:paraId="23AA771F" w14:textId="77777777" w:rsidR="00F70E03" w:rsidRDefault="007513B2" w:rsidP="00F70E03">
      <w:pPr>
        <w:keepNext/>
        <w:ind w:firstLine="0"/>
        <w:jc w:val="center"/>
      </w:pPr>
      <w:r w:rsidRPr="00D67230">
        <w:rPr>
          <w:noProof/>
        </w:rPr>
        <w:drawing>
          <wp:inline distT="0" distB="0" distL="0" distR="0" wp14:anchorId="60BDAF33" wp14:editId="67F71BEE">
            <wp:extent cx="5934710" cy="6741160"/>
            <wp:effectExtent l="0" t="0" r="0" b="0"/>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6741160"/>
                    </a:xfrm>
                    <a:prstGeom prst="rect">
                      <a:avLst/>
                    </a:prstGeom>
                    <a:noFill/>
                    <a:ln>
                      <a:noFill/>
                    </a:ln>
                  </pic:spPr>
                </pic:pic>
              </a:graphicData>
            </a:graphic>
          </wp:inline>
        </w:drawing>
      </w:r>
    </w:p>
    <w:p w14:paraId="5DA8A951" w14:textId="77777777" w:rsidR="00AC733B" w:rsidRDefault="006C360E" w:rsidP="00AC733B">
      <w:pPr>
        <w:pStyle w:val="a1"/>
      </w:pPr>
      <w:r>
        <w:t>Диаграмма состояний</w:t>
      </w:r>
    </w:p>
    <w:p w14:paraId="2A746616" w14:textId="77777777" w:rsidR="006C360E" w:rsidRDefault="007513B2" w:rsidP="006C360E">
      <w:pPr>
        <w:pStyle w:val="a1"/>
        <w:numPr>
          <w:ilvl w:val="0"/>
          <w:numId w:val="0"/>
        </w:numPr>
        <w:jc w:val="both"/>
      </w:pPr>
      <w:r w:rsidRPr="00D67230">
        <w:rPr>
          <w:noProof/>
        </w:rPr>
        <w:lastRenderedPageBreak/>
        <w:drawing>
          <wp:inline distT="0" distB="0" distL="0" distR="0" wp14:anchorId="0DF76297" wp14:editId="668DE843">
            <wp:extent cx="5952490" cy="3559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90" cy="3559175"/>
                    </a:xfrm>
                    <a:prstGeom prst="rect">
                      <a:avLst/>
                    </a:prstGeom>
                    <a:noFill/>
                    <a:ln>
                      <a:noFill/>
                    </a:ln>
                  </pic:spPr>
                </pic:pic>
              </a:graphicData>
            </a:graphic>
          </wp:inline>
        </w:drawing>
      </w:r>
    </w:p>
    <w:p w14:paraId="4E7D35C7" w14:textId="77777777" w:rsidR="006C360E" w:rsidRDefault="006C360E" w:rsidP="006C360E">
      <w:pPr>
        <w:pStyle w:val="a1"/>
      </w:pPr>
      <w:proofErr w:type="spellStart"/>
      <w:r w:rsidRPr="006C360E">
        <w:t>Use-case</w:t>
      </w:r>
      <w:proofErr w:type="spellEnd"/>
      <w:r w:rsidRPr="006C360E">
        <w:t xml:space="preserve"> диаграмма для неавторизованного пользователя</w:t>
      </w:r>
    </w:p>
    <w:p w14:paraId="348500B0" w14:textId="77777777" w:rsidR="006C360E" w:rsidRDefault="007513B2" w:rsidP="006C360E">
      <w:pPr>
        <w:pStyle w:val="a1"/>
        <w:numPr>
          <w:ilvl w:val="0"/>
          <w:numId w:val="0"/>
        </w:numPr>
      </w:pPr>
      <w:r w:rsidRPr="00D67230">
        <w:rPr>
          <w:noProof/>
        </w:rPr>
        <w:drawing>
          <wp:inline distT="0" distB="0" distL="0" distR="0" wp14:anchorId="6D142F06" wp14:editId="2E832AB5">
            <wp:extent cx="5186232" cy="41414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6232" cy="4141470"/>
                    </a:xfrm>
                    <a:prstGeom prst="rect">
                      <a:avLst/>
                    </a:prstGeom>
                    <a:noFill/>
                    <a:ln>
                      <a:noFill/>
                    </a:ln>
                  </pic:spPr>
                </pic:pic>
              </a:graphicData>
            </a:graphic>
          </wp:inline>
        </w:drawing>
      </w:r>
    </w:p>
    <w:p w14:paraId="6D784144" w14:textId="77777777" w:rsidR="006C360E" w:rsidRDefault="006C360E" w:rsidP="006C360E">
      <w:pPr>
        <w:pStyle w:val="a1"/>
      </w:pPr>
      <w:proofErr w:type="spellStart"/>
      <w:r w:rsidRPr="006C360E">
        <w:t>Use-case</w:t>
      </w:r>
      <w:proofErr w:type="spellEnd"/>
      <w:r w:rsidRPr="006C360E">
        <w:t xml:space="preserve"> </w:t>
      </w:r>
      <w:r>
        <w:t xml:space="preserve">диаграмма для </w:t>
      </w:r>
      <w:r w:rsidRPr="006C360E">
        <w:t>авторизованного пользователя</w:t>
      </w:r>
    </w:p>
    <w:p w14:paraId="396CCC08" w14:textId="77777777" w:rsidR="006C360E" w:rsidRDefault="007513B2" w:rsidP="00C14F4D">
      <w:pPr>
        <w:pStyle w:val="a1"/>
        <w:numPr>
          <w:ilvl w:val="0"/>
          <w:numId w:val="0"/>
        </w:numPr>
      </w:pPr>
      <w:r w:rsidRPr="00D67230">
        <w:rPr>
          <w:noProof/>
        </w:rPr>
        <w:lastRenderedPageBreak/>
        <w:drawing>
          <wp:inline distT="0" distB="0" distL="0" distR="0" wp14:anchorId="1A0EEAD7" wp14:editId="4CA33C37">
            <wp:extent cx="5746115" cy="4272752"/>
            <wp:effectExtent l="0" t="0" r="6985"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46115" cy="4272752"/>
                    </a:xfrm>
                    <a:prstGeom prst="rect">
                      <a:avLst/>
                    </a:prstGeom>
                    <a:noFill/>
                    <a:ln>
                      <a:noFill/>
                    </a:ln>
                  </pic:spPr>
                </pic:pic>
              </a:graphicData>
            </a:graphic>
          </wp:inline>
        </w:drawing>
      </w:r>
    </w:p>
    <w:p w14:paraId="1DDC3257" w14:textId="77777777" w:rsidR="00C14F4D" w:rsidRDefault="006C360E" w:rsidP="00C14F4D">
      <w:pPr>
        <w:pStyle w:val="a1"/>
      </w:pPr>
      <w:proofErr w:type="spellStart"/>
      <w:r w:rsidRPr="006C360E">
        <w:t>Use-case</w:t>
      </w:r>
      <w:proofErr w:type="spellEnd"/>
      <w:r w:rsidRPr="006C360E">
        <w:t xml:space="preserve"> </w:t>
      </w:r>
      <w:r>
        <w:t>диаграмма для администратора</w:t>
      </w:r>
    </w:p>
    <w:p w14:paraId="2383E882" w14:textId="77777777" w:rsidR="00C14F4D" w:rsidRDefault="007513B2" w:rsidP="00C14F4D">
      <w:pPr>
        <w:pStyle w:val="a1"/>
        <w:numPr>
          <w:ilvl w:val="0"/>
          <w:numId w:val="0"/>
        </w:numPr>
      </w:pPr>
      <w:r w:rsidRPr="00D67230">
        <w:rPr>
          <w:noProof/>
        </w:rPr>
        <w:drawing>
          <wp:inline distT="0" distB="0" distL="0" distR="0" wp14:anchorId="3432DA46" wp14:editId="1DEC920A">
            <wp:extent cx="5934710" cy="1774825"/>
            <wp:effectExtent l="0" t="0" r="0"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774825"/>
                    </a:xfrm>
                    <a:prstGeom prst="rect">
                      <a:avLst/>
                    </a:prstGeom>
                    <a:noFill/>
                    <a:ln>
                      <a:noFill/>
                    </a:ln>
                  </pic:spPr>
                </pic:pic>
              </a:graphicData>
            </a:graphic>
          </wp:inline>
        </w:drawing>
      </w:r>
    </w:p>
    <w:p w14:paraId="167B7FD9" w14:textId="77777777" w:rsidR="00C14F4D" w:rsidRDefault="00C14F4D" w:rsidP="00C14F4D">
      <w:pPr>
        <w:pStyle w:val="a1"/>
      </w:pPr>
      <w:r>
        <w:t>Диаграмма развертывания</w:t>
      </w:r>
    </w:p>
    <w:p w14:paraId="1AE4594A" w14:textId="77777777" w:rsidR="00FB68AC" w:rsidRDefault="007513B2" w:rsidP="00FB68AC">
      <w:pPr>
        <w:pStyle w:val="a1"/>
        <w:numPr>
          <w:ilvl w:val="0"/>
          <w:numId w:val="0"/>
        </w:numPr>
      </w:pPr>
      <w:r w:rsidRPr="00D67230">
        <w:rPr>
          <w:noProof/>
        </w:rPr>
        <w:lastRenderedPageBreak/>
        <w:drawing>
          <wp:inline distT="0" distB="0" distL="0" distR="0" wp14:anchorId="17AB3E9C" wp14:editId="1B49889D">
            <wp:extent cx="5441317" cy="6777355"/>
            <wp:effectExtent l="0" t="0" r="6985" b="4445"/>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41317" cy="6777355"/>
                    </a:xfrm>
                    <a:prstGeom prst="rect">
                      <a:avLst/>
                    </a:prstGeom>
                    <a:noFill/>
                    <a:ln>
                      <a:noFill/>
                    </a:ln>
                  </pic:spPr>
                </pic:pic>
              </a:graphicData>
            </a:graphic>
          </wp:inline>
        </w:drawing>
      </w:r>
    </w:p>
    <w:p w14:paraId="45421ADD" w14:textId="77777777" w:rsidR="00C14F4D" w:rsidRDefault="00FB68AC" w:rsidP="00C14F4D">
      <w:pPr>
        <w:pStyle w:val="a1"/>
      </w:pPr>
      <w:r w:rsidRPr="00FB68AC">
        <w:t>ER-диаграмма</w:t>
      </w:r>
    </w:p>
    <w:p w14:paraId="140D65DB" w14:textId="77777777" w:rsidR="00C14F4D" w:rsidRDefault="00C14F4D" w:rsidP="00C14F4D">
      <w:pPr>
        <w:spacing w:line="240" w:lineRule="auto"/>
        <w:ind w:firstLine="0"/>
        <w:jc w:val="left"/>
      </w:pPr>
      <w:r>
        <w:br w:type="page"/>
      </w:r>
    </w:p>
    <w:p w14:paraId="610946AB" w14:textId="7CF0973C" w:rsidR="00EC718E" w:rsidRDefault="00257901" w:rsidP="00EC718E">
      <w:pPr>
        <w:pStyle w:val="a1"/>
        <w:numPr>
          <w:ilvl w:val="0"/>
          <w:numId w:val="0"/>
        </w:numPr>
      </w:pPr>
      <w:r>
        <w:rPr>
          <w:noProof/>
        </w:rPr>
        <w:lastRenderedPageBreak/>
        <w:drawing>
          <wp:inline distT="0" distB="0" distL="0" distR="0" wp14:anchorId="3BBF8D6E" wp14:editId="5BAFA8EE">
            <wp:extent cx="5934075" cy="3152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42635C4F" w14:textId="0EB3D3A5" w:rsidR="00EC718E" w:rsidRDefault="00257901" w:rsidP="00EE3A79">
      <w:pPr>
        <w:pStyle w:val="a1"/>
      </w:pPr>
      <w:r>
        <w:t>Диаграмма последовательности для процесса регистрации</w:t>
      </w:r>
    </w:p>
    <w:p w14:paraId="23CB1279" w14:textId="091C5F28" w:rsidR="00257901" w:rsidRDefault="00257901" w:rsidP="00257901">
      <w:pPr>
        <w:pStyle w:val="a1"/>
        <w:numPr>
          <w:ilvl w:val="0"/>
          <w:numId w:val="0"/>
        </w:numPr>
      </w:pPr>
      <w:r>
        <w:rPr>
          <w:noProof/>
        </w:rPr>
        <w:drawing>
          <wp:inline distT="0" distB="0" distL="0" distR="0" wp14:anchorId="2CE1279C" wp14:editId="0C57F332">
            <wp:extent cx="5934075" cy="38004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14B0134B" w14:textId="35969B85" w:rsidR="00257901" w:rsidRDefault="00257901" w:rsidP="00EE3A79">
      <w:pPr>
        <w:pStyle w:val="a1"/>
      </w:pPr>
      <w:r>
        <w:t>Диаграмма последовательности для процесса запроса восстановления пароля</w:t>
      </w:r>
    </w:p>
    <w:p w14:paraId="3D18DD4F" w14:textId="39290ECA" w:rsidR="00257901" w:rsidRDefault="00257901" w:rsidP="00257901">
      <w:pPr>
        <w:pStyle w:val="a1"/>
        <w:numPr>
          <w:ilvl w:val="0"/>
          <w:numId w:val="0"/>
        </w:numPr>
      </w:pPr>
      <w:r>
        <w:rPr>
          <w:noProof/>
        </w:rPr>
        <w:lastRenderedPageBreak/>
        <w:drawing>
          <wp:inline distT="0" distB="0" distL="0" distR="0" wp14:anchorId="5115D4D6" wp14:editId="13865B11">
            <wp:extent cx="5761662" cy="39338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78011" cy="3944987"/>
                    </a:xfrm>
                    <a:prstGeom prst="rect">
                      <a:avLst/>
                    </a:prstGeom>
                    <a:noFill/>
                    <a:ln>
                      <a:noFill/>
                    </a:ln>
                  </pic:spPr>
                </pic:pic>
              </a:graphicData>
            </a:graphic>
          </wp:inline>
        </w:drawing>
      </w:r>
    </w:p>
    <w:p w14:paraId="21EE3980" w14:textId="6A26EFEC" w:rsidR="00257901" w:rsidRDefault="00257901" w:rsidP="00EE3A79">
      <w:pPr>
        <w:pStyle w:val="a1"/>
      </w:pPr>
      <w:r w:rsidRPr="00257901">
        <w:t>Диаграмма последовательности для процесса восстановления пароля</w:t>
      </w:r>
    </w:p>
    <w:p w14:paraId="72CF2818" w14:textId="3060F707" w:rsidR="00257901" w:rsidRDefault="00257901" w:rsidP="00257901">
      <w:pPr>
        <w:pStyle w:val="a1"/>
        <w:numPr>
          <w:ilvl w:val="0"/>
          <w:numId w:val="0"/>
        </w:numPr>
      </w:pPr>
      <w:r>
        <w:rPr>
          <w:noProof/>
        </w:rPr>
        <w:drawing>
          <wp:inline distT="0" distB="0" distL="0" distR="0" wp14:anchorId="40088D18" wp14:editId="58E194EB">
            <wp:extent cx="5906327" cy="38004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15955" cy="3806670"/>
                    </a:xfrm>
                    <a:prstGeom prst="rect">
                      <a:avLst/>
                    </a:prstGeom>
                    <a:noFill/>
                    <a:ln>
                      <a:noFill/>
                    </a:ln>
                  </pic:spPr>
                </pic:pic>
              </a:graphicData>
            </a:graphic>
          </wp:inline>
        </w:drawing>
      </w:r>
    </w:p>
    <w:p w14:paraId="26E0AFEA" w14:textId="5C76A7A5" w:rsidR="00257901" w:rsidRDefault="00257901" w:rsidP="00257901">
      <w:pPr>
        <w:pStyle w:val="a1"/>
      </w:pPr>
      <w:r>
        <w:t xml:space="preserve">Диаграмма </w:t>
      </w:r>
      <w:r w:rsidR="0044529D">
        <w:t xml:space="preserve">последовательности </w:t>
      </w:r>
      <w:r>
        <w:t>для процесса создания бронирования</w:t>
      </w:r>
    </w:p>
    <w:p w14:paraId="0DCEA376" w14:textId="035FB88C" w:rsidR="00257901" w:rsidRDefault="00257901" w:rsidP="00257901">
      <w:pPr>
        <w:pStyle w:val="a1"/>
        <w:numPr>
          <w:ilvl w:val="0"/>
          <w:numId w:val="0"/>
        </w:numPr>
        <w:jc w:val="both"/>
      </w:pPr>
      <w:r>
        <w:rPr>
          <w:noProof/>
        </w:rPr>
        <w:lastRenderedPageBreak/>
        <w:drawing>
          <wp:inline distT="0" distB="0" distL="0" distR="0" wp14:anchorId="17C22AFD" wp14:editId="3ED4C393">
            <wp:extent cx="5934075" cy="3390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5F553490" w14:textId="743CD0C8" w:rsidR="00257901" w:rsidRPr="00257901" w:rsidRDefault="00257901" w:rsidP="00EE3A79">
      <w:pPr>
        <w:pStyle w:val="a1"/>
      </w:pPr>
      <w:r>
        <w:t>Диаграмма</w:t>
      </w:r>
      <w:r w:rsidR="0044529D">
        <w:rPr>
          <w:lang w:val="en-US"/>
        </w:rPr>
        <w:t xml:space="preserve"> </w:t>
      </w:r>
      <w:r w:rsidR="0044529D">
        <w:t>последовательности для</w:t>
      </w:r>
      <w:r>
        <w:t xml:space="preserve"> процесса авторизации</w:t>
      </w:r>
    </w:p>
    <w:sectPr w:rsidR="00257901" w:rsidRPr="00257901" w:rsidSect="00756D8D">
      <w:footerReference w:type="even" r:id="rId21"/>
      <w:footerReference w:type="default" r:id="rId22"/>
      <w:footerReference w:type="first" r:id="rId23"/>
      <w:pgSz w:w="11904" w:h="16838"/>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066E" w14:textId="77777777" w:rsidR="001D0F94" w:rsidRDefault="001D0F94">
      <w:pPr>
        <w:spacing w:line="240" w:lineRule="auto"/>
      </w:pPr>
      <w:r>
        <w:separator/>
      </w:r>
    </w:p>
  </w:endnote>
  <w:endnote w:type="continuationSeparator" w:id="0">
    <w:p w14:paraId="2FC550DA" w14:textId="77777777" w:rsidR="001D0F94" w:rsidRDefault="001D0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418B" w14:textId="77777777" w:rsidR="00F26865" w:rsidRDefault="00F26865">
    <w:pPr>
      <w:spacing w:line="259" w:lineRule="auto"/>
      <w:ind w:left="85"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200749E" w14:textId="77777777" w:rsidR="00F26865" w:rsidRDefault="00F26865">
    <w:pPr>
      <w:spacing w:line="259" w:lineRule="auto"/>
      <w:ind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DAE5" w14:textId="77777777" w:rsidR="00F26865" w:rsidRDefault="00F26865">
    <w:pPr>
      <w:spacing w:line="259" w:lineRule="auto"/>
      <w:ind w:left="85" w:firstLine="0"/>
      <w:jc w:val="center"/>
    </w:pPr>
    <w:r>
      <w:fldChar w:fldCharType="begin"/>
    </w:r>
    <w:r>
      <w:instrText xml:space="preserve"> PAGE   \* MERGEFORMAT </w:instrText>
    </w:r>
    <w:r>
      <w:fldChar w:fldCharType="separate"/>
    </w:r>
    <w:r w:rsidR="00BE3D02" w:rsidRPr="00BE3D02">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p>
  <w:p w14:paraId="10B957CA" w14:textId="77777777" w:rsidR="00F26865" w:rsidRDefault="00F26865">
    <w:pPr>
      <w:spacing w:line="259" w:lineRule="auto"/>
      <w:ind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8BCF" w14:textId="77777777" w:rsidR="00F26865" w:rsidRDefault="00F26865">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D99C" w14:textId="77777777" w:rsidR="001D0F94" w:rsidRDefault="001D0F94">
      <w:pPr>
        <w:spacing w:line="240" w:lineRule="auto"/>
      </w:pPr>
      <w:r>
        <w:separator/>
      </w:r>
    </w:p>
  </w:footnote>
  <w:footnote w:type="continuationSeparator" w:id="0">
    <w:p w14:paraId="2014A2E7" w14:textId="77777777" w:rsidR="001D0F94" w:rsidRDefault="001D0F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FB3"/>
    <w:multiLevelType w:val="hybridMultilevel"/>
    <w:tmpl w:val="9C9C7CAE"/>
    <w:lvl w:ilvl="0" w:tplc="125CDABA">
      <w:start w:val="1"/>
      <w:numFmt w:val="bullet"/>
      <w:lvlText w:val="–"/>
      <w:lvlJc w:val="left"/>
      <w:pPr>
        <w:ind w:left="8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1" w15:restartNumberingAfterBreak="0">
    <w:nsid w:val="06CE302F"/>
    <w:multiLevelType w:val="multilevel"/>
    <w:tmpl w:val="4F04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260DC"/>
    <w:multiLevelType w:val="hybridMultilevel"/>
    <w:tmpl w:val="2D488D58"/>
    <w:lvl w:ilvl="0" w:tplc="125CDAB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C23C5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6CA1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F26CF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282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F5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82B0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AA88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8406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A90EED"/>
    <w:multiLevelType w:val="hybridMultilevel"/>
    <w:tmpl w:val="96140294"/>
    <w:lvl w:ilvl="0" w:tplc="2F60C702">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4E8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748A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0C72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E4A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444D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5451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5869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E6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2C5406"/>
    <w:multiLevelType w:val="hybridMultilevel"/>
    <w:tmpl w:val="17EAF524"/>
    <w:lvl w:ilvl="0" w:tplc="AD08A750">
      <w:start w:val="1"/>
      <w:numFmt w:val="decimal"/>
      <w:pStyle w:val="a"/>
      <w:lvlText w:val="Таблица %1 -"/>
      <w:lvlJc w:val="left"/>
      <w:pPr>
        <w:ind w:left="135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15:restartNumberingAfterBreak="0">
    <w:nsid w:val="1539710D"/>
    <w:multiLevelType w:val="multilevel"/>
    <w:tmpl w:val="15C6B124"/>
    <w:lvl w:ilvl="0">
      <w:start w:val="1"/>
      <w:numFmt w:val="decimal"/>
      <w:lvlText w:val="%1"/>
      <w:lvlJc w:val="left"/>
      <w:pPr>
        <w:ind w:left="1069" w:hanging="360"/>
      </w:pPr>
      <w:rPr>
        <w:rFonts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BC652C"/>
    <w:multiLevelType w:val="hybridMultilevel"/>
    <w:tmpl w:val="3E387180"/>
    <w:lvl w:ilvl="0" w:tplc="125CDABA">
      <w:start w:val="1"/>
      <w:numFmt w:val="bullet"/>
      <w:lvlText w:val="–"/>
      <w:lvlJc w:val="left"/>
      <w:pPr>
        <w:ind w:left="8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7" w15:restartNumberingAfterBreak="0">
    <w:nsid w:val="1C830BC2"/>
    <w:multiLevelType w:val="hybridMultilevel"/>
    <w:tmpl w:val="8F288386"/>
    <w:lvl w:ilvl="0" w:tplc="3A3EC98C">
      <w:start w:val="1"/>
      <w:numFmt w:val="decimal"/>
      <w:lvlText w:val="%1."/>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698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A14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2068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64E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187C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444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61D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8AF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452363"/>
    <w:multiLevelType w:val="hybridMultilevel"/>
    <w:tmpl w:val="885CC26C"/>
    <w:lvl w:ilvl="0" w:tplc="4A1A5446">
      <w:start w:val="1"/>
      <w:numFmt w:val="decimal"/>
      <w:lvlText w:val="%1."/>
      <w:lvlJc w:val="left"/>
      <w:pPr>
        <w:ind w:left="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1" w:tplc="94586D44">
      <w:start w:val="1"/>
      <w:numFmt w:val="lowerLetter"/>
      <w:lvlText w:val="%2"/>
      <w:lvlJc w:val="left"/>
      <w:pPr>
        <w:ind w:left="108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2" w:tplc="4E940138">
      <w:start w:val="1"/>
      <w:numFmt w:val="lowerRoman"/>
      <w:lvlText w:val="%3"/>
      <w:lvlJc w:val="left"/>
      <w:pPr>
        <w:ind w:left="180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3" w:tplc="0E3A33A6">
      <w:start w:val="1"/>
      <w:numFmt w:val="decimal"/>
      <w:lvlText w:val="%4"/>
      <w:lvlJc w:val="left"/>
      <w:pPr>
        <w:ind w:left="252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4" w:tplc="CE1EDD34">
      <w:start w:val="1"/>
      <w:numFmt w:val="lowerLetter"/>
      <w:lvlText w:val="%5"/>
      <w:lvlJc w:val="left"/>
      <w:pPr>
        <w:ind w:left="324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5" w:tplc="BCB4B8A0">
      <w:start w:val="1"/>
      <w:numFmt w:val="lowerRoman"/>
      <w:lvlText w:val="%6"/>
      <w:lvlJc w:val="left"/>
      <w:pPr>
        <w:ind w:left="396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6" w:tplc="80F82BA2">
      <w:start w:val="1"/>
      <w:numFmt w:val="decimal"/>
      <w:lvlText w:val="%7"/>
      <w:lvlJc w:val="left"/>
      <w:pPr>
        <w:ind w:left="468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7" w:tplc="31AE4932">
      <w:start w:val="1"/>
      <w:numFmt w:val="lowerLetter"/>
      <w:lvlText w:val="%8"/>
      <w:lvlJc w:val="left"/>
      <w:pPr>
        <w:ind w:left="540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8" w:tplc="7A7C7C22">
      <w:start w:val="1"/>
      <w:numFmt w:val="lowerRoman"/>
      <w:lvlText w:val="%9"/>
      <w:lvlJc w:val="left"/>
      <w:pPr>
        <w:ind w:left="6126"/>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abstractNum>
  <w:abstractNum w:abstractNumId="9" w15:restartNumberingAfterBreak="0">
    <w:nsid w:val="1D6558E9"/>
    <w:multiLevelType w:val="hybridMultilevel"/>
    <w:tmpl w:val="7014433A"/>
    <w:lvl w:ilvl="0" w:tplc="125CDABA">
      <w:start w:val="1"/>
      <w:numFmt w:val="bullet"/>
      <w:lvlText w:val="–"/>
      <w:lvlJc w:val="left"/>
      <w:pPr>
        <w:ind w:left="8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10" w15:restartNumberingAfterBreak="0">
    <w:nsid w:val="20AB7ED1"/>
    <w:multiLevelType w:val="hybridMultilevel"/>
    <w:tmpl w:val="DECCBFB0"/>
    <w:lvl w:ilvl="0" w:tplc="4C40A97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6EB0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DA270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2A54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E7A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9055A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217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6D18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9C0B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894853"/>
    <w:multiLevelType w:val="hybridMultilevel"/>
    <w:tmpl w:val="C3D07EF2"/>
    <w:lvl w:ilvl="0" w:tplc="0419000F">
      <w:start w:val="1"/>
      <w:numFmt w:val="decimal"/>
      <w:lvlText w:val="%1."/>
      <w:lvlJc w:val="left"/>
      <w:pPr>
        <w:ind w:left="879" w:hanging="360"/>
      </w:pPr>
    </w:lvl>
    <w:lvl w:ilvl="1" w:tplc="04190019" w:tentative="1">
      <w:start w:val="1"/>
      <w:numFmt w:val="lowerLetter"/>
      <w:lvlText w:val="%2."/>
      <w:lvlJc w:val="left"/>
      <w:pPr>
        <w:ind w:left="1599" w:hanging="360"/>
      </w:pPr>
    </w:lvl>
    <w:lvl w:ilvl="2" w:tplc="0419001B" w:tentative="1">
      <w:start w:val="1"/>
      <w:numFmt w:val="lowerRoman"/>
      <w:lvlText w:val="%3."/>
      <w:lvlJc w:val="right"/>
      <w:pPr>
        <w:ind w:left="2319" w:hanging="180"/>
      </w:pPr>
    </w:lvl>
    <w:lvl w:ilvl="3" w:tplc="0419000F" w:tentative="1">
      <w:start w:val="1"/>
      <w:numFmt w:val="decimal"/>
      <w:lvlText w:val="%4."/>
      <w:lvlJc w:val="left"/>
      <w:pPr>
        <w:ind w:left="3039" w:hanging="360"/>
      </w:pPr>
    </w:lvl>
    <w:lvl w:ilvl="4" w:tplc="04190019" w:tentative="1">
      <w:start w:val="1"/>
      <w:numFmt w:val="lowerLetter"/>
      <w:lvlText w:val="%5."/>
      <w:lvlJc w:val="left"/>
      <w:pPr>
        <w:ind w:left="3759" w:hanging="360"/>
      </w:pPr>
    </w:lvl>
    <w:lvl w:ilvl="5" w:tplc="0419001B" w:tentative="1">
      <w:start w:val="1"/>
      <w:numFmt w:val="lowerRoman"/>
      <w:lvlText w:val="%6."/>
      <w:lvlJc w:val="right"/>
      <w:pPr>
        <w:ind w:left="4479" w:hanging="180"/>
      </w:pPr>
    </w:lvl>
    <w:lvl w:ilvl="6" w:tplc="0419000F" w:tentative="1">
      <w:start w:val="1"/>
      <w:numFmt w:val="decimal"/>
      <w:lvlText w:val="%7."/>
      <w:lvlJc w:val="left"/>
      <w:pPr>
        <w:ind w:left="5199" w:hanging="360"/>
      </w:pPr>
    </w:lvl>
    <w:lvl w:ilvl="7" w:tplc="04190019" w:tentative="1">
      <w:start w:val="1"/>
      <w:numFmt w:val="lowerLetter"/>
      <w:lvlText w:val="%8."/>
      <w:lvlJc w:val="left"/>
      <w:pPr>
        <w:ind w:left="5919" w:hanging="360"/>
      </w:pPr>
    </w:lvl>
    <w:lvl w:ilvl="8" w:tplc="0419001B" w:tentative="1">
      <w:start w:val="1"/>
      <w:numFmt w:val="lowerRoman"/>
      <w:lvlText w:val="%9."/>
      <w:lvlJc w:val="right"/>
      <w:pPr>
        <w:ind w:left="6639" w:hanging="180"/>
      </w:pPr>
    </w:lvl>
  </w:abstractNum>
  <w:abstractNum w:abstractNumId="12" w15:restartNumberingAfterBreak="0">
    <w:nsid w:val="25E56D08"/>
    <w:multiLevelType w:val="hybridMultilevel"/>
    <w:tmpl w:val="413AB7A0"/>
    <w:lvl w:ilvl="0" w:tplc="04190001">
      <w:start w:val="1"/>
      <w:numFmt w:val="bullet"/>
      <w:lvlText w:val=""/>
      <w:lvlJc w:val="left"/>
      <w:pPr>
        <w:ind w:left="879" w:hanging="360"/>
      </w:pPr>
      <w:rPr>
        <w:rFonts w:ascii="Symbol" w:hAnsi="Symbol" w:hint="default"/>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13" w15:restartNumberingAfterBreak="0">
    <w:nsid w:val="29486A0A"/>
    <w:multiLevelType w:val="multilevel"/>
    <w:tmpl w:val="54E40FC2"/>
    <w:styleLink w:val="3"/>
    <w:lvl w:ilvl="0">
      <w:start w:val="1"/>
      <w:numFmt w:val="decimal"/>
      <w:lvlText w:val="%1"/>
      <w:lvlJc w:val="left"/>
      <w:pPr>
        <w:ind w:left="1069" w:hanging="360"/>
      </w:pPr>
      <w:rPr>
        <w:rFonts w:ascii="Times New Roman" w:hAnsi="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3"/>
      <w:lvlJc w:val="left"/>
      <w:pPr>
        <w:ind w:left="1080" w:firstLine="0"/>
      </w:pPr>
      <w:rPr>
        <w:rFonts w:ascii="Times New Roman" w:eastAsia="Times New Roman" w:hAnsi="Times New Roman" w:cs="Times New Roman"/>
        <w:b/>
        <w:bCs/>
        <w:i w:val="0"/>
        <w:strike w:val="0"/>
        <w:dstrike w:val="0"/>
        <w:color w:val="000000"/>
        <w:sz w:val="28"/>
        <w:szCs w:val="28"/>
        <w:u w:val="none" w:color="000000"/>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A9B3693"/>
    <w:multiLevelType w:val="hybridMultilevel"/>
    <w:tmpl w:val="E6CA744C"/>
    <w:lvl w:ilvl="0" w:tplc="5F42EDAA">
      <w:start w:val="1"/>
      <w:numFmt w:val="decimal"/>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B618CE"/>
    <w:multiLevelType w:val="hybridMultilevel"/>
    <w:tmpl w:val="0940357E"/>
    <w:lvl w:ilvl="0" w:tplc="E668C28C">
      <w:start w:val="1"/>
      <w:numFmt w:val="decimal"/>
      <w:lvlText w:val="%1."/>
      <w:lvlJc w:val="left"/>
      <w:pPr>
        <w:ind w:left="1239"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16" w15:restartNumberingAfterBreak="0">
    <w:nsid w:val="2C3B183B"/>
    <w:multiLevelType w:val="hybridMultilevel"/>
    <w:tmpl w:val="9D508116"/>
    <w:lvl w:ilvl="0" w:tplc="B32657B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1EE78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685B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28D5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BCA5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A05DA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AE89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A52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28A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D2E7A4D"/>
    <w:multiLevelType w:val="hybridMultilevel"/>
    <w:tmpl w:val="9F5AC0E0"/>
    <w:lvl w:ilvl="0" w:tplc="E2B82F4C">
      <w:start w:val="1"/>
      <w:numFmt w:val="bullet"/>
      <w:pStyle w:val="a0"/>
      <w:lvlText w:val=""/>
      <w:lvlJc w:val="left"/>
      <w:pPr>
        <w:ind w:left="1939" w:hanging="360"/>
      </w:pPr>
      <w:rPr>
        <w:rFonts w:ascii="Symbol" w:hAnsi="Symbol" w:hint="default"/>
      </w:rPr>
    </w:lvl>
    <w:lvl w:ilvl="1" w:tplc="04190003">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8" w15:restartNumberingAfterBreak="0">
    <w:nsid w:val="2F701E92"/>
    <w:multiLevelType w:val="hybridMultilevel"/>
    <w:tmpl w:val="F0126286"/>
    <w:lvl w:ilvl="0" w:tplc="19FC30A0">
      <w:start w:val="1"/>
      <w:numFmt w:val="decimal"/>
      <w:lvlText w:val="%1."/>
      <w:lvlJc w:val="left"/>
      <w:pPr>
        <w:ind w:left="0" w:firstLine="519"/>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9E72FC2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C474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45A6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302B9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C1C9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8CAA5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C0891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6246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00F7917"/>
    <w:multiLevelType w:val="multilevel"/>
    <w:tmpl w:val="774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D12B0"/>
    <w:multiLevelType w:val="multilevel"/>
    <w:tmpl w:val="48822B3E"/>
    <w:lvl w:ilvl="0">
      <w:start w:val="1"/>
      <w:numFmt w:val="decimal"/>
      <w:pStyle w:val="1"/>
      <w:lvlText w:val="%1"/>
      <w:lvlJc w:val="left"/>
      <w:pPr>
        <w:tabs>
          <w:tab w:val="num" w:pos="709"/>
        </w:tabs>
        <w:ind w:left="1072" w:hanging="363"/>
      </w:pPr>
      <w:rPr>
        <w:rFonts w:ascii="Times New Roman" w:hAnsi="Times New Roman" w:hint="default"/>
        <w:b/>
        <w:i w:val="0"/>
        <w:sz w:val="28"/>
      </w:rPr>
    </w:lvl>
    <w:lvl w:ilvl="1">
      <w:start w:val="1"/>
      <w:numFmt w:val="decimal"/>
      <w:pStyle w:val="2"/>
      <w:lvlText w:val="%1.%2"/>
      <w:lvlJc w:val="left"/>
      <w:pPr>
        <w:ind w:left="1072" w:hanging="363"/>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0CF30CF"/>
    <w:multiLevelType w:val="hybridMultilevel"/>
    <w:tmpl w:val="7E34F3C8"/>
    <w:lvl w:ilvl="0" w:tplc="79984AC8">
      <w:start w:val="1"/>
      <w:numFmt w:val="decimal"/>
      <w:pStyle w:val="a1"/>
      <w:lvlText w:val="Рисунок А.%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F722C3"/>
    <w:multiLevelType w:val="hybridMultilevel"/>
    <w:tmpl w:val="E58CE6F0"/>
    <w:lvl w:ilvl="0" w:tplc="461E4F06">
      <w:start w:val="1"/>
      <w:numFmt w:val="bullet"/>
      <w:pStyle w:val="4"/>
      <w:lvlText w:val=""/>
      <w:lvlJc w:val="left"/>
      <w:pPr>
        <w:ind w:left="135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16522D"/>
    <w:multiLevelType w:val="hybridMultilevel"/>
    <w:tmpl w:val="6456C988"/>
    <w:lvl w:ilvl="0" w:tplc="267E2A84">
      <w:start w:val="1"/>
      <w:numFmt w:val="decimal"/>
      <w:lvlText w:val="%1."/>
      <w:lvlJc w:val="left"/>
      <w:pPr>
        <w:ind w:left="519" w:hanging="360"/>
      </w:pPr>
      <w:rPr>
        <w:rFonts w:hint="default"/>
      </w:rPr>
    </w:lvl>
    <w:lvl w:ilvl="1" w:tplc="04190019" w:tentative="1">
      <w:start w:val="1"/>
      <w:numFmt w:val="lowerLetter"/>
      <w:lvlText w:val="%2."/>
      <w:lvlJc w:val="left"/>
      <w:pPr>
        <w:ind w:left="1239" w:hanging="360"/>
      </w:pPr>
    </w:lvl>
    <w:lvl w:ilvl="2" w:tplc="0419001B" w:tentative="1">
      <w:start w:val="1"/>
      <w:numFmt w:val="lowerRoman"/>
      <w:lvlText w:val="%3."/>
      <w:lvlJc w:val="right"/>
      <w:pPr>
        <w:ind w:left="1959" w:hanging="180"/>
      </w:pPr>
    </w:lvl>
    <w:lvl w:ilvl="3" w:tplc="0419000F" w:tentative="1">
      <w:start w:val="1"/>
      <w:numFmt w:val="decimal"/>
      <w:lvlText w:val="%4."/>
      <w:lvlJc w:val="left"/>
      <w:pPr>
        <w:ind w:left="2679" w:hanging="360"/>
      </w:pPr>
    </w:lvl>
    <w:lvl w:ilvl="4" w:tplc="04190019" w:tentative="1">
      <w:start w:val="1"/>
      <w:numFmt w:val="lowerLetter"/>
      <w:lvlText w:val="%5."/>
      <w:lvlJc w:val="left"/>
      <w:pPr>
        <w:ind w:left="3399" w:hanging="360"/>
      </w:pPr>
    </w:lvl>
    <w:lvl w:ilvl="5" w:tplc="0419001B" w:tentative="1">
      <w:start w:val="1"/>
      <w:numFmt w:val="lowerRoman"/>
      <w:lvlText w:val="%6."/>
      <w:lvlJc w:val="right"/>
      <w:pPr>
        <w:ind w:left="4119" w:hanging="180"/>
      </w:pPr>
    </w:lvl>
    <w:lvl w:ilvl="6" w:tplc="0419000F" w:tentative="1">
      <w:start w:val="1"/>
      <w:numFmt w:val="decimal"/>
      <w:lvlText w:val="%7."/>
      <w:lvlJc w:val="left"/>
      <w:pPr>
        <w:ind w:left="4839" w:hanging="360"/>
      </w:pPr>
    </w:lvl>
    <w:lvl w:ilvl="7" w:tplc="04190019" w:tentative="1">
      <w:start w:val="1"/>
      <w:numFmt w:val="lowerLetter"/>
      <w:lvlText w:val="%8."/>
      <w:lvlJc w:val="left"/>
      <w:pPr>
        <w:ind w:left="5559" w:hanging="360"/>
      </w:pPr>
    </w:lvl>
    <w:lvl w:ilvl="8" w:tplc="0419001B" w:tentative="1">
      <w:start w:val="1"/>
      <w:numFmt w:val="lowerRoman"/>
      <w:lvlText w:val="%9."/>
      <w:lvlJc w:val="right"/>
      <w:pPr>
        <w:ind w:left="6279" w:hanging="180"/>
      </w:pPr>
    </w:lvl>
  </w:abstractNum>
  <w:abstractNum w:abstractNumId="24" w15:restartNumberingAfterBreak="0">
    <w:nsid w:val="3BAF5BE2"/>
    <w:multiLevelType w:val="multilevel"/>
    <w:tmpl w:val="67C2EA64"/>
    <w:lvl w:ilvl="0">
      <w:start w:val="1"/>
      <w:numFmt w:val="decimal"/>
      <w:lvlText w:val="%1"/>
      <w:lvlJc w:val="left"/>
      <w:pPr>
        <w:ind w:left="930" w:hanging="363"/>
      </w:pPr>
    </w:lvl>
    <w:lvl w:ilvl="1">
      <w:start w:val="1"/>
      <w:numFmt w:val="decimal"/>
      <w:lvlText w:val="%1.%2"/>
      <w:lvlJc w:val="left"/>
      <w:pPr>
        <w:ind w:left="964" w:hanging="397"/>
      </w:pPr>
    </w:lvl>
    <w:lvl w:ilvl="2">
      <w:start w:val="1"/>
      <w:numFmt w:val="decimal"/>
      <w:lvlText w:val="%1.%2.%3"/>
      <w:lvlJc w:val="left"/>
      <w:pPr>
        <w:ind w:left="1224" w:hanging="65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1A7F55"/>
    <w:multiLevelType w:val="hybridMultilevel"/>
    <w:tmpl w:val="6B3A0202"/>
    <w:lvl w:ilvl="0" w:tplc="125CDABA">
      <w:start w:val="1"/>
      <w:numFmt w:val="bullet"/>
      <w:lvlText w:val="–"/>
      <w:lvlJc w:val="left"/>
      <w:pPr>
        <w:ind w:left="8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26" w15:restartNumberingAfterBreak="0">
    <w:nsid w:val="42155A04"/>
    <w:multiLevelType w:val="hybridMultilevel"/>
    <w:tmpl w:val="16F64B0C"/>
    <w:lvl w:ilvl="0" w:tplc="EA8A790A">
      <w:start w:val="1"/>
      <w:numFmt w:val="decimal"/>
      <w:pStyle w:val="10"/>
      <w:lvlText w:val="%1.3.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4E07D3E"/>
    <w:multiLevelType w:val="hybridMultilevel"/>
    <w:tmpl w:val="75361B36"/>
    <w:lvl w:ilvl="0" w:tplc="04190011">
      <w:start w:val="1"/>
      <w:numFmt w:val="decimal"/>
      <w:lvlText w:val="%1)"/>
      <w:lvlJc w:val="left"/>
      <w:pPr>
        <w:ind w:left="879" w:hanging="360"/>
      </w:pPr>
    </w:lvl>
    <w:lvl w:ilvl="1" w:tplc="04190019" w:tentative="1">
      <w:start w:val="1"/>
      <w:numFmt w:val="lowerLetter"/>
      <w:lvlText w:val="%2."/>
      <w:lvlJc w:val="left"/>
      <w:pPr>
        <w:ind w:left="1599" w:hanging="360"/>
      </w:pPr>
    </w:lvl>
    <w:lvl w:ilvl="2" w:tplc="0419001B" w:tentative="1">
      <w:start w:val="1"/>
      <w:numFmt w:val="lowerRoman"/>
      <w:lvlText w:val="%3."/>
      <w:lvlJc w:val="right"/>
      <w:pPr>
        <w:ind w:left="2319" w:hanging="180"/>
      </w:pPr>
    </w:lvl>
    <w:lvl w:ilvl="3" w:tplc="0419000F" w:tentative="1">
      <w:start w:val="1"/>
      <w:numFmt w:val="decimal"/>
      <w:lvlText w:val="%4."/>
      <w:lvlJc w:val="left"/>
      <w:pPr>
        <w:ind w:left="3039" w:hanging="360"/>
      </w:pPr>
    </w:lvl>
    <w:lvl w:ilvl="4" w:tplc="04190019" w:tentative="1">
      <w:start w:val="1"/>
      <w:numFmt w:val="lowerLetter"/>
      <w:lvlText w:val="%5."/>
      <w:lvlJc w:val="left"/>
      <w:pPr>
        <w:ind w:left="3759" w:hanging="360"/>
      </w:pPr>
    </w:lvl>
    <w:lvl w:ilvl="5" w:tplc="0419001B" w:tentative="1">
      <w:start w:val="1"/>
      <w:numFmt w:val="lowerRoman"/>
      <w:lvlText w:val="%6."/>
      <w:lvlJc w:val="right"/>
      <w:pPr>
        <w:ind w:left="4479" w:hanging="180"/>
      </w:pPr>
    </w:lvl>
    <w:lvl w:ilvl="6" w:tplc="0419000F" w:tentative="1">
      <w:start w:val="1"/>
      <w:numFmt w:val="decimal"/>
      <w:lvlText w:val="%7."/>
      <w:lvlJc w:val="left"/>
      <w:pPr>
        <w:ind w:left="5199" w:hanging="360"/>
      </w:pPr>
    </w:lvl>
    <w:lvl w:ilvl="7" w:tplc="04190019" w:tentative="1">
      <w:start w:val="1"/>
      <w:numFmt w:val="lowerLetter"/>
      <w:lvlText w:val="%8."/>
      <w:lvlJc w:val="left"/>
      <w:pPr>
        <w:ind w:left="5919" w:hanging="360"/>
      </w:pPr>
    </w:lvl>
    <w:lvl w:ilvl="8" w:tplc="0419001B" w:tentative="1">
      <w:start w:val="1"/>
      <w:numFmt w:val="lowerRoman"/>
      <w:lvlText w:val="%9."/>
      <w:lvlJc w:val="right"/>
      <w:pPr>
        <w:ind w:left="6639" w:hanging="180"/>
      </w:pPr>
    </w:lvl>
  </w:abstractNum>
  <w:abstractNum w:abstractNumId="28" w15:restartNumberingAfterBreak="0">
    <w:nsid w:val="46376102"/>
    <w:multiLevelType w:val="multilevel"/>
    <w:tmpl w:val="54E40FC2"/>
    <w:numStyleLink w:val="3"/>
  </w:abstractNum>
  <w:abstractNum w:abstractNumId="29" w15:restartNumberingAfterBreak="0">
    <w:nsid w:val="497F642F"/>
    <w:multiLevelType w:val="hybridMultilevel"/>
    <w:tmpl w:val="38A695B0"/>
    <w:lvl w:ilvl="0" w:tplc="1818C9F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5229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E964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4A3D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CC82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A6FA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983AA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83A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8A4C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A3A55A7"/>
    <w:multiLevelType w:val="hybridMultilevel"/>
    <w:tmpl w:val="3C2A7840"/>
    <w:lvl w:ilvl="0" w:tplc="AC5E2C0E">
      <w:start w:val="5"/>
      <w:numFmt w:val="decimal"/>
      <w:lvlText w:val="%1."/>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6F6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0C8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0BE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2AB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9873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00CE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706B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D01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F42BF0"/>
    <w:multiLevelType w:val="hybridMultilevel"/>
    <w:tmpl w:val="A47C9608"/>
    <w:lvl w:ilvl="0" w:tplc="D96CA940">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32" w15:restartNumberingAfterBreak="0">
    <w:nsid w:val="51166FA3"/>
    <w:multiLevelType w:val="hybridMultilevel"/>
    <w:tmpl w:val="32FA1A9E"/>
    <w:lvl w:ilvl="0" w:tplc="125CDABA">
      <w:start w:val="1"/>
      <w:numFmt w:val="bullet"/>
      <w:lvlText w:val="–"/>
      <w:lvlJc w:val="left"/>
      <w:pPr>
        <w:ind w:left="123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959" w:hanging="360"/>
      </w:pPr>
      <w:rPr>
        <w:rFonts w:ascii="Courier New" w:hAnsi="Courier New" w:cs="Courier New" w:hint="default"/>
      </w:rPr>
    </w:lvl>
    <w:lvl w:ilvl="2" w:tplc="04190005" w:tentative="1">
      <w:start w:val="1"/>
      <w:numFmt w:val="bullet"/>
      <w:lvlText w:val=""/>
      <w:lvlJc w:val="left"/>
      <w:pPr>
        <w:ind w:left="2679" w:hanging="360"/>
      </w:pPr>
      <w:rPr>
        <w:rFonts w:ascii="Wingdings" w:hAnsi="Wingdings" w:hint="default"/>
      </w:rPr>
    </w:lvl>
    <w:lvl w:ilvl="3" w:tplc="04190001" w:tentative="1">
      <w:start w:val="1"/>
      <w:numFmt w:val="bullet"/>
      <w:lvlText w:val=""/>
      <w:lvlJc w:val="left"/>
      <w:pPr>
        <w:ind w:left="3399" w:hanging="360"/>
      </w:pPr>
      <w:rPr>
        <w:rFonts w:ascii="Symbol" w:hAnsi="Symbol" w:hint="default"/>
      </w:rPr>
    </w:lvl>
    <w:lvl w:ilvl="4" w:tplc="04190003" w:tentative="1">
      <w:start w:val="1"/>
      <w:numFmt w:val="bullet"/>
      <w:lvlText w:val="o"/>
      <w:lvlJc w:val="left"/>
      <w:pPr>
        <w:ind w:left="4119" w:hanging="360"/>
      </w:pPr>
      <w:rPr>
        <w:rFonts w:ascii="Courier New" w:hAnsi="Courier New" w:cs="Courier New" w:hint="default"/>
      </w:rPr>
    </w:lvl>
    <w:lvl w:ilvl="5" w:tplc="04190005" w:tentative="1">
      <w:start w:val="1"/>
      <w:numFmt w:val="bullet"/>
      <w:lvlText w:val=""/>
      <w:lvlJc w:val="left"/>
      <w:pPr>
        <w:ind w:left="4839" w:hanging="360"/>
      </w:pPr>
      <w:rPr>
        <w:rFonts w:ascii="Wingdings" w:hAnsi="Wingdings" w:hint="default"/>
      </w:rPr>
    </w:lvl>
    <w:lvl w:ilvl="6" w:tplc="04190001" w:tentative="1">
      <w:start w:val="1"/>
      <w:numFmt w:val="bullet"/>
      <w:lvlText w:val=""/>
      <w:lvlJc w:val="left"/>
      <w:pPr>
        <w:ind w:left="5559" w:hanging="360"/>
      </w:pPr>
      <w:rPr>
        <w:rFonts w:ascii="Symbol" w:hAnsi="Symbol" w:hint="default"/>
      </w:rPr>
    </w:lvl>
    <w:lvl w:ilvl="7" w:tplc="04190003" w:tentative="1">
      <w:start w:val="1"/>
      <w:numFmt w:val="bullet"/>
      <w:lvlText w:val="o"/>
      <w:lvlJc w:val="left"/>
      <w:pPr>
        <w:ind w:left="6279" w:hanging="360"/>
      </w:pPr>
      <w:rPr>
        <w:rFonts w:ascii="Courier New" w:hAnsi="Courier New" w:cs="Courier New" w:hint="default"/>
      </w:rPr>
    </w:lvl>
    <w:lvl w:ilvl="8" w:tplc="04190005" w:tentative="1">
      <w:start w:val="1"/>
      <w:numFmt w:val="bullet"/>
      <w:lvlText w:val=""/>
      <w:lvlJc w:val="left"/>
      <w:pPr>
        <w:ind w:left="6999" w:hanging="360"/>
      </w:pPr>
      <w:rPr>
        <w:rFonts w:ascii="Wingdings" w:hAnsi="Wingdings" w:hint="default"/>
      </w:rPr>
    </w:lvl>
  </w:abstractNum>
  <w:abstractNum w:abstractNumId="33" w15:restartNumberingAfterBreak="0">
    <w:nsid w:val="57732074"/>
    <w:multiLevelType w:val="hybridMultilevel"/>
    <w:tmpl w:val="7A44EE2A"/>
    <w:lvl w:ilvl="0" w:tplc="8CBA2CEC">
      <w:start w:val="1"/>
      <w:numFmt w:val="decimal"/>
      <w:pStyle w:val="a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A401F75"/>
    <w:multiLevelType w:val="multilevel"/>
    <w:tmpl w:val="096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25623"/>
    <w:multiLevelType w:val="multilevel"/>
    <w:tmpl w:val="9DE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F0B36"/>
    <w:multiLevelType w:val="hybridMultilevel"/>
    <w:tmpl w:val="8236DD40"/>
    <w:lvl w:ilvl="0" w:tplc="410A7E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DEF68D6"/>
    <w:multiLevelType w:val="hybridMultilevel"/>
    <w:tmpl w:val="507AB384"/>
    <w:lvl w:ilvl="0" w:tplc="4BA21236">
      <w:start w:val="2"/>
      <w:numFmt w:val="decimal"/>
      <w:lvlText w:val="%1."/>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049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887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1829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B070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24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1A61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1CF2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7E5C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1205DB4"/>
    <w:multiLevelType w:val="hybridMultilevel"/>
    <w:tmpl w:val="132CBC16"/>
    <w:lvl w:ilvl="0" w:tplc="2CA06EE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63E0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6E0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0A62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A296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CE9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E65D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8BC7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635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2AB170D"/>
    <w:multiLevelType w:val="multilevel"/>
    <w:tmpl w:val="F4C4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C789F"/>
    <w:multiLevelType w:val="hybridMultilevel"/>
    <w:tmpl w:val="607AB980"/>
    <w:lvl w:ilvl="0" w:tplc="410A7E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DA0766"/>
    <w:multiLevelType w:val="hybridMultilevel"/>
    <w:tmpl w:val="6C52FB14"/>
    <w:lvl w:ilvl="0" w:tplc="125CDABA">
      <w:start w:val="1"/>
      <w:numFmt w:val="bullet"/>
      <w:lvlText w:val="–"/>
      <w:lvlJc w:val="left"/>
      <w:pPr>
        <w:ind w:left="8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599" w:hanging="360"/>
      </w:pPr>
      <w:rPr>
        <w:rFonts w:ascii="Courier New" w:hAnsi="Courier New" w:cs="Courier New" w:hint="default"/>
      </w:rPr>
    </w:lvl>
    <w:lvl w:ilvl="2" w:tplc="04190005" w:tentative="1">
      <w:start w:val="1"/>
      <w:numFmt w:val="bullet"/>
      <w:lvlText w:val=""/>
      <w:lvlJc w:val="left"/>
      <w:pPr>
        <w:ind w:left="2319" w:hanging="360"/>
      </w:pPr>
      <w:rPr>
        <w:rFonts w:ascii="Wingdings" w:hAnsi="Wingdings" w:hint="default"/>
      </w:rPr>
    </w:lvl>
    <w:lvl w:ilvl="3" w:tplc="04190001" w:tentative="1">
      <w:start w:val="1"/>
      <w:numFmt w:val="bullet"/>
      <w:lvlText w:val=""/>
      <w:lvlJc w:val="left"/>
      <w:pPr>
        <w:ind w:left="3039" w:hanging="360"/>
      </w:pPr>
      <w:rPr>
        <w:rFonts w:ascii="Symbol" w:hAnsi="Symbol" w:hint="default"/>
      </w:rPr>
    </w:lvl>
    <w:lvl w:ilvl="4" w:tplc="04190003" w:tentative="1">
      <w:start w:val="1"/>
      <w:numFmt w:val="bullet"/>
      <w:lvlText w:val="o"/>
      <w:lvlJc w:val="left"/>
      <w:pPr>
        <w:ind w:left="3759" w:hanging="360"/>
      </w:pPr>
      <w:rPr>
        <w:rFonts w:ascii="Courier New" w:hAnsi="Courier New" w:cs="Courier New" w:hint="default"/>
      </w:rPr>
    </w:lvl>
    <w:lvl w:ilvl="5" w:tplc="04190005" w:tentative="1">
      <w:start w:val="1"/>
      <w:numFmt w:val="bullet"/>
      <w:lvlText w:val=""/>
      <w:lvlJc w:val="left"/>
      <w:pPr>
        <w:ind w:left="4479" w:hanging="360"/>
      </w:pPr>
      <w:rPr>
        <w:rFonts w:ascii="Wingdings" w:hAnsi="Wingdings" w:hint="default"/>
      </w:rPr>
    </w:lvl>
    <w:lvl w:ilvl="6" w:tplc="04190001" w:tentative="1">
      <w:start w:val="1"/>
      <w:numFmt w:val="bullet"/>
      <w:lvlText w:val=""/>
      <w:lvlJc w:val="left"/>
      <w:pPr>
        <w:ind w:left="5199" w:hanging="360"/>
      </w:pPr>
      <w:rPr>
        <w:rFonts w:ascii="Symbol" w:hAnsi="Symbol" w:hint="default"/>
      </w:rPr>
    </w:lvl>
    <w:lvl w:ilvl="7" w:tplc="04190003" w:tentative="1">
      <w:start w:val="1"/>
      <w:numFmt w:val="bullet"/>
      <w:lvlText w:val="o"/>
      <w:lvlJc w:val="left"/>
      <w:pPr>
        <w:ind w:left="5919" w:hanging="360"/>
      </w:pPr>
      <w:rPr>
        <w:rFonts w:ascii="Courier New" w:hAnsi="Courier New" w:cs="Courier New" w:hint="default"/>
      </w:rPr>
    </w:lvl>
    <w:lvl w:ilvl="8" w:tplc="04190005" w:tentative="1">
      <w:start w:val="1"/>
      <w:numFmt w:val="bullet"/>
      <w:lvlText w:val=""/>
      <w:lvlJc w:val="left"/>
      <w:pPr>
        <w:ind w:left="6639" w:hanging="360"/>
      </w:pPr>
      <w:rPr>
        <w:rFonts w:ascii="Wingdings" w:hAnsi="Wingdings" w:hint="default"/>
      </w:rPr>
    </w:lvl>
  </w:abstractNum>
  <w:abstractNum w:abstractNumId="42" w15:restartNumberingAfterBreak="0">
    <w:nsid w:val="70C74371"/>
    <w:multiLevelType w:val="hybridMultilevel"/>
    <w:tmpl w:val="A7A85C72"/>
    <w:lvl w:ilvl="0" w:tplc="E4A429C4">
      <w:start w:val="1"/>
      <w:numFmt w:val="decimal"/>
      <w:lvlText w:val="%1)"/>
      <w:lvlJc w:val="left"/>
      <w:pPr>
        <w:ind w:left="1239"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43" w15:restartNumberingAfterBreak="0">
    <w:nsid w:val="745C4C00"/>
    <w:multiLevelType w:val="hybridMultilevel"/>
    <w:tmpl w:val="C9C058B2"/>
    <w:lvl w:ilvl="0" w:tplc="2662D5DE">
      <w:start w:val="1"/>
      <w:numFmt w:val="decimal"/>
      <w:lvlText w:val="%1."/>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E7C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AAB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EBC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1E05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20F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F092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B4A0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2011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B3A24E8"/>
    <w:multiLevelType w:val="multilevel"/>
    <w:tmpl w:val="068C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43"/>
  </w:num>
  <w:num w:numId="4">
    <w:abstractNumId w:val="10"/>
  </w:num>
  <w:num w:numId="5">
    <w:abstractNumId w:val="37"/>
  </w:num>
  <w:num w:numId="6">
    <w:abstractNumId w:val="30"/>
  </w:num>
  <w:num w:numId="7">
    <w:abstractNumId w:val="3"/>
  </w:num>
  <w:num w:numId="8">
    <w:abstractNumId w:val="18"/>
  </w:num>
  <w:num w:numId="9">
    <w:abstractNumId w:val="5"/>
  </w:num>
  <w:num w:numId="10">
    <w:abstractNumId w:val="35"/>
  </w:num>
  <w:num w:numId="11">
    <w:abstractNumId w:val="12"/>
  </w:num>
  <w:num w:numId="12">
    <w:abstractNumId w:val="6"/>
  </w:num>
  <w:num w:numId="13">
    <w:abstractNumId w:val="38"/>
  </w:num>
  <w:num w:numId="14">
    <w:abstractNumId w:val="29"/>
  </w:num>
  <w:num w:numId="15">
    <w:abstractNumId w:val="7"/>
  </w:num>
  <w:num w:numId="16">
    <w:abstractNumId w:val="1"/>
  </w:num>
  <w:num w:numId="17">
    <w:abstractNumId w:val="11"/>
  </w:num>
  <w:num w:numId="18">
    <w:abstractNumId w:val="19"/>
  </w:num>
  <w:num w:numId="19">
    <w:abstractNumId w:val="0"/>
  </w:num>
  <w:num w:numId="20">
    <w:abstractNumId w:val="27"/>
  </w:num>
  <w:num w:numId="21">
    <w:abstractNumId w:val="39"/>
  </w:num>
  <w:num w:numId="22">
    <w:abstractNumId w:val="44"/>
  </w:num>
  <w:num w:numId="23">
    <w:abstractNumId w:val="9"/>
  </w:num>
  <w:num w:numId="24">
    <w:abstractNumId w:val="15"/>
  </w:num>
  <w:num w:numId="25">
    <w:abstractNumId w:val="34"/>
  </w:num>
  <w:num w:numId="26">
    <w:abstractNumId w:val="25"/>
  </w:num>
  <w:num w:numId="27">
    <w:abstractNumId w:val="42"/>
  </w:num>
  <w:num w:numId="28">
    <w:abstractNumId w:val="5"/>
    <w:lvlOverride w:ilvl="0">
      <w:startOverride w:val="1"/>
    </w:lvlOverride>
  </w:num>
  <w:num w:numId="29">
    <w:abstractNumId w:val="23"/>
  </w:num>
  <w:num w:numId="30">
    <w:abstractNumId w:val="32"/>
  </w:num>
  <w:num w:numId="31">
    <w:abstractNumId w:val="41"/>
  </w:num>
  <w:num w:numId="32">
    <w:abstractNumId w:val="8"/>
  </w:num>
  <w:num w:numId="33">
    <w:abstractNumId w:val="4"/>
  </w:num>
  <w:num w:numId="34">
    <w:abstractNumId w:val="24"/>
  </w:num>
  <w:num w:numId="35">
    <w:abstractNumId w:val="40"/>
  </w:num>
  <w:num w:numId="36">
    <w:abstractNumId w:val="17"/>
  </w:num>
  <w:num w:numId="37">
    <w:abstractNumId w:val="36"/>
  </w:num>
  <w:num w:numId="38">
    <w:abstractNumId w:val="22"/>
  </w:num>
  <w:num w:numId="39">
    <w:abstractNumId w:val="26"/>
  </w:num>
  <w:num w:numId="40">
    <w:abstractNumId w:val="5"/>
    <w:lvlOverride w:ilvl="0">
      <w:lvl w:ilvl="0">
        <w:start w:val="1"/>
        <w:numFmt w:val="decimal"/>
        <w:lvlText w:val="%1"/>
        <w:lvlJc w:val="left"/>
        <w:pPr>
          <w:ind w:left="1069" w:hanging="360"/>
        </w:pPr>
        <w:rPr>
          <w:rFonts w:hint="default"/>
          <w:b/>
          <w:bCs/>
          <w:i w:val="0"/>
          <w:strike w:val="0"/>
          <w:dstrike w:val="0"/>
          <w:color w:val="000000"/>
          <w:sz w:val="28"/>
          <w:szCs w:val="28"/>
          <w:u w:val="none" w:color="000000"/>
          <w:vertAlign w:val="baseline"/>
        </w:rPr>
      </w:lvl>
    </w:lvlOverride>
    <w:lvlOverride w:ilvl="1">
      <w:lvl w:ilvl="1">
        <w:start w:val="1"/>
        <w:numFmt w:val="decimal"/>
        <w:lvlText w:val="%1.%2"/>
        <w:lvlJc w:val="left"/>
        <w:pPr>
          <w:ind w:left="0" w:firstLine="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3"/>
        <w:lvlJc w:val="left"/>
        <w:pPr>
          <w:ind w:left="709" w:hanging="709"/>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3">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4">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5">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6">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7">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lvlOverride w:ilvl="8">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8"/>
          <w:szCs w:val="28"/>
          <w:u w:val="none" w:color="000000"/>
          <w:vertAlign w:val="baseline"/>
        </w:rPr>
      </w:lvl>
    </w:lvlOverride>
  </w:num>
  <w:num w:numId="41">
    <w:abstractNumId w:val="13"/>
  </w:num>
  <w:num w:numId="42">
    <w:abstractNumId w:val="28"/>
  </w:num>
  <w:num w:numId="43">
    <w:abstractNumId w:val="14"/>
  </w:num>
  <w:num w:numId="44">
    <w:abstractNumId w:val="31"/>
  </w:num>
  <w:num w:numId="45">
    <w:abstractNumId w:val="33"/>
  </w:num>
  <w:num w:numId="46">
    <w:abstractNumId w:val="2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E9"/>
    <w:rsid w:val="00010AB9"/>
    <w:rsid w:val="00012701"/>
    <w:rsid w:val="000208A5"/>
    <w:rsid w:val="000212E8"/>
    <w:rsid w:val="0002144F"/>
    <w:rsid w:val="00022376"/>
    <w:rsid w:val="00032279"/>
    <w:rsid w:val="00037AC3"/>
    <w:rsid w:val="00066C16"/>
    <w:rsid w:val="000C530F"/>
    <w:rsid w:val="000C5A5E"/>
    <w:rsid w:val="000D3D75"/>
    <w:rsid w:val="000D3EEF"/>
    <w:rsid w:val="000D7EA9"/>
    <w:rsid w:val="000E2E14"/>
    <w:rsid w:val="000F0173"/>
    <w:rsid w:val="00100319"/>
    <w:rsid w:val="0011727C"/>
    <w:rsid w:val="00154104"/>
    <w:rsid w:val="001763AE"/>
    <w:rsid w:val="00194445"/>
    <w:rsid w:val="001D0769"/>
    <w:rsid w:val="001D0F94"/>
    <w:rsid w:val="001E369F"/>
    <w:rsid w:val="001E3973"/>
    <w:rsid w:val="001F0404"/>
    <w:rsid w:val="001F4D87"/>
    <w:rsid w:val="001F722F"/>
    <w:rsid w:val="00215635"/>
    <w:rsid w:val="00220DF3"/>
    <w:rsid w:val="00226C93"/>
    <w:rsid w:val="00257901"/>
    <w:rsid w:val="002612DA"/>
    <w:rsid w:val="002914EB"/>
    <w:rsid w:val="002D02D9"/>
    <w:rsid w:val="002D2E6C"/>
    <w:rsid w:val="002D60A5"/>
    <w:rsid w:val="002F0BDA"/>
    <w:rsid w:val="002F16A7"/>
    <w:rsid w:val="002F3DE4"/>
    <w:rsid w:val="002F3E15"/>
    <w:rsid w:val="002F61C5"/>
    <w:rsid w:val="00316590"/>
    <w:rsid w:val="00327FF3"/>
    <w:rsid w:val="00332D74"/>
    <w:rsid w:val="0033500C"/>
    <w:rsid w:val="003575F2"/>
    <w:rsid w:val="00357FE4"/>
    <w:rsid w:val="003644A7"/>
    <w:rsid w:val="00382F5A"/>
    <w:rsid w:val="003949CA"/>
    <w:rsid w:val="003B2BA7"/>
    <w:rsid w:val="003C40DA"/>
    <w:rsid w:val="003E2682"/>
    <w:rsid w:val="004008B0"/>
    <w:rsid w:val="004063D3"/>
    <w:rsid w:val="00425BA7"/>
    <w:rsid w:val="0043103D"/>
    <w:rsid w:val="0044529D"/>
    <w:rsid w:val="00453859"/>
    <w:rsid w:val="0047589E"/>
    <w:rsid w:val="004B1CF4"/>
    <w:rsid w:val="004D3CCE"/>
    <w:rsid w:val="00502142"/>
    <w:rsid w:val="005512CF"/>
    <w:rsid w:val="005608E3"/>
    <w:rsid w:val="00560BBB"/>
    <w:rsid w:val="0056713F"/>
    <w:rsid w:val="00585426"/>
    <w:rsid w:val="0059082C"/>
    <w:rsid w:val="0059372C"/>
    <w:rsid w:val="005C098C"/>
    <w:rsid w:val="00606614"/>
    <w:rsid w:val="006246F3"/>
    <w:rsid w:val="006301B5"/>
    <w:rsid w:val="00632672"/>
    <w:rsid w:val="00644FF8"/>
    <w:rsid w:val="00694B49"/>
    <w:rsid w:val="006B2375"/>
    <w:rsid w:val="006B5A6B"/>
    <w:rsid w:val="006C360E"/>
    <w:rsid w:val="006C6891"/>
    <w:rsid w:val="006E0920"/>
    <w:rsid w:val="006F1E7E"/>
    <w:rsid w:val="006F3816"/>
    <w:rsid w:val="00716B4F"/>
    <w:rsid w:val="007233D5"/>
    <w:rsid w:val="00741191"/>
    <w:rsid w:val="007513B2"/>
    <w:rsid w:val="00756D8D"/>
    <w:rsid w:val="007651D1"/>
    <w:rsid w:val="007705B1"/>
    <w:rsid w:val="007959BB"/>
    <w:rsid w:val="007A7C5B"/>
    <w:rsid w:val="007C10D1"/>
    <w:rsid w:val="007C163C"/>
    <w:rsid w:val="007D0612"/>
    <w:rsid w:val="007D1403"/>
    <w:rsid w:val="0081024F"/>
    <w:rsid w:val="0081026D"/>
    <w:rsid w:val="008137C5"/>
    <w:rsid w:val="00833CB4"/>
    <w:rsid w:val="00837E72"/>
    <w:rsid w:val="00841C9F"/>
    <w:rsid w:val="008478F4"/>
    <w:rsid w:val="00861B3C"/>
    <w:rsid w:val="008700F8"/>
    <w:rsid w:val="0087334B"/>
    <w:rsid w:val="008928F2"/>
    <w:rsid w:val="008B1443"/>
    <w:rsid w:val="008B4561"/>
    <w:rsid w:val="008F75CF"/>
    <w:rsid w:val="00924ED3"/>
    <w:rsid w:val="0093544F"/>
    <w:rsid w:val="00935BC6"/>
    <w:rsid w:val="009476A9"/>
    <w:rsid w:val="009478FE"/>
    <w:rsid w:val="00947B9E"/>
    <w:rsid w:val="00953255"/>
    <w:rsid w:val="00966DAB"/>
    <w:rsid w:val="00986C11"/>
    <w:rsid w:val="009A2769"/>
    <w:rsid w:val="009A700B"/>
    <w:rsid w:val="009B71A9"/>
    <w:rsid w:val="009E3844"/>
    <w:rsid w:val="009E4769"/>
    <w:rsid w:val="009F26E6"/>
    <w:rsid w:val="00A05EE5"/>
    <w:rsid w:val="00A20FA2"/>
    <w:rsid w:val="00A37D07"/>
    <w:rsid w:val="00A603F6"/>
    <w:rsid w:val="00A771F6"/>
    <w:rsid w:val="00A86235"/>
    <w:rsid w:val="00AC733B"/>
    <w:rsid w:val="00AD0FB8"/>
    <w:rsid w:val="00AD21BE"/>
    <w:rsid w:val="00AE137C"/>
    <w:rsid w:val="00AE3690"/>
    <w:rsid w:val="00B1721F"/>
    <w:rsid w:val="00B26C63"/>
    <w:rsid w:val="00B414AB"/>
    <w:rsid w:val="00B50BE9"/>
    <w:rsid w:val="00B52D88"/>
    <w:rsid w:val="00B950BA"/>
    <w:rsid w:val="00B95D44"/>
    <w:rsid w:val="00BA4669"/>
    <w:rsid w:val="00BC39CB"/>
    <w:rsid w:val="00BC5D65"/>
    <w:rsid w:val="00BD14C4"/>
    <w:rsid w:val="00BE3D02"/>
    <w:rsid w:val="00BF2089"/>
    <w:rsid w:val="00C02A2C"/>
    <w:rsid w:val="00C1072F"/>
    <w:rsid w:val="00C14F4D"/>
    <w:rsid w:val="00C24F66"/>
    <w:rsid w:val="00C3535D"/>
    <w:rsid w:val="00C35C11"/>
    <w:rsid w:val="00C44437"/>
    <w:rsid w:val="00C524F4"/>
    <w:rsid w:val="00C64562"/>
    <w:rsid w:val="00C65998"/>
    <w:rsid w:val="00C76027"/>
    <w:rsid w:val="00C8744F"/>
    <w:rsid w:val="00CB0099"/>
    <w:rsid w:val="00CC2208"/>
    <w:rsid w:val="00CC6FF0"/>
    <w:rsid w:val="00CE6810"/>
    <w:rsid w:val="00CF39B3"/>
    <w:rsid w:val="00D06539"/>
    <w:rsid w:val="00D13237"/>
    <w:rsid w:val="00D45309"/>
    <w:rsid w:val="00D57CE4"/>
    <w:rsid w:val="00D64E5C"/>
    <w:rsid w:val="00D83D76"/>
    <w:rsid w:val="00DA1D63"/>
    <w:rsid w:val="00DA60E5"/>
    <w:rsid w:val="00DB261A"/>
    <w:rsid w:val="00DC0275"/>
    <w:rsid w:val="00DC066A"/>
    <w:rsid w:val="00DD0424"/>
    <w:rsid w:val="00DD4D8D"/>
    <w:rsid w:val="00E018D5"/>
    <w:rsid w:val="00E27F67"/>
    <w:rsid w:val="00E32F9A"/>
    <w:rsid w:val="00E73F26"/>
    <w:rsid w:val="00E8029D"/>
    <w:rsid w:val="00E86A12"/>
    <w:rsid w:val="00EA295D"/>
    <w:rsid w:val="00EA6438"/>
    <w:rsid w:val="00EB7A04"/>
    <w:rsid w:val="00EC718E"/>
    <w:rsid w:val="00ED3B59"/>
    <w:rsid w:val="00EE3A79"/>
    <w:rsid w:val="00EF1575"/>
    <w:rsid w:val="00F05D48"/>
    <w:rsid w:val="00F15E0F"/>
    <w:rsid w:val="00F214B4"/>
    <w:rsid w:val="00F26865"/>
    <w:rsid w:val="00F34187"/>
    <w:rsid w:val="00F451FD"/>
    <w:rsid w:val="00F53935"/>
    <w:rsid w:val="00F575CD"/>
    <w:rsid w:val="00F70E03"/>
    <w:rsid w:val="00F76297"/>
    <w:rsid w:val="00F8740D"/>
    <w:rsid w:val="00FA1913"/>
    <w:rsid w:val="00FA7CAC"/>
    <w:rsid w:val="00FB68AC"/>
    <w:rsid w:val="00FC472D"/>
    <w:rsid w:val="00FD36F6"/>
    <w:rsid w:val="00FD7B4D"/>
    <w:rsid w:val="00FE64BD"/>
    <w:rsid w:val="00FF0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1336"/>
  <w15:chartTrackingRefBased/>
  <w15:docId w15:val="{DD81CAEE-D756-432D-B33E-9FBCDCF5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D0769"/>
    <w:pPr>
      <w:spacing w:line="360" w:lineRule="auto"/>
      <w:ind w:firstLine="709"/>
      <w:jc w:val="both"/>
    </w:pPr>
    <w:rPr>
      <w:rFonts w:ascii="Times New Roman" w:hAnsi="Times New Roman"/>
      <w:color w:val="000000"/>
      <w:sz w:val="28"/>
      <w:szCs w:val="22"/>
    </w:rPr>
  </w:style>
  <w:style w:type="paragraph" w:styleId="1">
    <w:name w:val="heading 1"/>
    <w:next w:val="a3"/>
    <w:link w:val="11"/>
    <w:uiPriority w:val="9"/>
    <w:unhideWhenUsed/>
    <w:qFormat/>
    <w:rsid w:val="002914EB"/>
    <w:pPr>
      <w:pageBreakBefore/>
      <w:numPr>
        <w:numId w:val="47"/>
      </w:numPr>
      <w:spacing w:after="420" w:line="360" w:lineRule="auto"/>
      <w:ind w:left="0" w:firstLine="709"/>
      <w:outlineLvl w:val="0"/>
    </w:pPr>
    <w:rPr>
      <w:rFonts w:ascii="Times New Roman" w:hAnsi="Times New Roman"/>
      <w:b/>
      <w:color w:val="000000"/>
      <w:sz w:val="28"/>
      <w:szCs w:val="22"/>
    </w:rPr>
  </w:style>
  <w:style w:type="paragraph" w:styleId="2">
    <w:name w:val="heading 2"/>
    <w:next w:val="a3"/>
    <w:link w:val="20"/>
    <w:uiPriority w:val="9"/>
    <w:unhideWhenUsed/>
    <w:qFormat/>
    <w:rsid w:val="002914EB"/>
    <w:pPr>
      <w:keepNext/>
      <w:keepLines/>
      <w:numPr>
        <w:ilvl w:val="1"/>
        <w:numId w:val="47"/>
      </w:numPr>
      <w:spacing w:after="420" w:line="360" w:lineRule="auto"/>
      <w:ind w:left="0" w:firstLine="709"/>
      <w:outlineLvl w:val="1"/>
    </w:pPr>
    <w:rPr>
      <w:rFonts w:ascii="Times New Roman" w:hAnsi="Times New Roman"/>
      <w:b/>
      <w:color w:val="000000"/>
      <w:sz w:val="28"/>
      <w:szCs w:val="22"/>
    </w:rPr>
  </w:style>
  <w:style w:type="paragraph" w:styleId="30">
    <w:name w:val="heading 3"/>
    <w:basedOn w:val="a3"/>
    <w:next w:val="a3"/>
    <w:link w:val="31"/>
    <w:uiPriority w:val="9"/>
    <w:unhideWhenUsed/>
    <w:qFormat/>
    <w:rsid w:val="00D83D76"/>
    <w:pPr>
      <w:keepNext/>
      <w:keepLines/>
      <w:spacing w:before="40"/>
      <w:outlineLvl w:val="2"/>
    </w:pPr>
    <w:rPr>
      <w:rFonts w:ascii="Calibri Light" w:hAnsi="Calibri Light"/>
      <w:color w:val="1F4D78"/>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link w:val="2"/>
    <w:uiPriority w:val="9"/>
    <w:rsid w:val="002914EB"/>
    <w:rPr>
      <w:rFonts w:ascii="Times New Roman" w:hAnsi="Times New Roman"/>
      <w:b/>
      <w:color w:val="000000"/>
      <w:sz w:val="28"/>
      <w:szCs w:val="22"/>
    </w:rPr>
  </w:style>
  <w:style w:type="character" w:customStyle="1" w:styleId="11">
    <w:name w:val="Заголовок 1 Знак"/>
    <w:link w:val="1"/>
    <w:uiPriority w:val="9"/>
    <w:rsid w:val="002914EB"/>
    <w:rPr>
      <w:rFonts w:ascii="Times New Roman" w:hAnsi="Times New Roman"/>
      <w:b/>
      <w:color w:val="000000"/>
      <w:sz w:val="28"/>
      <w:szCs w:val="22"/>
    </w:rPr>
  </w:style>
  <w:style w:type="paragraph" w:styleId="12">
    <w:name w:val="toc 1"/>
    <w:basedOn w:val="a3"/>
    <w:next w:val="a3"/>
    <w:autoRedefine/>
    <w:uiPriority w:val="39"/>
    <w:unhideWhenUsed/>
    <w:rsid w:val="00F451FD"/>
    <w:pPr>
      <w:tabs>
        <w:tab w:val="left" w:leader="dot" w:pos="0"/>
        <w:tab w:val="left" w:pos="440"/>
        <w:tab w:val="right" w:leader="dot" w:pos="9343"/>
      </w:tabs>
      <w:ind w:firstLine="0"/>
    </w:pPr>
    <w:rPr>
      <w:noProof/>
      <w:szCs w:val="28"/>
    </w:rPr>
  </w:style>
  <w:style w:type="paragraph" w:styleId="21">
    <w:name w:val="toc 2"/>
    <w:basedOn w:val="12"/>
    <w:hidden/>
    <w:uiPriority w:val="39"/>
    <w:rsid w:val="0044529D"/>
  </w:style>
  <w:style w:type="paragraph" w:customStyle="1" w:styleId="13">
    <w:name w:val="Обычный (веб)1"/>
    <w:basedOn w:val="a3"/>
    <w:uiPriority w:val="99"/>
    <w:unhideWhenUsed/>
    <w:rsid w:val="008700F8"/>
    <w:pPr>
      <w:spacing w:before="100" w:beforeAutospacing="1" w:after="100" w:afterAutospacing="1" w:line="240" w:lineRule="auto"/>
      <w:ind w:firstLine="0"/>
      <w:jc w:val="left"/>
    </w:pPr>
    <w:rPr>
      <w:color w:val="auto"/>
      <w:sz w:val="24"/>
      <w:szCs w:val="24"/>
    </w:rPr>
  </w:style>
  <w:style w:type="paragraph" w:styleId="a7">
    <w:name w:val="List Paragraph"/>
    <w:basedOn w:val="a3"/>
    <w:uiPriority w:val="34"/>
    <w:qFormat/>
    <w:rsid w:val="006F1E7E"/>
    <w:pPr>
      <w:ind w:left="720"/>
      <w:contextualSpacing/>
    </w:pPr>
  </w:style>
  <w:style w:type="character" w:customStyle="1" w:styleId="w">
    <w:name w:val="w"/>
    <w:basedOn w:val="a4"/>
    <w:rsid w:val="009A700B"/>
  </w:style>
  <w:style w:type="character" w:customStyle="1" w:styleId="noprint">
    <w:name w:val="noprint"/>
    <w:basedOn w:val="a4"/>
    <w:rsid w:val="009A700B"/>
  </w:style>
  <w:style w:type="character" w:styleId="a8">
    <w:name w:val="Hyperlink"/>
    <w:uiPriority w:val="99"/>
    <w:unhideWhenUsed/>
    <w:rsid w:val="009A700B"/>
    <w:rPr>
      <w:color w:val="0000FF"/>
      <w:u w:val="single"/>
    </w:rPr>
  </w:style>
  <w:style w:type="character" w:customStyle="1" w:styleId="ff2">
    <w:name w:val="ff2"/>
    <w:basedOn w:val="a4"/>
    <w:rsid w:val="00453859"/>
  </w:style>
  <w:style w:type="character" w:customStyle="1" w:styleId="31">
    <w:name w:val="Заголовок 3 Знак"/>
    <w:link w:val="30"/>
    <w:uiPriority w:val="9"/>
    <w:rsid w:val="00D83D76"/>
    <w:rPr>
      <w:rFonts w:ascii="Calibri Light" w:eastAsia="Times New Roman" w:hAnsi="Calibri Light" w:cs="Times New Roman"/>
      <w:color w:val="1F4D78"/>
      <w:sz w:val="24"/>
      <w:szCs w:val="24"/>
    </w:rPr>
  </w:style>
  <w:style w:type="paragraph" w:styleId="a9">
    <w:name w:val="No Spacing"/>
    <w:uiPriority w:val="1"/>
    <w:qFormat/>
    <w:rsid w:val="00BF2089"/>
    <w:pPr>
      <w:ind w:firstLine="709"/>
      <w:jc w:val="both"/>
    </w:pPr>
    <w:rPr>
      <w:rFonts w:ascii="Times New Roman" w:hAnsi="Times New Roman"/>
      <w:color w:val="000000"/>
      <w:sz w:val="28"/>
      <w:szCs w:val="22"/>
    </w:rPr>
  </w:style>
  <w:style w:type="paragraph" w:customStyle="1" w:styleId="8">
    <w:name w:val="8 Заг. табл."/>
    <w:basedOn w:val="a3"/>
    <w:autoRedefine/>
    <w:qFormat/>
    <w:rsid w:val="00A20FA2"/>
    <w:pPr>
      <w:ind w:firstLine="0"/>
      <w:contextualSpacing/>
      <w:jc w:val="left"/>
    </w:pPr>
    <w:rPr>
      <w:b/>
      <w:bCs/>
      <w:color w:val="auto"/>
      <w:szCs w:val="28"/>
      <w:lang w:val="en-US" w:eastAsia="ja-JP"/>
    </w:rPr>
  </w:style>
  <w:style w:type="paragraph" w:customStyle="1" w:styleId="80">
    <w:name w:val="8 Таблица"/>
    <w:basedOn w:val="a3"/>
    <w:autoRedefine/>
    <w:qFormat/>
    <w:rsid w:val="007C10D1"/>
    <w:pPr>
      <w:ind w:firstLine="0"/>
      <w:contextualSpacing/>
    </w:pPr>
    <w:rPr>
      <w:bCs/>
      <w:color w:val="auto"/>
      <w:szCs w:val="28"/>
      <w:lang w:eastAsia="ja-JP"/>
    </w:rPr>
  </w:style>
  <w:style w:type="paragraph" w:customStyle="1" w:styleId="a">
    <w:name w:val="Нумерация таблиц"/>
    <w:basedOn w:val="a3"/>
    <w:link w:val="aa"/>
    <w:qFormat/>
    <w:rsid w:val="00CC2208"/>
    <w:pPr>
      <w:numPr>
        <w:numId w:val="33"/>
      </w:numPr>
      <w:ind w:left="357" w:hanging="357"/>
    </w:pPr>
  </w:style>
  <w:style w:type="paragraph" w:customStyle="1" w:styleId="4">
    <w:name w:val="4 текст"/>
    <w:basedOn w:val="a3"/>
    <w:link w:val="4Char"/>
    <w:autoRedefine/>
    <w:qFormat/>
    <w:rsid w:val="00F53935"/>
    <w:pPr>
      <w:numPr>
        <w:numId w:val="38"/>
      </w:numPr>
      <w:ind w:left="709" w:firstLine="0"/>
      <w:contextualSpacing/>
    </w:pPr>
    <w:rPr>
      <w:rFonts w:cs="Arial"/>
      <w:bCs/>
      <w:color w:val="auto"/>
      <w:szCs w:val="32"/>
      <w:lang w:eastAsia="ja-JP"/>
    </w:rPr>
  </w:style>
  <w:style w:type="character" w:customStyle="1" w:styleId="aa">
    <w:name w:val="Нумерация таблиц Знак"/>
    <w:link w:val="a"/>
    <w:rsid w:val="00CC2208"/>
    <w:rPr>
      <w:rFonts w:ascii="Times New Roman" w:eastAsia="Times New Roman" w:hAnsi="Times New Roman" w:cs="Times New Roman"/>
      <w:color w:val="000000"/>
      <w:sz w:val="28"/>
    </w:rPr>
  </w:style>
  <w:style w:type="character" w:customStyle="1" w:styleId="4Char">
    <w:name w:val="4 текст Char"/>
    <w:link w:val="4"/>
    <w:rsid w:val="00F53935"/>
    <w:rPr>
      <w:rFonts w:ascii="Times New Roman" w:hAnsi="Times New Roman" w:cs="Arial"/>
      <w:bCs/>
      <w:sz w:val="28"/>
      <w:szCs w:val="32"/>
      <w:lang w:eastAsia="ja-JP"/>
    </w:rPr>
  </w:style>
  <w:style w:type="paragraph" w:customStyle="1" w:styleId="a0">
    <w:name w:val="Списки"/>
    <w:basedOn w:val="a3"/>
    <w:autoRedefine/>
    <w:qFormat/>
    <w:rsid w:val="00953255"/>
    <w:pPr>
      <w:numPr>
        <w:numId w:val="36"/>
      </w:numPr>
      <w:tabs>
        <w:tab w:val="left" w:pos="993"/>
      </w:tabs>
      <w:spacing w:after="160"/>
      <w:ind w:left="1417" w:hanging="357"/>
    </w:pPr>
    <w:rPr>
      <w:rFonts w:eastAsia="Calibri"/>
      <w:color w:val="auto"/>
      <w:lang w:eastAsia="en-US"/>
    </w:rPr>
  </w:style>
  <w:style w:type="paragraph" w:customStyle="1" w:styleId="10">
    <w:name w:val="Стиль1"/>
    <w:basedOn w:val="2"/>
    <w:link w:val="14"/>
    <w:rsid w:val="00741191"/>
    <w:pPr>
      <w:numPr>
        <w:ilvl w:val="0"/>
        <w:numId w:val="39"/>
      </w:numPr>
      <w:outlineLvl w:val="2"/>
    </w:pPr>
  </w:style>
  <w:style w:type="numbering" w:customStyle="1" w:styleId="3">
    <w:name w:val="Заголовок3"/>
    <w:uiPriority w:val="99"/>
    <w:rsid w:val="002F3E15"/>
    <w:pPr>
      <w:numPr>
        <w:numId w:val="41"/>
      </w:numPr>
    </w:pPr>
  </w:style>
  <w:style w:type="character" w:customStyle="1" w:styleId="14">
    <w:name w:val="Стиль1 Знак"/>
    <w:link w:val="10"/>
    <w:rsid w:val="00741191"/>
    <w:rPr>
      <w:rFonts w:ascii="Times New Roman" w:eastAsia="Times New Roman" w:hAnsi="Times New Roman" w:cs="Times New Roman"/>
      <w:b/>
      <w:color w:val="000000"/>
      <w:sz w:val="28"/>
    </w:rPr>
  </w:style>
  <w:style w:type="paragraph" w:customStyle="1" w:styleId="ab">
    <w:name w:val="ПодписьРисунка"/>
    <w:basedOn w:val="a3"/>
    <w:link w:val="ac"/>
    <w:qFormat/>
    <w:rsid w:val="00F70E03"/>
    <w:pPr>
      <w:ind w:firstLine="0"/>
      <w:jc w:val="center"/>
    </w:pPr>
  </w:style>
  <w:style w:type="paragraph" w:customStyle="1" w:styleId="a2">
    <w:name w:val="Нумерац"/>
    <w:basedOn w:val="a3"/>
    <w:link w:val="ad"/>
    <w:qFormat/>
    <w:rsid w:val="007959BB"/>
    <w:pPr>
      <w:numPr>
        <w:numId w:val="45"/>
      </w:numPr>
      <w:ind w:left="0" w:firstLine="709"/>
    </w:pPr>
  </w:style>
  <w:style w:type="character" w:customStyle="1" w:styleId="ac">
    <w:name w:val="ПодписьРисунка Знак"/>
    <w:link w:val="ab"/>
    <w:rsid w:val="00606614"/>
    <w:rPr>
      <w:rFonts w:ascii="Times New Roman" w:eastAsia="Times New Roman" w:hAnsi="Times New Roman" w:cs="Times New Roman"/>
      <w:color w:val="000000"/>
      <w:sz w:val="28"/>
    </w:rPr>
  </w:style>
  <w:style w:type="character" w:customStyle="1" w:styleId="hgkelc">
    <w:name w:val="hgkelc"/>
    <w:basedOn w:val="a4"/>
    <w:rsid w:val="009A2769"/>
  </w:style>
  <w:style w:type="character" w:customStyle="1" w:styleId="ad">
    <w:name w:val="Нумерац Знак"/>
    <w:link w:val="a2"/>
    <w:rsid w:val="007959BB"/>
    <w:rPr>
      <w:rFonts w:ascii="Times New Roman" w:eastAsia="Times New Roman" w:hAnsi="Times New Roman" w:cs="Times New Roman"/>
      <w:color w:val="000000"/>
      <w:sz w:val="28"/>
    </w:rPr>
  </w:style>
  <w:style w:type="character" w:styleId="ae">
    <w:name w:val="Emphasis"/>
    <w:uiPriority w:val="20"/>
    <w:qFormat/>
    <w:rsid w:val="00F575CD"/>
    <w:rPr>
      <w:i/>
      <w:iCs/>
    </w:rPr>
  </w:style>
  <w:style w:type="paragraph" w:styleId="af">
    <w:name w:val="Balloon Text"/>
    <w:basedOn w:val="a3"/>
    <w:link w:val="af0"/>
    <w:uiPriority w:val="99"/>
    <w:semiHidden/>
    <w:unhideWhenUsed/>
    <w:rsid w:val="00CE6810"/>
    <w:pPr>
      <w:spacing w:line="240" w:lineRule="auto"/>
    </w:pPr>
    <w:rPr>
      <w:rFonts w:ascii="Tahoma" w:hAnsi="Tahoma" w:cs="Tahoma"/>
      <w:sz w:val="16"/>
      <w:szCs w:val="16"/>
    </w:rPr>
  </w:style>
  <w:style w:type="character" w:customStyle="1" w:styleId="af0">
    <w:name w:val="Текст выноски Знак"/>
    <w:link w:val="af"/>
    <w:uiPriority w:val="99"/>
    <w:semiHidden/>
    <w:rsid w:val="00CE6810"/>
    <w:rPr>
      <w:rFonts w:ascii="Tahoma" w:eastAsia="Times New Roman" w:hAnsi="Tahoma" w:cs="Tahoma"/>
      <w:color w:val="000000"/>
      <w:sz w:val="16"/>
      <w:szCs w:val="16"/>
    </w:rPr>
  </w:style>
  <w:style w:type="paragraph" w:customStyle="1" w:styleId="a1">
    <w:name w:val="ПриложениеНумерацРисунков"/>
    <w:basedOn w:val="a3"/>
    <w:link w:val="af1"/>
    <w:qFormat/>
    <w:rsid w:val="00AC733B"/>
    <w:pPr>
      <w:numPr>
        <w:numId w:val="46"/>
      </w:numPr>
      <w:ind w:left="0" w:firstLine="0"/>
      <w:jc w:val="center"/>
    </w:pPr>
  </w:style>
  <w:style w:type="character" w:customStyle="1" w:styleId="af1">
    <w:name w:val="ПриложениеНумерацРисунков Знак"/>
    <w:link w:val="a1"/>
    <w:rsid w:val="00AC733B"/>
    <w:rPr>
      <w:rFonts w:ascii="Times New Roman" w:hAnsi="Times New Roman"/>
      <w:color w:val="000000"/>
      <w:sz w:val="28"/>
      <w:szCs w:val="22"/>
    </w:rPr>
  </w:style>
  <w:style w:type="paragraph" w:styleId="af2">
    <w:name w:val="caption"/>
    <w:basedOn w:val="a3"/>
    <w:next w:val="a3"/>
    <w:uiPriority w:val="35"/>
    <w:unhideWhenUsed/>
    <w:qFormat/>
    <w:rsid w:val="00EA295D"/>
    <w:pPr>
      <w:spacing w:after="200" w:line="240" w:lineRule="auto"/>
    </w:pPr>
    <w:rPr>
      <w:i/>
      <w:iCs/>
      <w:color w:val="44546A"/>
      <w:sz w:val="18"/>
      <w:szCs w:val="18"/>
    </w:rPr>
  </w:style>
  <w:style w:type="paragraph" w:styleId="af3">
    <w:name w:val="header"/>
    <w:basedOn w:val="a3"/>
    <w:link w:val="af4"/>
    <w:uiPriority w:val="99"/>
    <w:unhideWhenUsed/>
    <w:rsid w:val="00FE64BD"/>
    <w:pPr>
      <w:tabs>
        <w:tab w:val="center" w:pos="4677"/>
        <w:tab w:val="right" w:pos="9355"/>
      </w:tabs>
    </w:pPr>
  </w:style>
  <w:style w:type="character" w:customStyle="1" w:styleId="af4">
    <w:name w:val="Верхний колонтитул Знак"/>
    <w:link w:val="af3"/>
    <w:uiPriority w:val="99"/>
    <w:rsid w:val="00FE64BD"/>
    <w:rPr>
      <w:rFonts w:ascii="Times New Roman" w:hAnsi="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6913">
      <w:bodyDiv w:val="1"/>
      <w:marLeft w:val="0"/>
      <w:marRight w:val="0"/>
      <w:marTop w:val="0"/>
      <w:marBottom w:val="0"/>
      <w:divBdr>
        <w:top w:val="none" w:sz="0" w:space="0" w:color="auto"/>
        <w:left w:val="none" w:sz="0" w:space="0" w:color="auto"/>
        <w:bottom w:val="none" w:sz="0" w:space="0" w:color="auto"/>
        <w:right w:val="none" w:sz="0" w:space="0" w:color="auto"/>
      </w:divBdr>
    </w:div>
    <w:div w:id="181673206">
      <w:bodyDiv w:val="1"/>
      <w:marLeft w:val="0"/>
      <w:marRight w:val="0"/>
      <w:marTop w:val="0"/>
      <w:marBottom w:val="0"/>
      <w:divBdr>
        <w:top w:val="none" w:sz="0" w:space="0" w:color="auto"/>
        <w:left w:val="none" w:sz="0" w:space="0" w:color="auto"/>
        <w:bottom w:val="none" w:sz="0" w:space="0" w:color="auto"/>
        <w:right w:val="none" w:sz="0" w:space="0" w:color="auto"/>
      </w:divBdr>
      <w:divsChild>
        <w:div w:id="652107563">
          <w:marLeft w:val="0"/>
          <w:marRight w:val="0"/>
          <w:marTop w:val="0"/>
          <w:marBottom w:val="0"/>
          <w:divBdr>
            <w:top w:val="none" w:sz="0" w:space="0" w:color="auto"/>
            <w:left w:val="none" w:sz="0" w:space="0" w:color="auto"/>
            <w:bottom w:val="none" w:sz="0" w:space="0" w:color="auto"/>
            <w:right w:val="none" w:sz="0" w:space="0" w:color="auto"/>
          </w:divBdr>
          <w:divsChild>
            <w:div w:id="65929706">
              <w:marLeft w:val="0"/>
              <w:marRight w:val="0"/>
              <w:marTop w:val="0"/>
              <w:marBottom w:val="0"/>
              <w:divBdr>
                <w:top w:val="none" w:sz="0" w:space="0" w:color="auto"/>
                <w:left w:val="none" w:sz="0" w:space="0" w:color="auto"/>
                <w:bottom w:val="none" w:sz="0" w:space="0" w:color="auto"/>
                <w:right w:val="none" w:sz="0" w:space="0" w:color="auto"/>
              </w:divBdr>
            </w:div>
            <w:div w:id="208684677">
              <w:marLeft w:val="0"/>
              <w:marRight w:val="0"/>
              <w:marTop w:val="0"/>
              <w:marBottom w:val="0"/>
              <w:divBdr>
                <w:top w:val="none" w:sz="0" w:space="0" w:color="auto"/>
                <w:left w:val="none" w:sz="0" w:space="0" w:color="auto"/>
                <w:bottom w:val="none" w:sz="0" w:space="0" w:color="auto"/>
                <w:right w:val="none" w:sz="0" w:space="0" w:color="auto"/>
              </w:divBdr>
            </w:div>
            <w:div w:id="396637681">
              <w:marLeft w:val="0"/>
              <w:marRight w:val="0"/>
              <w:marTop w:val="0"/>
              <w:marBottom w:val="0"/>
              <w:divBdr>
                <w:top w:val="none" w:sz="0" w:space="0" w:color="auto"/>
                <w:left w:val="none" w:sz="0" w:space="0" w:color="auto"/>
                <w:bottom w:val="none" w:sz="0" w:space="0" w:color="auto"/>
                <w:right w:val="none" w:sz="0" w:space="0" w:color="auto"/>
              </w:divBdr>
            </w:div>
            <w:div w:id="627663392">
              <w:marLeft w:val="0"/>
              <w:marRight w:val="0"/>
              <w:marTop w:val="0"/>
              <w:marBottom w:val="0"/>
              <w:divBdr>
                <w:top w:val="none" w:sz="0" w:space="0" w:color="auto"/>
                <w:left w:val="none" w:sz="0" w:space="0" w:color="auto"/>
                <w:bottom w:val="none" w:sz="0" w:space="0" w:color="auto"/>
                <w:right w:val="none" w:sz="0" w:space="0" w:color="auto"/>
              </w:divBdr>
            </w:div>
            <w:div w:id="640037101">
              <w:marLeft w:val="0"/>
              <w:marRight w:val="0"/>
              <w:marTop w:val="0"/>
              <w:marBottom w:val="0"/>
              <w:divBdr>
                <w:top w:val="none" w:sz="0" w:space="0" w:color="auto"/>
                <w:left w:val="none" w:sz="0" w:space="0" w:color="auto"/>
                <w:bottom w:val="none" w:sz="0" w:space="0" w:color="auto"/>
                <w:right w:val="none" w:sz="0" w:space="0" w:color="auto"/>
              </w:divBdr>
            </w:div>
            <w:div w:id="1365252235">
              <w:marLeft w:val="0"/>
              <w:marRight w:val="0"/>
              <w:marTop w:val="0"/>
              <w:marBottom w:val="0"/>
              <w:divBdr>
                <w:top w:val="none" w:sz="0" w:space="0" w:color="auto"/>
                <w:left w:val="none" w:sz="0" w:space="0" w:color="auto"/>
                <w:bottom w:val="none" w:sz="0" w:space="0" w:color="auto"/>
                <w:right w:val="none" w:sz="0" w:space="0" w:color="auto"/>
              </w:divBdr>
            </w:div>
            <w:div w:id="1705522569">
              <w:marLeft w:val="0"/>
              <w:marRight w:val="0"/>
              <w:marTop w:val="0"/>
              <w:marBottom w:val="0"/>
              <w:divBdr>
                <w:top w:val="none" w:sz="0" w:space="0" w:color="auto"/>
                <w:left w:val="none" w:sz="0" w:space="0" w:color="auto"/>
                <w:bottom w:val="none" w:sz="0" w:space="0" w:color="auto"/>
                <w:right w:val="none" w:sz="0" w:space="0" w:color="auto"/>
              </w:divBdr>
            </w:div>
            <w:div w:id="1716468434">
              <w:marLeft w:val="0"/>
              <w:marRight w:val="0"/>
              <w:marTop w:val="0"/>
              <w:marBottom w:val="0"/>
              <w:divBdr>
                <w:top w:val="none" w:sz="0" w:space="0" w:color="auto"/>
                <w:left w:val="none" w:sz="0" w:space="0" w:color="auto"/>
                <w:bottom w:val="none" w:sz="0" w:space="0" w:color="auto"/>
                <w:right w:val="none" w:sz="0" w:space="0" w:color="auto"/>
              </w:divBdr>
            </w:div>
            <w:div w:id="1729957406">
              <w:marLeft w:val="0"/>
              <w:marRight w:val="0"/>
              <w:marTop w:val="0"/>
              <w:marBottom w:val="0"/>
              <w:divBdr>
                <w:top w:val="none" w:sz="0" w:space="0" w:color="auto"/>
                <w:left w:val="none" w:sz="0" w:space="0" w:color="auto"/>
                <w:bottom w:val="none" w:sz="0" w:space="0" w:color="auto"/>
                <w:right w:val="none" w:sz="0" w:space="0" w:color="auto"/>
              </w:divBdr>
            </w:div>
            <w:div w:id="1774745120">
              <w:marLeft w:val="0"/>
              <w:marRight w:val="0"/>
              <w:marTop w:val="0"/>
              <w:marBottom w:val="0"/>
              <w:divBdr>
                <w:top w:val="none" w:sz="0" w:space="0" w:color="auto"/>
                <w:left w:val="none" w:sz="0" w:space="0" w:color="auto"/>
                <w:bottom w:val="none" w:sz="0" w:space="0" w:color="auto"/>
                <w:right w:val="none" w:sz="0" w:space="0" w:color="auto"/>
              </w:divBdr>
            </w:div>
            <w:div w:id="2056545347">
              <w:marLeft w:val="0"/>
              <w:marRight w:val="0"/>
              <w:marTop w:val="0"/>
              <w:marBottom w:val="0"/>
              <w:divBdr>
                <w:top w:val="none" w:sz="0" w:space="0" w:color="auto"/>
                <w:left w:val="none" w:sz="0" w:space="0" w:color="auto"/>
                <w:bottom w:val="none" w:sz="0" w:space="0" w:color="auto"/>
                <w:right w:val="none" w:sz="0" w:space="0" w:color="auto"/>
              </w:divBdr>
            </w:div>
            <w:div w:id="2102950746">
              <w:marLeft w:val="0"/>
              <w:marRight w:val="0"/>
              <w:marTop w:val="0"/>
              <w:marBottom w:val="0"/>
              <w:divBdr>
                <w:top w:val="none" w:sz="0" w:space="0" w:color="auto"/>
                <w:left w:val="none" w:sz="0" w:space="0" w:color="auto"/>
                <w:bottom w:val="none" w:sz="0" w:space="0" w:color="auto"/>
                <w:right w:val="none" w:sz="0" w:space="0" w:color="auto"/>
              </w:divBdr>
            </w:div>
            <w:div w:id="2138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5546">
      <w:bodyDiv w:val="1"/>
      <w:marLeft w:val="0"/>
      <w:marRight w:val="0"/>
      <w:marTop w:val="0"/>
      <w:marBottom w:val="0"/>
      <w:divBdr>
        <w:top w:val="none" w:sz="0" w:space="0" w:color="auto"/>
        <w:left w:val="none" w:sz="0" w:space="0" w:color="auto"/>
        <w:bottom w:val="none" w:sz="0" w:space="0" w:color="auto"/>
        <w:right w:val="none" w:sz="0" w:space="0" w:color="auto"/>
      </w:divBdr>
    </w:div>
    <w:div w:id="378212611">
      <w:bodyDiv w:val="1"/>
      <w:marLeft w:val="0"/>
      <w:marRight w:val="0"/>
      <w:marTop w:val="0"/>
      <w:marBottom w:val="0"/>
      <w:divBdr>
        <w:top w:val="none" w:sz="0" w:space="0" w:color="auto"/>
        <w:left w:val="none" w:sz="0" w:space="0" w:color="auto"/>
        <w:bottom w:val="none" w:sz="0" w:space="0" w:color="auto"/>
        <w:right w:val="none" w:sz="0" w:space="0" w:color="auto"/>
      </w:divBdr>
      <w:divsChild>
        <w:div w:id="133062683">
          <w:marLeft w:val="0"/>
          <w:marRight w:val="0"/>
          <w:marTop w:val="0"/>
          <w:marBottom w:val="0"/>
          <w:divBdr>
            <w:top w:val="none" w:sz="0" w:space="0" w:color="auto"/>
            <w:left w:val="none" w:sz="0" w:space="0" w:color="auto"/>
            <w:bottom w:val="none" w:sz="0" w:space="0" w:color="auto"/>
            <w:right w:val="none" w:sz="0" w:space="0" w:color="auto"/>
          </w:divBdr>
        </w:div>
        <w:div w:id="139731609">
          <w:marLeft w:val="0"/>
          <w:marRight w:val="0"/>
          <w:marTop w:val="0"/>
          <w:marBottom w:val="0"/>
          <w:divBdr>
            <w:top w:val="none" w:sz="0" w:space="0" w:color="auto"/>
            <w:left w:val="none" w:sz="0" w:space="0" w:color="auto"/>
            <w:bottom w:val="none" w:sz="0" w:space="0" w:color="auto"/>
            <w:right w:val="none" w:sz="0" w:space="0" w:color="auto"/>
          </w:divBdr>
        </w:div>
        <w:div w:id="197396082">
          <w:marLeft w:val="0"/>
          <w:marRight w:val="0"/>
          <w:marTop w:val="0"/>
          <w:marBottom w:val="0"/>
          <w:divBdr>
            <w:top w:val="none" w:sz="0" w:space="0" w:color="auto"/>
            <w:left w:val="none" w:sz="0" w:space="0" w:color="auto"/>
            <w:bottom w:val="none" w:sz="0" w:space="0" w:color="auto"/>
            <w:right w:val="none" w:sz="0" w:space="0" w:color="auto"/>
          </w:divBdr>
        </w:div>
        <w:div w:id="500973723">
          <w:marLeft w:val="0"/>
          <w:marRight w:val="0"/>
          <w:marTop w:val="0"/>
          <w:marBottom w:val="0"/>
          <w:divBdr>
            <w:top w:val="none" w:sz="0" w:space="0" w:color="auto"/>
            <w:left w:val="none" w:sz="0" w:space="0" w:color="auto"/>
            <w:bottom w:val="none" w:sz="0" w:space="0" w:color="auto"/>
            <w:right w:val="none" w:sz="0" w:space="0" w:color="auto"/>
          </w:divBdr>
        </w:div>
        <w:div w:id="533268233">
          <w:marLeft w:val="0"/>
          <w:marRight w:val="0"/>
          <w:marTop w:val="0"/>
          <w:marBottom w:val="0"/>
          <w:divBdr>
            <w:top w:val="none" w:sz="0" w:space="0" w:color="auto"/>
            <w:left w:val="none" w:sz="0" w:space="0" w:color="auto"/>
            <w:bottom w:val="none" w:sz="0" w:space="0" w:color="auto"/>
            <w:right w:val="none" w:sz="0" w:space="0" w:color="auto"/>
          </w:divBdr>
        </w:div>
        <w:div w:id="614675758">
          <w:marLeft w:val="0"/>
          <w:marRight w:val="0"/>
          <w:marTop w:val="0"/>
          <w:marBottom w:val="0"/>
          <w:divBdr>
            <w:top w:val="none" w:sz="0" w:space="0" w:color="auto"/>
            <w:left w:val="none" w:sz="0" w:space="0" w:color="auto"/>
            <w:bottom w:val="none" w:sz="0" w:space="0" w:color="auto"/>
            <w:right w:val="none" w:sz="0" w:space="0" w:color="auto"/>
          </w:divBdr>
        </w:div>
        <w:div w:id="663817998">
          <w:marLeft w:val="0"/>
          <w:marRight w:val="0"/>
          <w:marTop w:val="0"/>
          <w:marBottom w:val="0"/>
          <w:divBdr>
            <w:top w:val="none" w:sz="0" w:space="0" w:color="auto"/>
            <w:left w:val="none" w:sz="0" w:space="0" w:color="auto"/>
            <w:bottom w:val="none" w:sz="0" w:space="0" w:color="auto"/>
            <w:right w:val="none" w:sz="0" w:space="0" w:color="auto"/>
          </w:divBdr>
        </w:div>
        <w:div w:id="1169515387">
          <w:marLeft w:val="0"/>
          <w:marRight w:val="0"/>
          <w:marTop w:val="0"/>
          <w:marBottom w:val="0"/>
          <w:divBdr>
            <w:top w:val="none" w:sz="0" w:space="0" w:color="auto"/>
            <w:left w:val="none" w:sz="0" w:space="0" w:color="auto"/>
            <w:bottom w:val="none" w:sz="0" w:space="0" w:color="auto"/>
            <w:right w:val="none" w:sz="0" w:space="0" w:color="auto"/>
          </w:divBdr>
        </w:div>
        <w:div w:id="1211110228">
          <w:marLeft w:val="0"/>
          <w:marRight w:val="0"/>
          <w:marTop w:val="0"/>
          <w:marBottom w:val="0"/>
          <w:divBdr>
            <w:top w:val="none" w:sz="0" w:space="0" w:color="auto"/>
            <w:left w:val="none" w:sz="0" w:space="0" w:color="auto"/>
            <w:bottom w:val="none" w:sz="0" w:space="0" w:color="auto"/>
            <w:right w:val="none" w:sz="0" w:space="0" w:color="auto"/>
          </w:divBdr>
        </w:div>
        <w:div w:id="1343512100">
          <w:marLeft w:val="0"/>
          <w:marRight w:val="0"/>
          <w:marTop w:val="0"/>
          <w:marBottom w:val="0"/>
          <w:divBdr>
            <w:top w:val="none" w:sz="0" w:space="0" w:color="auto"/>
            <w:left w:val="none" w:sz="0" w:space="0" w:color="auto"/>
            <w:bottom w:val="none" w:sz="0" w:space="0" w:color="auto"/>
            <w:right w:val="none" w:sz="0" w:space="0" w:color="auto"/>
          </w:divBdr>
        </w:div>
        <w:div w:id="1424566359">
          <w:marLeft w:val="0"/>
          <w:marRight w:val="0"/>
          <w:marTop w:val="0"/>
          <w:marBottom w:val="0"/>
          <w:divBdr>
            <w:top w:val="none" w:sz="0" w:space="0" w:color="auto"/>
            <w:left w:val="none" w:sz="0" w:space="0" w:color="auto"/>
            <w:bottom w:val="none" w:sz="0" w:space="0" w:color="auto"/>
            <w:right w:val="none" w:sz="0" w:space="0" w:color="auto"/>
          </w:divBdr>
        </w:div>
        <w:div w:id="1585259587">
          <w:marLeft w:val="0"/>
          <w:marRight w:val="0"/>
          <w:marTop w:val="0"/>
          <w:marBottom w:val="0"/>
          <w:divBdr>
            <w:top w:val="none" w:sz="0" w:space="0" w:color="auto"/>
            <w:left w:val="none" w:sz="0" w:space="0" w:color="auto"/>
            <w:bottom w:val="none" w:sz="0" w:space="0" w:color="auto"/>
            <w:right w:val="none" w:sz="0" w:space="0" w:color="auto"/>
          </w:divBdr>
        </w:div>
        <w:div w:id="1602646303">
          <w:marLeft w:val="0"/>
          <w:marRight w:val="0"/>
          <w:marTop w:val="0"/>
          <w:marBottom w:val="0"/>
          <w:divBdr>
            <w:top w:val="none" w:sz="0" w:space="0" w:color="auto"/>
            <w:left w:val="none" w:sz="0" w:space="0" w:color="auto"/>
            <w:bottom w:val="none" w:sz="0" w:space="0" w:color="auto"/>
            <w:right w:val="none" w:sz="0" w:space="0" w:color="auto"/>
          </w:divBdr>
        </w:div>
        <w:div w:id="1883787192">
          <w:marLeft w:val="0"/>
          <w:marRight w:val="0"/>
          <w:marTop w:val="0"/>
          <w:marBottom w:val="0"/>
          <w:divBdr>
            <w:top w:val="none" w:sz="0" w:space="0" w:color="auto"/>
            <w:left w:val="none" w:sz="0" w:space="0" w:color="auto"/>
            <w:bottom w:val="none" w:sz="0" w:space="0" w:color="auto"/>
            <w:right w:val="none" w:sz="0" w:space="0" w:color="auto"/>
          </w:divBdr>
        </w:div>
      </w:divsChild>
    </w:div>
    <w:div w:id="603733394">
      <w:bodyDiv w:val="1"/>
      <w:marLeft w:val="0"/>
      <w:marRight w:val="0"/>
      <w:marTop w:val="0"/>
      <w:marBottom w:val="0"/>
      <w:divBdr>
        <w:top w:val="none" w:sz="0" w:space="0" w:color="auto"/>
        <w:left w:val="none" w:sz="0" w:space="0" w:color="auto"/>
        <w:bottom w:val="none" w:sz="0" w:space="0" w:color="auto"/>
        <w:right w:val="none" w:sz="0" w:space="0" w:color="auto"/>
      </w:divBdr>
    </w:div>
    <w:div w:id="606735323">
      <w:bodyDiv w:val="1"/>
      <w:marLeft w:val="0"/>
      <w:marRight w:val="0"/>
      <w:marTop w:val="0"/>
      <w:marBottom w:val="0"/>
      <w:divBdr>
        <w:top w:val="none" w:sz="0" w:space="0" w:color="auto"/>
        <w:left w:val="none" w:sz="0" w:space="0" w:color="auto"/>
        <w:bottom w:val="none" w:sz="0" w:space="0" w:color="auto"/>
        <w:right w:val="none" w:sz="0" w:space="0" w:color="auto"/>
      </w:divBdr>
    </w:div>
    <w:div w:id="704478238">
      <w:bodyDiv w:val="1"/>
      <w:marLeft w:val="0"/>
      <w:marRight w:val="0"/>
      <w:marTop w:val="0"/>
      <w:marBottom w:val="0"/>
      <w:divBdr>
        <w:top w:val="none" w:sz="0" w:space="0" w:color="auto"/>
        <w:left w:val="none" w:sz="0" w:space="0" w:color="auto"/>
        <w:bottom w:val="none" w:sz="0" w:space="0" w:color="auto"/>
        <w:right w:val="none" w:sz="0" w:space="0" w:color="auto"/>
      </w:divBdr>
    </w:div>
    <w:div w:id="734089192">
      <w:bodyDiv w:val="1"/>
      <w:marLeft w:val="0"/>
      <w:marRight w:val="0"/>
      <w:marTop w:val="0"/>
      <w:marBottom w:val="0"/>
      <w:divBdr>
        <w:top w:val="none" w:sz="0" w:space="0" w:color="auto"/>
        <w:left w:val="none" w:sz="0" w:space="0" w:color="auto"/>
        <w:bottom w:val="none" w:sz="0" w:space="0" w:color="auto"/>
        <w:right w:val="none" w:sz="0" w:space="0" w:color="auto"/>
      </w:divBdr>
      <w:divsChild>
        <w:div w:id="447508175">
          <w:marLeft w:val="0"/>
          <w:marRight w:val="0"/>
          <w:marTop w:val="0"/>
          <w:marBottom w:val="0"/>
          <w:divBdr>
            <w:top w:val="none" w:sz="0" w:space="0" w:color="auto"/>
            <w:left w:val="none" w:sz="0" w:space="0" w:color="auto"/>
            <w:bottom w:val="none" w:sz="0" w:space="0" w:color="auto"/>
            <w:right w:val="none" w:sz="0" w:space="0" w:color="auto"/>
          </w:divBdr>
        </w:div>
        <w:div w:id="723868933">
          <w:marLeft w:val="0"/>
          <w:marRight w:val="0"/>
          <w:marTop w:val="0"/>
          <w:marBottom w:val="0"/>
          <w:divBdr>
            <w:top w:val="none" w:sz="0" w:space="0" w:color="auto"/>
            <w:left w:val="none" w:sz="0" w:space="0" w:color="auto"/>
            <w:bottom w:val="none" w:sz="0" w:space="0" w:color="auto"/>
            <w:right w:val="none" w:sz="0" w:space="0" w:color="auto"/>
          </w:divBdr>
        </w:div>
      </w:divsChild>
    </w:div>
    <w:div w:id="823401347">
      <w:bodyDiv w:val="1"/>
      <w:marLeft w:val="0"/>
      <w:marRight w:val="0"/>
      <w:marTop w:val="0"/>
      <w:marBottom w:val="0"/>
      <w:divBdr>
        <w:top w:val="none" w:sz="0" w:space="0" w:color="auto"/>
        <w:left w:val="none" w:sz="0" w:space="0" w:color="auto"/>
        <w:bottom w:val="none" w:sz="0" w:space="0" w:color="auto"/>
        <w:right w:val="none" w:sz="0" w:space="0" w:color="auto"/>
      </w:divBdr>
      <w:divsChild>
        <w:div w:id="215548061">
          <w:marLeft w:val="0"/>
          <w:marRight w:val="0"/>
          <w:marTop w:val="0"/>
          <w:marBottom w:val="0"/>
          <w:divBdr>
            <w:top w:val="none" w:sz="0" w:space="0" w:color="auto"/>
            <w:left w:val="none" w:sz="0" w:space="0" w:color="auto"/>
            <w:bottom w:val="none" w:sz="0" w:space="0" w:color="auto"/>
            <w:right w:val="none" w:sz="0" w:space="0" w:color="auto"/>
          </w:divBdr>
        </w:div>
        <w:div w:id="320930791">
          <w:marLeft w:val="0"/>
          <w:marRight w:val="0"/>
          <w:marTop w:val="0"/>
          <w:marBottom w:val="0"/>
          <w:divBdr>
            <w:top w:val="none" w:sz="0" w:space="0" w:color="auto"/>
            <w:left w:val="none" w:sz="0" w:space="0" w:color="auto"/>
            <w:bottom w:val="none" w:sz="0" w:space="0" w:color="auto"/>
            <w:right w:val="none" w:sz="0" w:space="0" w:color="auto"/>
          </w:divBdr>
        </w:div>
        <w:div w:id="324628283">
          <w:marLeft w:val="0"/>
          <w:marRight w:val="0"/>
          <w:marTop w:val="0"/>
          <w:marBottom w:val="0"/>
          <w:divBdr>
            <w:top w:val="none" w:sz="0" w:space="0" w:color="auto"/>
            <w:left w:val="none" w:sz="0" w:space="0" w:color="auto"/>
            <w:bottom w:val="none" w:sz="0" w:space="0" w:color="auto"/>
            <w:right w:val="none" w:sz="0" w:space="0" w:color="auto"/>
          </w:divBdr>
        </w:div>
        <w:div w:id="636647842">
          <w:marLeft w:val="0"/>
          <w:marRight w:val="0"/>
          <w:marTop w:val="0"/>
          <w:marBottom w:val="0"/>
          <w:divBdr>
            <w:top w:val="none" w:sz="0" w:space="0" w:color="auto"/>
            <w:left w:val="none" w:sz="0" w:space="0" w:color="auto"/>
            <w:bottom w:val="none" w:sz="0" w:space="0" w:color="auto"/>
            <w:right w:val="none" w:sz="0" w:space="0" w:color="auto"/>
          </w:divBdr>
        </w:div>
        <w:div w:id="849680514">
          <w:marLeft w:val="0"/>
          <w:marRight w:val="0"/>
          <w:marTop w:val="0"/>
          <w:marBottom w:val="0"/>
          <w:divBdr>
            <w:top w:val="none" w:sz="0" w:space="0" w:color="auto"/>
            <w:left w:val="none" w:sz="0" w:space="0" w:color="auto"/>
            <w:bottom w:val="none" w:sz="0" w:space="0" w:color="auto"/>
            <w:right w:val="none" w:sz="0" w:space="0" w:color="auto"/>
          </w:divBdr>
        </w:div>
        <w:div w:id="1017544503">
          <w:marLeft w:val="0"/>
          <w:marRight w:val="0"/>
          <w:marTop w:val="0"/>
          <w:marBottom w:val="0"/>
          <w:divBdr>
            <w:top w:val="none" w:sz="0" w:space="0" w:color="auto"/>
            <w:left w:val="none" w:sz="0" w:space="0" w:color="auto"/>
            <w:bottom w:val="none" w:sz="0" w:space="0" w:color="auto"/>
            <w:right w:val="none" w:sz="0" w:space="0" w:color="auto"/>
          </w:divBdr>
        </w:div>
        <w:div w:id="1095127622">
          <w:marLeft w:val="0"/>
          <w:marRight w:val="0"/>
          <w:marTop w:val="0"/>
          <w:marBottom w:val="0"/>
          <w:divBdr>
            <w:top w:val="none" w:sz="0" w:space="0" w:color="auto"/>
            <w:left w:val="none" w:sz="0" w:space="0" w:color="auto"/>
            <w:bottom w:val="none" w:sz="0" w:space="0" w:color="auto"/>
            <w:right w:val="none" w:sz="0" w:space="0" w:color="auto"/>
          </w:divBdr>
        </w:div>
        <w:div w:id="1202355834">
          <w:marLeft w:val="0"/>
          <w:marRight w:val="0"/>
          <w:marTop w:val="0"/>
          <w:marBottom w:val="0"/>
          <w:divBdr>
            <w:top w:val="none" w:sz="0" w:space="0" w:color="auto"/>
            <w:left w:val="none" w:sz="0" w:space="0" w:color="auto"/>
            <w:bottom w:val="none" w:sz="0" w:space="0" w:color="auto"/>
            <w:right w:val="none" w:sz="0" w:space="0" w:color="auto"/>
          </w:divBdr>
        </w:div>
        <w:div w:id="1317416051">
          <w:marLeft w:val="0"/>
          <w:marRight w:val="0"/>
          <w:marTop w:val="0"/>
          <w:marBottom w:val="0"/>
          <w:divBdr>
            <w:top w:val="none" w:sz="0" w:space="0" w:color="auto"/>
            <w:left w:val="none" w:sz="0" w:space="0" w:color="auto"/>
            <w:bottom w:val="none" w:sz="0" w:space="0" w:color="auto"/>
            <w:right w:val="none" w:sz="0" w:space="0" w:color="auto"/>
          </w:divBdr>
        </w:div>
        <w:div w:id="1401246687">
          <w:marLeft w:val="0"/>
          <w:marRight w:val="0"/>
          <w:marTop w:val="0"/>
          <w:marBottom w:val="0"/>
          <w:divBdr>
            <w:top w:val="none" w:sz="0" w:space="0" w:color="auto"/>
            <w:left w:val="none" w:sz="0" w:space="0" w:color="auto"/>
            <w:bottom w:val="none" w:sz="0" w:space="0" w:color="auto"/>
            <w:right w:val="none" w:sz="0" w:space="0" w:color="auto"/>
          </w:divBdr>
        </w:div>
        <w:div w:id="1637760163">
          <w:marLeft w:val="0"/>
          <w:marRight w:val="0"/>
          <w:marTop w:val="0"/>
          <w:marBottom w:val="0"/>
          <w:divBdr>
            <w:top w:val="none" w:sz="0" w:space="0" w:color="auto"/>
            <w:left w:val="none" w:sz="0" w:space="0" w:color="auto"/>
            <w:bottom w:val="none" w:sz="0" w:space="0" w:color="auto"/>
            <w:right w:val="none" w:sz="0" w:space="0" w:color="auto"/>
          </w:divBdr>
        </w:div>
        <w:div w:id="1734547621">
          <w:marLeft w:val="0"/>
          <w:marRight w:val="0"/>
          <w:marTop w:val="0"/>
          <w:marBottom w:val="0"/>
          <w:divBdr>
            <w:top w:val="none" w:sz="0" w:space="0" w:color="auto"/>
            <w:left w:val="none" w:sz="0" w:space="0" w:color="auto"/>
            <w:bottom w:val="none" w:sz="0" w:space="0" w:color="auto"/>
            <w:right w:val="none" w:sz="0" w:space="0" w:color="auto"/>
          </w:divBdr>
        </w:div>
        <w:div w:id="1788505493">
          <w:marLeft w:val="0"/>
          <w:marRight w:val="0"/>
          <w:marTop w:val="0"/>
          <w:marBottom w:val="0"/>
          <w:divBdr>
            <w:top w:val="none" w:sz="0" w:space="0" w:color="auto"/>
            <w:left w:val="none" w:sz="0" w:space="0" w:color="auto"/>
            <w:bottom w:val="none" w:sz="0" w:space="0" w:color="auto"/>
            <w:right w:val="none" w:sz="0" w:space="0" w:color="auto"/>
          </w:divBdr>
        </w:div>
      </w:divsChild>
    </w:div>
    <w:div w:id="885876872">
      <w:bodyDiv w:val="1"/>
      <w:marLeft w:val="0"/>
      <w:marRight w:val="0"/>
      <w:marTop w:val="0"/>
      <w:marBottom w:val="0"/>
      <w:divBdr>
        <w:top w:val="none" w:sz="0" w:space="0" w:color="auto"/>
        <w:left w:val="none" w:sz="0" w:space="0" w:color="auto"/>
        <w:bottom w:val="none" w:sz="0" w:space="0" w:color="auto"/>
        <w:right w:val="none" w:sz="0" w:space="0" w:color="auto"/>
      </w:divBdr>
    </w:div>
    <w:div w:id="906837220">
      <w:bodyDiv w:val="1"/>
      <w:marLeft w:val="0"/>
      <w:marRight w:val="0"/>
      <w:marTop w:val="0"/>
      <w:marBottom w:val="0"/>
      <w:divBdr>
        <w:top w:val="none" w:sz="0" w:space="0" w:color="auto"/>
        <w:left w:val="none" w:sz="0" w:space="0" w:color="auto"/>
        <w:bottom w:val="none" w:sz="0" w:space="0" w:color="auto"/>
        <w:right w:val="none" w:sz="0" w:space="0" w:color="auto"/>
      </w:divBdr>
    </w:div>
    <w:div w:id="1028793394">
      <w:bodyDiv w:val="1"/>
      <w:marLeft w:val="0"/>
      <w:marRight w:val="0"/>
      <w:marTop w:val="0"/>
      <w:marBottom w:val="0"/>
      <w:divBdr>
        <w:top w:val="none" w:sz="0" w:space="0" w:color="auto"/>
        <w:left w:val="none" w:sz="0" w:space="0" w:color="auto"/>
        <w:bottom w:val="none" w:sz="0" w:space="0" w:color="auto"/>
        <w:right w:val="none" w:sz="0" w:space="0" w:color="auto"/>
      </w:divBdr>
    </w:div>
    <w:div w:id="1090195044">
      <w:bodyDiv w:val="1"/>
      <w:marLeft w:val="0"/>
      <w:marRight w:val="0"/>
      <w:marTop w:val="0"/>
      <w:marBottom w:val="0"/>
      <w:divBdr>
        <w:top w:val="none" w:sz="0" w:space="0" w:color="auto"/>
        <w:left w:val="none" w:sz="0" w:space="0" w:color="auto"/>
        <w:bottom w:val="none" w:sz="0" w:space="0" w:color="auto"/>
        <w:right w:val="none" w:sz="0" w:space="0" w:color="auto"/>
      </w:divBdr>
    </w:div>
    <w:div w:id="1096558535">
      <w:bodyDiv w:val="1"/>
      <w:marLeft w:val="0"/>
      <w:marRight w:val="0"/>
      <w:marTop w:val="0"/>
      <w:marBottom w:val="0"/>
      <w:divBdr>
        <w:top w:val="none" w:sz="0" w:space="0" w:color="auto"/>
        <w:left w:val="none" w:sz="0" w:space="0" w:color="auto"/>
        <w:bottom w:val="none" w:sz="0" w:space="0" w:color="auto"/>
        <w:right w:val="none" w:sz="0" w:space="0" w:color="auto"/>
      </w:divBdr>
    </w:div>
    <w:div w:id="1144129520">
      <w:bodyDiv w:val="1"/>
      <w:marLeft w:val="0"/>
      <w:marRight w:val="0"/>
      <w:marTop w:val="0"/>
      <w:marBottom w:val="0"/>
      <w:divBdr>
        <w:top w:val="none" w:sz="0" w:space="0" w:color="auto"/>
        <w:left w:val="none" w:sz="0" w:space="0" w:color="auto"/>
        <w:bottom w:val="none" w:sz="0" w:space="0" w:color="auto"/>
        <w:right w:val="none" w:sz="0" w:space="0" w:color="auto"/>
      </w:divBdr>
    </w:div>
    <w:div w:id="1148012591">
      <w:bodyDiv w:val="1"/>
      <w:marLeft w:val="0"/>
      <w:marRight w:val="0"/>
      <w:marTop w:val="0"/>
      <w:marBottom w:val="0"/>
      <w:divBdr>
        <w:top w:val="none" w:sz="0" w:space="0" w:color="auto"/>
        <w:left w:val="none" w:sz="0" w:space="0" w:color="auto"/>
        <w:bottom w:val="none" w:sz="0" w:space="0" w:color="auto"/>
        <w:right w:val="none" w:sz="0" w:space="0" w:color="auto"/>
      </w:divBdr>
      <w:divsChild>
        <w:div w:id="669023656">
          <w:marLeft w:val="0"/>
          <w:marRight w:val="0"/>
          <w:marTop w:val="0"/>
          <w:marBottom w:val="0"/>
          <w:divBdr>
            <w:top w:val="none" w:sz="0" w:space="0" w:color="auto"/>
            <w:left w:val="none" w:sz="0" w:space="0" w:color="auto"/>
            <w:bottom w:val="none" w:sz="0" w:space="0" w:color="auto"/>
            <w:right w:val="none" w:sz="0" w:space="0" w:color="auto"/>
          </w:divBdr>
        </w:div>
      </w:divsChild>
    </w:div>
    <w:div w:id="1191528303">
      <w:bodyDiv w:val="1"/>
      <w:marLeft w:val="0"/>
      <w:marRight w:val="0"/>
      <w:marTop w:val="0"/>
      <w:marBottom w:val="0"/>
      <w:divBdr>
        <w:top w:val="none" w:sz="0" w:space="0" w:color="auto"/>
        <w:left w:val="none" w:sz="0" w:space="0" w:color="auto"/>
        <w:bottom w:val="none" w:sz="0" w:space="0" w:color="auto"/>
        <w:right w:val="none" w:sz="0" w:space="0" w:color="auto"/>
      </w:divBdr>
      <w:divsChild>
        <w:div w:id="629677213">
          <w:marLeft w:val="0"/>
          <w:marRight w:val="0"/>
          <w:marTop w:val="0"/>
          <w:marBottom w:val="0"/>
          <w:divBdr>
            <w:top w:val="none" w:sz="0" w:space="0" w:color="auto"/>
            <w:left w:val="none" w:sz="0" w:space="0" w:color="auto"/>
            <w:bottom w:val="none" w:sz="0" w:space="0" w:color="auto"/>
            <w:right w:val="none" w:sz="0" w:space="0" w:color="auto"/>
          </w:divBdr>
        </w:div>
        <w:div w:id="896938363">
          <w:marLeft w:val="0"/>
          <w:marRight w:val="0"/>
          <w:marTop w:val="0"/>
          <w:marBottom w:val="0"/>
          <w:divBdr>
            <w:top w:val="none" w:sz="0" w:space="0" w:color="auto"/>
            <w:left w:val="none" w:sz="0" w:space="0" w:color="auto"/>
            <w:bottom w:val="none" w:sz="0" w:space="0" w:color="auto"/>
            <w:right w:val="none" w:sz="0" w:space="0" w:color="auto"/>
          </w:divBdr>
        </w:div>
        <w:div w:id="1247499669">
          <w:marLeft w:val="0"/>
          <w:marRight w:val="0"/>
          <w:marTop w:val="0"/>
          <w:marBottom w:val="0"/>
          <w:divBdr>
            <w:top w:val="none" w:sz="0" w:space="0" w:color="auto"/>
            <w:left w:val="none" w:sz="0" w:space="0" w:color="auto"/>
            <w:bottom w:val="none" w:sz="0" w:space="0" w:color="auto"/>
            <w:right w:val="none" w:sz="0" w:space="0" w:color="auto"/>
          </w:divBdr>
        </w:div>
        <w:div w:id="1766489081">
          <w:marLeft w:val="0"/>
          <w:marRight w:val="0"/>
          <w:marTop w:val="0"/>
          <w:marBottom w:val="0"/>
          <w:divBdr>
            <w:top w:val="none" w:sz="0" w:space="0" w:color="auto"/>
            <w:left w:val="none" w:sz="0" w:space="0" w:color="auto"/>
            <w:bottom w:val="none" w:sz="0" w:space="0" w:color="auto"/>
            <w:right w:val="none" w:sz="0" w:space="0" w:color="auto"/>
          </w:divBdr>
        </w:div>
      </w:divsChild>
    </w:div>
    <w:div w:id="1250384919">
      <w:bodyDiv w:val="1"/>
      <w:marLeft w:val="0"/>
      <w:marRight w:val="0"/>
      <w:marTop w:val="0"/>
      <w:marBottom w:val="0"/>
      <w:divBdr>
        <w:top w:val="none" w:sz="0" w:space="0" w:color="auto"/>
        <w:left w:val="none" w:sz="0" w:space="0" w:color="auto"/>
        <w:bottom w:val="none" w:sz="0" w:space="0" w:color="auto"/>
        <w:right w:val="none" w:sz="0" w:space="0" w:color="auto"/>
      </w:divBdr>
      <w:divsChild>
        <w:div w:id="248927551">
          <w:marLeft w:val="0"/>
          <w:marRight w:val="0"/>
          <w:marTop w:val="0"/>
          <w:marBottom w:val="0"/>
          <w:divBdr>
            <w:top w:val="none" w:sz="0" w:space="0" w:color="auto"/>
            <w:left w:val="none" w:sz="0" w:space="0" w:color="auto"/>
            <w:bottom w:val="none" w:sz="0" w:space="0" w:color="auto"/>
            <w:right w:val="none" w:sz="0" w:space="0" w:color="auto"/>
          </w:divBdr>
        </w:div>
        <w:div w:id="378208418">
          <w:marLeft w:val="0"/>
          <w:marRight w:val="0"/>
          <w:marTop w:val="0"/>
          <w:marBottom w:val="0"/>
          <w:divBdr>
            <w:top w:val="none" w:sz="0" w:space="0" w:color="auto"/>
            <w:left w:val="none" w:sz="0" w:space="0" w:color="auto"/>
            <w:bottom w:val="none" w:sz="0" w:space="0" w:color="auto"/>
            <w:right w:val="none" w:sz="0" w:space="0" w:color="auto"/>
          </w:divBdr>
        </w:div>
        <w:div w:id="574365721">
          <w:marLeft w:val="0"/>
          <w:marRight w:val="0"/>
          <w:marTop w:val="0"/>
          <w:marBottom w:val="0"/>
          <w:divBdr>
            <w:top w:val="none" w:sz="0" w:space="0" w:color="auto"/>
            <w:left w:val="none" w:sz="0" w:space="0" w:color="auto"/>
            <w:bottom w:val="none" w:sz="0" w:space="0" w:color="auto"/>
            <w:right w:val="none" w:sz="0" w:space="0" w:color="auto"/>
          </w:divBdr>
        </w:div>
        <w:div w:id="815418630">
          <w:marLeft w:val="0"/>
          <w:marRight w:val="0"/>
          <w:marTop w:val="0"/>
          <w:marBottom w:val="0"/>
          <w:divBdr>
            <w:top w:val="none" w:sz="0" w:space="0" w:color="auto"/>
            <w:left w:val="none" w:sz="0" w:space="0" w:color="auto"/>
            <w:bottom w:val="none" w:sz="0" w:space="0" w:color="auto"/>
            <w:right w:val="none" w:sz="0" w:space="0" w:color="auto"/>
          </w:divBdr>
        </w:div>
        <w:div w:id="1214002072">
          <w:marLeft w:val="0"/>
          <w:marRight w:val="0"/>
          <w:marTop w:val="0"/>
          <w:marBottom w:val="0"/>
          <w:divBdr>
            <w:top w:val="none" w:sz="0" w:space="0" w:color="auto"/>
            <w:left w:val="none" w:sz="0" w:space="0" w:color="auto"/>
            <w:bottom w:val="none" w:sz="0" w:space="0" w:color="auto"/>
            <w:right w:val="none" w:sz="0" w:space="0" w:color="auto"/>
          </w:divBdr>
        </w:div>
        <w:div w:id="1590892010">
          <w:marLeft w:val="0"/>
          <w:marRight w:val="0"/>
          <w:marTop w:val="0"/>
          <w:marBottom w:val="0"/>
          <w:divBdr>
            <w:top w:val="none" w:sz="0" w:space="0" w:color="auto"/>
            <w:left w:val="none" w:sz="0" w:space="0" w:color="auto"/>
            <w:bottom w:val="none" w:sz="0" w:space="0" w:color="auto"/>
            <w:right w:val="none" w:sz="0" w:space="0" w:color="auto"/>
          </w:divBdr>
        </w:div>
        <w:div w:id="1601334999">
          <w:marLeft w:val="0"/>
          <w:marRight w:val="0"/>
          <w:marTop w:val="0"/>
          <w:marBottom w:val="0"/>
          <w:divBdr>
            <w:top w:val="none" w:sz="0" w:space="0" w:color="auto"/>
            <w:left w:val="none" w:sz="0" w:space="0" w:color="auto"/>
            <w:bottom w:val="none" w:sz="0" w:space="0" w:color="auto"/>
            <w:right w:val="none" w:sz="0" w:space="0" w:color="auto"/>
          </w:divBdr>
        </w:div>
        <w:div w:id="1613126469">
          <w:marLeft w:val="0"/>
          <w:marRight w:val="0"/>
          <w:marTop w:val="0"/>
          <w:marBottom w:val="0"/>
          <w:divBdr>
            <w:top w:val="none" w:sz="0" w:space="0" w:color="auto"/>
            <w:left w:val="none" w:sz="0" w:space="0" w:color="auto"/>
            <w:bottom w:val="none" w:sz="0" w:space="0" w:color="auto"/>
            <w:right w:val="none" w:sz="0" w:space="0" w:color="auto"/>
          </w:divBdr>
        </w:div>
        <w:div w:id="1615403469">
          <w:marLeft w:val="0"/>
          <w:marRight w:val="0"/>
          <w:marTop w:val="0"/>
          <w:marBottom w:val="0"/>
          <w:divBdr>
            <w:top w:val="none" w:sz="0" w:space="0" w:color="auto"/>
            <w:left w:val="none" w:sz="0" w:space="0" w:color="auto"/>
            <w:bottom w:val="none" w:sz="0" w:space="0" w:color="auto"/>
            <w:right w:val="none" w:sz="0" w:space="0" w:color="auto"/>
          </w:divBdr>
        </w:div>
        <w:div w:id="1803383231">
          <w:marLeft w:val="0"/>
          <w:marRight w:val="0"/>
          <w:marTop w:val="0"/>
          <w:marBottom w:val="0"/>
          <w:divBdr>
            <w:top w:val="none" w:sz="0" w:space="0" w:color="auto"/>
            <w:left w:val="none" w:sz="0" w:space="0" w:color="auto"/>
            <w:bottom w:val="none" w:sz="0" w:space="0" w:color="auto"/>
            <w:right w:val="none" w:sz="0" w:space="0" w:color="auto"/>
          </w:divBdr>
        </w:div>
        <w:div w:id="1818454917">
          <w:marLeft w:val="0"/>
          <w:marRight w:val="0"/>
          <w:marTop w:val="0"/>
          <w:marBottom w:val="0"/>
          <w:divBdr>
            <w:top w:val="none" w:sz="0" w:space="0" w:color="auto"/>
            <w:left w:val="none" w:sz="0" w:space="0" w:color="auto"/>
            <w:bottom w:val="none" w:sz="0" w:space="0" w:color="auto"/>
            <w:right w:val="none" w:sz="0" w:space="0" w:color="auto"/>
          </w:divBdr>
        </w:div>
        <w:div w:id="1984038082">
          <w:marLeft w:val="0"/>
          <w:marRight w:val="0"/>
          <w:marTop w:val="0"/>
          <w:marBottom w:val="0"/>
          <w:divBdr>
            <w:top w:val="none" w:sz="0" w:space="0" w:color="auto"/>
            <w:left w:val="none" w:sz="0" w:space="0" w:color="auto"/>
            <w:bottom w:val="none" w:sz="0" w:space="0" w:color="auto"/>
            <w:right w:val="none" w:sz="0" w:space="0" w:color="auto"/>
          </w:divBdr>
        </w:div>
        <w:div w:id="2078244201">
          <w:marLeft w:val="0"/>
          <w:marRight w:val="0"/>
          <w:marTop w:val="0"/>
          <w:marBottom w:val="0"/>
          <w:divBdr>
            <w:top w:val="none" w:sz="0" w:space="0" w:color="auto"/>
            <w:left w:val="none" w:sz="0" w:space="0" w:color="auto"/>
            <w:bottom w:val="none" w:sz="0" w:space="0" w:color="auto"/>
            <w:right w:val="none" w:sz="0" w:space="0" w:color="auto"/>
          </w:divBdr>
        </w:div>
      </w:divsChild>
    </w:div>
    <w:div w:id="1265380040">
      <w:bodyDiv w:val="1"/>
      <w:marLeft w:val="0"/>
      <w:marRight w:val="0"/>
      <w:marTop w:val="0"/>
      <w:marBottom w:val="0"/>
      <w:divBdr>
        <w:top w:val="none" w:sz="0" w:space="0" w:color="auto"/>
        <w:left w:val="none" w:sz="0" w:space="0" w:color="auto"/>
        <w:bottom w:val="none" w:sz="0" w:space="0" w:color="auto"/>
        <w:right w:val="none" w:sz="0" w:space="0" w:color="auto"/>
      </w:divBdr>
      <w:divsChild>
        <w:div w:id="1612977249">
          <w:marLeft w:val="0"/>
          <w:marRight w:val="0"/>
          <w:marTop w:val="0"/>
          <w:marBottom w:val="0"/>
          <w:divBdr>
            <w:top w:val="none" w:sz="0" w:space="0" w:color="auto"/>
            <w:left w:val="none" w:sz="0" w:space="0" w:color="auto"/>
            <w:bottom w:val="none" w:sz="0" w:space="0" w:color="auto"/>
            <w:right w:val="none" w:sz="0" w:space="0" w:color="auto"/>
          </w:divBdr>
        </w:div>
      </w:divsChild>
    </w:div>
    <w:div w:id="1290625313">
      <w:bodyDiv w:val="1"/>
      <w:marLeft w:val="0"/>
      <w:marRight w:val="0"/>
      <w:marTop w:val="0"/>
      <w:marBottom w:val="0"/>
      <w:divBdr>
        <w:top w:val="none" w:sz="0" w:space="0" w:color="auto"/>
        <w:left w:val="none" w:sz="0" w:space="0" w:color="auto"/>
        <w:bottom w:val="none" w:sz="0" w:space="0" w:color="auto"/>
        <w:right w:val="none" w:sz="0" w:space="0" w:color="auto"/>
      </w:divBdr>
    </w:div>
    <w:div w:id="1302999616">
      <w:bodyDiv w:val="1"/>
      <w:marLeft w:val="0"/>
      <w:marRight w:val="0"/>
      <w:marTop w:val="0"/>
      <w:marBottom w:val="0"/>
      <w:divBdr>
        <w:top w:val="none" w:sz="0" w:space="0" w:color="auto"/>
        <w:left w:val="none" w:sz="0" w:space="0" w:color="auto"/>
        <w:bottom w:val="none" w:sz="0" w:space="0" w:color="auto"/>
        <w:right w:val="none" w:sz="0" w:space="0" w:color="auto"/>
      </w:divBdr>
    </w:div>
    <w:div w:id="1306200423">
      <w:bodyDiv w:val="1"/>
      <w:marLeft w:val="0"/>
      <w:marRight w:val="0"/>
      <w:marTop w:val="0"/>
      <w:marBottom w:val="0"/>
      <w:divBdr>
        <w:top w:val="none" w:sz="0" w:space="0" w:color="auto"/>
        <w:left w:val="none" w:sz="0" w:space="0" w:color="auto"/>
        <w:bottom w:val="none" w:sz="0" w:space="0" w:color="auto"/>
        <w:right w:val="none" w:sz="0" w:space="0" w:color="auto"/>
      </w:divBdr>
    </w:div>
    <w:div w:id="1352031610">
      <w:bodyDiv w:val="1"/>
      <w:marLeft w:val="0"/>
      <w:marRight w:val="0"/>
      <w:marTop w:val="0"/>
      <w:marBottom w:val="0"/>
      <w:divBdr>
        <w:top w:val="none" w:sz="0" w:space="0" w:color="auto"/>
        <w:left w:val="none" w:sz="0" w:space="0" w:color="auto"/>
        <w:bottom w:val="none" w:sz="0" w:space="0" w:color="auto"/>
        <w:right w:val="none" w:sz="0" w:space="0" w:color="auto"/>
      </w:divBdr>
    </w:div>
    <w:div w:id="1356074682">
      <w:bodyDiv w:val="1"/>
      <w:marLeft w:val="0"/>
      <w:marRight w:val="0"/>
      <w:marTop w:val="0"/>
      <w:marBottom w:val="0"/>
      <w:divBdr>
        <w:top w:val="none" w:sz="0" w:space="0" w:color="auto"/>
        <w:left w:val="none" w:sz="0" w:space="0" w:color="auto"/>
        <w:bottom w:val="none" w:sz="0" w:space="0" w:color="auto"/>
        <w:right w:val="none" w:sz="0" w:space="0" w:color="auto"/>
      </w:divBdr>
    </w:div>
    <w:div w:id="1398161034">
      <w:bodyDiv w:val="1"/>
      <w:marLeft w:val="0"/>
      <w:marRight w:val="0"/>
      <w:marTop w:val="0"/>
      <w:marBottom w:val="0"/>
      <w:divBdr>
        <w:top w:val="none" w:sz="0" w:space="0" w:color="auto"/>
        <w:left w:val="none" w:sz="0" w:space="0" w:color="auto"/>
        <w:bottom w:val="none" w:sz="0" w:space="0" w:color="auto"/>
        <w:right w:val="none" w:sz="0" w:space="0" w:color="auto"/>
      </w:divBdr>
      <w:divsChild>
        <w:div w:id="1038436346">
          <w:marLeft w:val="0"/>
          <w:marRight w:val="0"/>
          <w:marTop w:val="0"/>
          <w:marBottom w:val="0"/>
          <w:divBdr>
            <w:top w:val="none" w:sz="0" w:space="0" w:color="auto"/>
            <w:left w:val="none" w:sz="0" w:space="0" w:color="auto"/>
            <w:bottom w:val="none" w:sz="0" w:space="0" w:color="auto"/>
            <w:right w:val="none" w:sz="0" w:space="0" w:color="auto"/>
          </w:divBdr>
        </w:div>
        <w:div w:id="1051001974">
          <w:marLeft w:val="0"/>
          <w:marRight w:val="0"/>
          <w:marTop w:val="0"/>
          <w:marBottom w:val="0"/>
          <w:divBdr>
            <w:top w:val="none" w:sz="0" w:space="0" w:color="auto"/>
            <w:left w:val="none" w:sz="0" w:space="0" w:color="auto"/>
            <w:bottom w:val="none" w:sz="0" w:space="0" w:color="auto"/>
            <w:right w:val="none" w:sz="0" w:space="0" w:color="auto"/>
          </w:divBdr>
        </w:div>
        <w:div w:id="1356157433">
          <w:marLeft w:val="0"/>
          <w:marRight w:val="0"/>
          <w:marTop w:val="0"/>
          <w:marBottom w:val="0"/>
          <w:divBdr>
            <w:top w:val="none" w:sz="0" w:space="0" w:color="auto"/>
            <w:left w:val="none" w:sz="0" w:space="0" w:color="auto"/>
            <w:bottom w:val="none" w:sz="0" w:space="0" w:color="auto"/>
            <w:right w:val="none" w:sz="0" w:space="0" w:color="auto"/>
          </w:divBdr>
        </w:div>
        <w:div w:id="1602565442">
          <w:marLeft w:val="0"/>
          <w:marRight w:val="0"/>
          <w:marTop w:val="0"/>
          <w:marBottom w:val="0"/>
          <w:divBdr>
            <w:top w:val="none" w:sz="0" w:space="0" w:color="auto"/>
            <w:left w:val="none" w:sz="0" w:space="0" w:color="auto"/>
            <w:bottom w:val="none" w:sz="0" w:space="0" w:color="auto"/>
            <w:right w:val="none" w:sz="0" w:space="0" w:color="auto"/>
          </w:divBdr>
        </w:div>
        <w:div w:id="1614555768">
          <w:marLeft w:val="0"/>
          <w:marRight w:val="0"/>
          <w:marTop w:val="0"/>
          <w:marBottom w:val="0"/>
          <w:divBdr>
            <w:top w:val="none" w:sz="0" w:space="0" w:color="auto"/>
            <w:left w:val="none" w:sz="0" w:space="0" w:color="auto"/>
            <w:bottom w:val="none" w:sz="0" w:space="0" w:color="auto"/>
            <w:right w:val="none" w:sz="0" w:space="0" w:color="auto"/>
          </w:divBdr>
        </w:div>
      </w:divsChild>
    </w:div>
    <w:div w:id="1583447418">
      <w:bodyDiv w:val="1"/>
      <w:marLeft w:val="0"/>
      <w:marRight w:val="0"/>
      <w:marTop w:val="0"/>
      <w:marBottom w:val="0"/>
      <w:divBdr>
        <w:top w:val="none" w:sz="0" w:space="0" w:color="auto"/>
        <w:left w:val="none" w:sz="0" w:space="0" w:color="auto"/>
        <w:bottom w:val="none" w:sz="0" w:space="0" w:color="auto"/>
        <w:right w:val="none" w:sz="0" w:space="0" w:color="auto"/>
      </w:divBdr>
      <w:divsChild>
        <w:div w:id="72627122">
          <w:marLeft w:val="0"/>
          <w:marRight w:val="0"/>
          <w:marTop w:val="0"/>
          <w:marBottom w:val="0"/>
          <w:divBdr>
            <w:top w:val="none" w:sz="0" w:space="0" w:color="auto"/>
            <w:left w:val="none" w:sz="0" w:space="0" w:color="auto"/>
            <w:bottom w:val="none" w:sz="0" w:space="0" w:color="auto"/>
            <w:right w:val="none" w:sz="0" w:space="0" w:color="auto"/>
          </w:divBdr>
        </w:div>
        <w:div w:id="1348289933">
          <w:marLeft w:val="0"/>
          <w:marRight w:val="0"/>
          <w:marTop w:val="0"/>
          <w:marBottom w:val="0"/>
          <w:divBdr>
            <w:top w:val="none" w:sz="0" w:space="0" w:color="auto"/>
            <w:left w:val="none" w:sz="0" w:space="0" w:color="auto"/>
            <w:bottom w:val="none" w:sz="0" w:space="0" w:color="auto"/>
            <w:right w:val="none" w:sz="0" w:space="0" w:color="auto"/>
          </w:divBdr>
        </w:div>
      </w:divsChild>
    </w:div>
    <w:div w:id="1642806684">
      <w:bodyDiv w:val="1"/>
      <w:marLeft w:val="0"/>
      <w:marRight w:val="0"/>
      <w:marTop w:val="0"/>
      <w:marBottom w:val="0"/>
      <w:divBdr>
        <w:top w:val="none" w:sz="0" w:space="0" w:color="auto"/>
        <w:left w:val="none" w:sz="0" w:space="0" w:color="auto"/>
        <w:bottom w:val="none" w:sz="0" w:space="0" w:color="auto"/>
        <w:right w:val="none" w:sz="0" w:space="0" w:color="auto"/>
      </w:divBdr>
    </w:div>
    <w:div w:id="1659653032">
      <w:bodyDiv w:val="1"/>
      <w:marLeft w:val="0"/>
      <w:marRight w:val="0"/>
      <w:marTop w:val="0"/>
      <w:marBottom w:val="0"/>
      <w:divBdr>
        <w:top w:val="none" w:sz="0" w:space="0" w:color="auto"/>
        <w:left w:val="none" w:sz="0" w:space="0" w:color="auto"/>
        <w:bottom w:val="none" w:sz="0" w:space="0" w:color="auto"/>
        <w:right w:val="none" w:sz="0" w:space="0" w:color="auto"/>
      </w:divBdr>
    </w:div>
    <w:div w:id="2062289566">
      <w:bodyDiv w:val="1"/>
      <w:marLeft w:val="0"/>
      <w:marRight w:val="0"/>
      <w:marTop w:val="0"/>
      <w:marBottom w:val="0"/>
      <w:divBdr>
        <w:top w:val="none" w:sz="0" w:space="0" w:color="auto"/>
        <w:left w:val="none" w:sz="0" w:space="0" w:color="auto"/>
        <w:bottom w:val="none" w:sz="0" w:space="0" w:color="auto"/>
        <w:right w:val="none" w:sz="0" w:space="0" w:color="auto"/>
      </w:divBdr>
      <w:divsChild>
        <w:div w:id="239367668">
          <w:marLeft w:val="0"/>
          <w:marRight w:val="0"/>
          <w:marTop w:val="0"/>
          <w:marBottom w:val="0"/>
          <w:divBdr>
            <w:top w:val="none" w:sz="0" w:space="0" w:color="auto"/>
            <w:left w:val="none" w:sz="0" w:space="0" w:color="auto"/>
            <w:bottom w:val="none" w:sz="0" w:space="0" w:color="auto"/>
            <w:right w:val="none" w:sz="0" w:space="0" w:color="auto"/>
          </w:divBdr>
        </w:div>
        <w:div w:id="481389647">
          <w:marLeft w:val="0"/>
          <w:marRight w:val="0"/>
          <w:marTop w:val="0"/>
          <w:marBottom w:val="0"/>
          <w:divBdr>
            <w:top w:val="none" w:sz="0" w:space="0" w:color="auto"/>
            <w:left w:val="none" w:sz="0" w:space="0" w:color="auto"/>
            <w:bottom w:val="none" w:sz="0" w:space="0" w:color="auto"/>
            <w:right w:val="none" w:sz="0" w:space="0" w:color="auto"/>
          </w:divBdr>
        </w:div>
        <w:div w:id="676543597">
          <w:marLeft w:val="0"/>
          <w:marRight w:val="0"/>
          <w:marTop w:val="0"/>
          <w:marBottom w:val="0"/>
          <w:divBdr>
            <w:top w:val="none" w:sz="0" w:space="0" w:color="auto"/>
            <w:left w:val="none" w:sz="0" w:space="0" w:color="auto"/>
            <w:bottom w:val="none" w:sz="0" w:space="0" w:color="auto"/>
            <w:right w:val="none" w:sz="0" w:space="0" w:color="auto"/>
          </w:divBdr>
        </w:div>
        <w:div w:id="784495618">
          <w:marLeft w:val="0"/>
          <w:marRight w:val="0"/>
          <w:marTop w:val="0"/>
          <w:marBottom w:val="0"/>
          <w:divBdr>
            <w:top w:val="none" w:sz="0" w:space="0" w:color="auto"/>
            <w:left w:val="none" w:sz="0" w:space="0" w:color="auto"/>
            <w:bottom w:val="none" w:sz="0" w:space="0" w:color="auto"/>
            <w:right w:val="none" w:sz="0" w:space="0" w:color="auto"/>
          </w:divBdr>
        </w:div>
        <w:div w:id="886913970">
          <w:marLeft w:val="0"/>
          <w:marRight w:val="0"/>
          <w:marTop w:val="0"/>
          <w:marBottom w:val="0"/>
          <w:divBdr>
            <w:top w:val="none" w:sz="0" w:space="0" w:color="auto"/>
            <w:left w:val="none" w:sz="0" w:space="0" w:color="auto"/>
            <w:bottom w:val="none" w:sz="0" w:space="0" w:color="auto"/>
            <w:right w:val="none" w:sz="0" w:space="0" w:color="auto"/>
          </w:divBdr>
        </w:div>
        <w:div w:id="1146163884">
          <w:marLeft w:val="0"/>
          <w:marRight w:val="0"/>
          <w:marTop w:val="0"/>
          <w:marBottom w:val="0"/>
          <w:divBdr>
            <w:top w:val="none" w:sz="0" w:space="0" w:color="auto"/>
            <w:left w:val="none" w:sz="0" w:space="0" w:color="auto"/>
            <w:bottom w:val="none" w:sz="0" w:space="0" w:color="auto"/>
            <w:right w:val="none" w:sz="0" w:space="0" w:color="auto"/>
          </w:divBdr>
        </w:div>
        <w:div w:id="1310019529">
          <w:marLeft w:val="0"/>
          <w:marRight w:val="0"/>
          <w:marTop w:val="0"/>
          <w:marBottom w:val="0"/>
          <w:divBdr>
            <w:top w:val="none" w:sz="0" w:space="0" w:color="auto"/>
            <w:left w:val="none" w:sz="0" w:space="0" w:color="auto"/>
            <w:bottom w:val="none" w:sz="0" w:space="0" w:color="auto"/>
            <w:right w:val="none" w:sz="0" w:space="0" w:color="auto"/>
          </w:divBdr>
        </w:div>
        <w:div w:id="1585648725">
          <w:marLeft w:val="0"/>
          <w:marRight w:val="0"/>
          <w:marTop w:val="0"/>
          <w:marBottom w:val="0"/>
          <w:divBdr>
            <w:top w:val="none" w:sz="0" w:space="0" w:color="auto"/>
            <w:left w:val="none" w:sz="0" w:space="0" w:color="auto"/>
            <w:bottom w:val="none" w:sz="0" w:space="0" w:color="auto"/>
            <w:right w:val="none" w:sz="0" w:space="0" w:color="auto"/>
          </w:divBdr>
        </w:div>
        <w:div w:id="2114469136">
          <w:marLeft w:val="0"/>
          <w:marRight w:val="0"/>
          <w:marTop w:val="0"/>
          <w:marBottom w:val="0"/>
          <w:divBdr>
            <w:top w:val="none" w:sz="0" w:space="0" w:color="auto"/>
            <w:left w:val="none" w:sz="0" w:space="0" w:color="auto"/>
            <w:bottom w:val="none" w:sz="0" w:space="0" w:color="auto"/>
            <w:right w:val="none" w:sz="0" w:space="0" w:color="auto"/>
          </w:divBdr>
        </w:div>
      </w:divsChild>
    </w:div>
    <w:div w:id="2065594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kode.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rowup-coworking.ru/"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50BE-E4CD-47C0-BCA7-E5D29C8A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4157</Words>
  <Characters>23695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27797</CharactersWithSpaces>
  <SharedDoc>false</SharedDoc>
  <HLinks>
    <vt:vector size="252" baseType="variant">
      <vt:variant>
        <vt:i4>5308494</vt:i4>
      </vt:variant>
      <vt:variant>
        <vt:i4>264</vt:i4>
      </vt:variant>
      <vt:variant>
        <vt:i4>0</vt:i4>
      </vt:variant>
      <vt:variant>
        <vt:i4>5</vt:i4>
      </vt:variant>
      <vt:variant>
        <vt:lpwstr>https://growup-coworking.ru/</vt:lpwstr>
      </vt:variant>
      <vt:variant>
        <vt:lpwstr/>
      </vt:variant>
      <vt:variant>
        <vt:i4>6226014</vt:i4>
      </vt:variant>
      <vt:variant>
        <vt:i4>261</vt:i4>
      </vt:variant>
      <vt:variant>
        <vt:i4>0</vt:i4>
      </vt:variant>
      <vt:variant>
        <vt:i4>5</vt:i4>
      </vt:variant>
      <vt:variant>
        <vt:lpwstr>https://wkode.co/</vt:lpwstr>
      </vt:variant>
      <vt:variant>
        <vt:lpwstr/>
      </vt:variant>
      <vt:variant>
        <vt:i4>1048635</vt:i4>
      </vt:variant>
      <vt:variant>
        <vt:i4>236</vt:i4>
      </vt:variant>
      <vt:variant>
        <vt:i4>0</vt:i4>
      </vt:variant>
      <vt:variant>
        <vt:i4>5</vt:i4>
      </vt:variant>
      <vt:variant>
        <vt:lpwstr/>
      </vt:variant>
      <vt:variant>
        <vt:lpwstr>_Toc161182323</vt:lpwstr>
      </vt:variant>
      <vt:variant>
        <vt:i4>1048635</vt:i4>
      </vt:variant>
      <vt:variant>
        <vt:i4>230</vt:i4>
      </vt:variant>
      <vt:variant>
        <vt:i4>0</vt:i4>
      </vt:variant>
      <vt:variant>
        <vt:i4>5</vt:i4>
      </vt:variant>
      <vt:variant>
        <vt:lpwstr/>
      </vt:variant>
      <vt:variant>
        <vt:lpwstr>_Toc161182322</vt:lpwstr>
      </vt:variant>
      <vt:variant>
        <vt:i4>1048635</vt:i4>
      </vt:variant>
      <vt:variant>
        <vt:i4>224</vt:i4>
      </vt:variant>
      <vt:variant>
        <vt:i4>0</vt:i4>
      </vt:variant>
      <vt:variant>
        <vt:i4>5</vt:i4>
      </vt:variant>
      <vt:variant>
        <vt:lpwstr/>
      </vt:variant>
      <vt:variant>
        <vt:lpwstr>_Toc161182321</vt:lpwstr>
      </vt:variant>
      <vt:variant>
        <vt:i4>1048635</vt:i4>
      </vt:variant>
      <vt:variant>
        <vt:i4>218</vt:i4>
      </vt:variant>
      <vt:variant>
        <vt:i4>0</vt:i4>
      </vt:variant>
      <vt:variant>
        <vt:i4>5</vt:i4>
      </vt:variant>
      <vt:variant>
        <vt:lpwstr/>
      </vt:variant>
      <vt:variant>
        <vt:lpwstr>_Toc161182320</vt:lpwstr>
      </vt:variant>
      <vt:variant>
        <vt:i4>1245243</vt:i4>
      </vt:variant>
      <vt:variant>
        <vt:i4>212</vt:i4>
      </vt:variant>
      <vt:variant>
        <vt:i4>0</vt:i4>
      </vt:variant>
      <vt:variant>
        <vt:i4>5</vt:i4>
      </vt:variant>
      <vt:variant>
        <vt:lpwstr/>
      </vt:variant>
      <vt:variant>
        <vt:lpwstr>_Toc161182319</vt:lpwstr>
      </vt:variant>
      <vt:variant>
        <vt:i4>1245243</vt:i4>
      </vt:variant>
      <vt:variant>
        <vt:i4>206</vt:i4>
      </vt:variant>
      <vt:variant>
        <vt:i4>0</vt:i4>
      </vt:variant>
      <vt:variant>
        <vt:i4>5</vt:i4>
      </vt:variant>
      <vt:variant>
        <vt:lpwstr/>
      </vt:variant>
      <vt:variant>
        <vt:lpwstr>_Toc161182318</vt:lpwstr>
      </vt:variant>
      <vt:variant>
        <vt:i4>1245243</vt:i4>
      </vt:variant>
      <vt:variant>
        <vt:i4>200</vt:i4>
      </vt:variant>
      <vt:variant>
        <vt:i4>0</vt:i4>
      </vt:variant>
      <vt:variant>
        <vt:i4>5</vt:i4>
      </vt:variant>
      <vt:variant>
        <vt:lpwstr/>
      </vt:variant>
      <vt:variant>
        <vt:lpwstr>_Toc161182317</vt:lpwstr>
      </vt:variant>
      <vt:variant>
        <vt:i4>1245243</vt:i4>
      </vt:variant>
      <vt:variant>
        <vt:i4>194</vt:i4>
      </vt:variant>
      <vt:variant>
        <vt:i4>0</vt:i4>
      </vt:variant>
      <vt:variant>
        <vt:i4>5</vt:i4>
      </vt:variant>
      <vt:variant>
        <vt:lpwstr/>
      </vt:variant>
      <vt:variant>
        <vt:lpwstr>_Toc161182316</vt:lpwstr>
      </vt:variant>
      <vt:variant>
        <vt:i4>1245243</vt:i4>
      </vt:variant>
      <vt:variant>
        <vt:i4>188</vt:i4>
      </vt:variant>
      <vt:variant>
        <vt:i4>0</vt:i4>
      </vt:variant>
      <vt:variant>
        <vt:i4>5</vt:i4>
      </vt:variant>
      <vt:variant>
        <vt:lpwstr/>
      </vt:variant>
      <vt:variant>
        <vt:lpwstr>_Toc161182315</vt:lpwstr>
      </vt:variant>
      <vt:variant>
        <vt:i4>1245243</vt:i4>
      </vt:variant>
      <vt:variant>
        <vt:i4>182</vt:i4>
      </vt:variant>
      <vt:variant>
        <vt:i4>0</vt:i4>
      </vt:variant>
      <vt:variant>
        <vt:i4>5</vt:i4>
      </vt:variant>
      <vt:variant>
        <vt:lpwstr/>
      </vt:variant>
      <vt:variant>
        <vt:lpwstr>_Toc161182314</vt:lpwstr>
      </vt:variant>
      <vt:variant>
        <vt:i4>1245243</vt:i4>
      </vt:variant>
      <vt:variant>
        <vt:i4>176</vt:i4>
      </vt:variant>
      <vt:variant>
        <vt:i4>0</vt:i4>
      </vt:variant>
      <vt:variant>
        <vt:i4>5</vt:i4>
      </vt:variant>
      <vt:variant>
        <vt:lpwstr/>
      </vt:variant>
      <vt:variant>
        <vt:lpwstr>_Toc161182313</vt:lpwstr>
      </vt:variant>
      <vt:variant>
        <vt:i4>1245243</vt:i4>
      </vt:variant>
      <vt:variant>
        <vt:i4>170</vt:i4>
      </vt:variant>
      <vt:variant>
        <vt:i4>0</vt:i4>
      </vt:variant>
      <vt:variant>
        <vt:i4>5</vt:i4>
      </vt:variant>
      <vt:variant>
        <vt:lpwstr/>
      </vt:variant>
      <vt:variant>
        <vt:lpwstr>_Toc161182312</vt:lpwstr>
      </vt:variant>
      <vt:variant>
        <vt:i4>1245243</vt:i4>
      </vt:variant>
      <vt:variant>
        <vt:i4>164</vt:i4>
      </vt:variant>
      <vt:variant>
        <vt:i4>0</vt:i4>
      </vt:variant>
      <vt:variant>
        <vt:i4>5</vt:i4>
      </vt:variant>
      <vt:variant>
        <vt:lpwstr/>
      </vt:variant>
      <vt:variant>
        <vt:lpwstr>_Toc161182311</vt:lpwstr>
      </vt:variant>
      <vt:variant>
        <vt:i4>1245243</vt:i4>
      </vt:variant>
      <vt:variant>
        <vt:i4>158</vt:i4>
      </vt:variant>
      <vt:variant>
        <vt:i4>0</vt:i4>
      </vt:variant>
      <vt:variant>
        <vt:i4>5</vt:i4>
      </vt:variant>
      <vt:variant>
        <vt:lpwstr/>
      </vt:variant>
      <vt:variant>
        <vt:lpwstr>_Toc161182310</vt:lpwstr>
      </vt:variant>
      <vt:variant>
        <vt:i4>1179707</vt:i4>
      </vt:variant>
      <vt:variant>
        <vt:i4>152</vt:i4>
      </vt:variant>
      <vt:variant>
        <vt:i4>0</vt:i4>
      </vt:variant>
      <vt:variant>
        <vt:i4>5</vt:i4>
      </vt:variant>
      <vt:variant>
        <vt:lpwstr/>
      </vt:variant>
      <vt:variant>
        <vt:lpwstr>_Toc161182309</vt:lpwstr>
      </vt:variant>
      <vt:variant>
        <vt:i4>1179707</vt:i4>
      </vt:variant>
      <vt:variant>
        <vt:i4>146</vt:i4>
      </vt:variant>
      <vt:variant>
        <vt:i4>0</vt:i4>
      </vt:variant>
      <vt:variant>
        <vt:i4>5</vt:i4>
      </vt:variant>
      <vt:variant>
        <vt:lpwstr/>
      </vt:variant>
      <vt:variant>
        <vt:lpwstr>_Toc161182308</vt:lpwstr>
      </vt:variant>
      <vt:variant>
        <vt:i4>1179707</vt:i4>
      </vt:variant>
      <vt:variant>
        <vt:i4>140</vt:i4>
      </vt:variant>
      <vt:variant>
        <vt:i4>0</vt:i4>
      </vt:variant>
      <vt:variant>
        <vt:i4>5</vt:i4>
      </vt:variant>
      <vt:variant>
        <vt:lpwstr/>
      </vt:variant>
      <vt:variant>
        <vt:lpwstr>_Toc161182307</vt:lpwstr>
      </vt:variant>
      <vt:variant>
        <vt:i4>1179707</vt:i4>
      </vt:variant>
      <vt:variant>
        <vt:i4>134</vt:i4>
      </vt:variant>
      <vt:variant>
        <vt:i4>0</vt:i4>
      </vt:variant>
      <vt:variant>
        <vt:i4>5</vt:i4>
      </vt:variant>
      <vt:variant>
        <vt:lpwstr/>
      </vt:variant>
      <vt:variant>
        <vt:lpwstr>_Toc161182306</vt:lpwstr>
      </vt:variant>
      <vt:variant>
        <vt:i4>1179707</vt:i4>
      </vt:variant>
      <vt:variant>
        <vt:i4>128</vt:i4>
      </vt:variant>
      <vt:variant>
        <vt:i4>0</vt:i4>
      </vt:variant>
      <vt:variant>
        <vt:i4>5</vt:i4>
      </vt:variant>
      <vt:variant>
        <vt:lpwstr/>
      </vt:variant>
      <vt:variant>
        <vt:lpwstr>_Toc161182305</vt:lpwstr>
      </vt:variant>
      <vt:variant>
        <vt:i4>1179707</vt:i4>
      </vt:variant>
      <vt:variant>
        <vt:i4>122</vt:i4>
      </vt:variant>
      <vt:variant>
        <vt:i4>0</vt:i4>
      </vt:variant>
      <vt:variant>
        <vt:i4>5</vt:i4>
      </vt:variant>
      <vt:variant>
        <vt:lpwstr/>
      </vt:variant>
      <vt:variant>
        <vt:lpwstr>_Toc161182304</vt:lpwstr>
      </vt:variant>
      <vt:variant>
        <vt:i4>1179707</vt:i4>
      </vt:variant>
      <vt:variant>
        <vt:i4>116</vt:i4>
      </vt:variant>
      <vt:variant>
        <vt:i4>0</vt:i4>
      </vt:variant>
      <vt:variant>
        <vt:i4>5</vt:i4>
      </vt:variant>
      <vt:variant>
        <vt:lpwstr/>
      </vt:variant>
      <vt:variant>
        <vt:lpwstr>_Toc161182303</vt:lpwstr>
      </vt:variant>
      <vt:variant>
        <vt:i4>1179707</vt:i4>
      </vt:variant>
      <vt:variant>
        <vt:i4>110</vt:i4>
      </vt:variant>
      <vt:variant>
        <vt:i4>0</vt:i4>
      </vt:variant>
      <vt:variant>
        <vt:i4>5</vt:i4>
      </vt:variant>
      <vt:variant>
        <vt:lpwstr/>
      </vt:variant>
      <vt:variant>
        <vt:lpwstr>_Toc161182302</vt:lpwstr>
      </vt:variant>
      <vt:variant>
        <vt:i4>1179707</vt:i4>
      </vt:variant>
      <vt:variant>
        <vt:i4>104</vt:i4>
      </vt:variant>
      <vt:variant>
        <vt:i4>0</vt:i4>
      </vt:variant>
      <vt:variant>
        <vt:i4>5</vt:i4>
      </vt:variant>
      <vt:variant>
        <vt:lpwstr/>
      </vt:variant>
      <vt:variant>
        <vt:lpwstr>_Toc161182301</vt:lpwstr>
      </vt:variant>
      <vt:variant>
        <vt:i4>1179707</vt:i4>
      </vt:variant>
      <vt:variant>
        <vt:i4>98</vt:i4>
      </vt:variant>
      <vt:variant>
        <vt:i4>0</vt:i4>
      </vt:variant>
      <vt:variant>
        <vt:i4>5</vt:i4>
      </vt:variant>
      <vt:variant>
        <vt:lpwstr/>
      </vt:variant>
      <vt:variant>
        <vt:lpwstr>_Toc161182300</vt:lpwstr>
      </vt:variant>
      <vt:variant>
        <vt:i4>1769530</vt:i4>
      </vt:variant>
      <vt:variant>
        <vt:i4>92</vt:i4>
      </vt:variant>
      <vt:variant>
        <vt:i4>0</vt:i4>
      </vt:variant>
      <vt:variant>
        <vt:i4>5</vt:i4>
      </vt:variant>
      <vt:variant>
        <vt:lpwstr/>
      </vt:variant>
      <vt:variant>
        <vt:lpwstr>_Toc161182299</vt:lpwstr>
      </vt:variant>
      <vt:variant>
        <vt:i4>1769530</vt:i4>
      </vt:variant>
      <vt:variant>
        <vt:i4>86</vt:i4>
      </vt:variant>
      <vt:variant>
        <vt:i4>0</vt:i4>
      </vt:variant>
      <vt:variant>
        <vt:i4>5</vt:i4>
      </vt:variant>
      <vt:variant>
        <vt:lpwstr/>
      </vt:variant>
      <vt:variant>
        <vt:lpwstr>_Toc161182298</vt:lpwstr>
      </vt:variant>
      <vt:variant>
        <vt:i4>1769530</vt:i4>
      </vt:variant>
      <vt:variant>
        <vt:i4>80</vt:i4>
      </vt:variant>
      <vt:variant>
        <vt:i4>0</vt:i4>
      </vt:variant>
      <vt:variant>
        <vt:i4>5</vt:i4>
      </vt:variant>
      <vt:variant>
        <vt:lpwstr/>
      </vt:variant>
      <vt:variant>
        <vt:lpwstr>_Toc161182297</vt:lpwstr>
      </vt:variant>
      <vt:variant>
        <vt:i4>1769530</vt:i4>
      </vt:variant>
      <vt:variant>
        <vt:i4>74</vt:i4>
      </vt:variant>
      <vt:variant>
        <vt:i4>0</vt:i4>
      </vt:variant>
      <vt:variant>
        <vt:i4>5</vt:i4>
      </vt:variant>
      <vt:variant>
        <vt:lpwstr/>
      </vt:variant>
      <vt:variant>
        <vt:lpwstr>_Toc161182296</vt:lpwstr>
      </vt:variant>
      <vt:variant>
        <vt:i4>1769530</vt:i4>
      </vt:variant>
      <vt:variant>
        <vt:i4>68</vt:i4>
      </vt:variant>
      <vt:variant>
        <vt:i4>0</vt:i4>
      </vt:variant>
      <vt:variant>
        <vt:i4>5</vt:i4>
      </vt:variant>
      <vt:variant>
        <vt:lpwstr/>
      </vt:variant>
      <vt:variant>
        <vt:lpwstr>_Toc161182295</vt:lpwstr>
      </vt:variant>
      <vt:variant>
        <vt:i4>1769530</vt:i4>
      </vt:variant>
      <vt:variant>
        <vt:i4>62</vt:i4>
      </vt:variant>
      <vt:variant>
        <vt:i4>0</vt:i4>
      </vt:variant>
      <vt:variant>
        <vt:i4>5</vt:i4>
      </vt:variant>
      <vt:variant>
        <vt:lpwstr/>
      </vt:variant>
      <vt:variant>
        <vt:lpwstr>_Toc161182294</vt:lpwstr>
      </vt:variant>
      <vt:variant>
        <vt:i4>1769530</vt:i4>
      </vt:variant>
      <vt:variant>
        <vt:i4>56</vt:i4>
      </vt:variant>
      <vt:variant>
        <vt:i4>0</vt:i4>
      </vt:variant>
      <vt:variant>
        <vt:i4>5</vt:i4>
      </vt:variant>
      <vt:variant>
        <vt:lpwstr/>
      </vt:variant>
      <vt:variant>
        <vt:lpwstr>_Toc161182293</vt:lpwstr>
      </vt:variant>
      <vt:variant>
        <vt:i4>1769530</vt:i4>
      </vt:variant>
      <vt:variant>
        <vt:i4>50</vt:i4>
      </vt:variant>
      <vt:variant>
        <vt:i4>0</vt:i4>
      </vt:variant>
      <vt:variant>
        <vt:i4>5</vt:i4>
      </vt:variant>
      <vt:variant>
        <vt:lpwstr/>
      </vt:variant>
      <vt:variant>
        <vt:lpwstr>_Toc161182292</vt:lpwstr>
      </vt:variant>
      <vt:variant>
        <vt:i4>1769530</vt:i4>
      </vt:variant>
      <vt:variant>
        <vt:i4>44</vt:i4>
      </vt:variant>
      <vt:variant>
        <vt:i4>0</vt:i4>
      </vt:variant>
      <vt:variant>
        <vt:i4>5</vt:i4>
      </vt:variant>
      <vt:variant>
        <vt:lpwstr/>
      </vt:variant>
      <vt:variant>
        <vt:lpwstr>_Toc161182291</vt:lpwstr>
      </vt:variant>
      <vt:variant>
        <vt:i4>1769530</vt:i4>
      </vt:variant>
      <vt:variant>
        <vt:i4>38</vt:i4>
      </vt:variant>
      <vt:variant>
        <vt:i4>0</vt:i4>
      </vt:variant>
      <vt:variant>
        <vt:i4>5</vt:i4>
      </vt:variant>
      <vt:variant>
        <vt:lpwstr/>
      </vt:variant>
      <vt:variant>
        <vt:lpwstr>_Toc161182290</vt:lpwstr>
      </vt:variant>
      <vt:variant>
        <vt:i4>1703994</vt:i4>
      </vt:variant>
      <vt:variant>
        <vt:i4>32</vt:i4>
      </vt:variant>
      <vt:variant>
        <vt:i4>0</vt:i4>
      </vt:variant>
      <vt:variant>
        <vt:i4>5</vt:i4>
      </vt:variant>
      <vt:variant>
        <vt:lpwstr/>
      </vt:variant>
      <vt:variant>
        <vt:lpwstr>_Toc161182289</vt:lpwstr>
      </vt:variant>
      <vt:variant>
        <vt:i4>1703994</vt:i4>
      </vt:variant>
      <vt:variant>
        <vt:i4>26</vt:i4>
      </vt:variant>
      <vt:variant>
        <vt:i4>0</vt:i4>
      </vt:variant>
      <vt:variant>
        <vt:i4>5</vt:i4>
      </vt:variant>
      <vt:variant>
        <vt:lpwstr/>
      </vt:variant>
      <vt:variant>
        <vt:lpwstr>_Toc161182288</vt:lpwstr>
      </vt:variant>
      <vt:variant>
        <vt:i4>1703994</vt:i4>
      </vt:variant>
      <vt:variant>
        <vt:i4>20</vt:i4>
      </vt:variant>
      <vt:variant>
        <vt:i4>0</vt:i4>
      </vt:variant>
      <vt:variant>
        <vt:i4>5</vt:i4>
      </vt:variant>
      <vt:variant>
        <vt:lpwstr/>
      </vt:variant>
      <vt:variant>
        <vt:lpwstr>_Toc161182287</vt:lpwstr>
      </vt:variant>
      <vt:variant>
        <vt:i4>1703994</vt:i4>
      </vt:variant>
      <vt:variant>
        <vt:i4>14</vt:i4>
      </vt:variant>
      <vt:variant>
        <vt:i4>0</vt:i4>
      </vt:variant>
      <vt:variant>
        <vt:i4>5</vt:i4>
      </vt:variant>
      <vt:variant>
        <vt:lpwstr/>
      </vt:variant>
      <vt:variant>
        <vt:lpwstr>_Toc161182286</vt:lpwstr>
      </vt:variant>
      <vt:variant>
        <vt:i4>1703994</vt:i4>
      </vt:variant>
      <vt:variant>
        <vt:i4>8</vt:i4>
      </vt:variant>
      <vt:variant>
        <vt:i4>0</vt:i4>
      </vt:variant>
      <vt:variant>
        <vt:i4>5</vt:i4>
      </vt:variant>
      <vt:variant>
        <vt:lpwstr/>
      </vt:variant>
      <vt:variant>
        <vt:lpwstr>_Toc161182285</vt:lpwstr>
      </vt:variant>
      <vt:variant>
        <vt:i4>1703994</vt:i4>
      </vt:variant>
      <vt:variant>
        <vt:i4>2</vt:i4>
      </vt:variant>
      <vt:variant>
        <vt:i4>0</vt:i4>
      </vt:variant>
      <vt:variant>
        <vt:i4>5</vt:i4>
      </vt:variant>
      <vt:variant>
        <vt:lpwstr/>
      </vt:variant>
      <vt:variant>
        <vt:lpwstr>_Toc161182284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Павел Печенкин</cp:lastModifiedBy>
  <cp:revision>2</cp:revision>
  <cp:lastPrinted>2024-03-10T12:51:00Z</cp:lastPrinted>
  <dcterms:created xsi:type="dcterms:W3CDTF">2024-03-13T20:38:00Z</dcterms:created>
  <dcterms:modified xsi:type="dcterms:W3CDTF">2024-03-13T20:38:00Z</dcterms:modified>
</cp:coreProperties>
</file>