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CC8323" w14:textId="77777777" w:rsidR="008D6559" w:rsidRPr="008D6559" w:rsidRDefault="008D6559" w:rsidP="008D6559">
      <w:pPr>
        <w:ind w:left="720"/>
        <w:rPr>
          <w:b/>
          <w:bCs/>
        </w:rPr>
      </w:pPr>
      <w:r w:rsidRPr="008D6559">
        <w:rPr>
          <w:b/>
          <w:bCs/>
        </w:rPr>
        <w:t>What is encapsulation and why is it important?</w:t>
      </w:r>
    </w:p>
    <w:p w14:paraId="34CF85D2" w14:textId="77777777" w:rsidR="008D6559" w:rsidRPr="008D6559" w:rsidRDefault="008D6559" w:rsidP="008D6559">
      <w:pPr>
        <w:ind w:left="720"/>
      </w:pPr>
      <w:r w:rsidRPr="008D6559">
        <w:t>Encapsulation is like driving a car: you interact with simple controls (like pedals) while the complex engine parts are hidden and protected. In programming, it means grouping related data (variables) and actions (functions) together inside classes, while controlling how they’re accessed—just like a car’s engine is shielded under the hood.</w:t>
      </w:r>
    </w:p>
    <w:p w14:paraId="184D944C" w14:textId="77777777" w:rsidR="008D6559" w:rsidRPr="008D6559" w:rsidRDefault="008D6559" w:rsidP="008D6559">
      <w:pPr>
        <w:ind w:left="720"/>
        <w:rPr>
          <w:b/>
          <w:bCs/>
        </w:rPr>
      </w:pPr>
      <w:r w:rsidRPr="008D6559">
        <w:rPr>
          <w:b/>
          <w:bCs/>
        </w:rPr>
        <w:t>Key benefits:</w:t>
      </w:r>
    </w:p>
    <w:p w14:paraId="733ED444" w14:textId="77777777" w:rsidR="008D6559" w:rsidRPr="008D6559" w:rsidRDefault="008D6559" w:rsidP="008D6559">
      <w:pPr>
        <w:numPr>
          <w:ilvl w:val="0"/>
          <w:numId w:val="3"/>
        </w:numPr>
      </w:pPr>
      <w:r w:rsidRPr="008D6559">
        <w:t>Security: Prevents accidental data corruption (e.g., no direct access to critical values).</w:t>
      </w:r>
    </w:p>
    <w:p w14:paraId="4C62186F" w14:textId="77777777" w:rsidR="008D6559" w:rsidRPr="008D6559" w:rsidRDefault="008D6559" w:rsidP="008D6559">
      <w:pPr>
        <w:numPr>
          <w:ilvl w:val="0"/>
          <w:numId w:val="3"/>
        </w:numPr>
      </w:pPr>
      <w:r w:rsidRPr="008D6559">
        <w:t>Organization: Keeps code clean and logical.</w:t>
      </w:r>
    </w:p>
    <w:p w14:paraId="6A502B2B" w14:textId="77777777" w:rsidR="008D6559" w:rsidRPr="008D6559" w:rsidRDefault="008D6559" w:rsidP="008D6559">
      <w:pPr>
        <w:numPr>
          <w:ilvl w:val="0"/>
          <w:numId w:val="3"/>
        </w:numPr>
      </w:pPr>
      <w:r w:rsidRPr="008D6559">
        <w:t xml:space="preserve">Teamwork: Makes collaboration easier </w:t>
      </w:r>
      <w:proofErr w:type="gramStart"/>
      <w:r w:rsidRPr="008D6559">
        <w:t>in</w:t>
      </w:r>
      <w:proofErr w:type="gramEnd"/>
      <w:r w:rsidRPr="008D6559">
        <w:t xml:space="preserve"> large projects.</w:t>
      </w:r>
    </w:p>
    <w:p w14:paraId="20951073" w14:textId="77777777" w:rsidR="008D6559" w:rsidRPr="008D6559" w:rsidRDefault="008D6559" w:rsidP="008D6559">
      <w:pPr>
        <w:ind w:left="720"/>
        <w:rPr>
          <w:b/>
          <w:bCs/>
        </w:rPr>
      </w:pPr>
      <w:r w:rsidRPr="008D6559">
        <w:rPr>
          <w:b/>
          <w:bCs/>
        </w:rPr>
        <w:t>Real-world uses:</w:t>
      </w:r>
    </w:p>
    <w:p w14:paraId="11A4E0F9" w14:textId="77777777" w:rsidR="008D6559" w:rsidRPr="008D6559" w:rsidRDefault="008D6559" w:rsidP="008D6559">
      <w:pPr>
        <w:numPr>
          <w:ilvl w:val="0"/>
          <w:numId w:val="4"/>
        </w:numPr>
      </w:pPr>
      <w:r w:rsidRPr="008D6559">
        <w:t>Banking apps: Protect account balances and transaction rules.</w:t>
      </w:r>
    </w:p>
    <w:p w14:paraId="7D577816" w14:textId="77777777" w:rsidR="008D6559" w:rsidRPr="008D6559" w:rsidRDefault="008D6559" w:rsidP="008D6559">
      <w:pPr>
        <w:numPr>
          <w:ilvl w:val="0"/>
          <w:numId w:val="4"/>
        </w:numPr>
      </w:pPr>
      <w:r w:rsidRPr="008D6559">
        <w:t>Smart thermostats: Hide sensor complexity behind simple temperature controls.</w:t>
      </w:r>
    </w:p>
    <w:p w14:paraId="1FA6D6B6" w14:textId="77777777" w:rsidR="008D6559" w:rsidRPr="008D6559" w:rsidRDefault="008D6559" w:rsidP="008D6559">
      <w:pPr>
        <w:numPr>
          <w:ilvl w:val="0"/>
          <w:numId w:val="4"/>
        </w:numPr>
      </w:pPr>
      <w:r w:rsidRPr="008D6559">
        <w:t>Video games: Safeguard character stats and physics engines.</w:t>
      </w:r>
    </w:p>
    <w:p w14:paraId="5E87BB30" w14:textId="77777777" w:rsidR="008D6559" w:rsidRPr="008D6559" w:rsidRDefault="008D6559" w:rsidP="008D6559">
      <w:pPr>
        <w:ind w:left="720"/>
      </w:pPr>
      <w:r w:rsidRPr="008D6559">
        <w:rPr>
          <w:b/>
          <w:bCs/>
        </w:rPr>
        <w:t>In my water flow program</w:t>
      </w:r>
      <w:r w:rsidRPr="008D6559">
        <w:t>, I applied encapsulation by:</w:t>
      </w:r>
    </w:p>
    <w:p w14:paraId="18250DB0" w14:textId="77777777" w:rsidR="008D6559" w:rsidRPr="008D6559" w:rsidRDefault="008D6559" w:rsidP="008D6559">
      <w:pPr>
        <w:numPr>
          <w:ilvl w:val="0"/>
          <w:numId w:val="5"/>
        </w:numPr>
      </w:pPr>
      <w:r w:rsidRPr="008D6559">
        <w:t>Protecting constants: Like WATER_DENSITY (no direct changes allowed).</w:t>
      </w:r>
    </w:p>
    <w:p w14:paraId="608AC5F8" w14:textId="77777777" w:rsidR="008D6559" w:rsidRPr="008D6559" w:rsidRDefault="008D6559" w:rsidP="008D6559">
      <w:pPr>
        <w:numPr>
          <w:ilvl w:val="0"/>
          <w:numId w:val="5"/>
        </w:numPr>
      </w:pPr>
      <w:r w:rsidRPr="008D6559">
        <w:t>Hiding calculations: Pressure formulas are locked inside functions (e.g., </w:t>
      </w:r>
      <w:proofErr w:type="spellStart"/>
      <w:r w:rsidRPr="008D6559">
        <w:t>pressure_loss_from_</w:t>
      </w:r>
      <w:proofErr w:type="gramStart"/>
      <w:r w:rsidRPr="008D6559">
        <w:t>pipe</w:t>
      </w:r>
      <w:proofErr w:type="spellEnd"/>
      <w:r w:rsidRPr="008D6559">
        <w:t>(</w:t>
      </w:r>
      <w:proofErr w:type="gramEnd"/>
      <w:r w:rsidRPr="008D6559">
        <w:t>))</w:t>
      </w:r>
    </w:p>
    <w:p w14:paraId="00FA27A6" w14:textId="77777777" w:rsidR="001944D8" w:rsidRDefault="001944D8" w:rsidP="001944D8">
      <w:pPr>
        <w:ind w:left="720"/>
        <w:rPr>
          <w:rFonts w:hint="eastAsia"/>
        </w:rPr>
      </w:pPr>
    </w:p>
    <w:p w14:paraId="76FDB211" w14:textId="77777777" w:rsidR="001944D8" w:rsidRPr="001944D8" w:rsidRDefault="001944D8" w:rsidP="001944D8">
      <w:pPr>
        <w:rPr>
          <w:color w:val="8DD873" w:themeColor="accent6" w:themeTint="99"/>
        </w:rPr>
      </w:pPr>
      <w:r w:rsidRPr="001944D8">
        <w:rPr>
          <w:color w:val="8DD873" w:themeColor="accent6" w:themeTint="99"/>
        </w:rPr>
        <w:t># Encapsulation: Constants and functions control access to data</w:t>
      </w:r>
    </w:p>
    <w:p w14:paraId="7DA52D02" w14:textId="77777777" w:rsidR="001944D8" w:rsidRDefault="001944D8" w:rsidP="001944D8">
      <w:r>
        <w:t xml:space="preserve">WATER_DENSITY = </w:t>
      </w:r>
      <w:proofErr w:type="gramStart"/>
      <w:r>
        <w:t>998.2  #</w:t>
      </w:r>
      <w:proofErr w:type="gramEnd"/>
      <w:r>
        <w:t xml:space="preserve"> Hidden from direct changes</w:t>
      </w:r>
    </w:p>
    <w:p w14:paraId="44BCA93A" w14:textId="77777777" w:rsidR="001944D8" w:rsidRDefault="001944D8" w:rsidP="001944D8"/>
    <w:p w14:paraId="14B4E785" w14:textId="77777777" w:rsidR="001944D8" w:rsidRDefault="001944D8" w:rsidP="001944D8">
      <w:r w:rsidRPr="001944D8">
        <w:rPr>
          <w:color w:val="45B0E1" w:themeColor="accent1" w:themeTint="99"/>
        </w:rPr>
        <w:t>def</w:t>
      </w:r>
      <w:r>
        <w:t xml:space="preserve"> </w:t>
      </w:r>
      <w:proofErr w:type="spellStart"/>
      <w:r>
        <w:t>pressure_loss_from_</w:t>
      </w:r>
      <w:proofErr w:type="gramStart"/>
      <w:r>
        <w:t>pipe</w:t>
      </w:r>
      <w:proofErr w:type="spellEnd"/>
      <w:r>
        <w:t>(</w:t>
      </w:r>
      <w:proofErr w:type="spellStart"/>
      <w:proofErr w:type="gramEnd"/>
      <w:r>
        <w:t>pipe_diameter</w:t>
      </w:r>
      <w:proofErr w:type="spellEnd"/>
      <w:r>
        <w:t xml:space="preserve">, </w:t>
      </w:r>
      <w:proofErr w:type="spellStart"/>
      <w:r>
        <w:t>pipe_length</w:t>
      </w:r>
      <w:proofErr w:type="spellEnd"/>
      <w:r>
        <w:t xml:space="preserve">, </w:t>
      </w:r>
      <w:proofErr w:type="spellStart"/>
      <w:r>
        <w:t>friction_factor</w:t>
      </w:r>
      <w:proofErr w:type="spellEnd"/>
      <w:r>
        <w:t xml:space="preserve">, </w:t>
      </w:r>
      <w:proofErr w:type="spellStart"/>
      <w:r>
        <w:t>fluid_velocity</w:t>
      </w:r>
      <w:proofErr w:type="spellEnd"/>
      <w:r>
        <w:t>):</w:t>
      </w:r>
    </w:p>
    <w:p w14:paraId="7B229DCC" w14:textId="77777777" w:rsidR="001944D8" w:rsidRPr="001944D8" w:rsidRDefault="001944D8" w:rsidP="001944D8">
      <w:pPr>
        <w:rPr>
          <w:color w:val="8DD873" w:themeColor="accent6" w:themeTint="99"/>
        </w:rPr>
      </w:pPr>
      <w:r w:rsidRPr="001944D8">
        <w:rPr>
          <w:color w:val="8DD873" w:themeColor="accent6" w:themeTint="99"/>
        </w:rPr>
        <w:t xml:space="preserve">    # Calculation encapsulated here; external code can't alter the formula</w:t>
      </w:r>
    </w:p>
    <w:p w14:paraId="0127CE90" w14:textId="7A0C9C0F" w:rsidR="001944D8" w:rsidRPr="001944D8" w:rsidRDefault="001944D8" w:rsidP="001944D8">
      <w:pPr>
        <w:rPr>
          <w:rFonts w:hint="eastAsia"/>
        </w:rPr>
      </w:pPr>
      <w:r>
        <w:t xml:space="preserve"> </w:t>
      </w:r>
      <w:r w:rsidRPr="001944D8">
        <w:rPr>
          <w:color w:val="45B0E1" w:themeColor="accent1" w:themeTint="99"/>
        </w:rPr>
        <w:t xml:space="preserve">   return</w:t>
      </w:r>
      <w:r>
        <w:t xml:space="preserve"> (-</w:t>
      </w:r>
      <w:proofErr w:type="spellStart"/>
      <w:r>
        <w:t>friction_factor</w:t>
      </w:r>
      <w:proofErr w:type="spellEnd"/>
      <w:r>
        <w:t xml:space="preserve"> * </w:t>
      </w:r>
      <w:proofErr w:type="spellStart"/>
      <w:r>
        <w:t>pipe_length</w:t>
      </w:r>
      <w:proofErr w:type="spellEnd"/>
      <w:r>
        <w:t xml:space="preserve"> * WATER_DENSITY * </w:t>
      </w:r>
      <w:proofErr w:type="spellStart"/>
      <w:r>
        <w:t>fluid_velocity</w:t>
      </w:r>
      <w:proofErr w:type="spellEnd"/>
      <w:r>
        <w:t xml:space="preserve">**2) / (2000 * </w:t>
      </w:r>
      <w:proofErr w:type="spellStart"/>
      <w:r>
        <w:t>pipe_diameter</w:t>
      </w:r>
      <w:proofErr w:type="spellEnd"/>
      <w:r>
        <w:t>)</w:t>
      </w:r>
    </w:p>
    <w:p w14:paraId="07D0A764" w14:textId="77777777" w:rsidR="00600D43" w:rsidRDefault="00600D43"/>
    <w:sectPr w:rsidR="00600D43">
      <w:pgSz w:w="11906" w:h="16838"/>
      <w:pgMar w:top="1440" w:right="1440" w:bottom="1440" w:left="14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A64B3"/>
    <w:multiLevelType w:val="multilevel"/>
    <w:tmpl w:val="EBC48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2864E2"/>
    <w:multiLevelType w:val="multilevel"/>
    <w:tmpl w:val="EAC41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3E2A4D"/>
    <w:multiLevelType w:val="multilevel"/>
    <w:tmpl w:val="F7C26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397174"/>
    <w:multiLevelType w:val="multilevel"/>
    <w:tmpl w:val="7834F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5471CE"/>
    <w:multiLevelType w:val="multilevel"/>
    <w:tmpl w:val="98F8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3410100">
    <w:abstractNumId w:val="0"/>
  </w:num>
  <w:num w:numId="2" w16cid:durableId="938829698">
    <w:abstractNumId w:val="2"/>
  </w:num>
  <w:num w:numId="3" w16cid:durableId="1565946815">
    <w:abstractNumId w:val="3"/>
  </w:num>
  <w:num w:numId="4" w16cid:durableId="1234200793">
    <w:abstractNumId w:val="4"/>
  </w:num>
  <w:num w:numId="5" w16cid:durableId="17396721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4D8"/>
    <w:rsid w:val="001944D8"/>
    <w:rsid w:val="00600D43"/>
    <w:rsid w:val="008D6559"/>
    <w:rsid w:val="00C517F7"/>
    <w:rsid w:val="00F91B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4D684AB"/>
  <w15:chartTrackingRefBased/>
  <w15:docId w15:val="{17E2DBBF-7EF8-4F04-A000-E258D32D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1944D8"/>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semiHidden/>
    <w:unhideWhenUsed/>
    <w:qFormat/>
    <w:rsid w:val="001944D8"/>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Heading3">
    <w:name w:val="heading 3"/>
    <w:basedOn w:val="Normal"/>
    <w:next w:val="Normal"/>
    <w:link w:val="Heading3Char"/>
    <w:uiPriority w:val="9"/>
    <w:semiHidden/>
    <w:unhideWhenUsed/>
    <w:qFormat/>
    <w:rsid w:val="001944D8"/>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semiHidden/>
    <w:unhideWhenUsed/>
    <w:qFormat/>
    <w:rsid w:val="001944D8"/>
    <w:pPr>
      <w:keepNext/>
      <w:keepLines/>
      <w:spacing w:before="80" w:after="40"/>
      <w:outlineLvl w:val="3"/>
    </w:pPr>
    <w:rPr>
      <w:rFonts w:asciiTheme="majorHAnsi" w:eastAsiaTheme="majorEastAsia" w:hAnsiTheme="majorHAnsi" w:cstheme="majorBidi"/>
      <w:color w:val="000000" w:themeColor="text1"/>
    </w:rPr>
  </w:style>
  <w:style w:type="paragraph" w:styleId="Heading5">
    <w:name w:val="heading 5"/>
    <w:basedOn w:val="Normal"/>
    <w:next w:val="Normal"/>
    <w:link w:val="Heading5Char"/>
    <w:uiPriority w:val="9"/>
    <w:semiHidden/>
    <w:unhideWhenUsed/>
    <w:qFormat/>
    <w:rsid w:val="001944D8"/>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semiHidden/>
    <w:unhideWhenUsed/>
    <w:qFormat/>
    <w:rsid w:val="001944D8"/>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Heading7">
    <w:name w:val="heading 7"/>
    <w:basedOn w:val="Normal"/>
    <w:next w:val="Normal"/>
    <w:link w:val="Heading7Char"/>
    <w:uiPriority w:val="9"/>
    <w:semiHidden/>
    <w:unhideWhenUsed/>
    <w:qFormat/>
    <w:rsid w:val="001944D8"/>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Heading8">
    <w:name w:val="heading 8"/>
    <w:basedOn w:val="Normal"/>
    <w:next w:val="Normal"/>
    <w:link w:val="Heading8Char"/>
    <w:uiPriority w:val="9"/>
    <w:semiHidden/>
    <w:unhideWhenUsed/>
    <w:qFormat/>
    <w:rsid w:val="001944D8"/>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Heading9">
    <w:name w:val="heading 9"/>
    <w:basedOn w:val="Normal"/>
    <w:next w:val="Normal"/>
    <w:link w:val="Heading9Char"/>
    <w:uiPriority w:val="9"/>
    <w:semiHidden/>
    <w:unhideWhenUsed/>
    <w:qFormat/>
    <w:rsid w:val="001944D8"/>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4D8"/>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semiHidden/>
    <w:rsid w:val="001944D8"/>
    <w:rPr>
      <w:rFonts w:asciiTheme="majorHAnsi" w:eastAsiaTheme="majorEastAsia" w:hAnsiTheme="majorHAnsi" w:cstheme="majorBidi"/>
      <w:color w:val="000000" w:themeColor="text1"/>
      <w:sz w:val="28"/>
      <w:szCs w:val="28"/>
    </w:rPr>
  </w:style>
  <w:style w:type="character" w:customStyle="1" w:styleId="Heading3Char">
    <w:name w:val="Heading 3 Char"/>
    <w:basedOn w:val="DefaultParagraphFont"/>
    <w:link w:val="Heading3"/>
    <w:uiPriority w:val="9"/>
    <w:semiHidden/>
    <w:rsid w:val="001944D8"/>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semiHidden/>
    <w:rsid w:val="001944D8"/>
    <w:rPr>
      <w:rFonts w:asciiTheme="majorHAnsi" w:eastAsiaTheme="majorEastAsia" w:hAnsiTheme="majorHAnsi" w:cstheme="majorBidi"/>
      <w:color w:val="000000" w:themeColor="text1"/>
    </w:rPr>
  </w:style>
  <w:style w:type="character" w:customStyle="1" w:styleId="Heading5Char">
    <w:name w:val="Heading 5 Char"/>
    <w:basedOn w:val="DefaultParagraphFont"/>
    <w:link w:val="Heading5"/>
    <w:uiPriority w:val="9"/>
    <w:semiHidden/>
    <w:rsid w:val="001944D8"/>
    <w:rPr>
      <w:rFonts w:asciiTheme="majorHAnsi" w:eastAsiaTheme="majorEastAsia" w:hAnsiTheme="majorHAnsi" w:cstheme="majorBidi"/>
      <w:color w:val="000000" w:themeColor="text1"/>
    </w:rPr>
  </w:style>
  <w:style w:type="character" w:customStyle="1" w:styleId="Heading6Char">
    <w:name w:val="Heading 6 Char"/>
    <w:basedOn w:val="DefaultParagraphFont"/>
    <w:link w:val="Heading6"/>
    <w:uiPriority w:val="9"/>
    <w:semiHidden/>
    <w:rsid w:val="001944D8"/>
    <w:rPr>
      <w:rFonts w:asciiTheme="majorHAnsi" w:eastAsiaTheme="majorEastAsia" w:hAnsiTheme="majorHAnsi" w:cstheme="majorBidi"/>
      <w:color w:val="000000" w:themeColor="text1"/>
    </w:rPr>
  </w:style>
  <w:style w:type="character" w:customStyle="1" w:styleId="Heading7Char">
    <w:name w:val="Heading 7 Char"/>
    <w:basedOn w:val="DefaultParagraphFont"/>
    <w:link w:val="Heading7"/>
    <w:uiPriority w:val="9"/>
    <w:semiHidden/>
    <w:rsid w:val="001944D8"/>
    <w:rPr>
      <w:rFonts w:asciiTheme="majorHAnsi" w:eastAsiaTheme="majorEastAsia" w:hAnsiTheme="majorHAnsi" w:cstheme="majorBidi"/>
      <w:color w:val="000000" w:themeColor="text1"/>
    </w:rPr>
  </w:style>
  <w:style w:type="character" w:customStyle="1" w:styleId="Heading8Char">
    <w:name w:val="Heading 8 Char"/>
    <w:basedOn w:val="DefaultParagraphFont"/>
    <w:link w:val="Heading8"/>
    <w:uiPriority w:val="9"/>
    <w:semiHidden/>
    <w:rsid w:val="001944D8"/>
    <w:rPr>
      <w:rFonts w:asciiTheme="majorHAnsi" w:eastAsiaTheme="majorEastAsia" w:hAnsiTheme="majorHAnsi" w:cstheme="majorBidi"/>
      <w:color w:val="000000" w:themeColor="text1"/>
    </w:rPr>
  </w:style>
  <w:style w:type="character" w:customStyle="1" w:styleId="Heading9Char">
    <w:name w:val="Heading 9 Char"/>
    <w:basedOn w:val="DefaultParagraphFont"/>
    <w:link w:val="Heading9"/>
    <w:uiPriority w:val="9"/>
    <w:semiHidden/>
    <w:rsid w:val="001944D8"/>
    <w:rPr>
      <w:rFonts w:asciiTheme="majorHAnsi" w:eastAsiaTheme="majorEastAsia" w:hAnsiTheme="majorHAnsi" w:cstheme="majorBidi"/>
      <w:color w:val="000000" w:themeColor="text1"/>
    </w:rPr>
  </w:style>
  <w:style w:type="paragraph" w:styleId="Title">
    <w:name w:val="Title"/>
    <w:basedOn w:val="Normal"/>
    <w:next w:val="Normal"/>
    <w:link w:val="TitleChar"/>
    <w:uiPriority w:val="10"/>
    <w:qFormat/>
    <w:rsid w:val="001944D8"/>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44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44D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44D8"/>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1944D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944D8"/>
    <w:rPr>
      <w:i/>
      <w:iCs/>
      <w:color w:val="404040" w:themeColor="text1" w:themeTint="BF"/>
    </w:rPr>
  </w:style>
  <w:style w:type="paragraph" w:styleId="ListParagraph">
    <w:name w:val="List Paragraph"/>
    <w:basedOn w:val="Normal"/>
    <w:uiPriority w:val="34"/>
    <w:qFormat/>
    <w:rsid w:val="001944D8"/>
    <w:pPr>
      <w:ind w:left="720"/>
      <w:contextualSpacing/>
    </w:pPr>
  </w:style>
  <w:style w:type="character" w:styleId="IntenseEmphasis">
    <w:name w:val="Intense Emphasis"/>
    <w:basedOn w:val="DefaultParagraphFont"/>
    <w:uiPriority w:val="21"/>
    <w:qFormat/>
    <w:rsid w:val="001944D8"/>
    <w:rPr>
      <w:i/>
      <w:iCs/>
      <w:color w:val="0F4761" w:themeColor="accent1" w:themeShade="BF"/>
    </w:rPr>
  </w:style>
  <w:style w:type="paragraph" w:styleId="IntenseQuote">
    <w:name w:val="Intense Quote"/>
    <w:basedOn w:val="Normal"/>
    <w:next w:val="Normal"/>
    <w:link w:val="IntenseQuoteChar"/>
    <w:uiPriority w:val="30"/>
    <w:qFormat/>
    <w:rsid w:val="001944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44D8"/>
    <w:rPr>
      <w:i/>
      <w:iCs/>
      <w:color w:val="0F4761" w:themeColor="accent1" w:themeShade="BF"/>
    </w:rPr>
  </w:style>
  <w:style w:type="character" w:styleId="IntenseReference">
    <w:name w:val="Intense Reference"/>
    <w:basedOn w:val="DefaultParagraphFont"/>
    <w:uiPriority w:val="32"/>
    <w:qFormat/>
    <w:rsid w:val="001944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4243626">
      <w:bodyDiv w:val="1"/>
      <w:marLeft w:val="0"/>
      <w:marRight w:val="0"/>
      <w:marTop w:val="0"/>
      <w:marBottom w:val="0"/>
      <w:divBdr>
        <w:top w:val="none" w:sz="0" w:space="0" w:color="auto"/>
        <w:left w:val="none" w:sz="0" w:space="0" w:color="auto"/>
        <w:bottom w:val="none" w:sz="0" w:space="0" w:color="auto"/>
        <w:right w:val="none" w:sz="0" w:space="0" w:color="auto"/>
      </w:divBdr>
      <w:divsChild>
        <w:div w:id="1102922029">
          <w:marLeft w:val="0"/>
          <w:marRight w:val="0"/>
          <w:marTop w:val="0"/>
          <w:marBottom w:val="0"/>
          <w:divBdr>
            <w:top w:val="none" w:sz="0" w:space="0" w:color="auto"/>
            <w:left w:val="none" w:sz="0" w:space="0" w:color="auto"/>
            <w:bottom w:val="none" w:sz="0" w:space="0" w:color="auto"/>
            <w:right w:val="none" w:sz="0" w:space="0" w:color="auto"/>
          </w:divBdr>
        </w:div>
      </w:divsChild>
    </w:div>
    <w:div w:id="776368832">
      <w:bodyDiv w:val="1"/>
      <w:marLeft w:val="0"/>
      <w:marRight w:val="0"/>
      <w:marTop w:val="0"/>
      <w:marBottom w:val="0"/>
      <w:divBdr>
        <w:top w:val="none" w:sz="0" w:space="0" w:color="auto"/>
        <w:left w:val="none" w:sz="0" w:space="0" w:color="auto"/>
        <w:bottom w:val="none" w:sz="0" w:space="0" w:color="auto"/>
        <w:right w:val="none" w:sz="0" w:space="0" w:color="auto"/>
      </w:divBdr>
    </w:div>
    <w:div w:id="848057905">
      <w:bodyDiv w:val="1"/>
      <w:marLeft w:val="0"/>
      <w:marRight w:val="0"/>
      <w:marTop w:val="0"/>
      <w:marBottom w:val="0"/>
      <w:divBdr>
        <w:top w:val="none" w:sz="0" w:space="0" w:color="auto"/>
        <w:left w:val="none" w:sz="0" w:space="0" w:color="auto"/>
        <w:bottom w:val="none" w:sz="0" w:space="0" w:color="auto"/>
        <w:right w:val="none" w:sz="0" w:space="0" w:color="auto"/>
      </w:divBdr>
    </w:div>
    <w:div w:id="1256667396">
      <w:bodyDiv w:val="1"/>
      <w:marLeft w:val="0"/>
      <w:marRight w:val="0"/>
      <w:marTop w:val="0"/>
      <w:marBottom w:val="0"/>
      <w:divBdr>
        <w:top w:val="none" w:sz="0" w:space="0" w:color="auto"/>
        <w:left w:val="none" w:sz="0" w:space="0" w:color="auto"/>
        <w:bottom w:val="none" w:sz="0" w:space="0" w:color="auto"/>
        <w:right w:val="none" w:sz="0" w:space="0" w:color="auto"/>
      </w:divBdr>
      <w:divsChild>
        <w:div w:id="1073700842">
          <w:marLeft w:val="0"/>
          <w:marRight w:val="0"/>
          <w:marTop w:val="0"/>
          <w:marBottom w:val="0"/>
          <w:divBdr>
            <w:top w:val="none" w:sz="0" w:space="0" w:color="auto"/>
            <w:left w:val="none" w:sz="0" w:space="0" w:color="auto"/>
            <w:bottom w:val="none" w:sz="0" w:space="0" w:color="auto"/>
            <w:right w:val="none" w:sz="0" w:space="0" w:color="auto"/>
          </w:divBdr>
        </w:div>
      </w:divsChild>
    </w:div>
    <w:div w:id="1570841915">
      <w:bodyDiv w:val="1"/>
      <w:marLeft w:val="0"/>
      <w:marRight w:val="0"/>
      <w:marTop w:val="0"/>
      <w:marBottom w:val="0"/>
      <w:divBdr>
        <w:top w:val="none" w:sz="0" w:space="0" w:color="auto"/>
        <w:left w:val="none" w:sz="0" w:space="0" w:color="auto"/>
        <w:bottom w:val="none" w:sz="0" w:space="0" w:color="auto"/>
        <w:right w:val="none" w:sz="0" w:space="0" w:color="auto"/>
      </w:divBdr>
    </w:div>
    <w:div w:id="1618679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sohei murakami</dc:creator>
  <cp:keywords/>
  <dc:description/>
  <cp:lastModifiedBy>sohei murakami</cp:lastModifiedBy>
  <cp:revision>1</cp:revision>
  <dcterms:created xsi:type="dcterms:W3CDTF">2025-03-28T14:49:00Z</dcterms:created>
  <dcterms:modified xsi:type="dcterms:W3CDTF">2025-03-28T15:07:00Z</dcterms:modified>
</cp:coreProperties>
</file>