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Lucida Sans" w:hAnsi="Lucida Sans" w:eastAsia="Lucida Sans" w:cs="Lucida Sans"/>
          <w:b/>
          <w:b/>
          <w:sz w:val="48"/>
          <w:szCs w:val="48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362075" cy="9715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769" t="127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" w:cs="Lucida Sans" w:ascii="Lucida Sans" w:hAnsi="Lucida Sans"/>
          <w:b/>
          <w:sz w:val="48"/>
          <w:szCs w:val="48"/>
        </w:rPr>
        <w:t>MENYAMBUT</w:t>
      </w:r>
    </w:p>
    <w:p>
      <w:pPr>
        <w:pStyle w:val="LOnormal"/>
        <w:jc w:val="center"/>
        <w:rPr>
          <w:rFonts w:ascii="Lucida Sans" w:hAnsi="Lucida Sans" w:eastAsia="Lucida Sans" w:cs="Lucida Sans"/>
          <w:b/>
          <w:b/>
          <w:sz w:val="48"/>
          <w:szCs w:val="48"/>
        </w:rPr>
      </w:pPr>
      <w:r>
        <w:rPr>
          <w:rFonts w:eastAsia="Lucida Sans" w:cs="Lucida Sans" w:ascii="Lucida Sans" w:hAnsi="Lucida Sans"/>
          <w:b/>
          <w:sz w:val="48"/>
          <w:szCs w:val="48"/>
        </w:rPr>
        <w:t>PERSALINAN</w:t>
      </w:r>
    </w:p>
    <w:p>
      <w:pPr>
        <w:pStyle w:val="LOnormal"/>
        <w:jc w:val="center"/>
        <w:rPr>
          <w:rFonts w:ascii="Pacifico" w:hAnsi="Pacifico" w:eastAsia="Pacifico" w:cs="Pacifico"/>
        </w:rPr>
      </w:pPr>
      <w:r>
        <w:rPr>
          <w:rFonts w:eastAsia="Pacifico" w:cs="Pacifico" w:ascii="Pacifico" w:hAnsi="Pacifico"/>
        </w:rPr>
        <w:t xml:space="preserve"> </w:t>
      </w:r>
      <w:r>
        <w:rPr>
          <w:rFonts w:eastAsia="Pacifico" w:cs="Pacifico" w:ascii="Pacifico" w:hAnsi="Pacifico"/>
        </w:rPr>
        <w:t>(Agar Aman dan Selamat)</w:t>
      </w:r>
    </w:p>
    <w:p>
      <w:pPr>
        <w:pStyle w:val="LOnormal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  <w:t xml:space="preserve"> </w:t>
      </w:r>
    </w:p>
    <w:p>
      <w:pPr>
        <w:pStyle w:val="LOnormal"/>
        <w:rPr>
          <w:rFonts w:ascii="Lucida Sans" w:hAnsi="Lucida Sans" w:eastAsia="Lucida Sans" w:cs="Lucida Sans"/>
        </w:rPr>
      </w:pPr>
      <w:r>
        <w:rPr>
          <w:rFonts w:eastAsia="Lucida Sans" w:cs="Lucida Sans" w:ascii="Lucida Sans" w:hAnsi="Lucida Sans"/>
        </w:rPr>
      </w:r>
    </w:p>
    <w:p>
      <w:pPr>
        <w:pStyle w:val="LOnormal"/>
        <w:spacing w:lineRule="auto" w:line="360"/>
        <w:jc w:val="both"/>
        <w:rPr/>
      </w:pPr>
      <w:r>
        <w:rPr>
          <w:rFonts w:eastAsia="Lucida Sans" w:cs="Lucida Sans" w:ascii="Lucida Sans" w:hAnsi="Lucida Sans"/>
          <w:sz w:val="20"/>
          <w:szCs w:val="20"/>
        </w:rPr>
        <w:t>Saya</w:t>
        <w:tab/>
        <w:t xml:space="preserve">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{ID_ibu|text}</w:t>
      </w:r>
    </w:p>
    <w:p>
      <w:pPr>
        <w:pStyle w:val="LOnormal"/>
        <w:spacing w:lineRule="auto" w:line="360"/>
        <w:jc w:val="both"/>
        <w:rPr/>
      </w:pPr>
      <w:r>
        <w:rPr>
          <w:rFonts w:eastAsia="Lucida Sans" w:cs="Lucida Sans" w:ascii="Lucida Sans" w:hAnsi="Lucida Sans"/>
          <w:sz w:val="20"/>
          <w:szCs w:val="20"/>
        </w:rPr>
        <w:t>Alamat</w:t>
        <w:tab/>
        <w:t xml:space="preserve">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{ID_alamat|text}</w:t>
      </w:r>
    </w:p>
    <w:p>
      <w:pPr>
        <w:pStyle w:val="LOnormal"/>
        <w:jc w:val="both"/>
        <w:rPr>
          <w:rFonts w:ascii="Lucida Sans" w:hAnsi="Lucida Sans" w:eastAsia="Lucida Sans" w:cs="Lucida Sans"/>
          <w:sz w:val="20"/>
          <w:szCs w:val="20"/>
        </w:rPr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991870" cy="416687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" w:cs="Lucida Sans" w:ascii="Lucida Sans" w:hAnsi="Lucida Sans"/>
          <w:sz w:val="20"/>
          <w:szCs w:val="20"/>
        </w:rPr>
        <w:t xml:space="preserve">Memberikan kepercayaan kepada nama-nama ini untuk membantu persalinan saya agar aman dan selamat, yang diperkirakan pada, Bulan: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{bulan|number}</w:t>
      </w:r>
      <w:r>
        <w:rPr>
          <w:rFonts w:eastAsia="Lucida Sans" w:cs="Lucida Sans" w:ascii="Lucida Sans" w:hAnsi="Lucida Sans"/>
          <w:sz w:val="20"/>
          <w:szCs w:val="20"/>
        </w:rPr>
        <w:t xml:space="preserve"> Tahun: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{tahun|number}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Penolong persalinan :</w:t>
      </w:r>
    </w:p>
    <w:p>
      <w:pPr>
        <w:pStyle w:val="LOnormal"/>
        <w:spacing w:lineRule="auto" w:line="360"/>
        <w:jc w:val="left"/>
        <w:rPr/>
      </w:pPr>
      <w:r>
        <w:rPr>
          <w:rFonts w:eastAsia="Lucida Sans" w:cs="Lucida Sans" w:ascii="Lucida Sans" w:hAnsi="Lucida Sans"/>
          <w:sz w:val="20"/>
          <w:szCs w:val="20"/>
        </w:rPr>
        <w:t>1. Dokter/Bidan : {dokter_1|text&gt;r(.,99)}</w:t>
      </w:r>
    </w:p>
    <w:p>
      <w:pPr>
        <w:pStyle w:val="LOnormal"/>
        <w:spacing w:lineRule="auto" w:line="360"/>
        <w:jc w:val="left"/>
        <w:rPr/>
      </w:pPr>
      <w:r>
        <w:rPr>
          <w:rFonts w:eastAsia="Lucida Sans" w:cs="Lucida Sans" w:ascii="Lucida Sans" w:hAnsi="Lucida Sans"/>
          <w:sz w:val="20"/>
          <w:szCs w:val="20"/>
        </w:rPr>
        <w:t>2. Dokter/Bidan : {dokter_2|text&gt;r(.,99)}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Untuk dana Persalinan, disiapkan sendiri/ditanggung JKN/JAMPERSAL dibantu oleh 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{dana_persalinan=[sendiri,ditanggung JKN,JAMPERSAL]}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Untuk kendaraan/ambulan desa oleh :</w:t>
      </w:r>
    </w:p>
    <w:p>
      <w:pPr>
        <w:pStyle w:val="LOnormal"/>
        <w:spacing w:lineRule="auto" w:line="360"/>
        <w:ind w:hanging="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1. {kendaraan_1|text&gt;r(.,57)} HP : {hp_kendaraan_1|</w:t>
      </w:r>
      <w:r>
        <w:rPr>
          <w:rFonts w:eastAsia="Lucida Sans" w:cs="Lucida Sans" w:ascii="Lucida Sans" w:hAnsi="Lucida Sans"/>
          <w:sz w:val="20"/>
          <w:szCs w:val="20"/>
          <w:u w:val="none"/>
        </w:rPr>
        <w:t>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ind w:hanging="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2. {kendaraan_2|text&gt;r(.,57)} HP : {hp_kendaraan_2|</w:t>
      </w:r>
      <w:r>
        <w:rPr>
          <w:rFonts w:eastAsia="Lucida Sans" w:cs="Lucida Sans" w:ascii="Lucida Sans" w:hAnsi="Lucida Sans"/>
          <w:sz w:val="20"/>
          <w:szCs w:val="20"/>
          <w:u w:val="none"/>
        </w:rPr>
        <w:t>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3. {kendaraan_3|text&gt;r(.,57)} HP : {hp_kendaraan_3|</w:t>
      </w:r>
      <w:r>
        <w:rPr>
          <w:rFonts w:eastAsia="Lucida Sans" w:cs="Lucida Sans" w:ascii="Lucida Sans" w:hAnsi="Lucida Sans"/>
          <w:sz w:val="20"/>
          <w:szCs w:val="20"/>
          <w:u w:val="none"/>
        </w:rPr>
        <w:t>number&gt;r(.,52)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Metode kontrasepsi setelah melahirkan yang dipilih:</w:t>
      </w:r>
    </w:p>
    <w:p>
      <w:pPr>
        <w:pStyle w:val="LOnormal"/>
        <w:spacing w:lineRule="auto" w:line="360"/>
        <w:jc w:val="both"/>
        <w:rPr>
          <w:b/>
          <w:b/>
          <w:bCs/>
        </w:rPr>
      </w:pPr>
      <w:r>
        <w:rPr>
          <w:rFonts w:eastAsia="Lucida Sans" w:cs="Lucida Sans" w:ascii="Lucida Sans" w:hAnsi="Lucida Sans"/>
          <w:b/>
          <w:bCs/>
          <w:sz w:val="20"/>
          <w:szCs w:val="20"/>
        </w:rPr>
        <w:t xml:space="preserve">{metode_persalinan|text} </w:t>
      </w:r>
    </w:p>
    <w:p>
      <w:pPr>
        <w:pStyle w:val="LOnormal"/>
        <w:spacing w:lineRule="auto" w:line="360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Untuk sumbangan darah (golongan darah: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{golongan_darah|text}</w:t>
      </w:r>
      <w:r>
        <w:rPr>
          <w:rFonts w:eastAsia="Lucida Sans" w:cs="Lucida Sans" w:ascii="Lucida Sans" w:hAnsi="Lucida Sans"/>
          <w:sz w:val="20"/>
          <w:szCs w:val="20"/>
        </w:rPr>
        <w:t xml:space="preserve"> rhesus: </w:t>
      </w:r>
      <w:r>
        <w:rPr>
          <w:rFonts w:eastAsia="Lucida Sans" w:cs="Lucida Sans" w:ascii="Lucida Sans" w:hAnsi="Lucida Sans"/>
          <w:b/>
          <w:bCs/>
          <w:sz w:val="20"/>
          <w:szCs w:val="20"/>
        </w:rPr>
        <w:t>{rhesus|text}</w:t>
      </w:r>
      <w:r>
        <w:rPr>
          <w:rFonts w:eastAsia="Lucida Sans" w:cs="Lucida Sans" w:ascii="Lucida Sans" w:hAnsi="Lucida Sans"/>
          <w:sz w:val="20"/>
          <w:szCs w:val="20"/>
        </w:rPr>
        <w:t>)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Dibantu oleh :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1. {bantuan_1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</w:rPr>
        <w:t>|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~(hp)</w:t>
      </w:r>
      <w:r>
        <w:rPr>
          <w:rFonts w:eastAsia="Lucida Sans" w:cs="Lucida Sans" w:ascii="Lucida Sans" w:hAnsi="Lucida Sans"/>
          <w:sz w:val="20"/>
          <w:szCs w:val="20"/>
        </w:rPr>
        <w:t>} HP : {hp_bantuan_1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</w:rPr>
        <w:t>|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?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(hp)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2. {bantuan_2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</w:rPr>
        <w:t>|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~(hp)</w:t>
      </w:r>
      <w:r>
        <w:rPr>
          <w:rFonts w:eastAsia="Lucida Sans" w:cs="Lucida Sans" w:ascii="Lucida Sans" w:hAnsi="Lucida Sans"/>
          <w:sz w:val="20"/>
          <w:szCs w:val="20"/>
        </w:rPr>
        <w:t>} HP : {hp_bantuan_2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|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?(hp)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3. {bantuan_3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</w:rPr>
        <w:t>|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~(hp)</w:t>
      </w:r>
      <w:r>
        <w:rPr>
          <w:rFonts w:eastAsia="Lucida Sans" w:cs="Lucida Sans" w:ascii="Lucida Sans" w:hAnsi="Lucida Sans"/>
          <w:sz w:val="20"/>
          <w:szCs w:val="20"/>
        </w:rPr>
        <w:t>} HP : {hp_bantuan_3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</w:rPr>
        <w:t>|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?</w:t>
      </w:r>
      <w:r>
        <w:rPr>
          <w:rFonts w:eastAsia="Lucida Sans" w:cs="Lucida Sans" w:ascii="Lucida Sans" w:hAnsi="Lucida Sans"/>
          <w:b w:val="false"/>
          <w:bCs w:val="false"/>
          <w:sz w:val="20"/>
          <w:szCs w:val="20"/>
          <w:u w:val="none"/>
        </w:rPr>
        <w:t>(hp)</w:t>
      </w:r>
      <w:r>
        <w:rPr>
          <w:rFonts w:eastAsia="Lucida Sans" w:cs="Lucida Sans" w:ascii="Lucida Sans" w:hAnsi="Lucida Sans"/>
          <w:sz w:val="20"/>
          <w:szCs w:val="20"/>
        </w:rPr>
        <w:t>}</w:t>
      </w:r>
    </w:p>
    <w:p>
      <w:pPr>
        <w:pStyle w:val="LOnormal"/>
        <w:spacing w:lineRule="auto" w:line="360"/>
        <w:jc w:val="both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Bersedia dirujuk jika memiliki faktor risiko/komplikasi/kegawat daruratan</w:t>
      </w:r>
    </w:p>
    <w:tbl>
      <w:tblPr>
        <w:tblStyle w:val="Table1"/>
        <w:tblpPr w:bottomFromText="180" w:horzAnchor="text" w:leftFromText="180" w:rightFromText="180" w:tblpX="0" w:tblpY="0" w:topFromText="180" w:vertAnchor="text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410"/>
        <w:gridCol w:w="4604"/>
      </w:tblGrid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............................ 20......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Persetujuan ,</w:t>
            </w:r>
          </w:p>
          <w:p>
            <w:pPr>
              <w:pStyle w:val="LOnormal"/>
              <w:widowControl w:val="false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Suami/Orang Tua/Keluarga</w:t>
            </w:r>
          </w:p>
        </w:tc>
        <w:tc>
          <w:tcPr>
            <w:tcW w:w="4604" w:type="dxa"/>
            <w:tcBorders/>
            <w:vAlign w:val="center"/>
          </w:tcPr>
          <w:p>
            <w:pPr>
              <w:pStyle w:val="LOnormal"/>
              <w:widowControl w:val="false"/>
              <w:ind w:right="620" w:hanging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         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Ibu Hamil</w:t>
            </w:r>
          </w:p>
        </w:tc>
      </w:tr>
      <w:tr>
        <w:trPr>
          <w:trHeight w:val="390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{%ttd_pendamping}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  <w:tc>
          <w:tcPr>
            <w:tcW w:w="4604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{%ttd_ibu}</w:t>
            </w:r>
          </w:p>
        </w:tc>
      </w:tr>
      <w:tr>
        <w:trPr>
          <w:trHeight w:val="435" w:hRule="atLeast"/>
        </w:trPr>
        <w:tc>
          <w:tcPr>
            <w:tcW w:w="4410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({persetujuan_pendamping</w:t>
            </w:r>
            <w:r>
              <w:rPr>
                <w:rFonts w:eastAsia="Lucida Sans" w:cs="Lucida Sans" w:ascii="Lucida Sans" w:hAnsi="Lucida Sans"/>
                <w:b w:val="false"/>
                <w:bCs w:val="false"/>
                <w:sz w:val="20"/>
                <w:szCs w:val="20"/>
              </w:rPr>
              <w:t>|text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})</w:t>
            </w:r>
          </w:p>
        </w:tc>
        <w:tc>
          <w:tcPr>
            <w:tcW w:w="4604" w:type="dxa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({persetujuan_ibu</w:t>
            </w:r>
            <w:r>
              <w:rPr>
                <w:rFonts w:eastAsia="Lucida Sans" w:cs="Lucida Sans" w:ascii="Lucida Sans" w:hAnsi="Lucida Sans"/>
                <w:b w:val="false"/>
                <w:bCs w:val="false"/>
                <w:sz w:val="20"/>
                <w:szCs w:val="20"/>
              </w:rPr>
              <w:t>|text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})</w:t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Bidan/Dokter</w:t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{%ttd_dokter}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9014" w:type="dxa"/>
            <w:gridSpan w:val="2"/>
            <w:tcBorders/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({persetujuan_dokter</w:t>
            </w:r>
            <w:r>
              <w:rPr>
                <w:rFonts w:eastAsia="Lucida Sans" w:cs="Lucida Sans" w:ascii="Lucida Sans" w:hAnsi="Lucida Sans"/>
                <w:b w:val="false"/>
                <w:bCs w:val="false"/>
                <w:sz w:val="20"/>
                <w:szCs w:val="20"/>
              </w:rPr>
              <w:t>|text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>})</w:t>
            </w:r>
          </w:p>
        </w:tc>
      </w:tr>
    </w:tbl>
    <w:p>
      <w:pPr>
        <w:pStyle w:val="LOnormal"/>
        <w:spacing w:lineRule="auto" w:line="360"/>
        <w:jc w:val="right"/>
        <w:rPr/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Pacific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129</Words>
  <Characters>1225</Characters>
  <CharactersWithSpaces>1335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2024-09-22T03:02:51Z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