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B8549D" w:rsidRPr="00116C87" w14:paraId="0AB2EE62" w14:textId="77777777">
        <w:trPr>
          <w:trHeight w:val="3600"/>
        </w:trPr>
        <w:tc>
          <w:tcPr>
            <w:tcW w:w="9638" w:type="dxa"/>
            <w:shd w:val="clear" w:color="auto" w:fill="11414F"/>
            <w:tcMar>
              <w:top w:w="500" w:type="dxa"/>
              <w:left w:w="460" w:type="dxa"/>
              <w:bottom w:w="500" w:type="dxa"/>
              <w:right w:w="460" w:type="dxa"/>
            </w:tcMar>
            <w:vAlign w:val="bottom"/>
          </w:tcPr>
          <w:p w14:paraId="393B27AF" w14:textId="488D6CBD" w:rsidR="00B8549D" w:rsidRPr="00116C87" w:rsidRDefault="00116C87">
            <w:pPr>
              <w:spacing w:after="200"/>
            </w:pPr>
            <w:r w:rsidRPr="00116C87">
              <w:rPr>
                <w:b/>
                <w:bCs/>
                <w:color w:val="FFFFFF"/>
                <w:spacing w:val="60"/>
                <w:sz w:val="24"/>
                <w:szCs w:val="24"/>
              </w:rPr>
              <w:t xml:space="preserve">Meet je </w:t>
            </w:r>
            <w:proofErr w:type="spellStart"/>
            <w:r w:rsidRPr="00116C87">
              <w:rPr>
                <w:b/>
                <w:bCs/>
                <w:color w:val="FFFFFF"/>
                <w:spacing w:val="60"/>
                <w:sz w:val="24"/>
                <w:szCs w:val="24"/>
              </w:rPr>
              <w:t>Leefomgeving</w:t>
            </w:r>
            <w:proofErr w:type="spellEnd"/>
          </w:p>
          <w:p w14:paraId="2D6E375F" w14:textId="77777777" w:rsidR="00B8549D" w:rsidRPr="00116C87" w:rsidRDefault="00000000">
            <w:pPr>
              <w:spacing w:after="200"/>
            </w:pPr>
            <w:proofErr w:type="spellStart"/>
            <w:r w:rsidRPr="00116C87">
              <w:rPr>
                <w:b/>
                <w:bCs/>
                <w:color w:val="FFFFFF"/>
                <w:spacing w:val="60"/>
                <w:sz w:val="24"/>
                <w:szCs w:val="24"/>
              </w:rPr>
              <w:t>SensorBox</w:t>
            </w:r>
            <w:proofErr w:type="spellEnd"/>
          </w:p>
          <w:p w14:paraId="784F0655" w14:textId="77777777" w:rsidR="00B8549D" w:rsidRPr="00116C87" w:rsidRDefault="00000000">
            <w:pPr>
              <w:spacing w:after="200"/>
            </w:pPr>
            <w:r w:rsidRPr="00116C87">
              <w:rPr>
                <w:b/>
                <w:bCs/>
                <w:color w:val="FFFFFF"/>
                <w:spacing w:val="60"/>
                <w:sz w:val="24"/>
                <w:szCs w:val="24"/>
              </w:rPr>
              <w:t>User Manual</w:t>
            </w:r>
          </w:p>
        </w:tc>
      </w:tr>
    </w:tbl>
    <w:p w14:paraId="0D6FD0B0" w14:textId="77777777" w:rsidR="00B8549D" w:rsidRPr="00116C87" w:rsidRDefault="00B8549D">
      <w:pPr>
        <w:spacing w:after="700"/>
      </w:pPr>
    </w:p>
    <w:p w14:paraId="15A5B46D" w14:textId="77777777" w:rsidR="00B8549D" w:rsidRPr="00116C87" w:rsidRDefault="00B8549D">
      <w:pPr>
        <w:spacing w:after="400"/>
      </w:pP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200"/>
        <w:gridCol w:w="6438"/>
      </w:tblGrid>
      <w:tr w:rsidR="00B8549D" w:rsidRPr="00116C87" w14:paraId="3F1D5AB3" w14:textId="77777777">
        <w:tc>
          <w:tcPr>
            <w:tcW w:w="3200" w:type="dxa"/>
            <w:tcMar>
              <w:top w:w="90" w:type="dxa"/>
              <w:left w:w="140" w:type="dxa"/>
              <w:bottom w:w="90" w:type="dxa"/>
              <w:right w:w="140" w:type="dxa"/>
            </w:tcMar>
            <w:vAlign w:val="center"/>
          </w:tcPr>
          <w:p w14:paraId="11076DD3" w14:textId="77777777" w:rsidR="00B8549D" w:rsidRPr="00116C87" w:rsidRDefault="00000000">
            <w:pPr>
              <w:spacing w:after="0"/>
            </w:pPr>
            <w:r w:rsidRPr="00116C87">
              <w:rPr>
                <w:sz w:val="20"/>
                <w:szCs w:val="20"/>
              </w:rPr>
              <w:t>Model</w:t>
            </w:r>
          </w:p>
        </w:tc>
        <w:tc>
          <w:tcPr>
            <w:tcW w:w="6438" w:type="dxa"/>
            <w:tcMar>
              <w:top w:w="90" w:type="dxa"/>
              <w:left w:w="140" w:type="dxa"/>
              <w:bottom w:w="90" w:type="dxa"/>
              <w:right w:w="140" w:type="dxa"/>
            </w:tcMar>
            <w:vAlign w:val="center"/>
          </w:tcPr>
          <w:p w14:paraId="650D0247" w14:textId="7062E305" w:rsidR="00B8549D" w:rsidRPr="00116C87" w:rsidRDefault="00116C87">
            <w:pPr>
              <w:spacing w:after="0"/>
              <w:rPr>
                <w:sz w:val="20"/>
                <w:szCs w:val="20"/>
              </w:rPr>
            </w:pPr>
            <w:r w:rsidRPr="00116C87">
              <w:rPr>
                <w:sz w:val="20"/>
                <w:szCs w:val="20"/>
              </w:rPr>
              <w:t>MJLO</w:t>
            </w:r>
            <w:r w:rsidR="009B6A02" w:rsidRPr="00116C87">
              <w:rPr>
                <w:sz w:val="20"/>
                <w:szCs w:val="20"/>
              </w:rPr>
              <w:t xml:space="preserve"> </w:t>
            </w:r>
            <w:proofErr w:type="spellStart"/>
            <w:r w:rsidR="009B6A02" w:rsidRPr="00116C87">
              <w:rPr>
                <w:sz w:val="20"/>
                <w:szCs w:val="20"/>
              </w:rPr>
              <w:t>SensorBox</w:t>
            </w:r>
            <w:proofErr w:type="spellEnd"/>
            <w:r w:rsidR="009B6A02" w:rsidRPr="00116C87">
              <w:rPr>
                <w:sz w:val="20"/>
                <w:szCs w:val="20"/>
              </w:rPr>
              <w:t xml:space="preserve"> (868 MHz)</w:t>
            </w:r>
          </w:p>
        </w:tc>
      </w:tr>
      <w:tr w:rsidR="00B8549D" w:rsidRPr="00116C87" w14:paraId="5F3E80A8" w14:textId="77777777">
        <w:tc>
          <w:tcPr>
            <w:tcW w:w="3200" w:type="dxa"/>
            <w:tcMar>
              <w:top w:w="90" w:type="dxa"/>
              <w:left w:w="140" w:type="dxa"/>
              <w:bottom w:w="90" w:type="dxa"/>
              <w:right w:w="140" w:type="dxa"/>
            </w:tcMar>
            <w:vAlign w:val="center"/>
          </w:tcPr>
          <w:p w14:paraId="642D56FF" w14:textId="77777777" w:rsidR="00B8549D" w:rsidRPr="00116C87" w:rsidRDefault="00000000">
            <w:pPr>
              <w:spacing w:after="0"/>
            </w:pPr>
            <w:r w:rsidRPr="00116C87">
              <w:rPr>
                <w:sz w:val="20"/>
                <w:szCs w:val="20"/>
              </w:rPr>
              <w:t>Document version</w:t>
            </w:r>
          </w:p>
        </w:tc>
        <w:tc>
          <w:tcPr>
            <w:tcW w:w="6438" w:type="dxa"/>
            <w:tcMar>
              <w:top w:w="90" w:type="dxa"/>
              <w:left w:w="140" w:type="dxa"/>
              <w:bottom w:w="90" w:type="dxa"/>
              <w:right w:w="140" w:type="dxa"/>
            </w:tcMar>
            <w:vAlign w:val="center"/>
          </w:tcPr>
          <w:p w14:paraId="3A6F69E6" w14:textId="3F36A4BB" w:rsidR="00B8549D" w:rsidRPr="00116C87" w:rsidRDefault="00184792">
            <w:pPr>
              <w:spacing w:after="0"/>
              <w:rPr>
                <w:sz w:val="20"/>
                <w:szCs w:val="20"/>
              </w:rPr>
            </w:pPr>
            <w:r>
              <w:rPr>
                <w:sz w:val="20"/>
                <w:szCs w:val="20"/>
              </w:rPr>
              <w:t>0.1</w:t>
            </w:r>
          </w:p>
        </w:tc>
      </w:tr>
      <w:tr w:rsidR="00B8549D" w:rsidRPr="00116C87" w14:paraId="13FA5F81" w14:textId="77777777">
        <w:tc>
          <w:tcPr>
            <w:tcW w:w="3200" w:type="dxa"/>
            <w:tcMar>
              <w:top w:w="90" w:type="dxa"/>
              <w:left w:w="140" w:type="dxa"/>
              <w:bottom w:w="90" w:type="dxa"/>
              <w:right w:w="140" w:type="dxa"/>
            </w:tcMar>
            <w:vAlign w:val="center"/>
          </w:tcPr>
          <w:p w14:paraId="7BDAA0A4" w14:textId="77777777" w:rsidR="00B8549D" w:rsidRPr="00116C87" w:rsidRDefault="00000000">
            <w:pPr>
              <w:spacing w:after="0"/>
            </w:pPr>
            <w:r w:rsidRPr="00116C87">
              <w:rPr>
                <w:sz w:val="20"/>
                <w:szCs w:val="20"/>
              </w:rPr>
              <w:t>Date of issue</w:t>
            </w:r>
          </w:p>
        </w:tc>
        <w:tc>
          <w:tcPr>
            <w:tcW w:w="6438" w:type="dxa"/>
            <w:tcMar>
              <w:top w:w="90" w:type="dxa"/>
              <w:left w:w="140" w:type="dxa"/>
              <w:bottom w:w="90" w:type="dxa"/>
              <w:right w:w="140" w:type="dxa"/>
            </w:tcMar>
            <w:vAlign w:val="center"/>
          </w:tcPr>
          <w:p w14:paraId="0D51BE33" w14:textId="77777777" w:rsidR="00B8549D" w:rsidRPr="00116C87" w:rsidRDefault="00F12A38">
            <w:pPr>
              <w:spacing w:after="0"/>
              <w:rPr>
                <w:sz w:val="20"/>
                <w:szCs w:val="20"/>
              </w:rPr>
            </w:pPr>
            <w:r w:rsidRPr="00116C87">
              <w:rPr>
                <w:sz w:val="20"/>
                <w:szCs w:val="20"/>
              </w:rPr>
              <w:t>3 August 2026</w:t>
            </w:r>
          </w:p>
        </w:tc>
      </w:tr>
    </w:tbl>
    <w:p w14:paraId="072E9B74" w14:textId="77777777" w:rsidR="00B8549D" w:rsidRPr="00116C87" w:rsidRDefault="00B8549D">
      <w:pPr>
        <w:spacing w:after="900"/>
      </w:pPr>
    </w:p>
    <w:p w14:paraId="220E5E79" w14:textId="77777777" w:rsidR="002879B1" w:rsidRPr="00116C87" w:rsidRDefault="002879B1" w:rsidP="002879B1">
      <w:pPr>
        <w:spacing w:after="20"/>
        <w:rPr>
          <w:b/>
          <w:bCs/>
          <w:color w:val="11414F"/>
          <w:sz w:val="20"/>
          <w:szCs w:val="20"/>
        </w:rPr>
      </w:pPr>
      <w:r w:rsidRPr="00116C87">
        <w:rPr>
          <w:b/>
          <w:bCs/>
          <w:color w:val="11414F"/>
          <w:sz w:val="20"/>
          <w:szCs w:val="20"/>
        </w:rPr>
        <w:t>At a glance</w:t>
      </w:r>
    </w:p>
    <w:p w14:paraId="1C4B1DAD" w14:textId="4F6F519F" w:rsidR="002879B1" w:rsidRPr="00116C87" w:rsidRDefault="002879B1" w:rsidP="002879B1">
      <w:r w:rsidRPr="00116C87">
        <w:t xml:space="preserve">The </w:t>
      </w:r>
      <w:proofErr w:type="spellStart"/>
      <w:r w:rsidRPr="00116C87">
        <w:t>SensorBox</w:t>
      </w:r>
      <w:proofErr w:type="spellEnd"/>
      <w:r w:rsidRPr="00116C87">
        <w:t xml:space="preserve"> is a battery-powered </w:t>
      </w:r>
      <w:proofErr w:type="spellStart"/>
      <w:r w:rsidRPr="00116C87">
        <w:t>LoRaWAN</w:t>
      </w:r>
      <w:proofErr w:type="spellEnd"/>
      <w:r w:rsidRPr="00116C87">
        <w:t xml:space="preserve"> environmental monitor. One measurement cycle records temperature, humidity and air pressure, carbon dioxide, particulate matter, the VOC and NOx indices, sound level, illuminance and ultraviolet — and, when the GNSS receiver is enabled, the position where it did so. Every set of readings is shown on an e-ink display that keeps its image without power, written to an on-board log you can download later, and sent over </w:t>
      </w:r>
      <w:proofErr w:type="spellStart"/>
      <w:r w:rsidRPr="00116C87">
        <w:t>LoRaWAN</w:t>
      </w:r>
      <w:proofErr w:type="spellEnd"/>
      <w:r w:rsidRPr="00116C87">
        <w:t>. It is configured entirely from the device itself: switch on Wi-Fi from the on-screen menu and a built-in web interface gives you settings, live diagnostics, the log files and over-the-air firmware updates.</w:t>
      </w:r>
    </w:p>
    <w:p w14:paraId="08BE47E6" w14:textId="77777777" w:rsidR="002879B1" w:rsidRPr="00116C87" w:rsidRDefault="002879B1">
      <w:pPr>
        <w:spacing w:after="900"/>
        <w:rPr>
          <w:b/>
          <w:bCs/>
        </w:rPr>
      </w:pPr>
    </w:p>
    <w:p w14:paraId="06D8F210" w14:textId="77777777" w:rsidR="00B8549D" w:rsidRPr="00116C87" w:rsidRDefault="00000000">
      <w:pPr>
        <w:spacing w:after="20"/>
      </w:pPr>
      <w:r w:rsidRPr="00116C87">
        <w:rPr>
          <w:b/>
          <w:bCs/>
          <w:color w:val="11414F"/>
          <w:sz w:val="20"/>
          <w:szCs w:val="20"/>
        </w:rPr>
        <w:t>Kroonos</w:t>
      </w:r>
    </w:p>
    <w:p w14:paraId="4BCB096F" w14:textId="77777777" w:rsidR="00B8549D" w:rsidRPr="00116C87" w:rsidRDefault="00000000">
      <w:pPr>
        <w:spacing w:after="260"/>
      </w:pPr>
      <w:proofErr w:type="spellStart"/>
      <w:r w:rsidRPr="00116C87">
        <w:rPr>
          <w:color w:val="6E7F85"/>
          <w:sz w:val="18"/>
          <w:szCs w:val="18"/>
        </w:rPr>
        <w:t>info@kroonos.tech</w:t>
      </w:r>
      <w:proofErr w:type="spellEnd"/>
      <w:r w:rsidRPr="00116C87">
        <w:rPr>
          <w:color w:val="6E7F85"/>
          <w:sz w:val="18"/>
          <w:szCs w:val="18"/>
        </w:rPr>
        <w:t xml:space="preserve"> · www.kroonos.tech</w:t>
      </w:r>
    </w:p>
    <w:p w14:paraId="4735B4F3" w14:textId="77777777" w:rsidR="00B8549D" w:rsidRPr="00116C87" w:rsidRDefault="00000000">
      <w:r w:rsidRPr="00116C87">
        <w:rPr>
          <w:color w:val="6E7F85"/>
          <w:sz w:val="15"/>
          <w:szCs w:val="15"/>
        </w:rPr>
        <w:t xml:space="preserve">© </w:t>
      </w:r>
      <w:r w:rsidR="002879B1" w:rsidRPr="00116C87">
        <w:rPr>
          <w:color w:val="6E7F85"/>
          <w:sz w:val="15"/>
          <w:szCs w:val="15"/>
        </w:rPr>
        <w:t>2026</w:t>
      </w:r>
      <w:r w:rsidRPr="00116C87">
        <w:rPr>
          <w:color w:val="6E7F85"/>
          <w:sz w:val="15"/>
          <w:szCs w:val="15"/>
        </w:rPr>
        <w:t xml:space="preserve"> Kroonos. All rights reserved. LoRa® and </w:t>
      </w:r>
      <w:proofErr w:type="spellStart"/>
      <w:r w:rsidRPr="00116C87">
        <w:rPr>
          <w:color w:val="6E7F85"/>
          <w:sz w:val="15"/>
          <w:szCs w:val="15"/>
        </w:rPr>
        <w:t>LoRaWAN</w:t>
      </w:r>
      <w:proofErr w:type="spellEnd"/>
      <w:r w:rsidRPr="00116C87">
        <w:rPr>
          <w:color w:val="6E7F85"/>
          <w:sz w:val="15"/>
          <w:szCs w:val="15"/>
        </w:rPr>
        <w:t>® are registered trademarks of Semtech Corporation. The Things Stack and The Things Network are trademarks of The Things Industries. Specifications are subject to change without notice.</w:t>
      </w:r>
    </w:p>
    <w:p w14:paraId="726BAF02" w14:textId="77777777" w:rsidR="00B8549D" w:rsidRPr="00116C87" w:rsidRDefault="00B8549D">
      <w:pPr>
        <w:sectPr w:rsidR="00B8549D" w:rsidRPr="00116C87">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021" w:left="1134" w:header="624" w:footer="510" w:gutter="0"/>
          <w:cols w:space="708"/>
          <w:docGrid w:linePitch="360"/>
        </w:sectPr>
      </w:pPr>
    </w:p>
    <w:p w14:paraId="2825CCAD" w14:textId="77777777" w:rsidR="00B8549D" w:rsidRPr="00116C87" w:rsidRDefault="002879B1">
      <w:pPr>
        <w:pStyle w:val="Heading1"/>
        <w:pBdr>
          <w:bottom w:val="single" w:sz="8" w:space="6" w:color="1B8C9B"/>
        </w:pBdr>
        <w:rPr>
          <w:lang w:val="en-GB"/>
        </w:rPr>
      </w:pPr>
      <w:bookmarkStart w:id="0" w:name="_Toc236582827"/>
      <w:r w:rsidRPr="00116C87">
        <w:rPr>
          <w:lang w:val="en-GB"/>
        </w:rPr>
        <w:lastRenderedPageBreak/>
        <w:t>0. Document information</w:t>
      </w:r>
      <w:bookmarkEnd w:id="0"/>
    </w:p>
    <w:p w14:paraId="4D29C085" w14:textId="77777777" w:rsidR="002879B1" w:rsidRPr="00116C87" w:rsidRDefault="002879B1" w:rsidP="002879B1">
      <w:pPr>
        <w:pStyle w:val="Heading3"/>
        <w:numPr>
          <w:ilvl w:val="1"/>
          <w:numId w:val="5"/>
        </w:numPr>
        <w:tabs>
          <w:tab w:val="num" w:pos="360"/>
        </w:tabs>
        <w:ind w:left="0" w:hanging="567"/>
        <w:rPr>
          <w:lang w:val="en-GB"/>
        </w:rPr>
      </w:pPr>
      <w:bookmarkStart w:id="1" w:name="_Toc236487131"/>
      <w:bookmarkStart w:id="2" w:name="_Toc236582828"/>
      <w:r w:rsidRPr="00116C87">
        <w:rPr>
          <w:lang w:val="en-GB"/>
        </w:rPr>
        <w:t>Revision history</w:t>
      </w:r>
      <w:bookmarkEnd w:id="1"/>
      <w:bookmarkEnd w:id="2"/>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1200"/>
        <w:gridCol w:w="1700"/>
        <w:gridCol w:w="1300"/>
        <w:gridCol w:w="5438"/>
      </w:tblGrid>
      <w:tr w:rsidR="00B8549D" w:rsidRPr="00116C87" w14:paraId="5D14E49B" w14:textId="77777777">
        <w:trPr>
          <w:tblHeader/>
        </w:trPr>
        <w:tc>
          <w:tcPr>
            <w:tcW w:w="1200" w:type="dxa"/>
            <w:shd w:val="clear" w:color="auto" w:fill="EDF4F5"/>
            <w:tcMar>
              <w:top w:w="90" w:type="dxa"/>
              <w:left w:w="140" w:type="dxa"/>
              <w:bottom w:w="90" w:type="dxa"/>
              <w:right w:w="140" w:type="dxa"/>
            </w:tcMar>
            <w:vAlign w:val="center"/>
          </w:tcPr>
          <w:p w14:paraId="55CB8695" w14:textId="77777777" w:rsidR="00B8549D" w:rsidRPr="00116C87" w:rsidRDefault="00000000">
            <w:pPr>
              <w:spacing w:after="0"/>
            </w:pPr>
            <w:r w:rsidRPr="00116C87">
              <w:rPr>
                <w:b/>
                <w:bCs/>
                <w:color w:val="11414F"/>
                <w:sz w:val="19"/>
                <w:szCs w:val="19"/>
              </w:rPr>
              <w:t>Version</w:t>
            </w:r>
          </w:p>
        </w:tc>
        <w:tc>
          <w:tcPr>
            <w:tcW w:w="1700" w:type="dxa"/>
            <w:shd w:val="clear" w:color="auto" w:fill="EDF4F5"/>
            <w:tcMar>
              <w:top w:w="90" w:type="dxa"/>
              <w:left w:w="140" w:type="dxa"/>
              <w:bottom w:w="90" w:type="dxa"/>
              <w:right w:w="140" w:type="dxa"/>
            </w:tcMar>
            <w:vAlign w:val="center"/>
          </w:tcPr>
          <w:p w14:paraId="7BF6DAEA" w14:textId="77777777" w:rsidR="00B8549D" w:rsidRPr="00116C87" w:rsidRDefault="00000000">
            <w:pPr>
              <w:spacing w:after="0"/>
            </w:pPr>
            <w:r w:rsidRPr="00116C87">
              <w:rPr>
                <w:b/>
                <w:bCs/>
                <w:color w:val="11414F"/>
                <w:sz w:val="19"/>
                <w:szCs w:val="19"/>
              </w:rPr>
              <w:t>Date</w:t>
            </w:r>
          </w:p>
        </w:tc>
        <w:tc>
          <w:tcPr>
            <w:tcW w:w="1300" w:type="dxa"/>
            <w:shd w:val="clear" w:color="auto" w:fill="EDF4F5"/>
            <w:tcMar>
              <w:top w:w="90" w:type="dxa"/>
              <w:left w:w="140" w:type="dxa"/>
              <w:bottom w:w="90" w:type="dxa"/>
              <w:right w:w="140" w:type="dxa"/>
            </w:tcMar>
            <w:vAlign w:val="center"/>
          </w:tcPr>
          <w:p w14:paraId="48394C93" w14:textId="77777777" w:rsidR="00B8549D" w:rsidRPr="00116C87" w:rsidRDefault="00000000">
            <w:pPr>
              <w:spacing w:after="0"/>
            </w:pPr>
            <w:r w:rsidRPr="00116C87">
              <w:rPr>
                <w:b/>
                <w:bCs/>
                <w:color w:val="11414F"/>
                <w:sz w:val="19"/>
                <w:szCs w:val="19"/>
              </w:rPr>
              <w:t>Author</w:t>
            </w:r>
          </w:p>
        </w:tc>
        <w:tc>
          <w:tcPr>
            <w:tcW w:w="5438" w:type="dxa"/>
            <w:shd w:val="clear" w:color="auto" w:fill="EDF4F5"/>
            <w:tcMar>
              <w:top w:w="90" w:type="dxa"/>
              <w:left w:w="140" w:type="dxa"/>
              <w:bottom w:w="90" w:type="dxa"/>
              <w:right w:w="140" w:type="dxa"/>
            </w:tcMar>
            <w:vAlign w:val="center"/>
          </w:tcPr>
          <w:p w14:paraId="593B901F" w14:textId="77777777" w:rsidR="00B8549D" w:rsidRPr="00116C87" w:rsidRDefault="00000000">
            <w:pPr>
              <w:spacing w:after="0"/>
            </w:pPr>
            <w:r w:rsidRPr="00116C87">
              <w:rPr>
                <w:b/>
                <w:bCs/>
                <w:color w:val="11414F"/>
                <w:sz w:val="19"/>
                <w:szCs w:val="19"/>
              </w:rPr>
              <w:t>Summary of changes</w:t>
            </w:r>
          </w:p>
        </w:tc>
      </w:tr>
      <w:tr w:rsidR="00B8549D" w:rsidRPr="00116C87" w14:paraId="5A0AAA18" w14:textId="77777777">
        <w:tc>
          <w:tcPr>
            <w:tcW w:w="1200" w:type="dxa"/>
            <w:tcMar>
              <w:top w:w="90" w:type="dxa"/>
              <w:left w:w="140" w:type="dxa"/>
              <w:bottom w:w="90" w:type="dxa"/>
              <w:right w:w="140" w:type="dxa"/>
            </w:tcMar>
            <w:vAlign w:val="center"/>
          </w:tcPr>
          <w:p w14:paraId="0592E501" w14:textId="75ED9B98" w:rsidR="00B8549D" w:rsidRPr="00116C87" w:rsidRDefault="000D546D">
            <w:pPr>
              <w:spacing w:after="0"/>
            </w:pPr>
            <w:r>
              <w:rPr>
                <w:rFonts w:ascii="Consolas" w:eastAsia="Consolas" w:hAnsi="Consolas" w:cs="Consolas"/>
                <w:sz w:val="20"/>
                <w:szCs w:val="20"/>
              </w:rPr>
              <w:t>0.1</w:t>
            </w:r>
          </w:p>
        </w:tc>
        <w:tc>
          <w:tcPr>
            <w:tcW w:w="1700" w:type="dxa"/>
            <w:tcMar>
              <w:top w:w="90" w:type="dxa"/>
              <w:left w:w="140" w:type="dxa"/>
              <w:bottom w:w="90" w:type="dxa"/>
              <w:right w:w="140" w:type="dxa"/>
            </w:tcMar>
            <w:vAlign w:val="center"/>
          </w:tcPr>
          <w:p w14:paraId="6F6810E8" w14:textId="77777777" w:rsidR="00B8549D" w:rsidRPr="00116C87" w:rsidRDefault="00000000">
            <w:pPr>
              <w:spacing w:after="0"/>
            </w:pPr>
            <w:r w:rsidRPr="00116C87">
              <w:rPr>
                <w:sz w:val="20"/>
                <w:szCs w:val="20"/>
              </w:rPr>
              <w:t>03-08-2026</w:t>
            </w:r>
          </w:p>
        </w:tc>
        <w:tc>
          <w:tcPr>
            <w:tcW w:w="1300" w:type="dxa"/>
            <w:tcMar>
              <w:top w:w="90" w:type="dxa"/>
              <w:left w:w="140" w:type="dxa"/>
              <w:bottom w:w="90" w:type="dxa"/>
              <w:right w:w="140" w:type="dxa"/>
            </w:tcMar>
            <w:vAlign w:val="center"/>
          </w:tcPr>
          <w:p w14:paraId="065D814E" w14:textId="77777777" w:rsidR="00B8549D" w:rsidRPr="00116C87" w:rsidRDefault="009B6A02">
            <w:pPr>
              <w:spacing w:after="0"/>
            </w:pPr>
            <w:r w:rsidRPr="00116C87">
              <w:rPr>
                <w:sz w:val="20"/>
                <w:szCs w:val="20"/>
              </w:rPr>
              <w:t>SB</w:t>
            </w:r>
          </w:p>
        </w:tc>
        <w:tc>
          <w:tcPr>
            <w:tcW w:w="5438" w:type="dxa"/>
            <w:tcMar>
              <w:top w:w="90" w:type="dxa"/>
              <w:left w:w="140" w:type="dxa"/>
              <w:bottom w:w="90" w:type="dxa"/>
              <w:right w:w="140" w:type="dxa"/>
            </w:tcMar>
            <w:vAlign w:val="center"/>
          </w:tcPr>
          <w:p w14:paraId="4C364BE7" w14:textId="4400AA08" w:rsidR="00B8549D" w:rsidRPr="00116C87" w:rsidRDefault="00F308EB">
            <w:pPr>
              <w:spacing w:after="0"/>
            </w:pPr>
            <w:r>
              <w:rPr>
                <w:sz w:val="20"/>
                <w:szCs w:val="20"/>
              </w:rPr>
              <w:t>Draft</w:t>
            </w:r>
            <w:r w:rsidR="00000000" w:rsidRPr="00116C87">
              <w:rPr>
                <w:sz w:val="20"/>
                <w:szCs w:val="20"/>
              </w:rPr>
              <w:t xml:space="preserve"> release.</w:t>
            </w:r>
          </w:p>
        </w:tc>
      </w:tr>
    </w:tbl>
    <w:p w14:paraId="7573A729" w14:textId="77777777" w:rsidR="00B8549D" w:rsidRPr="00116C87" w:rsidRDefault="00B8549D">
      <w:pPr>
        <w:spacing w:after="240"/>
      </w:pPr>
    </w:p>
    <w:p w14:paraId="70E0C12F" w14:textId="77777777" w:rsidR="002879B1" w:rsidRPr="00116C87" w:rsidRDefault="002879B1" w:rsidP="002879B1">
      <w:pPr>
        <w:pStyle w:val="Heading3"/>
        <w:numPr>
          <w:ilvl w:val="1"/>
          <w:numId w:val="5"/>
        </w:numPr>
        <w:tabs>
          <w:tab w:val="num" w:pos="360"/>
        </w:tabs>
        <w:ind w:left="0" w:hanging="567"/>
        <w:rPr>
          <w:lang w:val="en-GB"/>
        </w:rPr>
      </w:pPr>
      <w:bookmarkStart w:id="3" w:name="_Toc236487132"/>
      <w:bookmarkStart w:id="4" w:name="_Toc236582829"/>
      <w:r w:rsidRPr="00116C87">
        <w:rPr>
          <w:lang w:val="en-GB"/>
        </w:rPr>
        <w:t>Applicability</w:t>
      </w:r>
      <w:bookmarkEnd w:id="3"/>
      <w:bookmarkEnd w:id="4"/>
    </w:p>
    <w:p w14:paraId="79601A7D" w14:textId="77777777" w:rsidR="00B8549D" w:rsidRPr="00116C87" w:rsidRDefault="00000000" w:rsidP="002879B1">
      <w:r w:rsidRPr="00116C87">
        <w:t>This manual applies to the following products and firmware versions:</w:t>
      </w:r>
    </w:p>
    <w:tbl>
      <w:tblPr>
        <w:tblW w:w="9634"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4248"/>
        <w:gridCol w:w="2835"/>
        <w:gridCol w:w="2551"/>
      </w:tblGrid>
      <w:tr w:rsidR="00F26811" w:rsidRPr="00116C87" w14:paraId="6A648FBB" w14:textId="77777777" w:rsidTr="00F26811">
        <w:trPr>
          <w:tblHeader/>
        </w:trPr>
        <w:tc>
          <w:tcPr>
            <w:tcW w:w="4248" w:type="dxa"/>
            <w:shd w:val="clear" w:color="auto" w:fill="EDF4F5"/>
            <w:tcMar>
              <w:top w:w="90" w:type="dxa"/>
              <w:left w:w="140" w:type="dxa"/>
              <w:bottom w:w="90" w:type="dxa"/>
              <w:right w:w="140" w:type="dxa"/>
            </w:tcMar>
            <w:vAlign w:val="center"/>
          </w:tcPr>
          <w:p w14:paraId="76E51555" w14:textId="77777777" w:rsidR="00F26811" w:rsidRPr="00116C87" w:rsidRDefault="00F26811">
            <w:pPr>
              <w:spacing w:after="0"/>
            </w:pPr>
            <w:r w:rsidRPr="00116C87">
              <w:rPr>
                <w:b/>
                <w:bCs/>
                <w:color w:val="11414F"/>
                <w:sz w:val="19"/>
                <w:szCs w:val="19"/>
              </w:rPr>
              <w:t>Product</w:t>
            </w:r>
          </w:p>
        </w:tc>
        <w:tc>
          <w:tcPr>
            <w:tcW w:w="2835" w:type="dxa"/>
            <w:shd w:val="clear" w:color="auto" w:fill="EDF4F5"/>
            <w:tcMar>
              <w:top w:w="90" w:type="dxa"/>
              <w:left w:w="140" w:type="dxa"/>
              <w:bottom w:w="90" w:type="dxa"/>
              <w:right w:w="140" w:type="dxa"/>
            </w:tcMar>
            <w:vAlign w:val="center"/>
          </w:tcPr>
          <w:p w14:paraId="4D705BAF" w14:textId="77777777" w:rsidR="00F26811" w:rsidRPr="00116C87" w:rsidRDefault="00F26811">
            <w:pPr>
              <w:spacing w:after="0"/>
            </w:pPr>
            <w:r w:rsidRPr="00116C87">
              <w:rPr>
                <w:b/>
                <w:bCs/>
                <w:color w:val="11414F"/>
                <w:sz w:val="19"/>
                <w:szCs w:val="19"/>
              </w:rPr>
              <w:t>Hardware rev.</w:t>
            </w:r>
          </w:p>
        </w:tc>
        <w:tc>
          <w:tcPr>
            <w:tcW w:w="2551" w:type="dxa"/>
            <w:shd w:val="clear" w:color="auto" w:fill="EDF4F5"/>
            <w:tcMar>
              <w:top w:w="90" w:type="dxa"/>
              <w:left w:w="140" w:type="dxa"/>
              <w:bottom w:w="90" w:type="dxa"/>
              <w:right w:w="140" w:type="dxa"/>
            </w:tcMar>
            <w:vAlign w:val="center"/>
          </w:tcPr>
          <w:p w14:paraId="6A7A2183" w14:textId="77777777" w:rsidR="00F26811" w:rsidRPr="00116C87" w:rsidRDefault="00F26811">
            <w:pPr>
              <w:spacing w:after="0"/>
            </w:pPr>
            <w:r w:rsidRPr="00116C87">
              <w:rPr>
                <w:b/>
                <w:bCs/>
                <w:color w:val="11414F"/>
                <w:sz w:val="19"/>
                <w:szCs w:val="19"/>
              </w:rPr>
              <w:t>Firmware</w:t>
            </w:r>
          </w:p>
        </w:tc>
      </w:tr>
      <w:tr w:rsidR="00F26811" w:rsidRPr="00116C87" w14:paraId="0AF48644" w14:textId="77777777" w:rsidTr="00F26811">
        <w:tc>
          <w:tcPr>
            <w:tcW w:w="4248" w:type="dxa"/>
            <w:tcMar>
              <w:top w:w="90" w:type="dxa"/>
              <w:left w:w="140" w:type="dxa"/>
              <w:bottom w:w="90" w:type="dxa"/>
              <w:right w:w="140" w:type="dxa"/>
            </w:tcMar>
            <w:vAlign w:val="center"/>
          </w:tcPr>
          <w:p w14:paraId="2EEADD6A" w14:textId="77777777" w:rsidR="00F26811" w:rsidRPr="00116C87" w:rsidRDefault="00F26811">
            <w:pPr>
              <w:spacing w:after="0"/>
              <w:rPr>
                <w:sz w:val="20"/>
                <w:szCs w:val="20"/>
              </w:rPr>
            </w:pPr>
            <w:proofErr w:type="spellStart"/>
            <w:r w:rsidRPr="00116C87">
              <w:rPr>
                <w:sz w:val="20"/>
                <w:szCs w:val="20"/>
              </w:rPr>
              <w:t>SensorBox</w:t>
            </w:r>
            <w:proofErr w:type="spellEnd"/>
          </w:p>
        </w:tc>
        <w:tc>
          <w:tcPr>
            <w:tcW w:w="2835" w:type="dxa"/>
            <w:tcMar>
              <w:top w:w="90" w:type="dxa"/>
              <w:left w:w="140" w:type="dxa"/>
              <w:bottom w:w="90" w:type="dxa"/>
              <w:right w:w="140" w:type="dxa"/>
            </w:tcMar>
            <w:vAlign w:val="center"/>
          </w:tcPr>
          <w:p w14:paraId="033CF53E" w14:textId="77777777" w:rsidR="00F26811" w:rsidRPr="00116C87" w:rsidRDefault="009B6A02">
            <w:pPr>
              <w:spacing w:after="0"/>
              <w:rPr>
                <w:sz w:val="20"/>
                <w:szCs w:val="20"/>
              </w:rPr>
            </w:pPr>
            <w:r w:rsidRPr="00116C87">
              <w:rPr>
                <w:sz w:val="20"/>
                <w:szCs w:val="20"/>
              </w:rPr>
              <w:t>1.0</w:t>
            </w:r>
          </w:p>
        </w:tc>
        <w:tc>
          <w:tcPr>
            <w:tcW w:w="2551" w:type="dxa"/>
            <w:tcMar>
              <w:top w:w="90" w:type="dxa"/>
              <w:left w:w="140" w:type="dxa"/>
              <w:bottom w:w="90" w:type="dxa"/>
              <w:right w:w="140" w:type="dxa"/>
            </w:tcMar>
            <w:vAlign w:val="center"/>
          </w:tcPr>
          <w:p w14:paraId="5498F4CF" w14:textId="77777777" w:rsidR="00F26811" w:rsidRPr="00116C87" w:rsidRDefault="00F26811">
            <w:pPr>
              <w:spacing w:after="0"/>
              <w:rPr>
                <w:sz w:val="20"/>
                <w:szCs w:val="20"/>
              </w:rPr>
            </w:pPr>
            <w:r w:rsidRPr="00116C87">
              <w:rPr>
                <w:sz w:val="20"/>
                <w:szCs w:val="20"/>
              </w:rPr>
              <w:t>v2.2.0 or later</w:t>
            </w:r>
          </w:p>
        </w:tc>
      </w:tr>
    </w:tbl>
    <w:p w14:paraId="61CF99BF" w14:textId="77777777" w:rsidR="00B8549D" w:rsidRPr="00116C87" w:rsidRDefault="00B8549D">
      <w:pPr>
        <w:spacing w:after="240"/>
      </w:pPr>
    </w:p>
    <w:p w14:paraId="744A1351" w14:textId="77777777" w:rsidR="002879B1" w:rsidRPr="00116C87" w:rsidRDefault="002879B1" w:rsidP="002879B1">
      <w:pPr>
        <w:pStyle w:val="Heading3"/>
        <w:numPr>
          <w:ilvl w:val="1"/>
          <w:numId w:val="5"/>
        </w:numPr>
        <w:tabs>
          <w:tab w:val="num" w:pos="360"/>
        </w:tabs>
        <w:ind w:left="0" w:hanging="567"/>
        <w:rPr>
          <w:lang w:val="en-GB"/>
        </w:rPr>
      </w:pPr>
      <w:bookmarkStart w:id="5" w:name="_Toc236487133"/>
      <w:bookmarkStart w:id="6" w:name="_Toc236582830"/>
      <w:r w:rsidRPr="00116C87">
        <w:rPr>
          <w:lang w:val="en-GB"/>
        </w:rPr>
        <w:t>Related documents</w:t>
      </w:r>
      <w:bookmarkEnd w:id="5"/>
      <w:bookmarkEnd w:id="6"/>
    </w:p>
    <w:p w14:paraId="58D40FF2" w14:textId="77777777" w:rsidR="00B8549D" w:rsidRPr="00116C87" w:rsidRDefault="00000000">
      <w:pPr>
        <w:pStyle w:val="ListParagraph"/>
        <w:numPr>
          <w:ilvl w:val="0"/>
          <w:numId w:val="3"/>
        </w:numPr>
        <w:spacing w:after="60"/>
        <w:rPr>
          <w:lang w:val="en-GB"/>
        </w:rPr>
      </w:pPr>
      <w:r w:rsidRPr="00116C87">
        <w:rPr>
          <w:lang w:val="en-GB"/>
        </w:rPr>
        <w:t>Quick Start Guide — [ document number ]</w:t>
      </w:r>
    </w:p>
    <w:p w14:paraId="48D5E043" w14:textId="77777777" w:rsidR="00B8549D" w:rsidRPr="00116C87" w:rsidRDefault="00000000">
      <w:pPr>
        <w:pStyle w:val="ListParagraph"/>
        <w:numPr>
          <w:ilvl w:val="0"/>
          <w:numId w:val="3"/>
        </w:numPr>
        <w:spacing w:after="60"/>
        <w:rPr>
          <w:lang w:val="en-GB"/>
        </w:rPr>
      </w:pPr>
      <w:r w:rsidRPr="00116C87">
        <w:rPr>
          <w:lang w:val="en-GB"/>
        </w:rPr>
        <w:t>Datasheet — [ document number ]</w:t>
      </w:r>
    </w:p>
    <w:p w14:paraId="50094AEC" w14:textId="77777777" w:rsidR="00B8549D" w:rsidRPr="00116C87" w:rsidRDefault="00000000">
      <w:pPr>
        <w:pStyle w:val="ListParagraph"/>
        <w:numPr>
          <w:ilvl w:val="0"/>
          <w:numId w:val="3"/>
        </w:numPr>
        <w:spacing w:after="60"/>
        <w:rPr>
          <w:lang w:val="en-GB"/>
        </w:rPr>
      </w:pPr>
      <w:r w:rsidRPr="00116C87">
        <w:rPr>
          <w:lang w:val="en-GB"/>
        </w:rPr>
        <w:t xml:space="preserve">Online documentation — </w:t>
      </w:r>
      <w:proofErr w:type="spellStart"/>
      <w:r w:rsidRPr="00116C87">
        <w:rPr>
          <w:lang w:val="en-GB"/>
        </w:rPr>
        <w:t>docs.kroonos.tech</w:t>
      </w:r>
      <w:proofErr w:type="spellEnd"/>
      <w:r w:rsidRPr="00116C87">
        <w:rPr>
          <w:lang w:val="en-GB"/>
        </w:rPr>
        <w:t xml:space="preserve"> / </w:t>
      </w:r>
      <w:proofErr w:type="spellStart"/>
      <w:r w:rsidRPr="00116C87">
        <w:rPr>
          <w:lang w:val="en-GB"/>
        </w:rPr>
        <w:t>sensorbox</w:t>
      </w:r>
      <w:proofErr w:type="spellEnd"/>
    </w:p>
    <w:p w14:paraId="0F8C1EBF" w14:textId="77777777" w:rsidR="00B8549D" w:rsidRPr="00116C87" w:rsidRDefault="00000000">
      <w:pPr>
        <w:pStyle w:val="Heading1"/>
        <w:pageBreakBefore/>
        <w:pBdr>
          <w:bottom w:val="single" w:sz="8" w:space="6" w:color="1B8C9B"/>
        </w:pBdr>
        <w:rPr>
          <w:lang w:val="en-GB"/>
        </w:rPr>
      </w:pPr>
      <w:bookmarkStart w:id="7" w:name="_Toc236582831"/>
      <w:r w:rsidRPr="00116C87">
        <w:rPr>
          <w:lang w:val="en-GB"/>
        </w:rPr>
        <w:lastRenderedPageBreak/>
        <w:t>Contents</w:t>
      </w:r>
      <w:bookmarkEnd w:id="7"/>
    </w:p>
    <w:sdt>
      <w:sdtPr>
        <w:alias w:val="Contents"/>
        <w:id w:val="-254056336"/>
      </w:sdtPr>
      <w:sdtContent>
        <w:p w14:paraId="12B6331B" w14:textId="30C7C245" w:rsidR="000D546D" w:rsidRDefault="00000000">
          <w:pPr>
            <w:pStyle w:val="TOC1"/>
            <w:tabs>
              <w:tab w:val="right" w:leader="dot" w:pos="9628"/>
            </w:tabs>
            <w:rPr>
              <w:rFonts w:asciiTheme="minorHAnsi" w:eastAsiaTheme="minorEastAsia" w:hAnsiTheme="minorHAnsi" w:cstheme="minorBidi"/>
              <w:noProof/>
              <w:color w:val="auto"/>
              <w:kern w:val="2"/>
              <w:sz w:val="24"/>
              <w:szCs w:val="24"/>
              <w:lang w:val="nl-NL"/>
              <w14:ligatures w14:val="standardContextual"/>
            </w:rPr>
          </w:pPr>
          <w:r w:rsidRPr="00116C87">
            <w:fldChar w:fldCharType="begin"/>
          </w:r>
          <w:r w:rsidRPr="00116C87">
            <w:instrText>TOC \h \o "1-3"</w:instrText>
          </w:r>
          <w:r w:rsidRPr="00116C87">
            <w:fldChar w:fldCharType="separate"/>
          </w:r>
          <w:hyperlink w:anchor="_Toc236582827" w:history="1">
            <w:r w:rsidR="000D546D" w:rsidRPr="00C31795">
              <w:rPr>
                <w:rStyle w:val="Hyperlink"/>
                <w:noProof/>
              </w:rPr>
              <w:t>0. Document information</w:t>
            </w:r>
            <w:r w:rsidR="000D546D">
              <w:rPr>
                <w:noProof/>
              </w:rPr>
              <w:tab/>
            </w:r>
            <w:r w:rsidR="000D546D">
              <w:rPr>
                <w:noProof/>
              </w:rPr>
              <w:fldChar w:fldCharType="begin"/>
            </w:r>
            <w:r w:rsidR="000D546D">
              <w:rPr>
                <w:noProof/>
              </w:rPr>
              <w:instrText xml:space="preserve"> PAGEREF _Toc236582827 \h </w:instrText>
            </w:r>
            <w:r w:rsidR="000D546D">
              <w:rPr>
                <w:noProof/>
              </w:rPr>
            </w:r>
            <w:r w:rsidR="000D546D">
              <w:rPr>
                <w:noProof/>
              </w:rPr>
              <w:fldChar w:fldCharType="separate"/>
            </w:r>
            <w:r w:rsidR="000D546D">
              <w:rPr>
                <w:noProof/>
              </w:rPr>
              <w:t>2</w:t>
            </w:r>
            <w:r w:rsidR="000D546D">
              <w:rPr>
                <w:noProof/>
              </w:rPr>
              <w:fldChar w:fldCharType="end"/>
            </w:r>
          </w:hyperlink>
        </w:p>
        <w:p w14:paraId="72D348E7" w14:textId="695FF15B" w:rsidR="000D546D" w:rsidRDefault="000D546D">
          <w:pPr>
            <w:pStyle w:val="TOC3"/>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28" w:history="1">
            <w:r w:rsidRPr="00C31795">
              <w:rPr>
                <w:rStyle w:val="Hyperlink"/>
                <w:noProof/>
              </w:rPr>
              <w:t>0.1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Revision history</w:t>
            </w:r>
            <w:r>
              <w:rPr>
                <w:noProof/>
              </w:rPr>
              <w:tab/>
            </w:r>
            <w:r>
              <w:rPr>
                <w:noProof/>
              </w:rPr>
              <w:fldChar w:fldCharType="begin"/>
            </w:r>
            <w:r>
              <w:rPr>
                <w:noProof/>
              </w:rPr>
              <w:instrText xml:space="preserve"> PAGEREF _Toc236582828 \h </w:instrText>
            </w:r>
            <w:r>
              <w:rPr>
                <w:noProof/>
              </w:rPr>
            </w:r>
            <w:r>
              <w:rPr>
                <w:noProof/>
              </w:rPr>
              <w:fldChar w:fldCharType="separate"/>
            </w:r>
            <w:r>
              <w:rPr>
                <w:noProof/>
              </w:rPr>
              <w:t>2</w:t>
            </w:r>
            <w:r>
              <w:rPr>
                <w:noProof/>
              </w:rPr>
              <w:fldChar w:fldCharType="end"/>
            </w:r>
          </w:hyperlink>
        </w:p>
        <w:p w14:paraId="2EA0CBAB" w14:textId="4568AC58" w:rsidR="000D546D" w:rsidRDefault="000D546D">
          <w:pPr>
            <w:pStyle w:val="TOC3"/>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29" w:history="1">
            <w:r w:rsidRPr="00C31795">
              <w:rPr>
                <w:rStyle w:val="Hyperlink"/>
                <w:noProof/>
              </w:rPr>
              <w:t>0.2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Applicability</w:t>
            </w:r>
            <w:r>
              <w:rPr>
                <w:noProof/>
              </w:rPr>
              <w:tab/>
            </w:r>
            <w:r>
              <w:rPr>
                <w:noProof/>
              </w:rPr>
              <w:fldChar w:fldCharType="begin"/>
            </w:r>
            <w:r>
              <w:rPr>
                <w:noProof/>
              </w:rPr>
              <w:instrText xml:space="preserve"> PAGEREF _Toc236582829 \h </w:instrText>
            </w:r>
            <w:r>
              <w:rPr>
                <w:noProof/>
              </w:rPr>
            </w:r>
            <w:r>
              <w:rPr>
                <w:noProof/>
              </w:rPr>
              <w:fldChar w:fldCharType="separate"/>
            </w:r>
            <w:r>
              <w:rPr>
                <w:noProof/>
              </w:rPr>
              <w:t>2</w:t>
            </w:r>
            <w:r>
              <w:rPr>
                <w:noProof/>
              </w:rPr>
              <w:fldChar w:fldCharType="end"/>
            </w:r>
          </w:hyperlink>
        </w:p>
        <w:p w14:paraId="69B21B70" w14:textId="6A3C3237" w:rsidR="000D546D" w:rsidRDefault="000D546D">
          <w:pPr>
            <w:pStyle w:val="TOC3"/>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0" w:history="1">
            <w:r w:rsidRPr="00C31795">
              <w:rPr>
                <w:rStyle w:val="Hyperlink"/>
                <w:noProof/>
              </w:rPr>
              <w:t>0.3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Related documents</w:t>
            </w:r>
            <w:r>
              <w:rPr>
                <w:noProof/>
              </w:rPr>
              <w:tab/>
            </w:r>
            <w:r>
              <w:rPr>
                <w:noProof/>
              </w:rPr>
              <w:fldChar w:fldCharType="begin"/>
            </w:r>
            <w:r>
              <w:rPr>
                <w:noProof/>
              </w:rPr>
              <w:instrText xml:space="preserve"> PAGEREF _Toc236582830 \h </w:instrText>
            </w:r>
            <w:r>
              <w:rPr>
                <w:noProof/>
              </w:rPr>
            </w:r>
            <w:r>
              <w:rPr>
                <w:noProof/>
              </w:rPr>
              <w:fldChar w:fldCharType="separate"/>
            </w:r>
            <w:r>
              <w:rPr>
                <w:noProof/>
              </w:rPr>
              <w:t>2</w:t>
            </w:r>
            <w:r>
              <w:rPr>
                <w:noProof/>
              </w:rPr>
              <w:fldChar w:fldCharType="end"/>
            </w:r>
          </w:hyperlink>
        </w:p>
        <w:p w14:paraId="70D379FE" w14:textId="3EC5806C" w:rsidR="000D546D" w:rsidRDefault="000D546D">
          <w:pPr>
            <w:pStyle w:val="TOC1"/>
            <w:tabs>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1" w:history="1">
            <w:r w:rsidRPr="00C31795">
              <w:rPr>
                <w:rStyle w:val="Hyperlink"/>
                <w:noProof/>
              </w:rPr>
              <w:t>Contents</w:t>
            </w:r>
            <w:r>
              <w:rPr>
                <w:noProof/>
              </w:rPr>
              <w:tab/>
            </w:r>
            <w:r>
              <w:rPr>
                <w:noProof/>
              </w:rPr>
              <w:fldChar w:fldCharType="begin"/>
            </w:r>
            <w:r>
              <w:rPr>
                <w:noProof/>
              </w:rPr>
              <w:instrText xml:space="preserve"> PAGEREF _Toc236582831 \h </w:instrText>
            </w:r>
            <w:r>
              <w:rPr>
                <w:noProof/>
              </w:rPr>
            </w:r>
            <w:r>
              <w:rPr>
                <w:noProof/>
              </w:rPr>
              <w:fldChar w:fldCharType="separate"/>
            </w:r>
            <w:r>
              <w:rPr>
                <w:noProof/>
              </w:rPr>
              <w:t>3</w:t>
            </w:r>
            <w:r>
              <w:rPr>
                <w:noProof/>
              </w:rPr>
              <w:fldChar w:fldCharType="end"/>
            </w:r>
          </w:hyperlink>
        </w:p>
        <w:p w14:paraId="7BFBEB19" w14:textId="5C60F120"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2" w:history="1">
            <w:r w:rsidRPr="00C31795">
              <w:rPr>
                <w:rStyle w:val="Hyperlink"/>
                <w:noProof/>
              </w:rPr>
              <w:t>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General information</w:t>
            </w:r>
            <w:r>
              <w:rPr>
                <w:noProof/>
              </w:rPr>
              <w:tab/>
            </w:r>
            <w:r>
              <w:rPr>
                <w:noProof/>
              </w:rPr>
              <w:fldChar w:fldCharType="begin"/>
            </w:r>
            <w:r>
              <w:rPr>
                <w:noProof/>
              </w:rPr>
              <w:instrText xml:space="preserve"> PAGEREF _Toc236582832 \h </w:instrText>
            </w:r>
            <w:r>
              <w:rPr>
                <w:noProof/>
              </w:rPr>
            </w:r>
            <w:r>
              <w:rPr>
                <w:noProof/>
              </w:rPr>
              <w:fldChar w:fldCharType="separate"/>
            </w:r>
            <w:r>
              <w:rPr>
                <w:noProof/>
              </w:rPr>
              <w:t>5</w:t>
            </w:r>
            <w:r>
              <w:rPr>
                <w:noProof/>
              </w:rPr>
              <w:fldChar w:fldCharType="end"/>
            </w:r>
          </w:hyperlink>
        </w:p>
        <w:p w14:paraId="0A771898" w14:textId="79A7FE89"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3" w:history="1">
            <w:r w:rsidRPr="00C31795">
              <w:rPr>
                <w:rStyle w:val="Hyperlink"/>
                <w:noProof/>
              </w:rPr>
              <w:t>1.1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Symbols used in this manual</w:t>
            </w:r>
            <w:r>
              <w:rPr>
                <w:noProof/>
              </w:rPr>
              <w:tab/>
            </w:r>
            <w:r>
              <w:rPr>
                <w:noProof/>
              </w:rPr>
              <w:fldChar w:fldCharType="begin"/>
            </w:r>
            <w:r>
              <w:rPr>
                <w:noProof/>
              </w:rPr>
              <w:instrText xml:space="preserve"> PAGEREF _Toc236582833 \h </w:instrText>
            </w:r>
            <w:r>
              <w:rPr>
                <w:noProof/>
              </w:rPr>
            </w:r>
            <w:r>
              <w:rPr>
                <w:noProof/>
              </w:rPr>
              <w:fldChar w:fldCharType="separate"/>
            </w:r>
            <w:r>
              <w:rPr>
                <w:noProof/>
              </w:rPr>
              <w:t>5</w:t>
            </w:r>
            <w:r>
              <w:rPr>
                <w:noProof/>
              </w:rPr>
              <w:fldChar w:fldCharType="end"/>
            </w:r>
          </w:hyperlink>
        </w:p>
        <w:p w14:paraId="15F73219" w14:textId="7C4FACCA"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4" w:history="1">
            <w:r w:rsidRPr="00C31795">
              <w:rPr>
                <w:rStyle w:val="Hyperlink"/>
                <w:noProof/>
              </w:rPr>
              <w:t>1.2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Conventions</w:t>
            </w:r>
            <w:r>
              <w:rPr>
                <w:noProof/>
              </w:rPr>
              <w:tab/>
            </w:r>
            <w:r>
              <w:rPr>
                <w:noProof/>
              </w:rPr>
              <w:fldChar w:fldCharType="begin"/>
            </w:r>
            <w:r>
              <w:rPr>
                <w:noProof/>
              </w:rPr>
              <w:instrText xml:space="preserve"> PAGEREF _Toc236582834 \h </w:instrText>
            </w:r>
            <w:r>
              <w:rPr>
                <w:noProof/>
              </w:rPr>
            </w:r>
            <w:r>
              <w:rPr>
                <w:noProof/>
              </w:rPr>
              <w:fldChar w:fldCharType="separate"/>
            </w:r>
            <w:r>
              <w:rPr>
                <w:noProof/>
              </w:rPr>
              <w:t>5</w:t>
            </w:r>
            <w:r>
              <w:rPr>
                <w:noProof/>
              </w:rPr>
              <w:fldChar w:fldCharType="end"/>
            </w:r>
          </w:hyperlink>
        </w:p>
        <w:p w14:paraId="4749A95F" w14:textId="255E97EE"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5" w:history="1">
            <w:r w:rsidRPr="00C31795">
              <w:rPr>
                <w:rStyle w:val="Hyperlink"/>
                <w:noProof/>
              </w:rPr>
              <w:t>1.3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Intended use</w:t>
            </w:r>
            <w:r>
              <w:rPr>
                <w:noProof/>
              </w:rPr>
              <w:tab/>
            </w:r>
            <w:r>
              <w:rPr>
                <w:noProof/>
              </w:rPr>
              <w:fldChar w:fldCharType="begin"/>
            </w:r>
            <w:r>
              <w:rPr>
                <w:noProof/>
              </w:rPr>
              <w:instrText xml:space="preserve"> PAGEREF _Toc236582835 \h </w:instrText>
            </w:r>
            <w:r>
              <w:rPr>
                <w:noProof/>
              </w:rPr>
            </w:r>
            <w:r>
              <w:rPr>
                <w:noProof/>
              </w:rPr>
              <w:fldChar w:fldCharType="separate"/>
            </w:r>
            <w:r>
              <w:rPr>
                <w:noProof/>
              </w:rPr>
              <w:t>5</w:t>
            </w:r>
            <w:r>
              <w:rPr>
                <w:noProof/>
              </w:rPr>
              <w:fldChar w:fldCharType="end"/>
            </w:r>
          </w:hyperlink>
        </w:p>
        <w:p w14:paraId="6FF37581" w14:textId="0221A067"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6" w:history="1">
            <w:r w:rsidRPr="00C31795">
              <w:rPr>
                <w:rStyle w:val="Hyperlink"/>
                <w:noProof/>
              </w:rPr>
              <w:t>1.4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General safety</w:t>
            </w:r>
            <w:r>
              <w:rPr>
                <w:noProof/>
              </w:rPr>
              <w:tab/>
            </w:r>
            <w:r>
              <w:rPr>
                <w:noProof/>
              </w:rPr>
              <w:fldChar w:fldCharType="begin"/>
            </w:r>
            <w:r>
              <w:rPr>
                <w:noProof/>
              </w:rPr>
              <w:instrText xml:space="preserve"> PAGEREF _Toc236582836 \h </w:instrText>
            </w:r>
            <w:r>
              <w:rPr>
                <w:noProof/>
              </w:rPr>
            </w:r>
            <w:r>
              <w:rPr>
                <w:noProof/>
              </w:rPr>
              <w:fldChar w:fldCharType="separate"/>
            </w:r>
            <w:r>
              <w:rPr>
                <w:noProof/>
              </w:rPr>
              <w:t>5</w:t>
            </w:r>
            <w:r>
              <w:rPr>
                <w:noProof/>
              </w:rPr>
              <w:fldChar w:fldCharType="end"/>
            </w:r>
          </w:hyperlink>
        </w:p>
        <w:p w14:paraId="69EFC774" w14:textId="011F7B30"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7" w:history="1">
            <w:r w:rsidRPr="00C31795">
              <w:rPr>
                <w:rStyle w:val="Hyperlink"/>
                <w:noProof/>
              </w:rPr>
              <w:t>1.5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Battery safety</w:t>
            </w:r>
            <w:r>
              <w:rPr>
                <w:noProof/>
              </w:rPr>
              <w:tab/>
            </w:r>
            <w:r>
              <w:rPr>
                <w:noProof/>
              </w:rPr>
              <w:fldChar w:fldCharType="begin"/>
            </w:r>
            <w:r>
              <w:rPr>
                <w:noProof/>
              </w:rPr>
              <w:instrText xml:space="preserve"> PAGEREF _Toc236582837 \h </w:instrText>
            </w:r>
            <w:r>
              <w:rPr>
                <w:noProof/>
              </w:rPr>
            </w:r>
            <w:r>
              <w:rPr>
                <w:noProof/>
              </w:rPr>
              <w:fldChar w:fldCharType="separate"/>
            </w:r>
            <w:r>
              <w:rPr>
                <w:noProof/>
              </w:rPr>
              <w:t>6</w:t>
            </w:r>
            <w:r>
              <w:rPr>
                <w:noProof/>
              </w:rPr>
              <w:fldChar w:fldCharType="end"/>
            </w:r>
          </w:hyperlink>
        </w:p>
        <w:p w14:paraId="2EC39511" w14:textId="4AE1FD02"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8" w:history="1">
            <w:r w:rsidRPr="00C31795">
              <w:rPr>
                <w:rStyle w:val="Hyperlink"/>
                <w:noProof/>
              </w:rPr>
              <w:t>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What is in the box</w:t>
            </w:r>
            <w:r>
              <w:rPr>
                <w:noProof/>
              </w:rPr>
              <w:tab/>
            </w:r>
            <w:r>
              <w:rPr>
                <w:noProof/>
              </w:rPr>
              <w:fldChar w:fldCharType="begin"/>
            </w:r>
            <w:r>
              <w:rPr>
                <w:noProof/>
              </w:rPr>
              <w:instrText xml:space="preserve"> PAGEREF _Toc236582838 \h </w:instrText>
            </w:r>
            <w:r>
              <w:rPr>
                <w:noProof/>
              </w:rPr>
            </w:r>
            <w:r>
              <w:rPr>
                <w:noProof/>
              </w:rPr>
              <w:fldChar w:fldCharType="separate"/>
            </w:r>
            <w:r>
              <w:rPr>
                <w:noProof/>
              </w:rPr>
              <w:t>7</w:t>
            </w:r>
            <w:r>
              <w:rPr>
                <w:noProof/>
              </w:rPr>
              <w:fldChar w:fldCharType="end"/>
            </w:r>
          </w:hyperlink>
        </w:p>
        <w:p w14:paraId="203A848B" w14:textId="4765DF3A"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39" w:history="1">
            <w:r w:rsidRPr="00C31795">
              <w:rPr>
                <w:rStyle w:val="Hyperlink"/>
                <w:noProof/>
              </w:rPr>
              <w:t>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Interface</w:t>
            </w:r>
            <w:r>
              <w:rPr>
                <w:noProof/>
              </w:rPr>
              <w:tab/>
            </w:r>
            <w:r>
              <w:rPr>
                <w:noProof/>
              </w:rPr>
              <w:fldChar w:fldCharType="begin"/>
            </w:r>
            <w:r>
              <w:rPr>
                <w:noProof/>
              </w:rPr>
              <w:instrText xml:space="preserve"> PAGEREF _Toc236582839 \h </w:instrText>
            </w:r>
            <w:r>
              <w:rPr>
                <w:noProof/>
              </w:rPr>
            </w:r>
            <w:r>
              <w:rPr>
                <w:noProof/>
              </w:rPr>
              <w:fldChar w:fldCharType="separate"/>
            </w:r>
            <w:r>
              <w:rPr>
                <w:noProof/>
              </w:rPr>
              <w:t>8</w:t>
            </w:r>
            <w:r>
              <w:rPr>
                <w:noProof/>
              </w:rPr>
              <w:fldChar w:fldCharType="end"/>
            </w:r>
          </w:hyperlink>
        </w:p>
        <w:p w14:paraId="7FFB9A64" w14:textId="4B7CA58A"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0" w:history="1">
            <w:r w:rsidRPr="00C31795">
              <w:rPr>
                <w:rStyle w:val="Hyperlink"/>
                <w:noProof/>
              </w:rPr>
              <w:t>3.1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Controls, indicators and connectors</w:t>
            </w:r>
            <w:r>
              <w:rPr>
                <w:noProof/>
              </w:rPr>
              <w:tab/>
            </w:r>
            <w:r>
              <w:rPr>
                <w:noProof/>
              </w:rPr>
              <w:fldChar w:fldCharType="begin"/>
            </w:r>
            <w:r>
              <w:rPr>
                <w:noProof/>
              </w:rPr>
              <w:instrText xml:space="preserve"> PAGEREF _Toc236582840 \h </w:instrText>
            </w:r>
            <w:r>
              <w:rPr>
                <w:noProof/>
              </w:rPr>
            </w:r>
            <w:r>
              <w:rPr>
                <w:noProof/>
              </w:rPr>
              <w:fldChar w:fldCharType="separate"/>
            </w:r>
            <w:r>
              <w:rPr>
                <w:noProof/>
              </w:rPr>
              <w:t>8</w:t>
            </w:r>
            <w:r>
              <w:rPr>
                <w:noProof/>
              </w:rPr>
              <w:fldChar w:fldCharType="end"/>
            </w:r>
          </w:hyperlink>
        </w:p>
        <w:p w14:paraId="725EDC9F" w14:textId="556C41E3"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1" w:history="1">
            <w:r w:rsidRPr="00C31795">
              <w:rPr>
                <w:rStyle w:val="Hyperlink"/>
                <w:noProof/>
              </w:rPr>
              <w:t>3.2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Indicator reference</w:t>
            </w:r>
            <w:r>
              <w:rPr>
                <w:noProof/>
              </w:rPr>
              <w:tab/>
            </w:r>
            <w:r>
              <w:rPr>
                <w:noProof/>
              </w:rPr>
              <w:fldChar w:fldCharType="begin"/>
            </w:r>
            <w:r>
              <w:rPr>
                <w:noProof/>
              </w:rPr>
              <w:instrText xml:space="preserve"> PAGEREF _Toc236582841 \h </w:instrText>
            </w:r>
            <w:r>
              <w:rPr>
                <w:noProof/>
              </w:rPr>
            </w:r>
            <w:r>
              <w:rPr>
                <w:noProof/>
              </w:rPr>
              <w:fldChar w:fldCharType="separate"/>
            </w:r>
            <w:r>
              <w:rPr>
                <w:noProof/>
              </w:rPr>
              <w:t>9</w:t>
            </w:r>
            <w:r>
              <w:rPr>
                <w:noProof/>
              </w:rPr>
              <w:fldChar w:fldCharType="end"/>
            </w:r>
          </w:hyperlink>
        </w:p>
        <w:p w14:paraId="3C42A7FD" w14:textId="6F8D544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2" w:history="1">
            <w:r w:rsidRPr="00C31795">
              <w:rPr>
                <w:rStyle w:val="Hyperlink"/>
                <w:noProof/>
              </w:rPr>
              <w:t>3.3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E-ink measurement display</w:t>
            </w:r>
            <w:r>
              <w:rPr>
                <w:noProof/>
              </w:rPr>
              <w:tab/>
            </w:r>
            <w:r>
              <w:rPr>
                <w:noProof/>
              </w:rPr>
              <w:fldChar w:fldCharType="begin"/>
            </w:r>
            <w:r>
              <w:rPr>
                <w:noProof/>
              </w:rPr>
              <w:instrText xml:space="preserve"> PAGEREF _Toc236582842 \h </w:instrText>
            </w:r>
            <w:r>
              <w:rPr>
                <w:noProof/>
              </w:rPr>
            </w:r>
            <w:r>
              <w:rPr>
                <w:noProof/>
              </w:rPr>
              <w:fldChar w:fldCharType="separate"/>
            </w:r>
            <w:r>
              <w:rPr>
                <w:noProof/>
              </w:rPr>
              <w:t>10</w:t>
            </w:r>
            <w:r>
              <w:rPr>
                <w:noProof/>
              </w:rPr>
              <w:fldChar w:fldCharType="end"/>
            </w:r>
          </w:hyperlink>
        </w:p>
        <w:p w14:paraId="643361DC" w14:textId="25C42137"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3" w:history="1">
            <w:r w:rsidRPr="00C31795">
              <w:rPr>
                <w:rStyle w:val="Hyperlink"/>
                <w:noProof/>
              </w:rPr>
              <w:t>3.4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Antenna</w:t>
            </w:r>
            <w:r>
              <w:rPr>
                <w:noProof/>
              </w:rPr>
              <w:tab/>
            </w:r>
            <w:r>
              <w:rPr>
                <w:noProof/>
              </w:rPr>
              <w:fldChar w:fldCharType="begin"/>
            </w:r>
            <w:r>
              <w:rPr>
                <w:noProof/>
              </w:rPr>
              <w:instrText xml:space="preserve"> PAGEREF _Toc236582843 \h </w:instrText>
            </w:r>
            <w:r>
              <w:rPr>
                <w:noProof/>
              </w:rPr>
            </w:r>
            <w:r>
              <w:rPr>
                <w:noProof/>
              </w:rPr>
              <w:fldChar w:fldCharType="separate"/>
            </w:r>
            <w:r>
              <w:rPr>
                <w:noProof/>
              </w:rPr>
              <w:t>10</w:t>
            </w:r>
            <w:r>
              <w:rPr>
                <w:noProof/>
              </w:rPr>
              <w:fldChar w:fldCharType="end"/>
            </w:r>
          </w:hyperlink>
        </w:p>
        <w:p w14:paraId="223E23AB" w14:textId="225BD357"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4" w:history="1">
            <w:r w:rsidRPr="00C31795">
              <w:rPr>
                <w:rStyle w:val="Hyperlink"/>
                <w:noProof/>
              </w:rPr>
              <w:t>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Measurements and sensors</w:t>
            </w:r>
            <w:r>
              <w:rPr>
                <w:noProof/>
              </w:rPr>
              <w:tab/>
            </w:r>
            <w:r>
              <w:rPr>
                <w:noProof/>
              </w:rPr>
              <w:fldChar w:fldCharType="begin"/>
            </w:r>
            <w:r>
              <w:rPr>
                <w:noProof/>
              </w:rPr>
              <w:instrText xml:space="preserve"> PAGEREF _Toc236582844 \h </w:instrText>
            </w:r>
            <w:r>
              <w:rPr>
                <w:noProof/>
              </w:rPr>
            </w:r>
            <w:r>
              <w:rPr>
                <w:noProof/>
              </w:rPr>
              <w:fldChar w:fldCharType="separate"/>
            </w:r>
            <w:r>
              <w:rPr>
                <w:noProof/>
              </w:rPr>
              <w:t>11</w:t>
            </w:r>
            <w:r>
              <w:rPr>
                <w:noProof/>
              </w:rPr>
              <w:fldChar w:fldCharType="end"/>
            </w:r>
          </w:hyperlink>
        </w:p>
        <w:p w14:paraId="44EB1C6E" w14:textId="778B08F8"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5" w:history="1">
            <w:r w:rsidRPr="00C31795">
              <w:rPr>
                <w:rStyle w:val="Hyperlink"/>
                <w:noProof/>
              </w:rPr>
              <w:t>4.1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What the device measures</w:t>
            </w:r>
            <w:r>
              <w:rPr>
                <w:noProof/>
              </w:rPr>
              <w:tab/>
            </w:r>
            <w:r>
              <w:rPr>
                <w:noProof/>
              </w:rPr>
              <w:fldChar w:fldCharType="begin"/>
            </w:r>
            <w:r>
              <w:rPr>
                <w:noProof/>
              </w:rPr>
              <w:instrText xml:space="preserve"> PAGEREF _Toc236582845 \h </w:instrText>
            </w:r>
            <w:r>
              <w:rPr>
                <w:noProof/>
              </w:rPr>
            </w:r>
            <w:r>
              <w:rPr>
                <w:noProof/>
              </w:rPr>
              <w:fldChar w:fldCharType="separate"/>
            </w:r>
            <w:r>
              <w:rPr>
                <w:noProof/>
              </w:rPr>
              <w:t>11</w:t>
            </w:r>
            <w:r>
              <w:rPr>
                <w:noProof/>
              </w:rPr>
              <w:fldChar w:fldCharType="end"/>
            </w:r>
          </w:hyperlink>
        </w:p>
        <w:p w14:paraId="0AAE827A" w14:textId="67EF3BBC"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6" w:history="1">
            <w:r w:rsidRPr="00C31795">
              <w:rPr>
                <w:rStyle w:val="Hyperlink"/>
                <w:noProof/>
              </w:rPr>
              <w:t>4.2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The measurement cycle</w:t>
            </w:r>
            <w:r>
              <w:rPr>
                <w:noProof/>
              </w:rPr>
              <w:tab/>
            </w:r>
            <w:r>
              <w:rPr>
                <w:noProof/>
              </w:rPr>
              <w:fldChar w:fldCharType="begin"/>
            </w:r>
            <w:r>
              <w:rPr>
                <w:noProof/>
              </w:rPr>
              <w:instrText xml:space="preserve"> PAGEREF _Toc236582846 \h </w:instrText>
            </w:r>
            <w:r>
              <w:rPr>
                <w:noProof/>
              </w:rPr>
            </w:r>
            <w:r>
              <w:rPr>
                <w:noProof/>
              </w:rPr>
              <w:fldChar w:fldCharType="separate"/>
            </w:r>
            <w:r>
              <w:rPr>
                <w:noProof/>
              </w:rPr>
              <w:t>12</w:t>
            </w:r>
            <w:r>
              <w:rPr>
                <w:noProof/>
              </w:rPr>
              <w:fldChar w:fldCharType="end"/>
            </w:r>
          </w:hyperlink>
        </w:p>
        <w:p w14:paraId="63D045FB" w14:textId="4F3026A7"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7" w:history="1">
            <w:r w:rsidRPr="00C31795">
              <w:rPr>
                <w:rStyle w:val="Hyperlink"/>
                <w:noProof/>
              </w:rPr>
              <w:t>4.3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Temperature and humidity</w:t>
            </w:r>
            <w:r>
              <w:rPr>
                <w:noProof/>
              </w:rPr>
              <w:tab/>
            </w:r>
            <w:r>
              <w:rPr>
                <w:noProof/>
              </w:rPr>
              <w:fldChar w:fldCharType="begin"/>
            </w:r>
            <w:r>
              <w:rPr>
                <w:noProof/>
              </w:rPr>
              <w:instrText xml:space="preserve"> PAGEREF _Toc236582847 \h </w:instrText>
            </w:r>
            <w:r>
              <w:rPr>
                <w:noProof/>
              </w:rPr>
            </w:r>
            <w:r>
              <w:rPr>
                <w:noProof/>
              </w:rPr>
              <w:fldChar w:fldCharType="separate"/>
            </w:r>
            <w:r>
              <w:rPr>
                <w:noProof/>
              </w:rPr>
              <w:t>12</w:t>
            </w:r>
            <w:r>
              <w:rPr>
                <w:noProof/>
              </w:rPr>
              <w:fldChar w:fldCharType="end"/>
            </w:r>
          </w:hyperlink>
        </w:p>
        <w:p w14:paraId="481988D9" w14:textId="2A68DE1D"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8" w:history="1">
            <w:r w:rsidRPr="00C31795">
              <w:rPr>
                <w:rStyle w:val="Hyperlink"/>
                <w:noProof/>
              </w:rPr>
              <w:t>4.4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Accuracy and limits</w:t>
            </w:r>
            <w:r>
              <w:rPr>
                <w:noProof/>
              </w:rPr>
              <w:tab/>
            </w:r>
            <w:r>
              <w:rPr>
                <w:noProof/>
              </w:rPr>
              <w:fldChar w:fldCharType="begin"/>
            </w:r>
            <w:r>
              <w:rPr>
                <w:noProof/>
              </w:rPr>
              <w:instrText xml:space="preserve"> PAGEREF _Toc236582848 \h </w:instrText>
            </w:r>
            <w:r>
              <w:rPr>
                <w:noProof/>
              </w:rPr>
            </w:r>
            <w:r>
              <w:rPr>
                <w:noProof/>
              </w:rPr>
              <w:fldChar w:fldCharType="separate"/>
            </w:r>
            <w:r>
              <w:rPr>
                <w:noProof/>
              </w:rPr>
              <w:t>13</w:t>
            </w:r>
            <w:r>
              <w:rPr>
                <w:noProof/>
              </w:rPr>
              <w:fldChar w:fldCharType="end"/>
            </w:r>
          </w:hyperlink>
        </w:p>
        <w:p w14:paraId="16A3BE6F" w14:textId="5816CBA4"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49" w:history="1">
            <w:r w:rsidRPr="00C31795">
              <w:rPr>
                <w:rStyle w:val="Hyperlink"/>
                <w:noProof/>
              </w:rPr>
              <w:t>4.5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Calibrating the CO₂ sensor</w:t>
            </w:r>
            <w:r>
              <w:rPr>
                <w:noProof/>
              </w:rPr>
              <w:tab/>
            </w:r>
            <w:r>
              <w:rPr>
                <w:noProof/>
              </w:rPr>
              <w:fldChar w:fldCharType="begin"/>
            </w:r>
            <w:r>
              <w:rPr>
                <w:noProof/>
              </w:rPr>
              <w:instrText xml:space="preserve"> PAGEREF _Toc236582849 \h </w:instrText>
            </w:r>
            <w:r>
              <w:rPr>
                <w:noProof/>
              </w:rPr>
            </w:r>
            <w:r>
              <w:rPr>
                <w:noProof/>
              </w:rPr>
              <w:fldChar w:fldCharType="separate"/>
            </w:r>
            <w:r>
              <w:rPr>
                <w:noProof/>
              </w:rPr>
              <w:t>13</w:t>
            </w:r>
            <w:r>
              <w:rPr>
                <w:noProof/>
              </w:rPr>
              <w:fldChar w:fldCharType="end"/>
            </w:r>
          </w:hyperlink>
        </w:p>
        <w:p w14:paraId="22CD5462" w14:textId="7A03A6E4"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0" w:history="1">
            <w:r w:rsidRPr="00C31795">
              <w:rPr>
                <w:rStyle w:val="Hyperlink"/>
                <w:noProof/>
              </w:rPr>
              <w:t>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Getting started</w:t>
            </w:r>
            <w:r>
              <w:rPr>
                <w:noProof/>
              </w:rPr>
              <w:tab/>
            </w:r>
            <w:r>
              <w:rPr>
                <w:noProof/>
              </w:rPr>
              <w:fldChar w:fldCharType="begin"/>
            </w:r>
            <w:r>
              <w:rPr>
                <w:noProof/>
              </w:rPr>
              <w:instrText xml:space="preserve"> PAGEREF _Toc236582850 \h </w:instrText>
            </w:r>
            <w:r>
              <w:rPr>
                <w:noProof/>
              </w:rPr>
            </w:r>
            <w:r>
              <w:rPr>
                <w:noProof/>
              </w:rPr>
              <w:fldChar w:fldCharType="separate"/>
            </w:r>
            <w:r>
              <w:rPr>
                <w:noProof/>
              </w:rPr>
              <w:t>14</w:t>
            </w:r>
            <w:r>
              <w:rPr>
                <w:noProof/>
              </w:rPr>
              <w:fldChar w:fldCharType="end"/>
            </w:r>
          </w:hyperlink>
        </w:p>
        <w:p w14:paraId="3A2B05F3" w14:textId="53F27A2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1" w:history="1">
            <w:r w:rsidRPr="00C31795">
              <w:rPr>
                <w:rStyle w:val="Hyperlink"/>
                <w:noProof/>
              </w:rPr>
              <w:t>5.1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Before you begin</w:t>
            </w:r>
            <w:r>
              <w:rPr>
                <w:noProof/>
              </w:rPr>
              <w:tab/>
            </w:r>
            <w:r>
              <w:rPr>
                <w:noProof/>
              </w:rPr>
              <w:fldChar w:fldCharType="begin"/>
            </w:r>
            <w:r>
              <w:rPr>
                <w:noProof/>
              </w:rPr>
              <w:instrText xml:space="preserve"> PAGEREF _Toc236582851 \h </w:instrText>
            </w:r>
            <w:r>
              <w:rPr>
                <w:noProof/>
              </w:rPr>
            </w:r>
            <w:r>
              <w:rPr>
                <w:noProof/>
              </w:rPr>
              <w:fldChar w:fldCharType="separate"/>
            </w:r>
            <w:r>
              <w:rPr>
                <w:noProof/>
              </w:rPr>
              <w:t>14</w:t>
            </w:r>
            <w:r>
              <w:rPr>
                <w:noProof/>
              </w:rPr>
              <w:fldChar w:fldCharType="end"/>
            </w:r>
          </w:hyperlink>
        </w:p>
        <w:p w14:paraId="1F9006A8" w14:textId="452BE1B5"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2" w:history="1">
            <w:r w:rsidRPr="00C31795">
              <w:rPr>
                <w:rStyle w:val="Hyperlink"/>
                <w:noProof/>
              </w:rPr>
              <w:t>5.2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Setting up in five minutes</w:t>
            </w:r>
            <w:r>
              <w:rPr>
                <w:noProof/>
              </w:rPr>
              <w:tab/>
            </w:r>
            <w:r>
              <w:rPr>
                <w:noProof/>
              </w:rPr>
              <w:fldChar w:fldCharType="begin"/>
            </w:r>
            <w:r>
              <w:rPr>
                <w:noProof/>
              </w:rPr>
              <w:instrText xml:space="preserve"> PAGEREF _Toc236582852 \h </w:instrText>
            </w:r>
            <w:r>
              <w:rPr>
                <w:noProof/>
              </w:rPr>
            </w:r>
            <w:r>
              <w:rPr>
                <w:noProof/>
              </w:rPr>
              <w:fldChar w:fldCharType="separate"/>
            </w:r>
            <w:r>
              <w:rPr>
                <w:noProof/>
              </w:rPr>
              <w:t>14</w:t>
            </w:r>
            <w:r>
              <w:rPr>
                <w:noProof/>
              </w:rPr>
              <w:fldChar w:fldCharType="end"/>
            </w:r>
          </w:hyperlink>
        </w:p>
        <w:p w14:paraId="735C2A87" w14:textId="7A9FFD5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3" w:history="1">
            <w:r w:rsidRPr="00C31795">
              <w:rPr>
                <w:rStyle w:val="Hyperlink"/>
                <w:noProof/>
              </w:rPr>
              <w:t>5.3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Powering the device</w:t>
            </w:r>
            <w:r>
              <w:rPr>
                <w:noProof/>
              </w:rPr>
              <w:tab/>
            </w:r>
            <w:r>
              <w:rPr>
                <w:noProof/>
              </w:rPr>
              <w:fldChar w:fldCharType="begin"/>
            </w:r>
            <w:r>
              <w:rPr>
                <w:noProof/>
              </w:rPr>
              <w:instrText xml:space="preserve"> PAGEREF _Toc236582853 \h </w:instrText>
            </w:r>
            <w:r>
              <w:rPr>
                <w:noProof/>
              </w:rPr>
            </w:r>
            <w:r>
              <w:rPr>
                <w:noProof/>
              </w:rPr>
              <w:fldChar w:fldCharType="separate"/>
            </w:r>
            <w:r>
              <w:rPr>
                <w:noProof/>
              </w:rPr>
              <w:t>14</w:t>
            </w:r>
            <w:r>
              <w:rPr>
                <w:noProof/>
              </w:rPr>
              <w:fldChar w:fldCharType="end"/>
            </w:r>
          </w:hyperlink>
        </w:p>
        <w:p w14:paraId="31D87288" w14:textId="0CADE282"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4" w:history="1">
            <w:r w:rsidRPr="00C31795">
              <w:rPr>
                <w:rStyle w:val="Hyperlink"/>
                <w:noProof/>
              </w:rPr>
              <w:t>6</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Connecting to a LoRaWAN network</w:t>
            </w:r>
            <w:r>
              <w:rPr>
                <w:noProof/>
              </w:rPr>
              <w:tab/>
            </w:r>
            <w:r>
              <w:rPr>
                <w:noProof/>
              </w:rPr>
              <w:fldChar w:fldCharType="begin"/>
            </w:r>
            <w:r>
              <w:rPr>
                <w:noProof/>
              </w:rPr>
              <w:instrText xml:space="preserve"> PAGEREF _Toc236582854 \h </w:instrText>
            </w:r>
            <w:r>
              <w:rPr>
                <w:noProof/>
              </w:rPr>
            </w:r>
            <w:r>
              <w:rPr>
                <w:noProof/>
              </w:rPr>
              <w:fldChar w:fldCharType="separate"/>
            </w:r>
            <w:r>
              <w:rPr>
                <w:noProof/>
              </w:rPr>
              <w:t>15</w:t>
            </w:r>
            <w:r>
              <w:rPr>
                <w:noProof/>
              </w:rPr>
              <w:fldChar w:fldCharType="end"/>
            </w:r>
          </w:hyperlink>
        </w:p>
        <w:p w14:paraId="57AE9E0D" w14:textId="315FF84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5" w:history="1">
            <w:r w:rsidRPr="00C31795">
              <w:rPr>
                <w:rStyle w:val="Hyperlink"/>
                <w:noProof/>
              </w:rPr>
              <w:t>6.1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Device identifiers</w:t>
            </w:r>
            <w:r>
              <w:rPr>
                <w:noProof/>
              </w:rPr>
              <w:tab/>
            </w:r>
            <w:r>
              <w:rPr>
                <w:noProof/>
              </w:rPr>
              <w:fldChar w:fldCharType="begin"/>
            </w:r>
            <w:r>
              <w:rPr>
                <w:noProof/>
              </w:rPr>
              <w:instrText xml:space="preserve"> PAGEREF _Toc236582855 \h </w:instrText>
            </w:r>
            <w:r>
              <w:rPr>
                <w:noProof/>
              </w:rPr>
            </w:r>
            <w:r>
              <w:rPr>
                <w:noProof/>
              </w:rPr>
              <w:fldChar w:fldCharType="separate"/>
            </w:r>
            <w:r>
              <w:rPr>
                <w:noProof/>
              </w:rPr>
              <w:t>15</w:t>
            </w:r>
            <w:r>
              <w:rPr>
                <w:noProof/>
              </w:rPr>
              <w:fldChar w:fldCharType="end"/>
            </w:r>
          </w:hyperlink>
        </w:p>
        <w:p w14:paraId="60F23FF9" w14:textId="2B3F2117"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6" w:history="1">
            <w:r w:rsidRPr="00C31795">
              <w:rPr>
                <w:rStyle w:val="Hyperlink"/>
                <w:noProof/>
              </w:rPr>
              <w:t>6.2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Registering on The Things Stack</w:t>
            </w:r>
            <w:r>
              <w:rPr>
                <w:noProof/>
              </w:rPr>
              <w:tab/>
            </w:r>
            <w:r>
              <w:rPr>
                <w:noProof/>
              </w:rPr>
              <w:fldChar w:fldCharType="begin"/>
            </w:r>
            <w:r>
              <w:rPr>
                <w:noProof/>
              </w:rPr>
              <w:instrText xml:space="preserve"> PAGEREF _Toc236582856 \h </w:instrText>
            </w:r>
            <w:r>
              <w:rPr>
                <w:noProof/>
              </w:rPr>
            </w:r>
            <w:r>
              <w:rPr>
                <w:noProof/>
              </w:rPr>
              <w:fldChar w:fldCharType="separate"/>
            </w:r>
            <w:r>
              <w:rPr>
                <w:noProof/>
              </w:rPr>
              <w:t>15</w:t>
            </w:r>
            <w:r>
              <w:rPr>
                <w:noProof/>
              </w:rPr>
              <w:fldChar w:fldCharType="end"/>
            </w:r>
          </w:hyperlink>
        </w:p>
        <w:p w14:paraId="488D18D6" w14:textId="08168D48"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7" w:history="1">
            <w:r w:rsidRPr="00C31795">
              <w:rPr>
                <w:rStyle w:val="Hyperlink"/>
                <w:noProof/>
              </w:rPr>
              <w:t>6.3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Frequency plans and regional parameters</w:t>
            </w:r>
            <w:r>
              <w:rPr>
                <w:noProof/>
              </w:rPr>
              <w:tab/>
            </w:r>
            <w:r>
              <w:rPr>
                <w:noProof/>
              </w:rPr>
              <w:fldChar w:fldCharType="begin"/>
            </w:r>
            <w:r>
              <w:rPr>
                <w:noProof/>
              </w:rPr>
              <w:instrText xml:space="preserve"> PAGEREF _Toc236582857 \h </w:instrText>
            </w:r>
            <w:r>
              <w:rPr>
                <w:noProof/>
              </w:rPr>
            </w:r>
            <w:r>
              <w:rPr>
                <w:noProof/>
              </w:rPr>
              <w:fldChar w:fldCharType="separate"/>
            </w:r>
            <w:r>
              <w:rPr>
                <w:noProof/>
              </w:rPr>
              <w:t>16</w:t>
            </w:r>
            <w:r>
              <w:rPr>
                <w:noProof/>
              </w:rPr>
              <w:fldChar w:fldCharType="end"/>
            </w:r>
          </w:hyperlink>
        </w:p>
        <w:p w14:paraId="67FE9A5D" w14:textId="23B58342"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8" w:history="1">
            <w:r w:rsidRPr="00C31795">
              <w:rPr>
                <w:rStyle w:val="Hyperlink"/>
                <w:noProof/>
              </w:rPr>
              <w:t>6.4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Verifying the connection</w:t>
            </w:r>
            <w:r>
              <w:rPr>
                <w:noProof/>
              </w:rPr>
              <w:tab/>
            </w:r>
            <w:r>
              <w:rPr>
                <w:noProof/>
              </w:rPr>
              <w:fldChar w:fldCharType="begin"/>
            </w:r>
            <w:r>
              <w:rPr>
                <w:noProof/>
              </w:rPr>
              <w:instrText xml:space="preserve"> PAGEREF _Toc236582858 \h </w:instrText>
            </w:r>
            <w:r>
              <w:rPr>
                <w:noProof/>
              </w:rPr>
            </w:r>
            <w:r>
              <w:rPr>
                <w:noProof/>
              </w:rPr>
              <w:fldChar w:fldCharType="separate"/>
            </w:r>
            <w:r>
              <w:rPr>
                <w:noProof/>
              </w:rPr>
              <w:t>16</w:t>
            </w:r>
            <w:r>
              <w:rPr>
                <w:noProof/>
              </w:rPr>
              <w:fldChar w:fldCharType="end"/>
            </w:r>
          </w:hyperlink>
        </w:p>
        <w:p w14:paraId="2D74CCB6" w14:textId="14DE0AF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59" w:history="1">
            <w:r w:rsidRPr="00C31795">
              <w:rPr>
                <w:rStyle w:val="Hyperlink"/>
                <w:noProof/>
              </w:rPr>
              <w:t>6.5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Uplink payload format</w:t>
            </w:r>
            <w:r>
              <w:rPr>
                <w:noProof/>
              </w:rPr>
              <w:tab/>
            </w:r>
            <w:r>
              <w:rPr>
                <w:noProof/>
              </w:rPr>
              <w:fldChar w:fldCharType="begin"/>
            </w:r>
            <w:r>
              <w:rPr>
                <w:noProof/>
              </w:rPr>
              <w:instrText xml:space="preserve"> PAGEREF _Toc236582859 \h </w:instrText>
            </w:r>
            <w:r>
              <w:rPr>
                <w:noProof/>
              </w:rPr>
            </w:r>
            <w:r>
              <w:rPr>
                <w:noProof/>
              </w:rPr>
              <w:fldChar w:fldCharType="separate"/>
            </w:r>
            <w:r>
              <w:rPr>
                <w:noProof/>
              </w:rPr>
              <w:t>16</w:t>
            </w:r>
            <w:r>
              <w:rPr>
                <w:noProof/>
              </w:rPr>
              <w:fldChar w:fldCharType="end"/>
            </w:r>
          </w:hyperlink>
        </w:p>
        <w:p w14:paraId="74DE1D4F" w14:textId="39C2F20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0" w:history="1">
            <w:r w:rsidRPr="00C31795">
              <w:rPr>
                <w:rStyle w:val="Hyperlink"/>
                <w:noProof/>
              </w:rPr>
              <w:t>6.6</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Downlink commands</w:t>
            </w:r>
            <w:r>
              <w:rPr>
                <w:noProof/>
              </w:rPr>
              <w:tab/>
            </w:r>
            <w:r>
              <w:rPr>
                <w:noProof/>
              </w:rPr>
              <w:fldChar w:fldCharType="begin"/>
            </w:r>
            <w:r>
              <w:rPr>
                <w:noProof/>
              </w:rPr>
              <w:instrText xml:space="preserve"> PAGEREF _Toc236582860 \h </w:instrText>
            </w:r>
            <w:r>
              <w:rPr>
                <w:noProof/>
              </w:rPr>
            </w:r>
            <w:r>
              <w:rPr>
                <w:noProof/>
              </w:rPr>
              <w:fldChar w:fldCharType="separate"/>
            </w:r>
            <w:r>
              <w:rPr>
                <w:noProof/>
              </w:rPr>
              <w:t>17</w:t>
            </w:r>
            <w:r>
              <w:rPr>
                <w:noProof/>
              </w:rPr>
              <w:fldChar w:fldCharType="end"/>
            </w:r>
          </w:hyperlink>
        </w:p>
        <w:p w14:paraId="08174C93" w14:textId="67E8CC3C"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1" w:history="1">
            <w:r w:rsidRPr="00C31795">
              <w:rPr>
                <w:rStyle w:val="Hyperlink"/>
                <w:noProof/>
              </w:rPr>
              <w:t>7</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Configuration</w:t>
            </w:r>
            <w:r>
              <w:rPr>
                <w:noProof/>
              </w:rPr>
              <w:tab/>
            </w:r>
            <w:r>
              <w:rPr>
                <w:noProof/>
              </w:rPr>
              <w:fldChar w:fldCharType="begin"/>
            </w:r>
            <w:r>
              <w:rPr>
                <w:noProof/>
              </w:rPr>
              <w:instrText xml:space="preserve"> PAGEREF _Toc236582861 \h </w:instrText>
            </w:r>
            <w:r>
              <w:rPr>
                <w:noProof/>
              </w:rPr>
            </w:r>
            <w:r>
              <w:rPr>
                <w:noProof/>
              </w:rPr>
              <w:fldChar w:fldCharType="separate"/>
            </w:r>
            <w:r>
              <w:rPr>
                <w:noProof/>
              </w:rPr>
              <w:t>19</w:t>
            </w:r>
            <w:r>
              <w:rPr>
                <w:noProof/>
              </w:rPr>
              <w:fldChar w:fldCharType="end"/>
            </w:r>
          </w:hyperlink>
        </w:p>
        <w:p w14:paraId="00E15409" w14:textId="5CA9B49D"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2" w:history="1">
            <w:r w:rsidRPr="00C31795">
              <w:rPr>
                <w:rStyle w:val="Hyperlink"/>
                <w:noProof/>
              </w:rPr>
              <w:t>7.1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Opening the configuration interface</w:t>
            </w:r>
            <w:r>
              <w:rPr>
                <w:noProof/>
              </w:rPr>
              <w:tab/>
            </w:r>
            <w:r>
              <w:rPr>
                <w:noProof/>
              </w:rPr>
              <w:fldChar w:fldCharType="begin"/>
            </w:r>
            <w:r>
              <w:rPr>
                <w:noProof/>
              </w:rPr>
              <w:instrText xml:space="preserve"> PAGEREF _Toc236582862 \h </w:instrText>
            </w:r>
            <w:r>
              <w:rPr>
                <w:noProof/>
              </w:rPr>
            </w:r>
            <w:r>
              <w:rPr>
                <w:noProof/>
              </w:rPr>
              <w:fldChar w:fldCharType="separate"/>
            </w:r>
            <w:r>
              <w:rPr>
                <w:noProof/>
              </w:rPr>
              <w:t>19</w:t>
            </w:r>
            <w:r>
              <w:rPr>
                <w:noProof/>
              </w:rPr>
              <w:fldChar w:fldCharType="end"/>
            </w:r>
          </w:hyperlink>
        </w:p>
        <w:p w14:paraId="5F618C53" w14:textId="3520B30A"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3" w:history="1">
            <w:r w:rsidRPr="00C31795">
              <w:rPr>
                <w:rStyle w:val="Hyperlink"/>
                <w:noProof/>
              </w:rPr>
              <w:t>7.2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Settings page</w:t>
            </w:r>
            <w:r>
              <w:rPr>
                <w:noProof/>
              </w:rPr>
              <w:tab/>
            </w:r>
            <w:r>
              <w:rPr>
                <w:noProof/>
              </w:rPr>
              <w:fldChar w:fldCharType="begin"/>
            </w:r>
            <w:r>
              <w:rPr>
                <w:noProof/>
              </w:rPr>
              <w:instrText xml:space="preserve"> PAGEREF _Toc236582863 \h </w:instrText>
            </w:r>
            <w:r>
              <w:rPr>
                <w:noProof/>
              </w:rPr>
            </w:r>
            <w:r>
              <w:rPr>
                <w:noProof/>
              </w:rPr>
              <w:fldChar w:fldCharType="separate"/>
            </w:r>
            <w:r>
              <w:rPr>
                <w:noProof/>
              </w:rPr>
              <w:t>20</w:t>
            </w:r>
            <w:r>
              <w:rPr>
                <w:noProof/>
              </w:rPr>
              <w:fldChar w:fldCharType="end"/>
            </w:r>
          </w:hyperlink>
        </w:p>
        <w:p w14:paraId="3C5128B1" w14:textId="766AAA21"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4" w:history="1">
            <w:r w:rsidRPr="00C31795">
              <w:rPr>
                <w:rStyle w:val="Hyperlink"/>
                <w:noProof/>
              </w:rPr>
              <w:t>7.3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Sandbox page</w:t>
            </w:r>
            <w:r>
              <w:rPr>
                <w:noProof/>
              </w:rPr>
              <w:tab/>
            </w:r>
            <w:r>
              <w:rPr>
                <w:noProof/>
              </w:rPr>
              <w:fldChar w:fldCharType="begin"/>
            </w:r>
            <w:r>
              <w:rPr>
                <w:noProof/>
              </w:rPr>
              <w:instrText xml:space="preserve"> PAGEREF _Toc236582864 \h </w:instrText>
            </w:r>
            <w:r>
              <w:rPr>
                <w:noProof/>
              </w:rPr>
            </w:r>
            <w:r>
              <w:rPr>
                <w:noProof/>
              </w:rPr>
              <w:fldChar w:fldCharType="separate"/>
            </w:r>
            <w:r>
              <w:rPr>
                <w:noProof/>
              </w:rPr>
              <w:t>22</w:t>
            </w:r>
            <w:r>
              <w:rPr>
                <w:noProof/>
              </w:rPr>
              <w:fldChar w:fldCharType="end"/>
            </w:r>
          </w:hyperlink>
        </w:p>
        <w:p w14:paraId="1092D9C2" w14:textId="27EF22C2"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5" w:history="1">
            <w:r w:rsidRPr="00C31795">
              <w:rPr>
                <w:rStyle w:val="Hyperlink"/>
                <w:noProof/>
              </w:rPr>
              <w:t>7.4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Files page</w:t>
            </w:r>
            <w:r>
              <w:rPr>
                <w:noProof/>
              </w:rPr>
              <w:tab/>
            </w:r>
            <w:r>
              <w:rPr>
                <w:noProof/>
              </w:rPr>
              <w:fldChar w:fldCharType="begin"/>
            </w:r>
            <w:r>
              <w:rPr>
                <w:noProof/>
              </w:rPr>
              <w:instrText xml:space="preserve"> PAGEREF _Toc236582865 \h </w:instrText>
            </w:r>
            <w:r>
              <w:rPr>
                <w:noProof/>
              </w:rPr>
            </w:r>
            <w:r>
              <w:rPr>
                <w:noProof/>
              </w:rPr>
              <w:fldChar w:fldCharType="separate"/>
            </w:r>
            <w:r>
              <w:rPr>
                <w:noProof/>
              </w:rPr>
              <w:t>24</w:t>
            </w:r>
            <w:r>
              <w:rPr>
                <w:noProof/>
              </w:rPr>
              <w:fldChar w:fldCharType="end"/>
            </w:r>
          </w:hyperlink>
        </w:p>
        <w:p w14:paraId="6CB89794" w14:textId="7600F110"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6" w:history="1">
            <w:r w:rsidRPr="00C31795">
              <w:rPr>
                <w:rStyle w:val="Hyperlink"/>
                <w:noProof/>
              </w:rPr>
              <w:t>7.5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WiFi page</w:t>
            </w:r>
            <w:r>
              <w:rPr>
                <w:noProof/>
              </w:rPr>
              <w:tab/>
            </w:r>
            <w:r>
              <w:rPr>
                <w:noProof/>
              </w:rPr>
              <w:fldChar w:fldCharType="begin"/>
            </w:r>
            <w:r>
              <w:rPr>
                <w:noProof/>
              </w:rPr>
              <w:instrText xml:space="preserve"> PAGEREF _Toc236582866 \h </w:instrText>
            </w:r>
            <w:r>
              <w:rPr>
                <w:noProof/>
              </w:rPr>
            </w:r>
            <w:r>
              <w:rPr>
                <w:noProof/>
              </w:rPr>
              <w:fldChar w:fldCharType="separate"/>
            </w:r>
            <w:r>
              <w:rPr>
                <w:noProof/>
              </w:rPr>
              <w:t>24</w:t>
            </w:r>
            <w:r>
              <w:rPr>
                <w:noProof/>
              </w:rPr>
              <w:fldChar w:fldCharType="end"/>
            </w:r>
          </w:hyperlink>
        </w:p>
        <w:p w14:paraId="009BFA23" w14:textId="5E180D5B"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7" w:history="1">
            <w:r w:rsidRPr="00C31795">
              <w:rPr>
                <w:rStyle w:val="Hyperlink"/>
                <w:noProof/>
              </w:rPr>
              <w:t>7.6</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Update page</w:t>
            </w:r>
            <w:r>
              <w:rPr>
                <w:noProof/>
              </w:rPr>
              <w:tab/>
            </w:r>
            <w:r>
              <w:rPr>
                <w:noProof/>
              </w:rPr>
              <w:fldChar w:fldCharType="begin"/>
            </w:r>
            <w:r>
              <w:rPr>
                <w:noProof/>
              </w:rPr>
              <w:instrText xml:space="preserve"> PAGEREF _Toc236582867 \h </w:instrText>
            </w:r>
            <w:r>
              <w:rPr>
                <w:noProof/>
              </w:rPr>
            </w:r>
            <w:r>
              <w:rPr>
                <w:noProof/>
              </w:rPr>
              <w:fldChar w:fldCharType="separate"/>
            </w:r>
            <w:r>
              <w:rPr>
                <w:noProof/>
              </w:rPr>
              <w:t>25</w:t>
            </w:r>
            <w:r>
              <w:rPr>
                <w:noProof/>
              </w:rPr>
              <w:fldChar w:fldCharType="end"/>
            </w:r>
          </w:hyperlink>
        </w:p>
        <w:p w14:paraId="7AD7BD72" w14:textId="3BE1B9FD"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8" w:history="1">
            <w:r w:rsidRPr="00C31795">
              <w:rPr>
                <w:rStyle w:val="Hyperlink"/>
                <w:noProof/>
              </w:rPr>
              <w:t>7.7</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Security page</w:t>
            </w:r>
            <w:r>
              <w:rPr>
                <w:noProof/>
              </w:rPr>
              <w:tab/>
            </w:r>
            <w:r>
              <w:rPr>
                <w:noProof/>
              </w:rPr>
              <w:fldChar w:fldCharType="begin"/>
            </w:r>
            <w:r>
              <w:rPr>
                <w:noProof/>
              </w:rPr>
              <w:instrText xml:space="preserve"> PAGEREF _Toc236582868 \h </w:instrText>
            </w:r>
            <w:r>
              <w:rPr>
                <w:noProof/>
              </w:rPr>
            </w:r>
            <w:r>
              <w:rPr>
                <w:noProof/>
              </w:rPr>
              <w:fldChar w:fldCharType="separate"/>
            </w:r>
            <w:r>
              <w:rPr>
                <w:noProof/>
              </w:rPr>
              <w:t>25</w:t>
            </w:r>
            <w:r>
              <w:rPr>
                <w:noProof/>
              </w:rPr>
              <w:fldChar w:fldCharType="end"/>
            </w:r>
          </w:hyperlink>
        </w:p>
        <w:p w14:paraId="418BA91D" w14:textId="35E5D4BA"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69" w:history="1">
            <w:r w:rsidRPr="00C31795">
              <w:rPr>
                <w:rStyle w:val="Hyperlink"/>
                <w:noProof/>
              </w:rPr>
              <w:t>8</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Everyday operation</w:t>
            </w:r>
            <w:r>
              <w:rPr>
                <w:noProof/>
              </w:rPr>
              <w:tab/>
            </w:r>
            <w:r>
              <w:rPr>
                <w:noProof/>
              </w:rPr>
              <w:fldChar w:fldCharType="begin"/>
            </w:r>
            <w:r>
              <w:rPr>
                <w:noProof/>
              </w:rPr>
              <w:instrText xml:space="preserve"> PAGEREF _Toc236582869 \h </w:instrText>
            </w:r>
            <w:r>
              <w:rPr>
                <w:noProof/>
              </w:rPr>
            </w:r>
            <w:r>
              <w:rPr>
                <w:noProof/>
              </w:rPr>
              <w:fldChar w:fldCharType="separate"/>
            </w:r>
            <w:r>
              <w:rPr>
                <w:noProof/>
              </w:rPr>
              <w:t>26</w:t>
            </w:r>
            <w:r>
              <w:rPr>
                <w:noProof/>
              </w:rPr>
              <w:fldChar w:fldCharType="end"/>
            </w:r>
          </w:hyperlink>
        </w:p>
        <w:p w14:paraId="25E395BA" w14:textId="2BD73F0A"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0" w:history="1">
            <w:r w:rsidRPr="00C31795">
              <w:rPr>
                <w:rStyle w:val="Hyperlink"/>
                <w:noProof/>
              </w:rPr>
              <w:t>8.1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Setting the measurement interval</w:t>
            </w:r>
            <w:r>
              <w:rPr>
                <w:noProof/>
              </w:rPr>
              <w:tab/>
            </w:r>
            <w:r>
              <w:rPr>
                <w:noProof/>
              </w:rPr>
              <w:fldChar w:fldCharType="begin"/>
            </w:r>
            <w:r>
              <w:rPr>
                <w:noProof/>
              </w:rPr>
              <w:instrText xml:space="preserve"> PAGEREF _Toc236582870 \h </w:instrText>
            </w:r>
            <w:r>
              <w:rPr>
                <w:noProof/>
              </w:rPr>
            </w:r>
            <w:r>
              <w:rPr>
                <w:noProof/>
              </w:rPr>
              <w:fldChar w:fldCharType="separate"/>
            </w:r>
            <w:r>
              <w:rPr>
                <w:noProof/>
              </w:rPr>
              <w:t>26</w:t>
            </w:r>
            <w:r>
              <w:rPr>
                <w:noProof/>
              </w:rPr>
              <w:fldChar w:fldCharType="end"/>
            </w:r>
          </w:hyperlink>
        </w:p>
        <w:p w14:paraId="26F3D265" w14:textId="63968797"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1" w:history="1">
            <w:r w:rsidRPr="00C31795">
              <w:rPr>
                <w:rStyle w:val="Hyperlink"/>
                <w:noProof/>
              </w:rPr>
              <w:t>8.2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Operating modes</w:t>
            </w:r>
            <w:r>
              <w:rPr>
                <w:noProof/>
              </w:rPr>
              <w:tab/>
            </w:r>
            <w:r>
              <w:rPr>
                <w:noProof/>
              </w:rPr>
              <w:fldChar w:fldCharType="begin"/>
            </w:r>
            <w:r>
              <w:rPr>
                <w:noProof/>
              </w:rPr>
              <w:instrText xml:space="preserve"> PAGEREF _Toc236582871 \h </w:instrText>
            </w:r>
            <w:r>
              <w:rPr>
                <w:noProof/>
              </w:rPr>
            </w:r>
            <w:r>
              <w:rPr>
                <w:noProof/>
              </w:rPr>
              <w:fldChar w:fldCharType="separate"/>
            </w:r>
            <w:r>
              <w:rPr>
                <w:noProof/>
              </w:rPr>
              <w:t>26</w:t>
            </w:r>
            <w:r>
              <w:rPr>
                <w:noProof/>
              </w:rPr>
              <w:fldChar w:fldCharType="end"/>
            </w:r>
          </w:hyperlink>
        </w:p>
        <w:p w14:paraId="72DB2DA7" w14:textId="4810032E"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2" w:history="1">
            <w:r w:rsidRPr="00C31795">
              <w:rPr>
                <w:rStyle w:val="Hyperlink"/>
                <w:noProof/>
              </w:rPr>
              <w:t>8.3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Battery life</w:t>
            </w:r>
            <w:r>
              <w:rPr>
                <w:noProof/>
              </w:rPr>
              <w:tab/>
            </w:r>
            <w:r>
              <w:rPr>
                <w:noProof/>
              </w:rPr>
              <w:fldChar w:fldCharType="begin"/>
            </w:r>
            <w:r>
              <w:rPr>
                <w:noProof/>
              </w:rPr>
              <w:instrText xml:space="preserve"> PAGEREF _Toc236582872 \h </w:instrText>
            </w:r>
            <w:r>
              <w:rPr>
                <w:noProof/>
              </w:rPr>
            </w:r>
            <w:r>
              <w:rPr>
                <w:noProof/>
              </w:rPr>
              <w:fldChar w:fldCharType="separate"/>
            </w:r>
            <w:r>
              <w:rPr>
                <w:noProof/>
              </w:rPr>
              <w:t>27</w:t>
            </w:r>
            <w:r>
              <w:rPr>
                <w:noProof/>
              </w:rPr>
              <w:fldChar w:fldCharType="end"/>
            </w:r>
          </w:hyperlink>
        </w:p>
        <w:p w14:paraId="5D734C03" w14:textId="02AA5B24"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3" w:history="1">
            <w:r w:rsidRPr="00C31795">
              <w:rPr>
                <w:rStyle w:val="Hyperlink"/>
                <w:noProof/>
              </w:rPr>
              <w:t>8.4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Status and diagnostics</w:t>
            </w:r>
            <w:r>
              <w:rPr>
                <w:noProof/>
              </w:rPr>
              <w:tab/>
            </w:r>
            <w:r>
              <w:rPr>
                <w:noProof/>
              </w:rPr>
              <w:fldChar w:fldCharType="begin"/>
            </w:r>
            <w:r>
              <w:rPr>
                <w:noProof/>
              </w:rPr>
              <w:instrText xml:space="preserve"> PAGEREF _Toc236582873 \h </w:instrText>
            </w:r>
            <w:r>
              <w:rPr>
                <w:noProof/>
              </w:rPr>
            </w:r>
            <w:r>
              <w:rPr>
                <w:noProof/>
              </w:rPr>
              <w:fldChar w:fldCharType="separate"/>
            </w:r>
            <w:r>
              <w:rPr>
                <w:noProof/>
              </w:rPr>
              <w:t>28</w:t>
            </w:r>
            <w:r>
              <w:rPr>
                <w:noProof/>
              </w:rPr>
              <w:fldChar w:fldCharType="end"/>
            </w:r>
          </w:hyperlink>
        </w:p>
        <w:p w14:paraId="2B38021B" w14:textId="623B0400"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4" w:history="1">
            <w:r w:rsidRPr="00C31795">
              <w:rPr>
                <w:rStyle w:val="Hyperlink"/>
                <w:noProof/>
              </w:rPr>
              <w:t>8.5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Copying the log files to a microSD card</w:t>
            </w:r>
            <w:r>
              <w:rPr>
                <w:noProof/>
              </w:rPr>
              <w:tab/>
            </w:r>
            <w:r>
              <w:rPr>
                <w:noProof/>
              </w:rPr>
              <w:fldChar w:fldCharType="begin"/>
            </w:r>
            <w:r>
              <w:rPr>
                <w:noProof/>
              </w:rPr>
              <w:instrText xml:space="preserve"> PAGEREF _Toc236582874 \h </w:instrText>
            </w:r>
            <w:r>
              <w:rPr>
                <w:noProof/>
              </w:rPr>
            </w:r>
            <w:r>
              <w:rPr>
                <w:noProof/>
              </w:rPr>
              <w:fldChar w:fldCharType="separate"/>
            </w:r>
            <w:r>
              <w:rPr>
                <w:noProof/>
              </w:rPr>
              <w:t>29</w:t>
            </w:r>
            <w:r>
              <w:rPr>
                <w:noProof/>
              </w:rPr>
              <w:fldChar w:fldCharType="end"/>
            </w:r>
          </w:hyperlink>
        </w:p>
        <w:p w14:paraId="1EB598AF" w14:textId="077D0A14" w:rsidR="000D546D" w:rsidRDefault="000D546D">
          <w:pPr>
            <w:pStyle w:val="TOC1"/>
            <w:tabs>
              <w:tab w:val="left" w:pos="4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5" w:history="1">
            <w:r w:rsidRPr="00C31795">
              <w:rPr>
                <w:rStyle w:val="Hyperlink"/>
                <w:noProof/>
              </w:rPr>
              <w:t>9</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Firmware updates</w:t>
            </w:r>
            <w:r>
              <w:rPr>
                <w:noProof/>
              </w:rPr>
              <w:tab/>
            </w:r>
            <w:r>
              <w:rPr>
                <w:noProof/>
              </w:rPr>
              <w:fldChar w:fldCharType="begin"/>
            </w:r>
            <w:r>
              <w:rPr>
                <w:noProof/>
              </w:rPr>
              <w:instrText xml:space="preserve"> PAGEREF _Toc236582875 \h </w:instrText>
            </w:r>
            <w:r>
              <w:rPr>
                <w:noProof/>
              </w:rPr>
            </w:r>
            <w:r>
              <w:rPr>
                <w:noProof/>
              </w:rPr>
              <w:fldChar w:fldCharType="separate"/>
            </w:r>
            <w:r>
              <w:rPr>
                <w:noProof/>
              </w:rPr>
              <w:t>30</w:t>
            </w:r>
            <w:r>
              <w:rPr>
                <w:noProof/>
              </w:rPr>
              <w:fldChar w:fldCharType="end"/>
            </w:r>
          </w:hyperlink>
        </w:p>
        <w:p w14:paraId="37AF2101" w14:textId="6E8C8F86"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6" w:history="1">
            <w:r w:rsidRPr="00C31795">
              <w:rPr>
                <w:rStyle w:val="Hyperlink"/>
                <w:noProof/>
              </w:rPr>
              <w:t>9.1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Updating over USB</w:t>
            </w:r>
            <w:r>
              <w:rPr>
                <w:noProof/>
              </w:rPr>
              <w:tab/>
            </w:r>
            <w:r>
              <w:rPr>
                <w:noProof/>
              </w:rPr>
              <w:fldChar w:fldCharType="begin"/>
            </w:r>
            <w:r>
              <w:rPr>
                <w:noProof/>
              </w:rPr>
              <w:instrText xml:space="preserve"> PAGEREF _Toc236582876 \h </w:instrText>
            </w:r>
            <w:r>
              <w:rPr>
                <w:noProof/>
              </w:rPr>
            </w:r>
            <w:r>
              <w:rPr>
                <w:noProof/>
              </w:rPr>
              <w:fldChar w:fldCharType="separate"/>
            </w:r>
            <w:r>
              <w:rPr>
                <w:noProof/>
              </w:rPr>
              <w:t>30</w:t>
            </w:r>
            <w:r>
              <w:rPr>
                <w:noProof/>
              </w:rPr>
              <w:fldChar w:fldCharType="end"/>
            </w:r>
          </w:hyperlink>
        </w:p>
        <w:p w14:paraId="5491FC61" w14:textId="22ACD454"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7" w:history="1">
            <w:r w:rsidRPr="00C31795">
              <w:rPr>
                <w:rStyle w:val="Hyperlink"/>
                <w:noProof/>
              </w:rPr>
              <w:t>9.2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Updating over Wi-Fi</w:t>
            </w:r>
            <w:r>
              <w:rPr>
                <w:noProof/>
              </w:rPr>
              <w:tab/>
            </w:r>
            <w:r>
              <w:rPr>
                <w:noProof/>
              </w:rPr>
              <w:fldChar w:fldCharType="begin"/>
            </w:r>
            <w:r>
              <w:rPr>
                <w:noProof/>
              </w:rPr>
              <w:instrText xml:space="preserve"> PAGEREF _Toc236582877 \h </w:instrText>
            </w:r>
            <w:r>
              <w:rPr>
                <w:noProof/>
              </w:rPr>
            </w:r>
            <w:r>
              <w:rPr>
                <w:noProof/>
              </w:rPr>
              <w:fldChar w:fldCharType="separate"/>
            </w:r>
            <w:r>
              <w:rPr>
                <w:noProof/>
              </w:rPr>
              <w:t>30</w:t>
            </w:r>
            <w:r>
              <w:rPr>
                <w:noProof/>
              </w:rPr>
              <w:fldChar w:fldCharType="end"/>
            </w:r>
          </w:hyperlink>
        </w:p>
        <w:p w14:paraId="7F8BE6FB" w14:textId="3773C123" w:rsidR="000D546D" w:rsidRDefault="000D546D">
          <w:pPr>
            <w:pStyle w:val="TOC2"/>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8" w:history="1">
            <w:r w:rsidRPr="00C31795">
              <w:rPr>
                <w:rStyle w:val="Hyperlink"/>
                <w:noProof/>
              </w:rPr>
              <w:t>9.3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Recovering from a failed update</w:t>
            </w:r>
            <w:r>
              <w:rPr>
                <w:noProof/>
              </w:rPr>
              <w:tab/>
            </w:r>
            <w:r>
              <w:rPr>
                <w:noProof/>
              </w:rPr>
              <w:fldChar w:fldCharType="begin"/>
            </w:r>
            <w:r>
              <w:rPr>
                <w:noProof/>
              </w:rPr>
              <w:instrText xml:space="preserve"> PAGEREF _Toc236582878 \h </w:instrText>
            </w:r>
            <w:r>
              <w:rPr>
                <w:noProof/>
              </w:rPr>
            </w:r>
            <w:r>
              <w:rPr>
                <w:noProof/>
              </w:rPr>
              <w:fldChar w:fldCharType="separate"/>
            </w:r>
            <w:r>
              <w:rPr>
                <w:noProof/>
              </w:rPr>
              <w:t>30</w:t>
            </w:r>
            <w:r>
              <w:rPr>
                <w:noProof/>
              </w:rPr>
              <w:fldChar w:fldCharType="end"/>
            </w:r>
          </w:hyperlink>
        </w:p>
        <w:p w14:paraId="352931E8" w14:textId="1E793C33" w:rsidR="000D546D" w:rsidRDefault="000D546D">
          <w:pPr>
            <w:pStyle w:val="TOC1"/>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79" w:history="1">
            <w:r w:rsidRPr="00C31795">
              <w:rPr>
                <w:rStyle w:val="Hyperlink"/>
                <w:noProof/>
              </w:rPr>
              <w:t>10</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Troubleshooting</w:t>
            </w:r>
            <w:r>
              <w:rPr>
                <w:noProof/>
              </w:rPr>
              <w:tab/>
            </w:r>
            <w:r>
              <w:rPr>
                <w:noProof/>
              </w:rPr>
              <w:fldChar w:fldCharType="begin"/>
            </w:r>
            <w:r>
              <w:rPr>
                <w:noProof/>
              </w:rPr>
              <w:instrText xml:space="preserve"> PAGEREF _Toc236582879 \h </w:instrText>
            </w:r>
            <w:r>
              <w:rPr>
                <w:noProof/>
              </w:rPr>
            </w:r>
            <w:r>
              <w:rPr>
                <w:noProof/>
              </w:rPr>
              <w:fldChar w:fldCharType="separate"/>
            </w:r>
            <w:r>
              <w:rPr>
                <w:noProof/>
              </w:rPr>
              <w:t>31</w:t>
            </w:r>
            <w:r>
              <w:rPr>
                <w:noProof/>
              </w:rPr>
              <w:fldChar w:fldCharType="end"/>
            </w:r>
          </w:hyperlink>
        </w:p>
        <w:p w14:paraId="086C5B8A" w14:textId="2C726434"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0" w:history="1">
            <w:r w:rsidRPr="00C31795">
              <w:rPr>
                <w:rStyle w:val="Hyperlink"/>
                <w:noProof/>
              </w:rPr>
              <w:t>10.1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Common symptoms</w:t>
            </w:r>
            <w:r>
              <w:rPr>
                <w:noProof/>
              </w:rPr>
              <w:tab/>
            </w:r>
            <w:r>
              <w:rPr>
                <w:noProof/>
              </w:rPr>
              <w:fldChar w:fldCharType="begin"/>
            </w:r>
            <w:r>
              <w:rPr>
                <w:noProof/>
              </w:rPr>
              <w:instrText xml:space="preserve"> PAGEREF _Toc236582880 \h </w:instrText>
            </w:r>
            <w:r>
              <w:rPr>
                <w:noProof/>
              </w:rPr>
            </w:r>
            <w:r>
              <w:rPr>
                <w:noProof/>
              </w:rPr>
              <w:fldChar w:fldCharType="separate"/>
            </w:r>
            <w:r>
              <w:rPr>
                <w:noProof/>
              </w:rPr>
              <w:t>31</w:t>
            </w:r>
            <w:r>
              <w:rPr>
                <w:noProof/>
              </w:rPr>
              <w:fldChar w:fldCharType="end"/>
            </w:r>
          </w:hyperlink>
        </w:p>
        <w:p w14:paraId="400070D5" w14:textId="77153612"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1" w:history="1">
            <w:r w:rsidRPr="00C31795">
              <w:rPr>
                <w:rStyle w:val="Hyperlink"/>
                <w:noProof/>
              </w:rPr>
              <w:t>10.2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Restoring factory defaults</w:t>
            </w:r>
            <w:r>
              <w:rPr>
                <w:noProof/>
              </w:rPr>
              <w:tab/>
            </w:r>
            <w:r>
              <w:rPr>
                <w:noProof/>
              </w:rPr>
              <w:fldChar w:fldCharType="begin"/>
            </w:r>
            <w:r>
              <w:rPr>
                <w:noProof/>
              </w:rPr>
              <w:instrText xml:space="preserve"> PAGEREF _Toc236582881 \h </w:instrText>
            </w:r>
            <w:r>
              <w:rPr>
                <w:noProof/>
              </w:rPr>
            </w:r>
            <w:r>
              <w:rPr>
                <w:noProof/>
              </w:rPr>
              <w:fldChar w:fldCharType="separate"/>
            </w:r>
            <w:r>
              <w:rPr>
                <w:noProof/>
              </w:rPr>
              <w:t>32</w:t>
            </w:r>
            <w:r>
              <w:rPr>
                <w:noProof/>
              </w:rPr>
              <w:fldChar w:fldCharType="end"/>
            </w:r>
          </w:hyperlink>
        </w:p>
        <w:p w14:paraId="6BF581F4" w14:textId="331F8531"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2" w:history="1">
            <w:r w:rsidRPr="00C31795">
              <w:rPr>
                <w:rStyle w:val="Hyperlink"/>
                <w:noProof/>
              </w:rPr>
              <w:t>10.3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Getting support</w:t>
            </w:r>
            <w:r>
              <w:rPr>
                <w:noProof/>
              </w:rPr>
              <w:tab/>
            </w:r>
            <w:r>
              <w:rPr>
                <w:noProof/>
              </w:rPr>
              <w:fldChar w:fldCharType="begin"/>
            </w:r>
            <w:r>
              <w:rPr>
                <w:noProof/>
              </w:rPr>
              <w:instrText xml:space="preserve"> PAGEREF _Toc236582882 \h </w:instrText>
            </w:r>
            <w:r>
              <w:rPr>
                <w:noProof/>
              </w:rPr>
            </w:r>
            <w:r>
              <w:rPr>
                <w:noProof/>
              </w:rPr>
              <w:fldChar w:fldCharType="separate"/>
            </w:r>
            <w:r>
              <w:rPr>
                <w:noProof/>
              </w:rPr>
              <w:t>32</w:t>
            </w:r>
            <w:r>
              <w:rPr>
                <w:noProof/>
              </w:rPr>
              <w:fldChar w:fldCharType="end"/>
            </w:r>
          </w:hyperlink>
        </w:p>
        <w:p w14:paraId="44876108" w14:textId="1144E6B3" w:rsidR="000D546D" w:rsidRDefault="000D546D">
          <w:pPr>
            <w:pStyle w:val="TOC1"/>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3" w:history="1">
            <w:r w:rsidRPr="00C31795">
              <w:rPr>
                <w:rStyle w:val="Hyperlink"/>
                <w:noProof/>
              </w:rPr>
              <w:t>11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Technical specifications</w:t>
            </w:r>
            <w:r>
              <w:rPr>
                <w:noProof/>
              </w:rPr>
              <w:tab/>
            </w:r>
            <w:r>
              <w:rPr>
                <w:noProof/>
              </w:rPr>
              <w:fldChar w:fldCharType="begin"/>
            </w:r>
            <w:r>
              <w:rPr>
                <w:noProof/>
              </w:rPr>
              <w:instrText xml:space="preserve"> PAGEREF _Toc236582883 \h </w:instrText>
            </w:r>
            <w:r>
              <w:rPr>
                <w:noProof/>
              </w:rPr>
            </w:r>
            <w:r>
              <w:rPr>
                <w:noProof/>
              </w:rPr>
              <w:fldChar w:fldCharType="separate"/>
            </w:r>
            <w:r>
              <w:rPr>
                <w:noProof/>
              </w:rPr>
              <w:t>34</w:t>
            </w:r>
            <w:r>
              <w:rPr>
                <w:noProof/>
              </w:rPr>
              <w:fldChar w:fldCharType="end"/>
            </w:r>
          </w:hyperlink>
        </w:p>
        <w:p w14:paraId="18A23F42" w14:textId="5BD95AF5"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4" w:history="1">
            <w:r w:rsidRPr="00C31795">
              <w:rPr>
                <w:rStyle w:val="Hyperlink"/>
                <w:noProof/>
              </w:rPr>
              <w:t>11.1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General</w:t>
            </w:r>
            <w:r>
              <w:rPr>
                <w:noProof/>
              </w:rPr>
              <w:tab/>
            </w:r>
            <w:r>
              <w:rPr>
                <w:noProof/>
              </w:rPr>
              <w:fldChar w:fldCharType="begin"/>
            </w:r>
            <w:r>
              <w:rPr>
                <w:noProof/>
              </w:rPr>
              <w:instrText xml:space="preserve"> PAGEREF _Toc236582884 \h </w:instrText>
            </w:r>
            <w:r>
              <w:rPr>
                <w:noProof/>
              </w:rPr>
            </w:r>
            <w:r>
              <w:rPr>
                <w:noProof/>
              </w:rPr>
              <w:fldChar w:fldCharType="separate"/>
            </w:r>
            <w:r>
              <w:rPr>
                <w:noProof/>
              </w:rPr>
              <w:t>34</w:t>
            </w:r>
            <w:r>
              <w:rPr>
                <w:noProof/>
              </w:rPr>
              <w:fldChar w:fldCharType="end"/>
            </w:r>
          </w:hyperlink>
        </w:p>
        <w:p w14:paraId="2361882B" w14:textId="1648A05F"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5" w:history="1">
            <w:r w:rsidRPr="00C31795">
              <w:rPr>
                <w:rStyle w:val="Hyperlink"/>
                <w:noProof/>
              </w:rPr>
              <w:t>11.2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Sensors</w:t>
            </w:r>
            <w:r>
              <w:rPr>
                <w:noProof/>
              </w:rPr>
              <w:tab/>
            </w:r>
            <w:r>
              <w:rPr>
                <w:noProof/>
              </w:rPr>
              <w:fldChar w:fldCharType="begin"/>
            </w:r>
            <w:r>
              <w:rPr>
                <w:noProof/>
              </w:rPr>
              <w:instrText xml:space="preserve"> PAGEREF _Toc236582885 \h </w:instrText>
            </w:r>
            <w:r>
              <w:rPr>
                <w:noProof/>
              </w:rPr>
            </w:r>
            <w:r>
              <w:rPr>
                <w:noProof/>
              </w:rPr>
              <w:fldChar w:fldCharType="separate"/>
            </w:r>
            <w:r>
              <w:rPr>
                <w:noProof/>
              </w:rPr>
              <w:t>34</w:t>
            </w:r>
            <w:r>
              <w:rPr>
                <w:noProof/>
              </w:rPr>
              <w:fldChar w:fldCharType="end"/>
            </w:r>
          </w:hyperlink>
        </w:p>
        <w:p w14:paraId="6FB18E25" w14:textId="72477B4F"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6" w:history="1">
            <w:r w:rsidRPr="00C31795">
              <w:rPr>
                <w:rStyle w:val="Hyperlink"/>
                <w:noProof/>
              </w:rPr>
              <w:t>11.3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Radio</w:t>
            </w:r>
            <w:r>
              <w:rPr>
                <w:noProof/>
              </w:rPr>
              <w:tab/>
            </w:r>
            <w:r>
              <w:rPr>
                <w:noProof/>
              </w:rPr>
              <w:fldChar w:fldCharType="begin"/>
            </w:r>
            <w:r>
              <w:rPr>
                <w:noProof/>
              </w:rPr>
              <w:instrText xml:space="preserve"> PAGEREF _Toc236582886 \h </w:instrText>
            </w:r>
            <w:r>
              <w:rPr>
                <w:noProof/>
              </w:rPr>
            </w:r>
            <w:r>
              <w:rPr>
                <w:noProof/>
              </w:rPr>
              <w:fldChar w:fldCharType="separate"/>
            </w:r>
            <w:r>
              <w:rPr>
                <w:noProof/>
              </w:rPr>
              <w:t>35</w:t>
            </w:r>
            <w:r>
              <w:rPr>
                <w:noProof/>
              </w:rPr>
              <w:fldChar w:fldCharType="end"/>
            </w:r>
          </w:hyperlink>
        </w:p>
        <w:p w14:paraId="09A707F2" w14:textId="67D0C1B2"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7" w:history="1">
            <w:r w:rsidRPr="00C31795">
              <w:rPr>
                <w:rStyle w:val="Hyperlink"/>
                <w:noProof/>
              </w:rPr>
              <w:t>11.4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Power</w:t>
            </w:r>
            <w:r>
              <w:rPr>
                <w:noProof/>
              </w:rPr>
              <w:tab/>
            </w:r>
            <w:r>
              <w:rPr>
                <w:noProof/>
              </w:rPr>
              <w:fldChar w:fldCharType="begin"/>
            </w:r>
            <w:r>
              <w:rPr>
                <w:noProof/>
              </w:rPr>
              <w:instrText xml:space="preserve"> PAGEREF _Toc236582887 \h </w:instrText>
            </w:r>
            <w:r>
              <w:rPr>
                <w:noProof/>
              </w:rPr>
            </w:r>
            <w:r>
              <w:rPr>
                <w:noProof/>
              </w:rPr>
              <w:fldChar w:fldCharType="separate"/>
            </w:r>
            <w:r>
              <w:rPr>
                <w:noProof/>
              </w:rPr>
              <w:t>35</w:t>
            </w:r>
            <w:r>
              <w:rPr>
                <w:noProof/>
              </w:rPr>
              <w:fldChar w:fldCharType="end"/>
            </w:r>
          </w:hyperlink>
        </w:p>
        <w:p w14:paraId="67E894F8" w14:textId="7CAF3961"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8" w:history="1">
            <w:r w:rsidRPr="00C31795">
              <w:rPr>
                <w:rStyle w:val="Hyperlink"/>
                <w:noProof/>
              </w:rPr>
              <w:t>11.5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Environmental</w:t>
            </w:r>
            <w:r>
              <w:rPr>
                <w:noProof/>
              </w:rPr>
              <w:tab/>
            </w:r>
            <w:r>
              <w:rPr>
                <w:noProof/>
              </w:rPr>
              <w:fldChar w:fldCharType="begin"/>
            </w:r>
            <w:r>
              <w:rPr>
                <w:noProof/>
              </w:rPr>
              <w:instrText xml:space="preserve"> PAGEREF _Toc236582888 \h </w:instrText>
            </w:r>
            <w:r>
              <w:rPr>
                <w:noProof/>
              </w:rPr>
            </w:r>
            <w:r>
              <w:rPr>
                <w:noProof/>
              </w:rPr>
              <w:fldChar w:fldCharType="separate"/>
            </w:r>
            <w:r>
              <w:rPr>
                <w:noProof/>
              </w:rPr>
              <w:t>36</w:t>
            </w:r>
            <w:r>
              <w:rPr>
                <w:noProof/>
              </w:rPr>
              <w:fldChar w:fldCharType="end"/>
            </w:r>
          </w:hyperlink>
        </w:p>
        <w:p w14:paraId="60A7E7ED" w14:textId="50884FFA"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89" w:history="1">
            <w:r w:rsidRPr="00C31795">
              <w:rPr>
                <w:rStyle w:val="Hyperlink"/>
                <w:noProof/>
              </w:rPr>
              <w:t>11.6</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Maintenance and storage</w:t>
            </w:r>
            <w:r>
              <w:rPr>
                <w:noProof/>
              </w:rPr>
              <w:tab/>
            </w:r>
            <w:r>
              <w:rPr>
                <w:noProof/>
              </w:rPr>
              <w:fldChar w:fldCharType="begin"/>
            </w:r>
            <w:r>
              <w:rPr>
                <w:noProof/>
              </w:rPr>
              <w:instrText xml:space="preserve"> PAGEREF _Toc236582889 \h </w:instrText>
            </w:r>
            <w:r>
              <w:rPr>
                <w:noProof/>
              </w:rPr>
            </w:r>
            <w:r>
              <w:rPr>
                <w:noProof/>
              </w:rPr>
              <w:fldChar w:fldCharType="separate"/>
            </w:r>
            <w:r>
              <w:rPr>
                <w:noProof/>
              </w:rPr>
              <w:t>36</w:t>
            </w:r>
            <w:r>
              <w:rPr>
                <w:noProof/>
              </w:rPr>
              <w:fldChar w:fldCharType="end"/>
            </w:r>
          </w:hyperlink>
        </w:p>
        <w:p w14:paraId="24795647" w14:textId="441ECB20" w:rsidR="000D546D" w:rsidRDefault="000D546D">
          <w:pPr>
            <w:pStyle w:val="TOC1"/>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0" w:history="1">
            <w:r w:rsidRPr="00C31795">
              <w:rPr>
                <w:rStyle w:val="Hyperlink"/>
                <w:noProof/>
              </w:rPr>
              <w:t>12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Regulatory and compliance information</w:t>
            </w:r>
            <w:r>
              <w:rPr>
                <w:noProof/>
              </w:rPr>
              <w:tab/>
            </w:r>
            <w:r>
              <w:rPr>
                <w:noProof/>
              </w:rPr>
              <w:fldChar w:fldCharType="begin"/>
            </w:r>
            <w:r>
              <w:rPr>
                <w:noProof/>
              </w:rPr>
              <w:instrText xml:space="preserve"> PAGEREF _Toc236582890 \h </w:instrText>
            </w:r>
            <w:r>
              <w:rPr>
                <w:noProof/>
              </w:rPr>
            </w:r>
            <w:r>
              <w:rPr>
                <w:noProof/>
              </w:rPr>
              <w:fldChar w:fldCharType="separate"/>
            </w:r>
            <w:r>
              <w:rPr>
                <w:noProof/>
              </w:rPr>
              <w:t>37</w:t>
            </w:r>
            <w:r>
              <w:rPr>
                <w:noProof/>
              </w:rPr>
              <w:fldChar w:fldCharType="end"/>
            </w:r>
          </w:hyperlink>
        </w:p>
        <w:p w14:paraId="5DEF99D6" w14:textId="3B966077"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1" w:history="1">
            <w:r w:rsidRPr="00C31795">
              <w:rPr>
                <w:rStyle w:val="Hyperlink"/>
                <w:noProof/>
              </w:rPr>
              <w:t>12.1</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CE marking and EU declaration of conformity</w:t>
            </w:r>
            <w:r>
              <w:rPr>
                <w:noProof/>
              </w:rPr>
              <w:tab/>
            </w:r>
            <w:r>
              <w:rPr>
                <w:noProof/>
              </w:rPr>
              <w:fldChar w:fldCharType="begin"/>
            </w:r>
            <w:r>
              <w:rPr>
                <w:noProof/>
              </w:rPr>
              <w:instrText xml:space="preserve"> PAGEREF _Toc236582891 \h </w:instrText>
            </w:r>
            <w:r>
              <w:rPr>
                <w:noProof/>
              </w:rPr>
            </w:r>
            <w:r>
              <w:rPr>
                <w:noProof/>
              </w:rPr>
              <w:fldChar w:fldCharType="separate"/>
            </w:r>
            <w:r>
              <w:rPr>
                <w:noProof/>
              </w:rPr>
              <w:t>37</w:t>
            </w:r>
            <w:r>
              <w:rPr>
                <w:noProof/>
              </w:rPr>
              <w:fldChar w:fldCharType="end"/>
            </w:r>
          </w:hyperlink>
        </w:p>
        <w:p w14:paraId="4BEDA1D9" w14:textId="6EE19113"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2" w:history="1">
            <w:r w:rsidRPr="00C31795">
              <w:rPr>
                <w:rStyle w:val="Hyperlink"/>
                <w:noProof/>
              </w:rPr>
              <w:t>12.2</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Disposal — WEEE</w:t>
            </w:r>
            <w:r>
              <w:rPr>
                <w:noProof/>
              </w:rPr>
              <w:tab/>
            </w:r>
            <w:r>
              <w:rPr>
                <w:noProof/>
              </w:rPr>
              <w:fldChar w:fldCharType="begin"/>
            </w:r>
            <w:r>
              <w:rPr>
                <w:noProof/>
              </w:rPr>
              <w:instrText xml:space="preserve"> PAGEREF _Toc236582892 \h </w:instrText>
            </w:r>
            <w:r>
              <w:rPr>
                <w:noProof/>
              </w:rPr>
            </w:r>
            <w:r>
              <w:rPr>
                <w:noProof/>
              </w:rPr>
              <w:fldChar w:fldCharType="separate"/>
            </w:r>
            <w:r>
              <w:rPr>
                <w:noProof/>
              </w:rPr>
              <w:t>37</w:t>
            </w:r>
            <w:r>
              <w:rPr>
                <w:noProof/>
              </w:rPr>
              <w:fldChar w:fldCharType="end"/>
            </w:r>
          </w:hyperlink>
        </w:p>
        <w:p w14:paraId="7666EC61" w14:textId="0D286E7A"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3" w:history="1">
            <w:r w:rsidRPr="00C31795">
              <w:rPr>
                <w:rStyle w:val="Hyperlink"/>
                <w:noProof/>
              </w:rPr>
              <w:t>12.3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Batteries</w:t>
            </w:r>
            <w:r>
              <w:rPr>
                <w:noProof/>
              </w:rPr>
              <w:tab/>
            </w:r>
            <w:r>
              <w:rPr>
                <w:noProof/>
              </w:rPr>
              <w:fldChar w:fldCharType="begin"/>
            </w:r>
            <w:r>
              <w:rPr>
                <w:noProof/>
              </w:rPr>
              <w:instrText xml:space="preserve"> PAGEREF _Toc236582893 \h </w:instrText>
            </w:r>
            <w:r>
              <w:rPr>
                <w:noProof/>
              </w:rPr>
            </w:r>
            <w:r>
              <w:rPr>
                <w:noProof/>
              </w:rPr>
              <w:fldChar w:fldCharType="separate"/>
            </w:r>
            <w:r>
              <w:rPr>
                <w:noProof/>
              </w:rPr>
              <w:t>37</w:t>
            </w:r>
            <w:r>
              <w:rPr>
                <w:noProof/>
              </w:rPr>
              <w:fldChar w:fldCharType="end"/>
            </w:r>
          </w:hyperlink>
        </w:p>
        <w:p w14:paraId="65872A51" w14:textId="4FA2C545"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4" w:history="1">
            <w:r w:rsidRPr="00C31795">
              <w:rPr>
                <w:rStyle w:val="Hyperlink"/>
                <w:noProof/>
              </w:rPr>
              <w:t>12.4</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Product security and support period</w:t>
            </w:r>
            <w:r>
              <w:rPr>
                <w:noProof/>
              </w:rPr>
              <w:tab/>
            </w:r>
            <w:r>
              <w:rPr>
                <w:noProof/>
              </w:rPr>
              <w:fldChar w:fldCharType="begin"/>
            </w:r>
            <w:r>
              <w:rPr>
                <w:noProof/>
              </w:rPr>
              <w:instrText xml:space="preserve"> PAGEREF _Toc236582894 \h </w:instrText>
            </w:r>
            <w:r>
              <w:rPr>
                <w:noProof/>
              </w:rPr>
            </w:r>
            <w:r>
              <w:rPr>
                <w:noProof/>
              </w:rPr>
              <w:fldChar w:fldCharType="separate"/>
            </w:r>
            <w:r>
              <w:rPr>
                <w:noProof/>
              </w:rPr>
              <w:t>37</w:t>
            </w:r>
            <w:r>
              <w:rPr>
                <w:noProof/>
              </w:rPr>
              <w:fldChar w:fldCharType="end"/>
            </w:r>
          </w:hyperlink>
        </w:p>
        <w:p w14:paraId="0D6F409E" w14:textId="136F36A2" w:rsidR="000D546D" w:rsidRDefault="000D546D">
          <w:pPr>
            <w:pStyle w:val="TOC2"/>
            <w:tabs>
              <w:tab w:val="left" w:pos="96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5" w:history="1">
            <w:r w:rsidRPr="00C31795">
              <w:rPr>
                <w:rStyle w:val="Hyperlink"/>
                <w:noProof/>
              </w:rPr>
              <w:t>12.5</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Trademarks</w:t>
            </w:r>
            <w:r>
              <w:rPr>
                <w:noProof/>
              </w:rPr>
              <w:tab/>
            </w:r>
            <w:r>
              <w:rPr>
                <w:noProof/>
              </w:rPr>
              <w:fldChar w:fldCharType="begin"/>
            </w:r>
            <w:r>
              <w:rPr>
                <w:noProof/>
              </w:rPr>
              <w:instrText xml:space="preserve"> PAGEREF _Toc236582895 \h </w:instrText>
            </w:r>
            <w:r>
              <w:rPr>
                <w:noProof/>
              </w:rPr>
            </w:r>
            <w:r>
              <w:rPr>
                <w:noProof/>
              </w:rPr>
              <w:fldChar w:fldCharType="separate"/>
            </w:r>
            <w:r>
              <w:rPr>
                <w:noProof/>
              </w:rPr>
              <w:t>37</w:t>
            </w:r>
            <w:r>
              <w:rPr>
                <w:noProof/>
              </w:rPr>
              <w:fldChar w:fldCharType="end"/>
            </w:r>
          </w:hyperlink>
        </w:p>
        <w:p w14:paraId="000EA30D" w14:textId="1E7CE18A" w:rsidR="000D546D" w:rsidRDefault="000D546D">
          <w:pPr>
            <w:pStyle w:val="TOC1"/>
            <w:tabs>
              <w:tab w:val="left" w:pos="720"/>
              <w:tab w:val="right" w:leader="dot" w:pos="9628"/>
            </w:tabs>
            <w:rPr>
              <w:rFonts w:asciiTheme="minorHAnsi" w:eastAsiaTheme="minorEastAsia" w:hAnsiTheme="minorHAnsi" w:cstheme="minorBidi"/>
              <w:noProof/>
              <w:color w:val="auto"/>
              <w:kern w:val="2"/>
              <w:sz w:val="24"/>
              <w:szCs w:val="24"/>
              <w:lang w:val="nl-NL"/>
              <w14:ligatures w14:val="standardContextual"/>
            </w:rPr>
          </w:pPr>
          <w:hyperlink w:anchor="_Toc236582896" w:history="1">
            <w:r w:rsidRPr="00C31795">
              <w:rPr>
                <w:rStyle w:val="Hyperlink"/>
                <w:noProof/>
              </w:rPr>
              <w:t>13</w:t>
            </w:r>
            <w:r>
              <w:rPr>
                <w:rFonts w:asciiTheme="minorHAnsi" w:eastAsiaTheme="minorEastAsia" w:hAnsiTheme="minorHAnsi" w:cstheme="minorBidi"/>
                <w:noProof/>
                <w:color w:val="auto"/>
                <w:kern w:val="2"/>
                <w:sz w:val="24"/>
                <w:szCs w:val="24"/>
                <w:lang w:val="nl-NL"/>
                <w14:ligatures w14:val="standardContextual"/>
              </w:rPr>
              <w:tab/>
            </w:r>
            <w:r w:rsidRPr="00C31795">
              <w:rPr>
                <w:rStyle w:val="Hyperlink"/>
                <w:noProof/>
              </w:rPr>
              <w:t>Warranty and support</w:t>
            </w:r>
            <w:r>
              <w:rPr>
                <w:noProof/>
              </w:rPr>
              <w:tab/>
            </w:r>
            <w:r>
              <w:rPr>
                <w:noProof/>
              </w:rPr>
              <w:fldChar w:fldCharType="begin"/>
            </w:r>
            <w:r>
              <w:rPr>
                <w:noProof/>
              </w:rPr>
              <w:instrText xml:space="preserve"> PAGEREF _Toc236582896 \h </w:instrText>
            </w:r>
            <w:r>
              <w:rPr>
                <w:noProof/>
              </w:rPr>
            </w:r>
            <w:r>
              <w:rPr>
                <w:noProof/>
              </w:rPr>
              <w:fldChar w:fldCharType="separate"/>
            </w:r>
            <w:r>
              <w:rPr>
                <w:noProof/>
              </w:rPr>
              <w:t>38</w:t>
            </w:r>
            <w:r>
              <w:rPr>
                <w:noProof/>
              </w:rPr>
              <w:fldChar w:fldCharType="end"/>
            </w:r>
          </w:hyperlink>
        </w:p>
        <w:p w14:paraId="2A4AEC42" w14:textId="4C91DF4C" w:rsidR="00B8549D" w:rsidRPr="00116C87" w:rsidRDefault="00000000">
          <w:r w:rsidRPr="00116C87">
            <w:fldChar w:fldCharType="end"/>
          </w:r>
        </w:p>
      </w:sdtContent>
    </w:sdt>
    <w:p w14:paraId="17566B6F" w14:textId="77777777" w:rsidR="002879B1" w:rsidRPr="00116C87" w:rsidRDefault="002879B1" w:rsidP="002879B1">
      <w:pPr>
        <w:pStyle w:val="Heading1"/>
        <w:pageBreakBefore/>
        <w:numPr>
          <w:ilvl w:val="0"/>
          <w:numId w:val="5"/>
        </w:numPr>
        <w:pBdr>
          <w:bottom w:val="single" w:sz="8" w:space="6" w:color="1B8C9B"/>
        </w:pBdr>
        <w:tabs>
          <w:tab w:val="num" w:pos="360"/>
        </w:tabs>
        <w:ind w:left="0" w:firstLine="0"/>
        <w:rPr>
          <w:lang w:val="en-GB"/>
        </w:rPr>
      </w:pPr>
      <w:bookmarkStart w:id="8" w:name="_Toc236487135"/>
      <w:bookmarkStart w:id="9" w:name="_Toc236582832"/>
      <w:r w:rsidRPr="00116C87">
        <w:rPr>
          <w:lang w:val="en-GB"/>
        </w:rPr>
        <w:lastRenderedPageBreak/>
        <w:t>General information</w:t>
      </w:r>
      <w:bookmarkEnd w:id="8"/>
      <w:bookmarkEnd w:id="9"/>
    </w:p>
    <w:p w14:paraId="6964316D" w14:textId="77777777" w:rsidR="002879B1" w:rsidRPr="00116C87" w:rsidRDefault="002879B1" w:rsidP="002879B1">
      <w:r w:rsidRPr="00116C87">
        <w:t>Read this section completely before you unpack, power on, or install the device. Keep this manual for future reference; if you pass the device on to someone else, pass this manual on with it.</w:t>
      </w:r>
    </w:p>
    <w:p w14:paraId="43C913F7" w14:textId="77777777" w:rsidR="002879B1" w:rsidRPr="00116C87" w:rsidRDefault="002879B1" w:rsidP="002879B1">
      <w:pPr>
        <w:pStyle w:val="Heading2"/>
        <w:numPr>
          <w:ilvl w:val="1"/>
          <w:numId w:val="5"/>
        </w:numPr>
        <w:tabs>
          <w:tab w:val="num" w:pos="360"/>
        </w:tabs>
        <w:ind w:left="0" w:hanging="567"/>
        <w:rPr>
          <w:lang w:val="en-GB"/>
        </w:rPr>
      </w:pPr>
      <w:bookmarkStart w:id="10" w:name="_Toc236582833"/>
      <w:r w:rsidRPr="00116C87">
        <w:rPr>
          <w:lang w:val="en-GB"/>
        </w:rPr>
        <w:t>Symbols used in this manual</w:t>
      </w:r>
      <w:bookmarkEnd w:id="10"/>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4A0" w:firstRow="1" w:lastRow="0" w:firstColumn="1" w:lastColumn="0" w:noHBand="0" w:noVBand="1"/>
      </w:tblPr>
      <w:tblGrid>
        <w:gridCol w:w="2000"/>
        <w:gridCol w:w="7638"/>
      </w:tblGrid>
      <w:tr w:rsidR="002879B1" w:rsidRPr="00116C87" w14:paraId="0A3C0976" w14:textId="77777777" w:rsidTr="00772227">
        <w:trPr>
          <w:tblHeader/>
        </w:trPr>
        <w:tc>
          <w:tcPr>
            <w:tcW w:w="2000" w:type="dxa"/>
            <w:shd w:val="clear" w:color="auto" w:fill="EDF4F5"/>
            <w:tcMar>
              <w:top w:w="90" w:type="dxa"/>
              <w:left w:w="140" w:type="dxa"/>
              <w:bottom w:w="90" w:type="dxa"/>
              <w:right w:w="140" w:type="dxa"/>
            </w:tcMar>
            <w:vAlign w:val="center"/>
          </w:tcPr>
          <w:p w14:paraId="140FBDC1" w14:textId="77777777" w:rsidR="002879B1" w:rsidRPr="00116C87" w:rsidRDefault="002879B1" w:rsidP="00772227">
            <w:pPr>
              <w:spacing w:after="0"/>
            </w:pPr>
            <w:r w:rsidRPr="00116C87">
              <w:rPr>
                <w:b/>
                <w:bCs/>
                <w:color w:val="11414F"/>
                <w:sz w:val="19"/>
                <w:szCs w:val="19"/>
              </w:rPr>
              <w:t>Symbol</w:t>
            </w:r>
          </w:p>
        </w:tc>
        <w:tc>
          <w:tcPr>
            <w:tcW w:w="7638" w:type="dxa"/>
            <w:shd w:val="clear" w:color="auto" w:fill="EDF4F5"/>
            <w:tcMar>
              <w:top w:w="90" w:type="dxa"/>
              <w:left w:w="140" w:type="dxa"/>
              <w:bottom w:w="90" w:type="dxa"/>
              <w:right w:w="140" w:type="dxa"/>
            </w:tcMar>
            <w:vAlign w:val="center"/>
          </w:tcPr>
          <w:p w14:paraId="3AEF527B" w14:textId="77777777" w:rsidR="002879B1" w:rsidRPr="00116C87" w:rsidRDefault="002879B1" w:rsidP="00772227">
            <w:pPr>
              <w:spacing w:after="0"/>
            </w:pPr>
            <w:r w:rsidRPr="00116C87">
              <w:rPr>
                <w:b/>
                <w:bCs/>
                <w:color w:val="11414F"/>
                <w:sz w:val="19"/>
                <w:szCs w:val="19"/>
              </w:rPr>
              <w:t>Meaning</w:t>
            </w:r>
          </w:p>
        </w:tc>
      </w:tr>
      <w:tr w:rsidR="002879B1" w:rsidRPr="00116C87" w14:paraId="75325FAE" w14:textId="77777777" w:rsidTr="00772227">
        <w:tc>
          <w:tcPr>
            <w:tcW w:w="2000" w:type="dxa"/>
            <w:tcMar>
              <w:top w:w="90" w:type="dxa"/>
              <w:left w:w="140" w:type="dxa"/>
              <w:bottom w:w="90" w:type="dxa"/>
              <w:right w:w="140" w:type="dxa"/>
            </w:tcMar>
            <w:vAlign w:val="center"/>
          </w:tcPr>
          <w:p w14:paraId="3C43A000" w14:textId="77777777" w:rsidR="002879B1" w:rsidRPr="00116C87" w:rsidRDefault="002879B1" w:rsidP="00772227">
            <w:pPr>
              <w:spacing w:after="0"/>
            </w:pPr>
            <w:r w:rsidRPr="00116C87">
              <w:rPr>
                <w:sz w:val="20"/>
                <w:szCs w:val="20"/>
              </w:rPr>
              <w:t>WARNING</w:t>
            </w:r>
          </w:p>
        </w:tc>
        <w:tc>
          <w:tcPr>
            <w:tcW w:w="7638" w:type="dxa"/>
            <w:tcMar>
              <w:top w:w="90" w:type="dxa"/>
              <w:left w:w="140" w:type="dxa"/>
              <w:bottom w:w="90" w:type="dxa"/>
              <w:right w:w="140" w:type="dxa"/>
            </w:tcMar>
            <w:vAlign w:val="center"/>
          </w:tcPr>
          <w:p w14:paraId="095DF951" w14:textId="77777777" w:rsidR="002879B1" w:rsidRPr="00116C87" w:rsidRDefault="002879B1" w:rsidP="00772227">
            <w:pPr>
              <w:spacing w:after="0"/>
            </w:pPr>
            <w:r w:rsidRPr="00116C87">
              <w:rPr>
                <w:sz w:val="20"/>
                <w:szCs w:val="20"/>
              </w:rPr>
              <w:t>A hazard that could result in injury if not avoided.</w:t>
            </w:r>
          </w:p>
        </w:tc>
      </w:tr>
      <w:tr w:rsidR="002879B1" w:rsidRPr="00116C87" w14:paraId="3592A462" w14:textId="77777777" w:rsidTr="00772227">
        <w:tc>
          <w:tcPr>
            <w:tcW w:w="2000" w:type="dxa"/>
            <w:tcMar>
              <w:top w:w="90" w:type="dxa"/>
              <w:left w:w="140" w:type="dxa"/>
              <w:bottom w:w="90" w:type="dxa"/>
              <w:right w:w="140" w:type="dxa"/>
            </w:tcMar>
            <w:vAlign w:val="center"/>
          </w:tcPr>
          <w:p w14:paraId="288D8C73" w14:textId="77777777" w:rsidR="002879B1" w:rsidRPr="00116C87" w:rsidRDefault="002879B1" w:rsidP="00772227">
            <w:pPr>
              <w:spacing w:after="0"/>
            </w:pPr>
            <w:r w:rsidRPr="00116C87">
              <w:rPr>
                <w:sz w:val="20"/>
                <w:szCs w:val="20"/>
              </w:rPr>
              <w:t>CAUTION</w:t>
            </w:r>
          </w:p>
        </w:tc>
        <w:tc>
          <w:tcPr>
            <w:tcW w:w="7638" w:type="dxa"/>
            <w:tcMar>
              <w:top w:w="90" w:type="dxa"/>
              <w:left w:w="140" w:type="dxa"/>
              <w:bottom w:w="90" w:type="dxa"/>
              <w:right w:w="140" w:type="dxa"/>
            </w:tcMar>
            <w:vAlign w:val="center"/>
          </w:tcPr>
          <w:p w14:paraId="5951E387" w14:textId="77777777" w:rsidR="002879B1" w:rsidRPr="00116C87" w:rsidRDefault="002879B1" w:rsidP="00772227">
            <w:pPr>
              <w:spacing w:after="0"/>
            </w:pPr>
            <w:r w:rsidRPr="00116C87">
              <w:rPr>
                <w:sz w:val="20"/>
                <w:szCs w:val="20"/>
              </w:rPr>
              <w:t>A hazard that could damage the device, connected equipment, or data.</w:t>
            </w:r>
          </w:p>
        </w:tc>
      </w:tr>
      <w:tr w:rsidR="002879B1" w:rsidRPr="00116C87" w14:paraId="7912F951" w14:textId="77777777" w:rsidTr="00772227">
        <w:tc>
          <w:tcPr>
            <w:tcW w:w="2000" w:type="dxa"/>
            <w:tcMar>
              <w:top w:w="90" w:type="dxa"/>
              <w:left w:w="140" w:type="dxa"/>
              <w:bottom w:w="90" w:type="dxa"/>
              <w:right w:w="140" w:type="dxa"/>
            </w:tcMar>
            <w:vAlign w:val="center"/>
          </w:tcPr>
          <w:p w14:paraId="55B9247C" w14:textId="77777777" w:rsidR="002879B1" w:rsidRPr="00116C87" w:rsidRDefault="002879B1" w:rsidP="00772227">
            <w:pPr>
              <w:spacing w:after="0"/>
            </w:pPr>
            <w:r w:rsidRPr="00116C87">
              <w:rPr>
                <w:sz w:val="20"/>
                <w:szCs w:val="20"/>
              </w:rPr>
              <w:t>NOTE</w:t>
            </w:r>
          </w:p>
        </w:tc>
        <w:tc>
          <w:tcPr>
            <w:tcW w:w="7638" w:type="dxa"/>
            <w:tcMar>
              <w:top w:w="90" w:type="dxa"/>
              <w:left w:w="140" w:type="dxa"/>
              <w:bottom w:w="90" w:type="dxa"/>
              <w:right w:w="140" w:type="dxa"/>
            </w:tcMar>
            <w:vAlign w:val="center"/>
          </w:tcPr>
          <w:p w14:paraId="3AB97D91" w14:textId="77777777" w:rsidR="002879B1" w:rsidRPr="00116C87" w:rsidRDefault="002879B1" w:rsidP="00772227">
            <w:pPr>
              <w:spacing w:after="0"/>
            </w:pPr>
            <w:r w:rsidRPr="00116C87">
              <w:rPr>
                <w:sz w:val="20"/>
                <w:szCs w:val="20"/>
              </w:rPr>
              <w:t>Additional information that helps you use the device correctly.</w:t>
            </w:r>
          </w:p>
        </w:tc>
      </w:tr>
      <w:tr w:rsidR="002879B1" w:rsidRPr="00116C87" w14:paraId="74BB8390" w14:textId="77777777" w:rsidTr="00772227">
        <w:tc>
          <w:tcPr>
            <w:tcW w:w="2000" w:type="dxa"/>
            <w:tcMar>
              <w:top w:w="90" w:type="dxa"/>
              <w:left w:w="140" w:type="dxa"/>
              <w:bottom w:w="90" w:type="dxa"/>
              <w:right w:w="140" w:type="dxa"/>
            </w:tcMar>
            <w:vAlign w:val="center"/>
          </w:tcPr>
          <w:p w14:paraId="67F389DD" w14:textId="77777777" w:rsidR="002879B1" w:rsidRPr="00116C87" w:rsidRDefault="002879B1" w:rsidP="00772227">
            <w:pPr>
              <w:spacing w:after="0"/>
            </w:pPr>
            <w:r w:rsidRPr="00116C87">
              <w:rPr>
                <w:sz w:val="20"/>
                <w:szCs w:val="20"/>
              </w:rPr>
              <w:t>TIP</w:t>
            </w:r>
          </w:p>
        </w:tc>
        <w:tc>
          <w:tcPr>
            <w:tcW w:w="7638" w:type="dxa"/>
            <w:tcMar>
              <w:top w:w="90" w:type="dxa"/>
              <w:left w:w="140" w:type="dxa"/>
              <w:bottom w:w="90" w:type="dxa"/>
              <w:right w:w="140" w:type="dxa"/>
            </w:tcMar>
            <w:vAlign w:val="center"/>
          </w:tcPr>
          <w:p w14:paraId="04FCE3CB" w14:textId="77777777" w:rsidR="002879B1" w:rsidRPr="00116C87" w:rsidRDefault="002879B1" w:rsidP="00772227">
            <w:pPr>
              <w:spacing w:after="0"/>
            </w:pPr>
            <w:r w:rsidRPr="00116C87">
              <w:rPr>
                <w:sz w:val="20"/>
                <w:szCs w:val="20"/>
              </w:rPr>
              <w:t>A shortcut or best-practice suggestion.</w:t>
            </w:r>
          </w:p>
        </w:tc>
      </w:tr>
    </w:tbl>
    <w:p w14:paraId="58B31A94" w14:textId="77777777" w:rsidR="002879B1" w:rsidRPr="00116C87" w:rsidRDefault="002879B1" w:rsidP="002879B1">
      <w:pPr>
        <w:pStyle w:val="Heading2"/>
        <w:numPr>
          <w:ilvl w:val="1"/>
          <w:numId w:val="5"/>
        </w:numPr>
        <w:tabs>
          <w:tab w:val="num" w:pos="360"/>
        </w:tabs>
        <w:ind w:left="0" w:hanging="567"/>
        <w:rPr>
          <w:lang w:val="en-GB"/>
        </w:rPr>
      </w:pPr>
      <w:bookmarkStart w:id="11" w:name="_Toc236487137"/>
      <w:bookmarkStart w:id="12" w:name="_Toc236582834"/>
      <w:r w:rsidRPr="00116C87">
        <w:rPr>
          <w:lang w:val="en-GB"/>
        </w:rPr>
        <w:t>Conventions</w:t>
      </w:r>
      <w:bookmarkEnd w:id="11"/>
      <w:bookmarkEnd w:id="12"/>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4A0" w:firstRow="1" w:lastRow="0" w:firstColumn="1" w:lastColumn="0" w:noHBand="0" w:noVBand="1"/>
      </w:tblPr>
      <w:tblGrid>
        <w:gridCol w:w="2600"/>
        <w:gridCol w:w="7038"/>
      </w:tblGrid>
      <w:tr w:rsidR="002879B1" w:rsidRPr="00116C87" w14:paraId="1E5FD13F" w14:textId="77777777" w:rsidTr="00772227">
        <w:trPr>
          <w:tblHeader/>
        </w:trPr>
        <w:tc>
          <w:tcPr>
            <w:tcW w:w="2600" w:type="dxa"/>
            <w:shd w:val="clear" w:color="auto" w:fill="EDF4F5"/>
            <w:tcMar>
              <w:top w:w="90" w:type="dxa"/>
              <w:left w:w="140" w:type="dxa"/>
              <w:bottom w:w="90" w:type="dxa"/>
              <w:right w:w="140" w:type="dxa"/>
            </w:tcMar>
            <w:vAlign w:val="center"/>
          </w:tcPr>
          <w:p w14:paraId="6A0F95ED" w14:textId="77777777" w:rsidR="002879B1" w:rsidRPr="00116C87" w:rsidRDefault="002879B1" w:rsidP="00772227">
            <w:pPr>
              <w:spacing w:after="0"/>
            </w:pPr>
            <w:r w:rsidRPr="00116C87">
              <w:rPr>
                <w:b/>
                <w:bCs/>
                <w:color w:val="11414F"/>
                <w:sz w:val="19"/>
                <w:szCs w:val="19"/>
              </w:rPr>
              <w:t>Convention</w:t>
            </w:r>
          </w:p>
        </w:tc>
        <w:tc>
          <w:tcPr>
            <w:tcW w:w="7038" w:type="dxa"/>
            <w:shd w:val="clear" w:color="auto" w:fill="EDF4F5"/>
            <w:tcMar>
              <w:top w:w="90" w:type="dxa"/>
              <w:left w:w="140" w:type="dxa"/>
              <w:bottom w:w="90" w:type="dxa"/>
              <w:right w:w="140" w:type="dxa"/>
            </w:tcMar>
            <w:vAlign w:val="center"/>
          </w:tcPr>
          <w:p w14:paraId="72F79018" w14:textId="77777777" w:rsidR="002879B1" w:rsidRPr="00116C87" w:rsidRDefault="002879B1" w:rsidP="00772227">
            <w:pPr>
              <w:spacing w:after="0"/>
            </w:pPr>
            <w:r w:rsidRPr="00116C87">
              <w:rPr>
                <w:b/>
                <w:bCs/>
                <w:color w:val="11414F"/>
                <w:sz w:val="19"/>
                <w:szCs w:val="19"/>
              </w:rPr>
              <w:t>Meaning</w:t>
            </w:r>
          </w:p>
        </w:tc>
      </w:tr>
      <w:tr w:rsidR="002879B1" w:rsidRPr="00116C87" w14:paraId="429C9207" w14:textId="77777777" w:rsidTr="00772227">
        <w:tc>
          <w:tcPr>
            <w:tcW w:w="2600" w:type="dxa"/>
            <w:tcMar>
              <w:top w:w="90" w:type="dxa"/>
              <w:left w:w="140" w:type="dxa"/>
              <w:bottom w:w="90" w:type="dxa"/>
              <w:right w:w="140" w:type="dxa"/>
            </w:tcMar>
            <w:vAlign w:val="center"/>
          </w:tcPr>
          <w:p w14:paraId="5CEB2059" w14:textId="77777777" w:rsidR="002879B1" w:rsidRPr="00116C87" w:rsidRDefault="002879B1" w:rsidP="00772227">
            <w:pPr>
              <w:spacing w:after="0"/>
            </w:pPr>
            <w:r w:rsidRPr="00116C87">
              <w:rPr>
                <w:sz w:val="20"/>
                <w:szCs w:val="20"/>
              </w:rPr>
              <w:t>Bold</w:t>
            </w:r>
          </w:p>
        </w:tc>
        <w:tc>
          <w:tcPr>
            <w:tcW w:w="7038" w:type="dxa"/>
            <w:tcMar>
              <w:top w:w="90" w:type="dxa"/>
              <w:left w:w="140" w:type="dxa"/>
              <w:bottom w:w="90" w:type="dxa"/>
              <w:right w:w="140" w:type="dxa"/>
            </w:tcMar>
            <w:vAlign w:val="center"/>
          </w:tcPr>
          <w:p w14:paraId="4344D498" w14:textId="77777777" w:rsidR="002879B1" w:rsidRPr="00116C87" w:rsidRDefault="002879B1" w:rsidP="00772227">
            <w:pPr>
              <w:spacing w:after="0"/>
            </w:pPr>
            <w:r w:rsidRPr="00116C87">
              <w:rPr>
                <w:sz w:val="20"/>
                <w:szCs w:val="20"/>
              </w:rPr>
              <w:t>A control on the device, or a button or field in the web interface.</w:t>
            </w:r>
          </w:p>
        </w:tc>
      </w:tr>
      <w:tr w:rsidR="002879B1" w:rsidRPr="00116C87" w14:paraId="7DD59963" w14:textId="77777777" w:rsidTr="00772227">
        <w:tc>
          <w:tcPr>
            <w:tcW w:w="2600" w:type="dxa"/>
            <w:tcMar>
              <w:top w:w="90" w:type="dxa"/>
              <w:left w:w="140" w:type="dxa"/>
              <w:bottom w:w="90" w:type="dxa"/>
              <w:right w:w="140" w:type="dxa"/>
            </w:tcMar>
            <w:vAlign w:val="center"/>
          </w:tcPr>
          <w:p w14:paraId="0B9AE2F9" w14:textId="77777777" w:rsidR="002879B1" w:rsidRPr="00116C87" w:rsidRDefault="002879B1" w:rsidP="00772227">
            <w:pPr>
              <w:spacing w:after="0"/>
            </w:pPr>
            <w:r w:rsidRPr="00116C87">
              <w:rPr>
                <w:rFonts w:ascii="Consolas" w:eastAsia="Consolas" w:hAnsi="Consolas" w:cs="Consolas"/>
                <w:sz w:val="20"/>
                <w:szCs w:val="20"/>
              </w:rPr>
              <w:t>monospace</w:t>
            </w:r>
          </w:p>
        </w:tc>
        <w:tc>
          <w:tcPr>
            <w:tcW w:w="7038" w:type="dxa"/>
            <w:tcMar>
              <w:top w:w="90" w:type="dxa"/>
              <w:left w:w="140" w:type="dxa"/>
              <w:bottom w:w="90" w:type="dxa"/>
              <w:right w:w="140" w:type="dxa"/>
            </w:tcMar>
            <w:vAlign w:val="center"/>
          </w:tcPr>
          <w:p w14:paraId="5002286C" w14:textId="77777777" w:rsidR="002879B1" w:rsidRPr="00116C87" w:rsidRDefault="002879B1" w:rsidP="00772227">
            <w:pPr>
              <w:spacing w:after="0"/>
            </w:pPr>
            <w:r w:rsidRPr="00116C87">
              <w:rPr>
                <w:sz w:val="20"/>
                <w:szCs w:val="20"/>
              </w:rPr>
              <w:t>Text you type, a filename, a command, or a value returned by the device.</w:t>
            </w:r>
          </w:p>
        </w:tc>
      </w:tr>
      <w:tr w:rsidR="002879B1" w:rsidRPr="00116C87" w14:paraId="09728F5A" w14:textId="77777777" w:rsidTr="00772227">
        <w:tc>
          <w:tcPr>
            <w:tcW w:w="2600" w:type="dxa"/>
            <w:tcMar>
              <w:top w:w="90" w:type="dxa"/>
              <w:left w:w="140" w:type="dxa"/>
              <w:bottom w:w="90" w:type="dxa"/>
              <w:right w:w="140" w:type="dxa"/>
            </w:tcMar>
            <w:vAlign w:val="center"/>
          </w:tcPr>
          <w:p w14:paraId="066A6939" w14:textId="77777777" w:rsidR="002879B1" w:rsidRPr="00116C87" w:rsidRDefault="002879B1" w:rsidP="00772227">
            <w:pPr>
              <w:spacing w:after="0"/>
            </w:pPr>
            <w:r w:rsidRPr="00116C87">
              <w:rPr>
                <w:rFonts w:ascii="Consolas" w:eastAsia="Consolas" w:hAnsi="Consolas" w:cs="Consolas"/>
                <w:sz w:val="20"/>
                <w:szCs w:val="20"/>
              </w:rPr>
              <w:t>[ square brackets ]</w:t>
            </w:r>
          </w:p>
        </w:tc>
        <w:tc>
          <w:tcPr>
            <w:tcW w:w="7038" w:type="dxa"/>
            <w:tcMar>
              <w:top w:w="90" w:type="dxa"/>
              <w:left w:w="140" w:type="dxa"/>
              <w:bottom w:w="90" w:type="dxa"/>
              <w:right w:w="140" w:type="dxa"/>
            </w:tcMar>
            <w:vAlign w:val="center"/>
          </w:tcPr>
          <w:p w14:paraId="3B5365BB" w14:textId="77777777" w:rsidR="002879B1" w:rsidRPr="00116C87" w:rsidRDefault="002879B1" w:rsidP="00772227">
            <w:pPr>
              <w:spacing w:after="0"/>
            </w:pPr>
            <w:r w:rsidRPr="00116C87">
              <w:rPr>
                <w:sz w:val="20"/>
                <w:szCs w:val="20"/>
              </w:rPr>
              <w:t>A placeholder you replace with your own value.</w:t>
            </w:r>
          </w:p>
        </w:tc>
      </w:tr>
      <w:tr w:rsidR="002879B1" w:rsidRPr="00116C87" w14:paraId="630CCB9D" w14:textId="77777777" w:rsidTr="00772227">
        <w:tc>
          <w:tcPr>
            <w:tcW w:w="2600" w:type="dxa"/>
            <w:tcMar>
              <w:top w:w="90" w:type="dxa"/>
              <w:left w:w="140" w:type="dxa"/>
              <w:bottom w:w="90" w:type="dxa"/>
              <w:right w:w="140" w:type="dxa"/>
            </w:tcMar>
            <w:vAlign w:val="center"/>
          </w:tcPr>
          <w:p w14:paraId="0AF23010" w14:textId="77777777" w:rsidR="002879B1" w:rsidRPr="00116C87" w:rsidRDefault="002879B1" w:rsidP="00772227">
            <w:pPr>
              <w:spacing w:after="0"/>
            </w:pPr>
            <w:r w:rsidRPr="00116C87">
              <w:rPr>
                <w:sz w:val="20"/>
                <w:szCs w:val="20"/>
              </w:rPr>
              <w:t>Section 8</w:t>
            </w:r>
          </w:p>
        </w:tc>
        <w:tc>
          <w:tcPr>
            <w:tcW w:w="7038" w:type="dxa"/>
            <w:tcMar>
              <w:top w:w="90" w:type="dxa"/>
              <w:left w:w="140" w:type="dxa"/>
              <w:bottom w:w="90" w:type="dxa"/>
              <w:right w:w="140" w:type="dxa"/>
            </w:tcMar>
            <w:vAlign w:val="center"/>
          </w:tcPr>
          <w:p w14:paraId="082A8A6A" w14:textId="77777777" w:rsidR="002879B1" w:rsidRPr="00116C87" w:rsidRDefault="002879B1" w:rsidP="00772227">
            <w:pPr>
              <w:spacing w:after="0"/>
            </w:pPr>
            <w:r w:rsidRPr="00116C87">
              <w:rPr>
                <w:sz w:val="20"/>
                <w:szCs w:val="20"/>
              </w:rPr>
              <w:t>A cross-reference to another section of this manual.</w:t>
            </w:r>
          </w:p>
        </w:tc>
      </w:tr>
    </w:tbl>
    <w:p w14:paraId="7CEC2E55" w14:textId="77777777" w:rsidR="002879B1" w:rsidRPr="00116C87" w:rsidRDefault="002879B1" w:rsidP="002879B1"/>
    <w:p w14:paraId="0BBA6D17" w14:textId="77777777" w:rsidR="002879B1" w:rsidRPr="00116C87" w:rsidRDefault="002879B1" w:rsidP="002879B1">
      <w:pPr>
        <w:pStyle w:val="Heading2"/>
        <w:numPr>
          <w:ilvl w:val="1"/>
          <w:numId w:val="5"/>
        </w:numPr>
        <w:tabs>
          <w:tab w:val="num" w:pos="360"/>
        </w:tabs>
        <w:ind w:left="0" w:hanging="567"/>
        <w:rPr>
          <w:lang w:val="en-GB"/>
        </w:rPr>
      </w:pPr>
      <w:bookmarkStart w:id="13" w:name="_Toc236487138"/>
      <w:bookmarkStart w:id="14" w:name="_Toc236582835"/>
      <w:r w:rsidRPr="00116C87">
        <w:rPr>
          <w:lang w:val="en-GB"/>
        </w:rPr>
        <w:t>Intended use</w:t>
      </w:r>
      <w:bookmarkEnd w:id="13"/>
      <w:bookmarkEnd w:id="14"/>
    </w:p>
    <w:p w14:paraId="09F7C8BA" w14:textId="77777777" w:rsidR="00B8549D" w:rsidRPr="00116C87" w:rsidRDefault="00000000">
      <w:r w:rsidRPr="00116C87">
        <w:t xml:space="preserve">The </w:t>
      </w:r>
      <w:proofErr w:type="spellStart"/>
      <w:r w:rsidRPr="00116C87">
        <w:t>SensorBox</w:t>
      </w:r>
      <w:proofErr w:type="spellEnd"/>
      <w:r w:rsidRPr="00116C87">
        <w:t xml:space="preserve"> is intended for monitoring environmental conditions — climate, air quality, noise and light — indoors and outdoors over a </w:t>
      </w:r>
      <w:proofErr w:type="spellStart"/>
      <w:r w:rsidRPr="00116C87">
        <w:t>LoRaWAN</w:t>
      </w:r>
      <w:proofErr w:type="spellEnd"/>
      <w:r w:rsidRPr="00116C87">
        <w:t xml:space="preserve"> network, by technically informed users, integrators, educators and network operators. It is not a certified reference instrument: its readings are indicative, and are not suitable for regulatory air-quality or noise assessment or for measuring occupational exposure. It is not intended for use in life-support, medical, safety-critical, aviation, or industrial control applications where failure could lead to injury or significant loss.</w:t>
      </w:r>
    </w:p>
    <w:p w14:paraId="01DC31FC" w14:textId="77777777" w:rsidR="00B8549D" w:rsidRPr="00116C87" w:rsidRDefault="00B8549D">
      <w:pPr>
        <w:spacing w:after="160"/>
      </w:pPr>
    </w:p>
    <w:p w14:paraId="77763CAD" w14:textId="77777777" w:rsidR="00B8549D" w:rsidRPr="00116C87" w:rsidRDefault="00000000" w:rsidP="002879B1">
      <w:pPr>
        <w:pStyle w:val="Heading2"/>
        <w:numPr>
          <w:ilvl w:val="1"/>
          <w:numId w:val="5"/>
        </w:numPr>
        <w:ind w:left="0" w:hanging="510"/>
        <w:rPr>
          <w:lang w:val="en-GB"/>
        </w:rPr>
      </w:pPr>
      <w:bookmarkStart w:id="15" w:name="_Toc236582836"/>
      <w:r w:rsidRPr="00116C87">
        <w:rPr>
          <w:lang w:val="en-GB"/>
        </w:rPr>
        <w:t>General safety</w:t>
      </w:r>
      <w:bookmarkEnd w:id="15"/>
    </w:p>
    <w:tbl>
      <w:tblPr>
        <w:tblW w:w="9638" w:type="dxa"/>
        <w:tblBorders>
          <w:top w:val="none" w:sz="0" w:space="0" w:color="FFFFFF"/>
          <w:left w:val="single" w:sz="18" w:space="0" w:color="A61B1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68541B58" w14:textId="77777777">
        <w:tc>
          <w:tcPr>
            <w:tcW w:w="9638" w:type="dxa"/>
            <w:shd w:val="clear" w:color="auto" w:fill="FBEBEB"/>
            <w:tcMar>
              <w:top w:w="140" w:type="dxa"/>
              <w:left w:w="200" w:type="dxa"/>
              <w:bottom w:w="140" w:type="dxa"/>
              <w:right w:w="200" w:type="dxa"/>
            </w:tcMar>
          </w:tcPr>
          <w:p w14:paraId="0E02B888" w14:textId="77777777" w:rsidR="00B8549D" w:rsidRPr="00116C87" w:rsidRDefault="00000000">
            <w:pPr>
              <w:spacing w:after="60"/>
            </w:pPr>
            <w:r w:rsidRPr="00116C87">
              <w:rPr>
                <w:b/>
                <w:bCs/>
                <w:color w:val="A61B1B"/>
                <w:sz w:val="18"/>
                <w:szCs w:val="18"/>
              </w:rPr>
              <w:t>WARNING</w:t>
            </w:r>
          </w:p>
          <w:p w14:paraId="29D1E404" w14:textId="273939D8" w:rsidR="00B8549D" w:rsidRPr="00116C87" w:rsidRDefault="00000000">
            <w:pPr>
              <w:spacing w:after="80"/>
            </w:pPr>
            <w:r w:rsidRPr="00116C87">
              <w:rPr>
                <w:sz w:val="20"/>
                <w:szCs w:val="20"/>
              </w:rPr>
              <w:t>Do not use the device if the enclosure, the USB-C port, the antenna connector, or a display window is visibly damaged, or if the device has been dropped in water.</w:t>
            </w:r>
          </w:p>
          <w:p w14:paraId="742535C2" w14:textId="77777777" w:rsidR="00B8549D" w:rsidRPr="00116C87" w:rsidRDefault="00000000">
            <w:pPr>
              <w:spacing w:after="80"/>
            </w:pPr>
            <w:r w:rsidRPr="00116C87">
              <w:rPr>
                <w:sz w:val="20"/>
                <w:szCs w:val="20"/>
              </w:rPr>
              <w:t>Keep the device away from liquids, and do not use it in wet locations.</w:t>
            </w:r>
          </w:p>
          <w:p w14:paraId="528C382E" w14:textId="77777777" w:rsidR="00B8549D" w:rsidRPr="00116C87" w:rsidRDefault="00000000">
            <w:pPr>
              <w:spacing w:after="80"/>
            </w:pPr>
            <w:r w:rsidRPr="00116C87">
              <w:rPr>
                <w:sz w:val="20"/>
                <w:szCs w:val="20"/>
              </w:rPr>
              <w:t>Stop using the device immediately if it becomes hot, swells, or gives off an unusual smell while charging.</w:t>
            </w:r>
          </w:p>
        </w:tc>
      </w:tr>
    </w:tbl>
    <w:p w14:paraId="7DA9E89D" w14:textId="77777777" w:rsidR="002879B1" w:rsidRPr="00116C87" w:rsidRDefault="002879B1" w:rsidP="002879B1">
      <w:pPr>
        <w:pStyle w:val="ListParagraph"/>
        <w:numPr>
          <w:ilvl w:val="0"/>
          <w:numId w:val="6"/>
        </w:numPr>
        <w:spacing w:after="60"/>
        <w:rPr>
          <w:lang w:val="en-GB"/>
        </w:rPr>
      </w:pPr>
      <w:r w:rsidRPr="00116C87">
        <w:rPr>
          <w:lang w:val="en-GB"/>
        </w:rPr>
        <w:t>Operate the device only within the ambient temperature and humidity range given in Section 11.</w:t>
      </w:r>
    </w:p>
    <w:p w14:paraId="7A4DD394" w14:textId="77777777" w:rsidR="002879B1" w:rsidRPr="00116C87" w:rsidRDefault="002879B1" w:rsidP="002879B1">
      <w:pPr>
        <w:pStyle w:val="ListParagraph"/>
        <w:numPr>
          <w:ilvl w:val="0"/>
          <w:numId w:val="6"/>
        </w:numPr>
        <w:spacing w:after="60"/>
        <w:rPr>
          <w:lang w:val="en-GB"/>
        </w:rPr>
      </w:pPr>
      <w:r w:rsidRPr="00116C87">
        <w:rPr>
          <w:lang w:val="en-GB"/>
        </w:rPr>
        <w:t>Charge the device only from a USB power source supplying 5 V, using the USB-C port.</w:t>
      </w:r>
    </w:p>
    <w:p w14:paraId="16BAE169" w14:textId="77777777" w:rsidR="002879B1" w:rsidRPr="00116C87" w:rsidRDefault="002879B1" w:rsidP="002879B1">
      <w:pPr>
        <w:pStyle w:val="ListParagraph"/>
        <w:numPr>
          <w:ilvl w:val="0"/>
          <w:numId w:val="6"/>
        </w:numPr>
        <w:spacing w:after="60"/>
        <w:rPr>
          <w:lang w:val="en-GB"/>
        </w:rPr>
      </w:pPr>
      <w:r w:rsidRPr="00116C87">
        <w:rPr>
          <w:lang w:val="en-GB"/>
        </w:rPr>
        <w:lastRenderedPageBreak/>
        <w:t>Always fit the supplied antenna before you switch the device on. Transmitting without an antenna can damage the radio.</w:t>
      </w:r>
    </w:p>
    <w:p w14:paraId="1A662A60" w14:textId="77777777" w:rsidR="00B8549D" w:rsidRPr="00116C87" w:rsidRDefault="002879B1" w:rsidP="002879B1">
      <w:pPr>
        <w:pStyle w:val="ListParagraph"/>
        <w:numPr>
          <w:ilvl w:val="0"/>
          <w:numId w:val="6"/>
        </w:numPr>
        <w:spacing w:after="60"/>
        <w:rPr>
          <w:lang w:val="en-GB"/>
        </w:rPr>
      </w:pPr>
      <w:r w:rsidRPr="00116C87">
        <w:rPr>
          <w:lang w:val="en-GB"/>
        </w:rPr>
        <w:t>Keep the sensor inlet and the airflow openings clear. Do not paint over them, and do not mount the device where they are obstructed.</w:t>
      </w:r>
    </w:p>
    <w:p w14:paraId="5C746550" w14:textId="77777777" w:rsidR="00047E1B" w:rsidRPr="00116C87" w:rsidRDefault="00000000">
      <w:pPr>
        <w:pStyle w:val="ListParagraph"/>
        <w:numPr>
          <w:ilvl w:val="0"/>
          <w:numId w:val="6"/>
        </w:numPr>
        <w:spacing w:after="60"/>
        <w:rPr>
          <w:lang w:val="en-GB"/>
        </w:rPr>
      </w:pPr>
      <w:r w:rsidRPr="00116C87">
        <w:rPr>
          <w:lang w:val="en-GB"/>
        </w:rPr>
        <w:t>Switch the device off before you open the DIP-switch cover, and close the cover again before use.</w:t>
      </w:r>
    </w:p>
    <w:p w14:paraId="785F8FFE" w14:textId="77777777" w:rsidR="00047E1B" w:rsidRPr="00116C87" w:rsidRDefault="00000000">
      <w:pPr>
        <w:pStyle w:val="ListParagraph"/>
        <w:numPr>
          <w:ilvl w:val="0"/>
          <w:numId w:val="6"/>
        </w:numPr>
        <w:spacing w:after="60"/>
        <w:rPr>
          <w:lang w:val="en-GB"/>
        </w:rPr>
      </w:pPr>
      <w:r w:rsidRPr="00116C87">
        <w:rPr>
          <w:lang w:val="en-GB"/>
        </w:rPr>
        <w:t>Do not mount the device against a large metal surface, and keep the antenna clear of metal — this detunes it and reduces range.</w:t>
      </w:r>
    </w:p>
    <w:p w14:paraId="0523ECA0" w14:textId="77777777" w:rsidR="00047E1B" w:rsidRPr="00116C87" w:rsidRDefault="00000000">
      <w:pPr>
        <w:pStyle w:val="ListParagraph"/>
        <w:numPr>
          <w:ilvl w:val="0"/>
          <w:numId w:val="6"/>
        </w:numPr>
        <w:spacing w:after="60"/>
        <w:rPr>
          <w:lang w:val="en-GB"/>
        </w:rPr>
      </w:pPr>
      <w:r w:rsidRPr="00116C87">
        <w:rPr>
          <w:lang w:val="en-GB"/>
        </w:rPr>
        <w:t>This equipment should be installed and operated with a minimum distance of 20 cm between the device and your body.</w:t>
      </w:r>
    </w:p>
    <w:p w14:paraId="4E397896" w14:textId="77777777" w:rsidR="00B8549D" w:rsidRPr="00116C87" w:rsidRDefault="00000000" w:rsidP="002879B1">
      <w:pPr>
        <w:pStyle w:val="Heading2"/>
        <w:numPr>
          <w:ilvl w:val="1"/>
          <w:numId w:val="5"/>
        </w:numPr>
        <w:ind w:left="0" w:hanging="567"/>
        <w:rPr>
          <w:lang w:val="en-GB"/>
        </w:rPr>
      </w:pPr>
      <w:bookmarkStart w:id="16" w:name="_Toc236582837"/>
      <w:r w:rsidRPr="00116C87">
        <w:rPr>
          <w:lang w:val="en-GB"/>
        </w:rPr>
        <w:t>Battery safety</w:t>
      </w:r>
      <w:bookmarkEnd w:id="16"/>
    </w:p>
    <w:tbl>
      <w:tblPr>
        <w:tblW w:w="9638" w:type="dxa"/>
        <w:tblBorders>
          <w:top w:val="none" w:sz="0" w:space="0" w:color="FFFFFF"/>
          <w:left w:val="single" w:sz="18" w:space="0" w:color="A61B1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177B75AA" w14:textId="77777777">
        <w:tc>
          <w:tcPr>
            <w:tcW w:w="9638" w:type="dxa"/>
            <w:shd w:val="clear" w:color="auto" w:fill="FBEBEB"/>
            <w:tcMar>
              <w:top w:w="140" w:type="dxa"/>
              <w:left w:w="200" w:type="dxa"/>
              <w:bottom w:w="140" w:type="dxa"/>
              <w:right w:w="200" w:type="dxa"/>
            </w:tcMar>
          </w:tcPr>
          <w:p w14:paraId="0DD3F0C1" w14:textId="77777777" w:rsidR="00B8549D" w:rsidRPr="00116C87" w:rsidRDefault="00000000">
            <w:pPr>
              <w:spacing w:after="60"/>
            </w:pPr>
            <w:r w:rsidRPr="00116C87">
              <w:rPr>
                <w:b/>
                <w:bCs/>
                <w:color w:val="A61B1B"/>
                <w:sz w:val="18"/>
                <w:szCs w:val="18"/>
              </w:rPr>
              <w:t>WARNING</w:t>
            </w:r>
          </w:p>
          <w:p w14:paraId="16C7E2EC" w14:textId="77777777" w:rsidR="00B8549D" w:rsidRPr="00116C87" w:rsidRDefault="00000000">
            <w:pPr>
              <w:spacing w:after="80"/>
            </w:pPr>
            <w:r w:rsidRPr="00116C87">
              <w:rPr>
                <w:sz w:val="20"/>
                <w:szCs w:val="20"/>
              </w:rPr>
              <w:t>The device contains a rechargeable lithium-ion cell. Charge it only through the USB-C port, from a 5 V source.</w:t>
            </w:r>
          </w:p>
          <w:p w14:paraId="0D59442A" w14:textId="77777777" w:rsidR="00B8549D" w:rsidRPr="00116C87" w:rsidRDefault="00000000">
            <w:pPr>
              <w:spacing w:after="80"/>
            </w:pPr>
            <w:r w:rsidRPr="00116C87">
              <w:rPr>
                <w:sz w:val="20"/>
                <w:szCs w:val="20"/>
              </w:rPr>
              <w:t>Do not short-circuit, crush, puncture, disassemble, heat above 60 °C, or incinerate the device or its cell.</w:t>
            </w:r>
          </w:p>
          <w:p w14:paraId="3498BD39" w14:textId="77777777" w:rsidR="00B8549D" w:rsidRPr="00116C87" w:rsidRDefault="00000000">
            <w:pPr>
              <w:spacing w:after="80"/>
            </w:pPr>
            <w:r w:rsidRPr="00116C87">
              <w:rPr>
                <w:sz w:val="20"/>
                <w:szCs w:val="20"/>
              </w:rPr>
              <w:t>Do not charge the device below 0 °C or above 45 °C.</w:t>
            </w:r>
          </w:p>
          <w:p w14:paraId="3273972D" w14:textId="77777777" w:rsidR="00B8549D" w:rsidRPr="00116C87" w:rsidRDefault="00000000">
            <w:pPr>
              <w:spacing w:after="80"/>
            </w:pPr>
            <w:r w:rsidRPr="00116C87">
              <w:rPr>
                <w:sz w:val="20"/>
                <w:szCs w:val="20"/>
              </w:rPr>
              <w:t>For storage longer than three months, charge the device to roughly half capacity first, and top it up every six months.</w:t>
            </w:r>
          </w:p>
        </w:tc>
      </w:tr>
    </w:tbl>
    <w:p w14:paraId="765DA5D7" w14:textId="77777777" w:rsidR="00666DC2" w:rsidRPr="00116C87" w:rsidRDefault="00666DC2">
      <w:pPr>
        <w:rPr>
          <w:rFonts w:ascii="Calibri Light" w:eastAsia="Calibri Light" w:hAnsi="Calibri Light" w:cs="Calibri Light"/>
          <w:b/>
          <w:bCs/>
          <w:color w:val="11414F"/>
          <w:sz w:val="32"/>
          <w:szCs w:val="32"/>
        </w:rPr>
      </w:pPr>
      <w:r w:rsidRPr="00116C87">
        <w:br w:type="page"/>
      </w:r>
    </w:p>
    <w:p w14:paraId="01B013F5" w14:textId="77777777" w:rsidR="00B8549D" w:rsidRPr="00116C87" w:rsidRDefault="00000000" w:rsidP="002879B1">
      <w:pPr>
        <w:pStyle w:val="Heading1"/>
        <w:numPr>
          <w:ilvl w:val="0"/>
          <w:numId w:val="5"/>
        </w:numPr>
        <w:pBdr>
          <w:bottom w:val="single" w:sz="8" w:space="6" w:color="1B8C9B"/>
        </w:pBdr>
        <w:rPr>
          <w:lang w:val="en-GB"/>
        </w:rPr>
      </w:pPr>
      <w:bookmarkStart w:id="17" w:name="_Toc236582838"/>
      <w:r w:rsidRPr="00116C87">
        <w:rPr>
          <w:lang w:val="en-GB"/>
        </w:rPr>
        <w:lastRenderedPageBreak/>
        <w:t>What is in the box</w:t>
      </w:r>
      <w:bookmarkEnd w:id="17"/>
    </w:p>
    <w:p w14:paraId="5AFA5261" w14:textId="77777777" w:rsidR="00B8549D" w:rsidRPr="00116C87" w:rsidRDefault="00000000">
      <w:r w:rsidRPr="00116C87">
        <w:t xml:space="preserve">Check the contents against the list below before you begin. If anything is missing or damaged, contact Kroonos at </w:t>
      </w:r>
      <w:proofErr w:type="spellStart"/>
      <w:r w:rsidRPr="00116C87">
        <w:t>info@kroonos.tech</w:t>
      </w:r>
      <w:proofErr w:type="spellEnd"/>
      <w:r w:rsidRPr="00116C87">
        <w:t xml:space="preserve"> before using the device.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900"/>
        <w:gridCol w:w="4200"/>
        <w:gridCol w:w="4538"/>
      </w:tblGrid>
      <w:tr w:rsidR="009B6A02" w:rsidRPr="00116C87" w14:paraId="2054660E" w14:textId="77777777">
        <w:trPr>
          <w:tblHeader/>
        </w:trPr>
        <w:tc>
          <w:tcPr>
            <w:tcW w:w="900" w:type="dxa"/>
            <w:shd w:val="clear" w:color="auto" w:fill="EDF4F5"/>
            <w:tcMar>
              <w:top w:w="90" w:type="dxa"/>
              <w:left w:w="140" w:type="dxa"/>
              <w:bottom w:w="90" w:type="dxa"/>
              <w:right w:w="140" w:type="dxa"/>
            </w:tcMar>
            <w:vAlign w:val="center"/>
          </w:tcPr>
          <w:p w14:paraId="50372BCE" w14:textId="77777777" w:rsidR="009B6A02" w:rsidRPr="00116C87" w:rsidRDefault="009B6A02" w:rsidP="009B6A02">
            <w:pPr>
              <w:spacing w:after="0"/>
              <w:rPr>
                <w:b/>
                <w:bCs/>
                <w:color w:val="11414F"/>
                <w:sz w:val="19"/>
                <w:szCs w:val="19"/>
              </w:rPr>
            </w:pPr>
            <w:r w:rsidRPr="00116C87">
              <w:rPr>
                <w:b/>
                <w:bCs/>
                <w:color w:val="11414F"/>
                <w:sz w:val="19"/>
                <w:szCs w:val="19"/>
              </w:rPr>
              <w:t>Qty</w:t>
            </w:r>
          </w:p>
        </w:tc>
        <w:tc>
          <w:tcPr>
            <w:tcW w:w="4200" w:type="dxa"/>
            <w:shd w:val="clear" w:color="auto" w:fill="EDF4F5"/>
            <w:tcMar>
              <w:top w:w="90" w:type="dxa"/>
              <w:left w:w="140" w:type="dxa"/>
              <w:bottom w:w="90" w:type="dxa"/>
              <w:right w:w="140" w:type="dxa"/>
            </w:tcMar>
            <w:vAlign w:val="center"/>
          </w:tcPr>
          <w:p w14:paraId="6F986323" w14:textId="77777777" w:rsidR="009B6A02" w:rsidRPr="00116C87" w:rsidRDefault="009B6A02" w:rsidP="009B6A02">
            <w:pPr>
              <w:spacing w:after="0"/>
              <w:rPr>
                <w:b/>
                <w:bCs/>
                <w:color w:val="11414F"/>
                <w:sz w:val="19"/>
                <w:szCs w:val="19"/>
              </w:rPr>
            </w:pPr>
            <w:r w:rsidRPr="00116C87">
              <w:rPr>
                <w:b/>
                <w:bCs/>
                <w:color w:val="11414F"/>
                <w:sz w:val="19"/>
                <w:szCs w:val="19"/>
              </w:rPr>
              <w:t>Item</w:t>
            </w:r>
          </w:p>
        </w:tc>
        <w:tc>
          <w:tcPr>
            <w:tcW w:w="4538" w:type="dxa"/>
            <w:shd w:val="clear" w:color="auto" w:fill="EDF4F5"/>
            <w:tcMar>
              <w:top w:w="90" w:type="dxa"/>
              <w:left w:w="140" w:type="dxa"/>
              <w:bottom w:w="90" w:type="dxa"/>
              <w:right w:w="140" w:type="dxa"/>
            </w:tcMar>
            <w:vAlign w:val="center"/>
          </w:tcPr>
          <w:p w14:paraId="442025BC" w14:textId="77777777" w:rsidR="009B6A02" w:rsidRPr="00116C87" w:rsidRDefault="009B6A02" w:rsidP="009B6A02">
            <w:pPr>
              <w:spacing w:after="0"/>
              <w:rPr>
                <w:b/>
                <w:bCs/>
                <w:color w:val="11414F"/>
                <w:sz w:val="19"/>
                <w:szCs w:val="19"/>
              </w:rPr>
            </w:pPr>
            <w:r w:rsidRPr="00116C87">
              <w:rPr>
                <w:b/>
                <w:bCs/>
                <w:color w:val="11414F"/>
                <w:sz w:val="19"/>
                <w:szCs w:val="19"/>
              </w:rPr>
              <w:t>Notes</w:t>
            </w:r>
          </w:p>
        </w:tc>
      </w:tr>
      <w:tr w:rsidR="009B6A02" w:rsidRPr="00116C87" w14:paraId="57D8D724" w14:textId="77777777" w:rsidTr="009B6A02">
        <w:trPr>
          <w:tblHeader/>
        </w:trPr>
        <w:tc>
          <w:tcPr>
            <w:tcW w:w="900" w:type="dxa"/>
            <w:tcMar>
              <w:top w:w="90" w:type="dxa"/>
              <w:left w:w="140" w:type="dxa"/>
              <w:bottom w:w="90" w:type="dxa"/>
              <w:right w:w="140" w:type="dxa"/>
            </w:tcMar>
            <w:vAlign w:val="center"/>
          </w:tcPr>
          <w:p w14:paraId="60DBE8DF" w14:textId="77777777" w:rsidR="009B6A02" w:rsidRPr="00116C87" w:rsidRDefault="009B6A02" w:rsidP="009B6A02">
            <w:pPr>
              <w:spacing w:after="0"/>
              <w:rPr>
                <w:sz w:val="20"/>
                <w:szCs w:val="20"/>
              </w:rPr>
            </w:pPr>
            <w:r w:rsidRPr="00116C87">
              <w:rPr>
                <w:sz w:val="20"/>
                <w:szCs w:val="20"/>
              </w:rPr>
              <w:t>1</w:t>
            </w:r>
          </w:p>
        </w:tc>
        <w:tc>
          <w:tcPr>
            <w:tcW w:w="4200" w:type="dxa"/>
            <w:tcMar>
              <w:top w:w="90" w:type="dxa"/>
              <w:left w:w="140" w:type="dxa"/>
              <w:bottom w:w="90" w:type="dxa"/>
              <w:right w:w="140" w:type="dxa"/>
            </w:tcMar>
            <w:vAlign w:val="center"/>
          </w:tcPr>
          <w:p w14:paraId="6F819F48" w14:textId="77777777" w:rsidR="009B6A02" w:rsidRPr="00116C87" w:rsidRDefault="009B6A02" w:rsidP="009B6A02">
            <w:pPr>
              <w:spacing w:after="0"/>
              <w:rPr>
                <w:sz w:val="20"/>
                <w:szCs w:val="20"/>
              </w:rPr>
            </w:pPr>
            <w:proofErr w:type="spellStart"/>
            <w:r w:rsidRPr="00116C87">
              <w:rPr>
                <w:sz w:val="20"/>
                <w:szCs w:val="20"/>
              </w:rPr>
              <w:t>SensorBox</w:t>
            </w:r>
            <w:proofErr w:type="spellEnd"/>
          </w:p>
        </w:tc>
        <w:tc>
          <w:tcPr>
            <w:tcW w:w="4538" w:type="dxa"/>
            <w:tcMar>
              <w:top w:w="90" w:type="dxa"/>
              <w:left w:w="140" w:type="dxa"/>
              <w:bottom w:w="90" w:type="dxa"/>
              <w:right w:w="140" w:type="dxa"/>
            </w:tcMar>
            <w:vAlign w:val="center"/>
          </w:tcPr>
          <w:p w14:paraId="5AC8790D" w14:textId="6259AE82" w:rsidR="009B6A02" w:rsidRPr="00116C87" w:rsidRDefault="009B6A02" w:rsidP="009B6A02">
            <w:pPr>
              <w:spacing w:after="0"/>
              <w:rPr>
                <w:sz w:val="20"/>
                <w:szCs w:val="20"/>
              </w:rPr>
            </w:pPr>
          </w:p>
        </w:tc>
      </w:tr>
      <w:tr w:rsidR="009B6A02" w:rsidRPr="00116C87" w14:paraId="7D1D8F87" w14:textId="77777777">
        <w:tc>
          <w:tcPr>
            <w:tcW w:w="900" w:type="dxa"/>
            <w:tcMar>
              <w:top w:w="90" w:type="dxa"/>
              <w:left w:w="140" w:type="dxa"/>
              <w:bottom w:w="90" w:type="dxa"/>
              <w:right w:w="140" w:type="dxa"/>
            </w:tcMar>
            <w:vAlign w:val="center"/>
          </w:tcPr>
          <w:p w14:paraId="34C25DBD" w14:textId="77777777" w:rsidR="009B6A02" w:rsidRPr="00116C87" w:rsidRDefault="009B6A02" w:rsidP="009B6A02">
            <w:pPr>
              <w:spacing w:after="0"/>
              <w:rPr>
                <w:sz w:val="20"/>
                <w:szCs w:val="20"/>
              </w:rPr>
            </w:pPr>
            <w:r w:rsidRPr="00116C87">
              <w:rPr>
                <w:sz w:val="20"/>
                <w:szCs w:val="20"/>
              </w:rPr>
              <w:t>1</w:t>
            </w:r>
          </w:p>
        </w:tc>
        <w:tc>
          <w:tcPr>
            <w:tcW w:w="4200" w:type="dxa"/>
            <w:tcMar>
              <w:top w:w="90" w:type="dxa"/>
              <w:left w:w="140" w:type="dxa"/>
              <w:bottom w:w="90" w:type="dxa"/>
              <w:right w:w="140" w:type="dxa"/>
            </w:tcMar>
            <w:vAlign w:val="center"/>
          </w:tcPr>
          <w:p w14:paraId="1F92F773" w14:textId="77777777" w:rsidR="009B6A02" w:rsidRPr="00116C87" w:rsidRDefault="009B6A02" w:rsidP="009B6A02">
            <w:pPr>
              <w:spacing w:after="0"/>
              <w:rPr>
                <w:sz w:val="20"/>
                <w:szCs w:val="20"/>
              </w:rPr>
            </w:pPr>
            <w:r w:rsidRPr="00116C87">
              <w:rPr>
                <w:sz w:val="20"/>
                <w:szCs w:val="20"/>
              </w:rPr>
              <w:t>868 MHz antenna</w:t>
            </w:r>
          </w:p>
        </w:tc>
        <w:tc>
          <w:tcPr>
            <w:tcW w:w="4538" w:type="dxa"/>
            <w:tcMar>
              <w:top w:w="90" w:type="dxa"/>
              <w:left w:w="140" w:type="dxa"/>
              <w:bottom w:w="90" w:type="dxa"/>
              <w:right w:w="140" w:type="dxa"/>
            </w:tcMar>
            <w:vAlign w:val="center"/>
          </w:tcPr>
          <w:p w14:paraId="642BBDCF" w14:textId="77777777" w:rsidR="009B6A02" w:rsidRPr="00116C87" w:rsidRDefault="009B6A02" w:rsidP="009B6A02">
            <w:pPr>
              <w:spacing w:after="0"/>
              <w:rPr>
                <w:sz w:val="20"/>
                <w:szCs w:val="20"/>
              </w:rPr>
            </w:pPr>
            <w:r w:rsidRPr="00116C87">
              <w:rPr>
                <w:sz w:val="20"/>
                <w:szCs w:val="20"/>
              </w:rPr>
              <w:t xml:space="preserve">Quarter-wave whip, SMA connector, 2 </w:t>
            </w:r>
            <w:proofErr w:type="spellStart"/>
            <w:r w:rsidRPr="00116C87">
              <w:rPr>
                <w:sz w:val="20"/>
                <w:szCs w:val="20"/>
              </w:rPr>
              <w:t>dBi</w:t>
            </w:r>
            <w:proofErr w:type="spellEnd"/>
          </w:p>
        </w:tc>
      </w:tr>
      <w:tr w:rsidR="009B6A02" w:rsidRPr="00116C87" w14:paraId="10D0396B" w14:textId="77777777">
        <w:tc>
          <w:tcPr>
            <w:tcW w:w="900" w:type="dxa"/>
            <w:tcMar>
              <w:top w:w="90" w:type="dxa"/>
              <w:left w:w="140" w:type="dxa"/>
              <w:bottom w:w="90" w:type="dxa"/>
              <w:right w:w="140" w:type="dxa"/>
            </w:tcMar>
            <w:vAlign w:val="center"/>
          </w:tcPr>
          <w:p w14:paraId="72182C5F" w14:textId="77777777" w:rsidR="009B6A02" w:rsidRPr="00116C87" w:rsidRDefault="009B6A02" w:rsidP="009B6A02">
            <w:pPr>
              <w:spacing w:after="0"/>
              <w:rPr>
                <w:sz w:val="20"/>
                <w:szCs w:val="20"/>
              </w:rPr>
            </w:pPr>
            <w:r w:rsidRPr="00116C87">
              <w:rPr>
                <w:sz w:val="20"/>
                <w:szCs w:val="20"/>
              </w:rPr>
              <w:t>1</w:t>
            </w:r>
          </w:p>
        </w:tc>
        <w:tc>
          <w:tcPr>
            <w:tcW w:w="4200" w:type="dxa"/>
            <w:tcMar>
              <w:top w:w="90" w:type="dxa"/>
              <w:left w:w="140" w:type="dxa"/>
              <w:bottom w:w="90" w:type="dxa"/>
              <w:right w:w="140" w:type="dxa"/>
            </w:tcMar>
            <w:vAlign w:val="center"/>
          </w:tcPr>
          <w:p w14:paraId="246B1BF2" w14:textId="77777777" w:rsidR="009B6A02" w:rsidRPr="00116C87" w:rsidRDefault="009B6A02" w:rsidP="009B6A02">
            <w:pPr>
              <w:spacing w:after="0"/>
              <w:rPr>
                <w:sz w:val="20"/>
                <w:szCs w:val="20"/>
              </w:rPr>
            </w:pPr>
            <w:r w:rsidRPr="00116C87">
              <w:rPr>
                <w:sz w:val="20"/>
                <w:szCs w:val="20"/>
              </w:rPr>
              <w:t>Quick Start Guide</w:t>
            </w:r>
          </w:p>
        </w:tc>
        <w:tc>
          <w:tcPr>
            <w:tcW w:w="4538" w:type="dxa"/>
            <w:tcMar>
              <w:top w:w="90" w:type="dxa"/>
              <w:left w:w="140" w:type="dxa"/>
              <w:bottom w:w="90" w:type="dxa"/>
              <w:right w:w="140" w:type="dxa"/>
            </w:tcMar>
            <w:vAlign w:val="center"/>
          </w:tcPr>
          <w:p w14:paraId="3C1BC7E4" w14:textId="77777777" w:rsidR="009B6A02" w:rsidRPr="00116C87" w:rsidRDefault="009B6A02" w:rsidP="009B6A02">
            <w:pPr>
              <w:spacing w:after="0"/>
              <w:rPr>
                <w:sz w:val="20"/>
                <w:szCs w:val="20"/>
              </w:rPr>
            </w:pPr>
            <w:r w:rsidRPr="00116C87">
              <w:t>Printed</w:t>
            </w:r>
          </w:p>
        </w:tc>
      </w:tr>
    </w:tbl>
    <w:p w14:paraId="7B4DAB19" w14:textId="77777777" w:rsidR="00B8549D" w:rsidRPr="00116C87" w:rsidRDefault="00B8549D">
      <w:pPr>
        <w:spacing w:after="240"/>
      </w:pPr>
    </w:p>
    <w:tbl>
      <w:tblPr>
        <w:tblW w:w="9638" w:type="dxa"/>
        <w:tblBorders>
          <w:top w:val="dashed" w:sz="6" w:space="0" w:color="CBD8DC"/>
          <w:left w:val="dashed" w:sz="6" w:space="0" w:color="CBD8DC"/>
          <w:bottom w:val="dashed" w:sz="6" w:space="0" w:color="CBD8DC"/>
          <w:right w:val="dashed" w:sz="6" w:space="0" w:color="CBD8DC"/>
          <w:insideH w:val="dashed" w:sz="6" w:space="0" w:color="CBD8DC"/>
          <w:insideV w:val="dashed" w:sz="6" w:space="0" w:color="CBD8DC"/>
        </w:tblBorders>
        <w:tblCellMar>
          <w:left w:w="10" w:type="dxa"/>
          <w:right w:w="10" w:type="dxa"/>
        </w:tblCellMar>
        <w:tblLook w:val="0000" w:firstRow="0" w:lastRow="0" w:firstColumn="0" w:lastColumn="0" w:noHBand="0" w:noVBand="0"/>
      </w:tblPr>
      <w:tblGrid>
        <w:gridCol w:w="9638"/>
      </w:tblGrid>
      <w:tr w:rsidR="00B8549D" w:rsidRPr="00116C87" w14:paraId="26ECDD46" w14:textId="77777777">
        <w:trPr>
          <w:trHeight w:val="2600"/>
        </w:trPr>
        <w:tc>
          <w:tcPr>
            <w:tcW w:w="9638" w:type="dxa"/>
            <w:tcMar>
              <w:top w:w="200" w:type="dxa"/>
              <w:left w:w="200" w:type="dxa"/>
              <w:bottom w:w="200" w:type="dxa"/>
              <w:right w:w="200" w:type="dxa"/>
            </w:tcMar>
            <w:vAlign w:val="center"/>
          </w:tcPr>
          <w:p w14:paraId="6DA9D212" w14:textId="77777777" w:rsidR="00B8549D" w:rsidRPr="00116C87" w:rsidRDefault="00000000">
            <w:pPr>
              <w:jc w:val="center"/>
            </w:pPr>
            <w:r w:rsidRPr="00116C87">
              <w:rPr>
                <w:i/>
                <w:iCs/>
                <w:color w:val="6E7F85"/>
                <w:sz w:val="20"/>
                <w:szCs w:val="20"/>
              </w:rPr>
              <w:t>Figure 1 — Package contents  —  [ insert flat-lay photo of everything in the box ]</w:t>
            </w:r>
          </w:p>
        </w:tc>
      </w:tr>
    </w:tbl>
    <w:p w14:paraId="67F18D16" w14:textId="77777777" w:rsidR="00B8549D" w:rsidRPr="00116C87" w:rsidRDefault="00000000">
      <w:pPr>
        <w:pStyle w:val="Caption2"/>
        <w:rPr>
          <w:lang w:val="en-GB"/>
        </w:rPr>
      </w:pPr>
      <w:r w:rsidRPr="00116C87">
        <w:rPr>
          <w:lang w:val="en-GB"/>
        </w:rPr>
        <w:t>Figure 1 — Package contents.</w:t>
      </w:r>
    </w:p>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2BAA110B" w14:textId="77777777">
        <w:tc>
          <w:tcPr>
            <w:tcW w:w="9638" w:type="dxa"/>
            <w:shd w:val="clear" w:color="auto" w:fill="EDF4F5"/>
            <w:tcMar>
              <w:top w:w="140" w:type="dxa"/>
              <w:left w:w="200" w:type="dxa"/>
              <w:bottom w:w="140" w:type="dxa"/>
              <w:right w:w="200" w:type="dxa"/>
            </w:tcMar>
          </w:tcPr>
          <w:p w14:paraId="38BE69D9" w14:textId="77777777" w:rsidR="00B8549D" w:rsidRPr="00116C87" w:rsidRDefault="00000000">
            <w:pPr>
              <w:spacing w:after="60"/>
            </w:pPr>
            <w:r w:rsidRPr="00116C87">
              <w:rPr>
                <w:b/>
                <w:bCs/>
                <w:color w:val="11414F"/>
                <w:sz w:val="18"/>
                <w:szCs w:val="18"/>
              </w:rPr>
              <w:t>NOTE</w:t>
            </w:r>
          </w:p>
          <w:p w14:paraId="7BEF7009" w14:textId="77777777" w:rsidR="00B8549D" w:rsidRPr="00116C87" w:rsidRDefault="00000000">
            <w:pPr>
              <w:spacing w:after="0"/>
            </w:pPr>
            <w:r w:rsidRPr="00116C87">
              <w:rPr>
                <w:sz w:val="20"/>
                <w:szCs w:val="20"/>
              </w:rPr>
              <w:t>Keep the original packaging. You will need it if the device has to be returned under warranty.</w:t>
            </w:r>
          </w:p>
        </w:tc>
      </w:tr>
    </w:tbl>
    <w:p w14:paraId="365C8B91" w14:textId="77777777" w:rsidR="00B8549D" w:rsidRPr="00116C87" w:rsidRDefault="002879B1" w:rsidP="002879B1">
      <w:pPr>
        <w:pStyle w:val="Heading1"/>
        <w:pageBreakBefore/>
        <w:numPr>
          <w:ilvl w:val="0"/>
          <w:numId w:val="5"/>
        </w:numPr>
        <w:pBdr>
          <w:bottom w:val="single" w:sz="8" w:space="6" w:color="1B8C9B"/>
        </w:pBdr>
        <w:rPr>
          <w:lang w:val="en-GB"/>
        </w:rPr>
      </w:pPr>
      <w:bookmarkStart w:id="18" w:name="_Toc236582839"/>
      <w:r w:rsidRPr="00116C87">
        <w:rPr>
          <w:lang w:val="en-GB"/>
        </w:rPr>
        <w:lastRenderedPageBreak/>
        <w:t>Interface</w:t>
      </w:r>
      <w:bookmarkEnd w:id="18"/>
    </w:p>
    <w:p w14:paraId="176318D6" w14:textId="77777777" w:rsidR="00B8549D" w:rsidRPr="00116C87" w:rsidRDefault="00B8549D">
      <w:pPr>
        <w:spacing w:after="160"/>
      </w:pPr>
    </w:p>
    <w:tbl>
      <w:tblPr>
        <w:tblW w:w="9638" w:type="dxa"/>
        <w:tblBorders>
          <w:top w:val="dashed" w:sz="6" w:space="0" w:color="CBD8DC"/>
          <w:left w:val="dashed" w:sz="6" w:space="0" w:color="CBD8DC"/>
          <w:bottom w:val="dashed" w:sz="6" w:space="0" w:color="CBD8DC"/>
          <w:right w:val="dashed" w:sz="6" w:space="0" w:color="CBD8DC"/>
          <w:insideH w:val="dashed" w:sz="6" w:space="0" w:color="CBD8DC"/>
          <w:insideV w:val="dashed" w:sz="6" w:space="0" w:color="CBD8DC"/>
        </w:tblBorders>
        <w:tblCellMar>
          <w:left w:w="10" w:type="dxa"/>
          <w:right w:w="10" w:type="dxa"/>
        </w:tblCellMar>
        <w:tblLook w:val="0000" w:firstRow="0" w:lastRow="0" w:firstColumn="0" w:lastColumn="0" w:noHBand="0" w:noVBand="0"/>
      </w:tblPr>
      <w:tblGrid>
        <w:gridCol w:w="9638"/>
      </w:tblGrid>
      <w:tr w:rsidR="00B8549D" w:rsidRPr="00116C87" w14:paraId="110AB1C1" w14:textId="77777777">
        <w:trPr>
          <w:trHeight w:val="3000"/>
        </w:trPr>
        <w:tc>
          <w:tcPr>
            <w:tcW w:w="9638" w:type="dxa"/>
            <w:tcMar>
              <w:top w:w="200" w:type="dxa"/>
              <w:left w:w="200" w:type="dxa"/>
              <w:bottom w:w="200" w:type="dxa"/>
              <w:right w:w="200" w:type="dxa"/>
            </w:tcMar>
            <w:vAlign w:val="center"/>
          </w:tcPr>
          <w:p w14:paraId="4FBC9771" w14:textId="77777777" w:rsidR="00B8549D" w:rsidRPr="00116C87" w:rsidRDefault="00000000">
            <w:pPr>
              <w:jc w:val="center"/>
            </w:pPr>
            <w:r w:rsidRPr="00116C87">
              <w:rPr>
                <w:i/>
                <w:iCs/>
                <w:color w:val="6E7F85"/>
                <w:sz w:val="20"/>
                <w:szCs w:val="20"/>
              </w:rPr>
              <w:t>Figure 2 — Front and rear views with numbered callouts  —  [ insert annotated product render ]</w:t>
            </w:r>
          </w:p>
        </w:tc>
      </w:tr>
    </w:tbl>
    <w:p w14:paraId="6251FB93" w14:textId="77777777" w:rsidR="00B8549D" w:rsidRPr="00116C87" w:rsidRDefault="00000000">
      <w:pPr>
        <w:pStyle w:val="Caption2"/>
        <w:rPr>
          <w:lang w:val="en-GB"/>
        </w:rPr>
      </w:pPr>
      <w:r w:rsidRPr="00116C87">
        <w:rPr>
          <w:lang w:val="en-GB"/>
        </w:rPr>
        <w:t>Figure 2 — Controls, indicators and connectors.</w:t>
      </w:r>
    </w:p>
    <w:p w14:paraId="7E2D14A9" w14:textId="77777777" w:rsidR="00B8549D" w:rsidRPr="00116C87" w:rsidRDefault="00000000" w:rsidP="002879B1">
      <w:pPr>
        <w:pStyle w:val="Heading2"/>
        <w:numPr>
          <w:ilvl w:val="1"/>
          <w:numId w:val="5"/>
        </w:numPr>
        <w:ind w:left="0" w:hanging="567"/>
        <w:rPr>
          <w:lang w:val="en-GB"/>
        </w:rPr>
      </w:pPr>
      <w:bookmarkStart w:id="19" w:name="_Toc236582840"/>
      <w:r w:rsidRPr="00116C87">
        <w:rPr>
          <w:lang w:val="en-GB"/>
        </w:rPr>
        <w:t>Controls, indicators and connectors</w:t>
      </w:r>
      <w:bookmarkEnd w:id="19"/>
    </w:p>
    <w:p w14:paraId="227E8491" w14:textId="77777777" w:rsidR="00B8549D" w:rsidRPr="00116C87" w:rsidRDefault="00000000">
      <w:r w:rsidRPr="00116C87">
        <w:t>The numbers below correspond to the callouts in Figure 2.</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700"/>
        <w:gridCol w:w="2300"/>
        <w:gridCol w:w="6638"/>
      </w:tblGrid>
      <w:tr w:rsidR="00B8549D" w:rsidRPr="00116C87" w14:paraId="40034216" w14:textId="77777777">
        <w:trPr>
          <w:tblHeader/>
        </w:trPr>
        <w:tc>
          <w:tcPr>
            <w:tcW w:w="700" w:type="dxa"/>
            <w:shd w:val="clear" w:color="auto" w:fill="EDF4F5"/>
            <w:tcMar>
              <w:top w:w="90" w:type="dxa"/>
              <w:left w:w="140" w:type="dxa"/>
              <w:bottom w:w="90" w:type="dxa"/>
              <w:right w:w="140" w:type="dxa"/>
            </w:tcMar>
            <w:vAlign w:val="center"/>
          </w:tcPr>
          <w:p w14:paraId="6AB07B2D" w14:textId="77777777" w:rsidR="00B8549D" w:rsidRPr="00116C87" w:rsidRDefault="00000000">
            <w:pPr>
              <w:spacing w:after="0"/>
            </w:pPr>
            <w:r w:rsidRPr="00116C87">
              <w:rPr>
                <w:b/>
                <w:bCs/>
                <w:color w:val="11414F"/>
                <w:sz w:val="19"/>
                <w:szCs w:val="19"/>
              </w:rPr>
              <w:t>1</w:t>
            </w:r>
          </w:p>
        </w:tc>
        <w:tc>
          <w:tcPr>
            <w:tcW w:w="2300" w:type="dxa"/>
            <w:shd w:val="clear" w:color="auto" w:fill="EDF4F5"/>
            <w:tcMar>
              <w:top w:w="90" w:type="dxa"/>
              <w:left w:w="140" w:type="dxa"/>
              <w:bottom w:w="90" w:type="dxa"/>
              <w:right w:w="140" w:type="dxa"/>
            </w:tcMar>
            <w:vAlign w:val="center"/>
          </w:tcPr>
          <w:p w14:paraId="0F7258A6" w14:textId="77777777" w:rsidR="00B8549D" w:rsidRPr="00116C87" w:rsidRDefault="00000000">
            <w:pPr>
              <w:spacing w:after="0"/>
            </w:pPr>
            <w:r w:rsidRPr="00116C87">
              <w:rPr>
                <w:b/>
                <w:bCs/>
                <w:color w:val="11414F"/>
                <w:sz w:val="19"/>
                <w:szCs w:val="19"/>
              </w:rPr>
              <w:t>Power switch</w:t>
            </w:r>
          </w:p>
        </w:tc>
        <w:tc>
          <w:tcPr>
            <w:tcW w:w="6638" w:type="dxa"/>
            <w:shd w:val="clear" w:color="auto" w:fill="EDF4F5"/>
            <w:tcMar>
              <w:top w:w="90" w:type="dxa"/>
              <w:left w:w="140" w:type="dxa"/>
              <w:bottom w:w="90" w:type="dxa"/>
              <w:right w:w="140" w:type="dxa"/>
            </w:tcMar>
            <w:vAlign w:val="center"/>
          </w:tcPr>
          <w:p w14:paraId="30BF8FFA" w14:textId="77777777" w:rsidR="00B8549D" w:rsidRPr="00116C87" w:rsidRDefault="00000000">
            <w:pPr>
              <w:spacing w:after="0"/>
            </w:pPr>
            <w:r w:rsidRPr="00116C87">
              <w:rPr>
                <w:b/>
                <w:bCs/>
                <w:color w:val="11414F"/>
                <w:sz w:val="19"/>
                <w:szCs w:val="19"/>
              </w:rPr>
              <w:t>Turns the device on and off. The device stays awake whenever it is connected to USB, even when it is switched off.</w:t>
            </w:r>
          </w:p>
        </w:tc>
      </w:tr>
      <w:tr w:rsidR="00B8549D" w:rsidRPr="00116C87" w14:paraId="49A5DFEC" w14:textId="77777777">
        <w:tc>
          <w:tcPr>
            <w:tcW w:w="700" w:type="dxa"/>
            <w:tcMar>
              <w:top w:w="90" w:type="dxa"/>
              <w:left w:w="140" w:type="dxa"/>
              <w:bottom w:w="90" w:type="dxa"/>
              <w:right w:w="140" w:type="dxa"/>
            </w:tcMar>
            <w:vAlign w:val="center"/>
          </w:tcPr>
          <w:p w14:paraId="580B1EC8" w14:textId="77777777" w:rsidR="00B8549D" w:rsidRPr="00116C87" w:rsidRDefault="00000000">
            <w:pPr>
              <w:spacing w:after="0"/>
            </w:pPr>
            <w:r w:rsidRPr="00116C87">
              <w:rPr>
                <w:sz w:val="20"/>
                <w:szCs w:val="20"/>
              </w:rPr>
              <w:t>2</w:t>
            </w:r>
          </w:p>
        </w:tc>
        <w:tc>
          <w:tcPr>
            <w:tcW w:w="2300" w:type="dxa"/>
            <w:tcMar>
              <w:top w:w="90" w:type="dxa"/>
              <w:left w:w="140" w:type="dxa"/>
              <w:bottom w:w="90" w:type="dxa"/>
              <w:right w:w="140" w:type="dxa"/>
            </w:tcMar>
            <w:vAlign w:val="center"/>
          </w:tcPr>
          <w:p w14:paraId="3DA8C1DD" w14:textId="77777777" w:rsidR="00B8549D" w:rsidRPr="00116C87" w:rsidRDefault="00000000">
            <w:pPr>
              <w:spacing w:after="0"/>
              <w:rPr>
                <w:sz w:val="20"/>
                <w:szCs w:val="20"/>
              </w:rPr>
            </w:pPr>
            <w:r w:rsidRPr="00116C87">
              <w:rPr>
                <w:sz w:val="20"/>
                <w:szCs w:val="20"/>
              </w:rPr>
              <w:t>User button</w:t>
            </w:r>
          </w:p>
        </w:tc>
        <w:tc>
          <w:tcPr>
            <w:tcW w:w="6638" w:type="dxa"/>
            <w:tcMar>
              <w:top w:w="90" w:type="dxa"/>
              <w:left w:w="140" w:type="dxa"/>
              <w:bottom w:w="90" w:type="dxa"/>
              <w:right w:w="140" w:type="dxa"/>
            </w:tcMar>
            <w:vAlign w:val="center"/>
          </w:tcPr>
          <w:p w14:paraId="0E2201A5" w14:textId="77777777" w:rsidR="00B8549D" w:rsidRPr="00116C87" w:rsidRDefault="00000000">
            <w:pPr>
              <w:spacing w:after="0"/>
              <w:rPr>
                <w:sz w:val="20"/>
                <w:szCs w:val="20"/>
              </w:rPr>
            </w:pPr>
            <w:r w:rsidRPr="00116C87">
              <w:rPr>
                <w:sz w:val="20"/>
                <w:szCs w:val="20"/>
              </w:rPr>
              <w:t>Short press: open the on-screen menu, or move to the next menu item. Hold for 2.5 s: switch to the next display view. Press while the device is asleep: wake it and show the time to the next uplink.</w:t>
            </w:r>
          </w:p>
        </w:tc>
      </w:tr>
      <w:tr w:rsidR="00B8549D" w:rsidRPr="00116C87" w14:paraId="6E510FF4" w14:textId="77777777">
        <w:tc>
          <w:tcPr>
            <w:tcW w:w="700" w:type="dxa"/>
            <w:tcMar>
              <w:top w:w="90" w:type="dxa"/>
              <w:left w:w="140" w:type="dxa"/>
              <w:bottom w:w="90" w:type="dxa"/>
              <w:right w:w="140" w:type="dxa"/>
            </w:tcMar>
            <w:vAlign w:val="center"/>
          </w:tcPr>
          <w:p w14:paraId="7B8C376C" w14:textId="77777777" w:rsidR="00B8549D" w:rsidRPr="00116C87" w:rsidRDefault="00000000">
            <w:pPr>
              <w:spacing w:after="0"/>
            </w:pPr>
            <w:r w:rsidRPr="00116C87">
              <w:rPr>
                <w:sz w:val="20"/>
                <w:szCs w:val="20"/>
              </w:rPr>
              <w:t>3</w:t>
            </w:r>
          </w:p>
        </w:tc>
        <w:tc>
          <w:tcPr>
            <w:tcW w:w="2300" w:type="dxa"/>
            <w:tcMar>
              <w:top w:w="90" w:type="dxa"/>
              <w:left w:w="140" w:type="dxa"/>
              <w:bottom w:w="90" w:type="dxa"/>
              <w:right w:w="140" w:type="dxa"/>
            </w:tcMar>
            <w:vAlign w:val="center"/>
          </w:tcPr>
          <w:p w14:paraId="4D373081" w14:textId="77777777" w:rsidR="00B8549D" w:rsidRPr="00116C87" w:rsidRDefault="00000000">
            <w:pPr>
              <w:spacing w:after="0"/>
              <w:rPr>
                <w:sz w:val="20"/>
                <w:szCs w:val="20"/>
              </w:rPr>
            </w:pPr>
            <w:r w:rsidRPr="00116C87">
              <w:rPr>
                <w:sz w:val="20"/>
                <w:szCs w:val="20"/>
              </w:rPr>
              <w:t>Colour display</w:t>
            </w:r>
          </w:p>
        </w:tc>
        <w:tc>
          <w:tcPr>
            <w:tcW w:w="6638" w:type="dxa"/>
            <w:tcMar>
              <w:top w:w="90" w:type="dxa"/>
              <w:left w:w="140" w:type="dxa"/>
              <w:bottom w:w="90" w:type="dxa"/>
              <w:right w:w="140" w:type="dxa"/>
            </w:tcMar>
            <w:vAlign w:val="center"/>
          </w:tcPr>
          <w:p w14:paraId="594CB1E2" w14:textId="77777777" w:rsidR="00B8549D" w:rsidRPr="00116C87" w:rsidRDefault="00000000">
            <w:pPr>
              <w:spacing w:after="0"/>
              <w:rPr>
                <w:sz w:val="20"/>
                <w:szCs w:val="20"/>
              </w:rPr>
            </w:pPr>
            <w:r w:rsidRPr="00116C87">
              <w:rPr>
                <w:sz w:val="20"/>
                <w:szCs w:val="20"/>
              </w:rPr>
              <w:t>0.96-inch colour display, 160 × 80 pixels. Shows the status bar, the selected view and the battery bar. It is off while the device sleeps.</w:t>
            </w:r>
          </w:p>
        </w:tc>
      </w:tr>
      <w:tr w:rsidR="00B8549D" w:rsidRPr="00116C87" w14:paraId="34B86396" w14:textId="77777777">
        <w:tc>
          <w:tcPr>
            <w:tcW w:w="700" w:type="dxa"/>
            <w:tcMar>
              <w:top w:w="90" w:type="dxa"/>
              <w:left w:w="140" w:type="dxa"/>
              <w:bottom w:w="90" w:type="dxa"/>
              <w:right w:w="140" w:type="dxa"/>
            </w:tcMar>
            <w:vAlign w:val="center"/>
          </w:tcPr>
          <w:p w14:paraId="36DDF036" w14:textId="77777777" w:rsidR="00B8549D" w:rsidRPr="00116C87" w:rsidRDefault="00000000">
            <w:pPr>
              <w:spacing w:after="0"/>
            </w:pPr>
            <w:r w:rsidRPr="00116C87">
              <w:rPr>
                <w:sz w:val="20"/>
                <w:szCs w:val="20"/>
              </w:rPr>
              <w:t>4</w:t>
            </w:r>
          </w:p>
        </w:tc>
        <w:tc>
          <w:tcPr>
            <w:tcW w:w="2300" w:type="dxa"/>
            <w:tcMar>
              <w:top w:w="90" w:type="dxa"/>
              <w:left w:w="140" w:type="dxa"/>
              <w:bottom w:w="90" w:type="dxa"/>
              <w:right w:w="140" w:type="dxa"/>
            </w:tcMar>
            <w:vAlign w:val="center"/>
          </w:tcPr>
          <w:p w14:paraId="7B552918" w14:textId="77777777" w:rsidR="00B8549D" w:rsidRPr="00116C87" w:rsidRDefault="00000000">
            <w:pPr>
              <w:spacing w:after="0"/>
              <w:rPr>
                <w:sz w:val="20"/>
                <w:szCs w:val="20"/>
              </w:rPr>
            </w:pPr>
            <w:r w:rsidRPr="00116C87">
              <w:rPr>
                <w:sz w:val="20"/>
                <w:szCs w:val="20"/>
              </w:rPr>
              <w:t>E-ink display</w:t>
            </w:r>
          </w:p>
        </w:tc>
        <w:tc>
          <w:tcPr>
            <w:tcW w:w="6638" w:type="dxa"/>
            <w:tcMar>
              <w:top w:w="90" w:type="dxa"/>
              <w:left w:w="140" w:type="dxa"/>
              <w:bottom w:w="90" w:type="dxa"/>
              <w:right w:w="140" w:type="dxa"/>
            </w:tcMar>
            <w:vAlign w:val="center"/>
          </w:tcPr>
          <w:p w14:paraId="0D1689FD" w14:textId="77777777" w:rsidR="00B8549D" w:rsidRPr="00116C87" w:rsidRDefault="00000000">
            <w:pPr>
              <w:spacing w:after="0"/>
              <w:rPr>
                <w:sz w:val="20"/>
                <w:szCs w:val="20"/>
              </w:rPr>
            </w:pPr>
            <w:r w:rsidRPr="00116C87">
              <w:rPr>
                <w:sz w:val="20"/>
                <w:szCs w:val="20"/>
              </w:rPr>
              <w:t>2.13-inch display, 250 × 122 pixels. Shows the measurements from the most recent uplink and keeps them readable without power. See Section 3.3.</w:t>
            </w:r>
          </w:p>
        </w:tc>
      </w:tr>
      <w:tr w:rsidR="00B8549D" w:rsidRPr="00116C87" w14:paraId="0A5FEC6E" w14:textId="77777777">
        <w:tc>
          <w:tcPr>
            <w:tcW w:w="700" w:type="dxa"/>
            <w:tcMar>
              <w:top w:w="90" w:type="dxa"/>
              <w:left w:w="140" w:type="dxa"/>
              <w:bottom w:w="90" w:type="dxa"/>
              <w:right w:w="140" w:type="dxa"/>
            </w:tcMar>
            <w:vAlign w:val="center"/>
          </w:tcPr>
          <w:p w14:paraId="20D13F92" w14:textId="77777777" w:rsidR="00B8549D" w:rsidRPr="00116C87" w:rsidRDefault="00000000">
            <w:pPr>
              <w:spacing w:after="0"/>
            </w:pPr>
            <w:r w:rsidRPr="00116C87">
              <w:rPr>
                <w:sz w:val="20"/>
                <w:szCs w:val="20"/>
              </w:rPr>
              <w:t>5</w:t>
            </w:r>
          </w:p>
        </w:tc>
        <w:tc>
          <w:tcPr>
            <w:tcW w:w="2300" w:type="dxa"/>
            <w:tcMar>
              <w:top w:w="90" w:type="dxa"/>
              <w:left w:w="140" w:type="dxa"/>
              <w:bottom w:w="90" w:type="dxa"/>
              <w:right w:w="140" w:type="dxa"/>
            </w:tcMar>
            <w:vAlign w:val="center"/>
          </w:tcPr>
          <w:p w14:paraId="168081DC" w14:textId="77777777" w:rsidR="00B8549D" w:rsidRPr="00116C87" w:rsidRDefault="00000000">
            <w:pPr>
              <w:spacing w:after="0"/>
              <w:rPr>
                <w:sz w:val="20"/>
                <w:szCs w:val="20"/>
              </w:rPr>
            </w:pPr>
            <w:r w:rsidRPr="00116C87">
              <w:rPr>
                <w:sz w:val="20"/>
                <w:szCs w:val="20"/>
              </w:rPr>
              <w:t>Status LED</w:t>
            </w:r>
          </w:p>
        </w:tc>
        <w:tc>
          <w:tcPr>
            <w:tcW w:w="6638" w:type="dxa"/>
            <w:tcMar>
              <w:top w:w="90" w:type="dxa"/>
              <w:left w:w="140" w:type="dxa"/>
              <w:bottom w:w="90" w:type="dxa"/>
              <w:right w:w="140" w:type="dxa"/>
            </w:tcMar>
            <w:vAlign w:val="center"/>
          </w:tcPr>
          <w:p w14:paraId="5B0282C7" w14:textId="77777777" w:rsidR="00B8549D" w:rsidRPr="00116C87" w:rsidRDefault="00000000">
            <w:pPr>
              <w:spacing w:after="0"/>
              <w:rPr>
                <w:sz w:val="20"/>
                <w:szCs w:val="20"/>
              </w:rPr>
            </w:pPr>
            <w:r w:rsidRPr="00116C87">
              <w:rPr>
                <w:sz w:val="20"/>
                <w:szCs w:val="20"/>
              </w:rPr>
              <w:t>Flashes four times when the battery is too low to continue, and ten times when a microSD backup has finished. See Section 3.2.</w:t>
            </w:r>
          </w:p>
        </w:tc>
      </w:tr>
      <w:tr w:rsidR="00B8549D" w:rsidRPr="00116C87" w14:paraId="603D8973" w14:textId="77777777">
        <w:tc>
          <w:tcPr>
            <w:tcW w:w="700" w:type="dxa"/>
            <w:tcMar>
              <w:top w:w="90" w:type="dxa"/>
              <w:left w:w="140" w:type="dxa"/>
              <w:bottom w:w="90" w:type="dxa"/>
              <w:right w:w="140" w:type="dxa"/>
            </w:tcMar>
            <w:vAlign w:val="center"/>
          </w:tcPr>
          <w:p w14:paraId="1CFDED2A" w14:textId="77777777" w:rsidR="00B8549D" w:rsidRPr="00116C87" w:rsidRDefault="00000000">
            <w:pPr>
              <w:spacing w:after="0"/>
            </w:pPr>
            <w:r w:rsidRPr="00116C87">
              <w:rPr>
                <w:sz w:val="20"/>
                <w:szCs w:val="20"/>
              </w:rPr>
              <w:t>6</w:t>
            </w:r>
          </w:p>
        </w:tc>
        <w:tc>
          <w:tcPr>
            <w:tcW w:w="2300" w:type="dxa"/>
            <w:tcMar>
              <w:top w:w="90" w:type="dxa"/>
              <w:left w:w="140" w:type="dxa"/>
              <w:bottom w:w="90" w:type="dxa"/>
              <w:right w:w="140" w:type="dxa"/>
            </w:tcMar>
            <w:vAlign w:val="center"/>
          </w:tcPr>
          <w:p w14:paraId="54801662" w14:textId="77777777" w:rsidR="00B8549D" w:rsidRPr="00116C87" w:rsidRDefault="00000000">
            <w:pPr>
              <w:spacing w:after="0"/>
              <w:rPr>
                <w:sz w:val="20"/>
                <w:szCs w:val="20"/>
              </w:rPr>
            </w:pPr>
            <w:r w:rsidRPr="00116C87">
              <w:rPr>
                <w:sz w:val="20"/>
                <w:szCs w:val="20"/>
              </w:rPr>
              <w:t>USB-C port</w:t>
            </w:r>
          </w:p>
        </w:tc>
        <w:tc>
          <w:tcPr>
            <w:tcW w:w="6638" w:type="dxa"/>
            <w:tcMar>
              <w:top w:w="90" w:type="dxa"/>
              <w:left w:w="140" w:type="dxa"/>
              <w:bottom w:w="90" w:type="dxa"/>
              <w:right w:w="140" w:type="dxa"/>
            </w:tcMar>
            <w:vAlign w:val="center"/>
          </w:tcPr>
          <w:p w14:paraId="50E79B4C" w14:textId="77777777" w:rsidR="00B8549D" w:rsidRPr="00116C87" w:rsidRDefault="00000000">
            <w:pPr>
              <w:spacing w:after="0"/>
              <w:rPr>
                <w:sz w:val="20"/>
                <w:szCs w:val="20"/>
              </w:rPr>
            </w:pPr>
            <w:r w:rsidRPr="00116C87">
              <w:rPr>
                <w:sz w:val="20"/>
                <w:szCs w:val="20"/>
              </w:rPr>
              <w:t>Charging, and the serial console at 115200 baud.</w:t>
            </w:r>
          </w:p>
        </w:tc>
      </w:tr>
      <w:tr w:rsidR="00B8549D" w:rsidRPr="00116C87" w14:paraId="7CD496D2" w14:textId="77777777" w:rsidTr="00116C87">
        <w:tc>
          <w:tcPr>
            <w:tcW w:w="700" w:type="dxa"/>
            <w:tcMar>
              <w:top w:w="90" w:type="dxa"/>
              <w:left w:w="140" w:type="dxa"/>
              <w:bottom w:w="90" w:type="dxa"/>
              <w:right w:w="140" w:type="dxa"/>
            </w:tcMar>
            <w:vAlign w:val="center"/>
          </w:tcPr>
          <w:p w14:paraId="33CEEEA0" w14:textId="77777777" w:rsidR="00B8549D" w:rsidRPr="00116C87" w:rsidRDefault="00000000">
            <w:pPr>
              <w:spacing w:after="0"/>
              <w:rPr>
                <w:sz w:val="20"/>
                <w:szCs w:val="20"/>
              </w:rPr>
            </w:pPr>
            <w:r w:rsidRPr="00116C87">
              <w:rPr>
                <w:sz w:val="20"/>
                <w:szCs w:val="20"/>
              </w:rPr>
              <w:t>7</w:t>
            </w:r>
          </w:p>
        </w:tc>
        <w:tc>
          <w:tcPr>
            <w:tcW w:w="2300" w:type="dxa"/>
            <w:tcMar>
              <w:top w:w="90" w:type="dxa"/>
              <w:left w:w="140" w:type="dxa"/>
              <w:bottom w:w="90" w:type="dxa"/>
              <w:right w:w="140" w:type="dxa"/>
            </w:tcMar>
            <w:vAlign w:val="center"/>
          </w:tcPr>
          <w:p w14:paraId="24A52E8B" w14:textId="77777777" w:rsidR="00B8549D" w:rsidRPr="00116C87" w:rsidRDefault="00000000">
            <w:pPr>
              <w:spacing w:after="0"/>
              <w:rPr>
                <w:sz w:val="20"/>
                <w:szCs w:val="20"/>
              </w:rPr>
            </w:pPr>
            <w:r w:rsidRPr="00116C87">
              <w:rPr>
                <w:sz w:val="20"/>
                <w:szCs w:val="20"/>
              </w:rPr>
              <w:t>Antenna connector</w:t>
            </w:r>
          </w:p>
        </w:tc>
        <w:tc>
          <w:tcPr>
            <w:tcW w:w="6638" w:type="dxa"/>
            <w:tcMar>
              <w:top w:w="90" w:type="dxa"/>
              <w:left w:w="140" w:type="dxa"/>
              <w:bottom w:w="90" w:type="dxa"/>
              <w:right w:w="140" w:type="dxa"/>
            </w:tcMar>
            <w:vAlign w:val="center"/>
          </w:tcPr>
          <w:p w14:paraId="6FF749BC" w14:textId="77777777" w:rsidR="00B8549D" w:rsidRPr="00116C87" w:rsidRDefault="00000000">
            <w:pPr>
              <w:spacing w:after="0"/>
              <w:rPr>
                <w:sz w:val="20"/>
                <w:szCs w:val="20"/>
              </w:rPr>
            </w:pPr>
            <w:r w:rsidRPr="00116C87">
              <w:rPr>
                <w:sz w:val="20"/>
                <w:szCs w:val="20"/>
              </w:rPr>
              <w:t>SMA, for the supplied 868 MHz antenna. See Section 3.4.</w:t>
            </w:r>
          </w:p>
        </w:tc>
      </w:tr>
      <w:tr w:rsidR="00B8549D" w:rsidRPr="00116C87" w14:paraId="474B0A02" w14:textId="77777777" w:rsidTr="00116C87">
        <w:tc>
          <w:tcPr>
            <w:tcW w:w="700" w:type="dxa"/>
            <w:tcMar>
              <w:top w:w="90" w:type="dxa"/>
              <w:left w:w="140" w:type="dxa"/>
              <w:bottom w:w="90" w:type="dxa"/>
              <w:right w:w="140" w:type="dxa"/>
            </w:tcMar>
            <w:vAlign w:val="center"/>
          </w:tcPr>
          <w:p w14:paraId="02AAFB4A" w14:textId="77777777" w:rsidR="00B8549D" w:rsidRPr="00116C87" w:rsidRDefault="00000000">
            <w:pPr>
              <w:spacing w:after="0"/>
              <w:rPr>
                <w:sz w:val="20"/>
                <w:szCs w:val="20"/>
              </w:rPr>
            </w:pPr>
            <w:r w:rsidRPr="00116C87">
              <w:rPr>
                <w:sz w:val="20"/>
                <w:szCs w:val="20"/>
              </w:rPr>
              <w:t>8</w:t>
            </w:r>
          </w:p>
        </w:tc>
        <w:tc>
          <w:tcPr>
            <w:tcW w:w="2300" w:type="dxa"/>
            <w:tcMar>
              <w:top w:w="90" w:type="dxa"/>
              <w:left w:w="140" w:type="dxa"/>
              <w:bottom w:w="90" w:type="dxa"/>
              <w:right w:w="140" w:type="dxa"/>
            </w:tcMar>
            <w:vAlign w:val="center"/>
          </w:tcPr>
          <w:p w14:paraId="7477093E" w14:textId="77777777" w:rsidR="00B8549D" w:rsidRPr="00116C87" w:rsidRDefault="00000000">
            <w:pPr>
              <w:spacing w:after="0"/>
              <w:rPr>
                <w:sz w:val="20"/>
                <w:szCs w:val="20"/>
              </w:rPr>
            </w:pPr>
            <w:r w:rsidRPr="00116C87">
              <w:rPr>
                <w:sz w:val="20"/>
                <w:szCs w:val="20"/>
              </w:rPr>
              <w:t>microSD slot</w:t>
            </w:r>
          </w:p>
        </w:tc>
        <w:tc>
          <w:tcPr>
            <w:tcW w:w="6638" w:type="dxa"/>
            <w:tcMar>
              <w:top w:w="90" w:type="dxa"/>
              <w:left w:w="140" w:type="dxa"/>
              <w:bottom w:w="90" w:type="dxa"/>
              <w:right w:w="140" w:type="dxa"/>
            </w:tcMar>
            <w:vAlign w:val="center"/>
          </w:tcPr>
          <w:p w14:paraId="15AA74AF" w14:textId="77777777" w:rsidR="00B8549D" w:rsidRPr="00116C87" w:rsidRDefault="00000000">
            <w:pPr>
              <w:spacing w:after="0"/>
              <w:rPr>
                <w:sz w:val="20"/>
                <w:szCs w:val="20"/>
              </w:rPr>
            </w:pPr>
            <w:r w:rsidRPr="00116C87">
              <w:rPr>
                <w:sz w:val="20"/>
                <w:szCs w:val="20"/>
              </w:rPr>
              <w:t>Optional card that receives an automatic copy of the log files. See Section 8.5.</w:t>
            </w:r>
          </w:p>
        </w:tc>
      </w:tr>
      <w:tr w:rsidR="00B8549D" w:rsidRPr="00116C87" w14:paraId="798A609F" w14:textId="77777777" w:rsidTr="00116C87">
        <w:tc>
          <w:tcPr>
            <w:tcW w:w="700" w:type="dxa"/>
            <w:tcMar>
              <w:top w:w="90" w:type="dxa"/>
              <w:left w:w="140" w:type="dxa"/>
              <w:bottom w:w="90" w:type="dxa"/>
              <w:right w:w="140" w:type="dxa"/>
            </w:tcMar>
            <w:vAlign w:val="center"/>
          </w:tcPr>
          <w:p w14:paraId="24CBBD8E" w14:textId="77777777" w:rsidR="00B8549D" w:rsidRPr="00116C87" w:rsidRDefault="00000000">
            <w:pPr>
              <w:spacing w:after="0"/>
              <w:rPr>
                <w:sz w:val="20"/>
                <w:szCs w:val="20"/>
              </w:rPr>
            </w:pPr>
            <w:r w:rsidRPr="00116C87">
              <w:rPr>
                <w:sz w:val="20"/>
                <w:szCs w:val="20"/>
              </w:rPr>
              <w:t>9</w:t>
            </w:r>
          </w:p>
        </w:tc>
        <w:tc>
          <w:tcPr>
            <w:tcW w:w="2300" w:type="dxa"/>
            <w:tcMar>
              <w:top w:w="90" w:type="dxa"/>
              <w:left w:w="140" w:type="dxa"/>
              <w:bottom w:w="90" w:type="dxa"/>
              <w:right w:w="140" w:type="dxa"/>
            </w:tcMar>
            <w:vAlign w:val="center"/>
          </w:tcPr>
          <w:p w14:paraId="3733A75C" w14:textId="77777777" w:rsidR="00B8549D" w:rsidRPr="00116C87" w:rsidRDefault="00000000">
            <w:pPr>
              <w:spacing w:after="0"/>
              <w:rPr>
                <w:sz w:val="20"/>
                <w:szCs w:val="20"/>
              </w:rPr>
            </w:pPr>
            <w:r w:rsidRPr="00116C87">
              <w:rPr>
                <w:sz w:val="20"/>
                <w:szCs w:val="20"/>
              </w:rPr>
              <w:t>DIP-switch cover</w:t>
            </w:r>
          </w:p>
        </w:tc>
        <w:tc>
          <w:tcPr>
            <w:tcW w:w="6638" w:type="dxa"/>
            <w:tcMar>
              <w:top w:w="90" w:type="dxa"/>
              <w:left w:w="140" w:type="dxa"/>
              <w:bottom w:w="90" w:type="dxa"/>
              <w:right w:w="140" w:type="dxa"/>
            </w:tcMar>
            <w:vAlign w:val="center"/>
          </w:tcPr>
          <w:p w14:paraId="53A845CB" w14:textId="77777777" w:rsidR="00B8549D" w:rsidRPr="00116C87" w:rsidRDefault="00000000">
            <w:pPr>
              <w:spacing w:after="0"/>
              <w:rPr>
                <w:sz w:val="20"/>
                <w:szCs w:val="20"/>
              </w:rPr>
            </w:pPr>
            <w:r w:rsidRPr="00116C87">
              <w:rPr>
                <w:sz w:val="20"/>
                <w:szCs w:val="20"/>
              </w:rPr>
              <w:t>Behind it are the switches that set the measurement interval and switch the GNSS receiver off. See Section 8.1.</w:t>
            </w:r>
          </w:p>
        </w:tc>
      </w:tr>
      <w:tr w:rsidR="00B8549D" w:rsidRPr="00116C87" w14:paraId="290C149B" w14:textId="77777777" w:rsidTr="00116C87">
        <w:tc>
          <w:tcPr>
            <w:tcW w:w="700" w:type="dxa"/>
            <w:tcMar>
              <w:top w:w="90" w:type="dxa"/>
              <w:left w:w="140" w:type="dxa"/>
              <w:bottom w:w="90" w:type="dxa"/>
              <w:right w:w="140" w:type="dxa"/>
            </w:tcMar>
            <w:vAlign w:val="center"/>
          </w:tcPr>
          <w:p w14:paraId="4CA9B8D5" w14:textId="77777777" w:rsidR="00B8549D" w:rsidRPr="00116C87" w:rsidRDefault="00000000">
            <w:pPr>
              <w:spacing w:after="0"/>
              <w:rPr>
                <w:sz w:val="20"/>
                <w:szCs w:val="20"/>
              </w:rPr>
            </w:pPr>
            <w:r w:rsidRPr="00116C87">
              <w:rPr>
                <w:sz w:val="20"/>
                <w:szCs w:val="20"/>
              </w:rPr>
              <w:t>10</w:t>
            </w:r>
          </w:p>
        </w:tc>
        <w:tc>
          <w:tcPr>
            <w:tcW w:w="2300" w:type="dxa"/>
            <w:tcMar>
              <w:top w:w="90" w:type="dxa"/>
              <w:left w:w="140" w:type="dxa"/>
              <w:bottom w:w="90" w:type="dxa"/>
              <w:right w:w="140" w:type="dxa"/>
            </w:tcMar>
            <w:vAlign w:val="center"/>
          </w:tcPr>
          <w:p w14:paraId="2624B3FF" w14:textId="77777777" w:rsidR="00B8549D" w:rsidRPr="00116C87" w:rsidRDefault="00000000">
            <w:pPr>
              <w:spacing w:after="0"/>
              <w:rPr>
                <w:sz w:val="20"/>
                <w:szCs w:val="20"/>
              </w:rPr>
            </w:pPr>
            <w:r w:rsidRPr="00116C87">
              <w:rPr>
                <w:sz w:val="20"/>
                <w:szCs w:val="20"/>
              </w:rPr>
              <w:t>Sensor inlet and airflow openings</w:t>
            </w:r>
          </w:p>
        </w:tc>
        <w:tc>
          <w:tcPr>
            <w:tcW w:w="6638" w:type="dxa"/>
            <w:tcMar>
              <w:top w:w="90" w:type="dxa"/>
              <w:left w:w="140" w:type="dxa"/>
              <w:bottom w:w="90" w:type="dxa"/>
              <w:right w:w="140" w:type="dxa"/>
            </w:tcMar>
            <w:vAlign w:val="center"/>
          </w:tcPr>
          <w:p w14:paraId="691A17B3" w14:textId="77777777" w:rsidR="00B8549D" w:rsidRPr="00116C87" w:rsidRDefault="00000000">
            <w:pPr>
              <w:spacing w:after="0"/>
              <w:rPr>
                <w:sz w:val="20"/>
                <w:szCs w:val="20"/>
              </w:rPr>
            </w:pPr>
            <w:r w:rsidRPr="00116C87">
              <w:rPr>
                <w:sz w:val="20"/>
                <w:szCs w:val="20"/>
              </w:rPr>
              <w:t>Air reaches the climate, CO₂ and particulate-matter sensors here, and the microphone port sits beside them. Keep clear.</w:t>
            </w:r>
          </w:p>
        </w:tc>
      </w:tr>
    </w:tbl>
    <w:p w14:paraId="4F7F4B56" w14:textId="77777777" w:rsidR="00B8549D" w:rsidRPr="00116C87" w:rsidRDefault="00B8549D">
      <w:pPr>
        <w:spacing w:after="240"/>
      </w:pPr>
    </w:p>
    <w:p w14:paraId="6179F197" w14:textId="77777777" w:rsidR="00B8549D" w:rsidRPr="00116C87" w:rsidRDefault="00000000" w:rsidP="002879B1">
      <w:pPr>
        <w:pStyle w:val="Heading2"/>
        <w:numPr>
          <w:ilvl w:val="1"/>
          <w:numId w:val="5"/>
        </w:numPr>
        <w:ind w:left="0" w:hanging="567"/>
        <w:rPr>
          <w:lang w:val="en-GB"/>
        </w:rPr>
      </w:pPr>
      <w:bookmarkStart w:id="20" w:name="_Toc236582841"/>
      <w:r w:rsidRPr="00116C87">
        <w:rPr>
          <w:lang w:val="en-GB"/>
        </w:rPr>
        <w:lastRenderedPageBreak/>
        <w:t>Indicator reference</w:t>
      </w:r>
      <w:bookmarkEnd w:id="20"/>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1400"/>
        <w:gridCol w:w="2300"/>
        <w:gridCol w:w="2900"/>
        <w:gridCol w:w="3038"/>
      </w:tblGrid>
      <w:tr w:rsidR="00B8549D" w:rsidRPr="00116C87" w14:paraId="43C3299F" w14:textId="77777777">
        <w:trPr>
          <w:tblHeader/>
        </w:trPr>
        <w:tc>
          <w:tcPr>
            <w:tcW w:w="1400" w:type="dxa"/>
            <w:shd w:val="clear" w:color="auto" w:fill="EDF4F5"/>
            <w:tcMar>
              <w:top w:w="90" w:type="dxa"/>
              <w:left w:w="140" w:type="dxa"/>
              <w:bottom w:w="90" w:type="dxa"/>
              <w:right w:w="140" w:type="dxa"/>
            </w:tcMar>
            <w:vAlign w:val="center"/>
          </w:tcPr>
          <w:p w14:paraId="1E361569" w14:textId="77777777" w:rsidR="00B8549D" w:rsidRPr="00116C87" w:rsidRDefault="00000000">
            <w:pPr>
              <w:spacing w:after="0"/>
            </w:pPr>
            <w:r w:rsidRPr="00116C87">
              <w:rPr>
                <w:b/>
                <w:bCs/>
                <w:color w:val="11414F"/>
                <w:sz w:val="19"/>
                <w:szCs w:val="19"/>
              </w:rPr>
              <w:t>Indicator</w:t>
            </w:r>
          </w:p>
        </w:tc>
        <w:tc>
          <w:tcPr>
            <w:tcW w:w="2300" w:type="dxa"/>
            <w:shd w:val="clear" w:color="auto" w:fill="EDF4F5"/>
            <w:tcMar>
              <w:top w:w="90" w:type="dxa"/>
              <w:left w:w="140" w:type="dxa"/>
              <w:bottom w:w="90" w:type="dxa"/>
              <w:right w:w="140" w:type="dxa"/>
            </w:tcMar>
            <w:vAlign w:val="center"/>
          </w:tcPr>
          <w:p w14:paraId="1BE011AC" w14:textId="77777777" w:rsidR="00B8549D" w:rsidRPr="00116C87" w:rsidRDefault="00000000">
            <w:pPr>
              <w:spacing w:after="0"/>
            </w:pPr>
            <w:r w:rsidRPr="00116C87">
              <w:rPr>
                <w:b/>
                <w:bCs/>
                <w:color w:val="11414F"/>
                <w:sz w:val="19"/>
                <w:szCs w:val="19"/>
              </w:rPr>
              <w:t>Pattern</w:t>
            </w:r>
          </w:p>
        </w:tc>
        <w:tc>
          <w:tcPr>
            <w:tcW w:w="2900" w:type="dxa"/>
            <w:shd w:val="clear" w:color="auto" w:fill="EDF4F5"/>
            <w:tcMar>
              <w:top w:w="90" w:type="dxa"/>
              <w:left w:w="140" w:type="dxa"/>
              <w:bottom w:w="90" w:type="dxa"/>
              <w:right w:w="140" w:type="dxa"/>
            </w:tcMar>
            <w:vAlign w:val="center"/>
          </w:tcPr>
          <w:p w14:paraId="7E12B39F" w14:textId="77777777" w:rsidR="00B8549D" w:rsidRPr="00116C87" w:rsidRDefault="00000000">
            <w:pPr>
              <w:spacing w:after="0"/>
            </w:pPr>
            <w:r w:rsidRPr="00116C87">
              <w:rPr>
                <w:b/>
                <w:bCs/>
                <w:color w:val="11414F"/>
                <w:sz w:val="19"/>
                <w:szCs w:val="19"/>
              </w:rPr>
              <w:t>Meaning</w:t>
            </w:r>
          </w:p>
        </w:tc>
        <w:tc>
          <w:tcPr>
            <w:tcW w:w="3038" w:type="dxa"/>
            <w:shd w:val="clear" w:color="auto" w:fill="EDF4F5"/>
            <w:tcMar>
              <w:top w:w="90" w:type="dxa"/>
              <w:left w:w="140" w:type="dxa"/>
              <w:bottom w:w="90" w:type="dxa"/>
              <w:right w:w="140" w:type="dxa"/>
            </w:tcMar>
            <w:vAlign w:val="center"/>
          </w:tcPr>
          <w:p w14:paraId="2E81C72F" w14:textId="77777777" w:rsidR="00B8549D" w:rsidRPr="00116C87" w:rsidRDefault="00000000">
            <w:pPr>
              <w:spacing w:after="0"/>
            </w:pPr>
            <w:r w:rsidRPr="00116C87">
              <w:rPr>
                <w:b/>
                <w:bCs/>
                <w:color w:val="11414F"/>
                <w:sz w:val="19"/>
                <w:szCs w:val="19"/>
              </w:rPr>
              <w:t>What to do</w:t>
            </w:r>
          </w:p>
        </w:tc>
      </w:tr>
      <w:tr w:rsidR="00B8549D" w:rsidRPr="00116C87" w14:paraId="29BD3480" w14:textId="77777777">
        <w:tc>
          <w:tcPr>
            <w:tcW w:w="1400" w:type="dxa"/>
            <w:tcMar>
              <w:top w:w="90" w:type="dxa"/>
              <w:left w:w="140" w:type="dxa"/>
              <w:bottom w:w="90" w:type="dxa"/>
              <w:right w:w="140" w:type="dxa"/>
            </w:tcMar>
            <w:vAlign w:val="center"/>
          </w:tcPr>
          <w:p w14:paraId="3120808B" w14:textId="77777777" w:rsidR="00B8549D" w:rsidRPr="00116C87" w:rsidRDefault="00000000">
            <w:pPr>
              <w:spacing w:after="0"/>
              <w:rPr>
                <w:sz w:val="20"/>
                <w:szCs w:val="20"/>
              </w:rPr>
            </w:pPr>
            <w:r w:rsidRPr="00116C87">
              <w:rPr>
                <w:sz w:val="20"/>
                <w:szCs w:val="20"/>
              </w:rPr>
              <w:t>Status LED</w:t>
            </w:r>
          </w:p>
        </w:tc>
        <w:tc>
          <w:tcPr>
            <w:tcW w:w="2300" w:type="dxa"/>
            <w:tcMar>
              <w:top w:w="90" w:type="dxa"/>
              <w:left w:w="140" w:type="dxa"/>
              <w:bottom w:w="90" w:type="dxa"/>
              <w:right w:w="140" w:type="dxa"/>
            </w:tcMar>
            <w:vAlign w:val="center"/>
          </w:tcPr>
          <w:p w14:paraId="46F02EC9" w14:textId="77777777" w:rsidR="00B8549D" w:rsidRPr="00116C87" w:rsidRDefault="00000000">
            <w:pPr>
              <w:spacing w:after="0"/>
              <w:rPr>
                <w:sz w:val="20"/>
                <w:szCs w:val="20"/>
              </w:rPr>
            </w:pPr>
            <w:r w:rsidRPr="00116C87">
              <w:rPr>
                <w:sz w:val="20"/>
                <w:szCs w:val="20"/>
              </w:rPr>
              <w:t>Four slow flashes, then the device switches off</w:t>
            </w:r>
          </w:p>
        </w:tc>
        <w:tc>
          <w:tcPr>
            <w:tcW w:w="2900" w:type="dxa"/>
            <w:tcMar>
              <w:top w:w="90" w:type="dxa"/>
              <w:left w:w="140" w:type="dxa"/>
              <w:bottom w:w="90" w:type="dxa"/>
              <w:right w:w="140" w:type="dxa"/>
            </w:tcMar>
            <w:vAlign w:val="center"/>
          </w:tcPr>
          <w:p w14:paraId="073FAA24" w14:textId="77777777" w:rsidR="00B8549D" w:rsidRPr="00116C87" w:rsidRDefault="00000000">
            <w:pPr>
              <w:spacing w:after="0"/>
              <w:rPr>
                <w:sz w:val="20"/>
                <w:szCs w:val="20"/>
              </w:rPr>
            </w:pPr>
            <w:r w:rsidRPr="00116C87">
              <w:rPr>
                <w:sz w:val="20"/>
                <w:szCs w:val="20"/>
              </w:rPr>
              <w:t>Battery below 2.75 V</w:t>
            </w:r>
          </w:p>
        </w:tc>
        <w:tc>
          <w:tcPr>
            <w:tcW w:w="3038" w:type="dxa"/>
            <w:tcMar>
              <w:top w:w="90" w:type="dxa"/>
              <w:left w:w="140" w:type="dxa"/>
              <w:bottom w:w="90" w:type="dxa"/>
              <w:right w:w="140" w:type="dxa"/>
            </w:tcMar>
            <w:vAlign w:val="center"/>
          </w:tcPr>
          <w:p w14:paraId="306EE7BE" w14:textId="77777777" w:rsidR="00B8549D" w:rsidRPr="00116C87" w:rsidRDefault="00000000">
            <w:pPr>
              <w:spacing w:after="0"/>
              <w:rPr>
                <w:sz w:val="20"/>
                <w:szCs w:val="20"/>
              </w:rPr>
            </w:pPr>
            <w:r w:rsidRPr="00116C87">
              <w:rPr>
                <w:sz w:val="20"/>
                <w:szCs w:val="20"/>
              </w:rPr>
              <w:t>Charge the device over USB-C.</w:t>
            </w:r>
          </w:p>
        </w:tc>
      </w:tr>
      <w:tr w:rsidR="00B8549D" w:rsidRPr="00116C87" w14:paraId="4A46BB2B" w14:textId="77777777">
        <w:tc>
          <w:tcPr>
            <w:tcW w:w="1400" w:type="dxa"/>
            <w:tcMar>
              <w:top w:w="90" w:type="dxa"/>
              <w:left w:w="140" w:type="dxa"/>
              <w:bottom w:w="90" w:type="dxa"/>
              <w:right w:w="140" w:type="dxa"/>
            </w:tcMar>
            <w:vAlign w:val="center"/>
          </w:tcPr>
          <w:p w14:paraId="5A93C91F" w14:textId="77777777" w:rsidR="00B8549D" w:rsidRPr="00116C87" w:rsidRDefault="00000000">
            <w:pPr>
              <w:spacing w:after="0"/>
              <w:rPr>
                <w:sz w:val="20"/>
                <w:szCs w:val="20"/>
              </w:rPr>
            </w:pPr>
            <w:r w:rsidRPr="00116C87">
              <w:rPr>
                <w:sz w:val="20"/>
                <w:szCs w:val="20"/>
              </w:rPr>
              <w:t>Status LED</w:t>
            </w:r>
          </w:p>
        </w:tc>
        <w:tc>
          <w:tcPr>
            <w:tcW w:w="2300" w:type="dxa"/>
            <w:tcMar>
              <w:top w:w="90" w:type="dxa"/>
              <w:left w:w="140" w:type="dxa"/>
              <w:bottom w:w="90" w:type="dxa"/>
              <w:right w:w="140" w:type="dxa"/>
            </w:tcMar>
            <w:vAlign w:val="center"/>
          </w:tcPr>
          <w:p w14:paraId="7297940F" w14:textId="77777777" w:rsidR="00B8549D" w:rsidRPr="00116C87" w:rsidRDefault="00000000">
            <w:pPr>
              <w:spacing w:after="0"/>
              <w:rPr>
                <w:sz w:val="20"/>
                <w:szCs w:val="20"/>
              </w:rPr>
            </w:pPr>
            <w:r w:rsidRPr="00116C87">
              <w:rPr>
                <w:sz w:val="20"/>
                <w:szCs w:val="20"/>
              </w:rPr>
              <w:t>Ten fast flashes shortly after switching on</w:t>
            </w:r>
          </w:p>
        </w:tc>
        <w:tc>
          <w:tcPr>
            <w:tcW w:w="2900" w:type="dxa"/>
            <w:tcMar>
              <w:top w:w="90" w:type="dxa"/>
              <w:left w:w="140" w:type="dxa"/>
              <w:bottom w:w="90" w:type="dxa"/>
              <w:right w:w="140" w:type="dxa"/>
            </w:tcMar>
            <w:vAlign w:val="center"/>
          </w:tcPr>
          <w:p w14:paraId="3C17EF92" w14:textId="77777777" w:rsidR="00B8549D" w:rsidRPr="00116C87" w:rsidRDefault="00000000">
            <w:pPr>
              <w:spacing w:after="0"/>
              <w:rPr>
                <w:sz w:val="20"/>
                <w:szCs w:val="20"/>
              </w:rPr>
            </w:pPr>
            <w:r w:rsidRPr="00116C87">
              <w:rPr>
                <w:sz w:val="20"/>
                <w:szCs w:val="20"/>
              </w:rPr>
              <w:t>A microSD card was found and the log files were copied to it</w:t>
            </w:r>
          </w:p>
        </w:tc>
        <w:tc>
          <w:tcPr>
            <w:tcW w:w="3038" w:type="dxa"/>
            <w:tcMar>
              <w:top w:w="90" w:type="dxa"/>
              <w:left w:w="140" w:type="dxa"/>
              <w:bottom w:w="90" w:type="dxa"/>
              <w:right w:w="140" w:type="dxa"/>
            </w:tcMar>
            <w:vAlign w:val="center"/>
          </w:tcPr>
          <w:p w14:paraId="7D4E9212" w14:textId="77777777" w:rsidR="00B8549D" w:rsidRPr="00116C87" w:rsidRDefault="00000000">
            <w:pPr>
              <w:spacing w:after="0"/>
              <w:rPr>
                <w:sz w:val="20"/>
                <w:szCs w:val="20"/>
              </w:rPr>
            </w:pPr>
            <w:r w:rsidRPr="00116C87">
              <w:rPr>
                <w:sz w:val="20"/>
                <w:szCs w:val="20"/>
              </w:rPr>
              <w:t>Nothing. See Section 8.5.</w:t>
            </w:r>
          </w:p>
        </w:tc>
      </w:tr>
      <w:tr w:rsidR="00B8549D" w:rsidRPr="00116C87" w14:paraId="37766A9B" w14:textId="77777777">
        <w:tc>
          <w:tcPr>
            <w:tcW w:w="1400" w:type="dxa"/>
            <w:tcMar>
              <w:top w:w="90" w:type="dxa"/>
              <w:left w:w="140" w:type="dxa"/>
              <w:bottom w:w="90" w:type="dxa"/>
              <w:right w:w="140" w:type="dxa"/>
            </w:tcMar>
            <w:vAlign w:val="center"/>
          </w:tcPr>
          <w:p w14:paraId="16873990" w14:textId="77777777" w:rsidR="00B8549D" w:rsidRPr="00116C87" w:rsidRDefault="00000000">
            <w:pPr>
              <w:spacing w:after="0"/>
              <w:rPr>
                <w:sz w:val="20"/>
                <w:szCs w:val="20"/>
              </w:rPr>
            </w:pPr>
            <w:r w:rsidRPr="00116C87">
              <w:rPr>
                <w:sz w:val="20"/>
                <w:szCs w:val="20"/>
              </w:rPr>
              <w:t>Status LED</w:t>
            </w:r>
          </w:p>
        </w:tc>
        <w:tc>
          <w:tcPr>
            <w:tcW w:w="2300" w:type="dxa"/>
            <w:tcMar>
              <w:top w:w="90" w:type="dxa"/>
              <w:left w:w="140" w:type="dxa"/>
              <w:bottom w:w="90" w:type="dxa"/>
              <w:right w:w="140" w:type="dxa"/>
            </w:tcMar>
            <w:vAlign w:val="center"/>
          </w:tcPr>
          <w:p w14:paraId="5CB81417" w14:textId="77777777" w:rsidR="00B8549D" w:rsidRPr="00116C87" w:rsidRDefault="00000000">
            <w:pPr>
              <w:spacing w:after="0"/>
              <w:rPr>
                <w:sz w:val="20"/>
                <w:szCs w:val="20"/>
              </w:rPr>
            </w:pPr>
            <w:r w:rsidRPr="00116C87">
              <w:rPr>
                <w:sz w:val="20"/>
                <w:szCs w:val="20"/>
              </w:rPr>
              <w:t>Dim and flickering</w:t>
            </w:r>
          </w:p>
        </w:tc>
        <w:tc>
          <w:tcPr>
            <w:tcW w:w="2900" w:type="dxa"/>
            <w:tcMar>
              <w:top w:w="90" w:type="dxa"/>
              <w:left w:w="140" w:type="dxa"/>
              <w:bottom w:w="90" w:type="dxa"/>
              <w:right w:w="140" w:type="dxa"/>
            </w:tcMar>
            <w:vAlign w:val="center"/>
          </w:tcPr>
          <w:p w14:paraId="1CE79AD6" w14:textId="77777777" w:rsidR="00B8549D" w:rsidRPr="00116C87" w:rsidRDefault="00000000">
            <w:pPr>
              <w:spacing w:after="0"/>
              <w:rPr>
                <w:sz w:val="20"/>
                <w:szCs w:val="20"/>
              </w:rPr>
            </w:pPr>
            <w:r w:rsidRPr="00116C87">
              <w:rPr>
                <w:sz w:val="20"/>
                <w:szCs w:val="20"/>
              </w:rPr>
              <w:t>Data is arriving from the GNSS receiver</w:t>
            </w:r>
          </w:p>
        </w:tc>
        <w:tc>
          <w:tcPr>
            <w:tcW w:w="3038" w:type="dxa"/>
            <w:tcMar>
              <w:top w:w="90" w:type="dxa"/>
              <w:left w:w="140" w:type="dxa"/>
              <w:bottom w:w="90" w:type="dxa"/>
              <w:right w:w="140" w:type="dxa"/>
            </w:tcMar>
            <w:vAlign w:val="center"/>
          </w:tcPr>
          <w:p w14:paraId="7C2BCD78" w14:textId="77777777" w:rsidR="00B8549D" w:rsidRPr="00116C87" w:rsidRDefault="00000000">
            <w:pPr>
              <w:spacing w:after="0"/>
              <w:rPr>
                <w:sz w:val="20"/>
                <w:szCs w:val="20"/>
              </w:rPr>
            </w:pPr>
            <w:r w:rsidRPr="00116C87">
              <w:rPr>
                <w:sz w:val="20"/>
                <w:szCs w:val="20"/>
              </w:rPr>
              <w:t>-</w:t>
            </w:r>
          </w:p>
        </w:tc>
      </w:tr>
      <w:tr w:rsidR="00B8549D" w:rsidRPr="00116C87" w14:paraId="72C131F4" w14:textId="77777777">
        <w:tc>
          <w:tcPr>
            <w:tcW w:w="1400" w:type="dxa"/>
            <w:tcMar>
              <w:top w:w="90" w:type="dxa"/>
              <w:left w:w="140" w:type="dxa"/>
              <w:bottom w:w="90" w:type="dxa"/>
              <w:right w:w="140" w:type="dxa"/>
            </w:tcMar>
            <w:vAlign w:val="center"/>
          </w:tcPr>
          <w:p w14:paraId="54E49972" w14:textId="77777777" w:rsidR="00B8549D" w:rsidRPr="00116C87" w:rsidRDefault="00000000">
            <w:pPr>
              <w:spacing w:after="0"/>
              <w:rPr>
                <w:sz w:val="20"/>
                <w:szCs w:val="20"/>
              </w:rPr>
            </w:pPr>
            <w:r w:rsidRPr="00116C87">
              <w:rPr>
                <w:sz w:val="20"/>
                <w:szCs w:val="20"/>
              </w:rPr>
              <w:t>Status LED</w:t>
            </w:r>
          </w:p>
        </w:tc>
        <w:tc>
          <w:tcPr>
            <w:tcW w:w="2300" w:type="dxa"/>
            <w:tcMar>
              <w:top w:w="90" w:type="dxa"/>
              <w:left w:w="140" w:type="dxa"/>
              <w:bottom w:w="90" w:type="dxa"/>
              <w:right w:w="140" w:type="dxa"/>
            </w:tcMar>
            <w:vAlign w:val="center"/>
          </w:tcPr>
          <w:p w14:paraId="60DF7BC9" w14:textId="77777777" w:rsidR="00B8549D" w:rsidRPr="00116C87" w:rsidRDefault="00000000">
            <w:pPr>
              <w:spacing w:after="0"/>
              <w:rPr>
                <w:sz w:val="20"/>
                <w:szCs w:val="20"/>
              </w:rPr>
            </w:pPr>
            <w:r w:rsidRPr="00116C87">
              <w:rPr>
                <w:sz w:val="20"/>
                <w:szCs w:val="20"/>
              </w:rPr>
              <w:t>Off</w:t>
            </w:r>
          </w:p>
        </w:tc>
        <w:tc>
          <w:tcPr>
            <w:tcW w:w="2900" w:type="dxa"/>
            <w:tcMar>
              <w:top w:w="90" w:type="dxa"/>
              <w:left w:w="140" w:type="dxa"/>
              <w:bottom w:w="90" w:type="dxa"/>
              <w:right w:w="140" w:type="dxa"/>
            </w:tcMar>
            <w:vAlign w:val="center"/>
          </w:tcPr>
          <w:p w14:paraId="789CB1E5" w14:textId="77777777" w:rsidR="00B8549D" w:rsidRPr="00116C87" w:rsidRDefault="00000000">
            <w:pPr>
              <w:spacing w:after="0"/>
              <w:rPr>
                <w:sz w:val="20"/>
                <w:szCs w:val="20"/>
              </w:rPr>
            </w:pPr>
            <w:r w:rsidRPr="00116C87">
              <w:rPr>
                <w:sz w:val="20"/>
                <w:szCs w:val="20"/>
              </w:rPr>
              <w:t>Normal operation, including while asleep</w:t>
            </w:r>
          </w:p>
        </w:tc>
        <w:tc>
          <w:tcPr>
            <w:tcW w:w="3038" w:type="dxa"/>
            <w:tcMar>
              <w:top w:w="90" w:type="dxa"/>
              <w:left w:w="140" w:type="dxa"/>
              <w:bottom w:w="90" w:type="dxa"/>
              <w:right w:w="140" w:type="dxa"/>
            </w:tcMar>
            <w:vAlign w:val="center"/>
          </w:tcPr>
          <w:p w14:paraId="2E61A344" w14:textId="77777777" w:rsidR="00B8549D" w:rsidRPr="00116C87" w:rsidRDefault="00000000">
            <w:pPr>
              <w:spacing w:after="0"/>
              <w:rPr>
                <w:sz w:val="20"/>
                <w:szCs w:val="20"/>
              </w:rPr>
            </w:pPr>
            <w:r w:rsidRPr="00116C87">
              <w:rPr>
                <w:sz w:val="20"/>
                <w:szCs w:val="20"/>
              </w:rPr>
              <w:t>-</w:t>
            </w:r>
          </w:p>
        </w:tc>
      </w:tr>
      <w:tr w:rsidR="00B8549D" w:rsidRPr="00116C87" w14:paraId="7FAA6471" w14:textId="77777777">
        <w:tc>
          <w:tcPr>
            <w:tcW w:w="1400" w:type="dxa"/>
            <w:tcMar>
              <w:top w:w="90" w:type="dxa"/>
              <w:left w:w="140" w:type="dxa"/>
              <w:bottom w:w="90" w:type="dxa"/>
              <w:right w:w="140" w:type="dxa"/>
            </w:tcMar>
            <w:vAlign w:val="center"/>
          </w:tcPr>
          <w:p w14:paraId="78A65E11" w14:textId="77777777" w:rsidR="00B8549D" w:rsidRPr="00116C87" w:rsidRDefault="00000000">
            <w:pPr>
              <w:spacing w:after="0"/>
              <w:rPr>
                <w:sz w:val="20"/>
                <w:szCs w:val="20"/>
              </w:rPr>
            </w:pPr>
            <w:r w:rsidRPr="00116C87">
              <w:rPr>
                <w:sz w:val="20"/>
                <w:szCs w:val="20"/>
              </w:rPr>
              <w:t>Activation badge (top left)</w:t>
            </w:r>
          </w:p>
        </w:tc>
        <w:tc>
          <w:tcPr>
            <w:tcW w:w="2300" w:type="dxa"/>
            <w:tcMar>
              <w:top w:w="90" w:type="dxa"/>
              <w:left w:w="140" w:type="dxa"/>
              <w:bottom w:w="90" w:type="dxa"/>
              <w:right w:w="140" w:type="dxa"/>
            </w:tcMar>
            <w:vAlign w:val="center"/>
          </w:tcPr>
          <w:p w14:paraId="217398E8" w14:textId="77777777" w:rsidR="00B8549D" w:rsidRPr="00116C87" w:rsidRDefault="00801DC4">
            <w:pPr>
              <w:spacing w:after="0"/>
              <w:rPr>
                <w:sz w:val="20"/>
                <w:szCs w:val="20"/>
              </w:rPr>
            </w:pPr>
            <w:r w:rsidRPr="00116C87">
              <w:rPr>
                <w:sz w:val="20"/>
                <w:szCs w:val="20"/>
              </w:rPr>
              <w:t>Green, reading OTAA or ABP</w:t>
            </w:r>
          </w:p>
        </w:tc>
        <w:tc>
          <w:tcPr>
            <w:tcW w:w="2900" w:type="dxa"/>
            <w:tcMar>
              <w:top w:w="90" w:type="dxa"/>
              <w:left w:w="140" w:type="dxa"/>
              <w:bottom w:w="90" w:type="dxa"/>
              <w:right w:w="140" w:type="dxa"/>
            </w:tcMar>
            <w:vAlign w:val="center"/>
          </w:tcPr>
          <w:p w14:paraId="6ABDB0F4" w14:textId="77777777" w:rsidR="00B8549D" w:rsidRPr="00116C87" w:rsidRDefault="00000000">
            <w:pPr>
              <w:spacing w:after="0"/>
              <w:rPr>
                <w:sz w:val="20"/>
                <w:szCs w:val="20"/>
              </w:rPr>
            </w:pPr>
            <w:r w:rsidRPr="00116C87">
              <w:rPr>
                <w:sz w:val="20"/>
                <w:szCs w:val="20"/>
              </w:rPr>
              <w:t>Joined the network; a session is active</w:t>
            </w:r>
          </w:p>
        </w:tc>
        <w:tc>
          <w:tcPr>
            <w:tcW w:w="3038" w:type="dxa"/>
            <w:tcMar>
              <w:top w:w="90" w:type="dxa"/>
              <w:left w:w="140" w:type="dxa"/>
              <w:bottom w:w="90" w:type="dxa"/>
              <w:right w:w="140" w:type="dxa"/>
            </w:tcMar>
            <w:vAlign w:val="center"/>
          </w:tcPr>
          <w:p w14:paraId="0A3A7515" w14:textId="77777777" w:rsidR="00B8549D" w:rsidRPr="00116C87" w:rsidRDefault="00000000">
            <w:pPr>
              <w:spacing w:after="0"/>
              <w:rPr>
                <w:sz w:val="20"/>
                <w:szCs w:val="20"/>
              </w:rPr>
            </w:pPr>
            <w:r w:rsidRPr="00116C87">
              <w:rPr>
                <w:sz w:val="20"/>
                <w:szCs w:val="20"/>
              </w:rPr>
              <w:t>-</w:t>
            </w:r>
          </w:p>
        </w:tc>
      </w:tr>
      <w:tr w:rsidR="00B8549D" w:rsidRPr="00116C87" w14:paraId="48B74517" w14:textId="77777777">
        <w:tc>
          <w:tcPr>
            <w:tcW w:w="1400" w:type="dxa"/>
            <w:tcMar>
              <w:top w:w="90" w:type="dxa"/>
              <w:left w:w="140" w:type="dxa"/>
              <w:bottom w:w="90" w:type="dxa"/>
              <w:right w:w="140" w:type="dxa"/>
            </w:tcMar>
            <w:vAlign w:val="center"/>
          </w:tcPr>
          <w:p w14:paraId="46DC3DA2" w14:textId="77777777" w:rsidR="00B8549D" w:rsidRPr="00116C87" w:rsidRDefault="00000000">
            <w:pPr>
              <w:spacing w:after="0"/>
              <w:rPr>
                <w:sz w:val="20"/>
                <w:szCs w:val="20"/>
              </w:rPr>
            </w:pPr>
            <w:r w:rsidRPr="00116C87">
              <w:rPr>
                <w:rFonts w:ascii="Consolas" w:hAnsi="Consolas" w:cs="Consolas"/>
                <w:sz w:val="20"/>
                <w:szCs w:val="20"/>
              </w:rPr>
              <w:t>Activation badge</w:t>
            </w:r>
          </w:p>
        </w:tc>
        <w:tc>
          <w:tcPr>
            <w:tcW w:w="2300" w:type="dxa"/>
            <w:tcMar>
              <w:top w:w="90" w:type="dxa"/>
              <w:left w:w="140" w:type="dxa"/>
              <w:bottom w:w="90" w:type="dxa"/>
              <w:right w:w="140" w:type="dxa"/>
            </w:tcMar>
            <w:vAlign w:val="center"/>
          </w:tcPr>
          <w:p w14:paraId="0A354FFD" w14:textId="77777777" w:rsidR="00B8549D" w:rsidRPr="00116C87" w:rsidRDefault="00000000">
            <w:pPr>
              <w:spacing w:after="0"/>
              <w:rPr>
                <w:sz w:val="20"/>
                <w:szCs w:val="20"/>
              </w:rPr>
            </w:pPr>
            <w:r w:rsidRPr="00116C87">
              <w:rPr>
                <w:sz w:val="20"/>
                <w:szCs w:val="20"/>
              </w:rPr>
              <w:t>Blue</w:t>
            </w:r>
          </w:p>
        </w:tc>
        <w:tc>
          <w:tcPr>
            <w:tcW w:w="2900" w:type="dxa"/>
            <w:tcMar>
              <w:top w:w="90" w:type="dxa"/>
              <w:left w:w="140" w:type="dxa"/>
              <w:bottom w:w="90" w:type="dxa"/>
              <w:right w:w="140" w:type="dxa"/>
            </w:tcMar>
            <w:vAlign w:val="center"/>
          </w:tcPr>
          <w:p w14:paraId="3A4A521C" w14:textId="77777777" w:rsidR="00B8549D" w:rsidRPr="00116C87" w:rsidRDefault="00000000">
            <w:pPr>
              <w:spacing w:after="0"/>
              <w:rPr>
                <w:sz w:val="20"/>
                <w:szCs w:val="20"/>
              </w:rPr>
            </w:pPr>
            <w:r w:rsidRPr="00116C87">
              <w:rPr>
                <w:sz w:val="20"/>
                <w:szCs w:val="20"/>
              </w:rPr>
              <w:t>Keys are complete; joining or waiting to join</w:t>
            </w:r>
          </w:p>
        </w:tc>
        <w:tc>
          <w:tcPr>
            <w:tcW w:w="3038" w:type="dxa"/>
            <w:tcMar>
              <w:top w:w="90" w:type="dxa"/>
              <w:left w:w="140" w:type="dxa"/>
              <w:bottom w:w="90" w:type="dxa"/>
              <w:right w:w="140" w:type="dxa"/>
            </w:tcMar>
            <w:vAlign w:val="center"/>
          </w:tcPr>
          <w:p w14:paraId="503CD4A9" w14:textId="77777777" w:rsidR="00B8549D" w:rsidRPr="00116C87" w:rsidRDefault="00000000">
            <w:pPr>
              <w:spacing w:after="0"/>
              <w:rPr>
                <w:sz w:val="20"/>
                <w:szCs w:val="20"/>
              </w:rPr>
            </w:pPr>
            <w:r w:rsidRPr="00116C87">
              <w:rPr>
                <w:sz w:val="20"/>
                <w:szCs w:val="20"/>
              </w:rPr>
              <w:t>Allow a minute or two under gateway coverage.</w:t>
            </w:r>
          </w:p>
        </w:tc>
      </w:tr>
      <w:tr w:rsidR="00B8549D" w:rsidRPr="00116C87" w14:paraId="5BBFDBC2" w14:textId="77777777">
        <w:tc>
          <w:tcPr>
            <w:tcW w:w="1400" w:type="dxa"/>
            <w:tcMar>
              <w:top w:w="90" w:type="dxa"/>
              <w:left w:w="140" w:type="dxa"/>
              <w:bottom w:w="90" w:type="dxa"/>
              <w:right w:w="140" w:type="dxa"/>
            </w:tcMar>
            <w:vAlign w:val="center"/>
          </w:tcPr>
          <w:p w14:paraId="39E25A33" w14:textId="77777777" w:rsidR="00B8549D" w:rsidRPr="00116C87" w:rsidRDefault="00000000">
            <w:pPr>
              <w:spacing w:after="0"/>
              <w:rPr>
                <w:sz w:val="20"/>
                <w:szCs w:val="20"/>
              </w:rPr>
            </w:pPr>
            <w:r w:rsidRPr="00116C87">
              <w:rPr>
                <w:rFonts w:ascii="Consolas" w:hAnsi="Consolas" w:cs="Consolas"/>
                <w:sz w:val="20"/>
                <w:szCs w:val="20"/>
              </w:rPr>
              <w:t>Activation badge</w:t>
            </w:r>
          </w:p>
        </w:tc>
        <w:tc>
          <w:tcPr>
            <w:tcW w:w="2300" w:type="dxa"/>
            <w:tcMar>
              <w:top w:w="90" w:type="dxa"/>
              <w:left w:w="140" w:type="dxa"/>
              <w:bottom w:w="90" w:type="dxa"/>
              <w:right w:w="140" w:type="dxa"/>
            </w:tcMar>
            <w:vAlign w:val="center"/>
          </w:tcPr>
          <w:p w14:paraId="3BAB1E02" w14:textId="77777777" w:rsidR="00B8549D" w:rsidRPr="00116C87" w:rsidRDefault="00000000">
            <w:pPr>
              <w:spacing w:after="0"/>
              <w:rPr>
                <w:sz w:val="20"/>
                <w:szCs w:val="20"/>
              </w:rPr>
            </w:pPr>
            <w:r w:rsidRPr="00116C87">
              <w:rPr>
                <w:sz w:val="20"/>
                <w:szCs w:val="20"/>
              </w:rPr>
              <w:t>Red</w:t>
            </w:r>
          </w:p>
        </w:tc>
        <w:tc>
          <w:tcPr>
            <w:tcW w:w="2900" w:type="dxa"/>
            <w:tcMar>
              <w:top w:w="90" w:type="dxa"/>
              <w:left w:w="140" w:type="dxa"/>
              <w:bottom w:w="90" w:type="dxa"/>
              <w:right w:w="140" w:type="dxa"/>
            </w:tcMar>
            <w:vAlign w:val="center"/>
          </w:tcPr>
          <w:p w14:paraId="2EAB1782" w14:textId="77777777" w:rsidR="00B8549D" w:rsidRPr="00116C87" w:rsidRDefault="00000000">
            <w:pPr>
              <w:spacing w:after="0"/>
              <w:rPr>
                <w:sz w:val="20"/>
                <w:szCs w:val="20"/>
              </w:rPr>
            </w:pPr>
            <w:r w:rsidRPr="00116C87">
              <w:rPr>
                <w:sz w:val="20"/>
                <w:szCs w:val="20"/>
              </w:rPr>
              <w:t>One or more keys are missing</w:t>
            </w:r>
          </w:p>
        </w:tc>
        <w:tc>
          <w:tcPr>
            <w:tcW w:w="3038" w:type="dxa"/>
            <w:tcMar>
              <w:top w:w="90" w:type="dxa"/>
              <w:left w:w="140" w:type="dxa"/>
              <w:bottom w:w="90" w:type="dxa"/>
              <w:right w:w="140" w:type="dxa"/>
            </w:tcMar>
            <w:vAlign w:val="center"/>
          </w:tcPr>
          <w:p w14:paraId="74B19577" w14:textId="77777777" w:rsidR="00B8549D" w:rsidRPr="00116C87" w:rsidRDefault="00000000">
            <w:pPr>
              <w:spacing w:after="0"/>
              <w:rPr>
                <w:sz w:val="20"/>
                <w:szCs w:val="20"/>
              </w:rPr>
            </w:pPr>
            <w:r w:rsidRPr="00116C87">
              <w:rPr>
                <w:sz w:val="20"/>
                <w:szCs w:val="20"/>
              </w:rPr>
              <w:t>Enter the keys — see Section 7.2.</w:t>
            </w:r>
          </w:p>
        </w:tc>
      </w:tr>
      <w:tr w:rsidR="00B8549D" w:rsidRPr="00116C87" w14:paraId="4DEA6A71" w14:textId="77777777">
        <w:tc>
          <w:tcPr>
            <w:tcW w:w="1400" w:type="dxa"/>
            <w:tcMar>
              <w:top w:w="90" w:type="dxa"/>
              <w:left w:w="140" w:type="dxa"/>
              <w:bottom w:w="90" w:type="dxa"/>
              <w:right w:w="140" w:type="dxa"/>
            </w:tcMar>
            <w:vAlign w:val="center"/>
          </w:tcPr>
          <w:p w14:paraId="6A5E801C" w14:textId="77777777" w:rsidR="00B8549D" w:rsidRPr="00116C87" w:rsidRDefault="00000000">
            <w:pPr>
              <w:spacing w:after="0"/>
              <w:rPr>
                <w:sz w:val="20"/>
                <w:szCs w:val="20"/>
              </w:rPr>
            </w:pPr>
            <w:r w:rsidRPr="00116C87">
              <w:rPr>
                <w:rFonts w:ascii="Consolas" w:hAnsi="Consolas" w:cs="Consolas"/>
                <w:sz w:val="20"/>
                <w:szCs w:val="20"/>
              </w:rPr>
              <w:t>GPS badge (top centre)</w:t>
            </w:r>
          </w:p>
        </w:tc>
        <w:tc>
          <w:tcPr>
            <w:tcW w:w="2300" w:type="dxa"/>
            <w:tcMar>
              <w:top w:w="90" w:type="dxa"/>
              <w:left w:w="140" w:type="dxa"/>
              <w:bottom w:w="90" w:type="dxa"/>
              <w:right w:w="140" w:type="dxa"/>
            </w:tcMar>
            <w:vAlign w:val="center"/>
          </w:tcPr>
          <w:p w14:paraId="46659BD2" w14:textId="77777777" w:rsidR="00B8549D" w:rsidRPr="00116C87" w:rsidRDefault="00801DC4">
            <w:pPr>
              <w:spacing w:after="0"/>
              <w:rPr>
                <w:sz w:val="20"/>
                <w:szCs w:val="20"/>
              </w:rPr>
            </w:pPr>
            <w:r w:rsidRPr="00116C87">
              <w:rPr>
                <w:sz w:val="20"/>
                <w:szCs w:val="20"/>
              </w:rPr>
              <w:t>Green</w:t>
            </w:r>
          </w:p>
        </w:tc>
        <w:tc>
          <w:tcPr>
            <w:tcW w:w="2900" w:type="dxa"/>
            <w:tcMar>
              <w:top w:w="90" w:type="dxa"/>
              <w:left w:w="140" w:type="dxa"/>
              <w:bottom w:w="90" w:type="dxa"/>
              <w:right w:w="140" w:type="dxa"/>
            </w:tcMar>
            <w:vAlign w:val="center"/>
          </w:tcPr>
          <w:p w14:paraId="4317A579" w14:textId="77777777" w:rsidR="00B8549D" w:rsidRPr="00116C87" w:rsidRDefault="00000000">
            <w:pPr>
              <w:spacing w:after="0"/>
              <w:rPr>
                <w:sz w:val="20"/>
                <w:szCs w:val="20"/>
              </w:rPr>
            </w:pPr>
            <w:r w:rsidRPr="00116C87">
              <w:rPr>
                <w:sz w:val="20"/>
                <w:szCs w:val="20"/>
              </w:rPr>
              <w:t>Good fix: HDOP 2.5 or better for five consecutive seconds</w:t>
            </w:r>
          </w:p>
        </w:tc>
        <w:tc>
          <w:tcPr>
            <w:tcW w:w="3038" w:type="dxa"/>
            <w:tcMar>
              <w:top w:w="90" w:type="dxa"/>
              <w:left w:w="140" w:type="dxa"/>
              <w:bottom w:w="90" w:type="dxa"/>
              <w:right w:w="140" w:type="dxa"/>
            </w:tcMar>
            <w:vAlign w:val="center"/>
          </w:tcPr>
          <w:p w14:paraId="7D33F928" w14:textId="77777777" w:rsidR="00B8549D" w:rsidRPr="00116C87" w:rsidRDefault="00000000">
            <w:pPr>
              <w:spacing w:after="0"/>
              <w:rPr>
                <w:sz w:val="20"/>
                <w:szCs w:val="20"/>
              </w:rPr>
            </w:pPr>
            <w:r w:rsidRPr="00116C87">
              <w:rPr>
                <w:sz w:val="20"/>
                <w:szCs w:val="20"/>
              </w:rPr>
              <w:t>-</w:t>
            </w:r>
          </w:p>
        </w:tc>
      </w:tr>
      <w:tr w:rsidR="00B8549D" w:rsidRPr="00116C87" w14:paraId="07479907" w14:textId="77777777">
        <w:tc>
          <w:tcPr>
            <w:tcW w:w="1400" w:type="dxa"/>
            <w:tcMar>
              <w:top w:w="90" w:type="dxa"/>
              <w:left w:w="140" w:type="dxa"/>
              <w:bottom w:w="90" w:type="dxa"/>
              <w:right w:w="140" w:type="dxa"/>
            </w:tcMar>
            <w:vAlign w:val="center"/>
          </w:tcPr>
          <w:p w14:paraId="35025515" w14:textId="77777777" w:rsidR="00B8549D" w:rsidRPr="00116C87" w:rsidRDefault="00000000">
            <w:pPr>
              <w:spacing w:after="0"/>
              <w:rPr>
                <w:sz w:val="20"/>
                <w:szCs w:val="20"/>
              </w:rPr>
            </w:pPr>
            <w:r w:rsidRPr="00116C87">
              <w:rPr>
                <w:sz w:val="20"/>
                <w:szCs w:val="20"/>
              </w:rPr>
              <w:t>GPS badge</w:t>
            </w:r>
          </w:p>
        </w:tc>
        <w:tc>
          <w:tcPr>
            <w:tcW w:w="2300" w:type="dxa"/>
            <w:tcMar>
              <w:top w:w="90" w:type="dxa"/>
              <w:left w:w="140" w:type="dxa"/>
              <w:bottom w:w="90" w:type="dxa"/>
              <w:right w:w="140" w:type="dxa"/>
            </w:tcMar>
            <w:vAlign w:val="center"/>
          </w:tcPr>
          <w:p w14:paraId="3586CCEA" w14:textId="77777777" w:rsidR="00B8549D" w:rsidRPr="00116C87" w:rsidRDefault="00000000">
            <w:pPr>
              <w:spacing w:after="0"/>
              <w:rPr>
                <w:sz w:val="20"/>
                <w:szCs w:val="20"/>
              </w:rPr>
            </w:pPr>
            <w:r w:rsidRPr="00116C87">
              <w:rPr>
                <w:sz w:val="20"/>
                <w:szCs w:val="20"/>
              </w:rPr>
              <w:t>Blue</w:t>
            </w:r>
          </w:p>
        </w:tc>
        <w:tc>
          <w:tcPr>
            <w:tcW w:w="2900" w:type="dxa"/>
            <w:tcMar>
              <w:top w:w="90" w:type="dxa"/>
              <w:left w:w="140" w:type="dxa"/>
              <w:bottom w:w="90" w:type="dxa"/>
              <w:right w:w="140" w:type="dxa"/>
            </w:tcMar>
            <w:vAlign w:val="center"/>
          </w:tcPr>
          <w:p w14:paraId="0F6FEF06" w14:textId="77777777" w:rsidR="00B8549D" w:rsidRPr="00116C87" w:rsidRDefault="00000000">
            <w:pPr>
              <w:spacing w:after="0"/>
              <w:rPr>
                <w:sz w:val="20"/>
                <w:szCs w:val="20"/>
              </w:rPr>
            </w:pPr>
            <w:r w:rsidRPr="00116C87">
              <w:rPr>
                <w:sz w:val="20"/>
                <w:szCs w:val="20"/>
              </w:rPr>
              <w:t>A fix exists but is not yet good enough to send</w:t>
            </w:r>
          </w:p>
        </w:tc>
        <w:tc>
          <w:tcPr>
            <w:tcW w:w="3038" w:type="dxa"/>
            <w:tcMar>
              <w:top w:w="90" w:type="dxa"/>
              <w:left w:w="140" w:type="dxa"/>
              <w:bottom w:w="90" w:type="dxa"/>
              <w:right w:w="140" w:type="dxa"/>
            </w:tcMar>
            <w:vAlign w:val="center"/>
          </w:tcPr>
          <w:p w14:paraId="54316DA1" w14:textId="77777777" w:rsidR="00B8549D" w:rsidRPr="00116C87" w:rsidRDefault="00000000">
            <w:pPr>
              <w:spacing w:after="0"/>
              <w:rPr>
                <w:sz w:val="20"/>
                <w:szCs w:val="20"/>
              </w:rPr>
            </w:pPr>
            <w:r w:rsidRPr="00116C87">
              <w:rPr>
                <w:sz w:val="20"/>
                <w:szCs w:val="20"/>
              </w:rPr>
              <w:t>Wait, or move to a place with a clearer view of the sky.</w:t>
            </w:r>
          </w:p>
        </w:tc>
      </w:tr>
      <w:tr w:rsidR="00B8549D" w:rsidRPr="00116C87" w14:paraId="2044E6A9" w14:textId="77777777">
        <w:tc>
          <w:tcPr>
            <w:tcW w:w="1400" w:type="dxa"/>
            <w:tcMar>
              <w:top w:w="90" w:type="dxa"/>
              <w:left w:w="140" w:type="dxa"/>
              <w:bottom w:w="90" w:type="dxa"/>
              <w:right w:w="140" w:type="dxa"/>
            </w:tcMar>
            <w:vAlign w:val="center"/>
          </w:tcPr>
          <w:p w14:paraId="60C6455B" w14:textId="77777777" w:rsidR="00B8549D" w:rsidRPr="00116C87" w:rsidRDefault="00000000">
            <w:pPr>
              <w:spacing w:after="0"/>
              <w:rPr>
                <w:sz w:val="20"/>
                <w:szCs w:val="20"/>
              </w:rPr>
            </w:pPr>
            <w:r w:rsidRPr="00116C87">
              <w:rPr>
                <w:sz w:val="20"/>
                <w:szCs w:val="20"/>
              </w:rPr>
              <w:t>GPS badge</w:t>
            </w:r>
          </w:p>
        </w:tc>
        <w:tc>
          <w:tcPr>
            <w:tcW w:w="2300" w:type="dxa"/>
            <w:tcMar>
              <w:top w:w="90" w:type="dxa"/>
              <w:left w:w="140" w:type="dxa"/>
              <w:bottom w:w="90" w:type="dxa"/>
              <w:right w:w="140" w:type="dxa"/>
            </w:tcMar>
            <w:vAlign w:val="center"/>
          </w:tcPr>
          <w:p w14:paraId="315FAD85" w14:textId="77777777" w:rsidR="00B8549D" w:rsidRPr="00116C87" w:rsidRDefault="00000000">
            <w:pPr>
              <w:spacing w:after="0"/>
              <w:rPr>
                <w:sz w:val="20"/>
                <w:szCs w:val="20"/>
              </w:rPr>
            </w:pPr>
            <w:r w:rsidRPr="00116C87">
              <w:rPr>
                <w:sz w:val="20"/>
                <w:szCs w:val="20"/>
              </w:rPr>
              <w:t>Red</w:t>
            </w:r>
          </w:p>
        </w:tc>
        <w:tc>
          <w:tcPr>
            <w:tcW w:w="2900" w:type="dxa"/>
            <w:tcMar>
              <w:top w:w="90" w:type="dxa"/>
              <w:left w:w="140" w:type="dxa"/>
              <w:bottom w:w="90" w:type="dxa"/>
              <w:right w:w="140" w:type="dxa"/>
            </w:tcMar>
            <w:vAlign w:val="center"/>
          </w:tcPr>
          <w:p w14:paraId="3E908BA7" w14:textId="77777777" w:rsidR="00B8549D" w:rsidRPr="00116C87" w:rsidRDefault="00000000">
            <w:pPr>
              <w:spacing w:after="0"/>
              <w:rPr>
                <w:sz w:val="20"/>
                <w:szCs w:val="20"/>
              </w:rPr>
            </w:pPr>
            <w:r w:rsidRPr="00116C87">
              <w:rPr>
                <w:sz w:val="20"/>
                <w:szCs w:val="20"/>
              </w:rPr>
              <w:t>No fix</w:t>
            </w:r>
          </w:p>
        </w:tc>
        <w:tc>
          <w:tcPr>
            <w:tcW w:w="3038" w:type="dxa"/>
            <w:tcMar>
              <w:top w:w="90" w:type="dxa"/>
              <w:left w:w="140" w:type="dxa"/>
              <w:bottom w:w="90" w:type="dxa"/>
              <w:right w:w="140" w:type="dxa"/>
            </w:tcMar>
            <w:vAlign w:val="center"/>
          </w:tcPr>
          <w:p w14:paraId="4A4A5252" w14:textId="77777777" w:rsidR="00B8549D" w:rsidRPr="00116C87" w:rsidRDefault="00000000">
            <w:pPr>
              <w:spacing w:after="0"/>
              <w:rPr>
                <w:sz w:val="20"/>
                <w:szCs w:val="20"/>
              </w:rPr>
            </w:pPr>
            <w:r w:rsidRPr="00116C87">
              <w:rPr>
                <w:sz w:val="20"/>
                <w:szCs w:val="20"/>
              </w:rPr>
              <w:t>Move outdoors. Until there is a good fix the device does not send — switch the receiver off with DIP 3 for indoor use, see Section 8.1.</w:t>
            </w:r>
          </w:p>
        </w:tc>
      </w:tr>
      <w:tr w:rsidR="00B8549D" w:rsidRPr="00116C87" w14:paraId="72F8C0A0" w14:textId="77777777">
        <w:tc>
          <w:tcPr>
            <w:tcW w:w="1400" w:type="dxa"/>
            <w:tcMar>
              <w:top w:w="90" w:type="dxa"/>
              <w:left w:w="140" w:type="dxa"/>
              <w:bottom w:w="90" w:type="dxa"/>
              <w:right w:w="140" w:type="dxa"/>
            </w:tcMar>
            <w:vAlign w:val="center"/>
          </w:tcPr>
          <w:p w14:paraId="0E51B731" w14:textId="77777777" w:rsidR="00B8549D" w:rsidRPr="00116C87" w:rsidRDefault="00000000">
            <w:pPr>
              <w:spacing w:after="0"/>
              <w:rPr>
                <w:sz w:val="20"/>
                <w:szCs w:val="20"/>
              </w:rPr>
            </w:pPr>
            <w:r w:rsidRPr="00116C87">
              <w:rPr>
                <w:sz w:val="20"/>
                <w:szCs w:val="20"/>
              </w:rPr>
              <w:t>Connection badge (top right)</w:t>
            </w:r>
          </w:p>
        </w:tc>
        <w:tc>
          <w:tcPr>
            <w:tcW w:w="2300" w:type="dxa"/>
            <w:tcMar>
              <w:top w:w="90" w:type="dxa"/>
              <w:left w:w="140" w:type="dxa"/>
              <w:bottom w:w="90" w:type="dxa"/>
              <w:right w:w="140" w:type="dxa"/>
            </w:tcMar>
            <w:vAlign w:val="center"/>
          </w:tcPr>
          <w:p w14:paraId="6FED8573" w14:textId="77777777" w:rsidR="00B8549D" w:rsidRPr="00116C87" w:rsidRDefault="00000000">
            <w:pPr>
              <w:spacing w:after="0"/>
              <w:rPr>
                <w:sz w:val="20"/>
                <w:szCs w:val="20"/>
              </w:rPr>
            </w:pPr>
            <w:r w:rsidRPr="00116C87">
              <w:rPr>
                <w:sz w:val="20"/>
                <w:szCs w:val="20"/>
              </w:rPr>
              <w:t>Green USB</w:t>
            </w:r>
          </w:p>
        </w:tc>
        <w:tc>
          <w:tcPr>
            <w:tcW w:w="2900" w:type="dxa"/>
            <w:tcMar>
              <w:top w:w="90" w:type="dxa"/>
              <w:left w:w="140" w:type="dxa"/>
              <w:bottom w:w="90" w:type="dxa"/>
              <w:right w:w="140" w:type="dxa"/>
            </w:tcMar>
            <w:vAlign w:val="center"/>
          </w:tcPr>
          <w:p w14:paraId="062584E4" w14:textId="77777777" w:rsidR="00B8549D" w:rsidRPr="00116C87" w:rsidRDefault="00000000">
            <w:pPr>
              <w:spacing w:after="0"/>
              <w:rPr>
                <w:sz w:val="20"/>
                <w:szCs w:val="20"/>
              </w:rPr>
            </w:pPr>
            <w:r w:rsidRPr="00116C87">
              <w:rPr>
                <w:sz w:val="20"/>
                <w:szCs w:val="20"/>
              </w:rPr>
              <w:t>Connected to a USB host</w:t>
            </w:r>
          </w:p>
        </w:tc>
        <w:tc>
          <w:tcPr>
            <w:tcW w:w="3038" w:type="dxa"/>
            <w:tcMar>
              <w:top w:w="90" w:type="dxa"/>
              <w:left w:w="140" w:type="dxa"/>
              <w:bottom w:w="90" w:type="dxa"/>
              <w:right w:w="140" w:type="dxa"/>
            </w:tcMar>
            <w:vAlign w:val="center"/>
          </w:tcPr>
          <w:p w14:paraId="6867D8E5" w14:textId="77777777" w:rsidR="00B8549D" w:rsidRPr="00116C87" w:rsidRDefault="00000000">
            <w:pPr>
              <w:spacing w:after="0"/>
              <w:rPr>
                <w:sz w:val="20"/>
                <w:szCs w:val="20"/>
              </w:rPr>
            </w:pPr>
            <w:r w:rsidRPr="00116C87">
              <w:rPr>
                <w:sz w:val="20"/>
                <w:szCs w:val="20"/>
              </w:rPr>
              <w:t>-</w:t>
            </w:r>
          </w:p>
        </w:tc>
      </w:tr>
      <w:tr w:rsidR="00B8549D" w:rsidRPr="00116C87" w14:paraId="75CA4FA8" w14:textId="77777777">
        <w:tc>
          <w:tcPr>
            <w:tcW w:w="1400" w:type="dxa"/>
            <w:tcMar>
              <w:top w:w="90" w:type="dxa"/>
              <w:left w:w="140" w:type="dxa"/>
              <w:bottom w:w="90" w:type="dxa"/>
              <w:right w:w="140" w:type="dxa"/>
            </w:tcMar>
            <w:vAlign w:val="center"/>
          </w:tcPr>
          <w:p w14:paraId="4C02A87E" w14:textId="77777777" w:rsidR="00B8549D" w:rsidRPr="00116C87" w:rsidRDefault="00000000">
            <w:pPr>
              <w:spacing w:after="0"/>
              <w:rPr>
                <w:sz w:val="20"/>
                <w:szCs w:val="20"/>
              </w:rPr>
            </w:pPr>
            <w:r w:rsidRPr="00116C87">
              <w:rPr>
                <w:sz w:val="20"/>
                <w:szCs w:val="20"/>
              </w:rPr>
              <w:t>Connection badge</w:t>
            </w:r>
          </w:p>
        </w:tc>
        <w:tc>
          <w:tcPr>
            <w:tcW w:w="2300" w:type="dxa"/>
            <w:tcMar>
              <w:top w:w="90" w:type="dxa"/>
              <w:left w:w="140" w:type="dxa"/>
              <w:bottom w:w="90" w:type="dxa"/>
              <w:right w:w="140" w:type="dxa"/>
            </w:tcMar>
            <w:vAlign w:val="center"/>
          </w:tcPr>
          <w:p w14:paraId="1D06D90B" w14:textId="77777777" w:rsidR="00B8549D" w:rsidRPr="00116C87" w:rsidRDefault="00000000">
            <w:pPr>
              <w:spacing w:after="0"/>
              <w:rPr>
                <w:sz w:val="20"/>
                <w:szCs w:val="20"/>
              </w:rPr>
            </w:pPr>
            <w:r w:rsidRPr="00116C87">
              <w:rPr>
                <w:sz w:val="20"/>
                <w:szCs w:val="20"/>
              </w:rPr>
              <w:t>Green STA</w:t>
            </w:r>
          </w:p>
        </w:tc>
        <w:tc>
          <w:tcPr>
            <w:tcW w:w="2900" w:type="dxa"/>
            <w:tcMar>
              <w:top w:w="90" w:type="dxa"/>
              <w:left w:w="140" w:type="dxa"/>
              <w:bottom w:w="90" w:type="dxa"/>
              <w:right w:w="140" w:type="dxa"/>
            </w:tcMar>
            <w:vAlign w:val="center"/>
          </w:tcPr>
          <w:p w14:paraId="2AC14AB9" w14:textId="77777777" w:rsidR="00B8549D" w:rsidRPr="00116C87" w:rsidRDefault="00000000">
            <w:pPr>
              <w:spacing w:after="0"/>
              <w:rPr>
                <w:sz w:val="20"/>
                <w:szCs w:val="20"/>
              </w:rPr>
            </w:pPr>
            <w:r w:rsidRPr="00116C87">
              <w:rPr>
                <w:sz w:val="20"/>
                <w:szCs w:val="20"/>
              </w:rPr>
              <w:t>Joined your Wi-Fi network</w:t>
            </w:r>
          </w:p>
        </w:tc>
        <w:tc>
          <w:tcPr>
            <w:tcW w:w="3038" w:type="dxa"/>
            <w:tcMar>
              <w:top w:w="90" w:type="dxa"/>
              <w:left w:w="140" w:type="dxa"/>
              <w:bottom w:w="90" w:type="dxa"/>
              <w:right w:w="140" w:type="dxa"/>
            </w:tcMar>
            <w:vAlign w:val="center"/>
          </w:tcPr>
          <w:p w14:paraId="545C58DF" w14:textId="77777777" w:rsidR="00B8549D" w:rsidRPr="00116C87" w:rsidRDefault="00000000">
            <w:pPr>
              <w:spacing w:after="0"/>
              <w:rPr>
                <w:sz w:val="20"/>
                <w:szCs w:val="20"/>
              </w:rPr>
            </w:pPr>
            <w:r w:rsidRPr="00116C87">
              <w:rPr>
                <w:sz w:val="20"/>
                <w:szCs w:val="20"/>
              </w:rPr>
              <w:t>Read the IP address on the 2.4G view.</w:t>
            </w:r>
          </w:p>
        </w:tc>
      </w:tr>
      <w:tr w:rsidR="00B8549D" w:rsidRPr="00116C87" w14:paraId="1248B670" w14:textId="77777777">
        <w:tc>
          <w:tcPr>
            <w:tcW w:w="1400" w:type="dxa"/>
            <w:tcMar>
              <w:top w:w="90" w:type="dxa"/>
              <w:left w:w="140" w:type="dxa"/>
              <w:bottom w:w="90" w:type="dxa"/>
              <w:right w:w="140" w:type="dxa"/>
            </w:tcMar>
            <w:vAlign w:val="center"/>
          </w:tcPr>
          <w:p w14:paraId="6D5EC867" w14:textId="77777777" w:rsidR="00B8549D" w:rsidRPr="00116C87" w:rsidRDefault="00000000">
            <w:pPr>
              <w:spacing w:after="0"/>
              <w:rPr>
                <w:sz w:val="20"/>
                <w:szCs w:val="20"/>
              </w:rPr>
            </w:pPr>
            <w:r w:rsidRPr="00116C87">
              <w:rPr>
                <w:sz w:val="20"/>
                <w:szCs w:val="20"/>
              </w:rPr>
              <w:t>Connection badge</w:t>
            </w:r>
          </w:p>
        </w:tc>
        <w:tc>
          <w:tcPr>
            <w:tcW w:w="2300" w:type="dxa"/>
            <w:tcMar>
              <w:top w:w="90" w:type="dxa"/>
              <w:left w:w="140" w:type="dxa"/>
              <w:bottom w:w="90" w:type="dxa"/>
              <w:right w:w="140" w:type="dxa"/>
            </w:tcMar>
            <w:vAlign w:val="center"/>
          </w:tcPr>
          <w:p w14:paraId="683B18AB" w14:textId="77777777" w:rsidR="00B8549D" w:rsidRPr="00116C87" w:rsidRDefault="00801DC4">
            <w:pPr>
              <w:spacing w:after="0"/>
              <w:rPr>
                <w:sz w:val="20"/>
                <w:szCs w:val="20"/>
              </w:rPr>
            </w:pPr>
            <w:r w:rsidRPr="00116C87">
              <w:rPr>
                <w:sz w:val="20"/>
                <w:szCs w:val="20"/>
              </w:rPr>
              <w:t>Red STA</w:t>
            </w:r>
          </w:p>
        </w:tc>
        <w:tc>
          <w:tcPr>
            <w:tcW w:w="2900" w:type="dxa"/>
            <w:tcMar>
              <w:top w:w="90" w:type="dxa"/>
              <w:left w:w="140" w:type="dxa"/>
              <w:bottom w:w="90" w:type="dxa"/>
              <w:right w:w="140" w:type="dxa"/>
            </w:tcMar>
            <w:vAlign w:val="center"/>
          </w:tcPr>
          <w:p w14:paraId="3E2E3EB3" w14:textId="77777777" w:rsidR="00B8549D" w:rsidRPr="00116C87" w:rsidRDefault="00000000">
            <w:pPr>
              <w:spacing w:after="0"/>
              <w:rPr>
                <w:sz w:val="20"/>
                <w:szCs w:val="20"/>
              </w:rPr>
            </w:pPr>
            <w:r w:rsidRPr="00116C87">
              <w:rPr>
                <w:sz w:val="20"/>
                <w:szCs w:val="20"/>
              </w:rPr>
              <w:t>Wi-Fi is on but not connected</w:t>
            </w:r>
          </w:p>
        </w:tc>
        <w:tc>
          <w:tcPr>
            <w:tcW w:w="3038" w:type="dxa"/>
            <w:tcMar>
              <w:top w:w="90" w:type="dxa"/>
              <w:left w:w="140" w:type="dxa"/>
              <w:bottom w:w="90" w:type="dxa"/>
              <w:right w:w="140" w:type="dxa"/>
            </w:tcMar>
            <w:vAlign w:val="center"/>
          </w:tcPr>
          <w:p w14:paraId="0F28260F" w14:textId="77777777" w:rsidR="00B8549D" w:rsidRPr="00116C87" w:rsidRDefault="00000000">
            <w:pPr>
              <w:spacing w:after="0"/>
              <w:rPr>
                <w:sz w:val="20"/>
                <w:szCs w:val="20"/>
              </w:rPr>
            </w:pPr>
            <w:r w:rsidRPr="00116C87">
              <w:rPr>
                <w:sz w:val="20"/>
                <w:szCs w:val="20"/>
              </w:rPr>
              <w:t>See Section 10.1.</w:t>
            </w:r>
          </w:p>
        </w:tc>
      </w:tr>
      <w:tr w:rsidR="00B8549D" w:rsidRPr="00116C87" w14:paraId="6E8E0583" w14:textId="77777777">
        <w:tc>
          <w:tcPr>
            <w:tcW w:w="1400" w:type="dxa"/>
            <w:tcMar>
              <w:top w:w="90" w:type="dxa"/>
              <w:left w:w="140" w:type="dxa"/>
              <w:bottom w:w="90" w:type="dxa"/>
              <w:right w:w="140" w:type="dxa"/>
            </w:tcMar>
            <w:vAlign w:val="center"/>
          </w:tcPr>
          <w:p w14:paraId="0A8BA7E1" w14:textId="77777777" w:rsidR="00B8549D" w:rsidRPr="00116C87" w:rsidRDefault="00000000">
            <w:pPr>
              <w:spacing w:after="0"/>
              <w:rPr>
                <w:sz w:val="20"/>
                <w:szCs w:val="20"/>
              </w:rPr>
            </w:pPr>
            <w:r w:rsidRPr="00116C87">
              <w:rPr>
                <w:sz w:val="20"/>
                <w:szCs w:val="20"/>
              </w:rPr>
              <w:t>Connection badge</w:t>
            </w:r>
          </w:p>
        </w:tc>
        <w:tc>
          <w:tcPr>
            <w:tcW w:w="2300" w:type="dxa"/>
            <w:tcMar>
              <w:top w:w="90" w:type="dxa"/>
              <w:left w:w="140" w:type="dxa"/>
              <w:bottom w:w="90" w:type="dxa"/>
              <w:right w:w="140" w:type="dxa"/>
            </w:tcMar>
            <w:vAlign w:val="center"/>
          </w:tcPr>
          <w:p w14:paraId="2AB41744" w14:textId="77777777" w:rsidR="00B8549D" w:rsidRPr="00116C87" w:rsidRDefault="00000000">
            <w:pPr>
              <w:spacing w:after="0"/>
              <w:rPr>
                <w:sz w:val="20"/>
                <w:szCs w:val="20"/>
              </w:rPr>
            </w:pPr>
            <w:r w:rsidRPr="00116C87">
              <w:rPr>
                <w:sz w:val="20"/>
                <w:szCs w:val="20"/>
              </w:rPr>
              <w:t>Blue AP</w:t>
            </w:r>
          </w:p>
        </w:tc>
        <w:tc>
          <w:tcPr>
            <w:tcW w:w="2900" w:type="dxa"/>
            <w:tcMar>
              <w:top w:w="90" w:type="dxa"/>
              <w:left w:w="140" w:type="dxa"/>
              <w:bottom w:w="90" w:type="dxa"/>
              <w:right w:w="140" w:type="dxa"/>
            </w:tcMar>
            <w:vAlign w:val="center"/>
          </w:tcPr>
          <w:p w14:paraId="59ED4BD7" w14:textId="77777777" w:rsidR="00B8549D" w:rsidRPr="00116C87" w:rsidRDefault="00000000">
            <w:pPr>
              <w:spacing w:after="0"/>
              <w:rPr>
                <w:sz w:val="20"/>
                <w:szCs w:val="20"/>
              </w:rPr>
            </w:pPr>
            <w:r w:rsidRPr="00116C87">
              <w:rPr>
                <w:sz w:val="20"/>
                <w:szCs w:val="20"/>
              </w:rPr>
              <w:t>The device is running its own access point</w:t>
            </w:r>
          </w:p>
        </w:tc>
        <w:tc>
          <w:tcPr>
            <w:tcW w:w="3038" w:type="dxa"/>
            <w:tcMar>
              <w:top w:w="90" w:type="dxa"/>
              <w:left w:w="140" w:type="dxa"/>
              <w:bottom w:w="90" w:type="dxa"/>
              <w:right w:w="140" w:type="dxa"/>
            </w:tcMar>
            <w:vAlign w:val="center"/>
          </w:tcPr>
          <w:p w14:paraId="7F836386" w14:textId="77777777" w:rsidR="00B8549D" w:rsidRPr="00116C87" w:rsidRDefault="00000000">
            <w:pPr>
              <w:spacing w:after="0"/>
              <w:rPr>
                <w:sz w:val="20"/>
                <w:szCs w:val="20"/>
              </w:rPr>
            </w:pPr>
            <w:r w:rsidRPr="00116C87">
              <w:rPr>
                <w:sz w:val="20"/>
                <w:szCs w:val="20"/>
              </w:rPr>
              <w:t>Join it — see Section 7.1.</w:t>
            </w:r>
          </w:p>
        </w:tc>
      </w:tr>
      <w:tr w:rsidR="00B8549D" w:rsidRPr="00116C87" w14:paraId="03CCB521" w14:textId="77777777">
        <w:tc>
          <w:tcPr>
            <w:tcW w:w="1400" w:type="dxa"/>
            <w:tcMar>
              <w:top w:w="90" w:type="dxa"/>
              <w:left w:w="140" w:type="dxa"/>
              <w:bottom w:w="90" w:type="dxa"/>
              <w:right w:w="140" w:type="dxa"/>
            </w:tcMar>
            <w:vAlign w:val="center"/>
          </w:tcPr>
          <w:p w14:paraId="597659EA" w14:textId="77777777" w:rsidR="00B8549D" w:rsidRPr="00116C87" w:rsidRDefault="00000000">
            <w:pPr>
              <w:spacing w:after="0"/>
              <w:rPr>
                <w:sz w:val="20"/>
                <w:szCs w:val="20"/>
              </w:rPr>
            </w:pPr>
            <w:r w:rsidRPr="00116C87">
              <w:rPr>
                <w:sz w:val="20"/>
                <w:szCs w:val="20"/>
              </w:rPr>
              <w:t>Connection badge</w:t>
            </w:r>
          </w:p>
        </w:tc>
        <w:tc>
          <w:tcPr>
            <w:tcW w:w="2300" w:type="dxa"/>
            <w:tcMar>
              <w:top w:w="90" w:type="dxa"/>
              <w:left w:w="140" w:type="dxa"/>
              <w:bottom w:w="90" w:type="dxa"/>
              <w:right w:w="140" w:type="dxa"/>
            </w:tcMar>
            <w:vAlign w:val="center"/>
          </w:tcPr>
          <w:p w14:paraId="2C64526E" w14:textId="77777777" w:rsidR="00B8549D" w:rsidRPr="00116C87" w:rsidRDefault="00000000">
            <w:pPr>
              <w:spacing w:after="0"/>
              <w:rPr>
                <w:sz w:val="20"/>
                <w:szCs w:val="20"/>
              </w:rPr>
            </w:pPr>
            <w:r w:rsidRPr="00116C87">
              <w:rPr>
                <w:sz w:val="20"/>
                <w:szCs w:val="20"/>
              </w:rPr>
              <w:t>Blank</w:t>
            </w:r>
          </w:p>
        </w:tc>
        <w:tc>
          <w:tcPr>
            <w:tcW w:w="2900" w:type="dxa"/>
            <w:tcMar>
              <w:top w:w="90" w:type="dxa"/>
              <w:left w:w="140" w:type="dxa"/>
              <w:bottom w:w="90" w:type="dxa"/>
              <w:right w:w="140" w:type="dxa"/>
            </w:tcMar>
            <w:vAlign w:val="center"/>
          </w:tcPr>
          <w:p w14:paraId="1FBB196F" w14:textId="77777777" w:rsidR="00B8549D" w:rsidRPr="00116C87" w:rsidRDefault="00000000">
            <w:pPr>
              <w:spacing w:after="0"/>
              <w:rPr>
                <w:sz w:val="20"/>
                <w:szCs w:val="20"/>
              </w:rPr>
            </w:pPr>
            <w:r w:rsidRPr="00116C87">
              <w:rPr>
                <w:sz w:val="20"/>
                <w:szCs w:val="20"/>
              </w:rPr>
              <w:t>No connection active</w:t>
            </w:r>
          </w:p>
        </w:tc>
        <w:tc>
          <w:tcPr>
            <w:tcW w:w="3038" w:type="dxa"/>
            <w:tcMar>
              <w:top w:w="90" w:type="dxa"/>
              <w:left w:w="140" w:type="dxa"/>
              <w:bottom w:w="90" w:type="dxa"/>
              <w:right w:w="140" w:type="dxa"/>
            </w:tcMar>
            <w:vAlign w:val="center"/>
          </w:tcPr>
          <w:p w14:paraId="67CB7823" w14:textId="77777777" w:rsidR="00B8549D" w:rsidRPr="00116C87" w:rsidRDefault="00000000">
            <w:pPr>
              <w:spacing w:after="0"/>
              <w:rPr>
                <w:sz w:val="20"/>
                <w:szCs w:val="20"/>
              </w:rPr>
            </w:pPr>
            <w:r w:rsidRPr="00116C87">
              <w:rPr>
                <w:sz w:val="20"/>
                <w:szCs w:val="20"/>
              </w:rPr>
              <w:t>-</w:t>
            </w:r>
          </w:p>
        </w:tc>
      </w:tr>
      <w:tr w:rsidR="00B8549D" w:rsidRPr="00116C87" w14:paraId="0265A1C3" w14:textId="77777777">
        <w:tc>
          <w:tcPr>
            <w:tcW w:w="1400" w:type="dxa"/>
            <w:tcMar>
              <w:top w:w="90" w:type="dxa"/>
              <w:left w:w="140" w:type="dxa"/>
              <w:bottom w:w="90" w:type="dxa"/>
              <w:right w:w="140" w:type="dxa"/>
            </w:tcMar>
            <w:vAlign w:val="center"/>
          </w:tcPr>
          <w:p w14:paraId="5F4D615E" w14:textId="77777777" w:rsidR="00B8549D" w:rsidRPr="00116C87" w:rsidRDefault="00000000">
            <w:pPr>
              <w:spacing w:after="0"/>
              <w:rPr>
                <w:sz w:val="20"/>
                <w:szCs w:val="20"/>
              </w:rPr>
            </w:pPr>
            <w:r w:rsidRPr="00116C87">
              <w:rPr>
                <w:sz w:val="20"/>
                <w:szCs w:val="20"/>
              </w:rPr>
              <w:t>Battery bar (bottom)</w:t>
            </w:r>
          </w:p>
        </w:tc>
        <w:tc>
          <w:tcPr>
            <w:tcW w:w="2300" w:type="dxa"/>
            <w:tcMar>
              <w:top w:w="90" w:type="dxa"/>
              <w:left w:w="140" w:type="dxa"/>
              <w:bottom w:w="90" w:type="dxa"/>
              <w:right w:w="140" w:type="dxa"/>
            </w:tcMar>
            <w:vAlign w:val="center"/>
          </w:tcPr>
          <w:p w14:paraId="369D3DB3" w14:textId="77777777" w:rsidR="00B8549D" w:rsidRPr="00116C87" w:rsidRDefault="00000000">
            <w:pPr>
              <w:spacing w:after="0"/>
              <w:rPr>
                <w:sz w:val="20"/>
                <w:szCs w:val="20"/>
              </w:rPr>
            </w:pPr>
            <w:r w:rsidRPr="00116C87">
              <w:rPr>
                <w:sz w:val="20"/>
                <w:szCs w:val="20"/>
              </w:rPr>
              <w:t>Full width</w:t>
            </w:r>
          </w:p>
        </w:tc>
        <w:tc>
          <w:tcPr>
            <w:tcW w:w="2900" w:type="dxa"/>
            <w:tcMar>
              <w:top w:w="90" w:type="dxa"/>
              <w:left w:w="140" w:type="dxa"/>
              <w:bottom w:w="90" w:type="dxa"/>
              <w:right w:w="140" w:type="dxa"/>
            </w:tcMar>
            <w:vAlign w:val="center"/>
          </w:tcPr>
          <w:p w14:paraId="4954BABE" w14:textId="77777777" w:rsidR="00B8549D" w:rsidRPr="00116C87" w:rsidRDefault="00000000">
            <w:pPr>
              <w:spacing w:after="0"/>
              <w:rPr>
                <w:sz w:val="20"/>
                <w:szCs w:val="20"/>
              </w:rPr>
            </w:pPr>
            <w:r w:rsidRPr="00116C87">
              <w:rPr>
                <w:sz w:val="20"/>
                <w:szCs w:val="20"/>
              </w:rPr>
              <w:t>Roughly 4.05 V or more</w:t>
            </w:r>
          </w:p>
        </w:tc>
        <w:tc>
          <w:tcPr>
            <w:tcW w:w="3038" w:type="dxa"/>
            <w:tcMar>
              <w:top w:w="90" w:type="dxa"/>
              <w:left w:w="140" w:type="dxa"/>
              <w:bottom w:w="90" w:type="dxa"/>
              <w:right w:w="140" w:type="dxa"/>
            </w:tcMar>
            <w:vAlign w:val="center"/>
          </w:tcPr>
          <w:p w14:paraId="528CE623" w14:textId="77777777" w:rsidR="00B8549D" w:rsidRPr="00116C87" w:rsidRDefault="00000000">
            <w:pPr>
              <w:spacing w:after="0"/>
              <w:rPr>
                <w:sz w:val="20"/>
                <w:szCs w:val="20"/>
              </w:rPr>
            </w:pPr>
            <w:r w:rsidRPr="00116C87">
              <w:rPr>
                <w:sz w:val="20"/>
                <w:szCs w:val="20"/>
              </w:rPr>
              <w:t>-</w:t>
            </w:r>
          </w:p>
        </w:tc>
      </w:tr>
      <w:tr w:rsidR="00B8549D" w:rsidRPr="00116C87" w14:paraId="232BB0E4" w14:textId="77777777">
        <w:tc>
          <w:tcPr>
            <w:tcW w:w="1400" w:type="dxa"/>
            <w:tcMar>
              <w:top w:w="90" w:type="dxa"/>
              <w:left w:w="140" w:type="dxa"/>
              <w:bottom w:w="90" w:type="dxa"/>
              <w:right w:w="140" w:type="dxa"/>
            </w:tcMar>
            <w:vAlign w:val="center"/>
          </w:tcPr>
          <w:p w14:paraId="0FFB6F8A" w14:textId="77777777" w:rsidR="00B8549D" w:rsidRPr="00116C87" w:rsidRDefault="00000000">
            <w:pPr>
              <w:spacing w:after="0"/>
              <w:rPr>
                <w:sz w:val="20"/>
                <w:szCs w:val="20"/>
              </w:rPr>
            </w:pPr>
            <w:r w:rsidRPr="00116C87">
              <w:rPr>
                <w:sz w:val="20"/>
                <w:szCs w:val="20"/>
              </w:rPr>
              <w:lastRenderedPageBreak/>
              <w:t>Battery bar</w:t>
            </w:r>
          </w:p>
        </w:tc>
        <w:tc>
          <w:tcPr>
            <w:tcW w:w="2300" w:type="dxa"/>
            <w:tcMar>
              <w:top w:w="90" w:type="dxa"/>
              <w:left w:w="140" w:type="dxa"/>
              <w:bottom w:w="90" w:type="dxa"/>
              <w:right w:w="140" w:type="dxa"/>
            </w:tcMar>
            <w:vAlign w:val="center"/>
          </w:tcPr>
          <w:p w14:paraId="3BF2AF5E" w14:textId="77777777" w:rsidR="00B8549D" w:rsidRPr="00116C87" w:rsidRDefault="00000000">
            <w:pPr>
              <w:spacing w:after="0"/>
              <w:rPr>
                <w:sz w:val="20"/>
                <w:szCs w:val="20"/>
              </w:rPr>
            </w:pPr>
            <w:r w:rsidRPr="00116C87">
              <w:rPr>
                <w:sz w:val="20"/>
                <w:szCs w:val="20"/>
              </w:rPr>
              <w:t>Empty</w:t>
            </w:r>
          </w:p>
        </w:tc>
        <w:tc>
          <w:tcPr>
            <w:tcW w:w="2900" w:type="dxa"/>
            <w:tcMar>
              <w:top w:w="90" w:type="dxa"/>
              <w:left w:w="140" w:type="dxa"/>
              <w:bottom w:w="90" w:type="dxa"/>
              <w:right w:w="140" w:type="dxa"/>
            </w:tcMar>
            <w:vAlign w:val="center"/>
          </w:tcPr>
          <w:p w14:paraId="683E7666" w14:textId="77777777" w:rsidR="00B8549D" w:rsidRPr="00116C87" w:rsidRDefault="00000000">
            <w:pPr>
              <w:spacing w:after="0"/>
              <w:rPr>
                <w:sz w:val="20"/>
                <w:szCs w:val="20"/>
              </w:rPr>
            </w:pPr>
            <w:r w:rsidRPr="00116C87">
              <w:rPr>
                <w:sz w:val="20"/>
                <w:szCs w:val="20"/>
              </w:rPr>
              <w:t>Roughly 2.85 V or less</w:t>
            </w:r>
          </w:p>
        </w:tc>
        <w:tc>
          <w:tcPr>
            <w:tcW w:w="3038" w:type="dxa"/>
            <w:tcMar>
              <w:top w:w="90" w:type="dxa"/>
              <w:left w:w="140" w:type="dxa"/>
              <w:bottom w:w="90" w:type="dxa"/>
              <w:right w:w="140" w:type="dxa"/>
            </w:tcMar>
            <w:vAlign w:val="center"/>
          </w:tcPr>
          <w:p w14:paraId="3F510B4F" w14:textId="77777777" w:rsidR="00B8549D" w:rsidRPr="00116C87" w:rsidRDefault="00000000">
            <w:pPr>
              <w:spacing w:after="0"/>
              <w:rPr>
                <w:sz w:val="20"/>
                <w:szCs w:val="20"/>
              </w:rPr>
            </w:pPr>
            <w:r w:rsidRPr="00116C87">
              <w:rPr>
                <w:sz w:val="20"/>
                <w:szCs w:val="20"/>
              </w:rPr>
              <w:t>Charge the device.</w:t>
            </w:r>
          </w:p>
        </w:tc>
      </w:tr>
    </w:tbl>
    <w:p w14:paraId="5E2DD07A" w14:textId="77777777" w:rsidR="00047E1B" w:rsidRPr="00116C87" w:rsidRDefault="00000000">
      <w:pPr>
        <w:pStyle w:val="Heading2"/>
        <w:numPr>
          <w:ilvl w:val="1"/>
          <w:numId w:val="5"/>
        </w:numPr>
        <w:ind w:left="0" w:hanging="567"/>
        <w:rPr>
          <w:lang w:val="en-GB"/>
        </w:rPr>
      </w:pPr>
      <w:bookmarkStart w:id="21" w:name="_Toc236582842"/>
      <w:r w:rsidRPr="00116C87">
        <w:rPr>
          <w:lang w:val="en-GB"/>
        </w:rPr>
        <w:t>E-ink measurement display</w:t>
      </w:r>
      <w:bookmarkEnd w:id="21"/>
    </w:p>
    <w:p w14:paraId="1EA3B442" w14:textId="77777777" w:rsidR="00047E1B" w:rsidRPr="00116C87" w:rsidRDefault="00000000">
      <w:r w:rsidRPr="00116C87">
        <w:t xml:space="preserve">The e-ink display is redrawn once per uplink and keeps its image afterwards, with or without power, so the most recent readings stay visible when the device is asleep, out of battery, or out of network coverage. Its labels are in Dutch, because the design originates in the Dutch “Meet je </w:t>
      </w:r>
      <w:proofErr w:type="spellStart"/>
      <w:r w:rsidRPr="00116C87">
        <w:t>Leefomgeving</w:t>
      </w:r>
      <w:proofErr w:type="spellEnd"/>
      <w:r w:rsidRPr="00116C87">
        <w:t>” school-measurement programme.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4A0" w:firstRow="1" w:lastRow="0" w:firstColumn="1" w:lastColumn="0" w:noHBand="0" w:noVBand="1"/>
      </w:tblPr>
      <w:tblGrid>
        <w:gridCol w:w="2400"/>
        <w:gridCol w:w="7238"/>
      </w:tblGrid>
      <w:tr w:rsidR="00047E1B" w:rsidRPr="00116C87" w14:paraId="72B38413" w14:textId="77777777">
        <w:trPr>
          <w:tblHeader/>
        </w:trPr>
        <w:tc>
          <w:tcPr>
            <w:tcW w:w="2400" w:type="dxa"/>
            <w:shd w:val="clear" w:color="auto" w:fill="EDF4F5"/>
            <w:tcMar>
              <w:top w:w="90" w:type="dxa"/>
              <w:left w:w="140" w:type="dxa"/>
              <w:bottom w:w="90" w:type="dxa"/>
              <w:right w:w="140" w:type="dxa"/>
            </w:tcMar>
            <w:vAlign w:val="center"/>
          </w:tcPr>
          <w:p w14:paraId="09471CF3" w14:textId="77777777" w:rsidR="00047E1B" w:rsidRPr="00116C87" w:rsidRDefault="00000000">
            <w:pPr>
              <w:spacing w:after="0"/>
            </w:pPr>
            <w:r w:rsidRPr="00116C87">
              <w:rPr>
                <w:b/>
                <w:bCs/>
                <w:color w:val="11414F"/>
                <w:sz w:val="19"/>
                <w:szCs w:val="19"/>
              </w:rPr>
              <w:t>Field</w:t>
            </w:r>
          </w:p>
        </w:tc>
        <w:tc>
          <w:tcPr>
            <w:tcW w:w="7238" w:type="dxa"/>
            <w:shd w:val="clear" w:color="auto" w:fill="EDF4F5"/>
            <w:tcMar>
              <w:top w:w="90" w:type="dxa"/>
              <w:left w:w="140" w:type="dxa"/>
              <w:bottom w:w="90" w:type="dxa"/>
              <w:right w:w="140" w:type="dxa"/>
            </w:tcMar>
            <w:vAlign w:val="center"/>
          </w:tcPr>
          <w:p w14:paraId="082E4902" w14:textId="77777777" w:rsidR="00047E1B" w:rsidRPr="00116C87" w:rsidRDefault="00000000">
            <w:pPr>
              <w:spacing w:after="0"/>
            </w:pPr>
            <w:r w:rsidRPr="00116C87">
              <w:rPr>
                <w:b/>
                <w:bCs/>
                <w:color w:val="11414F"/>
                <w:sz w:val="19"/>
                <w:szCs w:val="19"/>
              </w:rPr>
              <w:t>Shows</w:t>
            </w:r>
          </w:p>
        </w:tc>
      </w:tr>
      <w:tr w:rsidR="00047E1B" w:rsidRPr="00116C87" w14:paraId="5C25A285" w14:textId="77777777">
        <w:tc>
          <w:tcPr>
            <w:tcW w:w="2400" w:type="dxa"/>
            <w:tcMar>
              <w:top w:w="90" w:type="dxa"/>
              <w:left w:w="140" w:type="dxa"/>
              <w:bottom w:w="90" w:type="dxa"/>
              <w:right w:w="140" w:type="dxa"/>
            </w:tcMar>
            <w:vAlign w:val="center"/>
          </w:tcPr>
          <w:p w14:paraId="6BDECF80" w14:textId="77777777" w:rsidR="00047E1B" w:rsidRPr="00116C87" w:rsidRDefault="00000000">
            <w:pPr>
              <w:spacing w:after="0"/>
            </w:pPr>
            <w:r w:rsidRPr="00116C87">
              <w:rPr>
                <w:sz w:val="20"/>
                <w:szCs w:val="20"/>
              </w:rPr>
              <w:t>Temp / 'C</w:t>
            </w:r>
          </w:p>
        </w:tc>
        <w:tc>
          <w:tcPr>
            <w:tcW w:w="7238" w:type="dxa"/>
            <w:tcMar>
              <w:top w:w="90" w:type="dxa"/>
              <w:left w:w="140" w:type="dxa"/>
              <w:bottom w:w="90" w:type="dxa"/>
              <w:right w:w="140" w:type="dxa"/>
            </w:tcMar>
            <w:vAlign w:val="center"/>
          </w:tcPr>
          <w:p w14:paraId="5DCB526A" w14:textId="77777777" w:rsidR="00047E1B" w:rsidRPr="00116C87" w:rsidRDefault="00000000">
            <w:pPr>
              <w:spacing w:after="0"/>
            </w:pPr>
            <w:r w:rsidRPr="00116C87">
              <w:rPr>
                <w:sz w:val="20"/>
                <w:szCs w:val="20"/>
              </w:rPr>
              <w:t>Air temperature in °C</w:t>
            </w:r>
          </w:p>
        </w:tc>
      </w:tr>
      <w:tr w:rsidR="00047E1B" w:rsidRPr="00116C87" w14:paraId="334F2F94" w14:textId="77777777">
        <w:tc>
          <w:tcPr>
            <w:tcW w:w="2400" w:type="dxa"/>
            <w:tcMar>
              <w:top w:w="90" w:type="dxa"/>
              <w:left w:w="140" w:type="dxa"/>
              <w:bottom w:w="90" w:type="dxa"/>
              <w:right w:w="140" w:type="dxa"/>
            </w:tcMar>
            <w:vAlign w:val="center"/>
          </w:tcPr>
          <w:p w14:paraId="2AD8A561" w14:textId="77777777" w:rsidR="00047E1B" w:rsidRPr="00116C87" w:rsidRDefault="00000000">
            <w:pPr>
              <w:spacing w:after="0"/>
            </w:pPr>
            <w:r w:rsidRPr="00116C87">
              <w:rPr>
                <w:sz w:val="20"/>
                <w:szCs w:val="20"/>
              </w:rPr>
              <w:t>Vocht / %</w:t>
            </w:r>
          </w:p>
        </w:tc>
        <w:tc>
          <w:tcPr>
            <w:tcW w:w="7238" w:type="dxa"/>
            <w:tcMar>
              <w:top w:w="90" w:type="dxa"/>
              <w:left w:w="140" w:type="dxa"/>
              <w:bottom w:w="90" w:type="dxa"/>
              <w:right w:w="140" w:type="dxa"/>
            </w:tcMar>
            <w:vAlign w:val="center"/>
          </w:tcPr>
          <w:p w14:paraId="544D44A4" w14:textId="77777777" w:rsidR="00047E1B" w:rsidRPr="00116C87" w:rsidRDefault="00000000">
            <w:pPr>
              <w:spacing w:after="0"/>
            </w:pPr>
            <w:r w:rsidRPr="00116C87">
              <w:rPr>
                <w:sz w:val="20"/>
                <w:szCs w:val="20"/>
              </w:rPr>
              <w:t>Relative humidity in %</w:t>
            </w:r>
          </w:p>
        </w:tc>
      </w:tr>
      <w:tr w:rsidR="00047E1B" w:rsidRPr="00116C87" w14:paraId="275CB12A" w14:textId="77777777">
        <w:tc>
          <w:tcPr>
            <w:tcW w:w="2400" w:type="dxa"/>
            <w:tcMar>
              <w:top w:w="90" w:type="dxa"/>
              <w:left w:w="140" w:type="dxa"/>
              <w:bottom w:w="90" w:type="dxa"/>
              <w:right w:w="140" w:type="dxa"/>
            </w:tcMar>
            <w:vAlign w:val="center"/>
          </w:tcPr>
          <w:p w14:paraId="7FE11F19" w14:textId="77777777" w:rsidR="00047E1B" w:rsidRPr="00116C87" w:rsidRDefault="00000000">
            <w:pPr>
              <w:spacing w:after="0"/>
            </w:pPr>
            <w:r w:rsidRPr="00116C87">
              <w:rPr>
                <w:sz w:val="20"/>
                <w:szCs w:val="20"/>
              </w:rPr>
              <w:t xml:space="preserve">Druk / </w:t>
            </w:r>
            <w:proofErr w:type="spellStart"/>
            <w:r w:rsidRPr="00116C87">
              <w:rPr>
                <w:sz w:val="20"/>
                <w:szCs w:val="20"/>
              </w:rPr>
              <w:t>hPa</w:t>
            </w:r>
            <w:proofErr w:type="spellEnd"/>
          </w:p>
        </w:tc>
        <w:tc>
          <w:tcPr>
            <w:tcW w:w="7238" w:type="dxa"/>
            <w:tcMar>
              <w:top w:w="90" w:type="dxa"/>
              <w:left w:w="140" w:type="dxa"/>
              <w:bottom w:w="90" w:type="dxa"/>
              <w:right w:w="140" w:type="dxa"/>
            </w:tcMar>
            <w:vAlign w:val="center"/>
          </w:tcPr>
          <w:p w14:paraId="7A72F638" w14:textId="77777777" w:rsidR="00047E1B" w:rsidRPr="00116C87" w:rsidRDefault="00000000">
            <w:pPr>
              <w:spacing w:after="0"/>
            </w:pPr>
            <w:r w:rsidRPr="00116C87">
              <w:rPr>
                <w:sz w:val="20"/>
                <w:szCs w:val="20"/>
              </w:rPr>
              <w:t xml:space="preserve">Barometric pressure in </w:t>
            </w:r>
            <w:proofErr w:type="spellStart"/>
            <w:r w:rsidRPr="00116C87">
              <w:rPr>
                <w:sz w:val="20"/>
                <w:szCs w:val="20"/>
              </w:rPr>
              <w:t>hPa</w:t>
            </w:r>
            <w:proofErr w:type="spellEnd"/>
          </w:p>
        </w:tc>
      </w:tr>
      <w:tr w:rsidR="00047E1B" w:rsidRPr="00116C87" w14:paraId="6D7C232E" w14:textId="77777777">
        <w:tc>
          <w:tcPr>
            <w:tcW w:w="2400" w:type="dxa"/>
            <w:tcMar>
              <w:top w:w="90" w:type="dxa"/>
              <w:left w:w="140" w:type="dxa"/>
              <w:bottom w:w="90" w:type="dxa"/>
              <w:right w:w="140" w:type="dxa"/>
            </w:tcMar>
            <w:vAlign w:val="center"/>
          </w:tcPr>
          <w:p w14:paraId="2A05649D" w14:textId="77777777" w:rsidR="00047E1B" w:rsidRPr="00116C87" w:rsidRDefault="00000000">
            <w:pPr>
              <w:spacing w:after="0"/>
            </w:pPr>
            <w:r w:rsidRPr="00116C87">
              <w:rPr>
                <w:sz w:val="20"/>
                <w:szCs w:val="20"/>
              </w:rPr>
              <w:t>CO2 / ppm</w:t>
            </w:r>
          </w:p>
        </w:tc>
        <w:tc>
          <w:tcPr>
            <w:tcW w:w="7238" w:type="dxa"/>
            <w:tcMar>
              <w:top w:w="90" w:type="dxa"/>
              <w:left w:w="140" w:type="dxa"/>
              <w:bottom w:w="90" w:type="dxa"/>
              <w:right w:w="140" w:type="dxa"/>
            </w:tcMar>
            <w:vAlign w:val="center"/>
          </w:tcPr>
          <w:p w14:paraId="2BF19209" w14:textId="77777777" w:rsidR="00047E1B" w:rsidRPr="00116C87" w:rsidRDefault="00000000">
            <w:pPr>
              <w:spacing w:after="0"/>
            </w:pPr>
            <w:r w:rsidRPr="00116C87">
              <w:rPr>
                <w:sz w:val="20"/>
                <w:szCs w:val="20"/>
              </w:rPr>
              <w:t>Carbon dioxide concentration in ppm</w:t>
            </w:r>
          </w:p>
        </w:tc>
      </w:tr>
      <w:tr w:rsidR="00047E1B" w:rsidRPr="00116C87" w14:paraId="4247E6FD" w14:textId="77777777">
        <w:tc>
          <w:tcPr>
            <w:tcW w:w="2400" w:type="dxa"/>
            <w:tcMar>
              <w:top w:w="90" w:type="dxa"/>
              <w:left w:w="140" w:type="dxa"/>
              <w:bottom w:w="90" w:type="dxa"/>
              <w:right w:w="140" w:type="dxa"/>
            </w:tcMar>
            <w:vAlign w:val="center"/>
          </w:tcPr>
          <w:p w14:paraId="4E5E9997" w14:textId="77777777" w:rsidR="00047E1B" w:rsidRPr="00116C87" w:rsidRDefault="00000000">
            <w:pPr>
              <w:spacing w:after="0"/>
            </w:pPr>
            <w:proofErr w:type="spellStart"/>
            <w:r w:rsidRPr="00116C87">
              <w:rPr>
                <w:sz w:val="20"/>
                <w:szCs w:val="20"/>
              </w:rPr>
              <w:t>Geluid</w:t>
            </w:r>
            <w:proofErr w:type="spellEnd"/>
            <w:r w:rsidRPr="00116C87">
              <w:rPr>
                <w:sz w:val="20"/>
                <w:szCs w:val="20"/>
              </w:rPr>
              <w:t xml:space="preserve"> / dB(A)</w:t>
            </w:r>
          </w:p>
        </w:tc>
        <w:tc>
          <w:tcPr>
            <w:tcW w:w="7238" w:type="dxa"/>
            <w:tcMar>
              <w:top w:w="90" w:type="dxa"/>
              <w:left w:w="140" w:type="dxa"/>
              <w:bottom w:w="90" w:type="dxa"/>
              <w:right w:w="140" w:type="dxa"/>
            </w:tcMar>
            <w:vAlign w:val="center"/>
          </w:tcPr>
          <w:p w14:paraId="1E3715B1" w14:textId="77777777" w:rsidR="00047E1B" w:rsidRPr="00116C87" w:rsidRDefault="00000000">
            <w:pPr>
              <w:spacing w:after="0"/>
            </w:pPr>
            <w:r w:rsidRPr="00116C87">
              <w:rPr>
                <w:sz w:val="20"/>
                <w:szCs w:val="20"/>
              </w:rPr>
              <w:t>Sound level in dB, averaged over the measurement window</w:t>
            </w:r>
          </w:p>
        </w:tc>
      </w:tr>
      <w:tr w:rsidR="00047E1B" w:rsidRPr="00116C87" w14:paraId="041C0A8B" w14:textId="77777777">
        <w:tc>
          <w:tcPr>
            <w:tcW w:w="2400" w:type="dxa"/>
            <w:tcMar>
              <w:top w:w="90" w:type="dxa"/>
              <w:left w:w="140" w:type="dxa"/>
              <w:bottom w:w="90" w:type="dxa"/>
              <w:right w:w="140" w:type="dxa"/>
            </w:tcMar>
            <w:vAlign w:val="center"/>
          </w:tcPr>
          <w:p w14:paraId="5B7560E2" w14:textId="77777777" w:rsidR="00047E1B" w:rsidRPr="00116C87" w:rsidRDefault="00000000">
            <w:pPr>
              <w:spacing w:after="0"/>
            </w:pPr>
            <w:r w:rsidRPr="00116C87">
              <w:rPr>
                <w:sz w:val="20"/>
                <w:szCs w:val="20"/>
              </w:rPr>
              <w:t>PM2.5 / ppm</w:t>
            </w:r>
          </w:p>
        </w:tc>
        <w:tc>
          <w:tcPr>
            <w:tcW w:w="7238" w:type="dxa"/>
            <w:tcMar>
              <w:top w:w="90" w:type="dxa"/>
              <w:left w:w="140" w:type="dxa"/>
              <w:bottom w:w="90" w:type="dxa"/>
              <w:right w:w="140" w:type="dxa"/>
            </w:tcMar>
            <w:vAlign w:val="center"/>
          </w:tcPr>
          <w:p w14:paraId="4112AA4C" w14:textId="77777777" w:rsidR="00047E1B" w:rsidRPr="00116C87" w:rsidRDefault="00000000">
            <w:pPr>
              <w:spacing w:after="0"/>
            </w:pPr>
            <w:r w:rsidRPr="00116C87">
              <w:rPr>
                <w:sz w:val="20"/>
                <w:szCs w:val="20"/>
              </w:rPr>
              <w:t>Particulate matter below 2.5 µm, in µg/m³</w:t>
            </w:r>
          </w:p>
        </w:tc>
      </w:tr>
      <w:tr w:rsidR="00047E1B" w:rsidRPr="00116C87" w14:paraId="22326EDC" w14:textId="77777777">
        <w:tc>
          <w:tcPr>
            <w:tcW w:w="2400" w:type="dxa"/>
            <w:tcMar>
              <w:top w:w="90" w:type="dxa"/>
              <w:left w:w="140" w:type="dxa"/>
              <w:bottom w:w="90" w:type="dxa"/>
              <w:right w:w="140" w:type="dxa"/>
            </w:tcMar>
            <w:vAlign w:val="center"/>
          </w:tcPr>
          <w:p w14:paraId="42CD1D4F" w14:textId="77777777" w:rsidR="00047E1B" w:rsidRPr="00116C87" w:rsidRDefault="00000000">
            <w:pPr>
              <w:spacing w:after="0"/>
            </w:pPr>
            <w:r w:rsidRPr="00116C87">
              <w:rPr>
                <w:sz w:val="20"/>
                <w:szCs w:val="20"/>
              </w:rPr>
              <w:t xml:space="preserve">UV / </w:t>
            </w:r>
            <w:proofErr w:type="spellStart"/>
            <w:r w:rsidRPr="00116C87">
              <w:rPr>
                <w:sz w:val="20"/>
                <w:szCs w:val="20"/>
              </w:rPr>
              <w:t>uW</w:t>
            </w:r>
            <w:proofErr w:type="spellEnd"/>
            <w:r w:rsidRPr="00116C87">
              <w:rPr>
                <w:sz w:val="20"/>
                <w:szCs w:val="20"/>
              </w:rPr>
              <w:t>/cm2</w:t>
            </w:r>
          </w:p>
        </w:tc>
        <w:tc>
          <w:tcPr>
            <w:tcW w:w="7238" w:type="dxa"/>
            <w:tcMar>
              <w:top w:w="90" w:type="dxa"/>
              <w:left w:w="140" w:type="dxa"/>
              <w:bottom w:w="90" w:type="dxa"/>
              <w:right w:w="140" w:type="dxa"/>
            </w:tcMar>
            <w:vAlign w:val="center"/>
          </w:tcPr>
          <w:p w14:paraId="51EA3CFC" w14:textId="77777777" w:rsidR="00047E1B" w:rsidRPr="00116C87" w:rsidRDefault="00000000">
            <w:pPr>
              <w:spacing w:after="0"/>
            </w:pPr>
            <w:r w:rsidRPr="00116C87">
              <w:rPr>
                <w:sz w:val="20"/>
                <w:szCs w:val="20"/>
              </w:rPr>
              <w:t>Ultraviolet reading</w:t>
            </w:r>
          </w:p>
        </w:tc>
      </w:tr>
      <w:tr w:rsidR="00047E1B" w:rsidRPr="00116C87" w14:paraId="54DA8156" w14:textId="77777777">
        <w:tc>
          <w:tcPr>
            <w:tcW w:w="2400" w:type="dxa"/>
            <w:tcMar>
              <w:top w:w="90" w:type="dxa"/>
              <w:left w:w="140" w:type="dxa"/>
              <w:bottom w:w="90" w:type="dxa"/>
              <w:right w:w="140" w:type="dxa"/>
            </w:tcMar>
            <w:vAlign w:val="center"/>
          </w:tcPr>
          <w:p w14:paraId="03D3A333" w14:textId="77777777" w:rsidR="00047E1B" w:rsidRPr="00116C87" w:rsidRDefault="00000000">
            <w:pPr>
              <w:spacing w:after="0"/>
            </w:pPr>
            <w:r w:rsidRPr="00116C87">
              <w:rPr>
                <w:sz w:val="20"/>
                <w:szCs w:val="20"/>
              </w:rPr>
              <w:t>Licht / lx</w:t>
            </w:r>
          </w:p>
        </w:tc>
        <w:tc>
          <w:tcPr>
            <w:tcW w:w="7238" w:type="dxa"/>
            <w:tcMar>
              <w:top w:w="90" w:type="dxa"/>
              <w:left w:w="140" w:type="dxa"/>
              <w:bottom w:w="90" w:type="dxa"/>
              <w:right w:w="140" w:type="dxa"/>
            </w:tcMar>
            <w:vAlign w:val="center"/>
          </w:tcPr>
          <w:p w14:paraId="6928949F" w14:textId="77777777" w:rsidR="00047E1B" w:rsidRPr="00116C87" w:rsidRDefault="00000000">
            <w:pPr>
              <w:spacing w:after="0"/>
            </w:pPr>
            <w:r w:rsidRPr="00116C87">
              <w:rPr>
                <w:sz w:val="20"/>
                <w:szCs w:val="20"/>
              </w:rPr>
              <w:t>Illuminance in lux</w:t>
            </w:r>
          </w:p>
        </w:tc>
      </w:tr>
      <w:tr w:rsidR="00047E1B" w:rsidRPr="00116C87" w14:paraId="35B98E31" w14:textId="77777777">
        <w:tc>
          <w:tcPr>
            <w:tcW w:w="2400" w:type="dxa"/>
            <w:tcMar>
              <w:top w:w="90" w:type="dxa"/>
              <w:left w:w="140" w:type="dxa"/>
              <w:bottom w:w="90" w:type="dxa"/>
              <w:right w:w="140" w:type="dxa"/>
            </w:tcMar>
            <w:vAlign w:val="center"/>
          </w:tcPr>
          <w:p w14:paraId="5DA09775" w14:textId="77777777" w:rsidR="00047E1B" w:rsidRPr="00116C87" w:rsidRDefault="00000000">
            <w:pPr>
              <w:spacing w:after="0"/>
            </w:pPr>
            <w:r w:rsidRPr="00116C87">
              <w:rPr>
                <w:sz w:val="20"/>
                <w:szCs w:val="20"/>
              </w:rPr>
              <w:t>Bottom strip</w:t>
            </w:r>
          </w:p>
        </w:tc>
        <w:tc>
          <w:tcPr>
            <w:tcW w:w="7238" w:type="dxa"/>
            <w:tcMar>
              <w:top w:w="90" w:type="dxa"/>
              <w:left w:w="140" w:type="dxa"/>
              <w:bottom w:w="90" w:type="dxa"/>
              <w:right w:w="140" w:type="dxa"/>
            </w:tcMar>
            <w:vAlign w:val="center"/>
          </w:tcPr>
          <w:p w14:paraId="74DF4DD3" w14:textId="77777777" w:rsidR="00047E1B" w:rsidRPr="00116C87" w:rsidRDefault="00000000">
            <w:pPr>
              <w:spacing w:after="0"/>
            </w:pPr>
            <w:r w:rsidRPr="00116C87">
              <w:rPr>
                <w:sz w:val="20"/>
                <w:szCs w:val="20"/>
              </w:rPr>
              <w:t>Local date and time, the device name, the firmware version and the battery bar</w:t>
            </w:r>
          </w:p>
        </w:tc>
      </w:tr>
    </w:tbl>
    <w:p w14:paraId="2A90AF11" w14:textId="77777777" w:rsidR="00047E1B" w:rsidRPr="00116C87" w:rsidRDefault="00047E1B"/>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047E1B" w:rsidRPr="00116C87" w14:paraId="4946568F" w14:textId="77777777">
        <w:tc>
          <w:tcPr>
            <w:tcW w:w="9638" w:type="dxa"/>
            <w:shd w:val="clear" w:color="auto" w:fill="EDF4F5"/>
            <w:tcMar>
              <w:top w:w="140" w:type="dxa"/>
              <w:left w:w="200" w:type="dxa"/>
              <w:bottom w:w="140" w:type="dxa"/>
              <w:right w:w="200" w:type="dxa"/>
            </w:tcMar>
          </w:tcPr>
          <w:p w14:paraId="0B98DAAC" w14:textId="77777777" w:rsidR="00047E1B" w:rsidRPr="00116C87" w:rsidRDefault="00000000">
            <w:pPr>
              <w:spacing w:after="60"/>
            </w:pPr>
            <w:r w:rsidRPr="00116C87">
              <w:rPr>
                <w:b/>
                <w:bCs/>
                <w:color w:val="11414F"/>
                <w:sz w:val="18"/>
                <w:szCs w:val="18"/>
              </w:rPr>
              <w:t>NOTE</w:t>
            </w:r>
          </w:p>
          <w:p w14:paraId="0209B482" w14:textId="77777777" w:rsidR="00047E1B" w:rsidRPr="00116C87" w:rsidRDefault="00000000">
            <w:pPr>
              <w:spacing w:after="0"/>
            </w:pPr>
            <w:r w:rsidRPr="00116C87">
              <w:rPr>
                <w:sz w:val="20"/>
                <w:szCs w:val="20"/>
              </w:rPr>
              <w:t xml:space="preserve">Three of the labels are inherited from an earlier sensor fit and are not literally correct in firmware v2.2.0. PM2.5 is in µg/m³, not ppm; </w:t>
            </w:r>
            <w:proofErr w:type="spellStart"/>
            <w:r w:rsidRPr="00116C87">
              <w:rPr>
                <w:sz w:val="20"/>
                <w:szCs w:val="20"/>
              </w:rPr>
              <w:t>Geluid</w:t>
            </w:r>
            <w:proofErr w:type="spellEnd"/>
            <w:r w:rsidRPr="00116C87">
              <w:rPr>
                <w:sz w:val="20"/>
                <w:szCs w:val="20"/>
              </w:rPr>
              <w:t xml:space="preserve"> is an unweighted sound level, not an A-weighted one; and UV is the raw count from the UV sensor rather than an irradiance in µW/cm². Section 4.4 explains what the values are.</w:t>
            </w:r>
          </w:p>
          <w:p w14:paraId="495E7F4C" w14:textId="77777777" w:rsidR="00047E1B" w:rsidRPr="00116C87" w:rsidRDefault="00000000">
            <w:pPr>
              <w:spacing w:after="0"/>
            </w:pPr>
            <w:r w:rsidRPr="00116C87">
              <w:rPr>
                <w:sz w:val="20"/>
                <w:szCs w:val="20"/>
              </w:rPr>
              <w:t xml:space="preserve">The temperature and humidity on this display come straight from the climate sensor, while the values sent over </w:t>
            </w:r>
            <w:proofErr w:type="spellStart"/>
            <w:r w:rsidRPr="00116C87">
              <w:rPr>
                <w:sz w:val="20"/>
                <w:szCs w:val="20"/>
              </w:rPr>
              <w:t>LoRaWAN</w:t>
            </w:r>
            <w:proofErr w:type="spellEnd"/>
            <w:r w:rsidRPr="00116C87">
              <w:rPr>
                <w:sz w:val="20"/>
                <w:szCs w:val="20"/>
              </w:rPr>
              <w:t xml:space="preserve"> are referenced to the CO₂ sensor. The two differ by a degree or two by design — see Section 4.3.</w:t>
            </w:r>
          </w:p>
        </w:tc>
      </w:tr>
    </w:tbl>
    <w:p w14:paraId="2A739586" w14:textId="77777777" w:rsidR="00B8549D" w:rsidRPr="00116C87" w:rsidRDefault="00B8549D">
      <w:pPr>
        <w:spacing w:after="240"/>
      </w:pPr>
    </w:p>
    <w:p w14:paraId="2F3C0CE6" w14:textId="77777777" w:rsidR="00B8549D" w:rsidRPr="00116C87" w:rsidRDefault="00000000" w:rsidP="002879B1">
      <w:pPr>
        <w:pStyle w:val="Heading2"/>
        <w:numPr>
          <w:ilvl w:val="1"/>
          <w:numId w:val="5"/>
        </w:numPr>
        <w:ind w:left="0" w:hanging="567"/>
        <w:rPr>
          <w:lang w:val="en-GB"/>
        </w:rPr>
      </w:pPr>
      <w:bookmarkStart w:id="22" w:name="_Toc236582843"/>
      <w:r w:rsidRPr="00116C87">
        <w:rPr>
          <w:lang w:val="en-GB"/>
        </w:rPr>
        <w:t>Antenna</w:t>
      </w:r>
      <w:bookmarkEnd w:id="22"/>
    </w:p>
    <w:p w14:paraId="2DC79784" w14:textId="77777777" w:rsidR="00B8549D" w:rsidRPr="00116C87" w:rsidRDefault="00000000">
      <w:r w:rsidRPr="00116C87">
        <w:t xml:space="preserve">The </w:t>
      </w:r>
      <w:proofErr w:type="spellStart"/>
      <w:r w:rsidRPr="00116C87">
        <w:t>SensorBox</w:t>
      </w:r>
      <w:proofErr w:type="spellEnd"/>
      <w:r w:rsidRPr="00116C87">
        <w:t xml:space="preserve"> transmits over an external antenna on an SMA connector. The supplied antenna is a quarter-wave whip for the 863–870 MHz band with a gain of 2 </w:t>
      </w:r>
      <w:proofErr w:type="spellStart"/>
      <w:r w:rsidRPr="00116C87">
        <w:t>dBi</w:t>
      </w:r>
      <w:proofErr w:type="spellEnd"/>
      <w:r w:rsidRPr="00116C87">
        <w:t>. Under the Radio Equipment Directive only an antenna of the type and gain assessed with the product may be used, so fit the supplied antenna and no other. Screw it on finger-tight before you switch the device on: transmitting without an antenna can damage the radio. Wi-Fi, Bluetooth and GNSS use their own antennas inside the enclosure and need no user action. For the best range, mount the device with the antenna vertical and clear of metal surfaces, and keep at least 20 cm between the antenna and your body.</w:t>
      </w:r>
    </w:p>
    <w:p w14:paraId="5D0C7320" w14:textId="77777777" w:rsidR="00047E1B" w:rsidRPr="00116C87" w:rsidRDefault="00000000">
      <w:pPr>
        <w:pStyle w:val="Heading1"/>
        <w:pageBreakBefore/>
        <w:numPr>
          <w:ilvl w:val="0"/>
          <w:numId w:val="5"/>
        </w:numPr>
        <w:pBdr>
          <w:bottom w:val="single" w:sz="8" w:space="6" w:color="1B8C9B"/>
        </w:pBdr>
        <w:rPr>
          <w:lang w:val="en-GB"/>
        </w:rPr>
      </w:pPr>
      <w:bookmarkStart w:id="23" w:name="_Toc236582844"/>
      <w:r w:rsidRPr="00116C87">
        <w:rPr>
          <w:lang w:val="en-GB"/>
        </w:rPr>
        <w:lastRenderedPageBreak/>
        <w:t>Measurements and sensors</w:t>
      </w:r>
      <w:bookmarkEnd w:id="23"/>
    </w:p>
    <w:p w14:paraId="41A97A1A" w14:textId="77777777" w:rsidR="00047E1B" w:rsidRPr="00116C87" w:rsidRDefault="00000000">
      <w:r w:rsidRPr="00116C87">
        <w:t xml:space="preserve">This section describes what the </w:t>
      </w:r>
      <w:proofErr w:type="spellStart"/>
      <w:r w:rsidRPr="00116C87">
        <w:t>SensorBox</w:t>
      </w:r>
      <w:proofErr w:type="spellEnd"/>
      <w:r w:rsidRPr="00116C87">
        <w:t xml:space="preserve"> measures, how a measurement cycle runs, and how far the readings can be trusted. Section 6.5 gives the byte layout in which the values leave the device.</w:t>
      </w:r>
    </w:p>
    <w:p w14:paraId="1DBE0B5E" w14:textId="77777777" w:rsidR="00047E1B" w:rsidRPr="00116C87" w:rsidRDefault="00000000">
      <w:pPr>
        <w:pStyle w:val="Heading2"/>
        <w:numPr>
          <w:ilvl w:val="1"/>
          <w:numId w:val="5"/>
        </w:numPr>
        <w:ind w:left="0" w:hanging="567"/>
        <w:rPr>
          <w:lang w:val="en-GB"/>
        </w:rPr>
      </w:pPr>
      <w:bookmarkStart w:id="24" w:name="_Toc236582845"/>
      <w:r w:rsidRPr="00116C87">
        <w:rPr>
          <w:lang w:val="en-GB"/>
        </w:rPr>
        <w:t>What the device measures</w:t>
      </w:r>
      <w:bookmarkEnd w:id="24"/>
    </w:p>
    <w:p w14:paraId="1EC6D969" w14:textId="77777777" w:rsidR="00047E1B" w:rsidRPr="00116C87" w:rsidRDefault="00000000">
      <w:r w:rsidRPr="00116C87">
        <w:t>Every uplink carries one complete set of the readings below. Ranges and resolutions are those of the transmitted value, which is sometimes coarser than what the sensor itself can resolve.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1500"/>
        <w:gridCol w:w="2100"/>
        <w:gridCol w:w="2600"/>
        <w:gridCol w:w="3438"/>
      </w:tblGrid>
      <w:tr w:rsidR="00047E1B" w:rsidRPr="00116C87" w14:paraId="2CF3BC40" w14:textId="77777777">
        <w:trPr>
          <w:tblHeader/>
        </w:trPr>
        <w:tc>
          <w:tcPr>
            <w:tcW w:w="1500" w:type="dxa"/>
            <w:shd w:val="clear" w:color="auto" w:fill="EDF4F5"/>
            <w:tcMar>
              <w:top w:w="90" w:type="dxa"/>
              <w:left w:w="140" w:type="dxa"/>
              <w:bottom w:w="90" w:type="dxa"/>
              <w:right w:w="140" w:type="dxa"/>
            </w:tcMar>
            <w:vAlign w:val="center"/>
          </w:tcPr>
          <w:p w14:paraId="4D8F56D4" w14:textId="77777777" w:rsidR="00047E1B" w:rsidRPr="00116C87" w:rsidRDefault="00000000">
            <w:pPr>
              <w:spacing w:after="0"/>
            </w:pPr>
            <w:r w:rsidRPr="00116C87">
              <w:rPr>
                <w:b/>
                <w:bCs/>
                <w:color w:val="11414F"/>
                <w:sz w:val="19"/>
                <w:szCs w:val="19"/>
              </w:rPr>
              <w:t>Quantity</w:t>
            </w:r>
          </w:p>
        </w:tc>
        <w:tc>
          <w:tcPr>
            <w:tcW w:w="2100" w:type="dxa"/>
            <w:shd w:val="clear" w:color="auto" w:fill="EDF4F5"/>
            <w:tcMar>
              <w:top w:w="90" w:type="dxa"/>
              <w:left w:w="140" w:type="dxa"/>
              <w:bottom w:w="90" w:type="dxa"/>
              <w:right w:w="140" w:type="dxa"/>
            </w:tcMar>
            <w:vAlign w:val="center"/>
          </w:tcPr>
          <w:p w14:paraId="0F02DA03" w14:textId="77777777" w:rsidR="00047E1B" w:rsidRPr="00116C87" w:rsidRDefault="00000000">
            <w:pPr>
              <w:spacing w:after="0"/>
            </w:pPr>
            <w:r w:rsidRPr="00116C87">
              <w:rPr>
                <w:b/>
                <w:bCs/>
                <w:color w:val="11414F"/>
                <w:sz w:val="19"/>
                <w:szCs w:val="19"/>
              </w:rPr>
              <w:t>Sensor</w:t>
            </w:r>
          </w:p>
        </w:tc>
        <w:tc>
          <w:tcPr>
            <w:tcW w:w="2600" w:type="dxa"/>
            <w:shd w:val="clear" w:color="auto" w:fill="EDF4F5"/>
            <w:tcMar>
              <w:top w:w="90" w:type="dxa"/>
              <w:left w:w="140" w:type="dxa"/>
              <w:bottom w:w="90" w:type="dxa"/>
              <w:right w:w="140" w:type="dxa"/>
            </w:tcMar>
            <w:vAlign w:val="center"/>
          </w:tcPr>
          <w:p w14:paraId="7B725424" w14:textId="77777777" w:rsidR="00047E1B" w:rsidRPr="00116C87" w:rsidRDefault="00000000">
            <w:pPr>
              <w:spacing w:after="0"/>
            </w:pPr>
            <w:r w:rsidRPr="00116C87">
              <w:rPr>
                <w:b/>
                <w:bCs/>
                <w:color w:val="11414F"/>
                <w:sz w:val="19"/>
                <w:szCs w:val="19"/>
              </w:rPr>
              <w:t>Transmitted range and resolution</w:t>
            </w:r>
          </w:p>
        </w:tc>
        <w:tc>
          <w:tcPr>
            <w:tcW w:w="3438" w:type="dxa"/>
            <w:shd w:val="clear" w:color="auto" w:fill="EDF4F5"/>
            <w:tcMar>
              <w:top w:w="90" w:type="dxa"/>
              <w:left w:w="140" w:type="dxa"/>
              <w:bottom w:w="90" w:type="dxa"/>
              <w:right w:w="140" w:type="dxa"/>
            </w:tcMar>
            <w:vAlign w:val="center"/>
          </w:tcPr>
          <w:p w14:paraId="6C12EBFA" w14:textId="77777777" w:rsidR="00047E1B" w:rsidRPr="00116C87" w:rsidRDefault="00000000">
            <w:pPr>
              <w:spacing w:after="0"/>
            </w:pPr>
            <w:r w:rsidRPr="00116C87">
              <w:rPr>
                <w:b/>
                <w:bCs/>
                <w:color w:val="11414F"/>
                <w:sz w:val="19"/>
                <w:szCs w:val="19"/>
              </w:rPr>
              <w:t>Notes</w:t>
            </w:r>
          </w:p>
        </w:tc>
      </w:tr>
      <w:tr w:rsidR="00047E1B" w:rsidRPr="00116C87" w14:paraId="4790701D" w14:textId="77777777">
        <w:tc>
          <w:tcPr>
            <w:tcW w:w="1500" w:type="dxa"/>
            <w:tcMar>
              <w:top w:w="90" w:type="dxa"/>
              <w:left w:w="140" w:type="dxa"/>
              <w:bottom w:w="90" w:type="dxa"/>
              <w:right w:w="140" w:type="dxa"/>
            </w:tcMar>
            <w:vAlign w:val="center"/>
          </w:tcPr>
          <w:p w14:paraId="1D89A26B" w14:textId="77777777" w:rsidR="00047E1B" w:rsidRPr="00116C87" w:rsidRDefault="00000000">
            <w:pPr>
              <w:spacing w:after="0"/>
              <w:rPr>
                <w:sz w:val="20"/>
                <w:szCs w:val="20"/>
              </w:rPr>
            </w:pPr>
            <w:r w:rsidRPr="00116C87">
              <w:rPr>
                <w:sz w:val="20"/>
                <w:szCs w:val="20"/>
              </w:rPr>
              <w:t>Temperature</w:t>
            </w:r>
          </w:p>
        </w:tc>
        <w:tc>
          <w:tcPr>
            <w:tcW w:w="2100" w:type="dxa"/>
            <w:tcMar>
              <w:top w:w="90" w:type="dxa"/>
              <w:left w:w="140" w:type="dxa"/>
              <w:bottom w:w="90" w:type="dxa"/>
              <w:right w:w="140" w:type="dxa"/>
            </w:tcMar>
            <w:vAlign w:val="center"/>
          </w:tcPr>
          <w:p w14:paraId="44289B11" w14:textId="77777777" w:rsidR="00047E1B" w:rsidRPr="00116C87" w:rsidRDefault="00000000">
            <w:pPr>
              <w:spacing w:after="0"/>
              <w:rPr>
                <w:sz w:val="20"/>
                <w:szCs w:val="20"/>
              </w:rPr>
            </w:pPr>
            <w:r w:rsidRPr="00116C87">
              <w:rPr>
                <w:sz w:val="20"/>
                <w:szCs w:val="20"/>
              </w:rPr>
              <w:t xml:space="preserve">Bosch BME680 and </w:t>
            </w:r>
            <w:proofErr w:type="spellStart"/>
            <w:r w:rsidRPr="00116C87">
              <w:rPr>
                <w:sz w:val="20"/>
                <w:szCs w:val="20"/>
              </w:rPr>
              <w:t>Sensirion</w:t>
            </w:r>
            <w:proofErr w:type="spellEnd"/>
            <w:r w:rsidRPr="00116C87">
              <w:rPr>
                <w:sz w:val="20"/>
                <w:szCs w:val="20"/>
              </w:rPr>
              <w:t xml:space="preserve"> SCD41</w:t>
            </w:r>
          </w:p>
        </w:tc>
        <w:tc>
          <w:tcPr>
            <w:tcW w:w="2600" w:type="dxa"/>
            <w:tcMar>
              <w:top w:w="90" w:type="dxa"/>
              <w:left w:w="140" w:type="dxa"/>
              <w:bottom w:w="90" w:type="dxa"/>
              <w:right w:w="140" w:type="dxa"/>
            </w:tcMar>
            <w:vAlign w:val="center"/>
          </w:tcPr>
          <w:p w14:paraId="64D1BDDB" w14:textId="77777777" w:rsidR="00047E1B" w:rsidRPr="00116C87" w:rsidRDefault="00000000">
            <w:pPr>
              <w:spacing w:after="0"/>
              <w:rPr>
                <w:sz w:val="20"/>
                <w:szCs w:val="20"/>
              </w:rPr>
            </w:pPr>
            <w:r w:rsidRPr="00116C87">
              <w:rPr>
                <w:sz w:val="20"/>
                <w:szCs w:val="20"/>
              </w:rPr>
              <w:t>−327.68 to +327.67 °C in steps of 0.01 °C</w:t>
            </w:r>
          </w:p>
        </w:tc>
        <w:tc>
          <w:tcPr>
            <w:tcW w:w="3438" w:type="dxa"/>
            <w:tcMar>
              <w:top w:w="90" w:type="dxa"/>
              <w:left w:w="140" w:type="dxa"/>
              <w:bottom w:w="90" w:type="dxa"/>
              <w:right w:w="140" w:type="dxa"/>
            </w:tcMar>
            <w:vAlign w:val="center"/>
          </w:tcPr>
          <w:p w14:paraId="5D6D5CDD" w14:textId="77777777" w:rsidR="00047E1B" w:rsidRPr="00116C87" w:rsidRDefault="00000000">
            <w:pPr>
              <w:spacing w:after="0"/>
              <w:rPr>
                <w:sz w:val="20"/>
                <w:szCs w:val="20"/>
              </w:rPr>
            </w:pPr>
            <w:r w:rsidRPr="00116C87">
              <w:rPr>
                <w:sz w:val="20"/>
                <w:szCs w:val="20"/>
              </w:rPr>
              <w:t>The transmitted value comes from the CO₂ sensor, the value on the e-ink display from the climate sensor. See Section 4.3.</w:t>
            </w:r>
          </w:p>
        </w:tc>
      </w:tr>
      <w:tr w:rsidR="00047E1B" w:rsidRPr="00116C87" w14:paraId="1539F7AA" w14:textId="77777777">
        <w:tc>
          <w:tcPr>
            <w:tcW w:w="1500" w:type="dxa"/>
            <w:tcMar>
              <w:top w:w="90" w:type="dxa"/>
              <w:left w:w="140" w:type="dxa"/>
              <w:bottom w:w="90" w:type="dxa"/>
              <w:right w:w="140" w:type="dxa"/>
            </w:tcMar>
            <w:vAlign w:val="center"/>
          </w:tcPr>
          <w:p w14:paraId="0B29DC9C" w14:textId="77777777" w:rsidR="00047E1B" w:rsidRPr="00116C87" w:rsidRDefault="00000000">
            <w:pPr>
              <w:spacing w:after="0"/>
              <w:rPr>
                <w:sz w:val="20"/>
                <w:szCs w:val="20"/>
              </w:rPr>
            </w:pPr>
            <w:r w:rsidRPr="00116C87">
              <w:rPr>
                <w:sz w:val="20"/>
                <w:szCs w:val="20"/>
              </w:rPr>
              <w:t>Relative humidity</w:t>
            </w:r>
          </w:p>
        </w:tc>
        <w:tc>
          <w:tcPr>
            <w:tcW w:w="2100" w:type="dxa"/>
            <w:tcMar>
              <w:top w:w="90" w:type="dxa"/>
              <w:left w:w="140" w:type="dxa"/>
              <w:bottom w:w="90" w:type="dxa"/>
              <w:right w:w="140" w:type="dxa"/>
            </w:tcMar>
            <w:vAlign w:val="center"/>
          </w:tcPr>
          <w:p w14:paraId="6000F881" w14:textId="77777777" w:rsidR="00047E1B" w:rsidRPr="00116C87" w:rsidRDefault="00000000">
            <w:pPr>
              <w:spacing w:after="0"/>
              <w:rPr>
                <w:sz w:val="20"/>
                <w:szCs w:val="20"/>
              </w:rPr>
            </w:pPr>
            <w:r w:rsidRPr="00116C87">
              <w:rPr>
                <w:sz w:val="20"/>
                <w:szCs w:val="20"/>
              </w:rPr>
              <w:t>Bosch BME680</w:t>
            </w:r>
          </w:p>
        </w:tc>
        <w:tc>
          <w:tcPr>
            <w:tcW w:w="2600" w:type="dxa"/>
            <w:tcMar>
              <w:top w:w="90" w:type="dxa"/>
              <w:left w:w="140" w:type="dxa"/>
              <w:bottom w:w="90" w:type="dxa"/>
              <w:right w:w="140" w:type="dxa"/>
            </w:tcMar>
            <w:vAlign w:val="center"/>
          </w:tcPr>
          <w:p w14:paraId="204A50AC" w14:textId="77777777" w:rsidR="00047E1B" w:rsidRPr="00116C87" w:rsidRDefault="00000000">
            <w:pPr>
              <w:spacing w:after="0"/>
              <w:rPr>
                <w:sz w:val="20"/>
                <w:szCs w:val="20"/>
              </w:rPr>
            </w:pPr>
            <w:r w:rsidRPr="00116C87">
              <w:rPr>
                <w:sz w:val="20"/>
                <w:szCs w:val="20"/>
              </w:rPr>
              <w:t>0 to 100 % in steps of 0.5 %</w:t>
            </w:r>
          </w:p>
        </w:tc>
        <w:tc>
          <w:tcPr>
            <w:tcW w:w="3438" w:type="dxa"/>
            <w:tcMar>
              <w:top w:w="90" w:type="dxa"/>
              <w:left w:w="140" w:type="dxa"/>
              <w:bottom w:w="90" w:type="dxa"/>
              <w:right w:w="140" w:type="dxa"/>
            </w:tcMar>
            <w:vAlign w:val="center"/>
          </w:tcPr>
          <w:p w14:paraId="5E0587DC" w14:textId="77777777" w:rsidR="00047E1B" w:rsidRPr="00116C87" w:rsidRDefault="00000000">
            <w:pPr>
              <w:spacing w:after="0"/>
              <w:rPr>
                <w:sz w:val="20"/>
                <w:szCs w:val="20"/>
              </w:rPr>
            </w:pPr>
            <w:r w:rsidRPr="00116C87">
              <w:rPr>
                <w:sz w:val="20"/>
                <w:szCs w:val="20"/>
              </w:rPr>
              <w:t>Recalculated for the temperature of the CO₂ sensor. See Section 4.3.</w:t>
            </w:r>
          </w:p>
        </w:tc>
      </w:tr>
      <w:tr w:rsidR="00047E1B" w:rsidRPr="00116C87" w14:paraId="18FE5CF2" w14:textId="77777777">
        <w:tc>
          <w:tcPr>
            <w:tcW w:w="1500" w:type="dxa"/>
            <w:tcMar>
              <w:top w:w="90" w:type="dxa"/>
              <w:left w:w="140" w:type="dxa"/>
              <w:bottom w:w="90" w:type="dxa"/>
              <w:right w:w="140" w:type="dxa"/>
            </w:tcMar>
            <w:vAlign w:val="center"/>
          </w:tcPr>
          <w:p w14:paraId="6BDEE815" w14:textId="77777777" w:rsidR="00047E1B" w:rsidRPr="00116C87" w:rsidRDefault="00000000">
            <w:pPr>
              <w:spacing w:after="0"/>
              <w:rPr>
                <w:sz w:val="20"/>
                <w:szCs w:val="20"/>
              </w:rPr>
            </w:pPr>
            <w:r w:rsidRPr="00116C87">
              <w:rPr>
                <w:sz w:val="20"/>
                <w:szCs w:val="20"/>
              </w:rPr>
              <w:t>Air pressure</w:t>
            </w:r>
          </w:p>
        </w:tc>
        <w:tc>
          <w:tcPr>
            <w:tcW w:w="2100" w:type="dxa"/>
            <w:tcMar>
              <w:top w:w="90" w:type="dxa"/>
              <w:left w:w="140" w:type="dxa"/>
              <w:bottom w:w="90" w:type="dxa"/>
              <w:right w:w="140" w:type="dxa"/>
            </w:tcMar>
            <w:vAlign w:val="center"/>
          </w:tcPr>
          <w:p w14:paraId="617A57BA" w14:textId="77777777" w:rsidR="00047E1B" w:rsidRPr="00116C87" w:rsidRDefault="00000000">
            <w:pPr>
              <w:spacing w:after="0"/>
              <w:rPr>
                <w:sz w:val="20"/>
                <w:szCs w:val="20"/>
              </w:rPr>
            </w:pPr>
            <w:r w:rsidRPr="00116C87">
              <w:rPr>
                <w:sz w:val="20"/>
                <w:szCs w:val="20"/>
              </w:rPr>
              <w:t>Bosch BME680</w:t>
            </w:r>
          </w:p>
        </w:tc>
        <w:tc>
          <w:tcPr>
            <w:tcW w:w="2600" w:type="dxa"/>
            <w:tcMar>
              <w:top w:w="90" w:type="dxa"/>
              <w:left w:w="140" w:type="dxa"/>
              <w:bottom w:w="90" w:type="dxa"/>
              <w:right w:w="140" w:type="dxa"/>
            </w:tcMar>
            <w:vAlign w:val="center"/>
          </w:tcPr>
          <w:p w14:paraId="2D845C34" w14:textId="77777777" w:rsidR="00047E1B" w:rsidRPr="00116C87" w:rsidRDefault="00000000">
            <w:pPr>
              <w:spacing w:after="0"/>
              <w:rPr>
                <w:sz w:val="20"/>
                <w:szCs w:val="20"/>
              </w:rPr>
            </w:pPr>
            <w:r w:rsidRPr="00116C87">
              <w:rPr>
                <w:sz w:val="20"/>
                <w:szCs w:val="20"/>
              </w:rPr>
              <w:t xml:space="preserve">0 to 6553.5 </w:t>
            </w:r>
            <w:proofErr w:type="spellStart"/>
            <w:r w:rsidRPr="00116C87">
              <w:rPr>
                <w:sz w:val="20"/>
                <w:szCs w:val="20"/>
              </w:rPr>
              <w:t>hPa</w:t>
            </w:r>
            <w:proofErr w:type="spellEnd"/>
            <w:r w:rsidRPr="00116C87">
              <w:rPr>
                <w:sz w:val="20"/>
                <w:szCs w:val="20"/>
              </w:rPr>
              <w:t xml:space="preserve"> in steps of 0.1 </w:t>
            </w:r>
            <w:proofErr w:type="spellStart"/>
            <w:r w:rsidRPr="00116C87">
              <w:rPr>
                <w:sz w:val="20"/>
                <w:szCs w:val="20"/>
              </w:rPr>
              <w:t>hPa</w:t>
            </w:r>
            <w:proofErr w:type="spellEnd"/>
          </w:p>
        </w:tc>
        <w:tc>
          <w:tcPr>
            <w:tcW w:w="3438" w:type="dxa"/>
            <w:tcMar>
              <w:top w:w="90" w:type="dxa"/>
              <w:left w:w="140" w:type="dxa"/>
              <w:bottom w:w="90" w:type="dxa"/>
              <w:right w:w="140" w:type="dxa"/>
            </w:tcMar>
            <w:vAlign w:val="center"/>
          </w:tcPr>
          <w:p w14:paraId="49D2045E" w14:textId="77777777" w:rsidR="00047E1B" w:rsidRPr="00116C87" w:rsidRDefault="00000000">
            <w:pPr>
              <w:spacing w:after="0"/>
              <w:rPr>
                <w:sz w:val="20"/>
                <w:szCs w:val="20"/>
              </w:rPr>
            </w:pPr>
            <w:r w:rsidRPr="00116C87">
              <w:rPr>
                <w:sz w:val="20"/>
                <w:szCs w:val="20"/>
              </w:rPr>
              <w:t xml:space="preserve">The sensor is specified from 300 to 1100 </w:t>
            </w:r>
            <w:proofErr w:type="spellStart"/>
            <w:r w:rsidRPr="00116C87">
              <w:rPr>
                <w:sz w:val="20"/>
                <w:szCs w:val="20"/>
              </w:rPr>
              <w:t>hPa</w:t>
            </w:r>
            <w:proofErr w:type="spellEnd"/>
            <w:r w:rsidRPr="00116C87">
              <w:rPr>
                <w:sz w:val="20"/>
                <w:szCs w:val="20"/>
              </w:rPr>
              <w:t>.</w:t>
            </w:r>
          </w:p>
        </w:tc>
      </w:tr>
      <w:tr w:rsidR="00047E1B" w:rsidRPr="00116C87" w14:paraId="5DFC2AE9" w14:textId="77777777">
        <w:tc>
          <w:tcPr>
            <w:tcW w:w="1500" w:type="dxa"/>
            <w:tcMar>
              <w:top w:w="90" w:type="dxa"/>
              <w:left w:w="140" w:type="dxa"/>
              <w:bottom w:w="90" w:type="dxa"/>
              <w:right w:w="140" w:type="dxa"/>
            </w:tcMar>
            <w:vAlign w:val="center"/>
          </w:tcPr>
          <w:p w14:paraId="71407EBC" w14:textId="77777777" w:rsidR="00047E1B" w:rsidRPr="00116C87" w:rsidRDefault="00000000">
            <w:pPr>
              <w:spacing w:after="0"/>
              <w:rPr>
                <w:sz w:val="20"/>
                <w:szCs w:val="20"/>
              </w:rPr>
            </w:pPr>
            <w:r w:rsidRPr="00116C87">
              <w:rPr>
                <w:sz w:val="20"/>
                <w:szCs w:val="20"/>
              </w:rPr>
              <w:t>Carbon dioxide</w:t>
            </w:r>
          </w:p>
        </w:tc>
        <w:tc>
          <w:tcPr>
            <w:tcW w:w="2100" w:type="dxa"/>
            <w:tcMar>
              <w:top w:w="90" w:type="dxa"/>
              <w:left w:w="140" w:type="dxa"/>
              <w:bottom w:w="90" w:type="dxa"/>
              <w:right w:w="140" w:type="dxa"/>
            </w:tcMar>
            <w:vAlign w:val="center"/>
          </w:tcPr>
          <w:p w14:paraId="524AF5CC" w14:textId="77777777" w:rsidR="00047E1B" w:rsidRPr="00116C87" w:rsidRDefault="00000000">
            <w:pPr>
              <w:spacing w:after="0"/>
              <w:rPr>
                <w:sz w:val="20"/>
                <w:szCs w:val="20"/>
              </w:rPr>
            </w:pPr>
            <w:proofErr w:type="spellStart"/>
            <w:r w:rsidRPr="00116C87">
              <w:rPr>
                <w:sz w:val="20"/>
                <w:szCs w:val="20"/>
              </w:rPr>
              <w:t>Sensirion</w:t>
            </w:r>
            <w:proofErr w:type="spellEnd"/>
            <w:r w:rsidRPr="00116C87">
              <w:rPr>
                <w:sz w:val="20"/>
                <w:szCs w:val="20"/>
              </w:rPr>
              <w:t xml:space="preserve"> SCD41</w:t>
            </w:r>
          </w:p>
        </w:tc>
        <w:tc>
          <w:tcPr>
            <w:tcW w:w="2600" w:type="dxa"/>
            <w:tcMar>
              <w:top w:w="90" w:type="dxa"/>
              <w:left w:w="140" w:type="dxa"/>
              <w:bottom w:w="90" w:type="dxa"/>
              <w:right w:w="140" w:type="dxa"/>
            </w:tcMar>
            <w:vAlign w:val="center"/>
          </w:tcPr>
          <w:p w14:paraId="20C4648F" w14:textId="77777777" w:rsidR="00047E1B" w:rsidRPr="00116C87" w:rsidRDefault="00000000">
            <w:pPr>
              <w:spacing w:after="0"/>
              <w:rPr>
                <w:sz w:val="20"/>
                <w:szCs w:val="20"/>
              </w:rPr>
            </w:pPr>
            <w:r w:rsidRPr="00116C87">
              <w:rPr>
                <w:sz w:val="20"/>
                <w:szCs w:val="20"/>
              </w:rPr>
              <w:t>0 to 65535 ppm in steps of 1 ppm</w:t>
            </w:r>
          </w:p>
        </w:tc>
        <w:tc>
          <w:tcPr>
            <w:tcW w:w="3438" w:type="dxa"/>
            <w:tcMar>
              <w:top w:w="90" w:type="dxa"/>
              <w:left w:w="140" w:type="dxa"/>
              <w:bottom w:w="90" w:type="dxa"/>
              <w:right w:w="140" w:type="dxa"/>
            </w:tcMar>
            <w:vAlign w:val="center"/>
          </w:tcPr>
          <w:p w14:paraId="2952866F" w14:textId="77777777" w:rsidR="00047E1B" w:rsidRPr="00116C87" w:rsidRDefault="00000000">
            <w:pPr>
              <w:spacing w:after="0"/>
              <w:rPr>
                <w:sz w:val="20"/>
                <w:szCs w:val="20"/>
              </w:rPr>
            </w:pPr>
            <w:r w:rsidRPr="00116C87">
              <w:rPr>
                <w:sz w:val="20"/>
                <w:szCs w:val="20"/>
              </w:rPr>
              <w:t>Photoacoustic NDIR, specified from 400 to 5000 ppm. One single-shot measurement per cycle. Calibration: Section 4.5.</w:t>
            </w:r>
          </w:p>
        </w:tc>
      </w:tr>
      <w:tr w:rsidR="00047E1B" w:rsidRPr="00116C87" w14:paraId="355072F4" w14:textId="77777777">
        <w:tc>
          <w:tcPr>
            <w:tcW w:w="1500" w:type="dxa"/>
            <w:tcMar>
              <w:top w:w="90" w:type="dxa"/>
              <w:left w:w="140" w:type="dxa"/>
              <w:bottom w:w="90" w:type="dxa"/>
              <w:right w:w="140" w:type="dxa"/>
            </w:tcMar>
            <w:vAlign w:val="center"/>
          </w:tcPr>
          <w:p w14:paraId="2E071DA3" w14:textId="77777777" w:rsidR="00047E1B" w:rsidRPr="00116C87" w:rsidRDefault="00000000">
            <w:pPr>
              <w:spacing w:after="0"/>
              <w:rPr>
                <w:sz w:val="20"/>
                <w:szCs w:val="20"/>
              </w:rPr>
            </w:pPr>
            <w:r w:rsidRPr="00116C87">
              <w:rPr>
                <w:sz w:val="20"/>
                <w:szCs w:val="20"/>
              </w:rPr>
              <w:t>Particulate matter</w:t>
            </w:r>
          </w:p>
        </w:tc>
        <w:tc>
          <w:tcPr>
            <w:tcW w:w="2100" w:type="dxa"/>
            <w:tcMar>
              <w:top w:w="90" w:type="dxa"/>
              <w:left w:w="140" w:type="dxa"/>
              <w:bottom w:w="90" w:type="dxa"/>
              <w:right w:w="140" w:type="dxa"/>
            </w:tcMar>
            <w:vAlign w:val="center"/>
          </w:tcPr>
          <w:p w14:paraId="6208CCC1" w14:textId="77777777" w:rsidR="00047E1B" w:rsidRPr="00116C87" w:rsidRDefault="00000000">
            <w:pPr>
              <w:spacing w:after="0"/>
              <w:rPr>
                <w:sz w:val="20"/>
                <w:szCs w:val="20"/>
              </w:rPr>
            </w:pPr>
            <w:proofErr w:type="spellStart"/>
            <w:r w:rsidRPr="00116C87">
              <w:rPr>
                <w:sz w:val="20"/>
                <w:szCs w:val="20"/>
              </w:rPr>
              <w:t>Sensirion</w:t>
            </w:r>
            <w:proofErr w:type="spellEnd"/>
            <w:r w:rsidRPr="00116C87">
              <w:rPr>
                <w:sz w:val="20"/>
                <w:szCs w:val="20"/>
              </w:rPr>
              <w:t xml:space="preserve"> SEN55</w:t>
            </w:r>
          </w:p>
        </w:tc>
        <w:tc>
          <w:tcPr>
            <w:tcW w:w="2600" w:type="dxa"/>
            <w:tcMar>
              <w:top w:w="90" w:type="dxa"/>
              <w:left w:w="140" w:type="dxa"/>
              <w:bottom w:w="90" w:type="dxa"/>
              <w:right w:w="140" w:type="dxa"/>
            </w:tcMar>
            <w:vAlign w:val="center"/>
          </w:tcPr>
          <w:p w14:paraId="06A40074" w14:textId="77777777" w:rsidR="00047E1B" w:rsidRPr="00116C87" w:rsidRDefault="00000000">
            <w:pPr>
              <w:spacing w:after="0"/>
              <w:rPr>
                <w:sz w:val="20"/>
                <w:szCs w:val="20"/>
              </w:rPr>
            </w:pPr>
            <w:r w:rsidRPr="00116C87">
              <w:rPr>
                <w:sz w:val="20"/>
                <w:szCs w:val="20"/>
              </w:rPr>
              <w:t>0 to 409.5 µg/m³ in steps of 0.1 µg/m³</w:t>
            </w:r>
          </w:p>
        </w:tc>
        <w:tc>
          <w:tcPr>
            <w:tcW w:w="3438" w:type="dxa"/>
            <w:tcMar>
              <w:top w:w="90" w:type="dxa"/>
              <w:left w:w="140" w:type="dxa"/>
              <w:bottom w:w="90" w:type="dxa"/>
              <w:right w:w="140" w:type="dxa"/>
            </w:tcMar>
            <w:vAlign w:val="center"/>
          </w:tcPr>
          <w:p w14:paraId="5CB20AAD" w14:textId="77777777" w:rsidR="00047E1B" w:rsidRPr="00116C87" w:rsidRDefault="00000000">
            <w:pPr>
              <w:spacing w:after="0"/>
              <w:rPr>
                <w:sz w:val="20"/>
                <w:szCs w:val="20"/>
              </w:rPr>
            </w:pPr>
            <w:r w:rsidRPr="00116C87">
              <w:rPr>
                <w:sz w:val="20"/>
                <w:szCs w:val="20"/>
              </w:rPr>
              <w:t>PM2.5 and PM10 are transmitted. PM1.0 and PM4.0 are measured but not sent.</w:t>
            </w:r>
          </w:p>
        </w:tc>
      </w:tr>
      <w:tr w:rsidR="00047E1B" w:rsidRPr="00116C87" w14:paraId="5C07EE20" w14:textId="77777777">
        <w:tc>
          <w:tcPr>
            <w:tcW w:w="1500" w:type="dxa"/>
            <w:tcMar>
              <w:top w:w="90" w:type="dxa"/>
              <w:left w:w="140" w:type="dxa"/>
              <w:bottom w:w="90" w:type="dxa"/>
              <w:right w:w="140" w:type="dxa"/>
            </w:tcMar>
            <w:vAlign w:val="center"/>
          </w:tcPr>
          <w:p w14:paraId="6A56C7E4" w14:textId="77777777" w:rsidR="00047E1B" w:rsidRPr="00116C87" w:rsidRDefault="00000000">
            <w:pPr>
              <w:spacing w:after="0"/>
              <w:rPr>
                <w:sz w:val="20"/>
                <w:szCs w:val="20"/>
              </w:rPr>
            </w:pPr>
            <w:r w:rsidRPr="00116C87">
              <w:rPr>
                <w:sz w:val="20"/>
                <w:szCs w:val="20"/>
              </w:rPr>
              <w:t>VOC and NOx index</w:t>
            </w:r>
          </w:p>
        </w:tc>
        <w:tc>
          <w:tcPr>
            <w:tcW w:w="2100" w:type="dxa"/>
            <w:tcMar>
              <w:top w:w="90" w:type="dxa"/>
              <w:left w:w="140" w:type="dxa"/>
              <w:bottom w:w="90" w:type="dxa"/>
              <w:right w:w="140" w:type="dxa"/>
            </w:tcMar>
            <w:vAlign w:val="center"/>
          </w:tcPr>
          <w:p w14:paraId="1E3F5A16" w14:textId="77777777" w:rsidR="00047E1B" w:rsidRPr="00116C87" w:rsidRDefault="00000000">
            <w:pPr>
              <w:spacing w:after="0"/>
              <w:rPr>
                <w:sz w:val="20"/>
                <w:szCs w:val="20"/>
              </w:rPr>
            </w:pPr>
            <w:proofErr w:type="spellStart"/>
            <w:r w:rsidRPr="00116C87">
              <w:rPr>
                <w:sz w:val="20"/>
                <w:szCs w:val="20"/>
              </w:rPr>
              <w:t>Sensirion</w:t>
            </w:r>
            <w:proofErr w:type="spellEnd"/>
            <w:r w:rsidRPr="00116C87">
              <w:rPr>
                <w:sz w:val="20"/>
                <w:szCs w:val="20"/>
              </w:rPr>
              <w:t xml:space="preserve"> SEN55</w:t>
            </w:r>
          </w:p>
        </w:tc>
        <w:tc>
          <w:tcPr>
            <w:tcW w:w="2600" w:type="dxa"/>
            <w:tcMar>
              <w:top w:w="90" w:type="dxa"/>
              <w:left w:w="140" w:type="dxa"/>
              <w:bottom w:w="90" w:type="dxa"/>
              <w:right w:w="140" w:type="dxa"/>
            </w:tcMar>
            <w:vAlign w:val="center"/>
          </w:tcPr>
          <w:p w14:paraId="7F6FB2D0" w14:textId="77777777" w:rsidR="00047E1B" w:rsidRPr="00116C87" w:rsidRDefault="00000000">
            <w:pPr>
              <w:spacing w:after="0"/>
              <w:rPr>
                <w:sz w:val="20"/>
                <w:szCs w:val="20"/>
              </w:rPr>
            </w:pPr>
            <w:r w:rsidRPr="00116C87">
              <w:rPr>
                <w:sz w:val="20"/>
                <w:szCs w:val="20"/>
              </w:rPr>
              <w:t>0 to 500 in steps of 0.1</w:t>
            </w:r>
          </w:p>
        </w:tc>
        <w:tc>
          <w:tcPr>
            <w:tcW w:w="3438" w:type="dxa"/>
            <w:tcMar>
              <w:top w:w="90" w:type="dxa"/>
              <w:left w:w="140" w:type="dxa"/>
              <w:bottom w:w="90" w:type="dxa"/>
              <w:right w:w="140" w:type="dxa"/>
            </w:tcMar>
            <w:vAlign w:val="center"/>
          </w:tcPr>
          <w:p w14:paraId="7B2BD7EF" w14:textId="77777777" w:rsidR="00047E1B" w:rsidRPr="00116C87" w:rsidRDefault="00000000">
            <w:pPr>
              <w:spacing w:after="0"/>
              <w:rPr>
                <w:sz w:val="20"/>
                <w:szCs w:val="20"/>
              </w:rPr>
            </w:pPr>
            <w:r w:rsidRPr="00116C87">
              <w:rPr>
                <w:sz w:val="20"/>
                <w:szCs w:val="20"/>
              </w:rPr>
              <w:t>Transmitted only at the five-second interval — see Section 8.1. Both indices need hours of running before they settle.</w:t>
            </w:r>
          </w:p>
        </w:tc>
      </w:tr>
      <w:tr w:rsidR="00047E1B" w:rsidRPr="00116C87" w14:paraId="0798C43D" w14:textId="77777777">
        <w:tc>
          <w:tcPr>
            <w:tcW w:w="1500" w:type="dxa"/>
            <w:tcMar>
              <w:top w:w="90" w:type="dxa"/>
              <w:left w:w="140" w:type="dxa"/>
              <w:bottom w:w="90" w:type="dxa"/>
              <w:right w:w="140" w:type="dxa"/>
            </w:tcMar>
            <w:vAlign w:val="center"/>
          </w:tcPr>
          <w:p w14:paraId="374716AB" w14:textId="77777777" w:rsidR="00047E1B" w:rsidRPr="00116C87" w:rsidRDefault="00000000">
            <w:pPr>
              <w:spacing w:after="0"/>
              <w:rPr>
                <w:sz w:val="20"/>
                <w:szCs w:val="20"/>
              </w:rPr>
            </w:pPr>
            <w:r w:rsidRPr="00116C87">
              <w:rPr>
                <w:sz w:val="20"/>
                <w:szCs w:val="20"/>
              </w:rPr>
              <w:t>Sound level</w:t>
            </w:r>
          </w:p>
        </w:tc>
        <w:tc>
          <w:tcPr>
            <w:tcW w:w="2100" w:type="dxa"/>
            <w:tcMar>
              <w:top w:w="90" w:type="dxa"/>
              <w:left w:w="140" w:type="dxa"/>
              <w:bottom w:w="90" w:type="dxa"/>
              <w:right w:w="140" w:type="dxa"/>
            </w:tcMar>
            <w:vAlign w:val="center"/>
          </w:tcPr>
          <w:p w14:paraId="3D3D7E2E" w14:textId="77777777" w:rsidR="00047E1B" w:rsidRPr="00116C87" w:rsidRDefault="00000000">
            <w:pPr>
              <w:spacing w:after="0"/>
              <w:rPr>
                <w:sz w:val="20"/>
                <w:szCs w:val="20"/>
              </w:rPr>
            </w:pPr>
            <w:r w:rsidRPr="00116C87">
              <w:rPr>
                <w:sz w:val="20"/>
                <w:szCs w:val="20"/>
              </w:rPr>
              <w:t>Knowles SPH0645 MEMS microphone</w:t>
            </w:r>
          </w:p>
        </w:tc>
        <w:tc>
          <w:tcPr>
            <w:tcW w:w="2600" w:type="dxa"/>
            <w:tcMar>
              <w:top w:w="90" w:type="dxa"/>
              <w:left w:w="140" w:type="dxa"/>
              <w:bottom w:w="90" w:type="dxa"/>
              <w:right w:w="140" w:type="dxa"/>
            </w:tcMar>
            <w:vAlign w:val="center"/>
          </w:tcPr>
          <w:p w14:paraId="7B1E7F4D" w14:textId="77777777" w:rsidR="00047E1B" w:rsidRPr="00116C87" w:rsidRDefault="00000000">
            <w:pPr>
              <w:spacing w:after="0"/>
              <w:rPr>
                <w:sz w:val="20"/>
                <w:szCs w:val="20"/>
              </w:rPr>
            </w:pPr>
            <w:r w:rsidRPr="00116C87">
              <w:rPr>
                <w:sz w:val="20"/>
                <w:szCs w:val="20"/>
              </w:rPr>
              <w:t>32.00 to 95.75 dB in steps of 0.25 dB</w:t>
            </w:r>
          </w:p>
        </w:tc>
        <w:tc>
          <w:tcPr>
            <w:tcW w:w="3438" w:type="dxa"/>
            <w:tcMar>
              <w:top w:w="90" w:type="dxa"/>
              <w:left w:w="140" w:type="dxa"/>
              <w:bottom w:w="90" w:type="dxa"/>
              <w:right w:w="140" w:type="dxa"/>
            </w:tcMar>
            <w:vAlign w:val="center"/>
          </w:tcPr>
          <w:p w14:paraId="5C06AFF2" w14:textId="77777777" w:rsidR="00047E1B" w:rsidRPr="00116C87" w:rsidRDefault="00000000">
            <w:pPr>
              <w:spacing w:after="0"/>
              <w:rPr>
                <w:sz w:val="20"/>
                <w:szCs w:val="20"/>
              </w:rPr>
            </w:pPr>
            <w:r w:rsidRPr="00116C87">
              <w:rPr>
                <w:sz w:val="20"/>
                <w:szCs w:val="20"/>
              </w:rPr>
              <w:t>Minimum, average and maximum over a 30-second window, unweighted.</w:t>
            </w:r>
          </w:p>
        </w:tc>
      </w:tr>
      <w:tr w:rsidR="00047E1B" w:rsidRPr="00116C87" w14:paraId="338F475B" w14:textId="77777777">
        <w:tc>
          <w:tcPr>
            <w:tcW w:w="1500" w:type="dxa"/>
            <w:tcMar>
              <w:top w:w="90" w:type="dxa"/>
              <w:left w:w="140" w:type="dxa"/>
              <w:bottom w:w="90" w:type="dxa"/>
              <w:right w:w="140" w:type="dxa"/>
            </w:tcMar>
            <w:vAlign w:val="center"/>
          </w:tcPr>
          <w:p w14:paraId="0AAD0C2A" w14:textId="77777777" w:rsidR="00047E1B" w:rsidRPr="00116C87" w:rsidRDefault="00000000">
            <w:pPr>
              <w:spacing w:after="0"/>
              <w:rPr>
                <w:sz w:val="20"/>
                <w:szCs w:val="20"/>
              </w:rPr>
            </w:pPr>
            <w:r w:rsidRPr="00116C87">
              <w:rPr>
                <w:sz w:val="20"/>
                <w:szCs w:val="20"/>
              </w:rPr>
              <w:t>Illuminance</w:t>
            </w:r>
          </w:p>
        </w:tc>
        <w:tc>
          <w:tcPr>
            <w:tcW w:w="2100" w:type="dxa"/>
            <w:tcMar>
              <w:top w:w="90" w:type="dxa"/>
              <w:left w:w="140" w:type="dxa"/>
              <w:bottom w:w="90" w:type="dxa"/>
              <w:right w:w="140" w:type="dxa"/>
            </w:tcMar>
            <w:vAlign w:val="center"/>
          </w:tcPr>
          <w:p w14:paraId="2BB85CFC" w14:textId="77777777" w:rsidR="00047E1B" w:rsidRPr="00116C87" w:rsidRDefault="00000000">
            <w:pPr>
              <w:spacing w:after="0"/>
              <w:rPr>
                <w:sz w:val="20"/>
                <w:szCs w:val="20"/>
              </w:rPr>
            </w:pPr>
            <w:r w:rsidRPr="00116C87">
              <w:rPr>
                <w:sz w:val="20"/>
                <w:szCs w:val="20"/>
              </w:rPr>
              <w:t>AMS TSL2591</w:t>
            </w:r>
          </w:p>
        </w:tc>
        <w:tc>
          <w:tcPr>
            <w:tcW w:w="2600" w:type="dxa"/>
            <w:tcMar>
              <w:top w:w="90" w:type="dxa"/>
              <w:left w:w="140" w:type="dxa"/>
              <w:bottom w:w="90" w:type="dxa"/>
              <w:right w:w="140" w:type="dxa"/>
            </w:tcMar>
            <w:vAlign w:val="center"/>
          </w:tcPr>
          <w:p w14:paraId="5AD3EC16" w14:textId="77777777" w:rsidR="00047E1B" w:rsidRPr="00116C87" w:rsidRDefault="00000000">
            <w:pPr>
              <w:spacing w:after="0"/>
              <w:rPr>
                <w:sz w:val="20"/>
                <w:szCs w:val="20"/>
              </w:rPr>
            </w:pPr>
            <w:r w:rsidRPr="00116C87">
              <w:rPr>
                <w:sz w:val="20"/>
                <w:szCs w:val="20"/>
              </w:rPr>
              <w:t>0 to 65535 lx in steps of 1 lx</w:t>
            </w:r>
          </w:p>
        </w:tc>
        <w:tc>
          <w:tcPr>
            <w:tcW w:w="3438" w:type="dxa"/>
            <w:tcMar>
              <w:top w:w="90" w:type="dxa"/>
              <w:left w:w="140" w:type="dxa"/>
              <w:bottom w:w="90" w:type="dxa"/>
              <w:right w:w="140" w:type="dxa"/>
            </w:tcMar>
            <w:vAlign w:val="center"/>
          </w:tcPr>
          <w:p w14:paraId="0F14FF35" w14:textId="77777777" w:rsidR="00047E1B" w:rsidRPr="00116C87" w:rsidRDefault="00000000">
            <w:pPr>
              <w:spacing w:after="0"/>
              <w:rPr>
                <w:sz w:val="20"/>
                <w:szCs w:val="20"/>
              </w:rPr>
            </w:pPr>
            <w:r w:rsidRPr="00116C87">
              <w:rPr>
                <w:sz w:val="20"/>
                <w:szCs w:val="20"/>
              </w:rPr>
              <w:t>Brighter light is reported as 65535 lx.</w:t>
            </w:r>
          </w:p>
        </w:tc>
      </w:tr>
      <w:tr w:rsidR="00047E1B" w:rsidRPr="00116C87" w14:paraId="23C96298" w14:textId="77777777">
        <w:tc>
          <w:tcPr>
            <w:tcW w:w="1500" w:type="dxa"/>
            <w:tcMar>
              <w:top w:w="90" w:type="dxa"/>
              <w:left w:w="140" w:type="dxa"/>
              <w:bottom w:w="90" w:type="dxa"/>
              <w:right w:w="140" w:type="dxa"/>
            </w:tcMar>
            <w:vAlign w:val="center"/>
          </w:tcPr>
          <w:p w14:paraId="1AB14341" w14:textId="77777777" w:rsidR="00047E1B" w:rsidRPr="00116C87" w:rsidRDefault="00000000">
            <w:pPr>
              <w:spacing w:after="0"/>
              <w:rPr>
                <w:sz w:val="20"/>
                <w:szCs w:val="20"/>
              </w:rPr>
            </w:pPr>
            <w:r w:rsidRPr="00116C87">
              <w:rPr>
                <w:sz w:val="20"/>
                <w:szCs w:val="20"/>
              </w:rPr>
              <w:t>Ultraviolet</w:t>
            </w:r>
          </w:p>
        </w:tc>
        <w:tc>
          <w:tcPr>
            <w:tcW w:w="2100" w:type="dxa"/>
            <w:tcMar>
              <w:top w:w="90" w:type="dxa"/>
              <w:left w:w="140" w:type="dxa"/>
              <w:bottom w:w="90" w:type="dxa"/>
              <w:right w:w="140" w:type="dxa"/>
            </w:tcMar>
            <w:vAlign w:val="center"/>
          </w:tcPr>
          <w:p w14:paraId="1D6DDC3F" w14:textId="77777777" w:rsidR="00047E1B" w:rsidRPr="00116C87" w:rsidRDefault="00000000">
            <w:pPr>
              <w:spacing w:after="0"/>
              <w:rPr>
                <w:sz w:val="20"/>
                <w:szCs w:val="20"/>
              </w:rPr>
            </w:pPr>
            <w:proofErr w:type="spellStart"/>
            <w:r w:rsidRPr="00116C87">
              <w:rPr>
                <w:sz w:val="20"/>
                <w:szCs w:val="20"/>
              </w:rPr>
              <w:t>LiteOn</w:t>
            </w:r>
            <w:proofErr w:type="spellEnd"/>
            <w:r w:rsidRPr="00116C87">
              <w:rPr>
                <w:sz w:val="20"/>
                <w:szCs w:val="20"/>
              </w:rPr>
              <w:t xml:space="preserve"> LTR-390</w:t>
            </w:r>
          </w:p>
        </w:tc>
        <w:tc>
          <w:tcPr>
            <w:tcW w:w="2600" w:type="dxa"/>
            <w:tcMar>
              <w:top w:w="90" w:type="dxa"/>
              <w:left w:w="140" w:type="dxa"/>
              <w:bottom w:w="90" w:type="dxa"/>
              <w:right w:w="140" w:type="dxa"/>
            </w:tcMar>
            <w:vAlign w:val="center"/>
          </w:tcPr>
          <w:p w14:paraId="1AA7293E" w14:textId="77777777" w:rsidR="00047E1B" w:rsidRPr="00116C87" w:rsidRDefault="00000000">
            <w:pPr>
              <w:spacing w:after="0"/>
              <w:rPr>
                <w:sz w:val="20"/>
                <w:szCs w:val="20"/>
              </w:rPr>
            </w:pPr>
            <w:r w:rsidRPr="00116C87">
              <w:rPr>
                <w:sz w:val="20"/>
                <w:szCs w:val="20"/>
              </w:rPr>
              <w:t>0 to 65535 counts</w:t>
            </w:r>
          </w:p>
        </w:tc>
        <w:tc>
          <w:tcPr>
            <w:tcW w:w="3438" w:type="dxa"/>
            <w:tcMar>
              <w:top w:w="90" w:type="dxa"/>
              <w:left w:w="140" w:type="dxa"/>
              <w:bottom w:w="90" w:type="dxa"/>
              <w:right w:w="140" w:type="dxa"/>
            </w:tcMar>
            <w:vAlign w:val="center"/>
          </w:tcPr>
          <w:p w14:paraId="19E5E686" w14:textId="77777777" w:rsidR="00047E1B" w:rsidRPr="00116C87" w:rsidRDefault="00000000">
            <w:pPr>
              <w:spacing w:after="0"/>
              <w:rPr>
                <w:sz w:val="20"/>
                <w:szCs w:val="20"/>
              </w:rPr>
            </w:pPr>
            <w:r w:rsidRPr="00116C87">
              <w:rPr>
                <w:sz w:val="20"/>
                <w:szCs w:val="20"/>
              </w:rPr>
              <w:t>The raw 18-bit UV-A count at a fixed gain, not an irradiance. See Section 4.4.</w:t>
            </w:r>
          </w:p>
        </w:tc>
      </w:tr>
      <w:tr w:rsidR="00047E1B" w:rsidRPr="00116C87" w14:paraId="71CBE465" w14:textId="77777777">
        <w:tc>
          <w:tcPr>
            <w:tcW w:w="1500" w:type="dxa"/>
            <w:tcMar>
              <w:top w:w="90" w:type="dxa"/>
              <w:left w:w="140" w:type="dxa"/>
              <w:bottom w:w="90" w:type="dxa"/>
              <w:right w:w="140" w:type="dxa"/>
            </w:tcMar>
            <w:vAlign w:val="center"/>
          </w:tcPr>
          <w:p w14:paraId="7FD838BB" w14:textId="77777777" w:rsidR="00047E1B" w:rsidRPr="00116C87" w:rsidRDefault="00000000">
            <w:pPr>
              <w:spacing w:after="0"/>
              <w:rPr>
                <w:sz w:val="20"/>
                <w:szCs w:val="20"/>
              </w:rPr>
            </w:pPr>
            <w:r w:rsidRPr="00116C87">
              <w:rPr>
                <w:sz w:val="20"/>
                <w:szCs w:val="20"/>
              </w:rPr>
              <w:t>Position</w:t>
            </w:r>
          </w:p>
        </w:tc>
        <w:tc>
          <w:tcPr>
            <w:tcW w:w="2100" w:type="dxa"/>
            <w:tcMar>
              <w:top w:w="90" w:type="dxa"/>
              <w:left w:w="140" w:type="dxa"/>
              <w:bottom w:w="90" w:type="dxa"/>
              <w:right w:w="140" w:type="dxa"/>
            </w:tcMar>
            <w:vAlign w:val="center"/>
          </w:tcPr>
          <w:p w14:paraId="25056422" w14:textId="77777777" w:rsidR="00047E1B" w:rsidRPr="00116C87" w:rsidRDefault="00000000">
            <w:pPr>
              <w:spacing w:after="0"/>
              <w:rPr>
                <w:sz w:val="20"/>
                <w:szCs w:val="20"/>
              </w:rPr>
            </w:pPr>
            <w:r w:rsidRPr="00116C87">
              <w:rPr>
                <w:sz w:val="20"/>
                <w:szCs w:val="20"/>
              </w:rPr>
              <w:t>Dual-band L1 + L5 GNSS receiver</w:t>
            </w:r>
          </w:p>
        </w:tc>
        <w:tc>
          <w:tcPr>
            <w:tcW w:w="2600" w:type="dxa"/>
            <w:tcMar>
              <w:top w:w="90" w:type="dxa"/>
              <w:left w:w="140" w:type="dxa"/>
              <w:bottom w:w="90" w:type="dxa"/>
              <w:right w:w="140" w:type="dxa"/>
            </w:tcMar>
            <w:vAlign w:val="center"/>
          </w:tcPr>
          <w:p w14:paraId="5ADF2C1D" w14:textId="77777777" w:rsidR="00047E1B" w:rsidRPr="00116C87" w:rsidRDefault="00000000">
            <w:pPr>
              <w:spacing w:after="0"/>
              <w:rPr>
                <w:sz w:val="20"/>
                <w:szCs w:val="20"/>
              </w:rPr>
            </w:pPr>
            <w:r w:rsidRPr="00116C87">
              <w:rPr>
                <w:sz w:val="20"/>
                <w:szCs w:val="20"/>
              </w:rPr>
              <w:t>Latitude and longitude to 1 × 10⁻⁷°, altitude to 0.1 m, HDOP to 0.1, satellite count</w:t>
            </w:r>
          </w:p>
        </w:tc>
        <w:tc>
          <w:tcPr>
            <w:tcW w:w="3438" w:type="dxa"/>
            <w:tcMar>
              <w:top w:w="90" w:type="dxa"/>
              <w:left w:w="140" w:type="dxa"/>
              <w:bottom w:w="90" w:type="dxa"/>
              <w:right w:w="140" w:type="dxa"/>
            </w:tcMar>
            <w:vAlign w:val="center"/>
          </w:tcPr>
          <w:p w14:paraId="3EAC447A" w14:textId="77777777" w:rsidR="00047E1B" w:rsidRPr="00116C87" w:rsidRDefault="00000000">
            <w:pPr>
              <w:spacing w:after="0"/>
              <w:rPr>
                <w:sz w:val="20"/>
                <w:szCs w:val="20"/>
              </w:rPr>
            </w:pPr>
            <w:r w:rsidRPr="00116C87">
              <w:rPr>
                <w:sz w:val="20"/>
                <w:szCs w:val="20"/>
              </w:rPr>
              <w:t>Transmitted only when the GNSS receiver is enabled — see Section 8.1.</w:t>
            </w:r>
          </w:p>
        </w:tc>
      </w:tr>
      <w:tr w:rsidR="00047E1B" w:rsidRPr="00116C87" w14:paraId="1D1AFD30" w14:textId="77777777">
        <w:tc>
          <w:tcPr>
            <w:tcW w:w="1500" w:type="dxa"/>
            <w:tcMar>
              <w:top w:w="90" w:type="dxa"/>
              <w:left w:w="140" w:type="dxa"/>
              <w:bottom w:w="90" w:type="dxa"/>
              <w:right w:w="140" w:type="dxa"/>
            </w:tcMar>
            <w:vAlign w:val="center"/>
          </w:tcPr>
          <w:p w14:paraId="3605DBFF" w14:textId="77777777" w:rsidR="00047E1B" w:rsidRPr="00116C87" w:rsidRDefault="00000000">
            <w:pPr>
              <w:spacing w:after="0"/>
              <w:rPr>
                <w:sz w:val="20"/>
                <w:szCs w:val="20"/>
              </w:rPr>
            </w:pPr>
            <w:r w:rsidRPr="00116C87">
              <w:rPr>
                <w:sz w:val="20"/>
                <w:szCs w:val="20"/>
              </w:rPr>
              <w:t>Motion</w:t>
            </w:r>
          </w:p>
        </w:tc>
        <w:tc>
          <w:tcPr>
            <w:tcW w:w="2100" w:type="dxa"/>
            <w:tcMar>
              <w:top w:w="90" w:type="dxa"/>
              <w:left w:w="140" w:type="dxa"/>
              <w:bottom w:w="90" w:type="dxa"/>
              <w:right w:w="140" w:type="dxa"/>
            </w:tcMar>
            <w:vAlign w:val="center"/>
          </w:tcPr>
          <w:p w14:paraId="19D58F4B" w14:textId="77777777" w:rsidR="00047E1B" w:rsidRPr="00116C87" w:rsidRDefault="00000000">
            <w:pPr>
              <w:spacing w:after="0"/>
              <w:rPr>
                <w:sz w:val="20"/>
                <w:szCs w:val="20"/>
              </w:rPr>
            </w:pPr>
            <w:r w:rsidRPr="00116C87">
              <w:rPr>
                <w:sz w:val="20"/>
                <w:szCs w:val="20"/>
              </w:rPr>
              <w:t>Bosch BMI270 accelerometer</w:t>
            </w:r>
          </w:p>
        </w:tc>
        <w:tc>
          <w:tcPr>
            <w:tcW w:w="2600" w:type="dxa"/>
            <w:tcMar>
              <w:top w:w="90" w:type="dxa"/>
              <w:left w:w="140" w:type="dxa"/>
              <w:bottom w:w="90" w:type="dxa"/>
              <w:right w:w="140" w:type="dxa"/>
            </w:tcMar>
            <w:vAlign w:val="center"/>
          </w:tcPr>
          <w:p w14:paraId="30E6F8EE" w14:textId="77777777" w:rsidR="00047E1B" w:rsidRPr="00116C87" w:rsidRDefault="00000000">
            <w:pPr>
              <w:spacing w:after="0"/>
              <w:rPr>
                <w:sz w:val="20"/>
                <w:szCs w:val="20"/>
              </w:rPr>
            </w:pPr>
            <w:r w:rsidRPr="00116C87">
              <w:rPr>
                <w:sz w:val="20"/>
                <w:szCs w:val="20"/>
              </w:rPr>
              <w:t>Motion or no motion since the previous uplink</w:t>
            </w:r>
          </w:p>
        </w:tc>
        <w:tc>
          <w:tcPr>
            <w:tcW w:w="3438" w:type="dxa"/>
            <w:tcMar>
              <w:top w:w="90" w:type="dxa"/>
              <w:left w:w="140" w:type="dxa"/>
              <w:bottom w:w="90" w:type="dxa"/>
              <w:right w:w="140" w:type="dxa"/>
            </w:tcMar>
            <w:vAlign w:val="center"/>
          </w:tcPr>
          <w:p w14:paraId="27E87D48" w14:textId="77777777" w:rsidR="00047E1B" w:rsidRPr="00116C87" w:rsidRDefault="00000000">
            <w:pPr>
              <w:spacing w:after="0"/>
              <w:rPr>
                <w:sz w:val="20"/>
                <w:szCs w:val="20"/>
              </w:rPr>
            </w:pPr>
            <w:r w:rsidRPr="00116C87">
              <w:rPr>
                <w:sz w:val="20"/>
                <w:szCs w:val="20"/>
              </w:rPr>
              <w:t>Wakes the device and flags the uplink. The sensitivity is fixed in firmware.</w:t>
            </w:r>
          </w:p>
        </w:tc>
      </w:tr>
      <w:tr w:rsidR="00047E1B" w:rsidRPr="00116C87" w14:paraId="14FDFBC5" w14:textId="77777777">
        <w:tc>
          <w:tcPr>
            <w:tcW w:w="1500" w:type="dxa"/>
            <w:tcMar>
              <w:top w:w="90" w:type="dxa"/>
              <w:left w:w="140" w:type="dxa"/>
              <w:bottom w:w="90" w:type="dxa"/>
              <w:right w:w="140" w:type="dxa"/>
            </w:tcMar>
            <w:vAlign w:val="center"/>
          </w:tcPr>
          <w:p w14:paraId="2F6FDF99" w14:textId="77777777" w:rsidR="00047E1B" w:rsidRPr="00116C87" w:rsidRDefault="00000000">
            <w:pPr>
              <w:spacing w:after="0"/>
              <w:rPr>
                <w:sz w:val="20"/>
                <w:szCs w:val="20"/>
              </w:rPr>
            </w:pPr>
            <w:r w:rsidRPr="00116C87">
              <w:rPr>
                <w:sz w:val="20"/>
                <w:szCs w:val="20"/>
              </w:rPr>
              <w:lastRenderedPageBreak/>
              <w:t>Battery voltage</w:t>
            </w:r>
          </w:p>
        </w:tc>
        <w:tc>
          <w:tcPr>
            <w:tcW w:w="2100" w:type="dxa"/>
            <w:tcMar>
              <w:top w:w="90" w:type="dxa"/>
              <w:left w:w="140" w:type="dxa"/>
              <w:bottom w:w="90" w:type="dxa"/>
              <w:right w:w="140" w:type="dxa"/>
            </w:tcMar>
            <w:vAlign w:val="center"/>
          </w:tcPr>
          <w:p w14:paraId="71E1BD28" w14:textId="77777777" w:rsidR="00047E1B" w:rsidRPr="00116C87" w:rsidRDefault="00000000">
            <w:pPr>
              <w:spacing w:after="0"/>
              <w:rPr>
                <w:sz w:val="20"/>
                <w:szCs w:val="20"/>
              </w:rPr>
            </w:pPr>
            <w:r w:rsidRPr="00116C87">
              <w:rPr>
                <w:sz w:val="20"/>
                <w:szCs w:val="20"/>
              </w:rPr>
              <w:t>Internal divider</w:t>
            </w:r>
          </w:p>
        </w:tc>
        <w:tc>
          <w:tcPr>
            <w:tcW w:w="2600" w:type="dxa"/>
            <w:tcMar>
              <w:top w:w="90" w:type="dxa"/>
              <w:left w:w="140" w:type="dxa"/>
              <w:bottom w:w="90" w:type="dxa"/>
              <w:right w:w="140" w:type="dxa"/>
            </w:tcMar>
            <w:vAlign w:val="center"/>
          </w:tcPr>
          <w:p w14:paraId="7C2299CB" w14:textId="77777777" w:rsidR="00047E1B" w:rsidRPr="00116C87" w:rsidRDefault="00000000">
            <w:pPr>
              <w:spacing w:after="0"/>
              <w:rPr>
                <w:sz w:val="20"/>
                <w:szCs w:val="20"/>
              </w:rPr>
            </w:pPr>
            <w:r w:rsidRPr="00116C87">
              <w:rPr>
                <w:sz w:val="20"/>
                <w:szCs w:val="20"/>
              </w:rPr>
              <w:t>2500 to 5050 mV in steps of 10 mV</w:t>
            </w:r>
          </w:p>
        </w:tc>
        <w:tc>
          <w:tcPr>
            <w:tcW w:w="3438" w:type="dxa"/>
            <w:tcMar>
              <w:top w:w="90" w:type="dxa"/>
              <w:left w:w="140" w:type="dxa"/>
              <w:bottom w:w="90" w:type="dxa"/>
              <w:right w:w="140" w:type="dxa"/>
            </w:tcMar>
            <w:vAlign w:val="center"/>
          </w:tcPr>
          <w:p w14:paraId="56730119" w14:textId="77777777" w:rsidR="00047E1B" w:rsidRPr="00116C87" w:rsidRDefault="00000000">
            <w:pPr>
              <w:spacing w:after="0"/>
              <w:rPr>
                <w:sz w:val="20"/>
                <w:szCs w:val="20"/>
              </w:rPr>
            </w:pPr>
            <w:r w:rsidRPr="00116C87">
              <w:rPr>
                <w:sz w:val="20"/>
                <w:szCs w:val="20"/>
              </w:rPr>
              <w:t>Also drawn as the battery bar on both displays.</w:t>
            </w:r>
          </w:p>
        </w:tc>
      </w:tr>
    </w:tbl>
    <w:p w14:paraId="6EB06651" w14:textId="77777777" w:rsidR="00047E1B" w:rsidRPr="00116C87" w:rsidRDefault="00000000">
      <w:pPr>
        <w:pStyle w:val="Heading2"/>
        <w:numPr>
          <w:ilvl w:val="1"/>
          <w:numId w:val="5"/>
        </w:numPr>
        <w:ind w:left="0" w:hanging="567"/>
        <w:rPr>
          <w:lang w:val="en-GB"/>
        </w:rPr>
      </w:pPr>
      <w:bookmarkStart w:id="25" w:name="_Toc236582846"/>
      <w:r w:rsidRPr="00116C87">
        <w:rPr>
          <w:lang w:val="en-GB"/>
        </w:rPr>
        <w:t>The measurement cycle</w:t>
      </w:r>
      <w:bookmarkEnd w:id="25"/>
    </w:p>
    <w:p w14:paraId="005222A6" w14:textId="77777777" w:rsidR="00047E1B" w:rsidRPr="00116C87" w:rsidRDefault="00000000">
      <w:r w:rsidRPr="00116C87">
        <w:t>A cycle always runs in the same order. The particulate-matter sensor and the microphone are started first because both need a long sampling window, and the other sensors are read while those two are running.</w:t>
      </w:r>
    </w:p>
    <w:p w14:paraId="6A07D919" w14:textId="77777777" w:rsidR="00047E1B" w:rsidRPr="00116C87" w:rsidRDefault="00000000">
      <w:r w:rsidRPr="00116C87">
        <w:t>1. The particulate-matter sensor is powered up and starts its fan.</w:t>
      </w:r>
    </w:p>
    <w:p w14:paraId="4A208706" w14:textId="77777777" w:rsidR="00047E1B" w:rsidRPr="00116C87" w:rsidRDefault="00000000">
      <w:r w:rsidRPr="00116C87">
        <w:t>2. The microphone starts sampling in the background.</w:t>
      </w:r>
    </w:p>
    <w:p w14:paraId="5CE8CB78" w14:textId="77777777" w:rsidR="00047E1B" w:rsidRPr="00116C87" w:rsidRDefault="00000000">
      <w:r w:rsidRPr="00116C87">
        <w:t>3. Temperature, humidity and pressure are read. The pressure is handed to the CO₂ sensor, which improves its accuracy.</w:t>
      </w:r>
    </w:p>
    <w:p w14:paraId="69D28FB6" w14:textId="77777777" w:rsidR="00047E1B" w:rsidRPr="00116C87" w:rsidRDefault="00000000">
      <w:r w:rsidRPr="00116C87">
        <w:t>4. A single CO₂ measurement is started. It takes up to five seconds.</w:t>
      </w:r>
    </w:p>
    <w:p w14:paraId="4DE02025" w14:textId="77777777" w:rsidR="00047E1B" w:rsidRPr="00116C87" w:rsidRDefault="00000000">
      <w:r w:rsidRPr="00116C87">
        <w:t>5. Illuminance and ultraviolet are read.</w:t>
      </w:r>
    </w:p>
    <w:p w14:paraId="2A3DFBEB" w14:textId="77777777" w:rsidR="00047E1B" w:rsidRPr="00116C87" w:rsidRDefault="00000000">
      <w:r w:rsidRPr="00116C87">
        <w:t>6. The CO₂ result is collected.</w:t>
      </w:r>
    </w:p>
    <w:p w14:paraId="26F61CFF" w14:textId="77777777" w:rsidR="00047E1B" w:rsidRPr="00116C87" w:rsidRDefault="00000000">
      <w:r w:rsidRPr="00116C87">
        <w:t>7. After 30 seconds of sampling the microphone is stopped, and its minimum, average and maximum are calculated.</w:t>
      </w:r>
    </w:p>
    <w:p w14:paraId="4AC32612" w14:textId="77777777" w:rsidR="00047E1B" w:rsidRPr="00116C87" w:rsidRDefault="00000000">
      <w:r w:rsidRPr="00116C87">
        <w:t>8. The particulate-matter, VOC and NOx values are read. The sensor is powered down again if the device is about to sleep.</w:t>
      </w:r>
    </w:p>
    <w:p w14:paraId="3B986CA9" w14:textId="77777777" w:rsidR="00047E1B" w:rsidRPr="00116C87" w:rsidRDefault="00000000">
      <w:r w:rsidRPr="00116C87">
        <w:t>9. If the GNSS receiver is enabled, the device waits for a good fix. It then sends the uplink, redraws the e-ink display and goes back to sleep.</w:t>
      </w:r>
    </w:p>
    <w:p w14:paraId="618D6D5A" w14:textId="77777777" w:rsidR="00047E1B" w:rsidRPr="00116C87" w:rsidRDefault="00000000">
      <w:r w:rsidRPr="00116C87">
        <w:t>Because steps 7 and 8 both wait for a full 30 seconds of sampling, no cycle is ever shorter than about half a minute — including at the five-second interval, where the device simply measures without pause. When it is asleep, the device wakes 30 seconds before each scheduled uplink so that the cycle finishes on time.</w:t>
      </w:r>
    </w:p>
    <w:tbl>
      <w:tblPr>
        <w:tblW w:w="9638" w:type="dxa"/>
        <w:tblBorders>
          <w:top w:val="none" w:sz="0" w:space="0" w:color="FFFFFF"/>
          <w:left w:val="single" w:sz="18" w:space="0" w:color="A65D00"/>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047E1B" w:rsidRPr="00116C87" w14:paraId="7A0064EC" w14:textId="77777777">
        <w:tc>
          <w:tcPr>
            <w:tcW w:w="9638" w:type="dxa"/>
            <w:shd w:val="clear" w:color="auto" w:fill="FDF3E3"/>
            <w:tcMar>
              <w:top w:w="140" w:type="dxa"/>
              <w:left w:w="200" w:type="dxa"/>
              <w:bottom w:w="140" w:type="dxa"/>
              <w:right w:w="200" w:type="dxa"/>
            </w:tcMar>
          </w:tcPr>
          <w:p w14:paraId="09A90D5C" w14:textId="77777777" w:rsidR="00047E1B" w:rsidRPr="00116C87" w:rsidRDefault="00000000">
            <w:pPr>
              <w:spacing w:after="60"/>
            </w:pPr>
            <w:r w:rsidRPr="00116C87">
              <w:rPr>
                <w:b/>
                <w:bCs/>
                <w:color w:val="A65D00"/>
                <w:sz w:val="18"/>
                <w:szCs w:val="18"/>
              </w:rPr>
              <w:t>CAUTION</w:t>
            </w:r>
          </w:p>
          <w:p w14:paraId="357238F8" w14:textId="77777777" w:rsidR="00047E1B" w:rsidRPr="00116C87" w:rsidRDefault="00000000">
            <w:pPr>
              <w:spacing w:after="0"/>
            </w:pPr>
            <w:r w:rsidRPr="00116C87">
              <w:rPr>
                <w:sz w:val="20"/>
                <w:szCs w:val="20"/>
              </w:rPr>
              <w:t>When the GNSS receiver is enabled the device waits for a good fix before it sends. Indoors, where a fix is rarely possible, it will keep waiting and no uplinks are sent at all. Switch the receiver off with DIP 3 for indoor use — see Section 8.1.</w:t>
            </w:r>
          </w:p>
        </w:tc>
      </w:tr>
    </w:tbl>
    <w:p w14:paraId="7C2CA1F9" w14:textId="77777777" w:rsidR="00047E1B" w:rsidRPr="00116C87" w:rsidRDefault="00000000">
      <w:pPr>
        <w:pStyle w:val="Heading2"/>
        <w:numPr>
          <w:ilvl w:val="1"/>
          <w:numId w:val="5"/>
        </w:numPr>
        <w:ind w:left="0" w:hanging="567"/>
        <w:rPr>
          <w:lang w:val="en-GB"/>
        </w:rPr>
      </w:pPr>
      <w:bookmarkStart w:id="26" w:name="_Toc236582847"/>
      <w:r w:rsidRPr="00116C87">
        <w:rPr>
          <w:lang w:val="en-GB"/>
        </w:rPr>
        <w:t>Temperature and humidity</w:t>
      </w:r>
      <w:bookmarkEnd w:id="26"/>
    </w:p>
    <w:p w14:paraId="574ED18E" w14:textId="77777777" w:rsidR="00047E1B" w:rsidRPr="00116C87" w:rsidRDefault="00000000">
      <w:r w:rsidRPr="00116C87">
        <w:t>The box holds two temperature sensors and two humidity sensors, and they do not agree. The climate sensor warms itself up inside an enclosure that is not actively ventilated, which makes its temperature read high and — because relative humidity depends on temperature — its humidity read low. The CO₂ sensor has a better temperature element, but its own humidity element saturates quickly.</w:t>
      </w:r>
    </w:p>
    <w:p w14:paraId="05CA176C" w14:textId="77777777" w:rsidR="00047E1B" w:rsidRPr="00116C87" w:rsidRDefault="00000000">
      <w:r w:rsidRPr="00116C87">
        <w:t>The firmware therefore takes the temperature from the CO₂ sensor and recalculates the climate sensor’s relative humidity for that temperature, which is valid because both sit in the same air at the same absolute humidity. Those are the values the network receives, and they are the ones to use.</w:t>
      </w:r>
    </w:p>
    <w:p w14:paraId="34F12DC0" w14:textId="77777777" w:rsidR="00047E1B" w:rsidRPr="00116C87" w:rsidRDefault="00000000">
      <w:r w:rsidRPr="00116C87">
        <w:t>The e-ink display shows the climate sensor’s own readings instead. Its temperature is therefore typically one to two degrees higher than the temperature in the data, and its humidity correspondingly lower. That difference is expected and is not a fault.</w:t>
      </w:r>
    </w:p>
    <w:p w14:paraId="2374FC56" w14:textId="77777777" w:rsidR="00047E1B" w:rsidRPr="00116C87" w:rsidRDefault="00000000">
      <w:pPr>
        <w:pStyle w:val="Heading2"/>
        <w:numPr>
          <w:ilvl w:val="1"/>
          <w:numId w:val="5"/>
        </w:numPr>
        <w:ind w:left="0" w:hanging="567"/>
        <w:rPr>
          <w:lang w:val="en-GB"/>
        </w:rPr>
      </w:pPr>
      <w:bookmarkStart w:id="27" w:name="_Toc236582848"/>
      <w:r w:rsidRPr="00116C87">
        <w:rPr>
          <w:lang w:val="en-GB"/>
        </w:rPr>
        <w:lastRenderedPageBreak/>
        <w:t>Accuracy and limits</w:t>
      </w:r>
      <w:bookmarkEnd w:id="27"/>
    </w:p>
    <w:p w14:paraId="5A01440F" w14:textId="77777777" w:rsidR="00047E1B" w:rsidRPr="00116C87" w:rsidRDefault="00000000">
      <w:pPr>
        <w:pStyle w:val="ListParagraph"/>
        <w:numPr>
          <w:ilvl w:val="0"/>
          <w:numId w:val="6"/>
        </w:numPr>
        <w:spacing w:after="60"/>
        <w:rPr>
          <w:lang w:val="en-GB"/>
        </w:rPr>
      </w:pPr>
      <w:r w:rsidRPr="00116C87">
        <w:rPr>
          <w:lang w:val="en-GB"/>
        </w:rPr>
        <w:t>The readings are indicative. Nothing in the box is a certified reference instrument, and no sensor is individually calibrated during production.</w:t>
      </w:r>
    </w:p>
    <w:p w14:paraId="7D9CE4F6" w14:textId="77777777" w:rsidR="00047E1B" w:rsidRPr="00116C87" w:rsidRDefault="00000000">
      <w:pPr>
        <w:pStyle w:val="ListParagraph"/>
        <w:numPr>
          <w:ilvl w:val="0"/>
          <w:numId w:val="6"/>
        </w:numPr>
        <w:spacing w:after="60"/>
        <w:rPr>
          <w:lang w:val="en-GB"/>
        </w:rPr>
      </w:pPr>
      <w:r w:rsidRPr="00116C87">
        <w:rPr>
          <w:lang w:val="en-GB"/>
        </w:rPr>
        <w:t>The sound level is unweighted, not A-weighted, even though the e-ink display is labelled dB(A). It is a fixed-offset level from a MEMS microphone rather than a sound-level meter reading, and it is not suitable for noise-nuisance or exposure assessment.</w:t>
      </w:r>
    </w:p>
    <w:p w14:paraId="0708B8B1" w14:textId="77777777" w:rsidR="00047E1B" w:rsidRPr="00116C87" w:rsidRDefault="00000000">
      <w:pPr>
        <w:pStyle w:val="ListParagraph"/>
        <w:numPr>
          <w:ilvl w:val="0"/>
          <w:numId w:val="6"/>
        </w:numPr>
        <w:spacing w:after="60"/>
        <w:rPr>
          <w:lang w:val="en-GB"/>
        </w:rPr>
      </w:pPr>
      <w:r w:rsidRPr="00116C87">
        <w:rPr>
          <w:lang w:val="en-GB"/>
        </w:rPr>
        <w:t>The ultraviolet value is the raw count from the UV sensor at a fixed gain and integration time. It tracks UV-A irradiance but is not converted to µW/cm² and is not a UV index.</w:t>
      </w:r>
    </w:p>
    <w:p w14:paraId="74A21392" w14:textId="77777777" w:rsidR="00047E1B" w:rsidRPr="00116C87" w:rsidRDefault="00000000">
      <w:pPr>
        <w:pStyle w:val="ListParagraph"/>
        <w:numPr>
          <w:ilvl w:val="0"/>
          <w:numId w:val="6"/>
        </w:numPr>
        <w:spacing w:after="60"/>
        <w:rPr>
          <w:lang w:val="en-GB"/>
        </w:rPr>
      </w:pPr>
      <w:r w:rsidRPr="00116C87">
        <w:rPr>
          <w:lang w:val="en-GB"/>
        </w:rPr>
        <w:t>Particulate matter above 409.5 µg/m³ and illuminance above 65535 lx are reported at those ceilings.</w:t>
      </w:r>
    </w:p>
    <w:p w14:paraId="08D5CDDD" w14:textId="77777777" w:rsidR="00047E1B" w:rsidRPr="00116C87" w:rsidRDefault="00000000">
      <w:pPr>
        <w:pStyle w:val="ListParagraph"/>
        <w:numPr>
          <w:ilvl w:val="0"/>
          <w:numId w:val="6"/>
        </w:numPr>
        <w:spacing w:after="60"/>
        <w:rPr>
          <w:lang w:val="en-GB"/>
        </w:rPr>
      </w:pPr>
      <w:r w:rsidRPr="00116C87">
        <w:rPr>
          <w:lang w:val="en-GB"/>
        </w:rPr>
        <w:t>The VOC and NOx indices are relative to the sensor’s own recent history. They start around 100 and need several hours of continuous operation before they carry information.</w:t>
      </w:r>
    </w:p>
    <w:p w14:paraId="0D475AA6" w14:textId="77777777" w:rsidR="00047E1B" w:rsidRPr="00116C87" w:rsidRDefault="00000000">
      <w:pPr>
        <w:pStyle w:val="ListParagraph"/>
        <w:numPr>
          <w:ilvl w:val="0"/>
          <w:numId w:val="6"/>
        </w:numPr>
        <w:spacing w:after="60"/>
        <w:rPr>
          <w:lang w:val="en-GB"/>
        </w:rPr>
      </w:pPr>
      <w:r w:rsidRPr="00116C87">
        <w:rPr>
          <w:lang w:val="en-GB"/>
        </w:rPr>
        <w:t>The particulate-matter sensor stays powered between cycles at the 30-second and five-second intervals, which improves its accuracy at the cost of battery life. At the 15-minute interval it is powered down after each cycle unless the device has been moved, and its first reading after a restart is less reliable.</w:t>
      </w:r>
    </w:p>
    <w:p w14:paraId="056D5119" w14:textId="77777777" w:rsidR="00047E1B" w:rsidRPr="00116C87" w:rsidRDefault="00000000">
      <w:pPr>
        <w:pStyle w:val="ListParagraph"/>
        <w:numPr>
          <w:ilvl w:val="0"/>
          <w:numId w:val="6"/>
        </w:numPr>
        <w:spacing w:after="60"/>
        <w:rPr>
          <w:lang w:val="en-GB"/>
        </w:rPr>
      </w:pPr>
      <w:r w:rsidRPr="00116C87">
        <w:rPr>
          <w:lang w:val="en-GB"/>
        </w:rPr>
        <w:t>The gas-resistance channel of the climate sensor is not used.</w:t>
      </w:r>
    </w:p>
    <w:p w14:paraId="4DCCE7CD" w14:textId="77777777" w:rsidR="00047E1B" w:rsidRPr="00116C87" w:rsidRDefault="00000000">
      <w:pPr>
        <w:pStyle w:val="Heading2"/>
        <w:numPr>
          <w:ilvl w:val="1"/>
          <w:numId w:val="5"/>
        </w:numPr>
        <w:ind w:left="0" w:hanging="567"/>
        <w:rPr>
          <w:lang w:val="en-GB"/>
        </w:rPr>
      </w:pPr>
      <w:bookmarkStart w:id="28" w:name="_Toc236582849"/>
      <w:r w:rsidRPr="00116C87">
        <w:rPr>
          <w:lang w:val="en-GB"/>
        </w:rPr>
        <w:t>Calibrating the CO₂ sensor</w:t>
      </w:r>
      <w:bookmarkEnd w:id="28"/>
    </w:p>
    <w:p w14:paraId="48E57465" w14:textId="77777777" w:rsidR="00047E1B" w:rsidRPr="00116C87" w:rsidRDefault="00000000">
      <w:r w:rsidRPr="00116C87">
        <w:t xml:space="preserve">The CO₂ sensor is the only sensor that can be calibrated, and it is calibrated remotely, over a </w:t>
      </w:r>
      <w:proofErr w:type="spellStart"/>
      <w:r w:rsidRPr="00116C87">
        <w:t>LoRaWAN</w:t>
      </w:r>
      <w:proofErr w:type="spellEnd"/>
      <w:r w:rsidRPr="00116C87">
        <w:t xml:space="preserve"> downlink. There is no button or menu item for it. Two mechanisms are available.</w:t>
      </w:r>
    </w:p>
    <w:p w14:paraId="25AF2720" w14:textId="77777777" w:rsidR="00047E1B" w:rsidRPr="00116C87" w:rsidRDefault="00000000">
      <w:r w:rsidRPr="00116C87">
        <w:t>Forced recalibration tells the sensor the true concentration of the air it is in at that moment. Put the device in air of a known concentration — clean outdoor air is roughly 400 to 420 ppm — let it measure there for at least three minutes, then send the reference value on port 1. The correction is stored inside the sensor and survives a power cycle.</w:t>
      </w:r>
    </w:p>
    <w:p w14:paraId="4B7CC7B2" w14:textId="77777777" w:rsidR="00047E1B" w:rsidRPr="00116C87" w:rsidRDefault="00000000">
      <w:r w:rsidRPr="00116C87">
        <w:t>Automatic self-calibration assumes the device regularly sees fresh air, and uses the lowest concentration it has seen over a number of days as its 400 ppm reference. That suits a room that is aired regularly and is wrong for one that never is; it can be switched off, and its target and period changed, on port 2. Section 6.6 gives the byte layout of both commands.</w:t>
      </w:r>
    </w:p>
    <w:p w14:paraId="0D05E609" w14:textId="77777777" w:rsidR="00B8549D" w:rsidRPr="00116C87" w:rsidRDefault="00000000" w:rsidP="002879B1">
      <w:pPr>
        <w:pStyle w:val="Heading1"/>
        <w:pageBreakBefore/>
        <w:numPr>
          <w:ilvl w:val="0"/>
          <w:numId w:val="5"/>
        </w:numPr>
        <w:pBdr>
          <w:bottom w:val="single" w:sz="8" w:space="6" w:color="1B8C9B"/>
        </w:pBdr>
        <w:rPr>
          <w:lang w:val="en-GB"/>
        </w:rPr>
      </w:pPr>
      <w:bookmarkStart w:id="29" w:name="_Toc236582850"/>
      <w:r w:rsidRPr="00116C87">
        <w:rPr>
          <w:lang w:val="en-GB"/>
        </w:rPr>
        <w:lastRenderedPageBreak/>
        <w:t>Getting started</w:t>
      </w:r>
      <w:bookmarkEnd w:id="29"/>
    </w:p>
    <w:p w14:paraId="3656B01A" w14:textId="77777777" w:rsidR="00B8549D" w:rsidRPr="00116C87" w:rsidRDefault="00000000" w:rsidP="002879B1">
      <w:pPr>
        <w:pStyle w:val="Heading2"/>
        <w:numPr>
          <w:ilvl w:val="1"/>
          <w:numId w:val="5"/>
        </w:numPr>
        <w:ind w:left="0" w:hanging="567"/>
        <w:rPr>
          <w:lang w:val="en-GB"/>
        </w:rPr>
      </w:pPr>
      <w:bookmarkStart w:id="30" w:name="_Toc236582851"/>
      <w:r w:rsidRPr="00116C87">
        <w:rPr>
          <w:lang w:val="en-GB"/>
        </w:rPr>
        <w:t>Before you begin</w:t>
      </w:r>
      <w:bookmarkEnd w:id="30"/>
    </w:p>
    <w:p w14:paraId="36AE9E34" w14:textId="77777777" w:rsidR="00B8549D" w:rsidRPr="00116C87" w:rsidRDefault="00000000">
      <w:r w:rsidRPr="00116C87">
        <w:t>You need:</w:t>
      </w:r>
    </w:p>
    <w:p w14:paraId="63F7F2AD" w14:textId="77777777" w:rsidR="00B8549D" w:rsidRPr="00116C87" w:rsidRDefault="00000000">
      <w:pPr>
        <w:pStyle w:val="ListParagraph"/>
        <w:numPr>
          <w:ilvl w:val="0"/>
          <w:numId w:val="3"/>
        </w:numPr>
        <w:spacing w:after="60"/>
        <w:rPr>
          <w:lang w:val="en-GB"/>
        </w:rPr>
      </w:pPr>
      <w:r w:rsidRPr="00116C87">
        <w:rPr>
          <w:lang w:val="en-GB"/>
        </w:rPr>
        <w:t xml:space="preserve">A </w:t>
      </w:r>
      <w:proofErr w:type="spellStart"/>
      <w:r w:rsidRPr="00116C87">
        <w:rPr>
          <w:lang w:val="en-GB"/>
        </w:rPr>
        <w:t>LoRaWAN</w:t>
      </w:r>
      <w:proofErr w:type="spellEnd"/>
      <w:r w:rsidRPr="00116C87">
        <w:rPr>
          <w:lang w:val="en-GB"/>
        </w:rPr>
        <w:t xml:space="preserve"> network server account, for example The Things Stack Community Edition, with an application you can register a device in</w:t>
      </w:r>
    </w:p>
    <w:p w14:paraId="3A25C31F" w14:textId="77777777" w:rsidR="00B8549D" w:rsidRPr="00116C87" w:rsidRDefault="00000000">
      <w:pPr>
        <w:pStyle w:val="ListParagraph"/>
        <w:numPr>
          <w:ilvl w:val="0"/>
          <w:numId w:val="3"/>
        </w:numPr>
        <w:spacing w:after="60"/>
        <w:rPr>
          <w:lang w:val="en-GB"/>
        </w:rPr>
      </w:pPr>
      <w:r w:rsidRPr="00116C87">
        <w:rPr>
          <w:lang w:val="en-GB"/>
        </w:rPr>
        <w:t>A computer or phone with a modern web browser</w:t>
      </w:r>
    </w:p>
    <w:p w14:paraId="55BB41CB" w14:textId="77777777" w:rsidR="00B8549D" w:rsidRPr="00116C87" w:rsidRDefault="00000000">
      <w:pPr>
        <w:pStyle w:val="ListParagraph"/>
        <w:numPr>
          <w:ilvl w:val="0"/>
          <w:numId w:val="3"/>
        </w:numPr>
        <w:spacing w:after="60"/>
        <w:rPr>
          <w:lang w:val="en-GB"/>
        </w:rPr>
      </w:pPr>
      <w:r w:rsidRPr="00116C87">
        <w:rPr>
          <w:lang w:val="en-GB"/>
        </w:rPr>
        <w:t>Optionally, a 2.4 GHz Wi-Fi network and its password — the device can also serve its own access point</w:t>
      </w:r>
    </w:p>
    <w:p w14:paraId="0BD7F82B" w14:textId="77777777" w:rsidR="00B8549D" w:rsidRPr="00116C87" w:rsidRDefault="00B8549D">
      <w:pPr>
        <w:spacing w:after="160"/>
      </w:pPr>
    </w:p>
    <w:p w14:paraId="775840EA" w14:textId="77777777" w:rsidR="00B8549D" w:rsidRPr="00116C87" w:rsidRDefault="00000000" w:rsidP="002879B1">
      <w:pPr>
        <w:pStyle w:val="Heading2"/>
        <w:numPr>
          <w:ilvl w:val="1"/>
          <w:numId w:val="5"/>
        </w:numPr>
        <w:ind w:left="0" w:hanging="567"/>
        <w:rPr>
          <w:lang w:val="en-GB"/>
        </w:rPr>
      </w:pPr>
      <w:bookmarkStart w:id="31" w:name="_Toc236582852"/>
      <w:r w:rsidRPr="00116C87">
        <w:rPr>
          <w:lang w:val="en-GB"/>
        </w:rPr>
        <w:t>Setting up in five minutes</w:t>
      </w:r>
      <w:bookmarkEnd w:id="31"/>
    </w:p>
    <w:p w14:paraId="0FBF5329" w14:textId="77777777" w:rsidR="00B8549D" w:rsidRPr="00116C87" w:rsidRDefault="00000000">
      <w:pPr>
        <w:pStyle w:val="ListParagraph"/>
        <w:numPr>
          <w:ilvl w:val="0"/>
          <w:numId w:val="4"/>
        </w:numPr>
        <w:spacing w:after="100"/>
        <w:rPr>
          <w:lang w:val="en-GB"/>
        </w:rPr>
      </w:pPr>
      <w:r w:rsidRPr="00116C87">
        <w:rPr>
          <w:lang w:val="en-GB"/>
        </w:rPr>
        <w:t>Screw the supplied antenna onto the SMA connector.</w:t>
      </w:r>
    </w:p>
    <w:p w14:paraId="39E61301" w14:textId="77777777" w:rsidR="00B8549D" w:rsidRPr="00116C87" w:rsidRDefault="00000000">
      <w:pPr>
        <w:pStyle w:val="ListParagraph"/>
        <w:numPr>
          <w:ilvl w:val="0"/>
          <w:numId w:val="4"/>
        </w:numPr>
        <w:spacing w:after="100"/>
        <w:rPr>
          <w:lang w:val="en-GB"/>
        </w:rPr>
      </w:pPr>
      <w:r w:rsidRPr="00116C87">
        <w:rPr>
          <w:lang w:val="en-GB"/>
        </w:rPr>
        <w:t>Check the switches behind the DIP-switch cover. With all of them off the device measures every 15 minutes with the GNSS receiver enabled; Section 8.1 lists the alternatives. For indoor use, switch DIP 3 on.</w:t>
      </w:r>
    </w:p>
    <w:p w14:paraId="4A73CF4D" w14:textId="77777777" w:rsidR="00B8549D" w:rsidRPr="00116C87" w:rsidRDefault="00000000">
      <w:pPr>
        <w:pStyle w:val="ListParagraph"/>
        <w:numPr>
          <w:ilvl w:val="0"/>
          <w:numId w:val="4"/>
        </w:numPr>
        <w:spacing w:after="100"/>
        <w:rPr>
          <w:lang w:val="en-GB"/>
        </w:rPr>
      </w:pPr>
      <w:r w:rsidRPr="00116C87">
        <w:rPr>
          <w:lang w:val="en-GB"/>
        </w:rPr>
        <w:t>Charge the device over USB-C until the battery bar on the display is full.</w:t>
      </w:r>
    </w:p>
    <w:p w14:paraId="57E490D1" w14:textId="77777777" w:rsidR="00B8549D" w:rsidRPr="00116C87" w:rsidRDefault="00000000">
      <w:pPr>
        <w:pStyle w:val="ListParagraph"/>
        <w:numPr>
          <w:ilvl w:val="0"/>
          <w:numId w:val="4"/>
        </w:numPr>
        <w:spacing w:after="100"/>
        <w:rPr>
          <w:lang w:val="en-GB"/>
        </w:rPr>
      </w:pPr>
      <w:r w:rsidRPr="00116C87">
        <w:rPr>
          <w:lang w:val="en-GB"/>
        </w:rPr>
        <w:t>Switch the device on. The colour display lights up and the status bar appears.</w:t>
      </w:r>
    </w:p>
    <w:p w14:paraId="76948594" w14:textId="77777777" w:rsidR="00B8549D" w:rsidRPr="00116C87" w:rsidRDefault="00000000">
      <w:pPr>
        <w:pStyle w:val="ListParagraph"/>
        <w:numPr>
          <w:ilvl w:val="0"/>
          <w:numId w:val="4"/>
        </w:numPr>
        <w:spacing w:after="100"/>
        <w:rPr>
          <w:lang w:val="en-GB"/>
        </w:rPr>
      </w:pPr>
      <w:r w:rsidRPr="00116C87">
        <w:rPr>
          <w:lang w:val="en-GB"/>
        </w:rPr>
        <w:t xml:space="preserve">Register the device on your network server as described in Section 6, and note the </w:t>
      </w:r>
      <w:proofErr w:type="spellStart"/>
      <w:r w:rsidRPr="00116C87">
        <w:rPr>
          <w:lang w:val="en-GB"/>
        </w:rPr>
        <w:t>DevEUI</w:t>
      </w:r>
      <w:proofErr w:type="spellEnd"/>
      <w:r w:rsidRPr="00116C87">
        <w:rPr>
          <w:lang w:val="en-GB"/>
        </w:rPr>
        <w:t xml:space="preserve">, </w:t>
      </w:r>
      <w:proofErr w:type="spellStart"/>
      <w:r w:rsidRPr="00116C87">
        <w:rPr>
          <w:lang w:val="en-GB"/>
        </w:rPr>
        <w:t>JoinEUI</w:t>
      </w:r>
      <w:proofErr w:type="spellEnd"/>
      <w:r w:rsidRPr="00116C87">
        <w:rPr>
          <w:lang w:val="en-GB"/>
        </w:rPr>
        <w:t xml:space="preserve">, </w:t>
      </w:r>
      <w:proofErr w:type="spellStart"/>
      <w:r w:rsidRPr="00116C87">
        <w:rPr>
          <w:lang w:val="en-GB"/>
        </w:rPr>
        <w:t>AppKey</w:t>
      </w:r>
      <w:proofErr w:type="spellEnd"/>
      <w:r w:rsidRPr="00116C87">
        <w:rPr>
          <w:lang w:val="en-GB"/>
        </w:rPr>
        <w:t xml:space="preserve"> and </w:t>
      </w:r>
      <w:proofErr w:type="spellStart"/>
      <w:r w:rsidRPr="00116C87">
        <w:rPr>
          <w:lang w:val="en-GB"/>
        </w:rPr>
        <w:t>NwkKey</w:t>
      </w:r>
      <w:proofErr w:type="spellEnd"/>
      <w:r w:rsidRPr="00116C87">
        <w:rPr>
          <w:lang w:val="en-GB"/>
        </w:rPr>
        <w:t>.</w:t>
      </w:r>
    </w:p>
    <w:p w14:paraId="3AD56EEF" w14:textId="77777777" w:rsidR="00B8549D" w:rsidRPr="00116C87" w:rsidRDefault="00000000">
      <w:pPr>
        <w:pStyle w:val="ListParagraph"/>
        <w:numPr>
          <w:ilvl w:val="0"/>
          <w:numId w:val="4"/>
        </w:numPr>
        <w:spacing w:after="100"/>
        <w:rPr>
          <w:lang w:val="en-GB"/>
        </w:rPr>
      </w:pPr>
      <w:r w:rsidRPr="00116C87">
        <w:rPr>
          <w:lang w:val="en-GB"/>
        </w:rPr>
        <w:t>Connect the USB-C cable to a computer and open a serial terminal at 115200 baud, then enter the keys — for example +</w:t>
      </w:r>
      <w:proofErr w:type="spellStart"/>
      <w:r w:rsidRPr="00116C87">
        <w:rPr>
          <w:lang w:val="en-GB"/>
        </w:rPr>
        <w:t>deveui</w:t>
      </w:r>
      <w:proofErr w:type="spellEnd"/>
      <w:r w:rsidRPr="00116C87">
        <w:rPr>
          <w:lang w:val="en-GB"/>
        </w:rPr>
        <w:t>=0011223344556677. Section 7.1 also describes how to do this from the web interface instead.</w:t>
      </w:r>
    </w:p>
    <w:p w14:paraId="290D9D85" w14:textId="77777777" w:rsidR="00047E1B" w:rsidRPr="00116C87" w:rsidRDefault="00000000">
      <w:pPr>
        <w:pStyle w:val="ListParagraph"/>
        <w:numPr>
          <w:ilvl w:val="0"/>
          <w:numId w:val="4"/>
        </w:numPr>
        <w:spacing w:after="100"/>
        <w:rPr>
          <w:lang w:val="en-GB"/>
        </w:rPr>
      </w:pPr>
      <w:r w:rsidRPr="00116C87">
        <w:rPr>
          <w:lang w:val="en-GB"/>
        </w:rPr>
        <w:t>Watch the uplinks arrive in the live data view of your network server. The first measurement cycle takes about half a minute; if the GNSS receiver is enabled, take the device outdoors so that it can get a fix.</w:t>
      </w:r>
    </w:p>
    <w:p w14:paraId="0A60B0DD" w14:textId="77777777" w:rsidR="00B8549D" w:rsidRPr="00116C87" w:rsidRDefault="00B8549D">
      <w:pPr>
        <w:spacing w:after="160"/>
      </w:pPr>
    </w:p>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63F589FD" w14:textId="77777777">
        <w:tc>
          <w:tcPr>
            <w:tcW w:w="9638" w:type="dxa"/>
            <w:shd w:val="clear" w:color="auto" w:fill="EDF4F5"/>
            <w:tcMar>
              <w:top w:w="140" w:type="dxa"/>
              <w:left w:w="200" w:type="dxa"/>
              <w:bottom w:w="140" w:type="dxa"/>
              <w:right w:w="200" w:type="dxa"/>
            </w:tcMar>
          </w:tcPr>
          <w:p w14:paraId="3A6DD4F1" w14:textId="77777777" w:rsidR="00B8549D" w:rsidRPr="00116C87" w:rsidRDefault="00000000">
            <w:pPr>
              <w:spacing w:after="60"/>
            </w:pPr>
            <w:r w:rsidRPr="00116C87">
              <w:rPr>
                <w:b/>
                <w:bCs/>
                <w:color w:val="11414F"/>
                <w:sz w:val="18"/>
                <w:szCs w:val="18"/>
              </w:rPr>
              <w:t>TIP</w:t>
            </w:r>
          </w:p>
          <w:p w14:paraId="228F0668" w14:textId="77777777" w:rsidR="00B8549D" w:rsidRPr="00116C87" w:rsidRDefault="00000000">
            <w:pPr>
              <w:spacing w:after="0"/>
            </w:pPr>
            <w:r w:rsidRPr="00116C87">
              <w:rPr>
                <w:sz w:val="20"/>
                <w:szCs w:val="20"/>
              </w:rPr>
              <w:t xml:space="preserve">You do not need Wi-Fi to set the device up. Serial over USB-C is the quickest way to enter the </w:t>
            </w:r>
            <w:proofErr w:type="spellStart"/>
            <w:r w:rsidRPr="00116C87">
              <w:rPr>
                <w:sz w:val="20"/>
                <w:szCs w:val="20"/>
              </w:rPr>
              <w:t>LoRaWAN</w:t>
            </w:r>
            <w:proofErr w:type="spellEnd"/>
            <w:r w:rsidRPr="00116C87">
              <w:rPr>
                <w:sz w:val="20"/>
                <w:szCs w:val="20"/>
              </w:rPr>
              <w:t xml:space="preserve"> keys, and everything else can be changed later from the web interface or the on-screen menu.</w:t>
            </w:r>
          </w:p>
        </w:tc>
      </w:tr>
    </w:tbl>
    <w:p w14:paraId="5DBB9051" w14:textId="77777777" w:rsidR="00B8549D" w:rsidRPr="00116C87" w:rsidRDefault="00000000" w:rsidP="002879B1">
      <w:pPr>
        <w:pStyle w:val="Heading2"/>
        <w:numPr>
          <w:ilvl w:val="1"/>
          <w:numId w:val="5"/>
        </w:numPr>
        <w:ind w:left="0" w:hanging="567"/>
        <w:rPr>
          <w:lang w:val="en-GB"/>
        </w:rPr>
      </w:pPr>
      <w:bookmarkStart w:id="32" w:name="_Toc236582853"/>
      <w:r w:rsidRPr="00116C87">
        <w:rPr>
          <w:lang w:val="en-GB"/>
        </w:rPr>
        <w:t>Powering the device</w:t>
      </w:r>
      <w:bookmarkEnd w:id="32"/>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400"/>
        <w:gridCol w:w="3000"/>
        <w:gridCol w:w="4238"/>
      </w:tblGrid>
      <w:tr w:rsidR="00B8549D" w:rsidRPr="00116C87" w14:paraId="2FEEEB76" w14:textId="77777777">
        <w:trPr>
          <w:tblHeader/>
        </w:trPr>
        <w:tc>
          <w:tcPr>
            <w:tcW w:w="2400" w:type="dxa"/>
            <w:shd w:val="clear" w:color="auto" w:fill="EDF4F5"/>
            <w:tcMar>
              <w:top w:w="90" w:type="dxa"/>
              <w:left w:w="140" w:type="dxa"/>
              <w:bottom w:w="90" w:type="dxa"/>
              <w:right w:w="140" w:type="dxa"/>
            </w:tcMar>
            <w:vAlign w:val="center"/>
          </w:tcPr>
          <w:p w14:paraId="7F9C525B" w14:textId="77777777" w:rsidR="00B8549D" w:rsidRPr="00116C87" w:rsidRDefault="00000000">
            <w:pPr>
              <w:spacing w:after="0"/>
            </w:pPr>
            <w:r w:rsidRPr="00116C87">
              <w:rPr>
                <w:b/>
                <w:bCs/>
                <w:color w:val="11414F"/>
                <w:sz w:val="19"/>
                <w:szCs w:val="19"/>
              </w:rPr>
              <w:t>Source</w:t>
            </w:r>
          </w:p>
        </w:tc>
        <w:tc>
          <w:tcPr>
            <w:tcW w:w="3000" w:type="dxa"/>
            <w:shd w:val="clear" w:color="auto" w:fill="EDF4F5"/>
            <w:tcMar>
              <w:top w:w="90" w:type="dxa"/>
              <w:left w:w="140" w:type="dxa"/>
              <w:bottom w:w="90" w:type="dxa"/>
              <w:right w:w="140" w:type="dxa"/>
            </w:tcMar>
            <w:vAlign w:val="center"/>
          </w:tcPr>
          <w:p w14:paraId="2B107295" w14:textId="77777777" w:rsidR="00B8549D" w:rsidRPr="00116C87" w:rsidRDefault="00000000">
            <w:pPr>
              <w:spacing w:after="0"/>
            </w:pPr>
            <w:r w:rsidRPr="00116C87">
              <w:rPr>
                <w:b/>
                <w:bCs/>
                <w:color w:val="11414F"/>
                <w:sz w:val="19"/>
                <w:szCs w:val="19"/>
              </w:rPr>
              <w:t>Requirement</w:t>
            </w:r>
          </w:p>
        </w:tc>
        <w:tc>
          <w:tcPr>
            <w:tcW w:w="4238" w:type="dxa"/>
            <w:shd w:val="clear" w:color="auto" w:fill="EDF4F5"/>
            <w:tcMar>
              <w:top w:w="90" w:type="dxa"/>
              <w:left w:w="140" w:type="dxa"/>
              <w:bottom w:w="90" w:type="dxa"/>
              <w:right w:w="140" w:type="dxa"/>
            </w:tcMar>
            <w:vAlign w:val="center"/>
          </w:tcPr>
          <w:p w14:paraId="31088BFB" w14:textId="77777777" w:rsidR="00B8549D" w:rsidRPr="00116C87" w:rsidRDefault="00000000">
            <w:pPr>
              <w:spacing w:after="0"/>
            </w:pPr>
            <w:r w:rsidRPr="00116C87">
              <w:rPr>
                <w:b/>
                <w:bCs/>
                <w:color w:val="11414F"/>
                <w:sz w:val="19"/>
                <w:szCs w:val="19"/>
              </w:rPr>
              <w:t>Notes</w:t>
            </w:r>
          </w:p>
        </w:tc>
      </w:tr>
      <w:tr w:rsidR="00B8549D" w:rsidRPr="00116C87" w14:paraId="1490F492" w14:textId="77777777">
        <w:tc>
          <w:tcPr>
            <w:tcW w:w="2400" w:type="dxa"/>
            <w:tcMar>
              <w:top w:w="90" w:type="dxa"/>
              <w:left w:w="140" w:type="dxa"/>
              <w:bottom w:w="90" w:type="dxa"/>
              <w:right w:w="140" w:type="dxa"/>
            </w:tcMar>
            <w:vAlign w:val="center"/>
          </w:tcPr>
          <w:p w14:paraId="7BCBC815" w14:textId="77777777" w:rsidR="00B8549D" w:rsidRPr="00116C87" w:rsidRDefault="00000000">
            <w:pPr>
              <w:spacing w:after="0"/>
              <w:rPr>
                <w:sz w:val="20"/>
                <w:szCs w:val="20"/>
              </w:rPr>
            </w:pPr>
            <w:r w:rsidRPr="00116C87">
              <w:rPr>
                <w:sz w:val="20"/>
                <w:szCs w:val="20"/>
              </w:rPr>
              <w:t>Internal battery</w:t>
            </w:r>
          </w:p>
        </w:tc>
        <w:tc>
          <w:tcPr>
            <w:tcW w:w="3000" w:type="dxa"/>
            <w:tcMar>
              <w:top w:w="90" w:type="dxa"/>
              <w:left w:w="140" w:type="dxa"/>
              <w:bottom w:w="90" w:type="dxa"/>
              <w:right w:w="140" w:type="dxa"/>
            </w:tcMar>
            <w:vAlign w:val="center"/>
          </w:tcPr>
          <w:p w14:paraId="53C7D300" w14:textId="77777777" w:rsidR="00B8549D" w:rsidRPr="00116C87" w:rsidRDefault="00000000">
            <w:pPr>
              <w:spacing w:after="0"/>
              <w:rPr>
                <w:sz w:val="20"/>
                <w:szCs w:val="20"/>
              </w:rPr>
            </w:pPr>
            <w:r w:rsidRPr="00116C87">
              <w:rPr>
                <w:sz w:val="20"/>
                <w:szCs w:val="20"/>
              </w:rPr>
              <w:t xml:space="preserve">1 × 21700 lithium-ion cell, 5000 </w:t>
            </w:r>
            <w:proofErr w:type="spellStart"/>
            <w:r w:rsidRPr="00116C87">
              <w:rPr>
                <w:sz w:val="20"/>
                <w:szCs w:val="20"/>
              </w:rPr>
              <w:t>mAh</w:t>
            </w:r>
            <w:proofErr w:type="spellEnd"/>
          </w:p>
        </w:tc>
        <w:tc>
          <w:tcPr>
            <w:tcW w:w="4238" w:type="dxa"/>
            <w:tcMar>
              <w:top w:w="90" w:type="dxa"/>
              <w:left w:w="140" w:type="dxa"/>
              <w:bottom w:w="90" w:type="dxa"/>
              <w:right w:w="140" w:type="dxa"/>
            </w:tcMar>
            <w:vAlign w:val="center"/>
          </w:tcPr>
          <w:p w14:paraId="33F68D21" w14:textId="497E7B7C" w:rsidR="00B8549D" w:rsidRPr="00116C87" w:rsidRDefault="00000000">
            <w:pPr>
              <w:spacing w:after="0"/>
              <w:rPr>
                <w:sz w:val="20"/>
                <w:szCs w:val="20"/>
              </w:rPr>
            </w:pPr>
            <w:r w:rsidRPr="00116C87">
              <w:rPr>
                <w:sz w:val="20"/>
                <w:szCs w:val="20"/>
              </w:rPr>
              <w:t>See Section 8.3 for expected run times.</w:t>
            </w:r>
          </w:p>
        </w:tc>
      </w:tr>
      <w:tr w:rsidR="00B8549D" w:rsidRPr="00116C87" w14:paraId="09D3FCB5" w14:textId="77777777">
        <w:tc>
          <w:tcPr>
            <w:tcW w:w="2400" w:type="dxa"/>
            <w:tcMar>
              <w:top w:w="90" w:type="dxa"/>
              <w:left w:w="140" w:type="dxa"/>
              <w:bottom w:w="90" w:type="dxa"/>
              <w:right w:w="140" w:type="dxa"/>
            </w:tcMar>
            <w:vAlign w:val="center"/>
          </w:tcPr>
          <w:p w14:paraId="180346C1" w14:textId="77777777" w:rsidR="00B8549D" w:rsidRPr="00116C87" w:rsidRDefault="00000000">
            <w:pPr>
              <w:spacing w:after="0"/>
              <w:rPr>
                <w:sz w:val="20"/>
                <w:szCs w:val="20"/>
              </w:rPr>
            </w:pPr>
            <w:r w:rsidRPr="00116C87">
              <w:rPr>
                <w:sz w:val="20"/>
                <w:szCs w:val="20"/>
              </w:rPr>
              <w:t>USB-C</w:t>
            </w:r>
          </w:p>
        </w:tc>
        <w:tc>
          <w:tcPr>
            <w:tcW w:w="3000" w:type="dxa"/>
            <w:tcMar>
              <w:top w:w="90" w:type="dxa"/>
              <w:left w:w="140" w:type="dxa"/>
              <w:bottom w:w="90" w:type="dxa"/>
              <w:right w:w="140" w:type="dxa"/>
            </w:tcMar>
            <w:vAlign w:val="center"/>
          </w:tcPr>
          <w:p w14:paraId="50BE190D" w14:textId="77777777" w:rsidR="00B8549D" w:rsidRPr="00116C87" w:rsidRDefault="00000000">
            <w:pPr>
              <w:spacing w:after="0"/>
              <w:rPr>
                <w:sz w:val="20"/>
                <w:szCs w:val="20"/>
              </w:rPr>
            </w:pPr>
            <w:r w:rsidRPr="00116C87">
              <w:rPr>
                <w:sz w:val="20"/>
                <w:szCs w:val="20"/>
              </w:rPr>
              <w:t>5 V, 500 mA or more</w:t>
            </w:r>
          </w:p>
        </w:tc>
        <w:tc>
          <w:tcPr>
            <w:tcW w:w="4238" w:type="dxa"/>
            <w:tcMar>
              <w:top w:w="90" w:type="dxa"/>
              <w:left w:w="140" w:type="dxa"/>
              <w:bottom w:w="90" w:type="dxa"/>
              <w:right w:w="140" w:type="dxa"/>
            </w:tcMar>
            <w:vAlign w:val="center"/>
          </w:tcPr>
          <w:p w14:paraId="27D3F7BE" w14:textId="77777777" w:rsidR="00B8549D" w:rsidRPr="00116C87" w:rsidRDefault="00000000">
            <w:pPr>
              <w:spacing w:after="0"/>
              <w:rPr>
                <w:sz w:val="20"/>
                <w:szCs w:val="20"/>
              </w:rPr>
            </w:pPr>
            <w:r w:rsidRPr="00116C87">
              <w:rPr>
                <w:sz w:val="20"/>
                <w:szCs w:val="20"/>
              </w:rPr>
              <w:t>Charges the battery and powers the device. The device stays awake, and does not sleep, while USB is connected.</w:t>
            </w:r>
          </w:p>
        </w:tc>
      </w:tr>
    </w:tbl>
    <w:p w14:paraId="24926693" w14:textId="77777777" w:rsidR="00666DC2" w:rsidRPr="00116C87" w:rsidRDefault="00666DC2" w:rsidP="00666DC2">
      <w:pPr>
        <w:rPr>
          <w:rFonts w:ascii="Calibri Light" w:eastAsia="Calibri Light" w:hAnsi="Calibri Light" w:cs="Calibri Light"/>
          <w:color w:val="11414F"/>
          <w:sz w:val="32"/>
          <w:szCs w:val="32"/>
        </w:rPr>
      </w:pPr>
      <w:r w:rsidRPr="00116C87">
        <w:br w:type="page"/>
      </w:r>
    </w:p>
    <w:p w14:paraId="1F75DF6F" w14:textId="77777777" w:rsidR="00B8549D" w:rsidRPr="00116C87" w:rsidRDefault="00000000" w:rsidP="002879B1">
      <w:pPr>
        <w:pStyle w:val="Heading1"/>
        <w:numPr>
          <w:ilvl w:val="0"/>
          <w:numId w:val="5"/>
        </w:numPr>
        <w:pBdr>
          <w:bottom w:val="single" w:sz="8" w:space="6" w:color="1B8C9B"/>
        </w:pBdr>
        <w:rPr>
          <w:lang w:val="en-GB"/>
        </w:rPr>
      </w:pPr>
      <w:bookmarkStart w:id="33" w:name="_Toc236582854"/>
      <w:r w:rsidRPr="00116C87">
        <w:rPr>
          <w:lang w:val="en-GB"/>
        </w:rPr>
        <w:lastRenderedPageBreak/>
        <w:t xml:space="preserve">Connecting to a </w:t>
      </w:r>
      <w:proofErr w:type="spellStart"/>
      <w:r w:rsidRPr="00116C87">
        <w:rPr>
          <w:lang w:val="en-GB"/>
        </w:rPr>
        <w:t>LoRaWAN</w:t>
      </w:r>
      <w:proofErr w:type="spellEnd"/>
      <w:r w:rsidRPr="00116C87">
        <w:rPr>
          <w:lang w:val="en-GB"/>
        </w:rPr>
        <w:t xml:space="preserve"> network</w:t>
      </w:r>
      <w:bookmarkEnd w:id="33"/>
    </w:p>
    <w:p w14:paraId="08096A7D" w14:textId="77777777" w:rsidR="00B8549D" w:rsidRPr="00116C87" w:rsidRDefault="00000000" w:rsidP="002879B1">
      <w:pPr>
        <w:pStyle w:val="Heading2"/>
        <w:numPr>
          <w:ilvl w:val="1"/>
          <w:numId w:val="5"/>
        </w:numPr>
        <w:ind w:left="0" w:hanging="567"/>
        <w:rPr>
          <w:lang w:val="en-GB"/>
        </w:rPr>
      </w:pPr>
      <w:bookmarkStart w:id="34" w:name="_Toc236582855"/>
      <w:r w:rsidRPr="00116C87">
        <w:rPr>
          <w:lang w:val="en-GB"/>
        </w:rPr>
        <w:t>Device identifiers</w:t>
      </w:r>
      <w:bookmarkEnd w:id="34"/>
    </w:p>
    <w:p w14:paraId="6C46E39F" w14:textId="77777777" w:rsidR="00B8549D" w:rsidRPr="00116C87" w:rsidRDefault="00000000">
      <w:r w:rsidRPr="00116C87">
        <w:t xml:space="preserve">Each device has its own identifiers. The device is shipped without </w:t>
      </w:r>
      <w:proofErr w:type="spellStart"/>
      <w:r w:rsidRPr="00116C87">
        <w:t>LoRaWAN</w:t>
      </w:r>
      <w:proofErr w:type="spellEnd"/>
      <w:r w:rsidRPr="00116C87">
        <w:t xml:space="preserve"> keys, so you generate them on your network server and enter them once, either over the serial console or on the Settings page of the web interface (Section 7.2). Which set you need depends on the method and version settings; the defaults are OTAA and </w:t>
      </w:r>
      <w:proofErr w:type="spellStart"/>
      <w:r w:rsidRPr="00116C87">
        <w:t>LoRaWAN</w:t>
      </w:r>
      <w:proofErr w:type="spellEnd"/>
      <w:r w:rsidRPr="00116C87">
        <w:t xml:space="preserve"> 1.1.</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600"/>
        <w:gridCol w:w="3000"/>
        <w:gridCol w:w="4038"/>
      </w:tblGrid>
      <w:tr w:rsidR="00B8549D" w:rsidRPr="00116C87" w14:paraId="401EAE79" w14:textId="77777777">
        <w:trPr>
          <w:tblHeader/>
        </w:trPr>
        <w:tc>
          <w:tcPr>
            <w:tcW w:w="2600" w:type="dxa"/>
            <w:shd w:val="clear" w:color="auto" w:fill="EDF4F5"/>
            <w:tcMar>
              <w:top w:w="90" w:type="dxa"/>
              <w:left w:w="140" w:type="dxa"/>
              <w:bottom w:w="90" w:type="dxa"/>
              <w:right w:w="140" w:type="dxa"/>
            </w:tcMar>
            <w:vAlign w:val="center"/>
          </w:tcPr>
          <w:p w14:paraId="76973D06" w14:textId="77777777" w:rsidR="00B8549D" w:rsidRPr="00116C87" w:rsidRDefault="00000000">
            <w:pPr>
              <w:spacing w:after="0"/>
            </w:pPr>
            <w:r w:rsidRPr="00116C87">
              <w:rPr>
                <w:b/>
                <w:bCs/>
                <w:color w:val="11414F"/>
                <w:sz w:val="19"/>
                <w:szCs w:val="19"/>
              </w:rPr>
              <w:t>Identifier</w:t>
            </w:r>
          </w:p>
        </w:tc>
        <w:tc>
          <w:tcPr>
            <w:tcW w:w="3000" w:type="dxa"/>
            <w:shd w:val="clear" w:color="auto" w:fill="EDF4F5"/>
            <w:tcMar>
              <w:top w:w="90" w:type="dxa"/>
              <w:left w:w="140" w:type="dxa"/>
              <w:bottom w:w="90" w:type="dxa"/>
              <w:right w:w="140" w:type="dxa"/>
            </w:tcMar>
            <w:vAlign w:val="center"/>
          </w:tcPr>
          <w:p w14:paraId="230D0F89" w14:textId="77777777" w:rsidR="00B8549D" w:rsidRPr="00116C87" w:rsidRDefault="00000000">
            <w:pPr>
              <w:spacing w:after="0"/>
            </w:pPr>
            <w:r w:rsidRPr="00116C87">
              <w:rPr>
                <w:b/>
                <w:bCs/>
                <w:color w:val="11414F"/>
                <w:sz w:val="19"/>
                <w:szCs w:val="19"/>
              </w:rPr>
              <w:t>Format</w:t>
            </w:r>
          </w:p>
        </w:tc>
        <w:tc>
          <w:tcPr>
            <w:tcW w:w="4038" w:type="dxa"/>
            <w:shd w:val="clear" w:color="auto" w:fill="EDF4F5"/>
            <w:tcMar>
              <w:top w:w="90" w:type="dxa"/>
              <w:left w:w="140" w:type="dxa"/>
              <w:bottom w:w="90" w:type="dxa"/>
              <w:right w:w="140" w:type="dxa"/>
            </w:tcMar>
            <w:vAlign w:val="center"/>
          </w:tcPr>
          <w:p w14:paraId="4719B417" w14:textId="77777777" w:rsidR="00B8549D" w:rsidRPr="00116C87" w:rsidRDefault="00000000">
            <w:pPr>
              <w:spacing w:after="0"/>
            </w:pPr>
            <w:r w:rsidRPr="00116C87">
              <w:rPr>
                <w:b/>
                <w:bCs/>
                <w:color w:val="11414F"/>
                <w:sz w:val="19"/>
                <w:szCs w:val="19"/>
              </w:rPr>
              <w:t>Used for</w:t>
            </w:r>
          </w:p>
        </w:tc>
      </w:tr>
      <w:tr w:rsidR="00B8549D" w:rsidRPr="00116C87" w14:paraId="0918ABC7" w14:textId="77777777">
        <w:tc>
          <w:tcPr>
            <w:tcW w:w="2600" w:type="dxa"/>
            <w:tcMar>
              <w:top w:w="90" w:type="dxa"/>
              <w:left w:w="140" w:type="dxa"/>
              <w:bottom w:w="90" w:type="dxa"/>
              <w:right w:w="140" w:type="dxa"/>
            </w:tcMar>
            <w:vAlign w:val="center"/>
          </w:tcPr>
          <w:p w14:paraId="741822CF" w14:textId="77777777" w:rsidR="00B8549D" w:rsidRPr="00116C87" w:rsidRDefault="00000000">
            <w:pPr>
              <w:spacing w:after="0"/>
            </w:pPr>
            <w:proofErr w:type="spellStart"/>
            <w:r w:rsidRPr="00116C87">
              <w:rPr>
                <w:rFonts w:ascii="Consolas" w:hAnsi="Consolas" w:cs="Consolas"/>
                <w:sz w:val="20"/>
                <w:szCs w:val="20"/>
              </w:rPr>
              <w:t>deveui</w:t>
            </w:r>
            <w:proofErr w:type="spellEnd"/>
          </w:p>
        </w:tc>
        <w:tc>
          <w:tcPr>
            <w:tcW w:w="3000" w:type="dxa"/>
            <w:tcMar>
              <w:top w:w="90" w:type="dxa"/>
              <w:left w:w="140" w:type="dxa"/>
              <w:bottom w:w="90" w:type="dxa"/>
              <w:right w:w="140" w:type="dxa"/>
            </w:tcMar>
            <w:vAlign w:val="center"/>
          </w:tcPr>
          <w:p w14:paraId="5CFC4AA5" w14:textId="77777777" w:rsidR="00B8549D" w:rsidRPr="00116C87" w:rsidRDefault="00000000">
            <w:pPr>
              <w:spacing w:after="0"/>
            </w:pPr>
            <w:r w:rsidRPr="00116C87">
              <w:rPr>
                <w:rFonts w:ascii="Consolas" w:eastAsia="Consolas" w:hAnsi="Consolas" w:cs="Consolas"/>
                <w:sz w:val="20"/>
                <w:szCs w:val="20"/>
              </w:rPr>
              <w:t>16 hex characters</w:t>
            </w:r>
          </w:p>
        </w:tc>
        <w:tc>
          <w:tcPr>
            <w:tcW w:w="4038" w:type="dxa"/>
            <w:tcMar>
              <w:top w:w="90" w:type="dxa"/>
              <w:left w:w="140" w:type="dxa"/>
              <w:bottom w:w="90" w:type="dxa"/>
              <w:right w:w="140" w:type="dxa"/>
            </w:tcMar>
            <w:vAlign w:val="center"/>
          </w:tcPr>
          <w:p w14:paraId="55C88810" w14:textId="77777777" w:rsidR="00B8549D" w:rsidRPr="00116C87" w:rsidRDefault="00000000">
            <w:pPr>
              <w:spacing w:after="0"/>
              <w:rPr>
                <w:sz w:val="20"/>
                <w:szCs w:val="20"/>
              </w:rPr>
            </w:pPr>
            <w:r w:rsidRPr="00116C87">
              <w:rPr>
                <w:sz w:val="20"/>
                <w:szCs w:val="20"/>
              </w:rPr>
              <w:t>OTAA — the unique device identifier</w:t>
            </w:r>
          </w:p>
        </w:tc>
      </w:tr>
      <w:tr w:rsidR="00B8549D" w:rsidRPr="00116C87" w14:paraId="55D7A455" w14:textId="77777777">
        <w:tc>
          <w:tcPr>
            <w:tcW w:w="2600" w:type="dxa"/>
            <w:tcMar>
              <w:top w:w="90" w:type="dxa"/>
              <w:left w:w="140" w:type="dxa"/>
              <w:bottom w:w="90" w:type="dxa"/>
              <w:right w:w="140" w:type="dxa"/>
            </w:tcMar>
            <w:vAlign w:val="center"/>
          </w:tcPr>
          <w:p w14:paraId="12829C3B" w14:textId="77777777" w:rsidR="00B8549D" w:rsidRPr="00116C87" w:rsidRDefault="00000000">
            <w:pPr>
              <w:spacing w:after="0"/>
            </w:pPr>
            <w:proofErr w:type="spellStart"/>
            <w:r w:rsidRPr="00116C87">
              <w:rPr>
                <w:rFonts w:ascii="Consolas" w:hAnsi="Consolas" w:cs="Consolas"/>
                <w:sz w:val="20"/>
                <w:szCs w:val="20"/>
              </w:rPr>
              <w:t>joineui</w:t>
            </w:r>
            <w:proofErr w:type="spellEnd"/>
          </w:p>
        </w:tc>
        <w:tc>
          <w:tcPr>
            <w:tcW w:w="3000" w:type="dxa"/>
            <w:tcMar>
              <w:top w:w="90" w:type="dxa"/>
              <w:left w:w="140" w:type="dxa"/>
              <w:bottom w:w="90" w:type="dxa"/>
              <w:right w:w="140" w:type="dxa"/>
            </w:tcMar>
            <w:vAlign w:val="center"/>
          </w:tcPr>
          <w:p w14:paraId="37B039FB" w14:textId="77777777" w:rsidR="00B8549D" w:rsidRPr="00116C87" w:rsidRDefault="00000000">
            <w:pPr>
              <w:spacing w:after="0"/>
            </w:pPr>
            <w:r w:rsidRPr="00116C87">
              <w:rPr>
                <w:rFonts w:ascii="Consolas" w:eastAsia="Consolas" w:hAnsi="Consolas" w:cs="Consolas"/>
                <w:sz w:val="20"/>
                <w:szCs w:val="20"/>
              </w:rPr>
              <w:t>16 hex characters</w:t>
            </w:r>
          </w:p>
        </w:tc>
        <w:tc>
          <w:tcPr>
            <w:tcW w:w="4038" w:type="dxa"/>
            <w:tcMar>
              <w:top w:w="90" w:type="dxa"/>
              <w:left w:w="140" w:type="dxa"/>
              <w:bottom w:w="90" w:type="dxa"/>
              <w:right w:w="140" w:type="dxa"/>
            </w:tcMar>
            <w:vAlign w:val="center"/>
          </w:tcPr>
          <w:p w14:paraId="7EAD3503" w14:textId="77777777" w:rsidR="00B8549D" w:rsidRPr="00116C87" w:rsidRDefault="00000000">
            <w:pPr>
              <w:spacing w:after="0"/>
              <w:rPr>
                <w:sz w:val="20"/>
                <w:szCs w:val="20"/>
              </w:rPr>
            </w:pPr>
            <w:r w:rsidRPr="00116C87">
              <w:rPr>
                <w:sz w:val="20"/>
                <w:szCs w:val="20"/>
              </w:rPr>
              <w:t xml:space="preserve">OTAA — identifies the join server (also called </w:t>
            </w:r>
            <w:proofErr w:type="spellStart"/>
            <w:r w:rsidRPr="00116C87">
              <w:rPr>
                <w:sz w:val="20"/>
                <w:szCs w:val="20"/>
              </w:rPr>
              <w:t>AppEUI</w:t>
            </w:r>
            <w:proofErr w:type="spellEnd"/>
            <w:r w:rsidRPr="00116C87">
              <w:rPr>
                <w:sz w:val="20"/>
                <w:szCs w:val="20"/>
              </w:rPr>
              <w:t>)</w:t>
            </w:r>
          </w:p>
        </w:tc>
      </w:tr>
      <w:tr w:rsidR="00B8549D" w:rsidRPr="00116C87" w14:paraId="389E1BBD" w14:textId="77777777">
        <w:tc>
          <w:tcPr>
            <w:tcW w:w="2600" w:type="dxa"/>
            <w:tcMar>
              <w:top w:w="90" w:type="dxa"/>
              <w:left w:w="140" w:type="dxa"/>
              <w:bottom w:w="90" w:type="dxa"/>
              <w:right w:w="140" w:type="dxa"/>
            </w:tcMar>
            <w:vAlign w:val="center"/>
          </w:tcPr>
          <w:p w14:paraId="4CC82E9D" w14:textId="77777777" w:rsidR="00B8549D" w:rsidRPr="00116C87" w:rsidRDefault="00000000">
            <w:pPr>
              <w:spacing w:after="0"/>
              <w:rPr>
                <w:sz w:val="20"/>
                <w:szCs w:val="20"/>
              </w:rPr>
            </w:pPr>
            <w:proofErr w:type="spellStart"/>
            <w:r w:rsidRPr="00116C87">
              <w:rPr>
                <w:rFonts w:ascii="Consolas" w:hAnsi="Consolas" w:cs="Consolas"/>
                <w:sz w:val="20"/>
                <w:szCs w:val="20"/>
              </w:rPr>
              <w:t>appkey</w:t>
            </w:r>
            <w:proofErr w:type="spellEnd"/>
          </w:p>
        </w:tc>
        <w:tc>
          <w:tcPr>
            <w:tcW w:w="3000" w:type="dxa"/>
            <w:tcMar>
              <w:top w:w="90" w:type="dxa"/>
              <w:left w:w="140" w:type="dxa"/>
              <w:bottom w:w="90" w:type="dxa"/>
              <w:right w:w="140" w:type="dxa"/>
            </w:tcMar>
            <w:vAlign w:val="center"/>
          </w:tcPr>
          <w:p w14:paraId="36B11FCB" w14:textId="77777777" w:rsidR="00B8549D" w:rsidRPr="00116C87" w:rsidRDefault="00000000">
            <w:pPr>
              <w:spacing w:after="0"/>
            </w:pPr>
            <w:r w:rsidRPr="00116C87">
              <w:rPr>
                <w:rFonts w:ascii="Consolas" w:eastAsia="Consolas" w:hAnsi="Consolas" w:cs="Consolas"/>
                <w:sz w:val="20"/>
                <w:szCs w:val="20"/>
              </w:rPr>
              <w:t>32 hex characters</w:t>
            </w:r>
          </w:p>
        </w:tc>
        <w:tc>
          <w:tcPr>
            <w:tcW w:w="4038" w:type="dxa"/>
            <w:tcMar>
              <w:top w:w="90" w:type="dxa"/>
              <w:left w:w="140" w:type="dxa"/>
              <w:bottom w:w="90" w:type="dxa"/>
              <w:right w:w="140" w:type="dxa"/>
            </w:tcMar>
            <w:vAlign w:val="center"/>
          </w:tcPr>
          <w:p w14:paraId="441D71A8" w14:textId="77777777" w:rsidR="00B8549D" w:rsidRPr="00116C87" w:rsidRDefault="00000000">
            <w:pPr>
              <w:spacing w:after="0"/>
              <w:rPr>
                <w:sz w:val="20"/>
                <w:szCs w:val="20"/>
              </w:rPr>
            </w:pPr>
            <w:r w:rsidRPr="00116C87">
              <w:rPr>
                <w:sz w:val="20"/>
                <w:szCs w:val="20"/>
              </w:rPr>
              <w:t>OTAA — application root key</w:t>
            </w:r>
          </w:p>
        </w:tc>
      </w:tr>
      <w:tr w:rsidR="00B8549D" w:rsidRPr="00116C87" w14:paraId="7EB9967F" w14:textId="77777777">
        <w:tc>
          <w:tcPr>
            <w:tcW w:w="2600" w:type="dxa"/>
            <w:tcMar>
              <w:top w:w="90" w:type="dxa"/>
              <w:left w:w="140" w:type="dxa"/>
              <w:bottom w:w="90" w:type="dxa"/>
              <w:right w:w="140" w:type="dxa"/>
            </w:tcMar>
            <w:vAlign w:val="center"/>
          </w:tcPr>
          <w:p w14:paraId="249AF61B" w14:textId="77777777" w:rsidR="00B8549D" w:rsidRPr="00116C87" w:rsidRDefault="00000000">
            <w:pPr>
              <w:spacing w:after="0"/>
              <w:rPr>
                <w:sz w:val="20"/>
                <w:szCs w:val="20"/>
              </w:rPr>
            </w:pPr>
            <w:proofErr w:type="spellStart"/>
            <w:r w:rsidRPr="00116C87">
              <w:rPr>
                <w:rFonts w:ascii="Consolas" w:hAnsi="Consolas" w:cs="Consolas"/>
                <w:sz w:val="20"/>
                <w:szCs w:val="20"/>
              </w:rPr>
              <w:t>nwkkey</w:t>
            </w:r>
            <w:proofErr w:type="spellEnd"/>
          </w:p>
        </w:tc>
        <w:tc>
          <w:tcPr>
            <w:tcW w:w="3000" w:type="dxa"/>
            <w:tcMar>
              <w:top w:w="90" w:type="dxa"/>
              <w:left w:w="140" w:type="dxa"/>
              <w:bottom w:w="90" w:type="dxa"/>
              <w:right w:w="140" w:type="dxa"/>
            </w:tcMar>
            <w:vAlign w:val="center"/>
          </w:tcPr>
          <w:p w14:paraId="67E0387B" w14:textId="77777777" w:rsidR="00B8549D" w:rsidRPr="00116C87" w:rsidRDefault="00000000">
            <w:pPr>
              <w:spacing w:after="0"/>
            </w:pPr>
            <w:r w:rsidRPr="00116C87">
              <w:rPr>
                <w:rFonts w:ascii="Consolas" w:eastAsia="Consolas" w:hAnsi="Consolas" w:cs="Consolas"/>
                <w:sz w:val="20"/>
                <w:szCs w:val="20"/>
              </w:rPr>
              <w:t>32 hex characters</w:t>
            </w:r>
          </w:p>
        </w:tc>
        <w:tc>
          <w:tcPr>
            <w:tcW w:w="4038" w:type="dxa"/>
            <w:tcMar>
              <w:top w:w="90" w:type="dxa"/>
              <w:left w:w="140" w:type="dxa"/>
              <w:bottom w:w="90" w:type="dxa"/>
              <w:right w:w="140" w:type="dxa"/>
            </w:tcMar>
            <w:vAlign w:val="center"/>
          </w:tcPr>
          <w:p w14:paraId="1FE3BC40" w14:textId="77777777" w:rsidR="00B8549D" w:rsidRPr="00116C87" w:rsidRDefault="00000000">
            <w:pPr>
              <w:spacing w:after="0"/>
              <w:rPr>
                <w:sz w:val="20"/>
                <w:szCs w:val="20"/>
              </w:rPr>
            </w:pPr>
            <w:r w:rsidRPr="00116C87">
              <w:rPr>
                <w:sz w:val="20"/>
                <w:szCs w:val="20"/>
              </w:rPr>
              <w:t xml:space="preserve">OTAA — network root key, </w:t>
            </w:r>
            <w:proofErr w:type="spellStart"/>
            <w:r w:rsidRPr="00116C87">
              <w:rPr>
                <w:sz w:val="20"/>
                <w:szCs w:val="20"/>
              </w:rPr>
              <w:t>LoRaWAN</w:t>
            </w:r>
            <w:proofErr w:type="spellEnd"/>
            <w:r w:rsidRPr="00116C87">
              <w:rPr>
                <w:sz w:val="20"/>
                <w:szCs w:val="20"/>
              </w:rPr>
              <w:t xml:space="preserve"> 1.1 only</w:t>
            </w:r>
          </w:p>
        </w:tc>
      </w:tr>
      <w:tr w:rsidR="00B8549D" w:rsidRPr="00116C87" w14:paraId="40211655" w14:textId="77777777">
        <w:tc>
          <w:tcPr>
            <w:tcW w:w="2600" w:type="dxa"/>
            <w:tcMar>
              <w:top w:w="90" w:type="dxa"/>
              <w:left w:w="140" w:type="dxa"/>
              <w:bottom w:w="90" w:type="dxa"/>
              <w:right w:w="140" w:type="dxa"/>
            </w:tcMar>
            <w:vAlign w:val="center"/>
          </w:tcPr>
          <w:p w14:paraId="30CF8FA2" w14:textId="77777777" w:rsidR="00B8549D" w:rsidRPr="00116C87" w:rsidRDefault="00000000">
            <w:pPr>
              <w:spacing w:after="0"/>
              <w:rPr>
                <w:sz w:val="20"/>
                <w:szCs w:val="20"/>
              </w:rPr>
            </w:pPr>
            <w:proofErr w:type="spellStart"/>
            <w:r w:rsidRPr="00116C87">
              <w:rPr>
                <w:rFonts w:ascii="Consolas" w:hAnsi="Consolas" w:cs="Consolas"/>
                <w:sz w:val="20"/>
                <w:szCs w:val="20"/>
              </w:rPr>
              <w:t>devaddr</w:t>
            </w:r>
            <w:proofErr w:type="spellEnd"/>
          </w:p>
        </w:tc>
        <w:tc>
          <w:tcPr>
            <w:tcW w:w="3000" w:type="dxa"/>
            <w:tcMar>
              <w:top w:w="90" w:type="dxa"/>
              <w:left w:w="140" w:type="dxa"/>
              <w:bottom w:w="90" w:type="dxa"/>
              <w:right w:w="140" w:type="dxa"/>
            </w:tcMar>
            <w:vAlign w:val="center"/>
          </w:tcPr>
          <w:p w14:paraId="25C5F951" w14:textId="77777777" w:rsidR="00B8549D" w:rsidRPr="00116C87" w:rsidRDefault="00000000">
            <w:pPr>
              <w:spacing w:after="0"/>
            </w:pPr>
            <w:r w:rsidRPr="00116C87">
              <w:rPr>
                <w:rFonts w:ascii="Consolas" w:eastAsia="Consolas" w:hAnsi="Consolas" w:cs="Consolas"/>
                <w:sz w:val="20"/>
                <w:szCs w:val="20"/>
              </w:rPr>
              <w:t>8 hex characters</w:t>
            </w:r>
          </w:p>
        </w:tc>
        <w:tc>
          <w:tcPr>
            <w:tcW w:w="4038" w:type="dxa"/>
            <w:tcMar>
              <w:top w:w="90" w:type="dxa"/>
              <w:left w:w="140" w:type="dxa"/>
              <w:bottom w:w="90" w:type="dxa"/>
              <w:right w:w="140" w:type="dxa"/>
            </w:tcMar>
            <w:vAlign w:val="center"/>
          </w:tcPr>
          <w:p w14:paraId="36FA6C7F" w14:textId="77777777" w:rsidR="00B8549D" w:rsidRPr="00116C87" w:rsidRDefault="00000000">
            <w:pPr>
              <w:spacing w:after="0"/>
              <w:rPr>
                <w:sz w:val="20"/>
                <w:szCs w:val="20"/>
              </w:rPr>
            </w:pPr>
            <w:r w:rsidRPr="00116C87">
              <w:rPr>
                <w:sz w:val="20"/>
                <w:szCs w:val="20"/>
              </w:rPr>
              <w:t>ABP — the session address</w:t>
            </w:r>
          </w:p>
        </w:tc>
      </w:tr>
      <w:tr w:rsidR="00B8549D" w:rsidRPr="00116C87" w14:paraId="56978E50" w14:textId="77777777">
        <w:tc>
          <w:tcPr>
            <w:tcW w:w="2600" w:type="dxa"/>
            <w:tcMar>
              <w:top w:w="90" w:type="dxa"/>
              <w:left w:w="140" w:type="dxa"/>
              <w:bottom w:w="90" w:type="dxa"/>
              <w:right w:w="140" w:type="dxa"/>
            </w:tcMar>
            <w:vAlign w:val="center"/>
          </w:tcPr>
          <w:p w14:paraId="50629EAF" w14:textId="77777777" w:rsidR="00B8549D" w:rsidRPr="00116C87" w:rsidRDefault="00000000">
            <w:pPr>
              <w:spacing w:after="0"/>
              <w:rPr>
                <w:sz w:val="20"/>
                <w:szCs w:val="20"/>
              </w:rPr>
            </w:pPr>
            <w:proofErr w:type="spellStart"/>
            <w:r w:rsidRPr="00116C87">
              <w:rPr>
                <w:rFonts w:ascii="Consolas" w:hAnsi="Consolas" w:cs="Consolas"/>
                <w:sz w:val="20"/>
                <w:szCs w:val="20"/>
              </w:rPr>
              <w:t>appskey</w:t>
            </w:r>
            <w:proofErr w:type="spellEnd"/>
            <w:r w:rsidRPr="00116C87">
              <w:rPr>
                <w:sz w:val="20"/>
                <w:szCs w:val="20"/>
              </w:rPr>
              <w:t xml:space="preserve">, </w:t>
            </w:r>
            <w:proofErr w:type="spellStart"/>
            <w:r w:rsidRPr="00116C87">
              <w:rPr>
                <w:rFonts w:ascii="Consolas" w:hAnsi="Consolas" w:cs="Consolas"/>
                <w:sz w:val="20"/>
                <w:szCs w:val="20"/>
              </w:rPr>
              <w:t>nwksenckey</w:t>
            </w:r>
            <w:proofErr w:type="spellEnd"/>
          </w:p>
        </w:tc>
        <w:tc>
          <w:tcPr>
            <w:tcW w:w="3000" w:type="dxa"/>
            <w:tcMar>
              <w:top w:w="90" w:type="dxa"/>
              <w:left w:w="140" w:type="dxa"/>
              <w:bottom w:w="90" w:type="dxa"/>
              <w:right w:w="140" w:type="dxa"/>
            </w:tcMar>
            <w:vAlign w:val="center"/>
          </w:tcPr>
          <w:p w14:paraId="726E7750" w14:textId="77777777" w:rsidR="00B8549D" w:rsidRPr="00116C87" w:rsidRDefault="00000000">
            <w:pPr>
              <w:spacing w:after="0"/>
            </w:pPr>
            <w:r w:rsidRPr="00116C87">
              <w:rPr>
                <w:rFonts w:ascii="Consolas" w:eastAsia="Consolas" w:hAnsi="Consolas" w:cs="Consolas"/>
                <w:sz w:val="20"/>
                <w:szCs w:val="20"/>
              </w:rPr>
              <w:t>32 hex characters each</w:t>
            </w:r>
          </w:p>
        </w:tc>
        <w:tc>
          <w:tcPr>
            <w:tcW w:w="4038" w:type="dxa"/>
            <w:tcMar>
              <w:top w:w="90" w:type="dxa"/>
              <w:left w:w="140" w:type="dxa"/>
              <w:bottom w:w="90" w:type="dxa"/>
              <w:right w:w="140" w:type="dxa"/>
            </w:tcMar>
            <w:vAlign w:val="center"/>
          </w:tcPr>
          <w:p w14:paraId="12E42CCE" w14:textId="77777777" w:rsidR="00B8549D" w:rsidRPr="00116C87" w:rsidRDefault="00000000">
            <w:pPr>
              <w:spacing w:after="0"/>
              <w:rPr>
                <w:sz w:val="20"/>
                <w:szCs w:val="20"/>
              </w:rPr>
            </w:pPr>
            <w:r w:rsidRPr="00116C87">
              <w:rPr>
                <w:sz w:val="20"/>
                <w:szCs w:val="20"/>
              </w:rPr>
              <w:t>ABP — session keys</w:t>
            </w:r>
          </w:p>
        </w:tc>
      </w:tr>
      <w:tr w:rsidR="00B8549D" w:rsidRPr="00116C87" w14:paraId="3E51AE03" w14:textId="77777777">
        <w:tc>
          <w:tcPr>
            <w:tcW w:w="2600" w:type="dxa"/>
            <w:tcMar>
              <w:top w:w="90" w:type="dxa"/>
              <w:left w:w="140" w:type="dxa"/>
              <w:bottom w:w="90" w:type="dxa"/>
              <w:right w:w="140" w:type="dxa"/>
            </w:tcMar>
            <w:vAlign w:val="center"/>
          </w:tcPr>
          <w:p w14:paraId="0F3B64BD" w14:textId="77777777" w:rsidR="00B8549D" w:rsidRPr="00116C87" w:rsidRDefault="00000000">
            <w:pPr>
              <w:spacing w:after="0"/>
              <w:rPr>
                <w:sz w:val="20"/>
                <w:szCs w:val="20"/>
              </w:rPr>
            </w:pPr>
            <w:proofErr w:type="spellStart"/>
            <w:r w:rsidRPr="00116C87">
              <w:rPr>
                <w:rFonts w:ascii="Consolas" w:hAnsi="Consolas" w:cs="Consolas"/>
                <w:sz w:val="20"/>
                <w:szCs w:val="20"/>
              </w:rPr>
              <w:t>fnwksintkey</w:t>
            </w:r>
            <w:proofErr w:type="spellEnd"/>
            <w:r w:rsidRPr="00116C87">
              <w:rPr>
                <w:sz w:val="20"/>
                <w:szCs w:val="20"/>
              </w:rPr>
              <w:t xml:space="preserve">, </w:t>
            </w:r>
            <w:proofErr w:type="spellStart"/>
            <w:r w:rsidRPr="00116C87">
              <w:rPr>
                <w:rFonts w:ascii="Consolas" w:hAnsi="Consolas" w:cs="Consolas"/>
                <w:sz w:val="20"/>
                <w:szCs w:val="20"/>
              </w:rPr>
              <w:t>snwksintkey</w:t>
            </w:r>
            <w:proofErr w:type="spellEnd"/>
          </w:p>
        </w:tc>
        <w:tc>
          <w:tcPr>
            <w:tcW w:w="3000" w:type="dxa"/>
            <w:tcMar>
              <w:top w:w="90" w:type="dxa"/>
              <w:left w:w="140" w:type="dxa"/>
              <w:bottom w:w="90" w:type="dxa"/>
              <w:right w:w="140" w:type="dxa"/>
            </w:tcMar>
            <w:vAlign w:val="center"/>
          </w:tcPr>
          <w:p w14:paraId="749459AF" w14:textId="77777777" w:rsidR="00B8549D" w:rsidRPr="00116C87" w:rsidRDefault="00000000">
            <w:pPr>
              <w:spacing w:after="0"/>
            </w:pPr>
            <w:r w:rsidRPr="00116C87">
              <w:rPr>
                <w:rFonts w:ascii="Consolas" w:eastAsia="Consolas" w:hAnsi="Consolas" w:cs="Consolas"/>
                <w:sz w:val="20"/>
                <w:szCs w:val="20"/>
              </w:rPr>
              <w:t>32 hex characters each</w:t>
            </w:r>
          </w:p>
        </w:tc>
        <w:tc>
          <w:tcPr>
            <w:tcW w:w="4038" w:type="dxa"/>
            <w:tcMar>
              <w:top w:w="90" w:type="dxa"/>
              <w:left w:w="140" w:type="dxa"/>
              <w:bottom w:w="90" w:type="dxa"/>
              <w:right w:w="140" w:type="dxa"/>
            </w:tcMar>
            <w:vAlign w:val="center"/>
          </w:tcPr>
          <w:p w14:paraId="7A418329" w14:textId="77777777" w:rsidR="00B8549D" w:rsidRPr="00116C87" w:rsidRDefault="00000000">
            <w:pPr>
              <w:spacing w:after="0"/>
              <w:rPr>
                <w:sz w:val="20"/>
                <w:szCs w:val="20"/>
              </w:rPr>
            </w:pPr>
            <w:r w:rsidRPr="00116C87">
              <w:rPr>
                <w:sz w:val="20"/>
                <w:szCs w:val="20"/>
              </w:rPr>
              <w:t xml:space="preserve">ABP — session keys, </w:t>
            </w:r>
            <w:proofErr w:type="spellStart"/>
            <w:r w:rsidRPr="00116C87">
              <w:rPr>
                <w:sz w:val="20"/>
                <w:szCs w:val="20"/>
              </w:rPr>
              <w:t>LoRaWAN</w:t>
            </w:r>
            <w:proofErr w:type="spellEnd"/>
            <w:r w:rsidRPr="00116C87">
              <w:rPr>
                <w:sz w:val="20"/>
                <w:szCs w:val="20"/>
              </w:rPr>
              <w:t xml:space="preserve"> 1.1 only</w:t>
            </w:r>
          </w:p>
        </w:tc>
      </w:tr>
    </w:tbl>
    <w:p w14:paraId="5E8D7524" w14:textId="77777777" w:rsidR="00B8549D" w:rsidRPr="00116C87" w:rsidRDefault="00B8549D">
      <w:pPr>
        <w:spacing w:after="200"/>
      </w:pPr>
    </w:p>
    <w:tbl>
      <w:tblPr>
        <w:tblW w:w="9638" w:type="dxa"/>
        <w:tblBorders>
          <w:top w:val="none" w:sz="0" w:space="0" w:color="FFFFFF"/>
          <w:left w:val="single" w:sz="18" w:space="0" w:color="A65D00"/>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708B1503" w14:textId="77777777">
        <w:tc>
          <w:tcPr>
            <w:tcW w:w="9638" w:type="dxa"/>
            <w:shd w:val="clear" w:color="auto" w:fill="FDF3E3"/>
            <w:tcMar>
              <w:top w:w="140" w:type="dxa"/>
              <w:left w:w="200" w:type="dxa"/>
              <w:bottom w:w="140" w:type="dxa"/>
              <w:right w:w="200" w:type="dxa"/>
            </w:tcMar>
          </w:tcPr>
          <w:p w14:paraId="73D3CDED" w14:textId="77777777" w:rsidR="00B8549D" w:rsidRPr="00116C87" w:rsidRDefault="00000000">
            <w:pPr>
              <w:spacing w:after="60"/>
            </w:pPr>
            <w:r w:rsidRPr="00116C87">
              <w:rPr>
                <w:b/>
                <w:bCs/>
                <w:color w:val="A65D00"/>
                <w:sz w:val="18"/>
                <w:szCs w:val="18"/>
              </w:rPr>
              <w:t>CAUTION</w:t>
            </w:r>
          </w:p>
          <w:p w14:paraId="1F8FF3DC" w14:textId="77777777" w:rsidR="00B8549D" w:rsidRPr="00116C87" w:rsidRDefault="00000000">
            <w:pPr>
              <w:spacing w:after="0"/>
            </w:pPr>
            <w:r w:rsidRPr="00116C87">
              <w:rPr>
                <w:sz w:val="20"/>
                <w:szCs w:val="20"/>
              </w:rPr>
              <w:t xml:space="preserve">The </w:t>
            </w:r>
            <w:proofErr w:type="spellStart"/>
            <w:r w:rsidRPr="00116C87">
              <w:rPr>
                <w:sz w:val="20"/>
                <w:szCs w:val="20"/>
              </w:rPr>
              <w:t>AppKey</w:t>
            </w:r>
            <w:proofErr w:type="spellEnd"/>
            <w:r w:rsidRPr="00116C87">
              <w:rPr>
                <w:sz w:val="20"/>
                <w:szCs w:val="20"/>
              </w:rPr>
              <w:t xml:space="preserve"> and </w:t>
            </w:r>
            <w:proofErr w:type="spellStart"/>
            <w:r w:rsidRPr="00116C87">
              <w:rPr>
                <w:sz w:val="20"/>
                <w:szCs w:val="20"/>
              </w:rPr>
              <w:t>NwkKey</w:t>
            </w:r>
            <w:proofErr w:type="spellEnd"/>
            <w:r w:rsidRPr="00116C87">
              <w:rPr>
                <w:sz w:val="20"/>
                <w:szCs w:val="20"/>
              </w:rPr>
              <w:t xml:space="preserve"> are secrets. Anyone who has them can impersonate your device. Do not publish photographs that show them, and do not commit them to a public repository. Once entered they cannot be read back out of the device: the key fields in the web interface are write-only.</w:t>
            </w:r>
          </w:p>
        </w:tc>
      </w:tr>
    </w:tbl>
    <w:p w14:paraId="22B208FB" w14:textId="77777777" w:rsidR="00B8549D" w:rsidRPr="00116C87" w:rsidRDefault="00000000" w:rsidP="002879B1">
      <w:pPr>
        <w:pStyle w:val="Heading2"/>
        <w:numPr>
          <w:ilvl w:val="1"/>
          <w:numId w:val="5"/>
        </w:numPr>
        <w:ind w:left="0" w:hanging="567"/>
        <w:rPr>
          <w:lang w:val="en-GB"/>
        </w:rPr>
      </w:pPr>
      <w:bookmarkStart w:id="35" w:name="_Toc236582856"/>
      <w:r w:rsidRPr="00116C87">
        <w:rPr>
          <w:lang w:val="en-GB"/>
        </w:rPr>
        <w:t>Registering on The Things Stack</w:t>
      </w:r>
      <w:bookmarkEnd w:id="35"/>
    </w:p>
    <w:p w14:paraId="230F4673" w14:textId="77777777" w:rsidR="00B8549D" w:rsidRPr="00116C87" w:rsidRDefault="00000000">
      <w:pPr>
        <w:pStyle w:val="ListParagraph"/>
        <w:numPr>
          <w:ilvl w:val="0"/>
          <w:numId w:val="7"/>
        </w:numPr>
        <w:spacing w:after="100"/>
        <w:rPr>
          <w:lang w:val="en-GB"/>
        </w:rPr>
      </w:pPr>
      <w:r w:rsidRPr="00116C87">
        <w:rPr>
          <w:lang w:val="en-GB"/>
        </w:rPr>
        <w:t xml:space="preserve">In the console, open your application and choose </w:t>
      </w:r>
      <w:r w:rsidRPr="00116C87">
        <w:rPr>
          <w:b/>
          <w:lang w:val="en-GB"/>
        </w:rPr>
        <w:t>Register end device</w:t>
      </w:r>
      <w:r w:rsidRPr="00116C87">
        <w:rPr>
          <w:lang w:val="en-GB"/>
        </w:rPr>
        <w:t>.</w:t>
      </w:r>
    </w:p>
    <w:p w14:paraId="1C0E6546" w14:textId="77777777" w:rsidR="00B8549D" w:rsidRPr="00116C87" w:rsidRDefault="00000000">
      <w:pPr>
        <w:pStyle w:val="ListParagraph"/>
        <w:numPr>
          <w:ilvl w:val="0"/>
          <w:numId w:val="7"/>
        </w:numPr>
        <w:spacing w:after="100"/>
        <w:rPr>
          <w:lang w:val="en-GB"/>
        </w:rPr>
      </w:pPr>
      <w:r w:rsidRPr="00116C87">
        <w:rPr>
          <w:lang w:val="en-GB"/>
        </w:rPr>
        <w:t xml:space="preserve">Select </w:t>
      </w:r>
      <w:r w:rsidRPr="00116C87">
        <w:rPr>
          <w:b/>
          <w:lang w:val="en-GB"/>
        </w:rPr>
        <w:t>Enter end device specifics manually</w:t>
      </w:r>
      <w:r w:rsidRPr="00116C87">
        <w:rPr>
          <w:lang w:val="en-GB"/>
        </w:rPr>
        <w:t>.</w:t>
      </w:r>
    </w:p>
    <w:p w14:paraId="6F4FEA72" w14:textId="77777777" w:rsidR="00B8549D" w:rsidRPr="00116C87" w:rsidRDefault="00000000">
      <w:pPr>
        <w:pStyle w:val="ListParagraph"/>
        <w:numPr>
          <w:ilvl w:val="0"/>
          <w:numId w:val="7"/>
        </w:numPr>
        <w:spacing w:after="100"/>
        <w:rPr>
          <w:lang w:val="en-GB"/>
        </w:rPr>
      </w:pPr>
      <w:r w:rsidRPr="00116C87">
        <w:rPr>
          <w:lang w:val="en-GB"/>
        </w:rPr>
        <w:t>Choose the Europe 863–870 MHz (SF9 for RX2) frequency plan — see Section 6.3.</w:t>
      </w:r>
    </w:p>
    <w:p w14:paraId="67E20435" w14:textId="77777777" w:rsidR="00B8549D" w:rsidRPr="00116C87" w:rsidRDefault="00000000">
      <w:pPr>
        <w:pStyle w:val="ListParagraph"/>
        <w:numPr>
          <w:ilvl w:val="0"/>
          <w:numId w:val="7"/>
        </w:numPr>
        <w:spacing w:after="100"/>
        <w:rPr>
          <w:lang w:val="en-GB"/>
        </w:rPr>
      </w:pPr>
      <w:r w:rsidRPr="00116C87">
        <w:rPr>
          <w:lang w:val="en-GB"/>
        </w:rPr>
        <w:t xml:space="preserve">Set </w:t>
      </w:r>
      <w:proofErr w:type="spellStart"/>
      <w:r w:rsidRPr="00116C87">
        <w:rPr>
          <w:b/>
          <w:lang w:val="en-GB"/>
        </w:rPr>
        <w:t>LoRaWAN</w:t>
      </w:r>
      <w:proofErr w:type="spellEnd"/>
      <w:r w:rsidRPr="00116C87">
        <w:rPr>
          <w:b/>
          <w:lang w:val="en-GB"/>
        </w:rPr>
        <w:t xml:space="preserve"> version</w:t>
      </w:r>
      <w:r w:rsidRPr="00116C87">
        <w:rPr>
          <w:lang w:val="en-GB"/>
        </w:rPr>
        <w:t xml:space="preserve"> to </w:t>
      </w:r>
      <w:r w:rsidRPr="00116C87">
        <w:rPr>
          <w:b/>
          <w:lang w:val="en-GB"/>
        </w:rPr>
        <w:t>v1.</w:t>
      </w:r>
      <w:r w:rsidR="009B6A02" w:rsidRPr="00116C87">
        <w:rPr>
          <w:b/>
          <w:lang w:val="en-GB"/>
        </w:rPr>
        <w:t>0.4</w:t>
      </w:r>
      <w:r w:rsidRPr="00116C87">
        <w:rPr>
          <w:lang w:val="en-GB"/>
        </w:rPr>
        <w:t xml:space="preserve"> and </w:t>
      </w:r>
      <w:r w:rsidRPr="00116C87">
        <w:rPr>
          <w:b/>
          <w:lang w:val="en-GB"/>
        </w:rPr>
        <w:t>Regional Parameters</w:t>
      </w:r>
      <w:r w:rsidRPr="00116C87">
        <w:rPr>
          <w:lang w:val="en-GB"/>
        </w:rPr>
        <w:t xml:space="preserve"> to </w:t>
      </w:r>
      <w:r w:rsidRPr="00116C87">
        <w:rPr>
          <w:b/>
          <w:lang w:val="en-GB"/>
        </w:rPr>
        <w:t>RP002-1.0.</w:t>
      </w:r>
      <w:r w:rsidR="009B6A02" w:rsidRPr="00116C87">
        <w:rPr>
          <w:b/>
          <w:lang w:val="en-GB"/>
        </w:rPr>
        <w:t>4</w:t>
      </w:r>
      <w:r w:rsidRPr="00116C87">
        <w:rPr>
          <w:lang w:val="en-GB"/>
        </w:rPr>
        <w:t>. If you prefer v1.</w:t>
      </w:r>
      <w:r w:rsidR="009B6A02" w:rsidRPr="00116C87">
        <w:rPr>
          <w:lang w:val="en-GB"/>
        </w:rPr>
        <w:t>1</w:t>
      </w:r>
      <w:r w:rsidRPr="00116C87">
        <w:rPr>
          <w:lang w:val="en-GB"/>
        </w:rPr>
        <w:t xml:space="preserve">, set </w:t>
      </w:r>
      <w:r w:rsidRPr="00116C87">
        <w:rPr>
          <w:rFonts w:ascii="Consolas" w:hAnsi="Consolas" w:cs="Consolas"/>
          <w:lang w:val="en-GB"/>
        </w:rPr>
        <w:t>version=1.</w:t>
      </w:r>
      <w:r w:rsidR="009B6A02" w:rsidRPr="00116C87">
        <w:rPr>
          <w:rFonts w:ascii="Consolas" w:hAnsi="Consolas" w:cs="Consolas"/>
          <w:lang w:val="en-GB"/>
        </w:rPr>
        <w:t>1</w:t>
      </w:r>
      <w:r w:rsidRPr="00116C87">
        <w:rPr>
          <w:lang w:val="en-GB"/>
        </w:rPr>
        <w:t xml:space="preserve"> on the device to match.</w:t>
      </w:r>
    </w:p>
    <w:p w14:paraId="64C85B90" w14:textId="77777777" w:rsidR="00B8549D" w:rsidRPr="00116C87" w:rsidRDefault="00000000">
      <w:pPr>
        <w:pStyle w:val="ListParagraph"/>
        <w:numPr>
          <w:ilvl w:val="0"/>
          <w:numId w:val="7"/>
        </w:numPr>
        <w:spacing w:after="100"/>
        <w:rPr>
          <w:lang w:val="en-GB"/>
        </w:rPr>
      </w:pPr>
      <w:r w:rsidRPr="00116C87">
        <w:rPr>
          <w:lang w:val="en-GB"/>
        </w:rPr>
        <w:t xml:space="preserve">Enter or generate the </w:t>
      </w:r>
      <w:proofErr w:type="spellStart"/>
      <w:r w:rsidRPr="00116C87">
        <w:rPr>
          <w:lang w:val="en-GB"/>
        </w:rPr>
        <w:t>DevEUI</w:t>
      </w:r>
      <w:proofErr w:type="spellEnd"/>
      <w:r w:rsidRPr="00116C87">
        <w:rPr>
          <w:lang w:val="en-GB"/>
        </w:rPr>
        <w:t xml:space="preserve">, </w:t>
      </w:r>
      <w:proofErr w:type="spellStart"/>
      <w:r w:rsidRPr="00116C87">
        <w:rPr>
          <w:lang w:val="en-GB"/>
        </w:rPr>
        <w:t>JoinEUI</w:t>
      </w:r>
      <w:proofErr w:type="spellEnd"/>
      <w:r w:rsidRPr="00116C87">
        <w:rPr>
          <w:lang w:val="en-GB"/>
        </w:rPr>
        <w:t xml:space="preserve">, </w:t>
      </w:r>
      <w:proofErr w:type="spellStart"/>
      <w:r w:rsidRPr="00116C87">
        <w:rPr>
          <w:lang w:val="en-GB"/>
        </w:rPr>
        <w:t>AppKey</w:t>
      </w:r>
      <w:proofErr w:type="spellEnd"/>
      <w:r w:rsidRPr="00116C87">
        <w:rPr>
          <w:lang w:val="en-GB"/>
        </w:rPr>
        <w:t xml:space="preserve"> and </w:t>
      </w:r>
      <w:proofErr w:type="spellStart"/>
      <w:r w:rsidRPr="00116C87">
        <w:rPr>
          <w:lang w:val="en-GB"/>
        </w:rPr>
        <w:t>NwkKey</w:t>
      </w:r>
      <w:proofErr w:type="spellEnd"/>
      <w:r w:rsidRPr="00116C87">
        <w:rPr>
          <w:lang w:val="en-GB"/>
        </w:rPr>
        <w:t xml:space="preserve">, press </w:t>
      </w:r>
      <w:r w:rsidRPr="00116C87">
        <w:rPr>
          <w:b/>
          <w:lang w:val="en-GB"/>
        </w:rPr>
        <w:t>Register end device</w:t>
      </w:r>
      <w:r w:rsidRPr="00116C87">
        <w:rPr>
          <w:lang w:val="en-GB"/>
        </w:rPr>
        <w:t>, and enter the same values on the device.</w:t>
      </w:r>
    </w:p>
    <w:p w14:paraId="756D9C3E" w14:textId="77777777" w:rsidR="00B8549D" w:rsidRPr="00116C87" w:rsidRDefault="00B8549D">
      <w:pPr>
        <w:spacing w:after="160"/>
      </w:pPr>
    </w:p>
    <w:p w14:paraId="090FFD2C" w14:textId="77777777" w:rsidR="00B8549D" w:rsidRPr="00116C87" w:rsidRDefault="00000000">
      <w:r w:rsidRPr="00116C87">
        <w:t>The payload is a compact binary format, described byte by byte in Section 6.5. A ready-made JavaScript decoder for The Things Stack is available from:</w:t>
      </w:r>
    </w:p>
    <w:p w14:paraId="45704432" w14:textId="77777777" w:rsidR="00B8549D" w:rsidRPr="00116C87" w:rsidRDefault="00000000">
      <w:pPr>
        <w:pStyle w:val="CodeBlock"/>
        <w:rPr>
          <w:lang w:val="en-GB"/>
        </w:rPr>
      </w:pPr>
      <w:r w:rsidRPr="00116C87">
        <w:rPr>
          <w:lang w:val="en-GB"/>
        </w:rPr>
        <w:t>[ decoder download location ]</w:t>
      </w:r>
    </w:p>
    <w:p w14:paraId="7EF50961" w14:textId="77777777" w:rsidR="00B8549D" w:rsidRPr="00116C87" w:rsidRDefault="00000000" w:rsidP="002879B1">
      <w:pPr>
        <w:pStyle w:val="Heading2"/>
        <w:numPr>
          <w:ilvl w:val="1"/>
          <w:numId w:val="5"/>
        </w:numPr>
        <w:ind w:left="0" w:hanging="567"/>
        <w:rPr>
          <w:lang w:val="en-GB"/>
        </w:rPr>
      </w:pPr>
      <w:bookmarkStart w:id="36" w:name="_Toc236582857"/>
      <w:r w:rsidRPr="00116C87">
        <w:rPr>
          <w:lang w:val="en-GB"/>
        </w:rPr>
        <w:lastRenderedPageBreak/>
        <w:t>Frequency plans and regional parameters</w:t>
      </w:r>
      <w:bookmarkEnd w:id="36"/>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200"/>
        <w:gridCol w:w="4400"/>
        <w:gridCol w:w="3038"/>
      </w:tblGrid>
      <w:tr w:rsidR="00B8549D" w:rsidRPr="00116C87" w14:paraId="7D207A7D" w14:textId="77777777">
        <w:trPr>
          <w:tblHeader/>
        </w:trPr>
        <w:tc>
          <w:tcPr>
            <w:tcW w:w="2200" w:type="dxa"/>
            <w:shd w:val="clear" w:color="auto" w:fill="EDF4F5"/>
            <w:tcMar>
              <w:top w:w="90" w:type="dxa"/>
              <w:left w:w="140" w:type="dxa"/>
              <w:bottom w:w="90" w:type="dxa"/>
              <w:right w:w="140" w:type="dxa"/>
            </w:tcMar>
            <w:vAlign w:val="center"/>
          </w:tcPr>
          <w:p w14:paraId="1975B890" w14:textId="77777777" w:rsidR="00B8549D" w:rsidRPr="00116C87" w:rsidRDefault="00000000">
            <w:pPr>
              <w:spacing w:after="0"/>
            </w:pPr>
            <w:r w:rsidRPr="00116C87">
              <w:rPr>
                <w:b/>
                <w:bCs/>
                <w:color w:val="11414F"/>
                <w:sz w:val="19"/>
                <w:szCs w:val="19"/>
              </w:rPr>
              <w:t>Region</w:t>
            </w:r>
          </w:p>
        </w:tc>
        <w:tc>
          <w:tcPr>
            <w:tcW w:w="4400" w:type="dxa"/>
            <w:shd w:val="clear" w:color="auto" w:fill="EDF4F5"/>
            <w:tcMar>
              <w:top w:w="90" w:type="dxa"/>
              <w:left w:w="140" w:type="dxa"/>
              <w:bottom w:w="90" w:type="dxa"/>
              <w:right w:w="140" w:type="dxa"/>
            </w:tcMar>
            <w:vAlign w:val="center"/>
          </w:tcPr>
          <w:p w14:paraId="54363C8F" w14:textId="77777777" w:rsidR="00B8549D" w:rsidRPr="00116C87" w:rsidRDefault="00000000">
            <w:pPr>
              <w:spacing w:after="0"/>
            </w:pPr>
            <w:r w:rsidRPr="00116C87">
              <w:rPr>
                <w:b/>
                <w:bCs/>
                <w:color w:val="11414F"/>
                <w:sz w:val="19"/>
                <w:szCs w:val="19"/>
              </w:rPr>
              <w:t>Frequency plan</w:t>
            </w:r>
          </w:p>
        </w:tc>
        <w:tc>
          <w:tcPr>
            <w:tcW w:w="3038" w:type="dxa"/>
            <w:shd w:val="clear" w:color="auto" w:fill="EDF4F5"/>
            <w:tcMar>
              <w:top w:w="90" w:type="dxa"/>
              <w:left w:w="140" w:type="dxa"/>
              <w:bottom w:w="90" w:type="dxa"/>
              <w:right w:w="140" w:type="dxa"/>
            </w:tcMar>
            <w:vAlign w:val="center"/>
          </w:tcPr>
          <w:p w14:paraId="3FBE2865" w14:textId="77777777" w:rsidR="00B8549D" w:rsidRPr="00116C87" w:rsidRDefault="00000000">
            <w:pPr>
              <w:spacing w:after="0"/>
            </w:pPr>
            <w:r w:rsidRPr="00116C87">
              <w:rPr>
                <w:b/>
                <w:bCs/>
                <w:color w:val="11414F"/>
                <w:sz w:val="19"/>
                <w:szCs w:val="19"/>
              </w:rPr>
              <w:t>Default channels</w:t>
            </w:r>
          </w:p>
        </w:tc>
      </w:tr>
      <w:tr w:rsidR="00B8549D" w:rsidRPr="00116C87" w14:paraId="7A027E48" w14:textId="77777777">
        <w:tc>
          <w:tcPr>
            <w:tcW w:w="2200" w:type="dxa"/>
            <w:tcMar>
              <w:top w:w="90" w:type="dxa"/>
              <w:left w:w="140" w:type="dxa"/>
              <w:bottom w:w="90" w:type="dxa"/>
              <w:right w:w="140" w:type="dxa"/>
            </w:tcMar>
            <w:vAlign w:val="center"/>
          </w:tcPr>
          <w:p w14:paraId="6207F868" w14:textId="77777777" w:rsidR="00B8549D" w:rsidRPr="00116C87" w:rsidRDefault="00000000">
            <w:pPr>
              <w:spacing w:after="0"/>
              <w:rPr>
                <w:sz w:val="20"/>
                <w:szCs w:val="20"/>
              </w:rPr>
            </w:pPr>
            <w:r w:rsidRPr="00116C87">
              <w:rPr>
                <w:sz w:val="20"/>
                <w:szCs w:val="20"/>
              </w:rPr>
              <w:t>Europe</w:t>
            </w:r>
          </w:p>
        </w:tc>
        <w:tc>
          <w:tcPr>
            <w:tcW w:w="4400" w:type="dxa"/>
            <w:tcMar>
              <w:top w:w="90" w:type="dxa"/>
              <w:left w:w="140" w:type="dxa"/>
              <w:bottom w:w="90" w:type="dxa"/>
              <w:right w:w="140" w:type="dxa"/>
            </w:tcMar>
            <w:vAlign w:val="center"/>
          </w:tcPr>
          <w:p w14:paraId="66D1964E" w14:textId="77777777" w:rsidR="00B8549D" w:rsidRPr="00116C87" w:rsidRDefault="00000000">
            <w:pPr>
              <w:spacing w:after="0"/>
              <w:rPr>
                <w:sz w:val="20"/>
                <w:szCs w:val="20"/>
              </w:rPr>
            </w:pPr>
            <w:r w:rsidRPr="00116C87">
              <w:rPr>
                <w:sz w:val="20"/>
                <w:szCs w:val="20"/>
              </w:rPr>
              <w:t>EU868 (863–870 MHz, SF9 for RX2)</w:t>
            </w:r>
          </w:p>
        </w:tc>
        <w:tc>
          <w:tcPr>
            <w:tcW w:w="3038" w:type="dxa"/>
            <w:tcMar>
              <w:top w:w="90" w:type="dxa"/>
              <w:left w:w="140" w:type="dxa"/>
              <w:bottom w:w="90" w:type="dxa"/>
              <w:right w:w="140" w:type="dxa"/>
            </w:tcMar>
            <w:vAlign w:val="center"/>
          </w:tcPr>
          <w:p w14:paraId="11801717" w14:textId="77777777" w:rsidR="00B8549D" w:rsidRPr="00116C87" w:rsidRDefault="00000000">
            <w:pPr>
              <w:spacing w:after="0"/>
              <w:rPr>
                <w:sz w:val="20"/>
                <w:szCs w:val="20"/>
              </w:rPr>
            </w:pPr>
            <w:r w:rsidRPr="00116C87">
              <w:rPr>
                <w:sz w:val="20"/>
                <w:szCs w:val="20"/>
              </w:rPr>
              <w:t>8</w:t>
            </w:r>
          </w:p>
        </w:tc>
      </w:tr>
    </w:tbl>
    <w:p w14:paraId="4CB38173" w14:textId="77777777" w:rsidR="00B8549D" w:rsidRPr="00116C87" w:rsidRDefault="00B8549D">
      <w:pPr>
        <w:spacing w:after="200"/>
      </w:pPr>
    </w:p>
    <w:p w14:paraId="1D79E4D5" w14:textId="77777777" w:rsidR="00B8549D" w:rsidRPr="00116C87" w:rsidRDefault="00000000" w:rsidP="002879B1">
      <w:pPr>
        <w:pStyle w:val="Heading2"/>
        <w:numPr>
          <w:ilvl w:val="1"/>
          <w:numId w:val="5"/>
        </w:numPr>
        <w:ind w:left="0" w:hanging="567"/>
        <w:rPr>
          <w:lang w:val="en-GB"/>
        </w:rPr>
      </w:pPr>
      <w:bookmarkStart w:id="37" w:name="_Toc236582858"/>
      <w:r w:rsidRPr="00116C87">
        <w:rPr>
          <w:lang w:val="en-GB"/>
        </w:rPr>
        <w:t>Verifying the connection</w:t>
      </w:r>
      <w:bookmarkEnd w:id="37"/>
    </w:p>
    <w:p w14:paraId="684C80DD" w14:textId="77777777" w:rsidR="00B8549D" w:rsidRPr="00116C87" w:rsidRDefault="00000000">
      <w:r w:rsidRPr="00116C87">
        <w:t>A healthy device shows three green badges in the status bar: the activation badge once it has joined, the GPS badge once it has a fix, and the connection badge if it is attached to USB or Wi-Fi. A join normally completes within a minute of the first uplink attempt under gateway coverage; a first GNSS fix from cold takes one to two minutes outdoors. In the live data view of your network server you should see a join-accept followed by regular uplinks on port 1, 3, 5, 7, 9, 11, 13 or 15 — which port depends on what the payload contains, as described in Section 6.5. If the activation badge stays blue, the device is trying to join but no gateway is answering; if it is red, one or more keys are missing. Send +at over the serial console at any time to print the firmware version and the full configuration.</w:t>
      </w:r>
    </w:p>
    <w:p w14:paraId="59F8950C" w14:textId="77777777" w:rsidR="002879B1" w:rsidRPr="00116C87" w:rsidRDefault="002879B1" w:rsidP="002879B1">
      <w:pPr>
        <w:pStyle w:val="Heading2"/>
        <w:numPr>
          <w:ilvl w:val="1"/>
          <w:numId w:val="5"/>
        </w:numPr>
        <w:tabs>
          <w:tab w:val="num" w:pos="360"/>
        </w:tabs>
        <w:ind w:left="0" w:hanging="567"/>
        <w:rPr>
          <w:lang w:val="en-GB"/>
        </w:rPr>
      </w:pPr>
      <w:bookmarkStart w:id="38" w:name="_Toc236582859"/>
      <w:r w:rsidRPr="00116C87">
        <w:rPr>
          <w:lang w:val="en-GB"/>
        </w:rPr>
        <w:t>Uplink payload format</w:t>
      </w:r>
      <w:bookmarkEnd w:id="38"/>
    </w:p>
    <w:p w14:paraId="307AC361" w14:textId="77777777" w:rsidR="002879B1" w:rsidRPr="00116C87" w:rsidRDefault="002879B1" w:rsidP="002879B1">
      <w:r w:rsidRPr="00116C87">
        <w:t xml:space="preserve">Every uplink carries the battery voltage and one complete set of environmental readings. Two optional blocks may follow: the gas indices, and the GNSS position. Which blocks are present is encoded in the </w:t>
      </w:r>
      <w:proofErr w:type="spellStart"/>
      <w:r w:rsidRPr="00116C87">
        <w:t>fPort</w:t>
      </w:r>
      <w:proofErr w:type="spellEnd"/>
      <w:r w:rsidRPr="00116C87">
        <w:t>, so a decoder can work out the length of the payload from the port number alone. All multi-byte values are little-endian.</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700"/>
        <w:gridCol w:w="3700"/>
        <w:gridCol w:w="5238"/>
      </w:tblGrid>
      <w:tr w:rsidR="00B8549D" w:rsidRPr="00116C87" w14:paraId="10914C43" w14:textId="77777777">
        <w:trPr>
          <w:tblHeader/>
        </w:trPr>
        <w:tc>
          <w:tcPr>
            <w:tcW w:w="700" w:type="dxa"/>
            <w:shd w:val="clear" w:color="auto" w:fill="EDF4F5"/>
            <w:tcMar>
              <w:top w:w="90" w:type="dxa"/>
              <w:left w:w="140" w:type="dxa"/>
              <w:bottom w:w="90" w:type="dxa"/>
              <w:right w:w="140" w:type="dxa"/>
            </w:tcMar>
            <w:vAlign w:val="center"/>
          </w:tcPr>
          <w:p w14:paraId="70A627CB" w14:textId="77777777" w:rsidR="00B8549D" w:rsidRPr="00116C87" w:rsidRDefault="00000000">
            <w:pPr>
              <w:spacing w:after="0"/>
            </w:pPr>
            <w:proofErr w:type="spellStart"/>
            <w:r w:rsidRPr="00116C87">
              <w:rPr>
                <w:b/>
                <w:bCs/>
                <w:color w:val="11414F"/>
                <w:sz w:val="19"/>
                <w:szCs w:val="19"/>
              </w:rPr>
              <w:t>fPort</w:t>
            </w:r>
            <w:proofErr w:type="spellEnd"/>
            <w:r w:rsidRPr="00116C87">
              <w:rPr>
                <w:b/>
                <w:bCs/>
                <w:color w:val="11414F"/>
                <w:sz w:val="19"/>
                <w:szCs w:val="19"/>
              </w:rPr>
              <w:t xml:space="preserve"> bit</w:t>
            </w:r>
          </w:p>
        </w:tc>
        <w:tc>
          <w:tcPr>
            <w:tcW w:w="3700" w:type="dxa"/>
            <w:shd w:val="clear" w:color="auto" w:fill="EDF4F5"/>
            <w:tcMar>
              <w:top w:w="90" w:type="dxa"/>
              <w:left w:w="140" w:type="dxa"/>
              <w:bottom w:w="90" w:type="dxa"/>
              <w:right w:w="140" w:type="dxa"/>
            </w:tcMar>
            <w:vAlign w:val="center"/>
          </w:tcPr>
          <w:p w14:paraId="3151827F" w14:textId="77777777" w:rsidR="00B8549D" w:rsidRPr="00116C87" w:rsidRDefault="00000000">
            <w:pPr>
              <w:spacing w:after="0"/>
            </w:pPr>
            <w:r w:rsidRPr="00116C87">
              <w:rPr>
                <w:b/>
                <w:bCs/>
                <w:color w:val="11414F"/>
                <w:sz w:val="19"/>
                <w:szCs w:val="19"/>
              </w:rPr>
              <w:t>Value</w:t>
            </w:r>
          </w:p>
        </w:tc>
        <w:tc>
          <w:tcPr>
            <w:tcW w:w="5238" w:type="dxa"/>
            <w:shd w:val="clear" w:color="auto" w:fill="EDF4F5"/>
            <w:tcMar>
              <w:top w:w="90" w:type="dxa"/>
              <w:left w:w="140" w:type="dxa"/>
              <w:bottom w:w="90" w:type="dxa"/>
              <w:right w:w="140" w:type="dxa"/>
            </w:tcMar>
            <w:vAlign w:val="center"/>
          </w:tcPr>
          <w:p w14:paraId="1F07FD68" w14:textId="77777777" w:rsidR="00B8549D" w:rsidRPr="00116C87" w:rsidRDefault="00000000">
            <w:pPr>
              <w:spacing w:after="0"/>
            </w:pPr>
            <w:r w:rsidRPr="00116C87">
              <w:rPr>
                <w:b/>
                <w:bCs/>
                <w:color w:val="11414F"/>
                <w:sz w:val="19"/>
                <w:szCs w:val="19"/>
              </w:rPr>
              <w:t>Meaning</w:t>
            </w:r>
          </w:p>
        </w:tc>
      </w:tr>
      <w:tr w:rsidR="00B8549D" w:rsidRPr="00116C87" w14:paraId="275AD1A0" w14:textId="77777777">
        <w:tc>
          <w:tcPr>
            <w:tcW w:w="700" w:type="dxa"/>
            <w:tcMar>
              <w:top w:w="90" w:type="dxa"/>
              <w:left w:w="140" w:type="dxa"/>
              <w:bottom w:w="90" w:type="dxa"/>
              <w:right w:w="140" w:type="dxa"/>
            </w:tcMar>
            <w:vAlign w:val="center"/>
          </w:tcPr>
          <w:p w14:paraId="312752C6" w14:textId="77777777" w:rsidR="00B8549D" w:rsidRPr="00116C87" w:rsidRDefault="00000000">
            <w:pPr>
              <w:spacing w:after="0"/>
            </w:pPr>
            <w:r w:rsidRPr="00116C87">
              <w:rPr>
                <w:sz w:val="20"/>
                <w:szCs w:val="20"/>
              </w:rPr>
              <w:t>0</w:t>
            </w:r>
          </w:p>
        </w:tc>
        <w:tc>
          <w:tcPr>
            <w:tcW w:w="3700" w:type="dxa"/>
            <w:tcMar>
              <w:top w:w="90" w:type="dxa"/>
              <w:left w:w="140" w:type="dxa"/>
              <w:bottom w:w="90" w:type="dxa"/>
              <w:right w:w="140" w:type="dxa"/>
            </w:tcMar>
            <w:vAlign w:val="center"/>
          </w:tcPr>
          <w:p w14:paraId="4C9F44C1" w14:textId="77777777" w:rsidR="00B8549D" w:rsidRPr="00116C87" w:rsidRDefault="00000000">
            <w:pPr>
              <w:spacing w:after="0"/>
              <w:rPr>
                <w:sz w:val="20"/>
                <w:szCs w:val="20"/>
              </w:rPr>
            </w:pPr>
            <w:r w:rsidRPr="00116C87">
              <w:rPr>
                <w:sz w:val="20"/>
                <w:szCs w:val="20"/>
              </w:rPr>
              <w:t>1</w:t>
            </w:r>
          </w:p>
        </w:tc>
        <w:tc>
          <w:tcPr>
            <w:tcW w:w="5238" w:type="dxa"/>
            <w:tcMar>
              <w:top w:w="90" w:type="dxa"/>
              <w:left w:w="140" w:type="dxa"/>
              <w:bottom w:w="90" w:type="dxa"/>
              <w:right w:w="140" w:type="dxa"/>
            </w:tcMar>
            <w:vAlign w:val="center"/>
          </w:tcPr>
          <w:p w14:paraId="151D7D41" w14:textId="77777777" w:rsidR="00B8549D" w:rsidRPr="00116C87" w:rsidRDefault="00000000">
            <w:pPr>
              <w:spacing w:after="0"/>
              <w:rPr>
                <w:sz w:val="20"/>
                <w:szCs w:val="20"/>
              </w:rPr>
            </w:pPr>
            <w:r w:rsidRPr="00116C87">
              <w:rPr>
                <w:sz w:val="20"/>
                <w:szCs w:val="20"/>
              </w:rPr>
              <w:t>Always set</w:t>
            </w:r>
          </w:p>
        </w:tc>
      </w:tr>
      <w:tr w:rsidR="00B8549D" w:rsidRPr="00116C87" w14:paraId="58A08BC7" w14:textId="77777777">
        <w:tc>
          <w:tcPr>
            <w:tcW w:w="700" w:type="dxa"/>
            <w:tcMar>
              <w:top w:w="90" w:type="dxa"/>
              <w:left w:w="140" w:type="dxa"/>
              <w:bottom w:w="90" w:type="dxa"/>
              <w:right w:w="140" w:type="dxa"/>
            </w:tcMar>
            <w:vAlign w:val="center"/>
          </w:tcPr>
          <w:p w14:paraId="6228A4A4" w14:textId="77777777" w:rsidR="00B8549D" w:rsidRPr="00116C87" w:rsidRDefault="00000000">
            <w:pPr>
              <w:spacing w:after="0"/>
            </w:pPr>
            <w:r w:rsidRPr="00116C87">
              <w:rPr>
                <w:sz w:val="20"/>
                <w:szCs w:val="20"/>
              </w:rPr>
              <w:t>1</w:t>
            </w:r>
          </w:p>
        </w:tc>
        <w:tc>
          <w:tcPr>
            <w:tcW w:w="3700" w:type="dxa"/>
            <w:tcMar>
              <w:top w:w="90" w:type="dxa"/>
              <w:left w:w="140" w:type="dxa"/>
              <w:bottom w:w="90" w:type="dxa"/>
              <w:right w:w="140" w:type="dxa"/>
            </w:tcMar>
            <w:vAlign w:val="center"/>
          </w:tcPr>
          <w:p w14:paraId="4C410649" w14:textId="77777777" w:rsidR="00B8549D" w:rsidRPr="00116C87" w:rsidRDefault="00000000">
            <w:pPr>
              <w:spacing w:after="0"/>
              <w:rPr>
                <w:sz w:val="20"/>
                <w:szCs w:val="20"/>
              </w:rPr>
            </w:pPr>
            <w:r w:rsidRPr="00116C87">
              <w:rPr>
                <w:sz w:val="20"/>
                <w:szCs w:val="20"/>
              </w:rPr>
              <w:t>2</w:t>
            </w:r>
          </w:p>
        </w:tc>
        <w:tc>
          <w:tcPr>
            <w:tcW w:w="5238" w:type="dxa"/>
            <w:tcMar>
              <w:top w:w="90" w:type="dxa"/>
              <w:left w:w="140" w:type="dxa"/>
              <w:bottom w:w="90" w:type="dxa"/>
              <w:right w:w="140" w:type="dxa"/>
            </w:tcMar>
            <w:vAlign w:val="center"/>
          </w:tcPr>
          <w:p w14:paraId="759B0F22" w14:textId="77777777" w:rsidR="00B8549D" w:rsidRPr="00116C87" w:rsidRDefault="00000000">
            <w:pPr>
              <w:spacing w:after="0"/>
              <w:rPr>
                <w:sz w:val="20"/>
                <w:szCs w:val="20"/>
              </w:rPr>
            </w:pPr>
            <w:r w:rsidRPr="00116C87">
              <w:rPr>
                <w:sz w:val="20"/>
                <w:szCs w:val="20"/>
              </w:rPr>
              <w:t>Motion was detected since the previous uplink</w:t>
            </w:r>
          </w:p>
        </w:tc>
      </w:tr>
      <w:tr w:rsidR="00B8549D" w:rsidRPr="00116C87" w14:paraId="36C78624" w14:textId="77777777">
        <w:tc>
          <w:tcPr>
            <w:tcW w:w="700" w:type="dxa"/>
            <w:tcMar>
              <w:top w:w="90" w:type="dxa"/>
              <w:left w:w="140" w:type="dxa"/>
              <w:bottom w:w="90" w:type="dxa"/>
              <w:right w:w="140" w:type="dxa"/>
            </w:tcMar>
            <w:vAlign w:val="center"/>
          </w:tcPr>
          <w:p w14:paraId="221F3806" w14:textId="77777777" w:rsidR="00B8549D" w:rsidRPr="00116C87" w:rsidRDefault="00000000">
            <w:pPr>
              <w:spacing w:after="0"/>
            </w:pPr>
            <w:r w:rsidRPr="00116C87">
              <w:rPr>
                <w:sz w:val="20"/>
                <w:szCs w:val="20"/>
              </w:rPr>
              <w:t>2</w:t>
            </w:r>
          </w:p>
        </w:tc>
        <w:tc>
          <w:tcPr>
            <w:tcW w:w="3700" w:type="dxa"/>
            <w:tcMar>
              <w:top w:w="90" w:type="dxa"/>
              <w:left w:w="140" w:type="dxa"/>
              <w:bottom w:w="90" w:type="dxa"/>
              <w:right w:w="140" w:type="dxa"/>
            </w:tcMar>
            <w:vAlign w:val="center"/>
          </w:tcPr>
          <w:p w14:paraId="22B4F2C8" w14:textId="77777777" w:rsidR="00B8549D" w:rsidRPr="00116C87" w:rsidRDefault="00000000">
            <w:pPr>
              <w:spacing w:after="0"/>
              <w:rPr>
                <w:sz w:val="20"/>
                <w:szCs w:val="20"/>
              </w:rPr>
            </w:pPr>
            <w:r w:rsidRPr="00116C87">
              <w:rPr>
                <w:sz w:val="20"/>
                <w:szCs w:val="20"/>
              </w:rPr>
              <w:t>4</w:t>
            </w:r>
          </w:p>
        </w:tc>
        <w:tc>
          <w:tcPr>
            <w:tcW w:w="5238" w:type="dxa"/>
            <w:tcMar>
              <w:top w:w="90" w:type="dxa"/>
              <w:left w:w="140" w:type="dxa"/>
              <w:bottom w:w="90" w:type="dxa"/>
              <w:right w:w="140" w:type="dxa"/>
            </w:tcMar>
            <w:vAlign w:val="center"/>
          </w:tcPr>
          <w:p w14:paraId="12D2A9C4" w14:textId="77777777" w:rsidR="00B8549D" w:rsidRPr="00116C87" w:rsidRDefault="00000000">
            <w:pPr>
              <w:spacing w:after="0"/>
              <w:rPr>
                <w:sz w:val="20"/>
                <w:szCs w:val="20"/>
              </w:rPr>
            </w:pPr>
            <w:r w:rsidRPr="00116C87">
              <w:rPr>
                <w:sz w:val="20"/>
                <w:szCs w:val="20"/>
              </w:rPr>
              <w:t>The VOC and NOx block is included</w:t>
            </w:r>
          </w:p>
        </w:tc>
      </w:tr>
      <w:tr w:rsidR="00B8549D" w:rsidRPr="00116C87" w14:paraId="3656640B" w14:textId="77777777">
        <w:tc>
          <w:tcPr>
            <w:tcW w:w="700" w:type="dxa"/>
            <w:tcMar>
              <w:top w:w="90" w:type="dxa"/>
              <w:left w:w="140" w:type="dxa"/>
              <w:bottom w:w="90" w:type="dxa"/>
              <w:right w:w="140" w:type="dxa"/>
            </w:tcMar>
            <w:vAlign w:val="center"/>
          </w:tcPr>
          <w:p w14:paraId="1F71E6ED" w14:textId="77777777" w:rsidR="00B8549D" w:rsidRPr="00116C87" w:rsidRDefault="00000000">
            <w:pPr>
              <w:spacing w:after="0"/>
            </w:pPr>
            <w:r w:rsidRPr="00116C87">
              <w:rPr>
                <w:sz w:val="20"/>
                <w:szCs w:val="20"/>
              </w:rPr>
              <w:t>3</w:t>
            </w:r>
          </w:p>
        </w:tc>
        <w:tc>
          <w:tcPr>
            <w:tcW w:w="3700" w:type="dxa"/>
            <w:tcMar>
              <w:top w:w="90" w:type="dxa"/>
              <w:left w:w="140" w:type="dxa"/>
              <w:bottom w:w="90" w:type="dxa"/>
              <w:right w:w="140" w:type="dxa"/>
            </w:tcMar>
            <w:vAlign w:val="center"/>
          </w:tcPr>
          <w:p w14:paraId="6FB4CF63" w14:textId="77777777" w:rsidR="00B8549D" w:rsidRPr="00116C87" w:rsidRDefault="00000000">
            <w:pPr>
              <w:spacing w:after="0"/>
              <w:rPr>
                <w:sz w:val="20"/>
                <w:szCs w:val="20"/>
              </w:rPr>
            </w:pPr>
            <w:r w:rsidRPr="00116C87">
              <w:rPr>
                <w:sz w:val="20"/>
                <w:szCs w:val="20"/>
              </w:rPr>
              <w:t>8</w:t>
            </w:r>
          </w:p>
        </w:tc>
        <w:tc>
          <w:tcPr>
            <w:tcW w:w="5238" w:type="dxa"/>
            <w:tcMar>
              <w:top w:w="90" w:type="dxa"/>
              <w:left w:w="140" w:type="dxa"/>
              <w:bottom w:w="90" w:type="dxa"/>
              <w:right w:w="140" w:type="dxa"/>
            </w:tcMar>
            <w:vAlign w:val="center"/>
          </w:tcPr>
          <w:p w14:paraId="0684F923" w14:textId="77777777" w:rsidR="00B8549D" w:rsidRPr="00116C87" w:rsidRDefault="00000000">
            <w:pPr>
              <w:spacing w:after="0"/>
              <w:rPr>
                <w:sz w:val="20"/>
                <w:szCs w:val="20"/>
              </w:rPr>
            </w:pPr>
            <w:r w:rsidRPr="00116C87">
              <w:rPr>
                <w:sz w:val="20"/>
                <w:szCs w:val="20"/>
              </w:rPr>
              <w:t>A GNSS position block is included</w:t>
            </w:r>
          </w:p>
        </w:tc>
      </w:tr>
    </w:tbl>
    <w:p w14:paraId="2B48D9E8" w14:textId="77777777" w:rsidR="002879B1" w:rsidRPr="00116C87" w:rsidRDefault="002879B1" w:rsidP="002879B1">
      <w:r w:rsidRPr="00116C87">
        <w:t>The port is therefore always odd, and is one of 1, 3, 5, 7, 9, 11, 13 and 15. Port 128 is reserved: the device uses it for the single-byte uplinks it sends to settle its data rate after it stops moving, and those carry no measurements. Latitude, longitude and altitude are sent as unsigned magnitudes with the most significant bit used as the sign, so bit 31 (bit 15 for altitude) set means a negative value.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700"/>
        <w:gridCol w:w="3700"/>
        <w:gridCol w:w="5238"/>
      </w:tblGrid>
      <w:tr w:rsidR="00B8549D" w:rsidRPr="00116C87" w14:paraId="52A87F4C" w14:textId="77777777">
        <w:trPr>
          <w:tblHeader/>
        </w:trPr>
        <w:tc>
          <w:tcPr>
            <w:tcW w:w="700" w:type="dxa"/>
            <w:shd w:val="clear" w:color="auto" w:fill="EDF4F5"/>
            <w:tcMar>
              <w:top w:w="90" w:type="dxa"/>
              <w:left w:w="140" w:type="dxa"/>
              <w:bottom w:w="90" w:type="dxa"/>
              <w:right w:w="140" w:type="dxa"/>
            </w:tcMar>
            <w:vAlign w:val="center"/>
          </w:tcPr>
          <w:p w14:paraId="24DC5FF1" w14:textId="77777777" w:rsidR="00B8549D" w:rsidRPr="00116C87" w:rsidRDefault="00000000">
            <w:pPr>
              <w:spacing w:after="0"/>
            </w:pPr>
            <w:r w:rsidRPr="00116C87">
              <w:rPr>
                <w:b/>
                <w:bCs/>
                <w:color w:val="11414F"/>
                <w:sz w:val="19"/>
                <w:szCs w:val="19"/>
              </w:rPr>
              <w:t>Byte</w:t>
            </w:r>
          </w:p>
        </w:tc>
        <w:tc>
          <w:tcPr>
            <w:tcW w:w="3700" w:type="dxa"/>
            <w:shd w:val="clear" w:color="auto" w:fill="EDF4F5"/>
            <w:tcMar>
              <w:top w:w="90" w:type="dxa"/>
              <w:left w:w="140" w:type="dxa"/>
              <w:bottom w:w="90" w:type="dxa"/>
              <w:right w:w="140" w:type="dxa"/>
            </w:tcMar>
            <w:vAlign w:val="center"/>
          </w:tcPr>
          <w:p w14:paraId="35595F0B" w14:textId="77777777" w:rsidR="00B8549D" w:rsidRPr="00116C87" w:rsidRDefault="00000000">
            <w:pPr>
              <w:spacing w:after="0"/>
            </w:pPr>
            <w:r w:rsidRPr="00116C87">
              <w:rPr>
                <w:b/>
                <w:bCs/>
                <w:color w:val="11414F"/>
                <w:sz w:val="19"/>
                <w:szCs w:val="19"/>
              </w:rPr>
              <w:t>Field</w:t>
            </w:r>
          </w:p>
        </w:tc>
        <w:tc>
          <w:tcPr>
            <w:tcW w:w="5238" w:type="dxa"/>
            <w:shd w:val="clear" w:color="auto" w:fill="EDF4F5"/>
            <w:tcMar>
              <w:top w:w="90" w:type="dxa"/>
              <w:left w:w="140" w:type="dxa"/>
              <w:bottom w:w="90" w:type="dxa"/>
              <w:right w:w="140" w:type="dxa"/>
            </w:tcMar>
            <w:vAlign w:val="center"/>
          </w:tcPr>
          <w:p w14:paraId="409FEF34" w14:textId="77777777" w:rsidR="00B8549D" w:rsidRPr="00116C87" w:rsidRDefault="00000000">
            <w:pPr>
              <w:spacing w:after="0"/>
            </w:pPr>
            <w:r w:rsidRPr="00116C87">
              <w:rPr>
                <w:b/>
                <w:bCs/>
                <w:color w:val="11414F"/>
                <w:sz w:val="19"/>
                <w:szCs w:val="19"/>
              </w:rPr>
              <w:t>Encoding</w:t>
            </w:r>
          </w:p>
        </w:tc>
      </w:tr>
      <w:tr w:rsidR="00B8549D" w:rsidRPr="00116C87" w14:paraId="5E5F43A2" w14:textId="77777777">
        <w:tc>
          <w:tcPr>
            <w:tcW w:w="700" w:type="dxa"/>
            <w:tcMar>
              <w:top w:w="90" w:type="dxa"/>
              <w:left w:w="140" w:type="dxa"/>
              <w:bottom w:w="90" w:type="dxa"/>
              <w:right w:w="140" w:type="dxa"/>
            </w:tcMar>
            <w:vAlign w:val="center"/>
          </w:tcPr>
          <w:p w14:paraId="2528658C" w14:textId="77777777" w:rsidR="00B8549D" w:rsidRPr="00116C87" w:rsidRDefault="00000000">
            <w:pPr>
              <w:spacing w:after="0"/>
            </w:pPr>
            <w:r w:rsidRPr="00116C87">
              <w:rPr>
                <w:sz w:val="20"/>
                <w:szCs w:val="20"/>
              </w:rPr>
              <w:t>0</w:t>
            </w:r>
          </w:p>
        </w:tc>
        <w:tc>
          <w:tcPr>
            <w:tcW w:w="3700" w:type="dxa"/>
            <w:tcMar>
              <w:top w:w="90" w:type="dxa"/>
              <w:left w:w="140" w:type="dxa"/>
              <w:bottom w:w="90" w:type="dxa"/>
              <w:right w:w="140" w:type="dxa"/>
            </w:tcMar>
            <w:vAlign w:val="center"/>
          </w:tcPr>
          <w:p w14:paraId="19CC64A8" w14:textId="77777777" w:rsidR="00B8549D" w:rsidRPr="00116C87" w:rsidRDefault="00000000">
            <w:pPr>
              <w:spacing w:after="0"/>
              <w:rPr>
                <w:sz w:val="20"/>
                <w:szCs w:val="20"/>
              </w:rPr>
            </w:pPr>
            <w:r w:rsidRPr="00116C87">
              <w:rPr>
                <w:sz w:val="20"/>
                <w:szCs w:val="20"/>
              </w:rPr>
              <w:t>Battery voltage</w:t>
            </w:r>
          </w:p>
        </w:tc>
        <w:tc>
          <w:tcPr>
            <w:tcW w:w="5238" w:type="dxa"/>
            <w:tcMar>
              <w:top w:w="90" w:type="dxa"/>
              <w:left w:w="140" w:type="dxa"/>
              <w:bottom w:w="90" w:type="dxa"/>
              <w:right w:w="140" w:type="dxa"/>
            </w:tcMar>
            <w:vAlign w:val="center"/>
          </w:tcPr>
          <w:p w14:paraId="513E4EBB" w14:textId="77777777" w:rsidR="00B8549D" w:rsidRPr="00116C87" w:rsidRDefault="00000000">
            <w:pPr>
              <w:spacing w:after="0"/>
              <w:rPr>
                <w:sz w:val="20"/>
                <w:szCs w:val="20"/>
              </w:rPr>
            </w:pPr>
            <w:r w:rsidRPr="00116C87">
              <w:rPr>
                <w:sz w:val="20"/>
                <w:szCs w:val="20"/>
              </w:rPr>
              <w:t>millivolts = 2500 + 10 × value. Example: 153 means 4030 mV.</w:t>
            </w:r>
          </w:p>
        </w:tc>
      </w:tr>
      <w:tr w:rsidR="00B8549D" w:rsidRPr="00116C87" w14:paraId="70AD829C" w14:textId="77777777">
        <w:tc>
          <w:tcPr>
            <w:tcW w:w="700" w:type="dxa"/>
            <w:tcMar>
              <w:top w:w="90" w:type="dxa"/>
              <w:left w:w="140" w:type="dxa"/>
              <w:bottom w:w="90" w:type="dxa"/>
              <w:right w:w="140" w:type="dxa"/>
            </w:tcMar>
            <w:vAlign w:val="center"/>
          </w:tcPr>
          <w:p w14:paraId="07B286AE" w14:textId="77777777" w:rsidR="00B8549D" w:rsidRPr="00116C87" w:rsidRDefault="00000000">
            <w:pPr>
              <w:spacing w:after="0"/>
            </w:pPr>
            <w:r w:rsidRPr="00116C87">
              <w:rPr>
                <w:sz w:val="20"/>
                <w:szCs w:val="20"/>
              </w:rPr>
              <w:t>1-2</w:t>
            </w:r>
          </w:p>
        </w:tc>
        <w:tc>
          <w:tcPr>
            <w:tcW w:w="3700" w:type="dxa"/>
            <w:tcMar>
              <w:top w:w="90" w:type="dxa"/>
              <w:left w:w="140" w:type="dxa"/>
              <w:bottom w:w="90" w:type="dxa"/>
              <w:right w:w="140" w:type="dxa"/>
            </w:tcMar>
            <w:vAlign w:val="center"/>
          </w:tcPr>
          <w:p w14:paraId="66E5791B" w14:textId="77777777" w:rsidR="00B8549D" w:rsidRPr="00116C87" w:rsidRDefault="00000000">
            <w:pPr>
              <w:spacing w:after="0"/>
              <w:rPr>
                <w:sz w:val="20"/>
                <w:szCs w:val="20"/>
              </w:rPr>
            </w:pPr>
            <w:r w:rsidRPr="00116C87">
              <w:rPr>
                <w:sz w:val="20"/>
                <w:szCs w:val="20"/>
              </w:rPr>
              <w:t>Temperature</w:t>
            </w:r>
          </w:p>
        </w:tc>
        <w:tc>
          <w:tcPr>
            <w:tcW w:w="5238" w:type="dxa"/>
            <w:tcMar>
              <w:top w:w="90" w:type="dxa"/>
              <w:left w:w="140" w:type="dxa"/>
              <w:bottom w:w="90" w:type="dxa"/>
              <w:right w:w="140" w:type="dxa"/>
            </w:tcMar>
            <w:vAlign w:val="center"/>
          </w:tcPr>
          <w:p w14:paraId="0C63EDFC" w14:textId="77777777" w:rsidR="00B8549D" w:rsidRPr="00116C87" w:rsidRDefault="00000000">
            <w:pPr>
              <w:spacing w:after="0"/>
              <w:rPr>
                <w:sz w:val="20"/>
                <w:szCs w:val="20"/>
              </w:rPr>
            </w:pPr>
            <w:r w:rsidRPr="00116C87">
              <w:rPr>
                <w:sz w:val="20"/>
                <w:szCs w:val="20"/>
              </w:rPr>
              <w:t>°C × 100, bit 15 = below zero. Example: 2153 means 21.53 °C.</w:t>
            </w:r>
          </w:p>
        </w:tc>
      </w:tr>
      <w:tr w:rsidR="00B8549D" w:rsidRPr="00116C87" w14:paraId="52892070" w14:textId="77777777">
        <w:tc>
          <w:tcPr>
            <w:tcW w:w="700" w:type="dxa"/>
            <w:tcMar>
              <w:top w:w="90" w:type="dxa"/>
              <w:left w:w="140" w:type="dxa"/>
              <w:bottom w:w="90" w:type="dxa"/>
              <w:right w:w="140" w:type="dxa"/>
            </w:tcMar>
            <w:vAlign w:val="center"/>
          </w:tcPr>
          <w:p w14:paraId="4B787F00" w14:textId="77777777" w:rsidR="00B8549D" w:rsidRPr="00116C87" w:rsidRDefault="00000000">
            <w:pPr>
              <w:spacing w:after="0"/>
            </w:pPr>
            <w:r w:rsidRPr="00116C87">
              <w:rPr>
                <w:sz w:val="20"/>
                <w:szCs w:val="20"/>
              </w:rPr>
              <w:t>3</w:t>
            </w:r>
          </w:p>
        </w:tc>
        <w:tc>
          <w:tcPr>
            <w:tcW w:w="3700" w:type="dxa"/>
            <w:tcMar>
              <w:top w:w="90" w:type="dxa"/>
              <w:left w:w="140" w:type="dxa"/>
              <w:bottom w:w="90" w:type="dxa"/>
              <w:right w:w="140" w:type="dxa"/>
            </w:tcMar>
            <w:vAlign w:val="center"/>
          </w:tcPr>
          <w:p w14:paraId="68AD053B" w14:textId="77777777" w:rsidR="00B8549D" w:rsidRPr="00116C87" w:rsidRDefault="00000000">
            <w:pPr>
              <w:spacing w:after="0"/>
              <w:rPr>
                <w:sz w:val="20"/>
                <w:szCs w:val="20"/>
              </w:rPr>
            </w:pPr>
            <w:r w:rsidRPr="00116C87">
              <w:rPr>
                <w:sz w:val="20"/>
                <w:szCs w:val="20"/>
              </w:rPr>
              <w:t>Relative humidity</w:t>
            </w:r>
          </w:p>
        </w:tc>
        <w:tc>
          <w:tcPr>
            <w:tcW w:w="5238" w:type="dxa"/>
            <w:tcMar>
              <w:top w:w="90" w:type="dxa"/>
              <w:left w:w="140" w:type="dxa"/>
              <w:bottom w:w="90" w:type="dxa"/>
              <w:right w:w="140" w:type="dxa"/>
            </w:tcMar>
            <w:vAlign w:val="center"/>
          </w:tcPr>
          <w:p w14:paraId="50AE874B" w14:textId="77777777" w:rsidR="00B8549D" w:rsidRPr="00116C87" w:rsidRDefault="00000000">
            <w:pPr>
              <w:spacing w:after="0"/>
              <w:rPr>
                <w:sz w:val="20"/>
                <w:szCs w:val="20"/>
              </w:rPr>
            </w:pPr>
            <w:r w:rsidRPr="00116C87">
              <w:rPr>
                <w:sz w:val="20"/>
                <w:szCs w:val="20"/>
              </w:rPr>
              <w:t>% × 2. Example: 160 means 80 %.</w:t>
            </w:r>
          </w:p>
        </w:tc>
      </w:tr>
      <w:tr w:rsidR="00B8549D" w:rsidRPr="00116C87" w14:paraId="7AF05A69" w14:textId="77777777">
        <w:tc>
          <w:tcPr>
            <w:tcW w:w="700" w:type="dxa"/>
            <w:tcMar>
              <w:top w:w="90" w:type="dxa"/>
              <w:left w:w="140" w:type="dxa"/>
              <w:bottom w:w="90" w:type="dxa"/>
              <w:right w:w="140" w:type="dxa"/>
            </w:tcMar>
            <w:vAlign w:val="center"/>
          </w:tcPr>
          <w:p w14:paraId="71AE3A82" w14:textId="77777777" w:rsidR="00B8549D" w:rsidRPr="00116C87" w:rsidRDefault="00000000">
            <w:pPr>
              <w:spacing w:after="0"/>
            </w:pPr>
            <w:r w:rsidRPr="00116C87">
              <w:rPr>
                <w:sz w:val="20"/>
                <w:szCs w:val="20"/>
              </w:rPr>
              <w:t>4-5</w:t>
            </w:r>
          </w:p>
        </w:tc>
        <w:tc>
          <w:tcPr>
            <w:tcW w:w="3700" w:type="dxa"/>
            <w:tcMar>
              <w:top w:w="90" w:type="dxa"/>
              <w:left w:w="140" w:type="dxa"/>
              <w:bottom w:w="90" w:type="dxa"/>
              <w:right w:w="140" w:type="dxa"/>
            </w:tcMar>
            <w:vAlign w:val="center"/>
          </w:tcPr>
          <w:p w14:paraId="4407748E" w14:textId="77777777" w:rsidR="00B8549D" w:rsidRPr="00116C87" w:rsidRDefault="00000000">
            <w:pPr>
              <w:spacing w:after="0"/>
              <w:rPr>
                <w:sz w:val="20"/>
                <w:szCs w:val="20"/>
              </w:rPr>
            </w:pPr>
            <w:r w:rsidRPr="00116C87">
              <w:rPr>
                <w:sz w:val="20"/>
                <w:szCs w:val="20"/>
              </w:rPr>
              <w:t>Air pressure</w:t>
            </w:r>
          </w:p>
        </w:tc>
        <w:tc>
          <w:tcPr>
            <w:tcW w:w="5238" w:type="dxa"/>
            <w:tcMar>
              <w:top w:w="90" w:type="dxa"/>
              <w:left w:w="140" w:type="dxa"/>
              <w:bottom w:w="90" w:type="dxa"/>
              <w:right w:w="140" w:type="dxa"/>
            </w:tcMar>
            <w:vAlign w:val="center"/>
          </w:tcPr>
          <w:p w14:paraId="6D0F31A4" w14:textId="77777777" w:rsidR="00B8549D" w:rsidRPr="00116C87" w:rsidRDefault="00000000">
            <w:pPr>
              <w:spacing w:after="0"/>
              <w:rPr>
                <w:sz w:val="20"/>
                <w:szCs w:val="20"/>
              </w:rPr>
            </w:pPr>
            <w:proofErr w:type="spellStart"/>
            <w:r w:rsidRPr="00116C87">
              <w:rPr>
                <w:sz w:val="20"/>
                <w:szCs w:val="20"/>
              </w:rPr>
              <w:t>hPa</w:t>
            </w:r>
            <w:proofErr w:type="spellEnd"/>
            <w:r w:rsidRPr="00116C87">
              <w:rPr>
                <w:sz w:val="20"/>
                <w:szCs w:val="20"/>
              </w:rPr>
              <w:t xml:space="preserve"> × 10. Example: 10135 means 1013.5 </w:t>
            </w:r>
            <w:proofErr w:type="spellStart"/>
            <w:r w:rsidRPr="00116C87">
              <w:rPr>
                <w:sz w:val="20"/>
                <w:szCs w:val="20"/>
              </w:rPr>
              <w:t>hPa</w:t>
            </w:r>
            <w:proofErr w:type="spellEnd"/>
            <w:r w:rsidRPr="00116C87">
              <w:rPr>
                <w:sz w:val="20"/>
                <w:szCs w:val="20"/>
              </w:rPr>
              <w:t>.</w:t>
            </w:r>
          </w:p>
        </w:tc>
      </w:tr>
      <w:tr w:rsidR="00B8549D" w:rsidRPr="00116C87" w14:paraId="33FE31C8" w14:textId="77777777">
        <w:tc>
          <w:tcPr>
            <w:tcW w:w="700" w:type="dxa"/>
            <w:tcMar>
              <w:top w:w="90" w:type="dxa"/>
              <w:left w:w="140" w:type="dxa"/>
              <w:bottom w:w="90" w:type="dxa"/>
              <w:right w:w="140" w:type="dxa"/>
            </w:tcMar>
            <w:vAlign w:val="center"/>
          </w:tcPr>
          <w:p w14:paraId="71C95578" w14:textId="77777777" w:rsidR="00B8549D" w:rsidRPr="00116C87" w:rsidRDefault="00000000">
            <w:pPr>
              <w:spacing w:after="0"/>
            </w:pPr>
            <w:r w:rsidRPr="00116C87">
              <w:rPr>
                <w:sz w:val="20"/>
                <w:szCs w:val="20"/>
              </w:rPr>
              <w:t>6-7</w:t>
            </w:r>
          </w:p>
        </w:tc>
        <w:tc>
          <w:tcPr>
            <w:tcW w:w="3700" w:type="dxa"/>
            <w:tcMar>
              <w:top w:w="90" w:type="dxa"/>
              <w:left w:w="140" w:type="dxa"/>
              <w:bottom w:w="90" w:type="dxa"/>
              <w:right w:w="140" w:type="dxa"/>
            </w:tcMar>
            <w:vAlign w:val="center"/>
          </w:tcPr>
          <w:p w14:paraId="53E0C904" w14:textId="77777777" w:rsidR="00B8549D" w:rsidRPr="00116C87" w:rsidRDefault="00000000">
            <w:pPr>
              <w:spacing w:after="0"/>
              <w:rPr>
                <w:sz w:val="20"/>
                <w:szCs w:val="20"/>
              </w:rPr>
            </w:pPr>
            <w:r w:rsidRPr="00116C87">
              <w:rPr>
                <w:sz w:val="20"/>
                <w:szCs w:val="20"/>
              </w:rPr>
              <w:t>Illuminance</w:t>
            </w:r>
          </w:p>
        </w:tc>
        <w:tc>
          <w:tcPr>
            <w:tcW w:w="5238" w:type="dxa"/>
            <w:tcMar>
              <w:top w:w="90" w:type="dxa"/>
              <w:left w:w="140" w:type="dxa"/>
              <w:bottom w:w="90" w:type="dxa"/>
              <w:right w:w="140" w:type="dxa"/>
            </w:tcMar>
            <w:vAlign w:val="center"/>
          </w:tcPr>
          <w:p w14:paraId="718C71FF" w14:textId="77777777" w:rsidR="00B8549D" w:rsidRPr="00116C87" w:rsidRDefault="00000000">
            <w:pPr>
              <w:spacing w:after="0"/>
              <w:rPr>
                <w:sz w:val="20"/>
                <w:szCs w:val="20"/>
              </w:rPr>
            </w:pPr>
            <w:r w:rsidRPr="00116C87">
              <w:rPr>
                <w:sz w:val="20"/>
                <w:szCs w:val="20"/>
              </w:rPr>
              <w:t>Lux</w:t>
            </w:r>
          </w:p>
        </w:tc>
      </w:tr>
      <w:tr w:rsidR="00B8549D" w:rsidRPr="00116C87" w14:paraId="37C312B4" w14:textId="77777777">
        <w:tc>
          <w:tcPr>
            <w:tcW w:w="700" w:type="dxa"/>
            <w:tcMar>
              <w:top w:w="90" w:type="dxa"/>
              <w:left w:w="140" w:type="dxa"/>
              <w:bottom w:w="90" w:type="dxa"/>
              <w:right w:w="140" w:type="dxa"/>
            </w:tcMar>
            <w:vAlign w:val="center"/>
          </w:tcPr>
          <w:p w14:paraId="39C8A018" w14:textId="77777777" w:rsidR="00B8549D" w:rsidRPr="00116C87" w:rsidRDefault="00000000">
            <w:pPr>
              <w:spacing w:after="0"/>
            </w:pPr>
            <w:r w:rsidRPr="00116C87">
              <w:rPr>
                <w:sz w:val="20"/>
                <w:szCs w:val="20"/>
              </w:rPr>
              <w:t>8-9</w:t>
            </w:r>
          </w:p>
        </w:tc>
        <w:tc>
          <w:tcPr>
            <w:tcW w:w="3700" w:type="dxa"/>
            <w:tcMar>
              <w:top w:w="90" w:type="dxa"/>
              <w:left w:w="140" w:type="dxa"/>
              <w:bottom w:w="90" w:type="dxa"/>
              <w:right w:w="140" w:type="dxa"/>
            </w:tcMar>
            <w:vAlign w:val="center"/>
          </w:tcPr>
          <w:p w14:paraId="60B29BC6" w14:textId="77777777" w:rsidR="00B8549D" w:rsidRPr="00116C87" w:rsidRDefault="00000000">
            <w:pPr>
              <w:spacing w:after="0"/>
              <w:rPr>
                <w:sz w:val="20"/>
                <w:szCs w:val="20"/>
              </w:rPr>
            </w:pPr>
            <w:r w:rsidRPr="00116C87">
              <w:rPr>
                <w:sz w:val="20"/>
                <w:szCs w:val="20"/>
              </w:rPr>
              <w:t>Ultraviolet</w:t>
            </w:r>
          </w:p>
        </w:tc>
        <w:tc>
          <w:tcPr>
            <w:tcW w:w="5238" w:type="dxa"/>
            <w:tcMar>
              <w:top w:w="90" w:type="dxa"/>
              <w:left w:w="140" w:type="dxa"/>
              <w:bottom w:w="90" w:type="dxa"/>
              <w:right w:w="140" w:type="dxa"/>
            </w:tcMar>
            <w:vAlign w:val="center"/>
          </w:tcPr>
          <w:p w14:paraId="3F0ED9B7" w14:textId="77777777" w:rsidR="00B8549D" w:rsidRPr="00116C87" w:rsidRDefault="00000000">
            <w:pPr>
              <w:spacing w:after="0"/>
              <w:rPr>
                <w:sz w:val="20"/>
                <w:szCs w:val="20"/>
              </w:rPr>
            </w:pPr>
            <w:r w:rsidRPr="00116C87">
              <w:rPr>
                <w:sz w:val="20"/>
                <w:szCs w:val="20"/>
              </w:rPr>
              <w:t>Raw count from the UV sensor</w:t>
            </w:r>
          </w:p>
        </w:tc>
      </w:tr>
      <w:tr w:rsidR="00B8549D" w:rsidRPr="00116C87" w14:paraId="6F9ADB35" w14:textId="77777777">
        <w:tc>
          <w:tcPr>
            <w:tcW w:w="700" w:type="dxa"/>
            <w:tcMar>
              <w:top w:w="90" w:type="dxa"/>
              <w:left w:w="140" w:type="dxa"/>
              <w:bottom w:w="90" w:type="dxa"/>
              <w:right w:w="140" w:type="dxa"/>
            </w:tcMar>
            <w:vAlign w:val="center"/>
          </w:tcPr>
          <w:p w14:paraId="51B15955" w14:textId="77777777" w:rsidR="00B8549D" w:rsidRPr="00116C87" w:rsidRDefault="00000000">
            <w:pPr>
              <w:spacing w:after="0"/>
            </w:pPr>
            <w:r w:rsidRPr="00116C87">
              <w:rPr>
                <w:sz w:val="20"/>
                <w:szCs w:val="20"/>
              </w:rPr>
              <w:lastRenderedPageBreak/>
              <w:t>10</w:t>
            </w:r>
          </w:p>
        </w:tc>
        <w:tc>
          <w:tcPr>
            <w:tcW w:w="3700" w:type="dxa"/>
            <w:tcMar>
              <w:top w:w="90" w:type="dxa"/>
              <w:left w:w="140" w:type="dxa"/>
              <w:bottom w:w="90" w:type="dxa"/>
              <w:right w:w="140" w:type="dxa"/>
            </w:tcMar>
            <w:vAlign w:val="center"/>
          </w:tcPr>
          <w:p w14:paraId="1BBCF8D5" w14:textId="77777777" w:rsidR="00B8549D" w:rsidRPr="00116C87" w:rsidRDefault="00000000">
            <w:pPr>
              <w:spacing w:after="0"/>
              <w:rPr>
                <w:sz w:val="20"/>
                <w:szCs w:val="20"/>
              </w:rPr>
            </w:pPr>
            <w:r w:rsidRPr="00116C87">
              <w:rPr>
                <w:sz w:val="20"/>
                <w:szCs w:val="20"/>
              </w:rPr>
              <w:t>Sound level, minimum</w:t>
            </w:r>
          </w:p>
        </w:tc>
        <w:tc>
          <w:tcPr>
            <w:tcW w:w="5238" w:type="dxa"/>
            <w:tcMar>
              <w:top w:w="90" w:type="dxa"/>
              <w:left w:w="140" w:type="dxa"/>
              <w:bottom w:w="90" w:type="dxa"/>
              <w:right w:w="140" w:type="dxa"/>
            </w:tcMar>
            <w:vAlign w:val="center"/>
          </w:tcPr>
          <w:p w14:paraId="3BA2CCE2" w14:textId="77777777" w:rsidR="00B8549D" w:rsidRPr="00116C87" w:rsidRDefault="00000000">
            <w:pPr>
              <w:spacing w:after="0"/>
              <w:rPr>
                <w:sz w:val="20"/>
                <w:szCs w:val="20"/>
              </w:rPr>
            </w:pPr>
            <w:r w:rsidRPr="00116C87">
              <w:rPr>
                <w:sz w:val="20"/>
                <w:szCs w:val="20"/>
              </w:rPr>
              <w:t xml:space="preserve">dB = 32 + value / 4. Example: 90 means 54.5 </w:t>
            </w:r>
            <w:proofErr w:type="spellStart"/>
            <w:r w:rsidRPr="00116C87">
              <w:rPr>
                <w:sz w:val="20"/>
                <w:szCs w:val="20"/>
              </w:rPr>
              <w:t>dB.</w:t>
            </w:r>
            <w:proofErr w:type="spellEnd"/>
          </w:p>
        </w:tc>
      </w:tr>
      <w:tr w:rsidR="00B8549D" w:rsidRPr="00116C87" w14:paraId="08D95223" w14:textId="77777777">
        <w:tc>
          <w:tcPr>
            <w:tcW w:w="700" w:type="dxa"/>
            <w:tcMar>
              <w:top w:w="90" w:type="dxa"/>
              <w:left w:w="140" w:type="dxa"/>
              <w:bottom w:w="90" w:type="dxa"/>
              <w:right w:w="140" w:type="dxa"/>
            </w:tcMar>
            <w:vAlign w:val="center"/>
          </w:tcPr>
          <w:p w14:paraId="22D869AE" w14:textId="77777777" w:rsidR="00B8549D" w:rsidRPr="00116C87" w:rsidRDefault="00000000">
            <w:pPr>
              <w:spacing w:after="0"/>
            </w:pPr>
            <w:r w:rsidRPr="00116C87">
              <w:rPr>
                <w:sz w:val="20"/>
                <w:szCs w:val="20"/>
              </w:rPr>
              <w:t>11</w:t>
            </w:r>
          </w:p>
        </w:tc>
        <w:tc>
          <w:tcPr>
            <w:tcW w:w="3700" w:type="dxa"/>
            <w:tcMar>
              <w:top w:w="90" w:type="dxa"/>
              <w:left w:w="140" w:type="dxa"/>
              <w:bottom w:w="90" w:type="dxa"/>
              <w:right w:w="140" w:type="dxa"/>
            </w:tcMar>
            <w:vAlign w:val="center"/>
          </w:tcPr>
          <w:p w14:paraId="635B0190" w14:textId="77777777" w:rsidR="00B8549D" w:rsidRPr="00116C87" w:rsidRDefault="00000000">
            <w:pPr>
              <w:spacing w:after="0"/>
              <w:rPr>
                <w:sz w:val="20"/>
                <w:szCs w:val="20"/>
              </w:rPr>
            </w:pPr>
            <w:r w:rsidRPr="00116C87">
              <w:rPr>
                <w:sz w:val="20"/>
                <w:szCs w:val="20"/>
              </w:rPr>
              <w:t>Sound level, average</w:t>
            </w:r>
          </w:p>
        </w:tc>
        <w:tc>
          <w:tcPr>
            <w:tcW w:w="5238" w:type="dxa"/>
            <w:tcMar>
              <w:top w:w="90" w:type="dxa"/>
              <w:left w:w="140" w:type="dxa"/>
              <w:bottom w:w="90" w:type="dxa"/>
              <w:right w:w="140" w:type="dxa"/>
            </w:tcMar>
            <w:vAlign w:val="center"/>
          </w:tcPr>
          <w:p w14:paraId="3557EAD9" w14:textId="77777777" w:rsidR="00B8549D" w:rsidRPr="00116C87" w:rsidRDefault="00000000">
            <w:pPr>
              <w:spacing w:after="0"/>
              <w:rPr>
                <w:sz w:val="20"/>
                <w:szCs w:val="20"/>
              </w:rPr>
            </w:pPr>
            <w:r w:rsidRPr="00116C87">
              <w:rPr>
                <w:sz w:val="20"/>
                <w:szCs w:val="20"/>
              </w:rPr>
              <w:t>dB = 32 + value / 4</w:t>
            </w:r>
          </w:p>
        </w:tc>
      </w:tr>
      <w:tr w:rsidR="00B8549D" w:rsidRPr="00116C87" w14:paraId="554E3989" w14:textId="77777777">
        <w:tc>
          <w:tcPr>
            <w:tcW w:w="700" w:type="dxa"/>
            <w:tcMar>
              <w:top w:w="90" w:type="dxa"/>
              <w:left w:w="140" w:type="dxa"/>
              <w:bottom w:w="90" w:type="dxa"/>
              <w:right w:w="140" w:type="dxa"/>
            </w:tcMar>
            <w:vAlign w:val="center"/>
          </w:tcPr>
          <w:p w14:paraId="1430D140" w14:textId="77777777" w:rsidR="00B8549D" w:rsidRPr="00116C87" w:rsidRDefault="00000000">
            <w:pPr>
              <w:spacing w:after="0"/>
            </w:pPr>
            <w:r w:rsidRPr="00116C87">
              <w:rPr>
                <w:sz w:val="20"/>
                <w:szCs w:val="20"/>
              </w:rPr>
              <w:t>12</w:t>
            </w:r>
          </w:p>
        </w:tc>
        <w:tc>
          <w:tcPr>
            <w:tcW w:w="3700" w:type="dxa"/>
            <w:tcMar>
              <w:top w:w="90" w:type="dxa"/>
              <w:left w:w="140" w:type="dxa"/>
              <w:bottom w:w="90" w:type="dxa"/>
              <w:right w:w="140" w:type="dxa"/>
            </w:tcMar>
            <w:vAlign w:val="center"/>
          </w:tcPr>
          <w:p w14:paraId="2FD83122" w14:textId="77777777" w:rsidR="00B8549D" w:rsidRPr="00116C87" w:rsidRDefault="00000000">
            <w:pPr>
              <w:spacing w:after="0"/>
              <w:rPr>
                <w:sz w:val="20"/>
                <w:szCs w:val="20"/>
              </w:rPr>
            </w:pPr>
            <w:r w:rsidRPr="00116C87">
              <w:rPr>
                <w:sz w:val="20"/>
                <w:szCs w:val="20"/>
              </w:rPr>
              <w:t>Sound level, maximum</w:t>
            </w:r>
          </w:p>
        </w:tc>
        <w:tc>
          <w:tcPr>
            <w:tcW w:w="5238" w:type="dxa"/>
            <w:tcMar>
              <w:top w:w="90" w:type="dxa"/>
              <w:left w:w="140" w:type="dxa"/>
              <w:bottom w:w="90" w:type="dxa"/>
              <w:right w:w="140" w:type="dxa"/>
            </w:tcMar>
            <w:vAlign w:val="center"/>
          </w:tcPr>
          <w:p w14:paraId="13E1B7A0" w14:textId="77777777" w:rsidR="00B8549D" w:rsidRPr="00116C87" w:rsidRDefault="00000000">
            <w:pPr>
              <w:spacing w:after="0"/>
              <w:rPr>
                <w:sz w:val="20"/>
                <w:szCs w:val="20"/>
              </w:rPr>
            </w:pPr>
            <w:r w:rsidRPr="00116C87">
              <w:rPr>
                <w:sz w:val="20"/>
                <w:szCs w:val="20"/>
              </w:rPr>
              <w:t>dB = 32 + value / 4</w:t>
            </w:r>
          </w:p>
        </w:tc>
      </w:tr>
      <w:tr w:rsidR="00B8549D" w:rsidRPr="00116C87" w14:paraId="61B78BD1" w14:textId="77777777">
        <w:tc>
          <w:tcPr>
            <w:tcW w:w="700" w:type="dxa"/>
            <w:tcMar>
              <w:top w:w="90" w:type="dxa"/>
              <w:left w:w="140" w:type="dxa"/>
              <w:bottom w:w="90" w:type="dxa"/>
              <w:right w:w="140" w:type="dxa"/>
            </w:tcMar>
            <w:vAlign w:val="center"/>
          </w:tcPr>
          <w:p w14:paraId="35021064" w14:textId="77777777" w:rsidR="00B8549D" w:rsidRPr="00116C87" w:rsidRDefault="00000000">
            <w:pPr>
              <w:spacing w:after="0"/>
            </w:pPr>
            <w:r w:rsidRPr="00116C87">
              <w:rPr>
                <w:sz w:val="20"/>
                <w:szCs w:val="20"/>
              </w:rPr>
              <w:t>13-14</w:t>
            </w:r>
          </w:p>
        </w:tc>
        <w:tc>
          <w:tcPr>
            <w:tcW w:w="3700" w:type="dxa"/>
            <w:tcMar>
              <w:top w:w="90" w:type="dxa"/>
              <w:left w:w="140" w:type="dxa"/>
              <w:bottom w:w="90" w:type="dxa"/>
              <w:right w:w="140" w:type="dxa"/>
            </w:tcMar>
            <w:vAlign w:val="center"/>
          </w:tcPr>
          <w:p w14:paraId="2B3B9B14" w14:textId="77777777" w:rsidR="00B8549D" w:rsidRPr="00116C87" w:rsidRDefault="00000000">
            <w:pPr>
              <w:spacing w:after="0"/>
              <w:rPr>
                <w:sz w:val="20"/>
                <w:szCs w:val="20"/>
              </w:rPr>
            </w:pPr>
            <w:r w:rsidRPr="00116C87">
              <w:rPr>
                <w:sz w:val="20"/>
                <w:szCs w:val="20"/>
              </w:rPr>
              <w:t>Carbon dioxide</w:t>
            </w:r>
          </w:p>
        </w:tc>
        <w:tc>
          <w:tcPr>
            <w:tcW w:w="5238" w:type="dxa"/>
            <w:tcMar>
              <w:top w:w="90" w:type="dxa"/>
              <w:left w:w="140" w:type="dxa"/>
              <w:bottom w:w="90" w:type="dxa"/>
              <w:right w:w="140" w:type="dxa"/>
            </w:tcMar>
            <w:vAlign w:val="center"/>
          </w:tcPr>
          <w:p w14:paraId="28B9246F" w14:textId="77777777" w:rsidR="00B8549D" w:rsidRPr="00116C87" w:rsidRDefault="00000000">
            <w:pPr>
              <w:spacing w:after="0"/>
              <w:rPr>
                <w:sz w:val="20"/>
                <w:szCs w:val="20"/>
              </w:rPr>
            </w:pPr>
            <w:r w:rsidRPr="00116C87">
              <w:rPr>
                <w:sz w:val="20"/>
                <w:szCs w:val="20"/>
              </w:rPr>
              <w:t>Parts per million</w:t>
            </w:r>
          </w:p>
        </w:tc>
      </w:tr>
      <w:tr w:rsidR="00B8549D" w:rsidRPr="00116C87" w14:paraId="4C011BBC" w14:textId="77777777">
        <w:tc>
          <w:tcPr>
            <w:tcW w:w="700" w:type="dxa"/>
            <w:tcMar>
              <w:top w:w="90" w:type="dxa"/>
              <w:left w:w="140" w:type="dxa"/>
              <w:bottom w:w="90" w:type="dxa"/>
              <w:right w:w="140" w:type="dxa"/>
            </w:tcMar>
            <w:vAlign w:val="center"/>
          </w:tcPr>
          <w:p w14:paraId="597BB46E" w14:textId="77777777" w:rsidR="00B8549D" w:rsidRPr="00116C87" w:rsidRDefault="00000000">
            <w:pPr>
              <w:spacing w:after="0"/>
            </w:pPr>
            <w:r w:rsidRPr="00116C87">
              <w:rPr>
                <w:sz w:val="20"/>
                <w:szCs w:val="20"/>
              </w:rPr>
              <w:t>15</w:t>
            </w:r>
          </w:p>
        </w:tc>
        <w:tc>
          <w:tcPr>
            <w:tcW w:w="3700" w:type="dxa"/>
            <w:tcMar>
              <w:top w:w="90" w:type="dxa"/>
              <w:left w:w="140" w:type="dxa"/>
              <w:bottom w:w="90" w:type="dxa"/>
              <w:right w:w="140" w:type="dxa"/>
            </w:tcMar>
            <w:vAlign w:val="center"/>
          </w:tcPr>
          <w:p w14:paraId="79C5C230" w14:textId="77777777" w:rsidR="00B8549D" w:rsidRPr="00116C87" w:rsidRDefault="00000000">
            <w:pPr>
              <w:spacing w:after="0"/>
              <w:rPr>
                <w:sz w:val="20"/>
                <w:szCs w:val="20"/>
              </w:rPr>
            </w:pPr>
            <w:r w:rsidRPr="00116C87">
              <w:rPr>
                <w:sz w:val="20"/>
                <w:szCs w:val="20"/>
              </w:rPr>
              <w:t>PM2.5, low byte</w:t>
            </w:r>
          </w:p>
        </w:tc>
        <w:tc>
          <w:tcPr>
            <w:tcW w:w="5238" w:type="dxa"/>
            <w:tcMar>
              <w:top w:w="90" w:type="dxa"/>
              <w:left w:w="140" w:type="dxa"/>
              <w:bottom w:w="90" w:type="dxa"/>
              <w:right w:w="140" w:type="dxa"/>
            </w:tcMar>
            <w:vAlign w:val="center"/>
          </w:tcPr>
          <w:p w14:paraId="32B7B0A9" w14:textId="77777777" w:rsidR="00B8549D" w:rsidRPr="00116C87" w:rsidRDefault="00000000">
            <w:pPr>
              <w:spacing w:after="0"/>
              <w:rPr>
                <w:sz w:val="20"/>
                <w:szCs w:val="20"/>
              </w:rPr>
            </w:pPr>
            <w:r w:rsidRPr="00116C87">
              <w:rPr>
                <w:sz w:val="20"/>
                <w:szCs w:val="20"/>
              </w:rPr>
              <w:t>See byte 17</w:t>
            </w:r>
          </w:p>
        </w:tc>
      </w:tr>
      <w:tr w:rsidR="00B8549D" w:rsidRPr="00116C87" w14:paraId="00EF7D4E" w14:textId="77777777">
        <w:tc>
          <w:tcPr>
            <w:tcW w:w="700" w:type="dxa"/>
            <w:tcMar>
              <w:top w:w="90" w:type="dxa"/>
              <w:left w:w="140" w:type="dxa"/>
              <w:bottom w:w="90" w:type="dxa"/>
              <w:right w:w="140" w:type="dxa"/>
            </w:tcMar>
            <w:vAlign w:val="center"/>
          </w:tcPr>
          <w:p w14:paraId="6191DB0E" w14:textId="77777777" w:rsidR="00B8549D" w:rsidRPr="00116C87" w:rsidRDefault="00000000">
            <w:pPr>
              <w:spacing w:after="0"/>
            </w:pPr>
            <w:r w:rsidRPr="00116C87">
              <w:rPr>
                <w:sz w:val="20"/>
                <w:szCs w:val="20"/>
              </w:rPr>
              <w:t>16</w:t>
            </w:r>
          </w:p>
        </w:tc>
        <w:tc>
          <w:tcPr>
            <w:tcW w:w="3700" w:type="dxa"/>
            <w:tcMar>
              <w:top w:w="90" w:type="dxa"/>
              <w:left w:w="140" w:type="dxa"/>
              <w:bottom w:w="90" w:type="dxa"/>
              <w:right w:w="140" w:type="dxa"/>
            </w:tcMar>
            <w:vAlign w:val="center"/>
          </w:tcPr>
          <w:p w14:paraId="338D872C" w14:textId="77777777" w:rsidR="00B8549D" w:rsidRPr="00116C87" w:rsidRDefault="00000000">
            <w:pPr>
              <w:spacing w:after="0"/>
              <w:rPr>
                <w:sz w:val="20"/>
                <w:szCs w:val="20"/>
              </w:rPr>
            </w:pPr>
            <w:r w:rsidRPr="00116C87">
              <w:rPr>
                <w:sz w:val="20"/>
                <w:szCs w:val="20"/>
              </w:rPr>
              <w:t>PM10, low byte</w:t>
            </w:r>
          </w:p>
        </w:tc>
        <w:tc>
          <w:tcPr>
            <w:tcW w:w="5238" w:type="dxa"/>
            <w:tcMar>
              <w:top w:w="90" w:type="dxa"/>
              <w:left w:w="140" w:type="dxa"/>
              <w:bottom w:w="90" w:type="dxa"/>
              <w:right w:w="140" w:type="dxa"/>
            </w:tcMar>
            <w:vAlign w:val="center"/>
          </w:tcPr>
          <w:p w14:paraId="578769B7" w14:textId="77777777" w:rsidR="00B8549D" w:rsidRPr="00116C87" w:rsidRDefault="00000000">
            <w:pPr>
              <w:spacing w:after="0"/>
              <w:rPr>
                <w:sz w:val="20"/>
                <w:szCs w:val="20"/>
              </w:rPr>
            </w:pPr>
            <w:r w:rsidRPr="00116C87">
              <w:rPr>
                <w:sz w:val="20"/>
                <w:szCs w:val="20"/>
              </w:rPr>
              <w:t>See byte 17</w:t>
            </w:r>
          </w:p>
        </w:tc>
      </w:tr>
      <w:tr w:rsidR="00B8549D" w:rsidRPr="00116C87" w14:paraId="33C05F28" w14:textId="77777777">
        <w:tc>
          <w:tcPr>
            <w:tcW w:w="700" w:type="dxa"/>
            <w:tcMar>
              <w:top w:w="90" w:type="dxa"/>
              <w:left w:w="140" w:type="dxa"/>
              <w:bottom w:w="90" w:type="dxa"/>
              <w:right w:w="140" w:type="dxa"/>
            </w:tcMar>
            <w:vAlign w:val="center"/>
          </w:tcPr>
          <w:p w14:paraId="7EA6DB6B" w14:textId="77777777" w:rsidR="00B8549D" w:rsidRPr="00116C87" w:rsidRDefault="00000000">
            <w:pPr>
              <w:spacing w:after="0"/>
            </w:pPr>
            <w:r w:rsidRPr="00116C87">
              <w:rPr>
                <w:sz w:val="20"/>
                <w:szCs w:val="20"/>
              </w:rPr>
              <w:t>17</w:t>
            </w:r>
          </w:p>
        </w:tc>
        <w:tc>
          <w:tcPr>
            <w:tcW w:w="3700" w:type="dxa"/>
            <w:tcMar>
              <w:top w:w="90" w:type="dxa"/>
              <w:left w:w="140" w:type="dxa"/>
              <w:bottom w:w="90" w:type="dxa"/>
              <w:right w:w="140" w:type="dxa"/>
            </w:tcMar>
            <w:vAlign w:val="center"/>
          </w:tcPr>
          <w:p w14:paraId="623CA004" w14:textId="77777777" w:rsidR="00B8549D" w:rsidRPr="00116C87" w:rsidRDefault="00000000">
            <w:pPr>
              <w:spacing w:after="0"/>
              <w:rPr>
                <w:sz w:val="20"/>
                <w:szCs w:val="20"/>
              </w:rPr>
            </w:pPr>
            <w:r w:rsidRPr="00116C87">
              <w:rPr>
                <w:sz w:val="20"/>
                <w:szCs w:val="20"/>
              </w:rPr>
              <w:t>PM2.5 and PM10, high bits</w:t>
            </w:r>
          </w:p>
        </w:tc>
        <w:tc>
          <w:tcPr>
            <w:tcW w:w="5238" w:type="dxa"/>
            <w:tcMar>
              <w:top w:w="90" w:type="dxa"/>
              <w:left w:w="140" w:type="dxa"/>
              <w:bottom w:w="90" w:type="dxa"/>
              <w:right w:w="140" w:type="dxa"/>
            </w:tcMar>
            <w:vAlign w:val="center"/>
          </w:tcPr>
          <w:p w14:paraId="4AD3A07B" w14:textId="77777777" w:rsidR="00B8549D" w:rsidRPr="00116C87" w:rsidRDefault="00000000">
            <w:pPr>
              <w:spacing w:after="0"/>
              <w:rPr>
                <w:sz w:val="20"/>
                <w:szCs w:val="20"/>
              </w:rPr>
            </w:pPr>
            <w:r w:rsidRPr="00116C87">
              <w:rPr>
                <w:sz w:val="20"/>
                <w:szCs w:val="20"/>
              </w:rPr>
              <w:t>High nibble: bits 8-11 of PM2.5. Low nibble: bits 8-11 of PM10. µg/m³ = value / 10.</w:t>
            </w:r>
          </w:p>
        </w:tc>
      </w:tr>
    </w:tbl>
    <w:p w14:paraId="760F5E84" w14:textId="77777777" w:rsidR="002879B1" w:rsidRPr="00116C87" w:rsidRDefault="002879B1" w:rsidP="002879B1">
      <w:r w:rsidRPr="00116C87">
        <w:t xml:space="preserve">Bytes 18 to 21 are present only when </w:t>
      </w:r>
      <w:proofErr w:type="spellStart"/>
      <w:r w:rsidRPr="00116C87">
        <w:t>fPort</w:t>
      </w:r>
      <w:proofErr w:type="spellEnd"/>
      <w:r w:rsidRPr="00116C87">
        <w:t xml:space="preserve"> bit 2 is set:</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700"/>
        <w:gridCol w:w="3700"/>
        <w:gridCol w:w="5238"/>
      </w:tblGrid>
      <w:tr w:rsidR="00047E1B" w:rsidRPr="00116C87" w14:paraId="4A6475E7" w14:textId="77777777">
        <w:trPr>
          <w:tblHeader/>
        </w:trPr>
        <w:tc>
          <w:tcPr>
            <w:tcW w:w="700" w:type="dxa"/>
            <w:shd w:val="clear" w:color="auto" w:fill="EDF4F5"/>
            <w:tcMar>
              <w:top w:w="90" w:type="dxa"/>
              <w:left w:w="140" w:type="dxa"/>
              <w:bottom w:w="90" w:type="dxa"/>
              <w:right w:w="140" w:type="dxa"/>
            </w:tcMar>
            <w:vAlign w:val="center"/>
          </w:tcPr>
          <w:p w14:paraId="46A9D7C0" w14:textId="77777777" w:rsidR="00047E1B" w:rsidRPr="00116C87" w:rsidRDefault="00000000">
            <w:pPr>
              <w:spacing w:after="0"/>
            </w:pPr>
            <w:r w:rsidRPr="00116C87">
              <w:rPr>
                <w:b/>
                <w:bCs/>
                <w:color w:val="11414F"/>
                <w:sz w:val="19"/>
                <w:szCs w:val="19"/>
              </w:rPr>
              <w:t>Byte</w:t>
            </w:r>
          </w:p>
        </w:tc>
        <w:tc>
          <w:tcPr>
            <w:tcW w:w="3700" w:type="dxa"/>
            <w:shd w:val="clear" w:color="auto" w:fill="EDF4F5"/>
            <w:tcMar>
              <w:top w:w="90" w:type="dxa"/>
              <w:left w:w="140" w:type="dxa"/>
              <w:bottom w:w="90" w:type="dxa"/>
              <w:right w:w="140" w:type="dxa"/>
            </w:tcMar>
            <w:vAlign w:val="center"/>
          </w:tcPr>
          <w:p w14:paraId="7CC6CCDE" w14:textId="77777777" w:rsidR="00047E1B" w:rsidRPr="00116C87" w:rsidRDefault="00000000">
            <w:pPr>
              <w:spacing w:after="0"/>
            </w:pPr>
            <w:r w:rsidRPr="00116C87">
              <w:rPr>
                <w:b/>
                <w:bCs/>
                <w:color w:val="11414F"/>
                <w:sz w:val="19"/>
                <w:szCs w:val="19"/>
              </w:rPr>
              <w:t>Field</w:t>
            </w:r>
          </w:p>
        </w:tc>
        <w:tc>
          <w:tcPr>
            <w:tcW w:w="5238" w:type="dxa"/>
            <w:shd w:val="clear" w:color="auto" w:fill="EDF4F5"/>
            <w:tcMar>
              <w:top w:w="90" w:type="dxa"/>
              <w:left w:w="140" w:type="dxa"/>
              <w:bottom w:w="90" w:type="dxa"/>
              <w:right w:w="140" w:type="dxa"/>
            </w:tcMar>
            <w:vAlign w:val="center"/>
          </w:tcPr>
          <w:p w14:paraId="71AE64F8" w14:textId="77777777" w:rsidR="00047E1B" w:rsidRPr="00116C87" w:rsidRDefault="00000000">
            <w:pPr>
              <w:spacing w:after="0"/>
            </w:pPr>
            <w:r w:rsidRPr="00116C87">
              <w:rPr>
                <w:b/>
                <w:bCs/>
                <w:color w:val="11414F"/>
                <w:sz w:val="19"/>
                <w:szCs w:val="19"/>
              </w:rPr>
              <w:t>Encoding</w:t>
            </w:r>
          </w:p>
        </w:tc>
      </w:tr>
      <w:tr w:rsidR="00047E1B" w:rsidRPr="00116C87" w14:paraId="779E159E" w14:textId="77777777">
        <w:tc>
          <w:tcPr>
            <w:tcW w:w="700" w:type="dxa"/>
            <w:tcMar>
              <w:top w:w="90" w:type="dxa"/>
              <w:left w:w="140" w:type="dxa"/>
              <w:bottom w:w="90" w:type="dxa"/>
              <w:right w:w="140" w:type="dxa"/>
            </w:tcMar>
            <w:vAlign w:val="center"/>
          </w:tcPr>
          <w:p w14:paraId="0B0C09D8" w14:textId="77777777" w:rsidR="00047E1B" w:rsidRPr="00116C87" w:rsidRDefault="00000000">
            <w:pPr>
              <w:spacing w:after="0"/>
            </w:pPr>
            <w:r w:rsidRPr="00116C87">
              <w:rPr>
                <w:sz w:val="20"/>
                <w:szCs w:val="20"/>
              </w:rPr>
              <w:t>18-19</w:t>
            </w:r>
          </w:p>
        </w:tc>
        <w:tc>
          <w:tcPr>
            <w:tcW w:w="3700" w:type="dxa"/>
            <w:tcMar>
              <w:top w:w="90" w:type="dxa"/>
              <w:left w:w="140" w:type="dxa"/>
              <w:bottom w:w="90" w:type="dxa"/>
              <w:right w:w="140" w:type="dxa"/>
            </w:tcMar>
            <w:vAlign w:val="center"/>
          </w:tcPr>
          <w:p w14:paraId="67E25EA9" w14:textId="77777777" w:rsidR="00047E1B" w:rsidRPr="00116C87" w:rsidRDefault="00000000">
            <w:pPr>
              <w:spacing w:after="0"/>
              <w:rPr>
                <w:sz w:val="20"/>
                <w:szCs w:val="20"/>
              </w:rPr>
            </w:pPr>
            <w:r w:rsidRPr="00116C87">
              <w:rPr>
                <w:sz w:val="20"/>
                <w:szCs w:val="20"/>
              </w:rPr>
              <w:t>VOC index</w:t>
            </w:r>
          </w:p>
        </w:tc>
        <w:tc>
          <w:tcPr>
            <w:tcW w:w="5238" w:type="dxa"/>
            <w:tcMar>
              <w:top w:w="90" w:type="dxa"/>
              <w:left w:w="140" w:type="dxa"/>
              <w:bottom w:w="90" w:type="dxa"/>
              <w:right w:w="140" w:type="dxa"/>
            </w:tcMar>
            <w:vAlign w:val="center"/>
          </w:tcPr>
          <w:p w14:paraId="72566643" w14:textId="77777777" w:rsidR="00047E1B" w:rsidRPr="00116C87" w:rsidRDefault="00000000">
            <w:pPr>
              <w:spacing w:after="0"/>
              <w:rPr>
                <w:sz w:val="20"/>
                <w:szCs w:val="20"/>
              </w:rPr>
            </w:pPr>
            <w:r w:rsidRPr="00116C87">
              <w:rPr>
                <w:sz w:val="20"/>
                <w:szCs w:val="20"/>
              </w:rPr>
              <w:t>Index × 10</w:t>
            </w:r>
          </w:p>
        </w:tc>
      </w:tr>
      <w:tr w:rsidR="00047E1B" w:rsidRPr="00116C87" w14:paraId="2EEBDFAE" w14:textId="77777777">
        <w:tc>
          <w:tcPr>
            <w:tcW w:w="700" w:type="dxa"/>
            <w:tcMar>
              <w:top w:w="90" w:type="dxa"/>
              <w:left w:w="140" w:type="dxa"/>
              <w:bottom w:w="90" w:type="dxa"/>
              <w:right w:w="140" w:type="dxa"/>
            </w:tcMar>
            <w:vAlign w:val="center"/>
          </w:tcPr>
          <w:p w14:paraId="06B04337" w14:textId="77777777" w:rsidR="00047E1B" w:rsidRPr="00116C87" w:rsidRDefault="00000000">
            <w:pPr>
              <w:spacing w:after="0"/>
            </w:pPr>
            <w:r w:rsidRPr="00116C87">
              <w:rPr>
                <w:sz w:val="20"/>
                <w:szCs w:val="20"/>
              </w:rPr>
              <w:t>20-21</w:t>
            </w:r>
          </w:p>
        </w:tc>
        <w:tc>
          <w:tcPr>
            <w:tcW w:w="3700" w:type="dxa"/>
            <w:tcMar>
              <w:top w:w="90" w:type="dxa"/>
              <w:left w:w="140" w:type="dxa"/>
              <w:bottom w:w="90" w:type="dxa"/>
              <w:right w:w="140" w:type="dxa"/>
            </w:tcMar>
            <w:vAlign w:val="center"/>
          </w:tcPr>
          <w:p w14:paraId="330F4F5A" w14:textId="77777777" w:rsidR="00047E1B" w:rsidRPr="00116C87" w:rsidRDefault="00000000">
            <w:pPr>
              <w:spacing w:after="0"/>
              <w:rPr>
                <w:sz w:val="20"/>
                <w:szCs w:val="20"/>
              </w:rPr>
            </w:pPr>
            <w:r w:rsidRPr="00116C87">
              <w:rPr>
                <w:sz w:val="20"/>
                <w:szCs w:val="20"/>
              </w:rPr>
              <w:t>NOx index</w:t>
            </w:r>
          </w:p>
        </w:tc>
        <w:tc>
          <w:tcPr>
            <w:tcW w:w="5238" w:type="dxa"/>
            <w:tcMar>
              <w:top w:w="90" w:type="dxa"/>
              <w:left w:w="140" w:type="dxa"/>
              <w:bottom w:w="90" w:type="dxa"/>
              <w:right w:w="140" w:type="dxa"/>
            </w:tcMar>
            <w:vAlign w:val="center"/>
          </w:tcPr>
          <w:p w14:paraId="6D63F646" w14:textId="77777777" w:rsidR="00047E1B" w:rsidRPr="00116C87" w:rsidRDefault="00000000">
            <w:pPr>
              <w:spacing w:after="0"/>
              <w:rPr>
                <w:sz w:val="20"/>
                <w:szCs w:val="20"/>
              </w:rPr>
            </w:pPr>
            <w:r w:rsidRPr="00116C87">
              <w:rPr>
                <w:sz w:val="20"/>
                <w:szCs w:val="20"/>
              </w:rPr>
              <w:t>Index × 10</w:t>
            </w:r>
          </w:p>
        </w:tc>
      </w:tr>
    </w:tbl>
    <w:p w14:paraId="29F0E09E" w14:textId="77777777" w:rsidR="00047E1B" w:rsidRPr="00116C87" w:rsidRDefault="00000000">
      <w:r w:rsidRPr="00116C87">
        <w:t xml:space="preserve">The position block comes last and is present only when </w:t>
      </w:r>
      <w:proofErr w:type="spellStart"/>
      <w:r w:rsidRPr="00116C87">
        <w:t>fPort</w:t>
      </w:r>
      <w:proofErr w:type="spellEnd"/>
      <w:r w:rsidRPr="00116C87">
        <w:t xml:space="preserve"> bit 3 is set. It starts at byte 18 when the gas block is absent, and at byte 22 when it is present:</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700"/>
        <w:gridCol w:w="3700"/>
        <w:gridCol w:w="5238"/>
      </w:tblGrid>
      <w:tr w:rsidR="00047E1B" w:rsidRPr="00116C87" w14:paraId="3950364C" w14:textId="77777777">
        <w:trPr>
          <w:tblHeader/>
        </w:trPr>
        <w:tc>
          <w:tcPr>
            <w:tcW w:w="700" w:type="dxa"/>
            <w:shd w:val="clear" w:color="auto" w:fill="EDF4F5"/>
            <w:tcMar>
              <w:top w:w="90" w:type="dxa"/>
              <w:left w:w="140" w:type="dxa"/>
              <w:bottom w:w="90" w:type="dxa"/>
              <w:right w:w="140" w:type="dxa"/>
            </w:tcMar>
            <w:vAlign w:val="center"/>
          </w:tcPr>
          <w:p w14:paraId="18E5CF0A" w14:textId="77777777" w:rsidR="00047E1B" w:rsidRPr="00116C87" w:rsidRDefault="00000000">
            <w:pPr>
              <w:spacing w:after="0"/>
            </w:pPr>
            <w:r w:rsidRPr="00116C87">
              <w:rPr>
                <w:b/>
                <w:bCs/>
                <w:color w:val="11414F"/>
                <w:sz w:val="19"/>
                <w:szCs w:val="19"/>
              </w:rPr>
              <w:t>Byte</w:t>
            </w:r>
          </w:p>
        </w:tc>
        <w:tc>
          <w:tcPr>
            <w:tcW w:w="3700" w:type="dxa"/>
            <w:shd w:val="clear" w:color="auto" w:fill="EDF4F5"/>
            <w:tcMar>
              <w:top w:w="90" w:type="dxa"/>
              <w:left w:w="140" w:type="dxa"/>
              <w:bottom w:w="90" w:type="dxa"/>
              <w:right w:w="140" w:type="dxa"/>
            </w:tcMar>
            <w:vAlign w:val="center"/>
          </w:tcPr>
          <w:p w14:paraId="43446A9B" w14:textId="77777777" w:rsidR="00047E1B" w:rsidRPr="00116C87" w:rsidRDefault="00000000">
            <w:pPr>
              <w:spacing w:after="0"/>
            </w:pPr>
            <w:r w:rsidRPr="00116C87">
              <w:rPr>
                <w:b/>
                <w:bCs/>
                <w:color w:val="11414F"/>
                <w:sz w:val="19"/>
                <w:szCs w:val="19"/>
              </w:rPr>
              <w:t>Field</w:t>
            </w:r>
          </w:p>
        </w:tc>
        <w:tc>
          <w:tcPr>
            <w:tcW w:w="5238" w:type="dxa"/>
            <w:shd w:val="clear" w:color="auto" w:fill="EDF4F5"/>
            <w:tcMar>
              <w:top w:w="90" w:type="dxa"/>
              <w:left w:w="140" w:type="dxa"/>
              <w:bottom w:w="90" w:type="dxa"/>
              <w:right w:w="140" w:type="dxa"/>
            </w:tcMar>
            <w:vAlign w:val="center"/>
          </w:tcPr>
          <w:p w14:paraId="32BA8A16" w14:textId="77777777" w:rsidR="00047E1B" w:rsidRPr="00116C87" w:rsidRDefault="00000000">
            <w:pPr>
              <w:spacing w:after="0"/>
            </w:pPr>
            <w:r w:rsidRPr="00116C87">
              <w:rPr>
                <w:b/>
                <w:bCs/>
                <w:color w:val="11414F"/>
                <w:sz w:val="19"/>
                <w:szCs w:val="19"/>
              </w:rPr>
              <w:t>Encoding</w:t>
            </w:r>
          </w:p>
        </w:tc>
      </w:tr>
      <w:tr w:rsidR="00047E1B" w:rsidRPr="00116C87" w14:paraId="05E0CA40" w14:textId="77777777">
        <w:tc>
          <w:tcPr>
            <w:tcW w:w="700" w:type="dxa"/>
            <w:tcMar>
              <w:top w:w="90" w:type="dxa"/>
              <w:left w:w="140" w:type="dxa"/>
              <w:bottom w:w="90" w:type="dxa"/>
              <w:right w:w="140" w:type="dxa"/>
            </w:tcMar>
            <w:vAlign w:val="center"/>
          </w:tcPr>
          <w:p w14:paraId="553FE650" w14:textId="77777777" w:rsidR="00047E1B" w:rsidRPr="00116C87" w:rsidRDefault="00000000">
            <w:pPr>
              <w:spacing w:after="0"/>
            </w:pPr>
            <w:r w:rsidRPr="00116C87">
              <w:rPr>
                <w:sz w:val="20"/>
                <w:szCs w:val="20"/>
              </w:rPr>
              <w:t>+0-3</w:t>
            </w:r>
          </w:p>
        </w:tc>
        <w:tc>
          <w:tcPr>
            <w:tcW w:w="3700" w:type="dxa"/>
            <w:tcMar>
              <w:top w:w="90" w:type="dxa"/>
              <w:left w:w="140" w:type="dxa"/>
              <w:bottom w:w="90" w:type="dxa"/>
              <w:right w:w="140" w:type="dxa"/>
            </w:tcMar>
            <w:vAlign w:val="center"/>
          </w:tcPr>
          <w:p w14:paraId="0F7369B3" w14:textId="77777777" w:rsidR="00047E1B" w:rsidRPr="00116C87" w:rsidRDefault="00000000">
            <w:pPr>
              <w:spacing w:after="0"/>
              <w:rPr>
                <w:sz w:val="20"/>
                <w:szCs w:val="20"/>
              </w:rPr>
            </w:pPr>
            <w:r w:rsidRPr="00116C87">
              <w:rPr>
                <w:sz w:val="20"/>
                <w:szCs w:val="20"/>
              </w:rPr>
              <w:t>Latitude</w:t>
            </w:r>
          </w:p>
        </w:tc>
        <w:tc>
          <w:tcPr>
            <w:tcW w:w="5238" w:type="dxa"/>
            <w:tcMar>
              <w:top w:w="90" w:type="dxa"/>
              <w:left w:w="140" w:type="dxa"/>
              <w:bottom w:w="90" w:type="dxa"/>
              <w:right w:w="140" w:type="dxa"/>
            </w:tcMar>
            <w:vAlign w:val="center"/>
          </w:tcPr>
          <w:p w14:paraId="59AABB50" w14:textId="77777777" w:rsidR="00047E1B" w:rsidRPr="00116C87" w:rsidRDefault="00000000">
            <w:pPr>
              <w:spacing w:after="0"/>
              <w:rPr>
                <w:sz w:val="20"/>
                <w:szCs w:val="20"/>
              </w:rPr>
            </w:pPr>
            <w:r w:rsidRPr="00116C87">
              <w:rPr>
                <w:sz w:val="20"/>
                <w:szCs w:val="20"/>
              </w:rPr>
              <w:t>degrees × 10 000 000, bit 31 = south</w:t>
            </w:r>
          </w:p>
        </w:tc>
      </w:tr>
      <w:tr w:rsidR="00047E1B" w:rsidRPr="00116C87" w14:paraId="35469CB1" w14:textId="77777777">
        <w:tc>
          <w:tcPr>
            <w:tcW w:w="700" w:type="dxa"/>
            <w:tcMar>
              <w:top w:w="90" w:type="dxa"/>
              <w:left w:w="140" w:type="dxa"/>
              <w:bottom w:w="90" w:type="dxa"/>
              <w:right w:w="140" w:type="dxa"/>
            </w:tcMar>
            <w:vAlign w:val="center"/>
          </w:tcPr>
          <w:p w14:paraId="1BBBB917" w14:textId="77777777" w:rsidR="00047E1B" w:rsidRPr="00116C87" w:rsidRDefault="00000000">
            <w:pPr>
              <w:spacing w:after="0"/>
            </w:pPr>
            <w:r w:rsidRPr="00116C87">
              <w:rPr>
                <w:sz w:val="20"/>
                <w:szCs w:val="20"/>
              </w:rPr>
              <w:t>+4-7</w:t>
            </w:r>
          </w:p>
        </w:tc>
        <w:tc>
          <w:tcPr>
            <w:tcW w:w="3700" w:type="dxa"/>
            <w:tcMar>
              <w:top w:w="90" w:type="dxa"/>
              <w:left w:w="140" w:type="dxa"/>
              <w:bottom w:w="90" w:type="dxa"/>
              <w:right w:w="140" w:type="dxa"/>
            </w:tcMar>
            <w:vAlign w:val="center"/>
          </w:tcPr>
          <w:p w14:paraId="0BB877E8" w14:textId="77777777" w:rsidR="00047E1B" w:rsidRPr="00116C87" w:rsidRDefault="00000000">
            <w:pPr>
              <w:spacing w:after="0"/>
              <w:rPr>
                <w:sz w:val="20"/>
                <w:szCs w:val="20"/>
              </w:rPr>
            </w:pPr>
            <w:r w:rsidRPr="00116C87">
              <w:rPr>
                <w:sz w:val="20"/>
                <w:szCs w:val="20"/>
              </w:rPr>
              <w:t>Longitude</w:t>
            </w:r>
          </w:p>
        </w:tc>
        <w:tc>
          <w:tcPr>
            <w:tcW w:w="5238" w:type="dxa"/>
            <w:tcMar>
              <w:top w:w="90" w:type="dxa"/>
              <w:left w:w="140" w:type="dxa"/>
              <w:bottom w:w="90" w:type="dxa"/>
              <w:right w:w="140" w:type="dxa"/>
            </w:tcMar>
            <w:vAlign w:val="center"/>
          </w:tcPr>
          <w:p w14:paraId="3EDCBCDF" w14:textId="77777777" w:rsidR="00047E1B" w:rsidRPr="00116C87" w:rsidRDefault="00000000">
            <w:pPr>
              <w:spacing w:after="0"/>
              <w:rPr>
                <w:sz w:val="20"/>
                <w:szCs w:val="20"/>
              </w:rPr>
            </w:pPr>
            <w:r w:rsidRPr="00116C87">
              <w:rPr>
                <w:sz w:val="20"/>
                <w:szCs w:val="20"/>
              </w:rPr>
              <w:t>degrees × 10 000 000, bit 31 = west</w:t>
            </w:r>
          </w:p>
        </w:tc>
      </w:tr>
      <w:tr w:rsidR="00047E1B" w:rsidRPr="00116C87" w14:paraId="12C012D9" w14:textId="77777777">
        <w:tc>
          <w:tcPr>
            <w:tcW w:w="700" w:type="dxa"/>
            <w:tcMar>
              <w:top w:w="90" w:type="dxa"/>
              <w:left w:w="140" w:type="dxa"/>
              <w:bottom w:w="90" w:type="dxa"/>
              <w:right w:w="140" w:type="dxa"/>
            </w:tcMar>
            <w:vAlign w:val="center"/>
          </w:tcPr>
          <w:p w14:paraId="70F5F86E" w14:textId="77777777" w:rsidR="00047E1B" w:rsidRPr="00116C87" w:rsidRDefault="00000000">
            <w:pPr>
              <w:spacing w:after="0"/>
            </w:pPr>
            <w:r w:rsidRPr="00116C87">
              <w:rPr>
                <w:sz w:val="20"/>
                <w:szCs w:val="20"/>
              </w:rPr>
              <w:t>+8-9</w:t>
            </w:r>
          </w:p>
        </w:tc>
        <w:tc>
          <w:tcPr>
            <w:tcW w:w="3700" w:type="dxa"/>
            <w:tcMar>
              <w:top w:w="90" w:type="dxa"/>
              <w:left w:w="140" w:type="dxa"/>
              <w:bottom w:w="90" w:type="dxa"/>
              <w:right w:w="140" w:type="dxa"/>
            </w:tcMar>
            <w:vAlign w:val="center"/>
          </w:tcPr>
          <w:p w14:paraId="274894C4" w14:textId="77777777" w:rsidR="00047E1B" w:rsidRPr="00116C87" w:rsidRDefault="00000000">
            <w:pPr>
              <w:spacing w:after="0"/>
              <w:rPr>
                <w:sz w:val="20"/>
                <w:szCs w:val="20"/>
              </w:rPr>
            </w:pPr>
            <w:r w:rsidRPr="00116C87">
              <w:rPr>
                <w:sz w:val="20"/>
                <w:szCs w:val="20"/>
              </w:rPr>
              <w:t>Altitude</w:t>
            </w:r>
          </w:p>
        </w:tc>
        <w:tc>
          <w:tcPr>
            <w:tcW w:w="5238" w:type="dxa"/>
            <w:tcMar>
              <w:top w:w="90" w:type="dxa"/>
              <w:left w:w="140" w:type="dxa"/>
              <w:bottom w:w="90" w:type="dxa"/>
              <w:right w:w="140" w:type="dxa"/>
            </w:tcMar>
            <w:vAlign w:val="center"/>
          </w:tcPr>
          <w:p w14:paraId="267FDFF9" w14:textId="77777777" w:rsidR="00047E1B" w:rsidRPr="00116C87" w:rsidRDefault="00000000">
            <w:pPr>
              <w:spacing w:after="0"/>
              <w:rPr>
                <w:sz w:val="20"/>
                <w:szCs w:val="20"/>
              </w:rPr>
            </w:pPr>
            <w:r w:rsidRPr="00116C87">
              <w:rPr>
                <w:sz w:val="20"/>
                <w:szCs w:val="20"/>
              </w:rPr>
              <w:t>metres × 10, bit 15 = below sea level</w:t>
            </w:r>
          </w:p>
        </w:tc>
      </w:tr>
      <w:tr w:rsidR="00047E1B" w:rsidRPr="00116C87" w14:paraId="0D29E47E" w14:textId="77777777">
        <w:tc>
          <w:tcPr>
            <w:tcW w:w="700" w:type="dxa"/>
            <w:tcMar>
              <w:top w:w="90" w:type="dxa"/>
              <w:left w:w="140" w:type="dxa"/>
              <w:bottom w:w="90" w:type="dxa"/>
              <w:right w:w="140" w:type="dxa"/>
            </w:tcMar>
            <w:vAlign w:val="center"/>
          </w:tcPr>
          <w:p w14:paraId="6D9FDBEE" w14:textId="77777777" w:rsidR="00047E1B" w:rsidRPr="00116C87" w:rsidRDefault="00000000">
            <w:pPr>
              <w:spacing w:after="0"/>
            </w:pPr>
            <w:r w:rsidRPr="00116C87">
              <w:rPr>
                <w:sz w:val="20"/>
                <w:szCs w:val="20"/>
              </w:rPr>
              <w:t>+10</w:t>
            </w:r>
          </w:p>
        </w:tc>
        <w:tc>
          <w:tcPr>
            <w:tcW w:w="3700" w:type="dxa"/>
            <w:tcMar>
              <w:top w:w="90" w:type="dxa"/>
              <w:left w:w="140" w:type="dxa"/>
              <w:bottom w:w="90" w:type="dxa"/>
              <w:right w:w="140" w:type="dxa"/>
            </w:tcMar>
            <w:vAlign w:val="center"/>
          </w:tcPr>
          <w:p w14:paraId="28C53625" w14:textId="77777777" w:rsidR="00047E1B" w:rsidRPr="00116C87" w:rsidRDefault="00000000">
            <w:pPr>
              <w:spacing w:after="0"/>
              <w:rPr>
                <w:sz w:val="20"/>
                <w:szCs w:val="20"/>
              </w:rPr>
            </w:pPr>
            <w:r w:rsidRPr="00116C87">
              <w:rPr>
                <w:sz w:val="20"/>
                <w:szCs w:val="20"/>
              </w:rPr>
              <w:t>HDOP</w:t>
            </w:r>
          </w:p>
        </w:tc>
        <w:tc>
          <w:tcPr>
            <w:tcW w:w="5238" w:type="dxa"/>
            <w:tcMar>
              <w:top w:w="90" w:type="dxa"/>
              <w:left w:w="140" w:type="dxa"/>
              <w:bottom w:w="90" w:type="dxa"/>
              <w:right w:w="140" w:type="dxa"/>
            </w:tcMar>
            <w:vAlign w:val="center"/>
          </w:tcPr>
          <w:p w14:paraId="30BAE682" w14:textId="77777777" w:rsidR="00047E1B" w:rsidRPr="00116C87" w:rsidRDefault="00000000">
            <w:pPr>
              <w:spacing w:after="0"/>
              <w:rPr>
                <w:sz w:val="20"/>
                <w:szCs w:val="20"/>
              </w:rPr>
            </w:pPr>
            <w:r w:rsidRPr="00116C87">
              <w:rPr>
                <w:sz w:val="20"/>
                <w:szCs w:val="20"/>
              </w:rPr>
              <w:t>HDOP × 10. Example: 12 means 1.2.</w:t>
            </w:r>
          </w:p>
        </w:tc>
      </w:tr>
      <w:tr w:rsidR="00047E1B" w:rsidRPr="00116C87" w14:paraId="3A728297" w14:textId="77777777">
        <w:tc>
          <w:tcPr>
            <w:tcW w:w="700" w:type="dxa"/>
            <w:tcMar>
              <w:top w:w="90" w:type="dxa"/>
              <w:left w:w="140" w:type="dxa"/>
              <w:bottom w:w="90" w:type="dxa"/>
              <w:right w:w="140" w:type="dxa"/>
            </w:tcMar>
            <w:vAlign w:val="center"/>
          </w:tcPr>
          <w:p w14:paraId="1B2F7265" w14:textId="77777777" w:rsidR="00047E1B" w:rsidRPr="00116C87" w:rsidRDefault="00000000">
            <w:pPr>
              <w:spacing w:after="0"/>
            </w:pPr>
            <w:r w:rsidRPr="00116C87">
              <w:rPr>
                <w:sz w:val="20"/>
                <w:szCs w:val="20"/>
              </w:rPr>
              <w:t>+11</w:t>
            </w:r>
          </w:p>
        </w:tc>
        <w:tc>
          <w:tcPr>
            <w:tcW w:w="3700" w:type="dxa"/>
            <w:tcMar>
              <w:top w:w="90" w:type="dxa"/>
              <w:left w:w="140" w:type="dxa"/>
              <w:bottom w:w="90" w:type="dxa"/>
              <w:right w:w="140" w:type="dxa"/>
            </w:tcMar>
            <w:vAlign w:val="center"/>
          </w:tcPr>
          <w:p w14:paraId="06443E26" w14:textId="77777777" w:rsidR="00047E1B" w:rsidRPr="00116C87" w:rsidRDefault="00000000">
            <w:pPr>
              <w:spacing w:after="0"/>
              <w:rPr>
                <w:sz w:val="20"/>
                <w:szCs w:val="20"/>
              </w:rPr>
            </w:pPr>
            <w:r w:rsidRPr="00116C87">
              <w:rPr>
                <w:sz w:val="20"/>
                <w:szCs w:val="20"/>
              </w:rPr>
              <w:t>Satellites</w:t>
            </w:r>
          </w:p>
        </w:tc>
        <w:tc>
          <w:tcPr>
            <w:tcW w:w="5238" w:type="dxa"/>
            <w:tcMar>
              <w:top w:w="90" w:type="dxa"/>
              <w:left w:w="140" w:type="dxa"/>
              <w:bottom w:w="90" w:type="dxa"/>
              <w:right w:w="140" w:type="dxa"/>
            </w:tcMar>
            <w:vAlign w:val="center"/>
          </w:tcPr>
          <w:p w14:paraId="0310E6CA" w14:textId="77777777" w:rsidR="00047E1B" w:rsidRPr="00116C87" w:rsidRDefault="00000000">
            <w:pPr>
              <w:spacing w:after="0"/>
              <w:rPr>
                <w:sz w:val="20"/>
                <w:szCs w:val="20"/>
              </w:rPr>
            </w:pPr>
            <w:r w:rsidRPr="00116C87">
              <w:rPr>
                <w:sz w:val="20"/>
                <w:szCs w:val="20"/>
              </w:rPr>
              <w:t>Number of satellites used</w:t>
            </w:r>
          </w:p>
        </w:tc>
      </w:tr>
    </w:tbl>
    <w:p w14:paraId="56089EF7" w14:textId="77777777" w:rsidR="00047E1B" w:rsidRPr="00116C87" w:rsidRDefault="00000000">
      <w:r w:rsidRPr="00116C87">
        <w:t xml:space="preserve">Example. A stationary device with the GNSS receiver switched off sends 18 bytes on </w:t>
      </w:r>
      <w:proofErr w:type="spellStart"/>
      <w:r w:rsidRPr="00116C87">
        <w:t>fPort</w:t>
      </w:r>
      <w:proofErr w:type="spellEnd"/>
      <w:r w:rsidRPr="00116C87">
        <w:t xml:space="preserve"> 1:</w:t>
      </w:r>
    </w:p>
    <w:p w14:paraId="23C75ED8" w14:textId="77777777" w:rsidR="00047E1B" w:rsidRPr="00116C87" w:rsidRDefault="00000000">
      <w:pPr>
        <w:pStyle w:val="CodeBlock"/>
        <w:rPr>
          <w:lang w:val="en-GB"/>
        </w:rPr>
      </w:pPr>
      <w:r w:rsidRPr="00116C87">
        <w:rPr>
          <w:lang w:val="en-GB"/>
        </w:rPr>
        <w:t xml:space="preserve">99 69 08 A0 97 27 FF 00 00 00 5A 98 EC D1 03 3C </w:t>
      </w:r>
      <w:proofErr w:type="spellStart"/>
      <w:r w:rsidRPr="00116C87">
        <w:rPr>
          <w:lang w:val="en-GB"/>
        </w:rPr>
        <w:t>3C</w:t>
      </w:r>
      <w:proofErr w:type="spellEnd"/>
      <w:r w:rsidRPr="00116C87">
        <w:rPr>
          <w:lang w:val="en-GB"/>
        </w:rPr>
        <w:t xml:space="preserve"> 00</w:t>
      </w:r>
    </w:p>
    <w:p w14:paraId="328E5AA3" w14:textId="77777777" w:rsidR="00047E1B" w:rsidRPr="00116C87" w:rsidRDefault="00000000">
      <w:r w:rsidRPr="00116C87">
        <w:t xml:space="preserve">This decodes to 4030 mV, 21.53 °C, 80.0 % relative humidity, 1013.5 </w:t>
      </w:r>
      <w:proofErr w:type="spellStart"/>
      <w:r w:rsidRPr="00116C87">
        <w:t>hPa</w:t>
      </w:r>
      <w:proofErr w:type="spellEnd"/>
      <w:r w:rsidRPr="00116C87">
        <w:t xml:space="preserve">, 255 lx, UV 0, sound 54.5 / 70.0 / 91.0 dB, 977 ppm CO₂, PM2.5 6.0 µg/m³ and PM10 6.0 µg/m³. The same payload with a position block appended would be 30 bytes on </w:t>
      </w:r>
      <w:proofErr w:type="spellStart"/>
      <w:r w:rsidRPr="00116C87">
        <w:t>fPort</w:t>
      </w:r>
      <w:proofErr w:type="spellEnd"/>
      <w:r w:rsidRPr="00116C87">
        <w:t xml:space="preserve"> 9.</w:t>
      </w:r>
    </w:p>
    <w:p w14:paraId="1A37F4B6" w14:textId="77777777" w:rsidR="00047E1B" w:rsidRPr="00116C87" w:rsidRDefault="00000000">
      <w:pPr>
        <w:pStyle w:val="Heading2"/>
        <w:numPr>
          <w:ilvl w:val="1"/>
          <w:numId w:val="5"/>
        </w:numPr>
        <w:ind w:left="0" w:hanging="567"/>
        <w:rPr>
          <w:lang w:val="en-GB"/>
        </w:rPr>
      </w:pPr>
      <w:bookmarkStart w:id="39" w:name="_Toc236582860"/>
      <w:r w:rsidRPr="00116C87">
        <w:rPr>
          <w:lang w:val="en-GB"/>
        </w:rPr>
        <w:t>Downlink commands</w:t>
      </w:r>
      <w:bookmarkEnd w:id="39"/>
    </w:p>
    <w:p w14:paraId="6FB3A742" w14:textId="77777777" w:rsidR="00047E1B" w:rsidRPr="00116C87" w:rsidRDefault="00000000">
      <w:r w:rsidRPr="00116C87">
        <w:t>The device acts on downlinks on three ports; everything else is ignored. All values are little-endian. A downlink is received in the window that follows an uplink, so a queued command is applied at the next uplink — at the 15-minute interval that can take a while.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900"/>
        <w:gridCol w:w="2500"/>
        <w:gridCol w:w="6238"/>
      </w:tblGrid>
      <w:tr w:rsidR="00047E1B" w:rsidRPr="00116C87" w14:paraId="1AB31049" w14:textId="77777777">
        <w:trPr>
          <w:tblHeader/>
        </w:trPr>
        <w:tc>
          <w:tcPr>
            <w:tcW w:w="900" w:type="dxa"/>
            <w:shd w:val="clear" w:color="auto" w:fill="EDF4F5"/>
            <w:tcMar>
              <w:top w:w="90" w:type="dxa"/>
              <w:left w:w="140" w:type="dxa"/>
              <w:bottom w:w="90" w:type="dxa"/>
              <w:right w:w="140" w:type="dxa"/>
            </w:tcMar>
            <w:vAlign w:val="center"/>
          </w:tcPr>
          <w:p w14:paraId="5A247135" w14:textId="77777777" w:rsidR="00047E1B" w:rsidRPr="00116C87" w:rsidRDefault="00000000">
            <w:pPr>
              <w:spacing w:after="0"/>
            </w:pPr>
            <w:r w:rsidRPr="00116C87">
              <w:rPr>
                <w:b/>
                <w:bCs/>
                <w:color w:val="11414F"/>
                <w:sz w:val="19"/>
                <w:szCs w:val="19"/>
              </w:rPr>
              <w:lastRenderedPageBreak/>
              <w:t>Port</w:t>
            </w:r>
          </w:p>
        </w:tc>
        <w:tc>
          <w:tcPr>
            <w:tcW w:w="2500" w:type="dxa"/>
            <w:shd w:val="clear" w:color="auto" w:fill="EDF4F5"/>
            <w:tcMar>
              <w:top w:w="90" w:type="dxa"/>
              <w:left w:w="140" w:type="dxa"/>
              <w:bottom w:w="90" w:type="dxa"/>
              <w:right w:w="140" w:type="dxa"/>
            </w:tcMar>
            <w:vAlign w:val="center"/>
          </w:tcPr>
          <w:p w14:paraId="4317DD30" w14:textId="77777777" w:rsidR="00047E1B" w:rsidRPr="00116C87" w:rsidRDefault="00000000">
            <w:pPr>
              <w:spacing w:after="0"/>
            </w:pPr>
            <w:r w:rsidRPr="00116C87">
              <w:rPr>
                <w:b/>
                <w:bCs/>
                <w:color w:val="11414F"/>
                <w:sz w:val="19"/>
                <w:szCs w:val="19"/>
              </w:rPr>
              <w:t>Payload</w:t>
            </w:r>
          </w:p>
        </w:tc>
        <w:tc>
          <w:tcPr>
            <w:tcW w:w="6238" w:type="dxa"/>
            <w:shd w:val="clear" w:color="auto" w:fill="EDF4F5"/>
            <w:tcMar>
              <w:top w:w="90" w:type="dxa"/>
              <w:left w:w="140" w:type="dxa"/>
              <w:bottom w:w="90" w:type="dxa"/>
              <w:right w:w="140" w:type="dxa"/>
            </w:tcMar>
            <w:vAlign w:val="center"/>
          </w:tcPr>
          <w:p w14:paraId="058D599A" w14:textId="77777777" w:rsidR="00047E1B" w:rsidRPr="00116C87" w:rsidRDefault="00000000">
            <w:pPr>
              <w:spacing w:after="0"/>
            </w:pPr>
            <w:r w:rsidRPr="00116C87">
              <w:rPr>
                <w:b/>
                <w:bCs/>
                <w:color w:val="11414F"/>
                <w:sz w:val="19"/>
                <w:szCs w:val="19"/>
              </w:rPr>
              <w:t>Effect</w:t>
            </w:r>
          </w:p>
        </w:tc>
      </w:tr>
      <w:tr w:rsidR="00047E1B" w:rsidRPr="00116C87" w14:paraId="2EB5AD18" w14:textId="77777777">
        <w:tc>
          <w:tcPr>
            <w:tcW w:w="900" w:type="dxa"/>
            <w:tcMar>
              <w:top w:w="90" w:type="dxa"/>
              <w:left w:w="140" w:type="dxa"/>
              <w:bottom w:w="90" w:type="dxa"/>
              <w:right w:w="140" w:type="dxa"/>
            </w:tcMar>
            <w:vAlign w:val="center"/>
          </w:tcPr>
          <w:p w14:paraId="628481DB" w14:textId="77777777" w:rsidR="00047E1B" w:rsidRPr="00116C87" w:rsidRDefault="00000000">
            <w:pPr>
              <w:spacing w:after="0"/>
            </w:pPr>
            <w:r w:rsidRPr="00116C87">
              <w:rPr>
                <w:sz w:val="20"/>
                <w:szCs w:val="20"/>
              </w:rPr>
              <w:t>1</w:t>
            </w:r>
          </w:p>
        </w:tc>
        <w:tc>
          <w:tcPr>
            <w:tcW w:w="2500" w:type="dxa"/>
            <w:tcMar>
              <w:top w:w="90" w:type="dxa"/>
              <w:left w:w="140" w:type="dxa"/>
              <w:bottom w:w="90" w:type="dxa"/>
              <w:right w:w="140" w:type="dxa"/>
            </w:tcMar>
            <w:vAlign w:val="center"/>
          </w:tcPr>
          <w:p w14:paraId="10769763" w14:textId="77777777" w:rsidR="00047E1B" w:rsidRPr="00116C87" w:rsidRDefault="00000000">
            <w:pPr>
              <w:spacing w:after="0"/>
              <w:rPr>
                <w:sz w:val="20"/>
                <w:szCs w:val="20"/>
              </w:rPr>
            </w:pPr>
            <w:r w:rsidRPr="00116C87">
              <w:rPr>
                <w:sz w:val="20"/>
                <w:szCs w:val="20"/>
              </w:rPr>
              <w:t>2 bytes: the reference concentration in ppm</w:t>
            </w:r>
          </w:p>
        </w:tc>
        <w:tc>
          <w:tcPr>
            <w:tcW w:w="6238" w:type="dxa"/>
            <w:tcMar>
              <w:top w:w="90" w:type="dxa"/>
              <w:left w:w="140" w:type="dxa"/>
              <w:bottom w:w="90" w:type="dxa"/>
              <w:right w:w="140" w:type="dxa"/>
            </w:tcMar>
            <w:vAlign w:val="center"/>
          </w:tcPr>
          <w:p w14:paraId="309A68DD" w14:textId="77777777" w:rsidR="00047E1B" w:rsidRPr="00116C87" w:rsidRDefault="00000000">
            <w:pPr>
              <w:spacing w:after="0"/>
              <w:rPr>
                <w:sz w:val="20"/>
                <w:szCs w:val="20"/>
              </w:rPr>
            </w:pPr>
            <w:r w:rsidRPr="00116C87">
              <w:rPr>
                <w:sz w:val="20"/>
                <w:szCs w:val="20"/>
              </w:rPr>
              <w:t>Forced recalibration of the CO₂ sensor. Example: 90 01 means 400 ppm.</w:t>
            </w:r>
          </w:p>
        </w:tc>
      </w:tr>
      <w:tr w:rsidR="00047E1B" w:rsidRPr="00116C87" w14:paraId="636D5919" w14:textId="77777777">
        <w:tc>
          <w:tcPr>
            <w:tcW w:w="900" w:type="dxa"/>
            <w:tcMar>
              <w:top w:w="90" w:type="dxa"/>
              <w:left w:w="140" w:type="dxa"/>
              <w:bottom w:w="90" w:type="dxa"/>
              <w:right w:w="140" w:type="dxa"/>
            </w:tcMar>
            <w:vAlign w:val="center"/>
          </w:tcPr>
          <w:p w14:paraId="0ABE3E26" w14:textId="77777777" w:rsidR="00047E1B" w:rsidRPr="00116C87" w:rsidRDefault="00000000">
            <w:pPr>
              <w:spacing w:after="0"/>
            </w:pPr>
            <w:r w:rsidRPr="00116C87">
              <w:rPr>
                <w:sz w:val="20"/>
                <w:szCs w:val="20"/>
              </w:rPr>
              <w:t>2</w:t>
            </w:r>
          </w:p>
        </w:tc>
        <w:tc>
          <w:tcPr>
            <w:tcW w:w="2500" w:type="dxa"/>
            <w:tcMar>
              <w:top w:w="90" w:type="dxa"/>
              <w:left w:w="140" w:type="dxa"/>
              <w:bottom w:w="90" w:type="dxa"/>
              <w:right w:w="140" w:type="dxa"/>
            </w:tcMar>
            <w:vAlign w:val="center"/>
          </w:tcPr>
          <w:p w14:paraId="3F62F5C5" w14:textId="77777777" w:rsidR="00047E1B" w:rsidRPr="00116C87" w:rsidRDefault="00000000">
            <w:pPr>
              <w:spacing w:after="0"/>
              <w:rPr>
                <w:sz w:val="20"/>
                <w:szCs w:val="20"/>
              </w:rPr>
            </w:pPr>
            <w:r w:rsidRPr="00116C87">
              <w:rPr>
                <w:sz w:val="20"/>
                <w:szCs w:val="20"/>
              </w:rPr>
              <w:t>1 byte: 00</w:t>
            </w:r>
          </w:p>
        </w:tc>
        <w:tc>
          <w:tcPr>
            <w:tcW w:w="6238" w:type="dxa"/>
            <w:tcMar>
              <w:top w:w="90" w:type="dxa"/>
              <w:left w:w="140" w:type="dxa"/>
              <w:bottom w:w="90" w:type="dxa"/>
              <w:right w:w="140" w:type="dxa"/>
            </w:tcMar>
            <w:vAlign w:val="center"/>
          </w:tcPr>
          <w:p w14:paraId="527B68B9" w14:textId="77777777" w:rsidR="00047E1B" w:rsidRPr="00116C87" w:rsidRDefault="00000000">
            <w:pPr>
              <w:spacing w:after="0"/>
              <w:rPr>
                <w:sz w:val="20"/>
                <w:szCs w:val="20"/>
              </w:rPr>
            </w:pPr>
            <w:r w:rsidRPr="00116C87">
              <w:rPr>
                <w:sz w:val="20"/>
                <w:szCs w:val="20"/>
              </w:rPr>
              <w:t>Switches automatic self-calibration off.</w:t>
            </w:r>
          </w:p>
        </w:tc>
      </w:tr>
      <w:tr w:rsidR="00047E1B" w:rsidRPr="00116C87" w14:paraId="276A77C6" w14:textId="77777777">
        <w:tc>
          <w:tcPr>
            <w:tcW w:w="900" w:type="dxa"/>
            <w:tcMar>
              <w:top w:w="90" w:type="dxa"/>
              <w:left w:w="140" w:type="dxa"/>
              <w:bottom w:w="90" w:type="dxa"/>
              <w:right w:w="140" w:type="dxa"/>
            </w:tcMar>
            <w:vAlign w:val="center"/>
          </w:tcPr>
          <w:p w14:paraId="74FFF064" w14:textId="77777777" w:rsidR="00047E1B" w:rsidRPr="00116C87" w:rsidRDefault="00000000">
            <w:pPr>
              <w:spacing w:after="0"/>
            </w:pPr>
            <w:r w:rsidRPr="00116C87">
              <w:rPr>
                <w:sz w:val="20"/>
                <w:szCs w:val="20"/>
              </w:rPr>
              <w:t>2</w:t>
            </w:r>
          </w:p>
        </w:tc>
        <w:tc>
          <w:tcPr>
            <w:tcW w:w="2500" w:type="dxa"/>
            <w:tcMar>
              <w:top w:w="90" w:type="dxa"/>
              <w:left w:w="140" w:type="dxa"/>
              <w:bottom w:w="90" w:type="dxa"/>
              <w:right w:w="140" w:type="dxa"/>
            </w:tcMar>
            <w:vAlign w:val="center"/>
          </w:tcPr>
          <w:p w14:paraId="19B62424" w14:textId="77777777" w:rsidR="00047E1B" w:rsidRPr="00116C87" w:rsidRDefault="00000000">
            <w:pPr>
              <w:spacing w:after="0"/>
              <w:rPr>
                <w:sz w:val="20"/>
                <w:szCs w:val="20"/>
              </w:rPr>
            </w:pPr>
            <w:r w:rsidRPr="00116C87">
              <w:rPr>
                <w:sz w:val="20"/>
                <w:szCs w:val="20"/>
              </w:rPr>
              <w:t>3 bytes: 01, target offset, period</w:t>
            </w:r>
          </w:p>
        </w:tc>
        <w:tc>
          <w:tcPr>
            <w:tcW w:w="6238" w:type="dxa"/>
            <w:tcMar>
              <w:top w:w="90" w:type="dxa"/>
              <w:left w:w="140" w:type="dxa"/>
              <w:bottom w:w="90" w:type="dxa"/>
              <w:right w:w="140" w:type="dxa"/>
            </w:tcMar>
            <w:vAlign w:val="center"/>
          </w:tcPr>
          <w:p w14:paraId="7B953DA2" w14:textId="77777777" w:rsidR="00047E1B" w:rsidRPr="00116C87" w:rsidRDefault="00000000">
            <w:pPr>
              <w:spacing w:after="0"/>
              <w:rPr>
                <w:sz w:val="20"/>
                <w:szCs w:val="20"/>
              </w:rPr>
            </w:pPr>
            <w:r w:rsidRPr="00116C87">
              <w:rPr>
                <w:sz w:val="20"/>
                <w:szCs w:val="20"/>
              </w:rPr>
              <w:t>Switches automatic self-calibration on. The target is 400 ppm plus the offset byte, and the period is the number of days over which the sensor looks for its reference. Example: 01 14 07 means 420 ppm over 7 days.</w:t>
            </w:r>
          </w:p>
        </w:tc>
      </w:tr>
      <w:tr w:rsidR="00047E1B" w:rsidRPr="00116C87" w14:paraId="2B5EB38B" w14:textId="77777777">
        <w:tc>
          <w:tcPr>
            <w:tcW w:w="900" w:type="dxa"/>
            <w:tcMar>
              <w:top w:w="90" w:type="dxa"/>
              <w:left w:w="140" w:type="dxa"/>
              <w:bottom w:w="90" w:type="dxa"/>
              <w:right w:w="140" w:type="dxa"/>
            </w:tcMar>
            <w:vAlign w:val="center"/>
          </w:tcPr>
          <w:p w14:paraId="3A81AD96" w14:textId="77777777" w:rsidR="00047E1B" w:rsidRPr="00116C87" w:rsidRDefault="00000000">
            <w:pPr>
              <w:spacing w:after="0"/>
            </w:pPr>
            <w:r w:rsidRPr="00116C87">
              <w:rPr>
                <w:sz w:val="20"/>
                <w:szCs w:val="20"/>
              </w:rPr>
              <w:t>3</w:t>
            </w:r>
          </w:p>
        </w:tc>
        <w:tc>
          <w:tcPr>
            <w:tcW w:w="2500" w:type="dxa"/>
            <w:tcMar>
              <w:top w:w="90" w:type="dxa"/>
              <w:left w:w="140" w:type="dxa"/>
              <w:bottom w:w="90" w:type="dxa"/>
              <w:right w:w="140" w:type="dxa"/>
            </w:tcMar>
            <w:vAlign w:val="center"/>
          </w:tcPr>
          <w:p w14:paraId="1BED3859" w14:textId="77777777" w:rsidR="00047E1B" w:rsidRPr="00116C87" w:rsidRDefault="00000000">
            <w:pPr>
              <w:spacing w:after="0"/>
              <w:rPr>
                <w:sz w:val="20"/>
                <w:szCs w:val="20"/>
              </w:rPr>
            </w:pPr>
            <w:r w:rsidRPr="00116C87">
              <w:rPr>
                <w:sz w:val="20"/>
                <w:szCs w:val="20"/>
              </w:rPr>
              <w:t>4 bytes: two signed 16-bit values</w:t>
            </w:r>
          </w:p>
        </w:tc>
        <w:tc>
          <w:tcPr>
            <w:tcW w:w="6238" w:type="dxa"/>
            <w:tcMar>
              <w:top w:w="90" w:type="dxa"/>
              <w:left w:w="140" w:type="dxa"/>
              <w:bottom w:w="90" w:type="dxa"/>
              <w:right w:w="140" w:type="dxa"/>
            </w:tcMar>
            <w:vAlign w:val="center"/>
          </w:tcPr>
          <w:p w14:paraId="76977489" w14:textId="77777777" w:rsidR="00047E1B" w:rsidRPr="00116C87" w:rsidRDefault="00000000">
            <w:pPr>
              <w:spacing w:after="0"/>
              <w:rPr>
                <w:sz w:val="20"/>
                <w:szCs w:val="20"/>
              </w:rPr>
            </w:pPr>
            <w:r w:rsidRPr="00116C87">
              <w:rPr>
                <w:sz w:val="20"/>
                <w:szCs w:val="20"/>
              </w:rPr>
              <w:t>Sets the time zone and the daylight-saving offset, both in minutes, used for the clock on the e-ink display and in the log files. Example: 3C 00 3C 00 means UTC+1 with one hour of daylight saving.</w:t>
            </w:r>
          </w:p>
        </w:tc>
      </w:tr>
    </w:tbl>
    <w:p w14:paraId="6B1A9411" w14:textId="77777777" w:rsidR="00047E1B" w:rsidRPr="00116C87" w:rsidRDefault="00047E1B"/>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047E1B" w:rsidRPr="00116C87" w14:paraId="10EA9C12" w14:textId="77777777">
        <w:tc>
          <w:tcPr>
            <w:tcW w:w="9638" w:type="dxa"/>
            <w:shd w:val="clear" w:color="auto" w:fill="EDF4F5"/>
            <w:tcMar>
              <w:top w:w="140" w:type="dxa"/>
              <w:left w:w="200" w:type="dxa"/>
              <w:bottom w:w="140" w:type="dxa"/>
              <w:right w:w="200" w:type="dxa"/>
            </w:tcMar>
          </w:tcPr>
          <w:p w14:paraId="75AF2F55" w14:textId="77777777" w:rsidR="00047E1B" w:rsidRPr="00116C87" w:rsidRDefault="00000000">
            <w:pPr>
              <w:spacing w:after="60"/>
            </w:pPr>
            <w:r w:rsidRPr="00116C87">
              <w:rPr>
                <w:b/>
                <w:bCs/>
                <w:color w:val="11414F"/>
                <w:sz w:val="18"/>
                <w:szCs w:val="18"/>
              </w:rPr>
              <w:t>NOTE</w:t>
            </w:r>
          </w:p>
          <w:p w14:paraId="5CB7C417" w14:textId="3F7B2AC9" w:rsidR="00047E1B" w:rsidRPr="00116C87" w:rsidRDefault="00000000">
            <w:pPr>
              <w:spacing w:after="0"/>
            </w:pPr>
            <w:r w:rsidRPr="00116C87">
              <w:rPr>
                <w:sz w:val="20"/>
                <w:szCs w:val="20"/>
              </w:rPr>
              <w:t>A forced recalibration is only meaningful once the sensor has been measuring in the reference air for at least three minutes</w:t>
            </w:r>
            <w:r w:rsidR="00116C87">
              <w:rPr>
                <w:sz w:val="20"/>
                <w:szCs w:val="20"/>
              </w:rPr>
              <w:t>, but preferably one hour</w:t>
            </w:r>
            <w:r w:rsidRPr="00116C87">
              <w:rPr>
                <w:sz w:val="20"/>
                <w:szCs w:val="20"/>
              </w:rPr>
              <w:t>. Sending it in the wrong air makes every later reading wrong — recalibrate again in known air to undo it.</w:t>
            </w:r>
          </w:p>
        </w:tc>
      </w:tr>
    </w:tbl>
    <w:p w14:paraId="13721FBB" w14:textId="77777777" w:rsidR="00B8549D" w:rsidRPr="00116C87" w:rsidRDefault="00000000" w:rsidP="002879B1">
      <w:pPr>
        <w:pStyle w:val="Heading1"/>
        <w:pageBreakBefore/>
        <w:numPr>
          <w:ilvl w:val="0"/>
          <w:numId w:val="5"/>
        </w:numPr>
        <w:pBdr>
          <w:bottom w:val="single" w:sz="8" w:space="6" w:color="1B8C9B"/>
        </w:pBdr>
        <w:rPr>
          <w:lang w:val="en-GB"/>
        </w:rPr>
      </w:pPr>
      <w:bookmarkStart w:id="40" w:name="_Toc236582861"/>
      <w:r w:rsidRPr="00116C87">
        <w:rPr>
          <w:lang w:val="en-GB"/>
        </w:rPr>
        <w:lastRenderedPageBreak/>
        <w:t>Configuration</w:t>
      </w:r>
      <w:bookmarkEnd w:id="40"/>
    </w:p>
    <w:p w14:paraId="1C37FD76" w14:textId="77777777" w:rsidR="00B8549D" w:rsidRPr="00116C87" w:rsidRDefault="00000000" w:rsidP="002879B1">
      <w:pPr>
        <w:pStyle w:val="Heading2"/>
        <w:numPr>
          <w:ilvl w:val="1"/>
          <w:numId w:val="5"/>
        </w:numPr>
        <w:ind w:left="0" w:hanging="567"/>
        <w:rPr>
          <w:lang w:val="en-GB"/>
        </w:rPr>
      </w:pPr>
      <w:bookmarkStart w:id="41" w:name="_Toc236582862"/>
      <w:r w:rsidRPr="00116C87">
        <w:rPr>
          <w:lang w:val="en-GB"/>
        </w:rPr>
        <w:t>Opening the configuration interface</w:t>
      </w:r>
      <w:bookmarkEnd w:id="41"/>
    </w:p>
    <w:p w14:paraId="2B035802" w14:textId="77777777" w:rsidR="00B8549D" w:rsidRPr="00116C87" w:rsidRDefault="00000000">
      <w:r w:rsidRPr="00116C87">
        <w:t>The device can be configured in two ways: over Wi-Fi with the built-in web interface, and over USB with a serial terminal. Both change the same stored settings, and every setting survives a power cycle and sleep.</w:t>
      </w:r>
    </w:p>
    <w:p w14:paraId="3A540AC9" w14:textId="18CC7445" w:rsidR="002879B1" w:rsidRPr="00116C87" w:rsidRDefault="002879B1" w:rsidP="002879B1">
      <w:r w:rsidRPr="00116C87">
        <w:rPr>
          <w:b/>
        </w:rPr>
        <w:t xml:space="preserve">Web interface. Open the on-screen menu with a short press of the user button, select Connections &gt;, then </w:t>
      </w:r>
      <w:proofErr w:type="spellStart"/>
      <w:r w:rsidRPr="00116C87">
        <w:rPr>
          <w:b/>
        </w:rPr>
        <w:t>WiFi</w:t>
      </w:r>
      <w:proofErr w:type="spellEnd"/>
      <w:r w:rsidRPr="00116C87">
        <w:rPr>
          <w:b/>
        </w:rPr>
        <w:t xml:space="preserve"> (OFF) to switch Wi-Fi on. The device first tries to join the network in its </w:t>
      </w:r>
      <w:proofErr w:type="spellStart"/>
      <w:r w:rsidRPr="00116C87">
        <w:rPr>
          <w:b/>
        </w:rPr>
        <w:t>ssid</w:t>
      </w:r>
      <w:proofErr w:type="spellEnd"/>
      <w:r w:rsidRPr="00116C87">
        <w:rPr>
          <w:b/>
        </w:rPr>
        <w:t xml:space="preserve"> and pass settings. If it cannot — no such network, out of range, or the wrong password — it falls back to serving its own access point instead: its name is the name setting, </w:t>
      </w:r>
      <w:proofErr w:type="spellStart"/>
      <w:r w:rsidRPr="00116C87">
        <w:rPr>
          <w:b/>
        </w:rPr>
        <w:t>SensorBox</w:t>
      </w:r>
      <w:proofErr w:type="spellEnd"/>
      <w:r w:rsidRPr="00116C87">
        <w:rPr>
          <w:b/>
        </w:rPr>
        <w:t xml:space="preserve"> unless you changed it, and its password is the pass setting, which is S3ns0rB0x by default. Join that network and browse to http://192.168.4.1.</w:t>
      </w:r>
    </w:p>
    <w:p w14:paraId="452E947D" w14:textId="562CC4E3" w:rsidR="002879B1" w:rsidRPr="00116C87" w:rsidRDefault="002879B1" w:rsidP="002879B1">
      <w:r w:rsidRPr="00116C87">
        <w:t xml:space="preserve">When the device joins your own network instead, its address is shown on the </w:t>
      </w:r>
      <w:r w:rsidRPr="00116C87">
        <w:rPr>
          <w:b/>
        </w:rPr>
        <w:t>2.4G</w:t>
      </w:r>
      <w:r w:rsidRPr="00116C87">
        <w:t xml:space="preserve"> display view, together with the network name and a masked password. You can also reach it by name at </w:t>
      </w:r>
      <w:r w:rsidRPr="00116C87">
        <w:rPr>
          <w:rFonts w:ascii="Consolas" w:hAnsi="Consolas" w:cs="Consolas"/>
        </w:rPr>
        <w:t>http://SensorBox.local</w:t>
      </w:r>
      <w:r w:rsidRPr="00116C87">
        <w:t xml:space="preserve"> (or whatever you set </w:t>
      </w:r>
      <w:r w:rsidRPr="00116C87">
        <w:rPr>
          <w:rFonts w:ascii="Consolas" w:hAnsi="Consolas" w:cs="Consolas"/>
        </w:rPr>
        <w:t>name</w:t>
      </w:r>
      <w:r w:rsidRPr="00116C87">
        <w:t xml:space="preserve"> to) from a computer that supports </w:t>
      </w:r>
      <w:proofErr w:type="spellStart"/>
      <w:r w:rsidRPr="00116C87">
        <w:t>mDNS</w:t>
      </w:r>
      <w:proofErr w:type="spellEnd"/>
      <w:r w:rsidRPr="00116C87">
        <w:t>. The display switches to the 2.4G view automatically when you turn Wi-Fi on.</w:t>
      </w:r>
    </w:p>
    <w:p w14:paraId="27036697" w14:textId="77777777" w:rsidR="002879B1" w:rsidRPr="00116C87" w:rsidRDefault="002879B1" w:rsidP="002879B1">
      <w:r w:rsidRPr="00116C87">
        <w:t xml:space="preserve">The web interface asks you to sign in. The user name is the device ID, six pairs of hex digits such as </w:t>
      </w:r>
      <w:r w:rsidRPr="00116C87">
        <w:rPr>
          <w:rFonts w:ascii="Consolas" w:hAnsi="Consolas" w:cs="Consolas"/>
        </w:rPr>
        <w:t>A1-B2-C3-D4-E5-F6</w:t>
      </w:r>
      <w:r w:rsidRPr="00116C87">
        <w:t xml:space="preserve">; separators and capitalisation are ignored when you type it. The default password is the device code: the last eight characters of that same ID. Connect over USB and send </w:t>
      </w:r>
      <w:r w:rsidRPr="00116C87">
        <w:rPr>
          <w:rFonts w:ascii="Consolas" w:hAnsi="Consolas" w:cs="Consolas"/>
        </w:rPr>
        <w:t>+id</w:t>
      </w:r>
      <w:r w:rsidRPr="00116C87">
        <w:t xml:space="preserve"> to have the device print both. Once signed in, use the navigation bar at the top — </w:t>
      </w:r>
      <w:r w:rsidRPr="00116C87">
        <w:rPr>
          <w:b/>
        </w:rPr>
        <w:t>Settings</w:t>
      </w:r>
      <w:r w:rsidRPr="00116C87">
        <w:t xml:space="preserve">, </w:t>
      </w:r>
      <w:r w:rsidRPr="00116C87">
        <w:rPr>
          <w:b/>
        </w:rPr>
        <w:t>Sandbox</w:t>
      </w:r>
      <w:r w:rsidRPr="00116C87">
        <w:t xml:space="preserve">, </w:t>
      </w:r>
      <w:r w:rsidRPr="00116C87">
        <w:rPr>
          <w:b/>
        </w:rPr>
        <w:t>Files</w:t>
      </w:r>
      <w:r w:rsidRPr="00116C87">
        <w:t xml:space="preserve">, </w:t>
      </w:r>
      <w:proofErr w:type="spellStart"/>
      <w:r w:rsidRPr="00116C87">
        <w:rPr>
          <w:b/>
        </w:rPr>
        <w:t>WiFi</w:t>
      </w:r>
      <w:proofErr w:type="spellEnd"/>
      <w:r w:rsidRPr="00116C87">
        <w:t xml:space="preserve">, </w:t>
      </w:r>
      <w:r w:rsidRPr="00116C87">
        <w:rPr>
          <w:b/>
        </w:rPr>
        <w:t>Update</w:t>
      </w:r>
      <w:r w:rsidRPr="00116C87">
        <w:t xml:space="preserve">, </w:t>
      </w:r>
      <w:r w:rsidRPr="00116C87">
        <w:rPr>
          <w:b/>
        </w:rPr>
        <w:t>Security</w:t>
      </w:r>
      <w:r w:rsidRPr="00116C87">
        <w:t xml:space="preserve"> — to move between the pages described in the rest of this section. The button at the right-hand end of the bar switches between the light and dark theme.</w:t>
      </w:r>
    </w:p>
    <w:tbl>
      <w:tblPr>
        <w:tblW w:w="9638" w:type="dxa"/>
        <w:tblBorders>
          <w:top w:val="none" w:sz="0" w:space="0" w:color="FFFFFF"/>
          <w:left w:val="single" w:sz="18" w:space="0" w:color="A65D00"/>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11C7BDF2" w14:textId="77777777">
        <w:tc>
          <w:tcPr>
            <w:tcW w:w="9638" w:type="dxa"/>
            <w:shd w:val="clear" w:color="auto" w:fill="FDF3E3"/>
            <w:tcMar>
              <w:top w:w="140" w:type="dxa"/>
              <w:left w:w="200" w:type="dxa"/>
              <w:bottom w:w="140" w:type="dxa"/>
              <w:right w:w="200" w:type="dxa"/>
            </w:tcMar>
          </w:tcPr>
          <w:p w14:paraId="488366E7" w14:textId="77777777" w:rsidR="00B8549D" w:rsidRPr="00116C87" w:rsidRDefault="00000000">
            <w:pPr>
              <w:spacing w:after="60"/>
            </w:pPr>
            <w:r w:rsidRPr="00116C87">
              <w:rPr>
                <w:b/>
                <w:bCs/>
                <w:color w:val="A65D00"/>
                <w:sz w:val="18"/>
                <w:szCs w:val="18"/>
              </w:rPr>
              <w:t>CAUTION</w:t>
            </w:r>
          </w:p>
          <w:p w14:paraId="740F80A9" w14:textId="77777777" w:rsidR="00B8549D" w:rsidRPr="00116C87" w:rsidRDefault="00000000">
            <w:pPr>
              <w:spacing w:after="0"/>
            </w:pPr>
            <w:r w:rsidRPr="00116C87">
              <w:rPr>
                <w:sz w:val="20"/>
                <w:szCs w:val="20"/>
              </w:rPr>
              <w:t>Change the default password the first time you log in. A device reachable on a shared network with default credentials can be reconfigured by anyone on that network.</w:t>
            </w:r>
          </w:p>
        </w:tc>
      </w:tr>
    </w:tbl>
    <w:p w14:paraId="36CEABC8" w14:textId="77777777" w:rsidR="002879B1" w:rsidRPr="00116C87" w:rsidRDefault="002879B1" w:rsidP="002879B1">
      <w:r w:rsidRPr="00116C87">
        <w:rPr>
          <w:b/>
        </w:rPr>
        <w:t>Serial console.</w:t>
      </w:r>
      <w:r w:rsidRPr="00116C87">
        <w:t xml:space="preserve"> Connect the USB-C cable and open a terminal at 115200 baud. Type </w:t>
      </w:r>
      <w:r w:rsidRPr="00116C87">
        <w:rPr>
          <w:rFonts w:ascii="Consolas" w:hAnsi="Consolas" w:cs="Consolas"/>
        </w:rPr>
        <w:t>+key=value</w:t>
      </w:r>
      <w:r w:rsidRPr="00116C87">
        <w:t xml:space="preserve"> to change a setting, or </w:t>
      </w:r>
      <w:r w:rsidRPr="00116C87">
        <w:rPr>
          <w:rFonts w:ascii="Consolas" w:hAnsi="Consolas" w:cs="Consolas"/>
        </w:rPr>
        <w:t>+command</w:t>
      </w:r>
      <w:r w:rsidRPr="00116C87">
        <w:t xml:space="preserve"> to run one of the commands below, and press Enter. Keys are not case-sensitive, Backspace deletes the last character, Escape clears the line, and a command may be at most 71 characters long. The device answers with </w:t>
      </w:r>
      <w:r w:rsidRPr="00116C87">
        <w:rPr>
          <w:rFonts w:ascii="Consolas" w:hAnsi="Consolas" w:cs="Consolas"/>
        </w:rPr>
        <w:t>OK</w:t>
      </w:r>
      <w:r w:rsidRPr="00116C87">
        <w:t xml:space="preserve"> or with a message explaining what it did not accept. Leaving the value empty — </w:t>
      </w:r>
      <w:r w:rsidRPr="00116C87">
        <w:rPr>
          <w:rFonts w:ascii="Consolas" w:hAnsi="Consolas" w:cs="Consolas"/>
        </w:rPr>
        <w:t>+dr=</w:t>
      </w:r>
      <w:r w:rsidRPr="00116C87">
        <w:t xml:space="preserve"> — restores that setting to its default.</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2D401C60" w14:textId="77777777">
        <w:trPr>
          <w:tblHeader/>
        </w:trPr>
        <w:tc>
          <w:tcPr>
            <w:tcW w:w="3400" w:type="dxa"/>
            <w:shd w:val="clear" w:color="auto" w:fill="EDF4F5"/>
            <w:tcMar>
              <w:top w:w="90" w:type="dxa"/>
              <w:left w:w="140" w:type="dxa"/>
              <w:bottom w:w="90" w:type="dxa"/>
              <w:right w:w="140" w:type="dxa"/>
            </w:tcMar>
            <w:vAlign w:val="center"/>
          </w:tcPr>
          <w:p w14:paraId="31A0DA58" w14:textId="77777777" w:rsidR="00B8549D" w:rsidRPr="00116C87" w:rsidRDefault="00000000">
            <w:pPr>
              <w:spacing w:after="0"/>
            </w:pPr>
            <w:r w:rsidRPr="00116C87">
              <w:rPr>
                <w:b/>
                <w:bCs/>
                <w:color w:val="11414F"/>
                <w:sz w:val="19"/>
                <w:szCs w:val="19"/>
              </w:rPr>
              <w:t>Command</w:t>
            </w:r>
          </w:p>
        </w:tc>
        <w:tc>
          <w:tcPr>
            <w:tcW w:w="6238" w:type="dxa"/>
            <w:shd w:val="clear" w:color="auto" w:fill="EDF4F5"/>
            <w:tcMar>
              <w:top w:w="90" w:type="dxa"/>
              <w:left w:w="140" w:type="dxa"/>
              <w:bottom w:w="90" w:type="dxa"/>
              <w:right w:w="140" w:type="dxa"/>
            </w:tcMar>
            <w:vAlign w:val="center"/>
          </w:tcPr>
          <w:p w14:paraId="02E52EC6" w14:textId="77777777" w:rsidR="00B8549D" w:rsidRPr="00116C87" w:rsidRDefault="00000000">
            <w:pPr>
              <w:spacing w:after="0"/>
            </w:pPr>
            <w:r w:rsidRPr="00116C87">
              <w:rPr>
                <w:b/>
                <w:bCs/>
                <w:color w:val="11414F"/>
                <w:sz w:val="19"/>
                <w:szCs w:val="19"/>
              </w:rPr>
              <w:t>Effect</w:t>
            </w:r>
          </w:p>
        </w:tc>
      </w:tr>
      <w:tr w:rsidR="00B8549D" w:rsidRPr="00116C87" w14:paraId="040A81CA" w14:textId="77777777">
        <w:tc>
          <w:tcPr>
            <w:tcW w:w="3400" w:type="dxa"/>
            <w:tcMar>
              <w:top w:w="90" w:type="dxa"/>
              <w:left w:w="140" w:type="dxa"/>
              <w:bottom w:w="90" w:type="dxa"/>
              <w:right w:w="140" w:type="dxa"/>
            </w:tcMar>
            <w:vAlign w:val="center"/>
          </w:tcPr>
          <w:p w14:paraId="0F8D5C6E" w14:textId="77777777" w:rsidR="00B8549D" w:rsidRPr="00116C87" w:rsidRDefault="00000000">
            <w:pPr>
              <w:spacing w:after="0"/>
            </w:pPr>
            <w:r w:rsidRPr="00116C87">
              <w:rPr>
                <w:rFonts w:ascii="Consolas" w:hAnsi="Consolas" w:cs="Consolas"/>
                <w:sz w:val="20"/>
                <w:szCs w:val="20"/>
              </w:rPr>
              <w:t>+at</w:t>
            </w:r>
          </w:p>
        </w:tc>
        <w:tc>
          <w:tcPr>
            <w:tcW w:w="6238" w:type="dxa"/>
            <w:tcMar>
              <w:top w:w="90" w:type="dxa"/>
              <w:left w:w="140" w:type="dxa"/>
              <w:bottom w:w="90" w:type="dxa"/>
              <w:right w:w="140" w:type="dxa"/>
            </w:tcMar>
            <w:vAlign w:val="center"/>
          </w:tcPr>
          <w:p w14:paraId="3D1FB25E" w14:textId="77777777" w:rsidR="00B8549D" w:rsidRPr="00116C87" w:rsidRDefault="00000000">
            <w:pPr>
              <w:spacing w:after="0"/>
              <w:rPr>
                <w:sz w:val="20"/>
                <w:szCs w:val="20"/>
              </w:rPr>
            </w:pPr>
            <w:r w:rsidRPr="00116C87">
              <w:rPr>
                <w:sz w:val="20"/>
                <w:szCs w:val="20"/>
              </w:rPr>
              <w:t>Print the firmware version and the complete configuration</w:t>
            </w:r>
          </w:p>
        </w:tc>
      </w:tr>
      <w:tr w:rsidR="00B8549D" w:rsidRPr="00116C87" w14:paraId="50EDB40C" w14:textId="77777777">
        <w:tc>
          <w:tcPr>
            <w:tcW w:w="3400" w:type="dxa"/>
            <w:tcMar>
              <w:top w:w="90" w:type="dxa"/>
              <w:left w:w="140" w:type="dxa"/>
              <w:bottom w:w="90" w:type="dxa"/>
              <w:right w:w="140" w:type="dxa"/>
            </w:tcMar>
            <w:vAlign w:val="center"/>
          </w:tcPr>
          <w:p w14:paraId="2221DA5B" w14:textId="77777777" w:rsidR="00B8549D" w:rsidRPr="00116C87" w:rsidRDefault="00000000">
            <w:pPr>
              <w:spacing w:after="0"/>
            </w:pPr>
            <w:r w:rsidRPr="00116C87">
              <w:rPr>
                <w:rFonts w:ascii="Consolas" w:hAnsi="Consolas" w:cs="Consolas"/>
                <w:sz w:val="20"/>
                <w:szCs w:val="20"/>
              </w:rPr>
              <w:t>+id</w:t>
            </w:r>
          </w:p>
        </w:tc>
        <w:tc>
          <w:tcPr>
            <w:tcW w:w="6238" w:type="dxa"/>
            <w:tcMar>
              <w:top w:w="90" w:type="dxa"/>
              <w:left w:w="140" w:type="dxa"/>
              <w:bottom w:w="90" w:type="dxa"/>
              <w:right w:w="140" w:type="dxa"/>
            </w:tcMar>
            <w:vAlign w:val="center"/>
          </w:tcPr>
          <w:p w14:paraId="07C2A2D7" w14:textId="77777777" w:rsidR="00B8549D" w:rsidRPr="00116C87" w:rsidRDefault="00000000">
            <w:pPr>
              <w:spacing w:after="0"/>
              <w:rPr>
                <w:sz w:val="20"/>
                <w:szCs w:val="20"/>
              </w:rPr>
            </w:pPr>
            <w:r w:rsidRPr="00116C87">
              <w:rPr>
                <w:sz w:val="20"/>
                <w:szCs w:val="20"/>
              </w:rPr>
              <w:t>Print the device ID, the web user name and the default web password</w:t>
            </w:r>
          </w:p>
        </w:tc>
      </w:tr>
      <w:tr w:rsidR="00B8549D" w:rsidRPr="00116C87" w14:paraId="7F3C300F" w14:textId="77777777">
        <w:tc>
          <w:tcPr>
            <w:tcW w:w="3400" w:type="dxa"/>
            <w:tcMar>
              <w:top w:w="90" w:type="dxa"/>
              <w:left w:w="140" w:type="dxa"/>
              <w:bottom w:w="90" w:type="dxa"/>
              <w:right w:w="140" w:type="dxa"/>
            </w:tcMar>
            <w:vAlign w:val="center"/>
          </w:tcPr>
          <w:p w14:paraId="4A211510"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devaddr</w:t>
            </w:r>
            <w:proofErr w:type="spellEnd"/>
          </w:p>
        </w:tc>
        <w:tc>
          <w:tcPr>
            <w:tcW w:w="6238" w:type="dxa"/>
            <w:tcMar>
              <w:top w:w="90" w:type="dxa"/>
              <w:left w:w="140" w:type="dxa"/>
              <w:bottom w:w="90" w:type="dxa"/>
              <w:right w:w="140" w:type="dxa"/>
            </w:tcMar>
            <w:vAlign w:val="center"/>
          </w:tcPr>
          <w:p w14:paraId="7231E572" w14:textId="77777777" w:rsidR="00B8549D" w:rsidRPr="00116C87" w:rsidRDefault="00000000">
            <w:pPr>
              <w:spacing w:after="0"/>
              <w:rPr>
                <w:sz w:val="20"/>
                <w:szCs w:val="20"/>
              </w:rPr>
            </w:pPr>
            <w:r w:rsidRPr="00116C87">
              <w:rPr>
                <w:sz w:val="20"/>
                <w:szCs w:val="20"/>
              </w:rPr>
              <w:t xml:space="preserve">Print the current </w:t>
            </w:r>
            <w:proofErr w:type="spellStart"/>
            <w:r w:rsidRPr="00116C87">
              <w:rPr>
                <w:sz w:val="20"/>
                <w:szCs w:val="20"/>
              </w:rPr>
              <w:t>DevAddr</w:t>
            </w:r>
            <w:proofErr w:type="spellEnd"/>
          </w:p>
        </w:tc>
      </w:tr>
      <w:tr w:rsidR="00B8549D" w:rsidRPr="00116C87" w14:paraId="0195734F" w14:textId="77777777">
        <w:tc>
          <w:tcPr>
            <w:tcW w:w="3400" w:type="dxa"/>
            <w:tcMar>
              <w:top w:w="90" w:type="dxa"/>
              <w:left w:w="140" w:type="dxa"/>
              <w:bottom w:w="90" w:type="dxa"/>
              <w:right w:w="140" w:type="dxa"/>
            </w:tcMar>
            <w:vAlign w:val="center"/>
          </w:tcPr>
          <w:p w14:paraId="430CB426" w14:textId="77777777" w:rsidR="00B8549D" w:rsidRPr="00116C87" w:rsidRDefault="00000000">
            <w:pPr>
              <w:spacing w:after="0"/>
            </w:pPr>
            <w:r w:rsidRPr="00116C87">
              <w:rPr>
                <w:rFonts w:ascii="Consolas" w:hAnsi="Consolas" w:cs="Consolas"/>
                <w:sz w:val="20"/>
                <w:szCs w:val="20"/>
              </w:rPr>
              <w:t>+dip</w:t>
            </w:r>
          </w:p>
        </w:tc>
        <w:tc>
          <w:tcPr>
            <w:tcW w:w="6238" w:type="dxa"/>
            <w:tcMar>
              <w:top w:w="90" w:type="dxa"/>
              <w:left w:w="140" w:type="dxa"/>
              <w:bottom w:w="90" w:type="dxa"/>
              <w:right w:w="140" w:type="dxa"/>
            </w:tcMar>
            <w:vAlign w:val="center"/>
          </w:tcPr>
          <w:p w14:paraId="5967E3A7" w14:textId="77777777" w:rsidR="00B8549D" w:rsidRPr="00116C87" w:rsidRDefault="00000000">
            <w:pPr>
              <w:spacing w:after="0"/>
              <w:rPr>
                <w:sz w:val="20"/>
                <w:szCs w:val="20"/>
              </w:rPr>
            </w:pPr>
            <w:r w:rsidRPr="00116C87">
              <w:rPr>
                <w:sz w:val="20"/>
                <w:szCs w:val="20"/>
              </w:rPr>
              <w:t>Read the DIP switches again and print what they select</w:t>
            </w:r>
          </w:p>
        </w:tc>
      </w:tr>
      <w:tr w:rsidR="00B8549D" w:rsidRPr="00116C87" w14:paraId="0A33C7D5" w14:textId="77777777">
        <w:tc>
          <w:tcPr>
            <w:tcW w:w="3400" w:type="dxa"/>
            <w:tcMar>
              <w:top w:w="90" w:type="dxa"/>
              <w:left w:w="140" w:type="dxa"/>
              <w:bottom w:w="90" w:type="dxa"/>
              <w:right w:w="140" w:type="dxa"/>
            </w:tcMar>
            <w:vAlign w:val="center"/>
          </w:tcPr>
          <w:p w14:paraId="5D7557EB" w14:textId="77777777" w:rsidR="00B8549D" w:rsidRPr="00116C87" w:rsidRDefault="00000000">
            <w:pPr>
              <w:spacing w:after="0"/>
            </w:pPr>
            <w:r w:rsidRPr="00116C87">
              <w:rPr>
                <w:rFonts w:ascii="Consolas" w:hAnsi="Consolas" w:cs="Consolas"/>
                <w:sz w:val="20"/>
                <w:szCs w:val="20"/>
              </w:rPr>
              <w:t>+uplink</w:t>
            </w:r>
          </w:p>
        </w:tc>
        <w:tc>
          <w:tcPr>
            <w:tcW w:w="6238" w:type="dxa"/>
            <w:tcMar>
              <w:top w:w="90" w:type="dxa"/>
              <w:left w:w="140" w:type="dxa"/>
              <w:bottom w:w="90" w:type="dxa"/>
              <w:right w:w="140" w:type="dxa"/>
            </w:tcMar>
            <w:vAlign w:val="center"/>
          </w:tcPr>
          <w:p w14:paraId="79BAB161" w14:textId="77777777" w:rsidR="00B8549D" w:rsidRPr="00116C87" w:rsidRDefault="00000000">
            <w:pPr>
              <w:spacing w:after="0"/>
              <w:rPr>
                <w:sz w:val="20"/>
                <w:szCs w:val="20"/>
              </w:rPr>
            </w:pPr>
            <w:r w:rsidRPr="00116C87">
              <w:rPr>
                <w:sz w:val="20"/>
                <w:szCs w:val="20"/>
              </w:rPr>
              <w:t>Run a measurement cycle and send an uplink now</w:t>
            </w:r>
          </w:p>
        </w:tc>
      </w:tr>
      <w:tr w:rsidR="00B8549D" w:rsidRPr="00116C87" w14:paraId="10BA9C6C" w14:textId="77777777">
        <w:tc>
          <w:tcPr>
            <w:tcW w:w="3400" w:type="dxa"/>
            <w:tcMar>
              <w:top w:w="90" w:type="dxa"/>
              <w:left w:w="140" w:type="dxa"/>
              <w:bottom w:w="90" w:type="dxa"/>
              <w:right w:w="140" w:type="dxa"/>
            </w:tcMar>
            <w:vAlign w:val="center"/>
          </w:tcPr>
          <w:p w14:paraId="7F85F7F0" w14:textId="77777777" w:rsidR="00B8549D" w:rsidRPr="00116C87" w:rsidRDefault="00000000">
            <w:pPr>
              <w:spacing w:after="0"/>
            </w:pPr>
            <w:r w:rsidRPr="00116C87">
              <w:rPr>
                <w:rFonts w:ascii="Consolas" w:hAnsi="Consolas" w:cs="Consolas"/>
                <w:sz w:val="20"/>
                <w:szCs w:val="20"/>
              </w:rPr>
              <w:t>+join</w:t>
            </w:r>
          </w:p>
        </w:tc>
        <w:tc>
          <w:tcPr>
            <w:tcW w:w="6238" w:type="dxa"/>
            <w:tcMar>
              <w:top w:w="90" w:type="dxa"/>
              <w:left w:w="140" w:type="dxa"/>
              <w:bottom w:w="90" w:type="dxa"/>
              <w:right w:w="140" w:type="dxa"/>
            </w:tcMar>
            <w:vAlign w:val="center"/>
          </w:tcPr>
          <w:p w14:paraId="5185AFEB" w14:textId="77777777" w:rsidR="00B8549D" w:rsidRPr="00116C87" w:rsidRDefault="00000000">
            <w:pPr>
              <w:spacing w:after="0"/>
              <w:rPr>
                <w:sz w:val="20"/>
                <w:szCs w:val="20"/>
              </w:rPr>
            </w:pPr>
            <w:r w:rsidRPr="00116C87">
              <w:rPr>
                <w:sz w:val="20"/>
                <w:szCs w:val="20"/>
              </w:rPr>
              <w:t>Clear the session and join again</w:t>
            </w:r>
          </w:p>
        </w:tc>
      </w:tr>
      <w:tr w:rsidR="00B8549D" w:rsidRPr="00116C87" w14:paraId="039E0B92" w14:textId="77777777">
        <w:tc>
          <w:tcPr>
            <w:tcW w:w="3400" w:type="dxa"/>
            <w:tcMar>
              <w:top w:w="90" w:type="dxa"/>
              <w:left w:w="140" w:type="dxa"/>
              <w:bottom w:w="90" w:type="dxa"/>
              <w:right w:w="140" w:type="dxa"/>
            </w:tcMar>
            <w:vAlign w:val="center"/>
          </w:tcPr>
          <w:p w14:paraId="620F8ABD" w14:textId="77777777" w:rsidR="00B8549D" w:rsidRPr="00116C87" w:rsidRDefault="00000000">
            <w:pPr>
              <w:spacing w:after="0"/>
            </w:pPr>
            <w:r w:rsidRPr="00116C87">
              <w:rPr>
                <w:rFonts w:ascii="Consolas" w:hAnsi="Consolas" w:cs="Consolas"/>
                <w:sz w:val="20"/>
                <w:szCs w:val="20"/>
              </w:rPr>
              <w:t>+restart</w:t>
            </w:r>
          </w:p>
        </w:tc>
        <w:tc>
          <w:tcPr>
            <w:tcW w:w="6238" w:type="dxa"/>
            <w:tcMar>
              <w:top w:w="90" w:type="dxa"/>
              <w:left w:w="140" w:type="dxa"/>
              <w:bottom w:w="90" w:type="dxa"/>
              <w:right w:w="140" w:type="dxa"/>
            </w:tcMar>
            <w:vAlign w:val="center"/>
          </w:tcPr>
          <w:p w14:paraId="094A54A6" w14:textId="77777777" w:rsidR="00B8549D" w:rsidRPr="00116C87" w:rsidRDefault="00000000">
            <w:pPr>
              <w:spacing w:after="0"/>
              <w:rPr>
                <w:sz w:val="20"/>
                <w:szCs w:val="20"/>
              </w:rPr>
            </w:pPr>
            <w:r w:rsidRPr="00116C87">
              <w:rPr>
                <w:sz w:val="20"/>
                <w:szCs w:val="20"/>
              </w:rPr>
              <w:t>Restart the device</w:t>
            </w:r>
          </w:p>
        </w:tc>
      </w:tr>
      <w:tr w:rsidR="00B8549D" w:rsidRPr="00116C87" w14:paraId="4B18E175" w14:textId="77777777">
        <w:tc>
          <w:tcPr>
            <w:tcW w:w="3400" w:type="dxa"/>
            <w:tcMar>
              <w:top w:w="90" w:type="dxa"/>
              <w:left w:w="140" w:type="dxa"/>
              <w:bottom w:w="90" w:type="dxa"/>
              <w:right w:w="140" w:type="dxa"/>
            </w:tcMar>
            <w:vAlign w:val="center"/>
          </w:tcPr>
          <w:p w14:paraId="612E9A68" w14:textId="77777777" w:rsidR="00B8549D" w:rsidRPr="00116C87" w:rsidRDefault="00000000">
            <w:pPr>
              <w:spacing w:after="0"/>
            </w:pPr>
            <w:r w:rsidRPr="00116C87">
              <w:rPr>
                <w:rFonts w:ascii="Consolas" w:hAnsi="Consolas" w:cs="Consolas"/>
                <w:sz w:val="20"/>
                <w:szCs w:val="20"/>
              </w:rPr>
              <w:t>+sleep</w:t>
            </w:r>
          </w:p>
        </w:tc>
        <w:tc>
          <w:tcPr>
            <w:tcW w:w="6238" w:type="dxa"/>
            <w:tcMar>
              <w:top w:w="90" w:type="dxa"/>
              <w:left w:w="140" w:type="dxa"/>
              <w:bottom w:w="90" w:type="dxa"/>
              <w:right w:w="140" w:type="dxa"/>
            </w:tcMar>
            <w:vAlign w:val="center"/>
          </w:tcPr>
          <w:p w14:paraId="53E674BA" w14:textId="77777777" w:rsidR="00B8549D" w:rsidRPr="00116C87" w:rsidRDefault="00000000">
            <w:pPr>
              <w:spacing w:after="0"/>
              <w:rPr>
                <w:sz w:val="20"/>
                <w:szCs w:val="20"/>
              </w:rPr>
            </w:pPr>
            <w:r w:rsidRPr="00116C87">
              <w:rPr>
                <w:sz w:val="20"/>
                <w:szCs w:val="20"/>
              </w:rPr>
              <w:t>Go to sleep immediately</w:t>
            </w:r>
          </w:p>
        </w:tc>
      </w:tr>
      <w:tr w:rsidR="00B8549D" w:rsidRPr="00116C87" w14:paraId="56478199" w14:textId="77777777">
        <w:tc>
          <w:tcPr>
            <w:tcW w:w="3400" w:type="dxa"/>
            <w:tcMar>
              <w:top w:w="90" w:type="dxa"/>
              <w:left w:w="140" w:type="dxa"/>
              <w:bottom w:w="90" w:type="dxa"/>
              <w:right w:w="140" w:type="dxa"/>
            </w:tcMar>
            <w:vAlign w:val="center"/>
          </w:tcPr>
          <w:p w14:paraId="148E0FD6" w14:textId="77777777" w:rsidR="00B8549D" w:rsidRPr="00116C87" w:rsidRDefault="00000000">
            <w:pPr>
              <w:spacing w:after="0"/>
            </w:pPr>
            <w:r w:rsidRPr="00116C87">
              <w:rPr>
                <w:rFonts w:ascii="Consolas" w:hAnsi="Consolas" w:cs="Consolas"/>
                <w:sz w:val="20"/>
                <w:szCs w:val="20"/>
              </w:rPr>
              <w:t>+load</w:t>
            </w:r>
          </w:p>
        </w:tc>
        <w:tc>
          <w:tcPr>
            <w:tcW w:w="6238" w:type="dxa"/>
            <w:tcMar>
              <w:top w:w="90" w:type="dxa"/>
              <w:left w:w="140" w:type="dxa"/>
              <w:bottom w:w="90" w:type="dxa"/>
              <w:right w:w="140" w:type="dxa"/>
            </w:tcMar>
            <w:vAlign w:val="center"/>
          </w:tcPr>
          <w:p w14:paraId="29023F6A" w14:textId="77777777" w:rsidR="00B8549D" w:rsidRPr="00116C87" w:rsidRDefault="00000000">
            <w:pPr>
              <w:spacing w:after="0"/>
              <w:rPr>
                <w:sz w:val="20"/>
                <w:szCs w:val="20"/>
              </w:rPr>
            </w:pPr>
            <w:r w:rsidRPr="00116C87">
              <w:rPr>
                <w:sz w:val="20"/>
                <w:szCs w:val="20"/>
              </w:rPr>
              <w:t>Reload the configuration from flash</w:t>
            </w:r>
          </w:p>
        </w:tc>
      </w:tr>
      <w:tr w:rsidR="00B8549D" w:rsidRPr="00116C87" w14:paraId="5F137FD7" w14:textId="77777777">
        <w:tc>
          <w:tcPr>
            <w:tcW w:w="3400" w:type="dxa"/>
            <w:tcMar>
              <w:top w:w="90" w:type="dxa"/>
              <w:left w:w="140" w:type="dxa"/>
              <w:bottom w:w="90" w:type="dxa"/>
              <w:right w:w="140" w:type="dxa"/>
            </w:tcMar>
            <w:vAlign w:val="center"/>
          </w:tcPr>
          <w:p w14:paraId="1043BE59" w14:textId="77777777" w:rsidR="00B8549D" w:rsidRPr="00116C87" w:rsidRDefault="00000000">
            <w:pPr>
              <w:spacing w:after="0"/>
            </w:pPr>
            <w:r w:rsidRPr="00116C87">
              <w:rPr>
                <w:rFonts w:ascii="Consolas" w:hAnsi="Consolas" w:cs="Consolas"/>
                <w:sz w:val="20"/>
                <w:szCs w:val="20"/>
              </w:rPr>
              <w:lastRenderedPageBreak/>
              <w:t>+check</w:t>
            </w:r>
          </w:p>
        </w:tc>
        <w:tc>
          <w:tcPr>
            <w:tcW w:w="6238" w:type="dxa"/>
            <w:tcMar>
              <w:top w:w="90" w:type="dxa"/>
              <w:left w:w="140" w:type="dxa"/>
              <w:bottom w:w="90" w:type="dxa"/>
              <w:right w:w="140" w:type="dxa"/>
            </w:tcMar>
            <w:vAlign w:val="center"/>
          </w:tcPr>
          <w:p w14:paraId="11EA282A" w14:textId="77777777" w:rsidR="00B8549D" w:rsidRPr="00116C87" w:rsidRDefault="00000000">
            <w:pPr>
              <w:spacing w:after="0"/>
              <w:rPr>
                <w:sz w:val="20"/>
                <w:szCs w:val="20"/>
              </w:rPr>
            </w:pPr>
            <w:r w:rsidRPr="00116C87">
              <w:rPr>
                <w:sz w:val="20"/>
                <w:szCs w:val="20"/>
              </w:rPr>
              <w:t>Run the log housekeeping that deletes the oldest files when storage fills up</w:t>
            </w:r>
          </w:p>
        </w:tc>
      </w:tr>
      <w:tr w:rsidR="00B8549D" w:rsidRPr="00116C87" w14:paraId="2058EA9F" w14:textId="77777777">
        <w:tc>
          <w:tcPr>
            <w:tcW w:w="3400" w:type="dxa"/>
            <w:tcMar>
              <w:top w:w="90" w:type="dxa"/>
              <w:left w:w="140" w:type="dxa"/>
              <w:bottom w:w="90" w:type="dxa"/>
              <w:right w:w="140" w:type="dxa"/>
            </w:tcMar>
            <w:vAlign w:val="center"/>
          </w:tcPr>
          <w:p w14:paraId="0A1C37DF"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wipecfg</w:t>
            </w:r>
            <w:proofErr w:type="spellEnd"/>
          </w:p>
        </w:tc>
        <w:tc>
          <w:tcPr>
            <w:tcW w:w="6238" w:type="dxa"/>
            <w:tcMar>
              <w:top w:w="90" w:type="dxa"/>
              <w:left w:w="140" w:type="dxa"/>
              <w:bottom w:w="90" w:type="dxa"/>
              <w:right w:w="140" w:type="dxa"/>
            </w:tcMar>
            <w:vAlign w:val="center"/>
          </w:tcPr>
          <w:p w14:paraId="7798148A" w14:textId="77777777" w:rsidR="00B8549D" w:rsidRPr="00116C87" w:rsidRDefault="00000000">
            <w:pPr>
              <w:spacing w:after="0"/>
              <w:rPr>
                <w:sz w:val="20"/>
                <w:szCs w:val="20"/>
              </w:rPr>
            </w:pPr>
            <w:r w:rsidRPr="00116C87">
              <w:rPr>
                <w:sz w:val="20"/>
                <w:szCs w:val="20"/>
              </w:rPr>
              <w:t>Reset every setting to its default and join again</w:t>
            </w:r>
          </w:p>
        </w:tc>
      </w:tr>
      <w:tr w:rsidR="00B8549D" w:rsidRPr="00116C87" w14:paraId="666AE265" w14:textId="77777777">
        <w:tc>
          <w:tcPr>
            <w:tcW w:w="3400" w:type="dxa"/>
            <w:tcMar>
              <w:top w:w="90" w:type="dxa"/>
              <w:left w:w="140" w:type="dxa"/>
              <w:bottom w:w="90" w:type="dxa"/>
              <w:right w:w="140" w:type="dxa"/>
            </w:tcMar>
            <w:vAlign w:val="center"/>
          </w:tcPr>
          <w:p w14:paraId="0E2D8C3D"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wipelw</w:t>
            </w:r>
            <w:proofErr w:type="spellEnd"/>
          </w:p>
        </w:tc>
        <w:tc>
          <w:tcPr>
            <w:tcW w:w="6238" w:type="dxa"/>
            <w:tcMar>
              <w:top w:w="90" w:type="dxa"/>
              <w:left w:w="140" w:type="dxa"/>
              <w:bottom w:w="90" w:type="dxa"/>
              <w:right w:w="140" w:type="dxa"/>
            </w:tcMar>
            <w:vAlign w:val="center"/>
          </w:tcPr>
          <w:p w14:paraId="0469B5AA" w14:textId="77777777" w:rsidR="00B8549D" w:rsidRPr="00116C87" w:rsidRDefault="00000000">
            <w:pPr>
              <w:spacing w:after="0"/>
              <w:rPr>
                <w:sz w:val="20"/>
                <w:szCs w:val="20"/>
              </w:rPr>
            </w:pPr>
            <w:r w:rsidRPr="00116C87">
              <w:rPr>
                <w:sz w:val="20"/>
                <w:szCs w:val="20"/>
              </w:rPr>
              <w:t xml:space="preserve">Clear the </w:t>
            </w:r>
            <w:proofErr w:type="spellStart"/>
            <w:r w:rsidRPr="00116C87">
              <w:rPr>
                <w:sz w:val="20"/>
                <w:szCs w:val="20"/>
              </w:rPr>
              <w:t>LoRaWAN</w:t>
            </w:r>
            <w:proofErr w:type="spellEnd"/>
            <w:r w:rsidRPr="00116C87">
              <w:rPr>
                <w:sz w:val="20"/>
                <w:szCs w:val="20"/>
              </w:rPr>
              <w:t xml:space="preserve"> join nonces and the session only</w:t>
            </w:r>
          </w:p>
        </w:tc>
      </w:tr>
      <w:tr w:rsidR="00B8549D" w:rsidRPr="00116C87" w14:paraId="02BD42BD" w14:textId="77777777">
        <w:tc>
          <w:tcPr>
            <w:tcW w:w="3400" w:type="dxa"/>
            <w:tcMar>
              <w:top w:w="90" w:type="dxa"/>
              <w:left w:w="140" w:type="dxa"/>
              <w:bottom w:w="90" w:type="dxa"/>
              <w:right w:w="140" w:type="dxa"/>
            </w:tcMar>
            <w:vAlign w:val="center"/>
          </w:tcPr>
          <w:p w14:paraId="2D7C19E7" w14:textId="77777777" w:rsidR="00B8549D" w:rsidRPr="00116C87" w:rsidRDefault="00000000">
            <w:pPr>
              <w:spacing w:after="0"/>
            </w:pPr>
            <w:r w:rsidRPr="00116C87">
              <w:rPr>
                <w:rFonts w:ascii="Consolas" w:hAnsi="Consolas" w:cs="Consolas"/>
                <w:sz w:val="20"/>
                <w:szCs w:val="20"/>
              </w:rPr>
              <w:t>+scan</w:t>
            </w:r>
          </w:p>
        </w:tc>
        <w:tc>
          <w:tcPr>
            <w:tcW w:w="6238" w:type="dxa"/>
            <w:tcMar>
              <w:top w:w="90" w:type="dxa"/>
              <w:left w:w="140" w:type="dxa"/>
              <w:bottom w:w="90" w:type="dxa"/>
              <w:right w:w="140" w:type="dxa"/>
            </w:tcMar>
            <w:vAlign w:val="center"/>
          </w:tcPr>
          <w:p w14:paraId="0CFA8B43" w14:textId="77777777" w:rsidR="00B8549D" w:rsidRPr="00116C87" w:rsidRDefault="00000000">
            <w:pPr>
              <w:spacing w:after="0"/>
              <w:rPr>
                <w:sz w:val="20"/>
                <w:szCs w:val="20"/>
              </w:rPr>
            </w:pPr>
            <w:r w:rsidRPr="00116C87">
              <w:rPr>
                <w:sz w:val="20"/>
                <w:szCs w:val="20"/>
              </w:rPr>
              <w:t>Scan for Wi-Fi networks and print the result</w:t>
            </w:r>
          </w:p>
        </w:tc>
      </w:tr>
      <w:tr w:rsidR="00B8549D" w:rsidRPr="00116C87" w14:paraId="2C328AB5" w14:textId="77777777">
        <w:tc>
          <w:tcPr>
            <w:tcW w:w="3400" w:type="dxa"/>
            <w:tcMar>
              <w:top w:w="90" w:type="dxa"/>
              <w:left w:w="140" w:type="dxa"/>
              <w:bottom w:w="90" w:type="dxa"/>
              <w:right w:w="140" w:type="dxa"/>
            </w:tcMar>
            <w:vAlign w:val="center"/>
          </w:tcPr>
          <w:p w14:paraId="31B60562"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gnss</w:t>
            </w:r>
            <w:proofErr w:type="spellEnd"/>
          </w:p>
        </w:tc>
        <w:tc>
          <w:tcPr>
            <w:tcW w:w="6238" w:type="dxa"/>
            <w:tcMar>
              <w:top w:w="90" w:type="dxa"/>
              <w:left w:w="140" w:type="dxa"/>
              <w:bottom w:w="90" w:type="dxa"/>
              <w:right w:w="140" w:type="dxa"/>
            </w:tcMar>
            <w:vAlign w:val="center"/>
          </w:tcPr>
          <w:p w14:paraId="2EF94756" w14:textId="77777777" w:rsidR="00B8549D" w:rsidRPr="00116C87" w:rsidRDefault="00000000">
            <w:pPr>
              <w:spacing w:after="0"/>
              <w:rPr>
                <w:sz w:val="20"/>
                <w:szCs w:val="20"/>
              </w:rPr>
            </w:pPr>
            <w:r w:rsidRPr="00116C87">
              <w:rPr>
                <w:sz w:val="20"/>
                <w:szCs w:val="20"/>
              </w:rPr>
              <w:t>Switch the raw NMEA output to the console on or off</w:t>
            </w:r>
          </w:p>
        </w:tc>
      </w:tr>
      <w:tr w:rsidR="00B8549D" w:rsidRPr="00116C87" w14:paraId="4638431B" w14:textId="77777777">
        <w:tc>
          <w:tcPr>
            <w:tcW w:w="3400" w:type="dxa"/>
            <w:tcMar>
              <w:top w:w="90" w:type="dxa"/>
              <w:left w:w="140" w:type="dxa"/>
              <w:bottom w:w="90" w:type="dxa"/>
              <w:right w:w="140" w:type="dxa"/>
            </w:tcMar>
            <w:vAlign w:val="center"/>
          </w:tcPr>
          <w:p w14:paraId="29FFFAC7" w14:textId="77777777" w:rsidR="00B8549D" w:rsidRPr="00116C87" w:rsidRDefault="00000000">
            <w:pPr>
              <w:spacing w:after="0"/>
            </w:pPr>
            <w:r w:rsidRPr="00116C87">
              <w:rPr>
                <w:rFonts w:ascii="Consolas" w:hAnsi="Consolas" w:cs="Consolas"/>
                <w:sz w:val="20"/>
                <w:szCs w:val="20"/>
              </w:rPr>
              <w:t>+accel</w:t>
            </w:r>
          </w:p>
        </w:tc>
        <w:tc>
          <w:tcPr>
            <w:tcW w:w="6238" w:type="dxa"/>
            <w:tcMar>
              <w:top w:w="90" w:type="dxa"/>
              <w:left w:w="140" w:type="dxa"/>
              <w:bottom w:w="90" w:type="dxa"/>
              <w:right w:w="140" w:type="dxa"/>
            </w:tcMar>
            <w:vAlign w:val="center"/>
          </w:tcPr>
          <w:p w14:paraId="5C446089" w14:textId="77777777" w:rsidR="00B8549D" w:rsidRPr="00116C87" w:rsidRDefault="00000000">
            <w:pPr>
              <w:spacing w:after="0"/>
              <w:rPr>
                <w:sz w:val="20"/>
                <w:szCs w:val="20"/>
              </w:rPr>
            </w:pPr>
            <w:r w:rsidRPr="00116C87">
              <w:rPr>
                <w:sz w:val="20"/>
                <w:szCs w:val="20"/>
              </w:rPr>
              <w:t>Print Motion on every accelerometer trigger; send any five characters to stop</w:t>
            </w:r>
          </w:p>
        </w:tc>
      </w:tr>
      <w:tr w:rsidR="00B8549D" w:rsidRPr="00116C87" w14:paraId="4E12A7C7" w14:textId="77777777">
        <w:tc>
          <w:tcPr>
            <w:tcW w:w="3400" w:type="dxa"/>
            <w:tcMar>
              <w:top w:w="90" w:type="dxa"/>
              <w:left w:w="140" w:type="dxa"/>
              <w:bottom w:w="90" w:type="dxa"/>
              <w:right w:w="140" w:type="dxa"/>
            </w:tcMar>
            <w:vAlign w:val="center"/>
          </w:tcPr>
          <w:p w14:paraId="77734CC1"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webpass</w:t>
            </w:r>
            <w:proofErr w:type="spellEnd"/>
          </w:p>
        </w:tc>
        <w:tc>
          <w:tcPr>
            <w:tcW w:w="6238" w:type="dxa"/>
            <w:tcMar>
              <w:top w:w="90" w:type="dxa"/>
              <w:left w:w="140" w:type="dxa"/>
              <w:bottom w:w="90" w:type="dxa"/>
              <w:right w:w="140" w:type="dxa"/>
            </w:tcMar>
            <w:vAlign w:val="center"/>
          </w:tcPr>
          <w:p w14:paraId="1D54822D" w14:textId="77777777" w:rsidR="00B8549D" w:rsidRPr="00116C87" w:rsidRDefault="00000000">
            <w:pPr>
              <w:spacing w:after="0"/>
              <w:rPr>
                <w:sz w:val="20"/>
                <w:szCs w:val="20"/>
              </w:rPr>
            </w:pPr>
            <w:r w:rsidRPr="00116C87">
              <w:rPr>
                <w:sz w:val="20"/>
                <w:szCs w:val="20"/>
              </w:rPr>
              <w:t>Reset the web interface password to the default device code</w:t>
            </w:r>
          </w:p>
        </w:tc>
      </w:tr>
    </w:tbl>
    <w:p w14:paraId="3CBB564F" w14:textId="77777777" w:rsidR="002879B1" w:rsidRPr="00116C87" w:rsidRDefault="002879B1" w:rsidP="002879B1">
      <w:r w:rsidRPr="00116C87">
        <w:rPr>
          <w:rFonts w:ascii="Consolas" w:hAnsi="Consolas" w:cs="Consolas"/>
        </w:rPr>
        <w:t>+at</w:t>
      </w:r>
      <w:r w:rsidRPr="00116C87">
        <w:t xml:space="preserve"> prints every setting in the same </w:t>
      </w:r>
      <w:r w:rsidRPr="00116C87">
        <w:rPr>
          <w:rFonts w:ascii="Consolas" w:hAnsi="Consolas" w:cs="Consolas"/>
        </w:rPr>
        <w:t>+key=value</w:t>
      </w:r>
      <w:r w:rsidRPr="00116C87">
        <w:t xml:space="preserve"> form the device accepts, so its output doubles as a configuration backup: save it to a text file, and paste the lines back one by one to restore a device or to set up a second one the same way.</w:t>
      </w:r>
    </w:p>
    <w:p w14:paraId="79EAE671" w14:textId="44381B65" w:rsidR="002879B1" w:rsidRPr="00116C87" w:rsidRDefault="002879B1" w:rsidP="002879B1">
      <w:pPr>
        <w:rPr>
          <w:bCs/>
        </w:rPr>
      </w:pPr>
      <w:r w:rsidRPr="00116C87">
        <w:rPr>
          <w:b/>
        </w:rPr>
        <w:t xml:space="preserve">Bluetooth. </w:t>
      </w:r>
      <w:r w:rsidR="00116C87" w:rsidRPr="00116C87">
        <w:rPr>
          <w:bCs/>
          <w:i/>
          <w:iCs/>
          <w:u w:val="single"/>
        </w:rPr>
        <w:t>This is currently not activated.</w:t>
      </w:r>
      <w:r w:rsidR="00116C87">
        <w:rPr>
          <w:bCs/>
        </w:rPr>
        <w:t xml:space="preserve"> </w:t>
      </w:r>
      <w:r w:rsidRPr="00116C87">
        <w:rPr>
          <w:bCs/>
        </w:rPr>
        <w:t>Configure the device over USB or over Wi-Fi.</w:t>
      </w:r>
    </w:p>
    <w:p w14:paraId="439783C6" w14:textId="77777777" w:rsidR="00B8549D" w:rsidRPr="00116C87" w:rsidRDefault="00000000" w:rsidP="002879B1">
      <w:pPr>
        <w:pStyle w:val="Heading2"/>
        <w:numPr>
          <w:ilvl w:val="1"/>
          <w:numId w:val="5"/>
        </w:numPr>
        <w:ind w:left="0" w:hanging="567"/>
        <w:rPr>
          <w:lang w:val="en-GB"/>
        </w:rPr>
      </w:pPr>
      <w:bookmarkStart w:id="42" w:name="_Toc236582863"/>
      <w:r w:rsidRPr="00116C87">
        <w:rPr>
          <w:lang w:val="en-GB"/>
        </w:rPr>
        <w:t>Settings page</w:t>
      </w:r>
      <w:bookmarkEnd w:id="42"/>
    </w:p>
    <w:p w14:paraId="26A70D2F" w14:textId="77777777" w:rsidR="002879B1" w:rsidRPr="00116C87" w:rsidRDefault="002879B1" w:rsidP="002879B1">
      <w:r w:rsidRPr="00116C87">
        <w:t xml:space="preserve">The home page of the web interface lists every setting, grouped as </w:t>
      </w:r>
      <w:proofErr w:type="spellStart"/>
      <w:r w:rsidRPr="00116C87">
        <w:t>LoRaWAN</w:t>
      </w:r>
      <w:proofErr w:type="spellEnd"/>
      <w:r w:rsidRPr="00116C87">
        <w:t xml:space="preserve">, Operation, OTAA, ABP, </w:t>
      </w:r>
      <w:proofErr w:type="spellStart"/>
      <w:r w:rsidRPr="00116C87">
        <w:t>WiFi</w:t>
      </w:r>
      <w:proofErr w:type="spellEnd"/>
      <w:r w:rsidRPr="00116C87">
        <w:t>/BLE and Time. Each row has the setting name, its current value and a Save button; pressing Enter in a field saves it as well. A green OK appears next to the row when the value is accepted, and a red message when it is not. Clearing a field and saving it restores that setting to its default. The key fields and the Wi-Fi password are masked and write-only: they can be set but never read back.</w:t>
      </w:r>
    </w:p>
    <w:p w14:paraId="71B19E23" w14:textId="77777777" w:rsidR="002879B1" w:rsidRPr="00116C87" w:rsidRDefault="002879B1" w:rsidP="002879B1">
      <w:r w:rsidRPr="00116C87">
        <w:t>The same names are used by the serial console, so +dr=5 and typing 5 into the dr field do exactly the same thing.</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017"/>
        <w:gridCol w:w="2810"/>
        <w:gridCol w:w="1292"/>
        <w:gridCol w:w="3519"/>
      </w:tblGrid>
      <w:tr w:rsidR="00B8549D" w:rsidRPr="00116C87" w14:paraId="2A4E17A3" w14:textId="77777777">
        <w:trPr>
          <w:tblHeader/>
        </w:trPr>
        <w:tc>
          <w:tcPr>
            <w:tcW w:w="2200" w:type="dxa"/>
            <w:shd w:val="clear" w:color="auto" w:fill="EDF4F5"/>
            <w:tcMar>
              <w:top w:w="90" w:type="dxa"/>
              <w:left w:w="140" w:type="dxa"/>
              <w:bottom w:w="90" w:type="dxa"/>
              <w:right w:w="140" w:type="dxa"/>
            </w:tcMar>
            <w:vAlign w:val="center"/>
          </w:tcPr>
          <w:p w14:paraId="460C8B4B" w14:textId="77777777" w:rsidR="00B8549D" w:rsidRPr="00116C87" w:rsidRDefault="00000000">
            <w:pPr>
              <w:spacing w:after="0"/>
            </w:pPr>
            <w:r w:rsidRPr="00116C87">
              <w:rPr>
                <w:b/>
                <w:bCs/>
                <w:color w:val="11414F"/>
                <w:sz w:val="19"/>
                <w:szCs w:val="19"/>
              </w:rPr>
              <w:t>Setting</w:t>
            </w:r>
          </w:p>
        </w:tc>
        <w:tc>
          <w:tcPr>
            <w:tcW w:w="1900" w:type="dxa"/>
            <w:shd w:val="clear" w:color="auto" w:fill="EDF4F5"/>
            <w:tcMar>
              <w:top w:w="90" w:type="dxa"/>
              <w:left w:w="140" w:type="dxa"/>
              <w:bottom w:w="90" w:type="dxa"/>
              <w:right w:w="140" w:type="dxa"/>
            </w:tcMar>
            <w:vAlign w:val="center"/>
          </w:tcPr>
          <w:p w14:paraId="6A488958" w14:textId="77777777" w:rsidR="00B8549D" w:rsidRPr="00116C87" w:rsidRDefault="00000000">
            <w:pPr>
              <w:spacing w:after="0"/>
            </w:pPr>
            <w:r w:rsidRPr="00116C87">
              <w:rPr>
                <w:b/>
                <w:bCs/>
                <w:color w:val="11414F"/>
                <w:sz w:val="19"/>
                <w:szCs w:val="19"/>
              </w:rPr>
              <w:t>Values</w:t>
            </w:r>
          </w:p>
        </w:tc>
        <w:tc>
          <w:tcPr>
            <w:tcW w:w="1300" w:type="dxa"/>
            <w:shd w:val="clear" w:color="auto" w:fill="EDF4F5"/>
            <w:tcMar>
              <w:top w:w="90" w:type="dxa"/>
              <w:left w:w="140" w:type="dxa"/>
              <w:bottom w:w="90" w:type="dxa"/>
              <w:right w:w="140" w:type="dxa"/>
            </w:tcMar>
            <w:vAlign w:val="center"/>
          </w:tcPr>
          <w:p w14:paraId="7BC9F1A5" w14:textId="77777777" w:rsidR="00B8549D" w:rsidRPr="00116C87" w:rsidRDefault="00000000">
            <w:pPr>
              <w:spacing w:after="0"/>
            </w:pPr>
            <w:r w:rsidRPr="00116C87">
              <w:rPr>
                <w:b/>
                <w:bCs/>
                <w:color w:val="11414F"/>
                <w:sz w:val="19"/>
                <w:szCs w:val="19"/>
              </w:rPr>
              <w:t>Default</w:t>
            </w:r>
          </w:p>
        </w:tc>
        <w:tc>
          <w:tcPr>
            <w:tcW w:w="4238" w:type="dxa"/>
            <w:shd w:val="clear" w:color="auto" w:fill="EDF4F5"/>
            <w:tcMar>
              <w:top w:w="90" w:type="dxa"/>
              <w:left w:w="140" w:type="dxa"/>
              <w:bottom w:w="90" w:type="dxa"/>
              <w:right w:w="140" w:type="dxa"/>
            </w:tcMar>
            <w:vAlign w:val="center"/>
          </w:tcPr>
          <w:p w14:paraId="0D4850BD" w14:textId="77777777" w:rsidR="00B8549D" w:rsidRPr="00116C87" w:rsidRDefault="00000000">
            <w:pPr>
              <w:spacing w:after="0"/>
            </w:pPr>
            <w:r w:rsidRPr="00116C87">
              <w:rPr>
                <w:b/>
                <w:bCs/>
                <w:color w:val="11414F"/>
                <w:sz w:val="19"/>
                <w:szCs w:val="19"/>
              </w:rPr>
              <w:t>Description</w:t>
            </w:r>
          </w:p>
        </w:tc>
      </w:tr>
      <w:tr w:rsidR="00B8549D" w:rsidRPr="00116C87" w14:paraId="76AF6188" w14:textId="77777777">
        <w:tc>
          <w:tcPr>
            <w:tcW w:w="2200" w:type="dxa"/>
            <w:tcMar>
              <w:top w:w="90" w:type="dxa"/>
              <w:left w:w="140" w:type="dxa"/>
              <w:bottom w:w="90" w:type="dxa"/>
              <w:right w:w="140" w:type="dxa"/>
            </w:tcMar>
            <w:vAlign w:val="center"/>
          </w:tcPr>
          <w:p w14:paraId="10ED8BCE" w14:textId="77777777" w:rsidR="00B8549D" w:rsidRPr="00116C87" w:rsidRDefault="00000000">
            <w:pPr>
              <w:spacing w:after="0"/>
              <w:rPr>
                <w:sz w:val="20"/>
                <w:szCs w:val="20"/>
              </w:rPr>
            </w:pPr>
            <w:r w:rsidRPr="00116C87">
              <w:rPr>
                <w:rFonts w:ascii="Consolas" w:hAnsi="Consolas" w:cs="Consolas"/>
                <w:sz w:val="20"/>
                <w:szCs w:val="20"/>
              </w:rPr>
              <w:t>version</w:t>
            </w:r>
          </w:p>
        </w:tc>
        <w:tc>
          <w:tcPr>
            <w:tcW w:w="1900" w:type="dxa"/>
            <w:tcMar>
              <w:top w:w="90" w:type="dxa"/>
              <w:left w:w="140" w:type="dxa"/>
              <w:bottom w:w="90" w:type="dxa"/>
              <w:right w:w="140" w:type="dxa"/>
            </w:tcMar>
            <w:vAlign w:val="center"/>
          </w:tcPr>
          <w:p w14:paraId="04190B2C" w14:textId="77777777" w:rsidR="00B8549D" w:rsidRPr="00116C87" w:rsidRDefault="00000000">
            <w:pPr>
              <w:spacing w:after="0"/>
              <w:rPr>
                <w:sz w:val="20"/>
                <w:szCs w:val="20"/>
              </w:rPr>
            </w:pPr>
            <w:r w:rsidRPr="00116C87">
              <w:rPr>
                <w:rFonts w:ascii="Consolas" w:hAnsi="Consolas" w:cs="Consolas"/>
                <w:sz w:val="20"/>
                <w:szCs w:val="20"/>
              </w:rPr>
              <w:t>1.0.4, 1.0.4r, 1.1</w:t>
            </w:r>
          </w:p>
        </w:tc>
        <w:tc>
          <w:tcPr>
            <w:tcW w:w="1300" w:type="dxa"/>
            <w:tcMar>
              <w:top w:w="90" w:type="dxa"/>
              <w:left w:w="140" w:type="dxa"/>
              <w:bottom w:w="90" w:type="dxa"/>
              <w:right w:w="140" w:type="dxa"/>
            </w:tcMar>
            <w:vAlign w:val="center"/>
          </w:tcPr>
          <w:p w14:paraId="4FCE4657" w14:textId="77777777" w:rsidR="00B8549D" w:rsidRPr="00116C87" w:rsidRDefault="00000000">
            <w:pPr>
              <w:spacing w:after="0"/>
              <w:rPr>
                <w:sz w:val="20"/>
                <w:szCs w:val="20"/>
              </w:rPr>
            </w:pPr>
            <w:r w:rsidRPr="00116C87">
              <w:rPr>
                <w:rFonts w:ascii="Consolas" w:hAnsi="Consolas" w:cs="Consolas"/>
                <w:sz w:val="20"/>
                <w:szCs w:val="20"/>
              </w:rPr>
              <w:t>1.1</w:t>
            </w:r>
          </w:p>
        </w:tc>
        <w:tc>
          <w:tcPr>
            <w:tcW w:w="4238" w:type="dxa"/>
            <w:tcMar>
              <w:top w:w="90" w:type="dxa"/>
              <w:left w:w="140" w:type="dxa"/>
              <w:bottom w:w="90" w:type="dxa"/>
              <w:right w:w="140" w:type="dxa"/>
            </w:tcMar>
            <w:vAlign w:val="center"/>
          </w:tcPr>
          <w:p w14:paraId="376D49A7" w14:textId="77777777" w:rsidR="00B8549D" w:rsidRPr="00116C87" w:rsidRDefault="00000000">
            <w:pPr>
              <w:spacing w:after="0"/>
              <w:rPr>
                <w:sz w:val="20"/>
                <w:szCs w:val="20"/>
              </w:rPr>
            </w:pPr>
            <w:proofErr w:type="spellStart"/>
            <w:r w:rsidRPr="00116C87">
              <w:rPr>
                <w:sz w:val="20"/>
                <w:szCs w:val="20"/>
              </w:rPr>
              <w:t>LoRaWAN</w:t>
            </w:r>
            <w:proofErr w:type="spellEnd"/>
            <w:r w:rsidRPr="00116C87">
              <w:rPr>
                <w:sz w:val="20"/>
                <w:szCs w:val="20"/>
              </w:rPr>
              <w:t xml:space="preserve"> specification to join with. The r variant enables the </w:t>
            </w:r>
            <w:proofErr w:type="spellStart"/>
            <w:r w:rsidRPr="00116C87">
              <w:rPr>
                <w:sz w:val="20"/>
                <w:szCs w:val="20"/>
              </w:rPr>
              <w:t>LoRaWAN</w:t>
            </w:r>
            <w:proofErr w:type="spellEnd"/>
            <w:r w:rsidRPr="00116C87">
              <w:rPr>
                <w:sz w:val="20"/>
                <w:szCs w:val="20"/>
              </w:rPr>
              <w:t xml:space="preserve"> Relay extension.</w:t>
            </w:r>
          </w:p>
        </w:tc>
      </w:tr>
      <w:tr w:rsidR="00B8549D" w:rsidRPr="00116C87" w14:paraId="12C4DC85" w14:textId="77777777">
        <w:tc>
          <w:tcPr>
            <w:tcW w:w="2200" w:type="dxa"/>
            <w:tcMar>
              <w:top w:w="90" w:type="dxa"/>
              <w:left w:w="140" w:type="dxa"/>
              <w:bottom w:w="90" w:type="dxa"/>
              <w:right w:w="140" w:type="dxa"/>
            </w:tcMar>
            <w:vAlign w:val="center"/>
          </w:tcPr>
          <w:p w14:paraId="413DA4C1" w14:textId="77777777" w:rsidR="00B8549D" w:rsidRPr="00116C87" w:rsidRDefault="00000000">
            <w:pPr>
              <w:spacing w:after="0"/>
              <w:rPr>
                <w:sz w:val="20"/>
                <w:szCs w:val="20"/>
              </w:rPr>
            </w:pPr>
            <w:r w:rsidRPr="00116C87">
              <w:rPr>
                <w:rFonts w:ascii="Consolas" w:hAnsi="Consolas" w:cs="Consolas"/>
                <w:sz w:val="20"/>
                <w:szCs w:val="20"/>
              </w:rPr>
              <w:t>method</w:t>
            </w:r>
          </w:p>
        </w:tc>
        <w:tc>
          <w:tcPr>
            <w:tcW w:w="1900" w:type="dxa"/>
            <w:tcMar>
              <w:top w:w="90" w:type="dxa"/>
              <w:left w:w="140" w:type="dxa"/>
              <w:bottom w:w="90" w:type="dxa"/>
              <w:right w:w="140" w:type="dxa"/>
            </w:tcMar>
            <w:vAlign w:val="center"/>
          </w:tcPr>
          <w:p w14:paraId="74E64DD0" w14:textId="77777777" w:rsidR="00B8549D" w:rsidRPr="00116C87" w:rsidRDefault="00000000">
            <w:pPr>
              <w:spacing w:after="0"/>
              <w:rPr>
                <w:sz w:val="20"/>
                <w:szCs w:val="20"/>
              </w:rPr>
            </w:pPr>
            <w:r w:rsidRPr="00116C87">
              <w:rPr>
                <w:rFonts w:ascii="Consolas" w:hAnsi="Consolas" w:cs="Consolas"/>
                <w:sz w:val="20"/>
                <w:szCs w:val="20"/>
              </w:rPr>
              <w:t>OTAA, ABP</w:t>
            </w:r>
          </w:p>
        </w:tc>
        <w:tc>
          <w:tcPr>
            <w:tcW w:w="1300" w:type="dxa"/>
            <w:tcMar>
              <w:top w:w="90" w:type="dxa"/>
              <w:left w:w="140" w:type="dxa"/>
              <w:bottom w:w="90" w:type="dxa"/>
              <w:right w:w="140" w:type="dxa"/>
            </w:tcMar>
            <w:vAlign w:val="center"/>
          </w:tcPr>
          <w:p w14:paraId="42440C43" w14:textId="77777777" w:rsidR="00B8549D" w:rsidRPr="00116C87" w:rsidRDefault="00000000">
            <w:pPr>
              <w:spacing w:after="0"/>
              <w:rPr>
                <w:sz w:val="20"/>
                <w:szCs w:val="20"/>
              </w:rPr>
            </w:pPr>
            <w:r w:rsidRPr="00116C87">
              <w:rPr>
                <w:rFonts w:ascii="Consolas" w:hAnsi="Consolas" w:cs="Consolas"/>
                <w:sz w:val="20"/>
                <w:szCs w:val="20"/>
              </w:rPr>
              <w:t>OTAA</w:t>
            </w:r>
          </w:p>
        </w:tc>
        <w:tc>
          <w:tcPr>
            <w:tcW w:w="4238" w:type="dxa"/>
            <w:tcMar>
              <w:top w:w="90" w:type="dxa"/>
              <w:left w:w="140" w:type="dxa"/>
              <w:bottom w:w="90" w:type="dxa"/>
              <w:right w:w="140" w:type="dxa"/>
            </w:tcMar>
            <w:vAlign w:val="center"/>
          </w:tcPr>
          <w:p w14:paraId="47974F2A" w14:textId="77777777" w:rsidR="00B8549D" w:rsidRPr="00116C87" w:rsidRDefault="00000000">
            <w:pPr>
              <w:spacing w:after="0"/>
              <w:rPr>
                <w:sz w:val="20"/>
                <w:szCs w:val="20"/>
              </w:rPr>
            </w:pPr>
            <w:r w:rsidRPr="00116C87">
              <w:rPr>
                <w:sz w:val="20"/>
                <w:szCs w:val="20"/>
              </w:rPr>
              <w:t>Activation method.</w:t>
            </w:r>
          </w:p>
        </w:tc>
      </w:tr>
      <w:tr w:rsidR="00B8549D" w:rsidRPr="00116C87" w14:paraId="35D9CBA1" w14:textId="77777777">
        <w:tc>
          <w:tcPr>
            <w:tcW w:w="2200" w:type="dxa"/>
            <w:tcMar>
              <w:top w:w="90" w:type="dxa"/>
              <w:left w:w="140" w:type="dxa"/>
              <w:bottom w:w="90" w:type="dxa"/>
              <w:right w:w="140" w:type="dxa"/>
            </w:tcMar>
            <w:vAlign w:val="center"/>
          </w:tcPr>
          <w:p w14:paraId="254CA120" w14:textId="77777777" w:rsidR="00B8549D" w:rsidRPr="00116C87" w:rsidRDefault="00000000">
            <w:pPr>
              <w:spacing w:after="0"/>
              <w:rPr>
                <w:sz w:val="20"/>
                <w:szCs w:val="20"/>
              </w:rPr>
            </w:pPr>
            <w:r w:rsidRPr="00116C87">
              <w:rPr>
                <w:rFonts w:ascii="Consolas" w:hAnsi="Consolas" w:cs="Consolas"/>
                <w:sz w:val="20"/>
                <w:szCs w:val="20"/>
              </w:rPr>
              <w:t>relay</w:t>
            </w:r>
          </w:p>
        </w:tc>
        <w:tc>
          <w:tcPr>
            <w:tcW w:w="1900" w:type="dxa"/>
            <w:tcMar>
              <w:top w:w="90" w:type="dxa"/>
              <w:left w:w="140" w:type="dxa"/>
              <w:bottom w:w="90" w:type="dxa"/>
              <w:right w:w="140" w:type="dxa"/>
            </w:tcMar>
            <w:vAlign w:val="center"/>
          </w:tcPr>
          <w:p w14:paraId="07CE150E" w14:textId="77777777" w:rsidR="00B8549D" w:rsidRPr="00116C87" w:rsidRDefault="00000000">
            <w:pPr>
              <w:spacing w:after="0"/>
              <w:rPr>
                <w:sz w:val="20"/>
                <w:szCs w:val="20"/>
              </w:rPr>
            </w:pPr>
            <w:r w:rsidRPr="00116C87">
              <w:rPr>
                <w:rFonts w:ascii="Consolas" w:hAnsi="Consolas" w:cs="Consolas"/>
                <w:sz w:val="20"/>
                <w:szCs w:val="20"/>
              </w:rPr>
              <w:t xml:space="preserve">OFF, or </w:t>
            </w:r>
            <w:proofErr w:type="spellStart"/>
            <w:r w:rsidRPr="00116C87">
              <w:rPr>
                <w:rFonts w:ascii="Consolas" w:hAnsi="Consolas" w:cs="Consolas"/>
                <w:sz w:val="20"/>
                <w:szCs w:val="20"/>
              </w:rPr>
              <w:t>mode,smartlevel,backoff</w:t>
            </w:r>
            <w:proofErr w:type="spellEnd"/>
            <w:r w:rsidRPr="00116C87">
              <w:rPr>
                <w:rFonts w:ascii="Consolas" w:hAnsi="Consolas" w:cs="Consolas"/>
                <w:sz w:val="20"/>
                <w:szCs w:val="20"/>
              </w:rPr>
              <w:t xml:space="preserve"> (three numbers, 0-255)</w:t>
            </w:r>
          </w:p>
        </w:tc>
        <w:tc>
          <w:tcPr>
            <w:tcW w:w="1300" w:type="dxa"/>
            <w:tcMar>
              <w:top w:w="90" w:type="dxa"/>
              <w:left w:w="140" w:type="dxa"/>
              <w:bottom w:w="90" w:type="dxa"/>
              <w:right w:w="140" w:type="dxa"/>
            </w:tcMar>
            <w:vAlign w:val="center"/>
          </w:tcPr>
          <w:p w14:paraId="080A780E" w14:textId="77777777" w:rsidR="00B8549D" w:rsidRPr="00116C87" w:rsidRDefault="00000000">
            <w:pPr>
              <w:spacing w:after="0"/>
              <w:rPr>
                <w:sz w:val="20"/>
                <w:szCs w:val="20"/>
              </w:rPr>
            </w:pPr>
            <w:r w:rsidRPr="00116C87">
              <w:rPr>
                <w:rFonts w:ascii="Consolas" w:hAnsi="Consolas" w:cs="Consolas"/>
                <w:sz w:val="20"/>
                <w:szCs w:val="20"/>
              </w:rPr>
              <w:t>OFF</w:t>
            </w:r>
          </w:p>
        </w:tc>
        <w:tc>
          <w:tcPr>
            <w:tcW w:w="4238" w:type="dxa"/>
            <w:tcMar>
              <w:top w:w="90" w:type="dxa"/>
              <w:left w:w="140" w:type="dxa"/>
              <w:bottom w:w="90" w:type="dxa"/>
              <w:right w:w="140" w:type="dxa"/>
            </w:tcMar>
            <w:vAlign w:val="center"/>
          </w:tcPr>
          <w:p w14:paraId="14AC6CE2" w14:textId="77777777" w:rsidR="00B8549D" w:rsidRPr="00116C87" w:rsidRDefault="00000000">
            <w:pPr>
              <w:spacing w:after="0"/>
              <w:rPr>
                <w:sz w:val="20"/>
                <w:szCs w:val="20"/>
              </w:rPr>
            </w:pPr>
            <w:r w:rsidRPr="00116C87">
              <w:rPr>
                <w:sz w:val="20"/>
                <w:szCs w:val="20"/>
              </w:rPr>
              <w:t>Relay parameters. Only has an effect when version is 1.0.4r.</w:t>
            </w:r>
          </w:p>
        </w:tc>
      </w:tr>
      <w:tr w:rsidR="00B8549D" w:rsidRPr="00116C87" w14:paraId="0D767538" w14:textId="77777777">
        <w:tc>
          <w:tcPr>
            <w:tcW w:w="2200" w:type="dxa"/>
            <w:tcMar>
              <w:top w:w="90" w:type="dxa"/>
              <w:left w:w="140" w:type="dxa"/>
              <w:bottom w:w="90" w:type="dxa"/>
              <w:right w:w="140" w:type="dxa"/>
            </w:tcMar>
            <w:vAlign w:val="center"/>
          </w:tcPr>
          <w:p w14:paraId="7F65BBCC" w14:textId="77777777" w:rsidR="00B8549D" w:rsidRPr="00116C87" w:rsidRDefault="00000000">
            <w:pPr>
              <w:spacing w:after="0"/>
              <w:rPr>
                <w:sz w:val="20"/>
                <w:szCs w:val="20"/>
              </w:rPr>
            </w:pPr>
            <w:proofErr w:type="spellStart"/>
            <w:r w:rsidRPr="00116C87">
              <w:rPr>
                <w:rFonts w:ascii="Consolas" w:hAnsi="Consolas" w:cs="Consolas"/>
                <w:sz w:val="20"/>
                <w:szCs w:val="20"/>
              </w:rPr>
              <w:t>adr</w:t>
            </w:r>
            <w:proofErr w:type="spellEnd"/>
          </w:p>
        </w:tc>
        <w:tc>
          <w:tcPr>
            <w:tcW w:w="1900" w:type="dxa"/>
            <w:tcMar>
              <w:top w:w="90" w:type="dxa"/>
              <w:left w:w="140" w:type="dxa"/>
              <w:bottom w:w="90" w:type="dxa"/>
              <w:right w:w="140" w:type="dxa"/>
            </w:tcMar>
            <w:vAlign w:val="center"/>
          </w:tcPr>
          <w:p w14:paraId="7CE278EB" w14:textId="77777777" w:rsidR="00B8549D" w:rsidRPr="00116C87" w:rsidRDefault="00000000">
            <w:pPr>
              <w:spacing w:after="0"/>
              <w:rPr>
                <w:sz w:val="20"/>
                <w:szCs w:val="20"/>
              </w:rPr>
            </w:pPr>
            <w:r w:rsidRPr="00116C87">
              <w:rPr>
                <w:rFonts w:ascii="Consolas" w:hAnsi="Consolas" w:cs="Consolas"/>
                <w:sz w:val="20"/>
                <w:szCs w:val="20"/>
              </w:rPr>
              <w:t>ON, OFF, DR,&lt;list&gt;, DR,ODD, DR,EVEN, DBM,&lt;list&gt;</w:t>
            </w:r>
          </w:p>
        </w:tc>
        <w:tc>
          <w:tcPr>
            <w:tcW w:w="1300" w:type="dxa"/>
            <w:tcMar>
              <w:top w:w="90" w:type="dxa"/>
              <w:left w:w="140" w:type="dxa"/>
              <w:bottom w:w="90" w:type="dxa"/>
              <w:right w:w="140" w:type="dxa"/>
            </w:tcMar>
            <w:vAlign w:val="center"/>
          </w:tcPr>
          <w:p w14:paraId="1745BA4C" w14:textId="77777777" w:rsidR="00B8549D" w:rsidRPr="00116C87" w:rsidRDefault="00000000">
            <w:pPr>
              <w:spacing w:after="0"/>
              <w:rPr>
                <w:sz w:val="20"/>
                <w:szCs w:val="20"/>
              </w:rPr>
            </w:pPr>
            <w:r w:rsidRPr="00116C87">
              <w:rPr>
                <w:rFonts w:ascii="Consolas" w:hAnsi="Consolas" w:cs="Consolas"/>
                <w:sz w:val="20"/>
                <w:szCs w:val="20"/>
              </w:rPr>
              <w:t>OFF</w:t>
            </w:r>
          </w:p>
        </w:tc>
        <w:tc>
          <w:tcPr>
            <w:tcW w:w="4238" w:type="dxa"/>
            <w:tcMar>
              <w:top w:w="90" w:type="dxa"/>
              <w:left w:w="140" w:type="dxa"/>
              <w:bottom w:w="90" w:type="dxa"/>
              <w:right w:w="140" w:type="dxa"/>
            </w:tcMar>
            <w:vAlign w:val="center"/>
          </w:tcPr>
          <w:p w14:paraId="6908B0E0" w14:textId="77777777" w:rsidR="00B8549D" w:rsidRPr="00116C87" w:rsidRDefault="00000000">
            <w:pPr>
              <w:spacing w:after="0"/>
              <w:rPr>
                <w:sz w:val="20"/>
                <w:szCs w:val="20"/>
              </w:rPr>
            </w:pPr>
            <w:r w:rsidRPr="00116C87">
              <w:rPr>
                <w:sz w:val="20"/>
                <w:szCs w:val="20"/>
              </w:rPr>
              <w:t xml:space="preserve">Adaptive data rate. OFF uses the fixed dr and </w:t>
            </w:r>
            <w:proofErr w:type="spellStart"/>
            <w:r w:rsidRPr="00116C87">
              <w:rPr>
                <w:sz w:val="20"/>
                <w:szCs w:val="20"/>
              </w:rPr>
              <w:t>dbm</w:t>
            </w:r>
            <w:proofErr w:type="spellEnd"/>
            <w:r w:rsidRPr="00116C87">
              <w:rPr>
                <w:sz w:val="20"/>
                <w:szCs w:val="20"/>
              </w:rPr>
              <w:t xml:space="preserve"> below. The list forms are for coverage testing: the device sends one uplink per listed data rate or transmit power each interval. A list holds 2 to 16 values. Adaptive data rate is switched off automatically while the device is moving.</w:t>
            </w:r>
          </w:p>
        </w:tc>
      </w:tr>
      <w:tr w:rsidR="00B8549D" w:rsidRPr="00116C87" w14:paraId="57E97B75" w14:textId="77777777">
        <w:tc>
          <w:tcPr>
            <w:tcW w:w="2200" w:type="dxa"/>
            <w:tcMar>
              <w:top w:w="90" w:type="dxa"/>
              <w:left w:w="140" w:type="dxa"/>
              <w:bottom w:w="90" w:type="dxa"/>
              <w:right w:w="140" w:type="dxa"/>
            </w:tcMar>
            <w:vAlign w:val="center"/>
          </w:tcPr>
          <w:p w14:paraId="147B91C7" w14:textId="77777777" w:rsidR="00B8549D" w:rsidRPr="00116C87" w:rsidRDefault="00000000">
            <w:pPr>
              <w:spacing w:after="0"/>
              <w:rPr>
                <w:sz w:val="20"/>
                <w:szCs w:val="20"/>
              </w:rPr>
            </w:pPr>
            <w:r w:rsidRPr="00116C87">
              <w:rPr>
                <w:rFonts w:ascii="Consolas" w:hAnsi="Consolas" w:cs="Consolas"/>
                <w:sz w:val="20"/>
                <w:szCs w:val="20"/>
              </w:rPr>
              <w:t>dr</w:t>
            </w:r>
          </w:p>
        </w:tc>
        <w:tc>
          <w:tcPr>
            <w:tcW w:w="1900" w:type="dxa"/>
            <w:tcMar>
              <w:top w:w="90" w:type="dxa"/>
              <w:left w:w="140" w:type="dxa"/>
              <w:bottom w:w="90" w:type="dxa"/>
              <w:right w:w="140" w:type="dxa"/>
            </w:tcMar>
            <w:vAlign w:val="center"/>
          </w:tcPr>
          <w:p w14:paraId="63944E1E" w14:textId="77777777" w:rsidR="00B8549D" w:rsidRPr="00116C87" w:rsidRDefault="00000000">
            <w:pPr>
              <w:spacing w:after="0"/>
              <w:rPr>
                <w:sz w:val="20"/>
                <w:szCs w:val="20"/>
              </w:rPr>
            </w:pPr>
            <w:r w:rsidRPr="00116C87">
              <w:rPr>
                <w:rFonts w:ascii="Consolas" w:hAnsi="Consolas" w:cs="Consolas"/>
                <w:sz w:val="20"/>
                <w:szCs w:val="20"/>
              </w:rPr>
              <w:t>0 to 7, or SF12 to SF7, SF7BW250, FSK</w:t>
            </w:r>
          </w:p>
        </w:tc>
        <w:tc>
          <w:tcPr>
            <w:tcW w:w="1300" w:type="dxa"/>
            <w:tcMar>
              <w:top w:w="90" w:type="dxa"/>
              <w:left w:w="140" w:type="dxa"/>
              <w:bottom w:w="90" w:type="dxa"/>
              <w:right w:w="140" w:type="dxa"/>
            </w:tcMar>
            <w:vAlign w:val="center"/>
          </w:tcPr>
          <w:p w14:paraId="4B85B209" w14:textId="77777777" w:rsidR="00B8549D" w:rsidRPr="00116C87" w:rsidRDefault="00000000">
            <w:pPr>
              <w:spacing w:after="0"/>
              <w:rPr>
                <w:sz w:val="20"/>
                <w:szCs w:val="20"/>
              </w:rPr>
            </w:pPr>
            <w:r w:rsidRPr="00116C87">
              <w:rPr>
                <w:rFonts w:ascii="Consolas" w:hAnsi="Consolas" w:cs="Consolas"/>
                <w:sz w:val="20"/>
                <w:szCs w:val="20"/>
              </w:rPr>
              <w:t>5</w:t>
            </w:r>
          </w:p>
        </w:tc>
        <w:tc>
          <w:tcPr>
            <w:tcW w:w="4238" w:type="dxa"/>
            <w:tcMar>
              <w:top w:w="90" w:type="dxa"/>
              <w:left w:w="140" w:type="dxa"/>
              <w:bottom w:w="90" w:type="dxa"/>
              <w:right w:w="140" w:type="dxa"/>
            </w:tcMar>
            <w:vAlign w:val="center"/>
          </w:tcPr>
          <w:p w14:paraId="630BD4A4" w14:textId="77777777" w:rsidR="00B8549D" w:rsidRPr="00116C87" w:rsidRDefault="00000000">
            <w:pPr>
              <w:spacing w:after="0"/>
              <w:rPr>
                <w:sz w:val="20"/>
                <w:szCs w:val="20"/>
              </w:rPr>
            </w:pPr>
            <w:r w:rsidRPr="00116C87">
              <w:rPr>
                <w:sz w:val="20"/>
                <w:szCs w:val="20"/>
              </w:rPr>
              <w:t xml:space="preserve">Fixed data rate when ADR is off. 0 is SF12/125 kHz (slowest, longest range), </w:t>
            </w:r>
            <w:r w:rsidRPr="00116C87">
              <w:rPr>
                <w:sz w:val="20"/>
                <w:szCs w:val="20"/>
              </w:rPr>
              <w:lastRenderedPageBreak/>
              <w:t>5 is SF7/125 kHz, 6 is SF7/250 kHz, 7 is FSK.</w:t>
            </w:r>
          </w:p>
        </w:tc>
      </w:tr>
      <w:tr w:rsidR="00B8549D" w:rsidRPr="00116C87" w14:paraId="57058E86" w14:textId="77777777">
        <w:tc>
          <w:tcPr>
            <w:tcW w:w="2200" w:type="dxa"/>
            <w:tcMar>
              <w:top w:w="90" w:type="dxa"/>
              <w:left w:w="140" w:type="dxa"/>
              <w:bottom w:w="90" w:type="dxa"/>
              <w:right w:w="140" w:type="dxa"/>
            </w:tcMar>
            <w:vAlign w:val="center"/>
          </w:tcPr>
          <w:p w14:paraId="33321637" w14:textId="77777777" w:rsidR="00B8549D" w:rsidRPr="00116C87" w:rsidRDefault="00000000">
            <w:pPr>
              <w:spacing w:after="0"/>
              <w:rPr>
                <w:sz w:val="20"/>
                <w:szCs w:val="20"/>
              </w:rPr>
            </w:pPr>
            <w:proofErr w:type="spellStart"/>
            <w:r w:rsidRPr="00116C87">
              <w:rPr>
                <w:rFonts w:ascii="Consolas" w:hAnsi="Consolas" w:cs="Consolas"/>
                <w:sz w:val="20"/>
                <w:szCs w:val="20"/>
              </w:rPr>
              <w:t>dbm</w:t>
            </w:r>
            <w:proofErr w:type="spellEnd"/>
          </w:p>
        </w:tc>
        <w:tc>
          <w:tcPr>
            <w:tcW w:w="1900" w:type="dxa"/>
            <w:tcMar>
              <w:top w:w="90" w:type="dxa"/>
              <w:left w:w="140" w:type="dxa"/>
              <w:bottom w:w="90" w:type="dxa"/>
              <w:right w:w="140" w:type="dxa"/>
            </w:tcMar>
            <w:vAlign w:val="center"/>
          </w:tcPr>
          <w:p w14:paraId="238B063D" w14:textId="77777777" w:rsidR="00B8549D" w:rsidRPr="00116C87" w:rsidRDefault="00000000">
            <w:pPr>
              <w:spacing w:after="0"/>
              <w:rPr>
                <w:sz w:val="20"/>
                <w:szCs w:val="20"/>
              </w:rPr>
            </w:pPr>
            <w:r w:rsidRPr="00116C87">
              <w:rPr>
                <w:rFonts w:ascii="Consolas" w:hAnsi="Consolas" w:cs="Consolas"/>
                <w:sz w:val="20"/>
                <w:szCs w:val="20"/>
              </w:rPr>
              <w:t>-16 to 16 for EU868</w:t>
            </w:r>
          </w:p>
        </w:tc>
        <w:tc>
          <w:tcPr>
            <w:tcW w:w="1300" w:type="dxa"/>
            <w:tcMar>
              <w:top w:w="90" w:type="dxa"/>
              <w:left w:w="140" w:type="dxa"/>
              <w:bottom w:w="90" w:type="dxa"/>
              <w:right w:w="140" w:type="dxa"/>
            </w:tcMar>
            <w:vAlign w:val="center"/>
          </w:tcPr>
          <w:p w14:paraId="277B05DD" w14:textId="77777777" w:rsidR="00B8549D" w:rsidRPr="00116C87" w:rsidRDefault="00000000">
            <w:pPr>
              <w:spacing w:after="0"/>
              <w:rPr>
                <w:sz w:val="20"/>
                <w:szCs w:val="20"/>
              </w:rPr>
            </w:pPr>
            <w:r w:rsidRPr="00116C87">
              <w:rPr>
                <w:rFonts w:ascii="Consolas" w:hAnsi="Consolas" w:cs="Consolas"/>
                <w:sz w:val="20"/>
                <w:szCs w:val="20"/>
              </w:rPr>
              <w:t>16</w:t>
            </w:r>
          </w:p>
        </w:tc>
        <w:tc>
          <w:tcPr>
            <w:tcW w:w="4238" w:type="dxa"/>
            <w:tcMar>
              <w:top w:w="90" w:type="dxa"/>
              <w:left w:w="140" w:type="dxa"/>
              <w:bottom w:w="90" w:type="dxa"/>
              <w:right w:w="140" w:type="dxa"/>
            </w:tcMar>
            <w:vAlign w:val="center"/>
          </w:tcPr>
          <w:p w14:paraId="359CAF80" w14:textId="77777777" w:rsidR="00B8549D" w:rsidRPr="00116C87" w:rsidRDefault="00000000">
            <w:pPr>
              <w:spacing w:after="0"/>
              <w:rPr>
                <w:sz w:val="20"/>
                <w:szCs w:val="20"/>
              </w:rPr>
            </w:pPr>
            <w:r w:rsidRPr="00116C87">
              <w:rPr>
                <w:sz w:val="20"/>
                <w:szCs w:val="20"/>
              </w:rPr>
              <w:t>Fixed transmit power when ADR is off, in dBm.</w:t>
            </w:r>
          </w:p>
        </w:tc>
      </w:tr>
      <w:tr w:rsidR="00B8549D" w:rsidRPr="00116C87" w14:paraId="5B73F78B" w14:textId="77777777">
        <w:tc>
          <w:tcPr>
            <w:tcW w:w="2200" w:type="dxa"/>
            <w:tcMar>
              <w:top w:w="90" w:type="dxa"/>
              <w:left w:w="140" w:type="dxa"/>
              <w:bottom w:w="90" w:type="dxa"/>
              <w:right w:w="140" w:type="dxa"/>
            </w:tcMar>
            <w:vAlign w:val="center"/>
          </w:tcPr>
          <w:p w14:paraId="0B39A065" w14:textId="77777777" w:rsidR="00B8549D" w:rsidRPr="00116C87" w:rsidRDefault="00000000">
            <w:pPr>
              <w:spacing w:after="0"/>
              <w:rPr>
                <w:sz w:val="20"/>
                <w:szCs w:val="20"/>
              </w:rPr>
            </w:pPr>
            <w:r w:rsidRPr="00116C87">
              <w:rPr>
                <w:rFonts w:ascii="Consolas" w:hAnsi="Consolas" w:cs="Consolas"/>
                <w:sz w:val="20"/>
                <w:szCs w:val="20"/>
              </w:rPr>
              <w:t>confirmed</w:t>
            </w:r>
          </w:p>
        </w:tc>
        <w:tc>
          <w:tcPr>
            <w:tcW w:w="1900" w:type="dxa"/>
            <w:tcMar>
              <w:top w:w="90" w:type="dxa"/>
              <w:left w:w="140" w:type="dxa"/>
              <w:bottom w:w="90" w:type="dxa"/>
              <w:right w:w="140" w:type="dxa"/>
            </w:tcMar>
            <w:vAlign w:val="center"/>
          </w:tcPr>
          <w:p w14:paraId="3CCB03E1" w14:textId="77777777" w:rsidR="00B8549D" w:rsidRPr="00116C87" w:rsidRDefault="00000000">
            <w:pPr>
              <w:spacing w:after="0"/>
              <w:rPr>
                <w:sz w:val="20"/>
                <w:szCs w:val="20"/>
              </w:rPr>
            </w:pPr>
            <w:r w:rsidRPr="00116C87">
              <w:rPr>
                <w:rFonts w:ascii="Consolas" w:hAnsi="Consolas" w:cs="Consolas"/>
                <w:sz w:val="20"/>
                <w:szCs w:val="20"/>
              </w:rPr>
              <w:t>ON, OFF</w:t>
            </w:r>
          </w:p>
        </w:tc>
        <w:tc>
          <w:tcPr>
            <w:tcW w:w="1300" w:type="dxa"/>
            <w:tcMar>
              <w:top w:w="90" w:type="dxa"/>
              <w:left w:w="140" w:type="dxa"/>
              <w:bottom w:w="90" w:type="dxa"/>
              <w:right w:w="140" w:type="dxa"/>
            </w:tcMar>
            <w:vAlign w:val="center"/>
          </w:tcPr>
          <w:p w14:paraId="5360A9A0" w14:textId="77777777" w:rsidR="00B8549D" w:rsidRPr="00116C87" w:rsidRDefault="00000000">
            <w:pPr>
              <w:spacing w:after="0"/>
              <w:rPr>
                <w:sz w:val="20"/>
                <w:szCs w:val="20"/>
              </w:rPr>
            </w:pPr>
            <w:r w:rsidRPr="00116C87">
              <w:rPr>
                <w:rFonts w:ascii="Consolas" w:hAnsi="Consolas" w:cs="Consolas"/>
                <w:sz w:val="20"/>
                <w:szCs w:val="20"/>
              </w:rPr>
              <w:t>OFF</w:t>
            </w:r>
          </w:p>
        </w:tc>
        <w:tc>
          <w:tcPr>
            <w:tcW w:w="4238" w:type="dxa"/>
            <w:tcMar>
              <w:top w:w="90" w:type="dxa"/>
              <w:left w:w="140" w:type="dxa"/>
              <w:bottom w:w="90" w:type="dxa"/>
              <w:right w:w="140" w:type="dxa"/>
            </w:tcMar>
            <w:vAlign w:val="center"/>
          </w:tcPr>
          <w:p w14:paraId="3E5845A1" w14:textId="77777777" w:rsidR="00B8549D" w:rsidRPr="00116C87" w:rsidRDefault="00000000">
            <w:pPr>
              <w:spacing w:after="0"/>
              <w:rPr>
                <w:sz w:val="20"/>
                <w:szCs w:val="20"/>
              </w:rPr>
            </w:pPr>
            <w:r w:rsidRPr="00116C87">
              <w:rPr>
                <w:sz w:val="20"/>
                <w:szCs w:val="20"/>
              </w:rPr>
              <w:t>Ask the network server to acknowledge every uplink. Costs downlink capacity; leave off unless you need delivery confirmation.</w:t>
            </w:r>
          </w:p>
        </w:tc>
      </w:tr>
      <w:tr w:rsidR="00B8549D" w:rsidRPr="00116C87" w14:paraId="1DBF2279" w14:textId="77777777">
        <w:tc>
          <w:tcPr>
            <w:tcW w:w="2200" w:type="dxa"/>
            <w:tcMar>
              <w:top w:w="90" w:type="dxa"/>
              <w:left w:w="140" w:type="dxa"/>
              <w:bottom w:w="90" w:type="dxa"/>
              <w:right w:w="140" w:type="dxa"/>
            </w:tcMar>
            <w:vAlign w:val="center"/>
          </w:tcPr>
          <w:p w14:paraId="0AEC8955" w14:textId="77777777" w:rsidR="00B8549D" w:rsidRPr="00116C87" w:rsidRDefault="00000000">
            <w:pPr>
              <w:spacing w:after="0"/>
              <w:rPr>
                <w:sz w:val="20"/>
                <w:szCs w:val="20"/>
              </w:rPr>
            </w:pPr>
            <w:r w:rsidRPr="00116C87">
              <w:rPr>
                <w:rFonts w:ascii="Consolas" w:hAnsi="Consolas" w:cs="Consolas"/>
                <w:sz w:val="20"/>
                <w:szCs w:val="20"/>
              </w:rPr>
              <w:t>interval</w:t>
            </w:r>
          </w:p>
        </w:tc>
        <w:tc>
          <w:tcPr>
            <w:tcW w:w="1900" w:type="dxa"/>
            <w:tcMar>
              <w:top w:w="90" w:type="dxa"/>
              <w:left w:w="140" w:type="dxa"/>
              <w:bottom w:w="90" w:type="dxa"/>
              <w:right w:w="140" w:type="dxa"/>
            </w:tcMar>
            <w:vAlign w:val="center"/>
          </w:tcPr>
          <w:p w14:paraId="2F5D42B1" w14:textId="77777777" w:rsidR="00B8549D" w:rsidRPr="00116C87" w:rsidRDefault="00000000">
            <w:pPr>
              <w:spacing w:after="0"/>
              <w:rPr>
                <w:sz w:val="20"/>
                <w:szCs w:val="20"/>
              </w:rPr>
            </w:pPr>
            <w:r w:rsidRPr="00116C87">
              <w:rPr>
                <w:rFonts w:ascii="Consolas" w:hAnsi="Consolas" w:cs="Consolas"/>
                <w:sz w:val="20"/>
                <w:szCs w:val="20"/>
              </w:rPr>
              <w:t xml:space="preserve">fixed,&lt;10-65535&gt;, </w:t>
            </w:r>
            <w:proofErr w:type="spellStart"/>
            <w:r w:rsidRPr="00116C87">
              <w:rPr>
                <w:rFonts w:ascii="Consolas" w:hAnsi="Consolas" w:cs="Consolas"/>
                <w:sz w:val="20"/>
                <w:szCs w:val="20"/>
              </w:rPr>
              <w:t>dc,fup</w:t>
            </w:r>
            <w:proofErr w:type="spellEnd"/>
            <w:r w:rsidRPr="00116C87">
              <w:rPr>
                <w:rFonts w:ascii="Consolas" w:hAnsi="Consolas" w:cs="Consolas"/>
                <w:sz w:val="20"/>
                <w:szCs w:val="20"/>
              </w:rPr>
              <w:t>, dc,0.1%, dc,1%, dc,&lt;1-8639&gt;</w:t>
            </w:r>
          </w:p>
        </w:tc>
        <w:tc>
          <w:tcPr>
            <w:tcW w:w="1300" w:type="dxa"/>
            <w:tcMar>
              <w:top w:w="90" w:type="dxa"/>
              <w:left w:w="140" w:type="dxa"/>
              <w:bottom w:w="90" w:type="dxa"/>
              <w:right w:w="140" w:type="dxa"/>
            </w:tcMar>
            <w:vAlign w:val="center"/>
          </w:tcPr>
          <w:p w14:paraId="27D45EB6" w14:textId="77777777" w:rsidR="00B8549D" w:rsidRPr="00116C87" w:rsidRDefault="00000000">
            <w:pPr>
              <w:spacing w:after="0"/>
              <w:rPr>
                <w:sz w:val="20"/>
                <w:szCs w:val="20"/>
              </w:rPr>
            </w:pPr>
            <w:r w:rsidRPr="00116C87">
              <w:rPr>
                <w:rFonts w:ascii="Consolas" w:hAnsi="Consolas" w:cs="Consolas"/>
                <w:sz w:val="20"/>
                <w:szCs w:val="20"/>
              </w:rPr>
              <w:t>fixed,30</w:t>
            </w:r>
          </w:p>
        </w:tc>
        <w:tc>
          <w:tcPr>
            <w:tcW w:w="4238" w:type="dxa"/>
            <w:tcMar>
              <w:top w:w="90" w:type="dxa"/>
              <w:left w:w="140" w:type="dxa"/>
              <w:bottom w:w="90" w:type="dxa"/>
              <w:right w:w="140" w:type="dxa"/>
            </w:tcMar>
            <w:vAlign w:val="center"/>
          </w:tcPr>
          <w:p w14:paraId="194240DD" w14:textId="77777777" w:rsidR="00B8549D" w:rsidRPr="00116C87" w:rsidRDefault="00000000">
            <w:pPr>
              <w:spacing w:after="0"/>
              <w:rPr>
                <w:sz w:val="20"/>
                <w:szCs w:val="20"/>
              </w:rPr>
            </w:pPr>
            <w:r w:rsidRPr="0074442B">
              <w:rPr>
                <w:b/>
                <w:bCs/>
                <w:sz w:val="20"/>
                <w:szCs w:val="20"/>
              </w:rPr>
              <w:t>Without effect in firmware v2.2.0</w:t>
            </w:r>
            <w:r w:rsidRPr="00116C87">
              <w:rPr>
                <w:sz w:val="20"/>
                <w:szCs w:val="20"/>
              </w:rPr>
              <w:t>: the measurement interval comes from the DIP switches (Section 8.1). The value is still shown on the Compact display view.</w:t>
            </w:r>
          </w:p>
        </w:tc>
      </w:tr>
      <w:tr w:rsidR="00B8549D" w:rsidRPr="00116C87" w14:paraId="5EE8E2AB" w14:textId="77777777">
        <w:tc>
          <w:tcPr>
            <w:tcW w:w="2200" w:type="dxa"/>
            <w:tcMar>
              <w:top w:w="90" w:type="dxa"/>
              <w:left w:w="140" w:type="dxa"/>
              <w:bottom w:w="90" w:type="dxa"/>
              <w:right w:w="140" w:type="dxa"/>
            </w:tcMar>
            <w:vAlign w:val="center"/>
          </w:tcPr>
          <w:p w14:paraId="489A3AAC" w14:textId="77777777" w:rsidR="00B8549D" w:rsidRPr="00116C87" w:rsidRDefault="00000000">
            <w:pPr>
              <w:spacing w:after="0"/>
              <w:rPr>
                <w:sz w:val="20"/>
                <w:szCs w:val="20"/>
              </w:rPr>
            </w:pPr>
            <w:r w:rsidRPr="00116C87">
              <w:rPr>
                <w:rFonts w:ascii="Consolas" w:hAnsi="Consolas" w:cs="Consolas"/>
                <w:sz w:val="20"/>
                <w:szCs w:val="20"/>
              </w:rPr>
              <w:t>sleep</w:t>
            </w:r>
          </w:p>
        </w:tc>
        <w:tc>
          <w:tcPr>
            <w:tcW w:w="1900" w:type="dxa"/>
            <w:tcMar>
              <w:top w:w="90" w:type="dxa"/>
              <w:left w:w="140" w:type="dxa"/>
              <w:bottom w:w="90" w:type="dxa"/>
              <w:right w:w="140" w:type="dxa"/>
            </w:tcMar>
            <w:vAlign w:val="center"/>
          </w:tcPr>
          <w:p w14:paraId="5FC9B398" w14:textId="77777777" w:rsidR="00B8549D" w:rsidRPr="00116C87" w:rsidRDefault="00000000">
            <w:pPr>
              <w:spacing w:after="0"/>
              <w:rPr>
                <w:sz w:val="20"/>
                <w:szCs w:val="20"/>
              </w:rPr>
            </w:pPr>
            <w:r w:rsidRPr="00116C87">
              <w:rPr>
                <w:rFonts w:ascii="Consolas" w:hAnsi="Consolas" w:cs="Consolas"/>
                <w:sz w:val="20"/>
                <w:szCs w:val="20"/>
              </w:rPr>
              <w:t>ON, OFF</w:t>
            </w:r>
          </w:p>
        </w:tc>
        <w:tc>
          <w:tcPr>
            <w:tcW w:w="1300" w:type="dxa"/>
            <w:tcMar>
              <w:top w:w="90" w:type="dxa"/>
              <w:left w:w="140" w:type="dxa"/>
              <w:bottom w:w="90" w:type="dxa"/>
              <w:right w:w="140" w:type="dxa"/>
            </w:tcMar>
            <w:vAlign w:val="center"/>
          </w:tcPr>
          <w:p w14:paraId="57FBC9A0" w14:textId="77777777" w:rsidR="00B8549D" w:rsidRPr="00116C87" w:rsidRDefault="00000000">
            <w:pPr>
              <w:spacing w:after="0"/>
              <w:rPr>
                <w:sz w:val="20"/>
                <w:szCs w:val="20"/>
              </w:rPr>
            </w:pPr>
            <w:r w:rsidRPr="00116C87">
              <w:rPr>
                <w:rFonts w:ascii="Consolas" w:hAnsi="Consolas" w:cs="Consolas"/>
                <w:sz w:val="20"/>
                <w:szCs w:val="20"/>
              </w:rPr>
              <w:t>ON</w:t>
            </w:r>
          </w:p>
        </w:tc>
        <w:tc>
          <w:tcPr>
            <w:tcW w:w="4238" w:type="dxa"/>
            <w:tcMar>
              <w:top w:w="90" w:type="dxa"/>
              <w:left w:w="140" w:type="dxa"/>
              <w:bottom w:w="90" w:type="dxa"/>
              <w:right w:w="140" w:type="dxa"/>
            </w:tcMar>
            <w:vAlign w:val="center"/>
          </w:tcPr>
          <w:p w14:paraId="7172DF2E" w14:textId="77777777" w:rsidR="00B8549D" w:rsidRPr="00116C87" w:rsidRDefault="00000000">
            <w:pPr>
              <w:spacing w:after="0"/>
              <w:rPr>
                <w:sz w:val="20"/>
                <w:szCs w:val="20"/>
              </w:rPr>
            </w:pPr>
            <w:r w:rsidRPr="0074442B">
              <w:rPr>
                <w:b/>
                <w:bCs/>
                <w:sz w:val="20"/>
                <w:szCs w:val="20"/>
              </w:rPr>
              <w:t>Without effect in firmware v2.2.0</w:t>
            </w:r>
            <w:r w:rsidRPr="00116C87">
              <w:rPr>
                <w:sz w:val="20"/>
                <w:szCs w:val="20"/>
              </w:rPr>
              <w:t>: the device sleeps between cycles whenever USB is disconnected and Wi-Fi is off, and stays awake whenever either is active.</w:t>
            </w:r>
          </w:p>
        </w:tc>
      </w:tr>
      <w:tr w:rsidR="00B8549D" w:rsidRPr="00116C87" w14:paraId="0B010C8F" w14:textId="77777777">
        <w:tc>
          <w:tcPr>
            <w:tcW w:w="2200" w:type="dxa"/>
            <w:tcMar>
              <w:top w:w="90" w:type="dxa"/>
              <w:left w:w="140" w:type="dxa"/>
              <w:bottom w:w="90" w:type="dxa"/>
              <w:right w:w="140" w:type="dxa"/>
            </w:tcMar>
            <w:vAlign w:val="center"/>
          </w:tcPr>
          <w:p w14:paraId="274C96CF" w14:textId="77777777" w:rsidR="00B8549D" w:rsidRPr="00116C87" w:rsidRDefault="00000000">
            <w:pPr>
              <w:spacing w:after="0"/>
              <w:rPr>
                <w:sz w:val="20"/>
                <w:szCs w:val="20"/>
              </w:rPr>
            </w:pPr>
            <w:r w:rsidRPr="00116C87">
              <w:rPr>
                <w:rFonts w:ascii="Consolas" w:hAnsi="Consolas" w:cs="Consolas"/>
                <w:sz w:val="20"/>
                <w:szCs w:val="20"/>
              </w:rPr>
              <w:t>operation</w:t>
            </w:r>
          </w:p>
        </w:tc>
        <w:tc>
          <w:tcPr>
            <w:tcW w:w="1900" w:type="dxa"/>
            <w:tcMar>
              <w:top w:w="90" w:type="dxa"/>
              <w:left w:w="140" w:type="dxa"/>
              <w:bottom w:w="90" w:type="dxa"/>
              <w:right w:w="140" w:type="dxa"/>
            </w:tcMar>
            <w:vAlign w:val="center"/>
          </w:tcPr>
          <w:p w14:paraId="40425120" w14:textId="77777777" w:rsidR="00B8549D" w:rsidRPr="00116C87" w:rsidRDefault="00000000">
            <w:pPr>
              <w:spacing w:after="0"/>
              <w:rPr>
                <w:sz w:val="20"/>
                <w:szCs w:val="20"/>
              </w:rPr>
            </w:pPr>
            <w:r w:rsidRPr="00116C87">
              <w:rPr>
                <w:rFonts w:ascii="Consolas" w:hAnsi="Consolas" w:cs="Consolas"/>
                <w:sz w:val="20"/>
                <w:szCs w:val="20"/>
              </w:rPr>
              <w:t>stationary, mobile, mobile,&lt;1-255&gt;</w:t>
            </w:r>
          </w:p>
        </w:tc>
        <w:tc>
          <w:tcPr>
            <w:tcW w:w="1300" w:type="dxa"/>
            <w:tcMar>
              <w:top w:w="90" w:type="dxa"/>
              <w:left w:w="140" w:type="dxa"/>
              <w:bottom w:w="90" w:type="dxa"/>
              <w:right w:w="140" w:type="dxa"/>
            </w:tcMar>
            <w:vAlign w:val="center"/>
          </w:tcPr>
          <w:p w14:paraId="4B2F0EDE" w14:textId="77777777" w:rsidR="00B8549D" w:rsidRPr="00116C87" w:rsidRDefault="00000000">
            <w:pPr>
              <w:spacing w:after="0"/>
              <w:rPr>
                <w:sz w:val="20"/>
                <w:szCs w:val="20"/>
              </w:rPr>
            </w:pPr>
            <w:r w:rsidRPr="00116C87">
              <w:rPr>
                <w:rFonts w:ascii="Consolas" w:hAnsi="Consolas" w:cs="Consolas"/>
                <w:sz w:val="20"/>
                <w:szCs w:val="20"/>
              </w:rPr>
              <w:t>mobile,5</w:t>
            </w:r>
          </w:p>
        </w:tc>
        <w:tc>
          <w:tcPr>
            <w:tcW w:w="4238" w:type="dxa"/>
            <w:tcMar>
              <w:top w:w="90" w:type="dxa"/>
              <w:left w:w="140" w:type="dxa"/>
              <w:bottom w:w="90" w:type="dxa"/>
              <w:right w:w="140" w:type="dxa"/>
            </w:tcMar>
            <w:vAlign w:val="center"/>
          </w:tcPr>
          <w:p w14:paraId="675A371C" w14:textId="77777777" w:rsidR="00B8549D" w:rsidRPr="00116C87" w:rsidRDefault="00000000">
            <w:pPr>
              <w:spacing w:after="0"/>
              <w:rPr>
                <w:sz w:val="20"/>
                <w:szCs w:val="20"/>
              </w:rPr>
            </w:pPr>
            <w:r w:rsidRPr="00116C87">
              <w:rPr>
                <w:sz w:val="20"/>
                <w:szCs w:val="20"/>
              </w:rPr>
              <w:t xml:space="preserve">Motion behaviour. stationary ignores the accelerometer and lets adaptive data rate settle. mobile lets movement wake the device and bring the next uplink forward. </w:t>
            </w:r>
            <w:r w:rsidRPr="0074442B">
              <w:rPr>
                <w:b/>
                <w:bCs/>
                <w:sz w:val="20"/>
                <w:szCs w:val="20"/>
              </w:rPr>
              <w:t>The number after mobile has no effect in v2.2.0.</w:t>
            </w:r>
          </w:p>
        </w:tc>
      </w:tr>
      <w:tr w:rsidR="00B8549D" w:rsidRPr="00116C87" w14:paraId="430EFDDC" w14:textId="77777777">
        <w:tc>
          <w:tcPr>
            <w:tcW w:w="2200" w:type="dxa"/>
            <w:tcMar>
              <w:top w:w="90" w:type="dxa"/>
              <w:left w:w="140" w:type="dxa"/>
              <w:bottom w:w="90" w:type="dxa"/>
              <w:right w:w="140" w:type="dxa"/>
            </w:tcMar>
            <w:vAlign w:val="center"/>
          </w:tcPr>
          <w:p w14:paraId="424B8631" w14:textId="77777777" w:rsidR="00B8549D" w:rsidRPr="00116C87" w:rsidRDefault="00000000">
            <w:pPr>
              <w:spacing w:after="0"/>
              <w:rPr>
                <w:sz w:val="20"/>
                <w:szCs w:val="20"/>
              </w:rPr>
            </w:pPr>
            <w:r w:rsidRPr="00116C87">
              <w:rPr>
                <w:rFonts w:ascii="Consolas" w:hAnsi="Consolas" w:cs="Consolas"/>
                <w:sz w:val="20"/>
                <w:szCs w:val="20"/>
              </w:rPr>
              <w:t>timeout</w:t>
            </w:r>
          </w:p>
        </w:tc>
        <w:tc>
          <w:tcPr>
            <w:tcW w:w="1900" w:type="dxa"/>
            <w:tcMar>
              <w:top w:w="90" w:type="dxa"/>
              <w:left w:w="140" w:type="dxa"/>
              <w:bottom w:w="90" w:type="dxa"/>
              <w:right w:w="140" w:type="dxa"/>
            </w:tcMar>
            <w:vAlign w:val="center"/>
          </w:tcPr>
          <w:p w14:paraId="6667E123" w14:textId="77777777" w:rsidR="00B8549D" w:rsidRPr="00116C87" w:rsidRDefault="00000000">
            <w:pPr>
              <w:spacing w:after="0"/>
              <w:rPr>
                <w:sz w:val="20"/>
                <w:szCs w:val="20"/>
              </w:rPr>
            </w:pPr>
            <w:r w:rsidRPr="00116C87">
              <w:rPr>
                <w:rFonts w:ascii="Consolas" w:hAnsi="Consolas" w:cs="Consolas"/>
                <w:sz w:val="20"/>
                <w:szCs w:val="20"/>
              </w:rPr>
              <w:t>0 to 3600</w:t>
            </w:r>
          </w:p>
        </w:tc>
        <w:tc>
          <w:tcPr>
            <w:tcW w:w="1300" w:type="dxa"/>
            <w:tcMar>
              <w:top w:w="90" w:type="dxa"/>
              <w:left w:w="140" w:type="dxa"/>
              <w:bottom w:w="90" w:type="dxa"/>
              <w:right w:w="140" w:type="dxa"/>
            </w:tcMar>
            <w:vAlign w:val="center"/>
          </w:tcPr>
          <w:p w14:paraId="3A34E5AA" w14:textId="77777777" w:rsidR="00B8549D" w:rsidRPr="00116C87" w:rsidRDefault="00000000">
            <w:pPr>
              <w:spacing w:after="0"/>
              <w:rPr>
                <w:sz w:val="20"/>
                <w:szCs w:val="20"/>
              </w:rPr>
            </w:pPr>
            <w:r w:rsidRPr="00116C87">
              <w:rPr>
                <w:rFonts w:ascii="Consolas" w:hAnsi="Consolas" w:cs="Consolas"/>
                <w:sz w:val="20"/>
                <w:szCs w:val="20"/>
              </w:rPr>
              <w:t>120</w:t>
            </w:r>
          </w:p>
        </w:tc>
        <w:tc>
          <w:tcPr>
            <w:tcW w:w="4238" w:type="dxa"/>
            <w:tcMar>
              <w:top w:w="90" w:type="dxa"/>
              <w:left w:w="140" w:type="dxa"/>
              <w:bottom w:w="90" w:type="dxa"/>
              <w:right w:w="140" w:type="dxa"/>
            </w:tcMar>
            <w:vAlign w:val="center"/>
          </w:tcPr>
          <w:p w14:paraId="1A5B7E75" w14:textId="77777777" w:rsidR="00B8549D" w:rsidRPr="00116C87" w:rsidRDefault="00000000">
            <w:pPr>
              <w:spacing w:after="0"/>
              <w:rPr>
                <w:sz w:val="20"/>
                <w:szCs w:val="20"/>
              </w:rPr>
            </w:pPr>
            <w:r w:rsidRPr="00116C87">
              <w:rPr>
                <w:sz w:val="20"/>
                <w:szCs w:val="20"/>
              </w:rPr>
              <w:t xml:space="preserve">Intended as the GNSS fix timeout, but </w:t>
            </w:r>
            <w:r w:rsidRPr="0074442B">
              <w:rPr>
                <w:b/>
                <w:bCs/>
                <w:sz w:val="20"/>
                <w:szCs w:val="20"/>
              </w:rPr>
              <w:t>without effect in firmware v2.2.0</w:t>
            </w:r>
            <w:r w:rsidRPr="00116C87">
              <w:rPr>
                <w:sz w:val="20"/>
                <w:szCs w:val="20"/>
              </w:rPr>
              <w:t>: when the GNSS receiver is enabled the device waits for a good fix before it sends.</w:t>
            </w:r>
          </w:p>
        </w:tc>
      </w:tr>
      <w:tr w:rsidR="00B8549D" w:rsidRPr="00116C87" w14:paraId="7D56BE85" w14:textId="77777777">
        <w:tc>
          <w:tcPr>
            <w:tcW w:w="2200" w:type="dxa"/>
            <w:tcMar>
              <w:top w:w="90" w:type="dxa"/>
              <w:left w:w="140" w:type="dxa"/>
              <w:bottom w:w="90" w:type="dxa"/>
              <w:right w:w="140" w:type="dxa"/>
            </w:tcMar>
            <w:vAlign w:val="center"/>
          </w:tcPr>
          <w:p w14:paraId="312DB2F8" w14:textId="77777777" w:rsidR="00B8549D" w:rsidRPr="00116C87" w:rsidRDefault="00000000">
            <w:pPr>
              <w:spacing w:after="0"/>
              <w:rPr>
                <w:sz w:val="20"/>
                <w:szCs w:val="20"/>
              </w:rPr>
            </w:pPr>
            <w:proofErr w:type="spellStart"/>
            <w:r w:rsidRPr="00116C87">
              <w:rPr>
                <w:rFonts w:ascii="Consolas" w:hAnsi="Consolas" w:cs="Consolas"/>
                <w:sz w:val="20"/>
                <w:szCs w:val="20"/>
              </w:rPr>
              <w:t>deveui</w:t>
            </w:r>
            <w:proofErr w:type="spellEnd"/>
          </w:p>
        </w:tc>
        <w:tc>
          <w:tcPr>
            <w:tcW w:w="1900" w:type="dxa"/>
            <w:tcMar>
              <w:top w:w="90" w:type="dxa"/>
              <w:left w:w="140" w:type="dxa"/>
              <w:bottom w:w="90" w:type="dxa"/>
              <w:right w:w="140" w:type="dxa"/>
            </w:tcMar>
            <w:vAlign w:val="center"/>
          </w:tcPr>
          <w:p w14:paraId="4137A9F6" w14:textId="77777777" w:rsidR="00B8549D" w:rsidRPr="00116C87" w:rsidRDefault="00000000">
            <w:pPr>
              <w:spacing w:after="0"/>
              <w:rPr>
                <w:sz w:val="20"/>
                <w:szCs w:val="20"/>
              </w:rPr>
            </w:pPr>
            <w:r w:rsidRPr="00116C87">
              <w:rPr>
                <w:rFonts w:ascii="Consolas" w:hAnsi="Consolas" w:cs="Consolas"/>
                <w:sz w:val="20"/>
                <w:szCs w:val="20"/>
              </w:rPr>
              <w:t>16 hex characters</w:t>
            </w:r>
          </w:p>
        </w:tc>
        <w:tc>
          <w:tcPr>
            <w:tcW w:w="1300" w:type="dxa"/>
            <w:tcMar>
              <w:top w:w="90" w:type="dxa"/>
              <w:left w:w="140" w:type="dxa"/>
              <w:bottom w:w="90" w:type="dxa"/>
              <w:right w:w="140" w:type="dxa"/>
            </w:tcMar>
            <w:vAlign w:val="center"/>
          </w:tcPr>
          <w:p w14:paraId="0F80225B" w14:textId="77777777" w:rsidR="00B8549D" w:rsidRPr="00116C87" w:rsidRDefault="00000000">
            <w:pPr>
              <w:spacing w:after="0"/>
              <w:rPr>
                <w:sz w:val="20"/>
                <w:szCs w:val="20"/>
              </w:rPr>
            </w:pPr>
            <w:r w:rsidRPr="00116C87">
              <w:rPr>
                <w:rFonts w:ascii="Consolas" w:hAnsi="Consolas" w:cs="Consolas"/>
                <w:sz w:val="20"/>
                <w:szCs w:val="20"/>
              </w:rPr>
              <w:t>empty</w:t>
            </w:r>
          </w:p>
        </w:tc>
        <w:tc>
          <w:tcPr>
            <w:tcW w:w="4238" w:type="dxa"/>
            <w:tcMar>
              <w:top w:w="90" w:type="dxa"/>
              <w:left w:w="140" w:type="dxa"/>
              <w:bottom w:w="90" w:type="dxa"/>
              <w:right w:w="140" w:type="dxa"/>
            </w:tcMar>
            <w:vAlign w:val="center"/>
          </w:tcPr>
          <w:p w14:paraId="41B2A452" w14:textId="77777777" w:rsidR="00B8549D" w:rsidRPr="00116C87" w:rsidRDefault="00000000">
            <w:pPr>
              <w:spacing w:after="0"/>
              <w:rPr>
                <w:sz w:val="20"/>
                <w:szCs w:val="20"/>
              </w:rPr>
            </w:pPr>
            <w:r w:rsidRPr="00116C87">
              <w:rPr>
                <w:sz w:val="20"/>
                <w:szCs w:val="20"/>
              </w:rPr>
              <w:t>OTAA device identifier.</w:t>
            </w:r>
          </w:p>
        </w:tc>
      </w:tr>
      <w:tr w:rsidR="00B8549D" w:rsidRPr="00116C87" w14:paraId="5144DCDA" w14:textId="77777777">
        <w:tc>
          <w:tcPr>
            <w:tcW w:w="2200" w:type="dxa"/>
            <w:tcMar>
              <w:top w:w="90" w:type="dxa"/>
              <w:left w:w="140" w:type="dxa"/>
              <w:bottom w:w="90" w:type="dxa"/>
              <w:right w:w="140" w:type="dxa"/>
            </w:tcMar>
            <w:vAlign w:val="center"/>
          </w:tcPr>
          <w:p w14:paraId="03D7E144" w14:textId="77777777" w:rsidR="00B8549D" w:rsidRPr="00116C87" w:rsidRDefault="00000000">
            <w:pPr>
              <w:spacing w:after="0"/>
              <w:rPr>
                <w:sz w:val="20"/>
                <w:szCs w:val="20"/>
              </w:rPr>
            </w:pPr>
            <w:proofErr w:type="spellStart"/>
            <w:r w:rsidRPr="00116C87">
              <w:rPr>
                <w:rFonts w:ascii="Consolas" w:hAnsi="Consolas" w:cs="Consolas"/>
                <w:sz w:val="20"/>
                <w:szCs w:val="20"/>
              </w:rPr>
              <w:t>joineui</w:t>
            </w:r>
            <w:proofErr w:type="spellEnd"/>
          </w:p>
        </w:tc>
        <w:tc>
          <w:tcPr>
            <w:tcW w:w="1900" w:type="dxa"/>
            <w:tcMar>
              <w:top w:w="90" w:type="dxa"/>
              <w:left w:w="140" w:type="dxa"/>
              <w:bottom w:w="90" w:type="dxa"/>
              <w:right w:w="140" w:type="dxa"/>
            </w:tcMar>
            <w:vAlign w:val="center"/>
          </w:tcPr>
          <w:p w14:paraId="0BE9A561" w14:textId="77777777" w:rsidR="00B8549D" w:rsidRPr="00116C87" w:rsidRDefault="00000000">
            <w:pPr>
              <w:spacing w:after="0"/>
              <w:rPr>
                <w:sz w:val="20"/>
                <w:szCs w:val="20"/>
              </w:rPr>
            </w:pPr>
            <w:r w:rsidRPr="00116C87">
              <w:rPr>
                <w:sz w:val="20"/>
                <w:szCs w:val="20"/>
              </w:rPr>
              <w:t>16 hex characters</w:t>
            </w:r>
          </w:p>
        </w:tc>
        <w:tc>
          <w:tcPr>
            <w:tcW w:w="1300" w:type="dxa"/>
            <w:tcMar>
              <w:top w:w="90" w:type="dxa"/>
              <w:left w:w="140" w:type="dxa"/>
              <w:bottom w:w="90" w:type="dxa"/>
              <w:right w:w="140" w:type="dxa"/>
            </w:tcMar>
            <w:vAlign w:val="center"/>
          </w:tcPr>
          <w:p w14:paraId="1D7A2C25"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72FC39DE" w14:textId="77777777" w:rsidR="00B8549D" w:rsidRPr="00116C87" w:rsidRDefault="00000000">
            <w:pPr>
              <w:spacing w:after="0"/>
              <w:rPr>
                <w:sz w:val="20"/>
                <w:szCs w:val="20"/>
              </w:rPr>
            </w:pPr>
            <w:r w:rsidRPr="00116C87">
              <w:rPr>
                <w:sz w:val="20"/>
                <w:szCs w:val="20"/>
              </w:rPr>
              <w:t>OTAA join server identifier (</w:t>
            </w:r>
            <w:proofErr w:type="spellStart"/>
            <w:r w:rsidRPr="00116C87">
              <w:rPr>
                <w:sz w:val="20"/>
                <w:szCs w:val="20"/>
              </w:rPr>
              <w:t>AppEUI</w:t>
            </w:r>
            <w:proofErr w:type="spellEnd"/>
            <w:r w:rsidRPr="00116C87">
              <w:rPr>
                <w:sz w:val="20"/>
                <w:szCs w:val="20"/>
              </w:rPr>
              <w:t>).</w:t>
            </w:r>
          </w:p>
        </w:tc>
      </w:tr>
      <w:tr w:rsidR="00B8549D" w:rsidRPr="00116C87" w14:paraId="7B483707" w14:textId="77777777">
        <w:tc>
          <w:tcPr>
            <w:tcW w:w="2200" w:type="dxa"/>
            <w:tcMar>
              <w:top w:w="90" w:type="dxa"/>
              <w:left w:w="140" w:type="dxa"/>
              <w:bottom w:w="90" w:type="dxa"/>
              <w:right w:w="140" w:type="dxa"/>
            </w:tcMar>
            <w:vAlign w:val="center"/>
          </w:tcPr>
          <w:p w14:paraId="59D983EA" w14:textId="77777777" w:rsidR="00B8549D" w:rsidRPr="00116C87" w:rsidRDefault="00000000">
            <w:pPr>
              <w:spacing w:after="0"/>
              <w:rPr>
                <w:sz w:val="20"/>
                <w:szCs w:val="20"/>
              </w:rPr>
            </w:pPr>
            <w:proofErr w:type="spellStart"/>
            <w:r w:rsidRPr="00116C87">
              <w:rPr>
                <w:rFonts w:ascii="Consolas" w:hAnsi="Consolas" w:cs="Consolas"/>
                <w:sz w:val="20"/>
                <w:szCs w:val="20"/>
              </w:rPr>
              <w:t>appkey</w:t>
            </w:r>
            <w:proofErr w:type="spellEnd"/>
          </w:p>
        </w:tc>
        <w:tc>
          <w:tcPr>
            <w:tcW w:w="1900" w:type="dxa"/>
            <w:tcMar>
              <w:top w:w="90" w:type="dxa"/>
              <w:left w:w="140" w:type="dxa"/>
              <w:bottom w:w="90" w:type="dxa"/>
              <w:right w:w="140" w:type="dxa"/>
            </w:tcMar>
            <w:vAlign w:val="center"/>
          </w:tcPr>
          <w:p w14:paraId="08A6975B" w14:textId="77777777" w:rsidR="00B8549D" w:rsidRPr="00116C87" w:rsidRDefault="00000000">
            <w:pPr>
              <w:spacing w:after="0"/>
              <w:rPr>
                <w:sz w:val="20"/>
                <w:szCs w:val="20"/>
              </w:rPr>
            </w:pPr>
            <w:r w:rsidRPr="00116C87">
              <w:rPr>
                <w:sz w:val="20"/>
                <w:szCs w:val="20"/>
              </w:rPr>
              <w:t>32 hex characters</w:t>
            </w:r>
          </w:p>
        </w:tc>
        <w:tc>
          <w:tcPr>
            <w:tcW w:w="1300" w:type="dxa"/>
            <w:tcMar>
              <w:top w:w="90" w:type="dxa"/>
              <w:left w:w="140" w:type="dxa"/>
              <w:bottom w:w="90" w:type="dxa"/>
              <w:right w:w="140" w:type="dxa"/>
            </w:tcMar>
            <w:vAlign w:val="center"/>
          </w:tcPr>
          <w:p w14:paraId="7A092E62"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4D456BDF" w14:textId="77777777" w:rsidR="00B8549D" w:rsidRPr="00116C87" w:rsidRDefault="00000000">
            <w:pPr>
              <w:spacing w:after="0"/>
              <w:rPr>
                <w:sz w:val="20"/>
                <w:szCs w:val="20"/>
              </w:rPr>
            </w:pPr>
            <w:r w:rsidRPr="00116C87">
              <w:rPr>
                <w:sz w:val="20"/>
                <w:szCs w:val="20"/>
              </w:rPr>
              <w:t>OTAA application root key.</w:t>
            </w:r>
          </w:p>
        </w:tc>
      </w:tr>
      <w:tr w:rsidR="00B8549D" w:rsidRPr="00116C87" w14:paraId="1E80C648" w14:textId="77777777">
        <w:tc>
          <w:tcPr>
            <w:tcW w:w="2200" w:type="dxa"/>
            <w:tcMar>
              <w:top w:w="90" w:type="dxa"/>
              <w:left w:w="140" w:type="dxa"/>
              <w:bottom w:w="90" w:type="dxa"/>
              <w:right w:w="140" w:type="dxa"/>
            </w:tcMar>
            <w:vAlign w:val="center"/>
          </w:tcPr>
          <w:p w14:paraId="1C7412C3" w14:textId="77777777" w:rsidR="00B8549D" w:rsidRPr="00116C87" w:rsidRDefault="00000000">
            <w:pPr>
              <w:spacing w:after="0"/>
              <w:rPr>
                <w:sz w:val="20"/>
                <w:szCs w:val="20"/>
              </w:rPr>
            </w:pPr>
            <w:proofErr w:type="spellStart"/>
            <w:r w:rsidRPr="00116C87">
              <w:rPr>
                <w:rFonts w:ascii="Consolas" w:hAnsi="Consolas" w:cs="Consolas"/>
                <w:sz w:val="20"/>
                <w:szCs w:val="20"/>
              </w:rPr>
              <w:t>nwkkey</w:t>
            </w:r>
            <w:proofErr w:type="spellEnd"/>
          </w:p>
        </w:tc>
        <w:tc>
          <w:tcPr>
            <w:tcW w:w="1900" w:type="dxa"/>
            <w:tcMar>
              <w:top w:w="90" w:type="dxa"/>
              <w:left w:w="140" w:type="dxa"/>
              <w:bottom w:w="90" w:type="dxa"/>
              <w:right w:w="140" w:type="dxa"/>
            </w:tcMar>
            <w:vAlign w:val="center"/>
          </w:tcPr>
          <w:p w14:paraId="2C008933" w14:textId="77777777" w:rsidR="00B8549D" w:rsidRPr="00116C87" w:rsidRDefault="00000000">
            <w:pPr>
              <w:spacing w:after="0"/>
              <w:rPr>
                <w:sz w:val="20"/>
                <w:szCs w:val="20"/>
              </w:rPr>
            </w:pPr>
            <w:r w:rsidRPr="00116C87">
              <w:rPr>
                <w:sz w:val="20"/>
                <w:szCs w:val="20"/>
              </w:rPr>
              <w:t>32 hex characters</w:t>
            </w:r>
          </w:p>
        </w:tc>
        <w:tc>
          <w:tcPr>
            <w:tcW w:w="1300" w:type="dxa"/>
            <w:tcMar>
              <w:top w:w="90" w:type="dxa"/>
              <w:left w:w="140" w:type="dxa"/>
              <w:bottom w:w="90" w:type="dxa"/>
              <w:right w:w="140" w:type="dxa"/>
            </w:tcMar>
            <w:vAlign w:val="center"/>
          </w:tcPr>
          <w:p w14:paraId="2B9C3282"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224A7BEC" w14:textId="77777777" w:rsidR="00B8549D" w:rsidRPr="00116C87" w:rsidRDefault="00000000">
            <w:pPr>
              <w:spacing w:after="0"/>
              <w:rPr>
                <w:sz w:val="20"/>
                <w:szCs w:val="20"/>
              </w:rPr>
            </w:pPr>
            <w:r w:rsidRPr="00116C87">
              <w:rPr>
                <w:sz w:val="20"/>
                <w:szCs w:val="20"/>
              </w:rPr>
              <w:t xml:space="preserve">OTAA network root key. </w:t>
            </w:r>
            <w:proofErr w:type="spellStart"/>
            <w:r w:rsidRPr="00116C87">
              <w:rPr>
                <w:sz w:val="20"/>
                <w:szCs w:val="20"/>
              </w:rPr>
              <w:t>LoRaWAN</w:t>
            </w:r>
            <w:proofErr w:type="spellEnd"/>
            <w:r w:rsidRPr="00116C87">
              <w:rPr>
                <w:sz w:val="20"/>
                <w:szCs w:val="20"/>
              </w:rPr>
              <w:t xml:space="preserve"> 1.1 only.</w:t>
            </w:r>
          </w:p>
        </w:tc>
      </w:tr>
      <w:tr w:rsidR="00B8549D" w:rsidRPr="00116C87" w14:paraId="6AC4BA6B" w14:textId="77777777">
        <w:tc>
          <w:tcPr>
            <w:tcW w:w="2200" w:type="dxa"/>
            <w:tcMar>
              <w:top w:w="90" w:type="dxa"/>
              <w:left w:w="140" w:type="dxa"/>
              <w:bottom w:w="90" w:type="dxa"/>
              <w:right w:w="140" w:type="dxa"/>
            </w:tcMar>
            <w:vAlign w:val="center"/>
          </w:tcPr>
          <w:p w14:paraId="4D437ED0" w14:textId="77777777" w:rsidR="00B8549D" w:rsidRPr="00116C87" w:rsidRDefault="00000000">
            <w:pPr>
              <w:spacing w:after="0"/>
              <w:rPr>
                <w:sz w:val="20"/>
                <w:szCs w:val="20"/>
              </w:rPr>
            </w:pPr>
            <w:proofErr w:type="spellStart"/>
            <w:r w:rsidRPr="00116C87">
              <w:rPr>
                <w:rFonts w:ascii="Consolas" w:hAnsi="Consolas" w:cs="Consolas"/>
                <w:sz w:val="20"/>
                <w:szCs w:val="20"/>
              </w:rPr>
              <w:t>devaddr</w:t>
            </w:r>
            <w:proofErr w:type="spellEnd"/>
          </w:p>
        </w:tc>
        <w:tc>
          <w:tcPr>
            <w:tcW w:w="1900" w:type="dxa"/>
            <w:tcMar>
              <w:top w:w="90" w:type="dxa"/>
              <w:left w:w="140" w:type="dxa"/>
              <w:bottom w:w="90" w:type="dxa"/>
              <w:right w:w="140" w:type="dxa"/>
            </w:tcMar>
            <w:vAlign w:val="center"/>
          </w:tcPr>
          <w:p w14:paraId="3164D66B" w14:textId="77777777" w:rsidR="00B8549D" w:rsidRPr="00116C87" w:rsidRDefault="00000000">
            <w:pPr>
              <w:spacing w:after="0"/>
              <w:rPr>
                <w:sz w:val="20"/>
                <w:szCs w:val="20"/>
              </w:rPr>
            </w:pPr>
            <w:r w:rsidRPr="00116C87">
              <w:rPr>
                <w:sz w:val="20"/>
                <w:szCs w:val="20"/>
              </w:rPr>
              <w:t>8 hex characters</w:t>
            </w:r>
          </w:p>
        </w:tc>
        <w:tc>
          <w:tcPr>
            <w:tcW w:w="1300" w:type="dxa"/>
            <w:tcMar>
              <w:top w:w="90" w:type="dxa"/>
              <w:left w:w="140" w:type="dxa"/>
              <w:bottom w:w="90" w:type="dxa"/>
              <w:right w:w="140" w:type="dxa"/>
            </w:tcMar>
            <w:vAlign w:val="center"/>
          </w:tcPr>
          <w:p w14:paraId="04828D15"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1F6B19AD" w14:textId="77777777" w:rsidR="00B8549D" w:rsidRPr="00116C87" w:rsidRDefault="00000000">
            <w:pPr>
              <w:spacing w:after="0"/>
              <w:rPr>
                <w:sz w:val="20"/>
                <w:szCs w:val="20"/>
              </w:rPr>
            </w:pPr>
            <w:r w:rsidRPr="00116C87">
              <w:rPr>
                <w:sz w:val="20"/>
                <w:szCs w:val="20"/>
              </w:rPr>
              <w:t>ABP session address.</w:t>
            </w:r>
          </w:p>
        </w:tc>
      </w:tr>
      <w:tr w:rsidR="00B8549D" w:rsidRPr="00116C87" w14:paraId="37348C7C" w14:textId="77777777">
        <w:tc>
          <w:tcPr>
            <w:tcW w:w="2200" w:type="dxa"/>
            <w:tcMar>
              <w:top w:w="90" w:type="dxa"/>
              <w:left w:w="140" w:type="dxa"/>
              <w:bottom w:w="90" w:type="dxa"/>
              <w:right w:w="140" w:type="dxa"/>
            </w:tcMar>
            <w:vAlign w:val="center"/>
          </w:tcPr>
          <w:p w14:paraId="18307A08" w14:textId="77777777" w:rsidR="00B8549D" w:rsidRPr="00116C87" w:rsidRDefault="00000000">
            <w:pPr>
              <w:spacing w:after="0"/>
              <w:rPr>
                <w:sz w:val="20"/>
                <w:szCs w:val="20"/>
              </w:rPr>
            </w:pPr>
            <w:proofErr w:type="spellStart"/>
            <w:r w:rsidRPr="00116C87">
              <w:rPr>
                <w:rFonts w:ascii="Consolas" w:hAnsi="Consolas" w:cs="Consolas"/>
                <w:sz w:val="20"/>
                <w:szCs w:val="20"/>
              </w:rPr>
              <w:t>appskey</w:t>
            </w:r>
            <w:proofErr w:type="spellEnd"/>
          </w:p>
        </w:tc>
        <w:tc>
          <w:tcPr>
            <w:tcW w:w="1900" w:type="dxa"/>
            <w:tcMar>
              <w:top w:w="90" w:type="dxa"/>
              <w:left w:w="140" w:type="dxa"/>
              <w:bottom w:w="90" w:type="dxa"/>
              <w:right w:w="140" w:type="dxa"/>
            </w:tcMar>
            <w:vAlign w:val="center"/>
          </w:tcPr>
          <w:p w14:paraId="16C6529C" w14:textId="77777777" w:rsidR="00B8549D" w:rsidRPr="00116C87" w:rsidRDefault="00000000">
            <w:pPr>
              <w:spacing w:after="0"/>
              <w:rPr>
                <w:sz w:val="20"/>
                <w:szCs w:val="20"/>
              </w:rPr>
            </w:pPr>
            <w:r w:rsidRPr="00116C87">
              <w:rPr>
                <w:sz w:val="20"/>
                <w:szCs w:val="20"/>
              </w:rPr>
              <w:t>32 hex characters</w:t>
            </w:r>
          </w:p>
        </w:tc>
        <w:tc>
          <w:tcPr>
            <w:tcW w:w="1300" w:type="dxa"/>
            <w:tcMar>
              <w:top w:w="90" w:type="dxa"/>
              <w:left w:w="140" w:type="dxa"/>
              <w:bottom w:w="90" w:type="dxa"/>
              <w:right w:w="140" w:type="dxa"/>
            </w:tcMar>
            <w:vAlign w:val="center"/>
          </w:tcPr>
          <w:p w14:paraId="515BEC02"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4E79F18D" w14:textId="77777777" w:rsidR="00B8549D" w:rsidRPr="00116C87" w:rsidRDefault="00000000">
            <w:pPr>
              <w:spacing w:after="0"/>
              <w:rPr>
                <w:sz w:val="20"/>
                <w:szCs w:val="20"/>
              </w:rPr>
            </w:pPr>
            <w:r w:rsidRPr="00116C87">
              <w:rPr>
                <w:sz w:val="20"/>
                <w:szCs w:val="20"/>
              </w:rPr>
              <w:t>ABP application session key.</w:t>
            </w:r>
          </w:p>
        </w:tc>
      </w:tr>
      <w:tr w:rsidR="00B8549D" w:rsidRPr="00116C87" w14:paraId="475B174C" w14:textId="77777777">
        <w:tc>
          <w:tcPr>
            <w:tcW w:w="2200" w:type="dxa"/>
            <w:tcMar>
              <w:top w:w="90" w:type="dxa"/>
              <w:left w:w="140" w:type="dxa"/>
              <w:bottom w:w="90" w:type="dxa"/>
              <w:right w:w="140" w:type="dxa"/>
            </w:tcMar>
            <w:vAlign w:val="center"/>
          </w:tcPr>
          <w:p w14:paraId="75FE37DA" w14:textId="77777777" w:rsidR="00B8549D" w:rsidRPr="00116C87" w:rsidRDefault="00000000">
            <w:pPr>
              <w:spacing w:after="0"/>
              <w:rPr>
                <w:sz w:val="20"/>
                <w:szCs w:val="20"/>
              </w:rPr>
            </w:pPr>
            <w:proofErr w:type="spellStart"/>
            <w:r w:rsidRPr="00116C87">
              <w:rPr>
                <w:rFonts w:ascii="Consolas" w:hAnsi="Consolas" w:cs="Consolas"/>
                <w:sz w:val="20"/>
                <w:szCs w:val="20"/>
              </w:rPr>
              <w:t>nwksenckey</w:t>
            </w:r>
            <w:proofErr w:type="spellEnd"/>
          </w:p>
        </w:tc>
        <w:tc>
          <w:tcPr>
            <w:tcW w:w="1900" w:type="dxa"/>
            <w:tcMar>
              <w:top w:w="90" w:type="dxa"/>
              <w:left w:w="140" w:type="dxa"/>
              <w:bottom w:w="90" w:type="dxa"/>
              <w:right w:w="140" w:type="dxa"/>
            </w:tcMar>
            <w:vAlign w:val="center"/>
          </w:tcPr>
          <w:p w14:paraId="34B198FD" w14:textId="77777777" w:rsidR="00B8549D" w:rsidRPr="00116C87" w:rsidRDefault="00000000">
            <w:pPr>
              <w:spacing w:after="0"/>
              <w:rPr>
                <w:sz w:val="20"/>
                <w:szCs w:val="20"/>
              </w:rPr>
            </w:pPr>
            <w:r w:rsidRPr="00116C87">
              <w:rPr>
                <w:sz w:val="20"/>
                <w:szCs w:val="20"/>
              </w:rPr>
              <w:t>32 hex characters</w:t>
            </w:r>
          </w:p>
        </w:tc>
        <w:tc>
          <w:tcPr>
            <w:tcW w:w="1300" w:type="dxa"/>
            <w:tcMar>
              <w:top w:w="90" w:type="dxa"/>
              <w:left w:w="140" w:type="dxa"/>
              <w:bottom w:w="90" w:type="dxa"/>
              <w:right w:w="140" w:type="dxa"/>
            </w:tcMar>
            <w:vAlign w:val="center"/>
          </w:tcPr>
          <w:p w14:paraId="1C46DFE1"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66077687" w14:textId="77777777" w:rsidR="00B8549D" w:rsidRPr="00116C87" w:rsidRDefault="00000000">
            <w:pPr>
              <w:spacing w:after="0"/>
              <w:rPr>
                <w:sz w:val="20"/>
                <w:szCs w:val="20"/>
              </w:rPr>
            </w:pPr>
            <w:r w:rsidRPr="00116C87">
              <w:rPr>
                <w:sz w:val="20"/>
                <w:szCs w:val="20"/>
              </w:rPr>
              <w:t>ABP network session encryption key.</w:t>
            </w:r>
          </w:p>
        </w:tc>
      </w:tr>
      <w:tr w:rsidR="00B8549D" w:rsidRPr="00116C87" w14:paraId="20B18C81" w14:textId="77777777">
        <w:tc>
          <w:tcPr>
            <w:tcW w:w="2200" w:type="dxa"/>
            <w:tcMar>
              <w:top w:w="90" w:type="dxa"/>
              <w:left w:w="140" w:type="dxa"/>
              <w:bottom w:w="90" w:type="dxa"/>
              <w:right w:w="140" w:type="dxa"/>
            </w:tcMar>
            <w:vAlign w:val="center"/>
          </w:tcPr>
          <w:p w14:paraId="0C999AED" w14:textId="77777777" w:rsidR="00B8549D" w:rsidRPr="00116C87" w:rsidRDefault="00000000">
            <w:pPr>
              <w:spacing w:after="0"/>
              <w:rPr>
                <w:sz w:val="20"/>
                <w:szCs w:val="20"/>
              </w:rPr>
            </w:pPr>
            <w:proofErr w:type="spellStart"/>
            <w:r w:rsidRPr="00116C87">
              <w:rPr>
                <w:rFonts w:ascii="Consolas" w:hAnsi="Consolas" w:cs="Consolas"/>
                <w:sz w:val="20"/>
                <w:szCs w:val="20"/>
              </w:rPr>
              <w:t>fnwksintkey</w:t>
            </w:r>
            <w:proofErr w:type="spellEnd"/>
          </w:p>
        </w:tc>
        <w:tc>
          <w:tcPr>
            <w:tcW w:w="1900" w:type="dxa"/>
            <w:tcMar>
              <w:top w:w="90" w:type="dxa"/>
              <w:left w:w="140" w:type="dxa"/>
              <w:bottom w:w="90" w:type="dxa"/>
              <w:right w:w="140" w:type="dxa"/>
            </w:tcMar>
            <w:vAlign w:val="center"/>
          </w:tcPr>
          <w:p w14:paraId="7BD9212E" w14:textId="77777777" w:rsidR="00B8549D" w:rsidRPr="00116C87" w:rsidRDefault="00000000">
            <w:pPr>
              <w:spacing w:after="0"/>
              <w:rPr>
                <w:sz w:val="20"/>
                <w:szCs w:val="20"/>
              </w:rPr>
            </w:pPr>
            <w:r w:rsidRPr="00116C87">
              <w:rPr>
                <w:sz w:val="20"/>
                <w:szCs w:val="20"/>
              </w:rPr>
              <w:t>32 hex characters</w:t>
            </w:r>
          </w:p>
        </w:tc>
        <w:tc>
          <w:tcPr>
            <w:tcW w:w="1300" w:type="dxa"/>
            <w:tcMar>
              <w:top w:w="90" w:type="dxa"/>
              <w:left w:w="140" w:type="dxa"/>
              <w:bottom w:w="90" w:type="dxa"/>
              <w:right w:w="140" w:type="dxa"/>
            </w:tcMar>
            <w:vAlign w:val="center"/>
          </w:tcPr>
          <w:p w14:paraId="53DACC8F"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0BE664B1" w14:textId="77777777" w:rsidR="00B8549D" w:rsidRPr="00116C87" w:rsidRDefault="00000000">
            <w:pPr>
              <w:spacing w:after="0"/>
              <w:rPr>
                <w:sz w:val="20"/>
                <w:szCs w:val="20"/>
              </w:rPr>
            </w:pPr>
            <w:r w:rsidRPr="00116C87">
              <w:rPr>
                <w:sz w:val="20"/>
                <w:szCs w:val="20"/>
              </w:rPr>
              <w:t xml:space="preserve">ABP forwarding network session integrity key. </w:t>
            </w:r>
            <w:proofErr w:type="spellStart"/>
            <w:r w:rsidRPr="00116C87">
              <w:rPr>
                <w:sz w:val="20"/>
                <w:szCs w:val="20"/>
              </w:rPr>
              <w:t>LoRaWAN</w:t>
            </w:r>
            <w:proofErr w:type="spellEnd"/>
            <w:r w:rsidRPr="00116C87">
              <w:rPr>
                <w:sz w:val="20"/>
                <w:szCs w:val="20"/>
              </w:rPr>
              <w:t xml:space="preserve"> 1.1 only.</w:t>
            </w:r>
          </w:p>
        </w:tc>
      </w:tr>
      <w:tr w:rsidR="00B8549D" w:rsidRPr="00116C87" w14:paraId="1B54C8B3" w14:textId="77777777">
        <w:tc>
          <w:tcPr>
            <w:tcW w:w="2200" w:type="dxa"/>
            <w:tcMar>
              <w:top w:w="90" w:type="dxa"/>
              <w:left w:w="140" w:type="dxa"/>
              <w:bottom w:w="90" w:type="dxa"/>
              <w:right w:w="140" w:type="dxa"/>
            </w:tcMar>
            <w:vAlign w:val="center"/>
          </w:tcPr>
          <w:p w14:paraId="5667FF2A" w14:textId="77777777" w:rsidR="00B8549D" w:rsidRPr="00116C87" w:rsidRDefault="00000000">
            <w:pPr>
              <w:spacing w:after="0"/>
              <w:rPr>
                <w:sz w:val="20"/>
                <w:szCs w:val="20"/>
              </w:rPr>
            </w:pPr>
            <w:proofErr w:type="spellStart"/>
            <w:r w:rsidRPr="00116C87">
              <w:rPr>
                <w:rFonts w:ascii="Consolas" w:hAnsi="Consolas" w:cs="Consolas"/>
                <w:sz w:val="20"/>
                <w:szCs w:val="20"/>
              </w:rPr>
              <w:lastRenderedPageBreak/>
              <w:t>snwksintkey</w:t>
            </w:r>
            <w:proofErr w:type="spellEnd"/>
          </w:p>
        </w:tc>
        <w:tc>
          <w:tcPr>
            <w:tcW w:w="1900" w:type="dxa"/>
            <w:tcMar>
              <w:top w:w="90" w:type="dxa"/>
              <w:left w:w="140" w:type="dxa"/>
              <w:bottom w:w="90" w:type="dxa"/>
              <w:right w:w="140" w:type="dxa"/>
            </w:tcMar>
            <w:vAlign w:val="center"/>
          </w:tcPr>
          <w:p w14:paraId="6EB4C0FA" w14:textId="77777777" w:rsidR="00B8549D" w:rsidRPr="00116C87" w:rsidRDefault="00000000">
            <w:pPr>
              <w:spacing w:after="0"/>
              <w:rPr>
                <w:sz w:val="20"/>
                <w:szCs w:val="20"/>
              </w:rPr>
            </w:pPr>
            <w:r w:rsidRPr="00116C87">
              <w:rPr>
                <w:sz w:val="20"/>
                <w:szCs w:val="20"/>
              </w:rPr>
              <w:t>32 hex characters</w:t>
            </w:r>
          </w:p>
        </w:tc>
        <w:tc>
          <w:tcPr>
            <w:tcW w:w="1300" w:type="dxa"/>
            <w:tcMar>
              <w:top w:w="90" w:type="dxa"/>
              <w:left w:w="140" w:type="dxa"/>
              <w:bottom w:w="90" w:type="dxa"/>
              <w:right w:w="140" w:type="dxa"/>
            </w:tcMar>
            <w:vAlign w:val="center"/>
          </w:tcPr>
          <w:p w14:paraId="275C250B" w14:textId="77777777" w:rsidR="00B8549D" w:rsidRPr="00116C87" w:rsidRDefault="00000000">
            <w:pPr>
              <w:spacing w:after="0"/>
              <w:rPr>
                <w:sz w:val="20"/>
                <w:szCs w:val="20"/>
              </w:rPr>
            </w:pPr>
            <w:r w:rsidRPr="00116C87">
              <w:rPr>
                <w:sz w:val="20"/>
                <w:szCs w:val="20"/>
              </w:rPr>
              <w:t>empty</w:t>
            </w:r>
          </w:p>
        </w:tc>
        <w:tc>
          <w:tcPr>
            <w:tcW w:w="4238" w:type="dxa"/>
            <w:tcMar>
              <w:top w:w="90" w:type="dxa"/>
              <w:left w:w="140" w:type="dxa"/>
              <w:bottom w:w="90" w:type="dxa"/>
              <w:right w:w="140" w:type="dxa"/>
            </w:tcMar>
            <w:vAlign w:val="center"/>
          </w:tcPr>
          <w:p w14:paraId="1505D1F8" w14:textId="77777777" w:rsidR="00B8549D" w:rsidRPr="00116C87" w:rsidRDefault="00000000">
            <w:pPr>
              <w:spacing w:after="0"/>
              <w:rPr>
                <w:sz w:val="20"/>
                <w:szCs w:val="20"/>
              </w:rPr>
            </w:pPr>
            <w:r w:rsidRPr="00116C87">
              <w:rPr>
                <w:sz w:val="20"/>
                <w:szCs w:val="20"/>
              </w:rPr>
              <w:t xml:space="preserve">ABP serving network session integrity key. </w:t>
            </w:r>
            <w:proofErr w:type="spellStart"/>
            <w:r w:rsidRPr="00116C87">
              <w:rPr>
                <w:sz w:val="20"/>
                <w:szCs w:val="20"/>
              </w:rPr>
              <w:t>LoRaWAN</w:t>
            </w:r>
            <w:proofErr w:type="spellEnd"/>
            <w:r w:rsidRPr="00116C87">
              <w:rPr>
                <w:sz w:val="20"/>
                <w:szCs w:val="20"/>
              </w:rPr>
              <w:t xml:space="preserve"> 1.1 only.</w:t>
            </w:r>
          </w:p>
        </w:tc>
      </w:tr>
      <w:tr w:rsidR="00B8549D" w:rsidRPr="00116C87" w14:paraId="1EDE2D83" w14:textId="77777777">
        <w:tc>
          <w:tcPr>
            <w:tcW w:w="2200" w:type="dxa"/>
            <w:tcMar>
              <w:top w:w="90" w:type="dxa"/>
              <w:left w:w="140" w:type="dxa"/>
              <w:bottom w:w="90" w:type="dxa"/>
              <w:right w:w="140" w:type="dxa"/>
            </w:tcMar>
            <w:vAlign w:val="center"/>
          </w:tcPr>
          <w:p w14:paraId="1EA437F2" w14:textId="77777777" w:rsidR="00B8549D" w:rsidRPr="00116C87" w:rsidRDefault="00000000">
            <w:pPr>
              <w:spacing w:after="0"/>
              <w:rPr>
                <w:sz w:val="20"/>
                <w:szCs w:val="20"/>
              </w:rPr>
            </w:pPr>
            <w:r w:rsidRPr="00116C87">
              <w:rPr>
                <w:rFonts w:ascii="Consolas" w:hAnsi="Consolas" w:cs="Consolas"/>
                <w:sz w:val="20"/>
                <w:szCs w:val="20"/>
              </w:rPr>
              <w:t>name</w:t>
            </w:r>
          </w:p>
        </w:tc>
        <w:tc>
          <w:tcPr>
            <w:tcW w:w="1900" w:type="dxa"/>
            <w:tcMar>
              <w:top w:w="90" w:type="dxa"/>
              <w:left w:w="140" w:type="dxa"/>
              <w:bottom w:w="90" w:type="dxa"/>
              <w:right w:w="140" w:type="dxa"/>
            </w:tcMar>
            <w:vAlign w:val="center"/>
          </w:tcPr>
          <w:p w14:paraId="1D030C3E" w14:textId="77777777" w:rsidR="00B8549D" w:rsidRPr="00116C87" w:rsidRDefault="00000000">
            <w:pPr>
              <w:spacing w:after="0"/>
              <w:rPr>
                <w:sz w:val="20"/>
                <w:szCs w:val="20"/>
              </w:rPr>
            </w:pPr>
            <w:r w:rsidRPr="00116C87">
              <w:rPr>
                <w:sz w:val="20"/>
                <w:szCs w:val="20"/>
              </w:rPr>
              <w:t>4 to 16 characters</w:t>
            </w:r>
          </w:p>
        </w:tc>
        <w:tc>
          <w:tcPr>
            <w:tcW w:w="1300" w:type="dxa"/>
            <w:tcMar>
              <w:top w:w="90" w:type="dxa"/>
              <w:left w:w="140" w:type="dxa"/>
              <w:bottom w:w="90" w:type="dxa"/>
              <w:right w:w="140" w:type="dxa"/>
            </w:tcMar>
            <w:vAlign w:val="center"/>
          </w:tcPr>
          <w:p w14:paraId="18F96B63" w14:textId="7082B6D2" w:rsidR="00B8549D" w:rsidRPr="00116C87" w:rsidRDefault="00000000">
            <w:pPr>
              <w:spacing w:after="0"/>
              <w:rPr>
                <w:sz w:val="20"/>
                <w:szCs w:val="20"/>
              </w:rPr>
            </w:pPr>
            <w:proofErr w:type="spellStart"/>
            <w:r w:rsidRPr="00116C87">
              <w:rPr>
                <w:sz w:val="20"/>
                <w:szCs w:val="20"/>
              </w:rPr>
              <w:t>SensorBox</w:t>
            </w:r>
            <w:proofErr w:type="spellEnd"/>
          </w:p>
        </w:tc>
        <w:tc>
          <w:tcPr>
            <w:tcW w:w="4238" w:type="dxa"/>
            <w:tcMar>
              <w:top w:w="90" w:type="dxa"/>
              <w:left w:w="140" w:type="dxa"/>
              <w:bottom w:w="90" w:type="dxa"/>
              <w:right w:w="140" w:type="dxa"/>
            </w:tcMar>
            <w:vAlign w:val="center"/>
          </w:tcPr>
          <w:p w14:paraId="339965AB" w14:textId="77777777" w:rsidR="00B8549D" w:rsidRPr="00116C87" w:rsidRDefault="00000000">
            <w:pPr>
              <w:spacing w:after="0"/>
              <w:rPr>
                <w:sz w:val="20"/>
                <w:szCs w:val="20"/>
              </w:rPr>
            </w:pPr>
            <w:r w:rsidRPr="00116C87">
              <w:rPr>
                <w:sz w:val="20"/>
                <w:szCs w:val="20"/>
              </w:rPr>
              <w:t xml:space="preserve">Device name. Used as the </w:t>
            </w:r>
            <w:proofErr w:type="spellStart"/>
            <w:r w:rsidRPr="00116C87">
              <w:rPr>
                <w:sz w:val="20"/>
                <w:szCs w:val="20"/>
              </w:rPr>
              <w:t>mDNS</w:t>
            </w:r>
            <w:proofErr w:type="spellEnd"/>
            <w:r w:rsidRPr="00116C87">
              <w:rPr>
                <w:sz w:val="20"/>
                <w:szCs w:val="20"/>
              </w:rPr>
              <w:t xml:space="preserve"> host name, the network name of the fallback access point, the folder name on a microSD card, and the label on the e-ink display.</w:t>
            </w:r>
          </w:p>
        </w:tc>
      </w:tr>
      <w:tr w:rsidR="00B8549D" w:rsidRPr="00116C87" w14:paraId="5F5F4590" w14:textId="77777777">
        <w:tc>
          <w:tcPr>
            <w:tcW w:w="2200" w:type="dxa"/>
            <w:tcMar>
              <w:top w:w="90" w:type="dxa"/>
              <w:left w:w="140" w:type="dxa"/>
              <w:bottom w:w="90" w:type="dxa"/>
              <w:right w:w="140" w:type="dxa"/>
            </w:tcMar>
            <w:vAlign w:val="center"/>
          </w:tcPr>
          <w:p w14:paraId="4C84ACA4" w14:textId="77777777" w:rsidR="00B8549D" w:rsidRPr="00116C87" w:rsidRDefault="00000000">
            <w:pPr>
              <w:spacing w:after="0"/>
              <w:rPr>
                <w:sz w:val="20"/>
                <w:szCs w:val="20"/>
              </w:rPr>
            </w:pPr>
            <w:proofErr w:type="spellStart"/>
            <w:r w:rsidRPr="00116C87">
              <w:rPr>
                <w:rFonts w:ascii="Consolas" w:hAnsi="Consolas" w:cs="Consolas"/>
                <w:sz w:val="20"/>
                <w:szCs w:val="20"/>
              </w:rPr>
              <w:t>ssid</w:t>
            </w:r>
            <w:proofErr w:type="spellEnd"/>
          </w:p>
        </w:tc>
        <w:tc>
          <w:tcPr>
            <w:tcW w:w="1900" w:type="dxa"/>
            <w:tcMar>
              <w:top w:w="90" w:type="dxa"/>
              <w:left w:w="140" w:type="dxa"/>
              <w:bottom w:w="90" w:type="dxa"/>
              <w:right w:w="140" w:type="dxa"/>
            </w:tcMar>
            <w:vAlign w:val="center"/>
          </w:tcPr>
          <w:p w14:paraId="18DFF64F" w14:textId="77777777" w:rsidR="00B8549D" w:rsidRPr="00116C87" w:rsidRDefault="00000000">
            <w:pPr>
              <w:spacing w:after="0"/>
              <w:rPr>
                <w:sz w:val="20"/>
                <w:szCs w:val="20"/>
              </w:rPr>
            </w:pPr>
            <w:r w:rsidRPr="00116C87">
              <w:rPr>
                <w:sz w:val="20"/>
                <w:szCs w:val="20"/>
              </w:rPr>
              <w:t>1 to 32 characters</w:t>
            </w:r>
          </w:p>
        </w:tc>
        <w:tc>
          <w:tcPr>
            <w:tcW w:w="1300" w:type="dxa"/>
            <w:tcMar>
              <w:top w:w="90" w:type="dxa"/>
              <w:left w:w="140" w:type="dxa"/>
              <w:bottom w:w="90" w:type="dxa"/>
              <w:right w:w="140" w:type="dxa"/>
            </w:tcMar>
            <w:vAlign w:val="center"/>
          </w:tcPr>
          <w:p w14:paraId="62F8E94C" w14:textId="3A1DAFB2" w:rsidR="00B8549D" w:rsidRPr="00116C87" w:rsidRDefault="00000000">
            <w:pPr>
              <w:spacing w:after="0"/>
              <w:rPr>
                <w:sz w:val="20"/>
                <w:szCs w:val="20"/>
              </w:rPr>
            </w:pPr>
            <w:proofErr w:type="spellStart"/>
            <w:r w:rsidRPr="00116C87">
              <w:rPr>
                <w:rFonts w:ascii="Consolas" w:hAnsi="Consolas" w:cs="Consolas"/>
                <w:sz w:val="20"/>
                <w:szCs w:val="20"/>
              </w:rPr>
              <w:t>SensorBox</w:t>
            </w:r>
            <w:proofErr w:type="spellEnd"/>
          </w:p>
        </w:tc>
        <w:tc>
          <w:tcPr>
            <w:tcW w:w="4238" w:type="dxa"/>
            <w:tcMar>
              <w:top w:w="90" w:type="dxa"/>
              <w:left w:w="140" w:type="dxa"/>
              <w:bottom w:w="90" w:type="dxa"/>
              <w:right w:w="140" w:type="dxa"/>
            </w:tcMar>
            <w:vAlign w:val="center"/>
          </w:tcPr>
          <w:p w14:paraId="021AF615" w14:textId="77777777" w:rsidR="00B8549D" w:rsidRPr="00116C87" w:rsidRDefault="00000000">
            <w:pPr>
              <w:spacing w:after="0"/>
              <w:rPr>
                <w:sz w:val="20"/>
                <w:szCs w:val="20"/>
              </w:rPr>
            </w:pPr>
            <w:r w:rsidRPr="00116C87">
              <w:rPr>
                <w:sz w:val="20"/>
                <w:szCs w:val="20"/>
              </w:rPr>
              <w:t>Wi-Fi network the device joins.</w:t>
            </w:r>
          </w:p>
        </w:tc>
      </w:tr>
      <w:tr w:rsidR="00B8549D" w:rsidRPr="00116C87" w14:paraId="6DF06C31" w14:textId="77777777">
        <w:tc>
          <w:tcPr>
            <w:tcW w:w="2200" w:type="dxa"/>
            <w:tcMar>
              <w:top w:w="90" w:type="dxa"/>
              <w:left w:w="140" w:type="dxa"/>
              <w:bottom w:w="90" w:type="dxa"/>
              <w:right w:w="140" w:type="dxa"/>
            </w:tcMar>
            <w:vAlign w:val="center"/>
          </w:tcPr>
          <w:p w14:paraId="64FC9F85" w14:textId="77777777" w:rsidR="00B8549D" w:rsidRPr="00116C87" w:rsidRDefault="00000000">
            <w:pPr>
              <w:spacing w:after="0"/>
              <w:rPr>
                <w:sz w:val="20"/>
                <w:szCs w:val="20"/>
              </w:rPr>
            </w:pPr>
            <w:r w:rsidRPr="00116C87">
              <w:rPr>
                <w:rFonts w:ascii="Consolas" w:hAnsi="Consolas" w:cs="Consolas"/>
                <w:sz w:val="20"/>
                <w:szCs w:val="20"/>
              </w:rPr>
              <w:t>pass</w:t>
            </w:r>
          </w:p>
        </w:tc>
        <w:tc>
          <w:tcPr>
            <w:tcW w:w="1900" w:type="dxa"/>
            <w:tcMar>
              <w:top w:w="90" w:type="dxa"/>
              <w:left w:w="140" w:type="dxa"/>
              <w:bottom w:w="90" w:type="dxa"/>
              <w:right w:w="140" w:type="dxa"/>
            </w:tcMar>
            <w:vAlign w:val="center"/>
          </w:tcPr>
          <w:p w14:paraId="4A80ABF9" w14:textId="77777777" w:rsidR="00B8549D" w:rsidRPr="00116C87" w:rsidRDefault="00000000">
            <w:pPr>
              <w:spacing w:after="0"/>
              <w:rPr>
                <w:sz w:val="20"/>
                <w:szCs w:val="20"/>
              </w:rPr>
            </w:pPr>
            <w:r w:rsidRPr="00116C87">
              <w:rPr>
                <w:sz w:val="20"/>
                <w:szCs w:val="20"/>
              </w:rPr>
              <w:t>8 to 64 characters</w:t>
            </w:r>
          </w:p>
        </w:tc>
        <w:tc>
          <w:tcPr>
            <w:tcW w:w="1300" w:type="dxa"/>
            <w:tcMar>
              <w:top w:w="90" w:type="dxa"/>
              <w:left w:w="140" w:type="dxa"/>
              <w:bottom w:w="90" w:type="dxa"/>
              <w:right w:w="140" w:type="dxa"/>
            </w:tcMar>
            <w:vAlign w:val="center"/>
          </w:tcPr>
          <w:p w14:paraId="4552568F" w14:textId="77777777" w:rsidR="00B8549D" w:rsidRPr="00116C87" w:rsidRDefault="00000000">
            <w:pPr>
              <w:spacing w:after="0"/>
              <w:rPr>
                <w:sz w:val="20"/>
                <w:szCs w:val="20"/>
              </w:rPr>
            </w:pPr>
            <w:r w:rsidRPr="00116C87">
              <w:rPr>
                <w:rFonts w:ascii="Consolas" w:hAnsi="Consolas" w:cs="Consolas"/>
                <w:sz w:val="20"/>
                <w:szCs w:val="20"/>
              </w:rPr>
              <w:t>S3ns0rB0x</w:t>
            </w:r>
          </w:p>
        </w:tc>
        <w:tc>
          <w:tcPr>
            <w:tcW w:w="4238" w:type="dxa"/>
            <w:tcMar>
              <w:top w:w="90" w:type="dxa"/>
              <w:left w:w="140" w:type="dxa"/>
              <w:bottom w:w="90" w:type="dxa"/>
              <w:right w:w="140" w:type="dxa"/>
            </w:tcMar>
            <w:vAlign w:val="center"/>
          </w:tcPr>
          <w:p w14:paraId="02CF8365" w14:textId="77777777" w:rsidR="00B8549D" w:rsidRPr="00116C87" w:rsidRDefault="00000000">
            <w:pPr>
              <w:spacing w:after="0"/>
              <w:rPr>
                <w:sz w:val="20"/>
                <w:szCs w:val="20"/>
              </w:rPr>
            </w:pPr>
            <w:r w:rsidRPr="00116C87">
              <w:rPr>
                <w:sz w:val="20"/>
                <w:szCs w:val="20"/>
              </w:rPr>
              <w:t>Password for that network, and also the password of the fallback access point.</w:t>
            </w:r>
          </w:p>
        </w:tc>
      </w:tr>
      <w:tr w:rsidR="00B8549D" w:rsidRPr="00116C87" w14:paraId="1AA96248" w14:textId="77777777">
        <w:tc>
          <w:tcPr>
            <w:tcW w:w="2200" w:type="dxa"/>
            <w:tcMar>
              <w:top w:w="90" w:type="dxa"/>
              <w:left w:w="140" w:type="dxa"/>
              <w:bottom w:w="90" w:type="dxa"/>
              <w:right w:w="140" w:type="dxa"/>
            </w:tcMar>
            <w:vAlign w:val="center"/>
          </w:tcPr>
          <w:p w14:paraId="3B737DFA" w14:textId="77777777" w:rsidR="00B8549D" w:rsidRPr="00116C87" w:rsidRDefault="00000000">
            <w:pPr>
              <w:spacing w:after="0"/>
              <w:rPr>
                <w:sz w:val="20"/>
                <w:szCs w:val="20"/>
              </w:rPr>
            </w:pPr>
            <w:r w:rsidRPr="00116C87">
              <w:rPr>
                <w:rFonts w:ascii="Consolas" w:hAnsi="Consolas" w:cs="Consolas"/>
                <w:sz w:val="20"/>
                <w:szCs w:val="20"/>
              </w:rPr>
              <w:t>user</w:t>
            </w:r>
          </w:p>
        </w:tc>
        <w:tc>
          <w:tcPr>
            <w:tcW w:w="1900" w:type="dxa"/>
            <w:tcMar>
              <w:top w:w="90" w:type="dxa"/>
              <w:left w:w="140" w:type="dxa"/>
              <w:bottom w:w="90" w:type="dxa"/>
              <w:right w:w="140" w:type="dxa"/>
            </w:tcMar>
            <w:vAlign w:val="center"/>
          </w:tcPr>
          <w:p w14:paraId="58B4B90F" w14:textId="77777777" w:rsidR="00B8549D" w:rsidRPr="00116C87" w:rsidRDefault="00000000">
            <w:pPr>
              <w:spacing w:after="0"/>
              <w:rPr>
                <w:sz w:val="20"/>
                <w:szCs w:val="20"/>
              </w:rPr>
            </w:pPr>
            <w:r w:rsidRPr="00116C87">
              <w:rPr>
                <w:sz w:val="20"/>
                <w:szCs w:val="20"/>
              </w:rPr>
              <w:t>0 to 64 characters</w:t>
            </w:r>
          </w:p>
        </w:tc>
        <w:tc>
          <w:tcPr>
            <w:tcW w:w="1300" w:type="dxa"/>
            <w:tcMar>
              <w:top w:w="90" w:type="dxa"/>
              <w:left w:w="140" w:type="dxa"/>
              <w:bottom w:w="90" w:type="dxa"/>
              <w:right w:w="140" w:type="dxa"/>
            </w:tcMar>
            <w:vAlign w:val="center"/>
          </w:tcPr>
          <w:p w14:paraId="282C5B1A" w14:textId="77777777" w:rsidR="00B8549D" w:rsidRPr="00116C87" w:rsidRDefault="00000000">
            <w:pPr>
              <w:spacing w:after="0"/>
              <w:rPr>
                <w:sz w:val="20"/>
                <w:szCs w:val="20"/>
              </w:rPr>
            </w:pPr>
            <w:r w:rsidRPr="00116C87">
              <w:rPr>
                <w:rFonts w:ascii="Consolas" w:hAnsi="Consolas" w:cs="Consolas"/>
                <w:sz w:val="20"/>
                <w:szCs w:val="20"/>
              </w:rPr>
              <w:t>empty</w:t>
            </w:r>
          </w:p>
        </w:tc>
        <w:tc>
          <w:tcPr>
            <w:tcW w:w="4238" w:type="dxa"/>
            <w:tcMar>
              <w:top w:w="90" w:type="dxa"/>
              <w:left w:w="140" w:type="dxa"/>
              <w:bottom w:w="90" w:type="dxa"/>
              <w:right w:w="140" w:type="dxa"/>
            </w:tcMar>
            <w:vAlign w:val="center"/>
          </w:tcPr>
          <w:p w14:paraId="48AFC871" w14:textId="77777777" w:rsidR="00B8549D" w:rsidRPr="00116C87" w:rsidRDefault="00000000">
            <w:pPr>
              <w:spacing w:after="0"/>
              <w:rPr>
                <w:sz w:val="20"/>
                <w:szCs w:val="20"/>
              </w:rPr>
            </w:pPr>
            <w:r w:rsidRPr="00116C87">
              <w:rPr>
                <w:sz w:val="20"/>
                <w:szCs w:val="20"/>
              </w:rPr>
              <w:t>WPA2-Enterprise identity. Leave empty for an ordinary WPA2 network.</w:t>
            </w:r>
          </w:p>
        </w:tc>
      </w:tr>
      <w:tr w:rsidR="00B8549D" w:rsidRPr="00116C87" w14:paraId="50C0C542" w14:textId="77777777">
        <w:tc>
          <w:tcPr>
            <w:tcW w:w="2200" w:type="dxa"/>
            <w:tcMar>
              <w:top w:w="90" w:type="dxa"/>
              <w:left w:w="140" w:type="dxa"/>
              <w:bottom w:w="90" w:type="dxa"/>
              <w:right w:w="140" w:type="dxa"/>
            </w:tcMar>
            <w:vAlign w:val="center"/>
          </w:tcPr>
          <w:p w14:paraId="6F2C25B7" w14:textId="77777777" w:rsidR="00B8549D" w:rsidRPr="00116C87" w:rsidRDefault="00000000">
            <w:pPr>
              <w:spacing w:after="0"/>
              <w:rPr>
                <w:sz w:val="20"/>
                <w:szCs w:val="20"/>
              </w:rPr>
            </w:pPr>
            <w:proofErr w:type="spellStart"/>
            <w:r w:rsidRPr="00116C87">
              <w:rPr>
                <w:rFonts w:ascii="Consolas" w:hAnsi="Consolas" w:cs="Consolas"/>
                <w:sz w:val="20"/>
                <w:szCs w:val="20"/>
              </w:rPr>
              <w:t>timezone</w:t>
            </w:r>
            <w:proofErr w:type="spellEnd"/>
          </w:p>
        </w:tc>
        <w:tc>
          <w:tcPr>
            <w:tcW w:w="1900" w:type="dxa"/>
            <w:tcMar>
              <w:top w:w="90" w:type="dxa"/>
              <w:left w:w="140" w:type="dxa"/>
              <w:bottom w:w="90" w:type="dxa"/>
              <w:right w:w="140" w:type="dxa"/>
            </w:tcMar>
            <w:vAlign w:val="center"/>
          </w:tcPr>
          <w:p w14:paraId="0BAFDB37" w14:textId="77777777" w:rsidR="00B8549D" w:rsidRPr="00116C87" w:rsidRDefault="00000000">
            <w:pPr>
              <w:spacing w:after="0"/>
              <w:rPr>
                <w:sz w:val="20"/>
                <w:szCs w:val="20"/>
              </w:rPr>
            </w:pPr>
            <w:r w:rsidRPr="00116C87">
              <w:rPr>
                <w:sz w:val="20"/>
                <w:szCs w:val="20"/>
              </w:rPr>
              <w:t>-12:00 to +14:00, in hours, in minutes, or as HH:MM</w:t>
            </w:r>
          </w:p>
        </w:tc>
        <w:tc>
          <w:tcPr>
            <w:tcW w:w="1300" w:type="dxa"/>
            <w:tcMar>
              <w:top w:w="90" w:type="dxa"/>
              <w:left w:w="140" w:type="dxa"/>
              <w:bottom w:w="90" w:type="dxa"/>
              <w:right w:w="140" w:type="dxa"/>
            </w:tcMar>
            <w:vAlign w:val="center"/>
          </w:tcPr>
          <w:p w14:paraId="747978A9" w14:textId="77777777" w:rsidR="00B8549D" w:rsidRPr="00116C87" w:rsidRDefault="00000000">
            <w:pPr>
              <w:spacing w:after="0"/>
              <w:rPr>
                <w:sz w:val="20"/>
                <w:szCs w:val="20"/>
              </w:rPr>
            </w:pPr>
            <w:r w:rsidRPr="00116C87">
              <w:rPr>
                <w:sz w:val="20"/>
                <w:szCs w:val="20"/>
              </w:rPr>
              <w:t>60</w:t>
            </w:r>
          </w:p>
        </w:tc>
        <w:tc>
          <w:tcPr>
            <w:tcW w:w="4238" w:type="dxa"/>
            <w:tcMar>
              <w:top w:w="90" w:type="dxa"/>
              <w:left w:w="140" w:type="dxa"/>
              <w:bottom w:w="90" w:type="dxa"/>
              <w:right w:w="140" w:type="dxa"/>
            </w:tcMar>
            <w:vAlign w:val="center"/>
          </w:tcPr>
          <w:p w14:paraId="7316E79F" w14:textId="77777777" w:rsidR="00B8549D" w:rsidRPr="00116C87" w:rsidRDefault="00000000">
            <w:pPr>
              <w:spacing w:after="0"/>
              <w:rPr>
                <w:sz w:val="20"/>
                <w:szCs w:val="20"/>
              </w:rPr>
            </w:pPr>
            <w:r w:rsidRPr="00116C87">
              <w:rPr>
                <w:sz w:val="20"/>
                <w:szCs w:val="20"/>
              </w:rPr>
              <w:t>Offset from UTC used for the clock on the e-ink display and in the log files. 60 is Central European Time. Can also be set by downlink — see Section 6.6.</w:t>
            </w:r>
          </w:p>
        </w:tc>
      </w:tr>
      <w:tr w:rsidR="00B8549D" w:rsidRPr="00116C87" w14:paraId="771AEF2E" w14:textId="77777777">
        <w:tc>
          <w:tcPr>
            <w:tcW w:w="2200" w:type="dxa"/>
            <w:tcMar>
              <w:top w:w="90" w:type="dxa"/>
              <w:left w:w="140" w:type="dxa"/>
              <w:bottom w:w="90" w:type="dxa"/>
              <w:right w:w="140" w:type="dxa"/>
            </w:tcMar>
            <w:vAlign w:val="center"/>
          </w:tcPr>
          <w:p w14:paraId="0E5C509E" w14:textId="77777777" w:rsidR="00B8549D" w:rsidRPr="00116C87" w:rsidRDefault="00000000">
            <w:pPr>
              <w:spacing w:after="0"/>
              <w:rPr>
                <w:sz w:val="20"/>
                <w:szCs w:val="20"/>
              </w:rPr>
            </w:pPr>
            <w:proofErr w:type="spellStart"/>
            <w:r w:rsidRPr="00116C87">
              <w:rPr>
                <w:rFonts w:ascii="Consolas" w:hAnsi="Consolas" w:cs="Consolas"/>
                <w:sz w:val="20"/>
                <w:szCs w:val="20"/>
              </w:rPr>
              <w:t>dst</w:t>
            </w:r>
            <w:proofErr w:type="spellEnd"/>
          </w:p>
        </w:tc>
        <w:tc>
          <w:tcPr>
            <w:tcW w:w="1900" w:type="dxa"/>
            <w:tcMar>
              <w:top w:w="90" w:type="dxa"/>
              <w:left w:w="140" w:type="dxa"/>
              <w:bottom w:w="90" w:type="dxa"/>
              <w:right w:w="140" w:type="dxa"/>
            </w:tcMar>
            <w:vAlign w:val="center"/>
          </w:tcPr>
          <w:p w14:paraId="068D767F" w14:textId="77777777" w:rsidR="00B8549D" w:rsidRPr="00116C87" w:rsidRDefault="00000000">
            <w:pPr>
              <w:spacing w:after="0"/>
              <w:rPr>
                <w:sz w:val="20"/>
                <w:szCs w:val="20"/>
              </w:rPr>
            </w:pPr>
            <w:r w:rsidRPr="00116C87">
              <w:rPr>
                <w:rFonts w:ascii="Consolas" w:hAnsi="Consolas" w:cs="Consolas"/>
                <w:sz w:val="20"/>
                <w:szCs w:val="20"/>
              </w:rPr>
              <w:t>0 to 720 minutes</w:t>
            </w:r>
          </w:p>
        </w:tc>
        <w:tc>
          <w:tcPr>
            <w:tcW w:w="1300" w:type="dxa"/>
            <w:tcMar>
              <w:top w:w="90" w:type="dxa"/>
              <w:left w:w="140" w:type="dxa"/>
              <w:bottom w:w="90" w:type="dxa"/>
              <w:right w:w="140" w:type="dxa"/>
            </w:tcMar>
            <w:vAlign w:val="center"/>
          </w:tcPr>
          <w:p w14:paraId="7C07A958" w14:textId="77777777" w:rsidR="00B8549D" w:rsidRPr="00116C87" w:rsidRDefault="00000000">
            <w:pPr>
              <w:spacing w:after="0"/>
              <w:rPr>
                <w:sz w:val="20"/>
                <w:szCs w:val="20"/>
              </w:rPr>
            </w:pPr>
            <w:r w:rsidRPr="00116C87">
              <w:rPr>
                <w:rFonts w:ascii="Consolas" w:hAnsi="Consolas" w:cs="Consolas"/>
                <w:sz w:val="20"/>
                <w:szCs w:val="20"/>
              </w:rPr>
              <w:t>0</w:t>
            </w:r>
          </w:p>
        </w:tc>
        <w:tc>
          <w:tcPr>
            <w:tcW w:w="4238" w:type="dxa"/>
            <w:tcMar>
              <w:top w:w="90" w:type="dxa"/>
              <w:left w:w="140" w:type="dxa"/>
              <w:bottom w:w="90" w:type="dxa"/>
              <w:right w:w="140" w:type="dxa"/>
            </w:tcMar>
            <w:vAlign w:val="center"/>
          </w:tcPr>
          <w:p w14:paraId="4CF8928C" w14:textId="77777777" w:rsidR="00B8549D" w:rsidRPr="00116C87" w:rsidRDefault="00000000">
            <w:pPr>
              <w:spacing w:after="0"/>
              <w:rPr>
                <w:sz w:val="20"/>
                <w:szCs w:val="20"/>
              </w:rPr>
            </w:pPr>
            <w:r w:rsidRPr="00116C87">
              <w:rPr>
                <w:sz w:val="20"/>
                <w:szCs w:val="20"/>
              </w:rPr>
              <w:t>Extra offset for daylight saving, added to the time zone. It is not applied automatically at the change-over dates.</w:t>
            </w:r>
          </w:p>
        </w:tc>
      </w:tr>
    </w:tbl>
    <w:p w14:paraId="5F56AE3F" w14:textId="77777777" w:rsidR="00B8549D" w:rsidRPr="00116C87" w:rsidRDefault="00B8549D">
      <w:pPr>
        <w:spacing w:after="240"/>
      </w:pPr>
    </w:p>
    <w:p w14:paraId="1B678E84" w14:textId="77777777" w:rsidR="00B8549D" w:rsidRPr="00116C87" w:rsidRDefault="00000000" w:rsidP="002879B1">
      <w:pPr>
        <w:pStyle w:val="Heading2"/>
        <w:numPr>
          <w:ilvl w:val="1"/>
          <w:numId w:val="5"/>
        </w:numPr>
        <w:ind w:left="0" w:hanging="567"/>
        <w:rPr>
          <w:lang w:val="en-GB"/>
        </w:rPr>
      </w:pPr>
      <w:bookmarkStart w:id="43" w:name="_Toc236582864"/>
      <w:r w:rsidRPr="00116C87">
        <w:rPr>
          <w:lang w:val="en-GB"/>
        </w:rPr>
        <w:t>Sandbox page</w:t>
      </w:r>
      <w:bookmarkEnd w:id="43"/>
    </w:p>
    <w:p w14:paraId="6ED31972" w14:textId="77777777" w:rsidR="00B8549D" w:rsidRPr="00116C87" w:rsidRDefault="00000000">
      <w:r w:rsidRPr="00116C87">
        <w:t>The Sandbox page is for testing and diagnostics. It runs the same commands the serial console accepts, and it can stream two of the sensors live into the browser.</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4C7CE851" w14:textId="77777777">
        <w:trPr>
          <w:tblHeader/>
        </w:trPr>
        <w:tc>
          <w:tcPr>
            <w:tcW w:w="3400" w:type="dxa"/>
            <w:shd w:val="clear" w:color="auto" w:fill="EDF4F5"/>
            <w:tcMar>
              <w:top w:w="90" w:type="dxa"/>
              <w:left w:w="140" w:type="dxa"/>
              <w:bottom w:w="90" w:type="dxa"/>
              <w:right w:w="140" w:type="dxa"/>
            </w:tcMar>
            <w:vAlign w:val="center"/>
          </w:tcPr>
          <w:p w14:paraId="33840CCC" w14:textId="77777777" w:rsidR="00B8549D" w:rsidRPr="00116C87" w:rsidRDefault="00000000">
            <w:pPr>
              <w:spacing w:after="0"/>
            </w:pPr>
            <w:r w:rsidRPr="00116C87">
              <w:rPr>
                <w:b/>
                <w:bCs/>
                <w:color w:val="11414F"/>
                <w:sz w:val="19"/>
                <w:szCs w:val="19"/>
              </w:rPr>
              <w:t>Button</w:t>
            </w:r>
          </w:p>
        </w:tc>
        <w:tc>
          <w:tcPr>
            <w:tcW w:w="6238" w:type="dxa"/>
            <w:shd w:val="clear" w:color="auto" w:fill="EDF4F5"/>
            <w:tcMar>
              <w:top w:w="90" w:type="dxa"/>
              <w:left w:w="140" w:type="dxa"/>
              <w:bottom w:w="90" w:type="dxa"/>
              <w:right w:w="140" w:type="dxa"/>
            </w:tcMar>
            <w:vAlign w:val="center"/>
          </w:tcPr>
          <w:p w14:paraId="6BEBB49D" w14:textId="77777777" w:rsidR="00B8549D" w:rsidRPr="00116C87" w:rsidRDefault="00000000">
            <w:pPr>
              <w:spacing w:after="0"/>
            </w:pPr>
            <w:r w:rsidRPr="00116C87">
              <w:rPr>
                <w:b/>
                <w:bCs/>
                <w:color w:val="11414F"/>
                <w:sz w:val="19"/>
                <w:szCs w:val="19"/>
              </w:rPr>
              <w:t>Effect</w:t>
            </w:r>
          </w:p>
        </w:tc>
      </w:tr>
      <w:tr w:rsidR="00B8549D" w:rsidRPr="00116C87" w14:paraId="2B0C4409" w14:textId="77777777">
        <w:tc>
          <w:tcPr>
            <w:tcW w:w="3400" w:type="dxa"/>
            <w:tcMar>
              <w:top w:w="90" w:type="dxa"/>
              <w:left w:w="140" w:type="dxa"/>
              <w:bottom w:w="90" w:type="dxa"/>
              <w:right w:w="140" w:type="dxa"/>
            </w:tcMar>
            <w:vAlign w:val="center"/>
          </w:tcPr>
          <w:p w14:paraId="6EE939E0" w14:textId="77777777" w:rsidR="00B8549D" w:rsidRPr="00116C87" w:rsidRDefault="00000000">
            <w:pPr>
              <w:spacing w:after="0"/>
            </w:pPr>
            <w:r w:rsidRPr="00116C87">
              <w:rPr>
                <w:b/>
                <w:sz w:val="20"/>
                <w:szCs w:val="20"/>
              </w:rPr>
              <w:t>Trigger Uplink</w:t>
            </w:r>
          </w:p>
        </w:tc>
        <w:tc>
          <w:tcPr>
            <w:tcW w:w="6238" w:type="dxa"/>
            <w:tcMar>
              <w:top w:w="90" w:type="dxa"/>
              <w:left w:w="140" w:type="dxa"/>
              <w:bottom w:w="90" w:type="dxa"/>
              <w:right w:w="140" w:type="dxa"/>
            </w:tcMar>
            <w:vAlign w:val="center"/>
          </w:tcPr>
          <w:p w14:paraId="045E2709" w14:textId="77777777" w:rsidR="00B8549D" w:rsidRPr="00116C87" w:rsidRDefault="00000000">
            <w:pPr>
              <w:spacing w:after="0"/>
              <w:rPr>
                <w:sz w:val="20"/>
                <w:szCs w:val="20"/>
              </w:rPr>
            </w:pPr>
            <w:r w:rsidRPr="00116C87">
              <w:rPr>
                <w:sz w:val="20"/>
                <w:szCs w:val="20"/>
              </w:rPr>
              <w:t>Sends an uplink immediately, without waiting for the interval.</w:t>
            </w:r>
          </w:p>
        </w:tc>
      </w:tr>
      <w:tr w:rsidR="00B8549D" w:rsidRPr="00116C87" w14:paraId="3C47EB96" w14:textId="77777777">
        <w:tc>
          <w:tcPr>
            <w:tcW w:w="3400" w:type="dxa"/>
            <w:tcMar>
              <w:top w:w="90" w:type="dxa"/>
              <w:left w:w="140" w:type="dxa"/>
              <w:bottom w:w="90" w:type="dxa"/>
              <w:right w:w="140" w:type="dxa"/>
            </w:tcMar>
            <w:vAlign w:val="center"/>
          </w:tcPr>
          <w:p w14:paraId="109AD6DA" w14:textId="77777777" w:rsidR="00B8549D" w:rsidRPr="00116C87" w:rsidRDefault="00000000">
            <w:pPr>
              <w:spacing w:after="0"/>
            </w:pPr>
            <w:r w:rsidRPr="00116C87">
              <w:rPr>
                <w:b/>
                <w:sz w:val="20"/>
                <w:szCs w:val="20"/>
              </w:rPr>
              <w:t>Rejoin</w:t>
            </w:r>
          </w:p>
        </w:tc>
        <w:tc>
          <w:tcPr>
            <w:tcW w:w="6238" w:type="dxa"/>
            <w:tcMar>
              <w:top w:w="90" w:type="dxa"/>
              <w:left w:w="140" w:type="dxa"/>
              <w:bottom w:w="90" w:type="dxa"/>
              <w:right w:w="140" w:type="dxa"/>
            </w:tcMar>
            <w:vAlign w:val="center"/>
          </w:tcPr>
          <w:p w14:paraId="1F312AE9" w14:textId="77777777" w:rsidR="00B8549D" w:rsidRPr="00116C87" w:rsidRDefault="00000000">
            <w:pPr>
              <w:spacing w:after="0"/>
              <w:rPr>
                <w:sz w:val="20"/>
                <w:szCs w:val="20"/>
              </w:rPr>
            </w:pPr>
            <w:r w:rsidRPr="00116C87">
              <w:rPr>
                <w:sz w:val="20"/>
                <w:szCs w:val="20"/>
              </w:rPr>
              <w:t>Clears the session and starts a fresh join.</w:t>
            </w:r>
          </w:p>
        </w:tc>
      </w:tr>
      <w:tr w:rsidR="00B8549D" w:rsidRPr="00116C87" w14:paraId="50D5C33A" w14:textId="77777777">
        <w:tc>
          <w:tcPr>
            <w:tcW w:w="3400" w:type="dxa"/>
            <w:tcMar>
              <w:top w:w="90" w:type="dxa"/>
              <w:left w:w="140" w:type="dxa"/>
              <w:bottom w:w="90" w:type="dxa"/>
              <w:right w:w="140" w:type="dxa"/>
            </w:tcMar>
            <w:vAlign w:val="center"/>
          </w:tcPr>
          <w:p w14:paraId="2E25A326" w14:textId="77777777" w:rsidR="00B8549D" w:rsidRPr="00116C87" w:rsidRDefault="00000000">
            <w:pPr>
              <w:spacing w:after="0"/>
            </w:pPr>
            <w:proofErr w:type="spellStart"/>
            <w:r w:rsidRPr="00116C87">
              <w:rPr>
                <w:b/>
                <w:sz w:val="20"/>
                <w:szCs w:val="20"/>
              </w:rPr>
              <w:t>DevAddr</w:t>
            </w:r>
            <w:proofErr w:type="spellEnd"/>
          </w:p>
        </w:tc>
        <w:tc>
          <w:tcPr>
            <w:tcW w:w="6238" w:type="dxa"/>
            <w:tcMar>
              <w:top w:w="90" w:type="dxa"/>
              <w:left w:w="140" w:type="dxa"/>
              <w:bottom w:w="90" w:type="dxa"/>
              <w:right w:w="140" w:type="dxa"/>
            </w:tcMar>
            <w:vAlign w:val="center"/>
          </w:tcPr>
          <w:p w14:paraId="74F0B17B" w14:textId="77777777" w:rsidR="00B8549D" w:rsidRPr="00116C87" w:rsidRDefault="00000000">
            <w:pPr>
              <w:spacing w:after="0"/>
              <w:rPr>
                <w:sz w:val="20"/>
                <w:szCs w:val="20"/>
              </w:rPr>
            </w:pPr>
            <w:r w:rsidRPr="00116C87">
              <w:rPr>
                <w:sz w:val="20"/>
                <w:szCs w:val="20"/>
              </w:rPr>
              <w:t>Prints the current device address.</w:t>
            </w:r>
          </w:p>
        </w:tc>
      </w:tr>
      <w:tr w:rsidR="00B8549D" w:rsidRPr="00116C87" w14:paraId="16B95CCC" w14:textId="77777777">
        <w:tc>
          <w:tcPr>
            <w:tcW w:w="3400" w:type="dxa"/>
            <w:tcMar>
              <w:top w:w="90" w:type="dxa"/>
              <w:left w:w="140" w:type="dxa"/>
              <w:bottom w:w="90" w:type="dxa"/>
              <w:right w:w="140" w:type="dxa"/>
            </w:tcMar>
            <w:vAlign w:val="center"/>
          </w:tcPr>
          <w:p w14:paraId="33AF788A" w14:textId="77777777" w:rsidR="00B8549D" w:rsidRPr="00116C87" w:rsidRDefault="00000000">
            <w:pPr>
              <w:spacing w:after="0"/>
            </w:pPr>
            <w:r w:rsidRPr="00116C87">
              <w:rPr>
                <w:b/>
                <w:sz w:val="20"/>
                <w:szCs w:val="20"/>
              </w:rPr>
              <w:t>Chip ID</w:t>
            </w:r>
          </w:p>
        </w:tc>
        <w:tc>
          <w:tcPr>
            <w:tcW w:w="6238" w:type="dxa"/>
            <w:tcMar>
              <w:top w:w="90" w:type="dxa"/>
              <w:left w:w="140" w:type="dxa"/>
              <w:bottom w:w="90" w:type="dxa"/>
              <w:right w:w="140" w:type="dxa"/>
            </w:tcMar>
            <w:vAlign w:val="center"/>
          </w:tcPr>
          <w:p w14:paraId="6DB01242" w14:textId="77777777" w:rsidR="00B8549D" w:rsidRPr="00116C87" w:rsidRDefault="00000000">
            <w:pPr>
              <w:spacing w:after="0"/>
              <w:rPr>
                <w:sz w:val="20"/>
                <w:szCs w:val="20"/>
              </w:rPr>
            </w:pPr>
            <w:r w:rsidRPr="00116C87">
              <w:rPr>
                <w:sz w:val="20"/>
                <w:szCs w:val="20"/>
              </w:rPr>
              <w:t>Prints the chip ID — the same value used as the web user name.</w:t>
            </w:r>
          </w:p>
        </w:tc>
      </w:tr>
      <w:tr w:rsidR="00B8549D" w:rsidRPr="00116C87" w14:paraId="0EE80D5A" w14:textId="77777777">
        <w:tc>
          <w:tcPr>
            <w:tcW w:w="3400" w:type="dxa"/>
            <w:tcMar>
              <w:top w:w="90" w:type="dxa"/>
              <w:left w:w="140" w:type="dxa"/>
              <w:bottom w:w="90" w:type="dxa"/>
              <w:right w:w="140" w:type="dxa"/>
            </w:tcMar>
            <w:vAlign w:val="center"/>
          </w:tcPr>
          <w:p w14:paraId="6029CA76" w14:textId="77777777" w:rsidR="00B8549D" w:rsidRPr="00116C87" w:rsidRDefault="00000000">
            <w:pPr>
              <w:spacing w:after="0"/>
            </w:pPr>
            <w:r w:rsidRPr="00116C87">
              <w:rPr>
                <w:b/>
                <w:sz w:val="20"/>
                <w:szCs w:val="20"/>
              </w:rPr>
              <w:t>Restart</w:t>
            </w:r>
          </w:p>
        </w:tc>
        <w:tc>
          <w:tcPr>
            <w:tcW w:w="6238" w:type="dxa"/>
            <w:tcMar>
              <w:top w:w="90" w:type="dxa"/>
              <w:left w:w="140" w:type="dxa"/>
              <w:bottom w:w="90" w:type="dxa"/>
              <w:right w:w="140" w:type="dxa"/>
            </w:tcMar>
            <w:vAlign w:val="center"/>
          </w:tcPr>
          <w:p w14:paraId="3E48EE3A" w14:textId="77777777" w:rsidR="00B8549D" w:rsidRPr="00116C87" w:rsidRDefault="00000000">
            <w:pPr>
              <w:spacing w:after="0"/>
              <w:rPr>
                <w:sz w:val="20"/>
                <w:szCs w:val="20"/>
              </w:rPr>
            </w:pPr>
            <w:r w:rsidRPr="00116C87">
              <w:rPr>
                <w:sz w:val="20"/>
                <w:szCs w:val="20"/>
              </w:rPr>
              <w:t>Restarts the device at once. There is no confirmation prompt, and the browser loses its connection until the device is back.</w:t>
            </w:r>
          </w:p>
        </w:tc>
      </w:tr>
    </w:tbl>
    <w:p w14:paraId="7754E6D8" w14:textId="77777777" w:rsidR="002879B1" w:rsidRPr="00116C87" w:rsidRDefault="002879B1" w:rsidP="002879B1">
      <w:r w:rsidRPr="00116C87">
        <w:t>The answer to each button appears on the line below them.</w:t>
      </w:r>
    </w:p>
    <w:p w14:paraId="0F28F2AB" w14:textId="77777777" w:rsidR="002879B1" w:rsidRPr="00116C87" w:rsidRDefault="002879B1" w:rsidP="002879B1">
      <w:r w:rsidRPr="00116C87">
        <w:rPr>
          <w:b/>
        </w:rPr>
        <w:t>GNSS Stream (raw NMEA).</w:t>
      </w:r>
      <w:r w:rsidRPr="00116C87">
        <w:t xml:space="preserve"> Press </w:t>
      </w:r>
      <w:r w:rsidRPr="00116C87">
        <w:rPr>
          <w:b/>
        </w:rPr>
        <w:t>Start</w:t>
      </w:r>
      <w:r w:rsidRPr="00116C87">
        <w:t xml:space="preserve"> to watch the sentences coming out of the GNSS receiver in real time, and </w:t>
      </w:r>
      <w:r w:rsidRPr="00116C87">
        <w:rPr>
          <w:b/>
        </w:rPr>
        <w:t>Stop</w:t>
      </w:r>
      <w:r w:rsidRPr="00116C87">
        <w:t xml:space="preserve"> to end the stream; </w:t>
      </w:r>
      <w:r w:rsidRPr="00116C87">
        <w:rPr>
          <w:b/>
        </w:rPr>
        <w:t>Clear</w:t>
      </w:r>
      <w:r w:rsidRPr="00116C87">
        <w:t xml:space="preserve"> empties the terminal. This is the quickest way to tell whether the receiver is seeing satellites at all: </w:t>
      </w:r>
      <w:r w:rsidRPr="00116C87">
        <w:rPr>
          <w:rFonts w:ascii="Consolas" w:hAnsi="Consolas" w:cs="Consolas"/>
        </w:rPr>
        <w:t>$GNGGA</w:t>
      </w:r>
      <w:r w:rsidRPr="00116C87">
        <w:t xml:space="preserve"> and </w:t>
      </w:r>
      <w:r w:rsidRPr="00116C87">
        <w:rPr>
          <w:rFonts w:ascii="Consolas" w:hAnsi="Consolas" w:cs="Consolas"/>
        </w:rPr>
        <w:t>$GNRMC</w:t>
      </w:r>
      <w:r w:rsidRPr="00116C87">
        <w:t xml:space="preserve"> sentences with a growing satellite count mean it is working, even before the </w:t>
      </w:r>
      <w:r w:rsidRPr="00116C87">
        <w:rPr>
          <w:rFonts w:ascii="Consolas" w:hAnsi="Consolas" w:cs="Consolas"/>
        </w:rPr>
        <w:t>GPS</w:t>
      </w:r>
      <w:r w:rsidRPr="00116C87">
        <w:t xml:space="preserve"> badge turns green. Long sentences are truncated at 127 characters.</w:t>
      </w:r>
    </w:p>
    <w:p w14:paraId="30F249E3" w14:textId="77777777" w:rsidR="002879B1" w:rsidRPr="00116C87" w:rsidRDefault="002879B1" w:rsidP="002879B1">
      <w:r w:rsidRPr="00116C87">
        <w:rPr>
          <w:b/>
        </w:rPr>
        <w:lastRenderedPageBreak/>
        <w:t xml:space="preserve">Accelerometer Triggers. </w:t>
      </w:r>
      <w:r w:rsidRPr="0074442B">
        <w:rPr>
          <w:bCs/>
        </w:rPr>
        <w:t>Press Start and move the device; each motion event is listed with the time your browser received it. Use it to check that the accelerometer really wakes the device where it is mounted. The sensitivity is fixed in firmware and cannot be adjusted.</w:t>
      </w:r>
    </w:p>
    <w:p w14:paraId="5A09530B" w14:textId="77777777" w:rsidR="00666DC2" w:rsidRPr="00116C87" w:rsidRDefault="00666DC2">
      <w:pPr>
        <w:rPr>
          <w:rFonts w:ascii="Calibri Light" w:eastAsia="Calibri Light" w:hAnsi="Calibri Light" w:cs="Calibri Light"/>
          <w:b/>
          <w:bCs/>
          <w:color w:val="11414F"/>
          <w:sz w:val="32"/>
          <w:szCs w:val="32"/>
        </w:rPr>
      </w:pPr>
      <w:r w:rsidRPr="00116C87">
        <w:br w:type="page"/>
      </w:r>
    </w:p>
    <w:p w14:paraId="32C3B513" w14:textId="77777777" w:rsidR="002879B1" w:rsidRPr="00116C87" w:rsidRDefault="002879B1" w:rsidP="002879B1">
      <w:pPr>
        <w:pStyle w:val="Heading2"/>
        <w:numPr>
          <w:ilvl w:val="1"/>
          <w:numId w:val="5"/>
        </w:numPr>
        <w:tabs>
          <w:tab w:val="num" w:pos="360"/>
        </w:tabs>
        <w:ind w:left="0" w:hanging="567"/>
        <w:rPr>
          <w:lang w:val="en-GB"/>
        </w:rPr>
      </w:pPr>
      <w:bookmarkStart w:id="44" w:name="_Toc236582865"/>
      <w:r w:rsidRPr="00116C87">
        <w:rPr>
          <w:lang w:val="en-GB"/>
        </w:rPr>
        <w:lastRenderedPageBreak/>
        <w:t>Files page</w:t>
      </w:r>
      <w:bookmarkEnd w:id="44"/>
    </w:p>
    <w:p w14:paraId="190658D8" w14:textId="77777777" w:rsidR="002879B1" w:rsidRPr="00116C87" w:rsidRDefault="002879B1" w:rsidP="002879B1">
      <w:r w:rsidRPr="00116C87">
        <w:t xml:space="preserve">The device writes one line to a log file for every uplink it sends. Files are named after the date, </w:t>
      </w:r>
      <w:r w:rsidRPr="00116C87">
        <w:rPr>
          <w:rFonts w:ascii="Consolas" w:hAnsi="Consolas" w:cs="Consolas"/>
        </w:rPr>
        <w:t>YYYY-MM-DD.csv</w:t>
      </w:r>
      <w:r w:rsidRPr="00116C87">
        <w:t>, and a new one is started each day. The Files page lists them with their size and line count, and shows how much of the log storage is in use above the table.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0B4F7585" w14:textId="77777777">
        <w:trPr>
          <w:tblHeader/>
        </w:trPr>
        <w:tc>
          <w:tcPr>
            <w:tcW w:w="3400" w:type="dxa"/>
            <w:shd w:val="clear" w:color="auto" w:fill="EDF4F5"/>
            <w:tcMar>
              <w:top w:w="90" w:type="dxa"/>
              <w:left w:w="140" w:type="dxa"/>
              <w:bottom w:w="90" w:type="dxa"/>
              <w:right w:w="140" w:type="dxa"/>
            </w:tcMar>
            <w:vAlign w:val="center"/>
          </w:tcPr>
          <w:p w14:paraId="238B2020" w14:textId="77777777" w:rsidR="00B8549D" w:rsidRPr="00116C87" w:rsidRDefault="00000000">
            <w:pPr>
              <w:spacing w:after="0"/>
            </w:pPr>
            <w:r w:rsidRPr="00116C87">
              <w:rPr>
                <w:b/>
                <w:bCs/>
                <w:color w:val="11414F"/>
                <w:sz w:val="19"/>
                <w:szCs w:val="19"/>
              </w:rPr>
              <w:t>Column</w:t>
            </w:r>
          </w:p>
        </w:tc>
        <w:tc>
          <w:tcPr>
            <w:tcW w:w="6238" w:type="dxa"/>
            <w:shd w:val="clear" w:color="auto" w:fill="EDF4F5"/>
            <w:tcMar>
              <w:top w:w="90" w:type="dxa"/>
              <w:left w:w="140" w:type="dxa"/>
              <w:bottom w:w="90" w:type="dxa"/>
              <w:right w:w="140" w:type="dxa"/>
            </w:tcMar>
            <w:vAlign w:val="center"/>
          </w:tcPr>
          <w:p w14:paraId="2B5C344F" w14:textId="77777777" w:rsidR="00B8549D" w:rsidRPr="00116C87" w:rsidRDefault="00000000">
            <w:pPr>
              <w:spacing w:after="0"/>
            </w:pPr>
            <w:r w:rsidRPr="00116C87">
              <w:rPr>
                <w:b/>
                <w:bCs/>
                <w:color w:val="11414F"/>
                <w:sz w:val="19"/>
                <w:szCs w:val="19"/>
              </w:rPr>
              <w:t>Meaning</w:t>
            </w:r>
          </w:p>
        </w:tc>
      </w:tr>
      <w:tr w:rsidR="00B8549D" w:rsidRPr="00116C87" w14:paraId="4B1B3E5A" w14:textId="77777777">
        <w:tc>
          <w:tcPr>
            <w:tcW w:w="3400" w:type="dxa"/>
            <w:tcMar>
              <w:top w:w="90" w:type="dxa"/>
              <w:left w:w="140" w:type="dxa"/>
              <w:bottom w:w="90" w:type="dxa"/>
              <w:right w:w="140" w:type="dxa"/>
            </w:tcMar>
            <w:vAlign w:val="center"/>
          </w:tcPr>
          <w:p w14:paraId="025C395A" w14:textId="77777777" w:rsidR="00B8549D" w:rsidRPr="00116C87" w:rsidRDefault="00000000">
            <w:pPr>
              <w:spacing w:after="0"/>
            </w:pPr>
            <w:r w:rsidRPr="00116C87">
              <w:rPr>
                <w:rFonts w:ascii="Consolas" w:hAnsi="Consolas" w:cs="Consolas"/>
                <w:sz w:val="20"/>
                <w:szCs w:val="20"/>
              </w:rPr>
              <w:t>date</w:t>
            </w:r>
          </w:p>
        </w:tc>
        <w:tc>
          <w:tcPr>
            <w:tcW w:w="6238" w:type="dxa"/>
            <w:tcMar>
              <w:top w:w="90" w:type="dxa"/>
              <w:left w:w="140" w:type="dxa"/>
              <w:bottom w:w="90" w:type="dxa"/>
              <w:right w:w="140" w:type="dxa"/>
            </w:tcMar>
            <w:vAlign w:val="center"/>
          </w:tcPr>
          <w:p w14:paraId="2710D07E" w14:textId="77777777" w:rsidR="00B8549D" w:rsidRPr="00116C87" w:rsidRDefault="00000000">
            <w:pPr>
              <w:spacing w:after="0"/>
              <w:rPr>
                <w:sz w:val="20"/>
                <w:szCs w:val="20"/>
              </w:rPr>
            </w:pPr>
            <w:r w:rsidRPr="00116C87">
              <w:rPr>
                <w:sz w:val="20"/>
                <w:szCs w:val="20"/>
              </w:rPr>
              <w:t>Date of the uplink, as YYYY-MM-DD</w:t>
            </w:r>
          </w:p>
        </w:tc>
      </w:tr>
      <w:tr w:rsidR="00B8549D" w:rsidRPr="00116C87" w14:paraId="45DCE649" w14:textId="77777777">
        <w:tc>
          <w:tcPr>
            <w:tcW w:w="3400" w:type="dxa"/>
            <w:tcMar>
              <w:top w:w="90" w:type="dxa"/>
              <w:left w:w="140" w:type="dxa"/>
              <w:bottom w:w="90" w:type="dxa"/>
              <w:right w:w="140" w:type="dxa"/>
            </w:tcMar>
            <w:vAlign w:val="center"/>
          </w:tcPr>
          <w:p w14:paraId="6F33E599" w14:textId="77777777" w:rsidR="00B8549D" w:rsidRPr="00116C87" w:rsidRDefault="00000000">
            <w:pPr>
              <w:spacing w:after="0"/>
            </w:pPr>
            <w:r w:rsidRPr="00116C87">
              <w:rPr>
                <w:rFonts w:ascii="Consolas" w:hAnsi="Consolas" w:cs="Consolas"/>
                <w:sz w:val="20"/>
                <w:szCs w:val="20"/>
              </w:rPr>
              <w:t>time</w:t>
            </w:r>
          </w:p>
        </w:tc>
        <w:tc>
          <w:tcPr>
            <w:tcW w:w="6238" w:type="dxa"/>
            <w:tcMar>
              <w:top w:w="90" w:type="dxa"/>
              <w:left w:w="140" w:type="dxa"/>
              <w:bottom w:w="90" w:type="dxa"/>
              <w:right w:w="140" w:type="dxa"/>
            </w:tcMar>
            <w:vAlign w:val="center"/>
          </w:tcPr>
          <w:p w14:paraId="34FC15CB" w14:textId="77777777" w:rsidR="00B8549D" w:rsidRPr="00116C87" w:rsidRDefault="00000000">
            <w:pPr>
              <w:spacing w:after="0"/>
              <w:rPr>
                <w:sz w:val="20"/>
                <w:szCs w:val="20"/>
              </w:rPr>
            </w:pPr>
            <w:r w:rsidRPr="00116C87">
              <w:rPr>
                <w:sz w:val="20"/>
                <w:szCs w:val="20"/>
              </w:rPr>
              <w:t>Time of the uplink, as HH:MM:SS, in the configured time zone</w:t>
            </w:r>
          </w:p>
        </w:tc>
      </w:tr>
      <w:tr w:rsidR="00B8549D" w:rsidRPr="00116C87" w14:paraId="5013ABB8" w14:textId="77777777">
        <w:tc>
          <w:tcPr>
            <w:tcW w:w="3400" w:type="dxa"/>
            <w:tcMar>
              <w:top w:w="90" w:type="dxa"/>
              <w:left w:w="140" w:type="dxa"/>
              <w:bottom w:w="90" w:type="dxa"/>
              <w:right w:w="140" w:type="dxa"/>
            </w:tcMar>
            <w:vAlign w:val="center"/>
          </w:tcPr>
          <w:p w14:paraId="467B5AAE" w14:textId="77777777" w:rsidR="00B8549D" w:rsidRPr="00116C87" w:rsidRDefault="00000000">
            <w:pPr>
              <w:spacing w:after="0"/>
            </w:pPr>
            <w:proofErr w:type="spellStart"/>
            <w:r w:rsidRPr="00116C87">
              <w:rPr>
                <w:rFonts w:ascii="Consolas" w:hAnsi="Consolas" w:cs="Consolas"/>
                <w:sz w:val="20"/>
                <w:szCs w:val="20"/>
              </w:rPr>
              <w:t>dev_eui</w:t>
            </w:r>
            <w:proofErr w:type="spellEnd"/>
          </w:p>
        </w:tc>
        <w:tc>
          <w:tcPr>
            <w:tcW w:w="6238" w:type="dxa"/>
            <w:tcMar>
              <w:top w:w="90" w:type="dxa"/>
              <w:left w:w="140" w:type="dxa"/>
              <w:bottom w:w="90" w:type="dxa"/>
              <w:right w:w="140" w:type="dxa"/>
            </w:tcMar>
            <w:vAlign w:val="center"/>
          </w:tcPr>
          <w:p w14:paraId="0552AF17" w14:textId="77777777" w:rsidR="00B8549D" w:rsidRPr="00116C87" w:rsidRDefault="00000000">
            <w:pPr>
              <w:spacing w:after="0"/>
              <w:rPr>
                <w:sz w:val="20"/>
                <w:szCs w:val="20"/>
              </w:rPr>
            </w:pPr>
            <w:r w:rsidRPr="00116C87">
              <w:rPr>
                <w:sz w:val="20"/>
                <w:szCs w:val="20"/>
              </w:rPr>
              <w:t xml:space="preserve">The </w:t>
            </w:r>
            <w:proofErr w:type="spellStart"/>
            <w:r w:rsidRPr="00116C87">
              <w:rPr>
                <w:sz w:val="20"/>
                <w:szCs w:val="20"/>
              </w:rPr>
              <w:t>DevEUI</w:t>
            </w:r>
            <w:proofErr w:type="spellEnd"/>
            <w:r w:rsidRPr="00116C87">
              <w:rPr>
                <w:sz w:val="20"/>
                <w:szCs w:val="20"/>
              </w:rPr>
              <w:t xml:space="preserve"> of the device, 16 hexadecimal characters</w:t>
            </w:r>
          </w:p>
        </w:tc>
      </w:tr>
      <w:tr w:rsidR="00B8549D" w:rsidRPr="00116C87" w14:paraId="615A6C46" w14:textId="77777777">
        <w:tc>
          <w:tcPr>
            <w:tcW w:w="3400" w:type="dxa"/>
            <w:tcMar>
              <w:top w:w="90" w:type="dxa"/>
              <w:left w:w="140" w:type="dxa"/>
              <w:bottom w:w="90" w:type="dxa"/>
              <w:right w:w="140" w:type="dxa"/>
            </w:tcMar>
            <w:vAlign w:val="center"/>
          </w:tcPr>
          <w:p w14:paraId="1DAF8BAF" w14:textId="77777777" w:rsidR="00B8549D" w:rsidRPr="00116C87" w:rsidRDefault="00000000">
            <w:pPr>
              <w:spacing w:after="0"/>
            </w:pPr>
            <w:proofErr w:type="spellStart"/>
            <w:r w:rsidRPr="00116C87">
              <w:rPr>
                <w:rFonts w:ascii="Consolas" w:hAnsi="Consolas" w:cs="Consolas"/>
                <w:sz w:val="20"/>
                <w:szCs w:val="20"/>
              </w:rPr>
              <w:t>f_port</w:t>
            </w:r>
            <w:proofErr w:type="spellEnd"/>
          </w:p>
        </w:tc>
        <w:tc>
          <w:tcPr>
            <w:tcW w:w="6238" w:type="dxa"/>
            <w:tcMar>
              <w:top w:w="90" w:type="dxa"/>
              <w:left w:w="140" w:type="dxa"/>
              <w:bottom w:w="90" w:type="dxa"/>
              <w:right w:w="140" w:type="dxa"/>
            </w:tcMar>
            <w:vAlign w:val="center"/>
          </w:tcPr>
          <w:p w14:paraId="728E8A3E" w14:textId="77777777" w:rsidR="00B8549D" w:rsidRPr="00116C87" w:rsidRDefault="00000000">
            <w:pPr>
              <w:spacing w:after="0"/>
              <w:rPr>
                <w:sz w:val="20"/>
                <w:szCs w:val="20"/>
              </w:rPr>
            </w:pPr>
            <w:r w:rsidRPr="00116C87">
              <w:rPr>
                <w:sz w:val="20"/>
                <w:szCs w:val="20"/>
              </w:rPr>
              <w:t>The port the uplink was sent on — see Section 6.5</w:t>
            </w:r>
          </w:p>
        </w:tc>
      </w:tr>
      <w:tr w:rsidR="00B8549D" w:rsidRPr="00116C87" w14:paraId="11AD33E9" w14:textId="77777777">
        <w:tc>
          <w:tcPr>
            <w:tcW w:w="3400" w:type="dxa"/>
            <w:tcMar>
              <w:top w:w="90" w:type="dxa"/>
              <w:left w:w="140" w:type="dxa"/>
              <w:bottom w:w="90" w:type="dxa"/>
              <w:right w:w="140" w:type="dxa"/>
            </w:tcMar>
            <w:vAlign w:val="center"/>
          </w:tcPr>
          <w:p w14:paraId="64F8AE17" w14:textId="77777777" w:rsidR="00B8549D" w:rsidRPr="00116C87" w:rsidRDefault="00000000">
            <w:pPr>
              <w:spacing w:after="0"/>
            </w:pPr>
            <w:proofErr w:type="spellStart"/>
            <w:r w:rsidRPr="00116C87">
              <w:rPr>
                <w:rFonts w:ascii="Consolas" w:hAnsi="Consolas" w:cs="Consolas"/>
                <w:sz w:val="20"/>
                <w:szCs w:val="20"/>
              </w:rPr>
              <w:t>PayloadHex</w:t>
            </w:r>
            <w:proofErr w:type="spellEnd"/>
          </w:p>
        </w:tc>
        <w:tc>
          <w:tcPr>
            <w:tcW w:w="6238" w:type="dxa"/>
            <w:tcMar>
              <w:top w:w="90" w:type="dxa"/>
              <w:left w:w="140" w:type="dxa"/>
              <w:bottom w:w="90" w:type="dxa"/>
              <w:right w:w="140" w:type="dxa"/>
            </w:tcMar>
            <w:vAlign w:val="center"/>
          </w:tcPr>
          <w:p w14:paraId="333BA171" w14:textId="77777777" w:rsidR="00B8549D" w:rsidRPr="00116C87" w:rsidRDefault="00000000">
            <w:pPr>
              <w:spacing w:after="0"/>
              <w:rPr>
                <w:sz w:val="20"/>
                <w:szCs w:val="20"/>
              </w:rPr>
            </w:pPr>
            <w:r w:rsidRPr="00116C87">
              <w:rPr>
                <w:sz w:val="20"/>
                <w:szCs w:val="20"/>
              </w:rPr>
              <w:t>The complete uplink payload in hexadecimal. Feed it to the same decoder you use on the network server to read the measurements back.</w:t>
            </w:r>
          </w:p>
        </w:tc>
      </w:tr>
    </w:tbl>
    <w:p w14:paraId="3CAD2C8A" w14:textId="77777777" w:rsidR="002879B1" w:rsidRPr="00116C87" w:rsidRDefault="002879B1" w:rsidP="002879B1">
      <w:r w:rsidRPr="00116C87">
        <w:t xml:space="preserve">Each row has three buttons. </w:t>
      </w:r>
      <w:r w:rsidRPr="00116C87">
        <w:rPr>
          <w:b/>
        </w:rPr>
        <w:t>View</w:t>
      </w:r>
      <w:r w:rsidRPr="00116C87">
        <w:t xml:space="preserve"> opens the file in the browser; comma-separated files are shown as a table whose column headings can be clicked to sort, and only the first 8 KB is shown. </w:t>
      </w:r>
      <w:r w:rsidRPr="00116C87">
        <w:rPr>
          <w:b/>
        </w:rPr>
        <w:t>Download</w:t>
      </w:r>
      <w:r w:rsidRPr="00116C87">
        <w:t xml:space="preserve"> saves the file to your computer. </w:t>
      </w:r>
      <w:r w:rsidRPr="00116C87">
        <w:rPr>
          <w:b/>
        </w:rPr>
        <w:t>Delete</w:t>
      </w:r>
      <w:r w:rsidRPr="00116C87">
        <w:t xml:space="preserve"> removes it after a confirmation. To clear several files at once, tick them — or press </w:t>
      </w:r>
      <w:r w:rsidRPr="00116C87">
        <w:rPr>
          <w:b/>
        </w:rPr>
        <w:t>Toggle All</w:t>
      </w:r>
      <w:r w:rsidRPr="00116C87">
        <w:t xml:space="preserve"> — and press </w:t>
      </w:r>
      <w:r w:rsidRPr="00116C87">
        <w:rPr>
          <w:b/>
        </w:rPr>
        <w:t>Delete Selected</w:t>
      </w:r>
      <w:r w:rsidRPr="00116C87">
        <w:t xml:space="preserve">. A line count shown as </w:t>
      </w:r>
      <w:r w:rsidRPr="00116C87">
        <w:rPr>
          <w:rFonts w:ascii="Consolas" w:hAnsi="Consolas" w:cs="Consolas"/>
        </w:rPr>
        <w:t>&gt;64K</w:t>
      </w:r>
      <w:r w:rsidRPr="00116C87">
        <w:t xml:space="preserve"> means the file was too large to count exactly.</w:t>
      </w:r>
    </w:p>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1D9F3148" w14:textId="77777777">
        <w:tc>
          <w:tcPr>
            <w:tcW w:w="9638" w:type="dxa"/>
            <w:shd w:val="clear" w:color="auto" w:fill="EDF4F5"/>
            <w:tcMar>
              <w:top w:w="140" w:type="dxa"/>
              <w:left w:w="200" w:type="dxa"/>
              <w:bottom w:w="140" w:type="dxa"/>
              <w:right w:w="200" w:type="dxa"/>
            </w:tcMar>
          </w:tcPr>
          <w:p w14:paraId="5A927B21" w14:textId="77777777" w:rsidR="00B8549D" w:rsidRPr="00116C87" w:rsidRDefault="00000000">
            <w:pPr>
              <w:spacing w:after="60"/>
            </w:pPr>
            <w:r w:rsidRPr="00116C87">
              <w:rPr>
                <w:b/>
                <w:bCs/>
                <w:color w:val="11414F"/>
                <w:sz w:val="18"/>
                <w:szCs w:val="18"/>
              </w:rPr>
              <w:t>NOTE</w:t>
            </w:r>
          </w:p>
          <w:p w14:paraId="408A8864" w14:textId="77777777" w:rsidR="00B8549D" w:rsidRPr="00116C87" w:rsidRDefault="00000000">
            <w:pPr>
              <w:spacing w:after="0"/>
            </w:pPr>
            <w:r w:rsidRPr="00116C87">
              <w:rPr>
                <w:sz w:val="20"/>
                <w:szCs w:val="20"/>
              </w:rPr>
              <w:t>Log storage is about 3.6 MB. When it is more than 80 % full, the device deletes its oldest log files automatically to make room for the current day. Download the logs you want to keep before that happens.</w:t>
            </w:r>
          </w:p>
        </w:tc>
      </w:tr>
    </w:tbl>
    <w:p w14:paraId="7F325F89" w14:textId="77777777" w:rsidR="00047E1B" w:rsidRPr="00116C87" w:rsidRDefault="00000000">
      <w:r w:rsidRPr="00116C87">
        <w:t>The clock is set from the GNSS receiver and there is no backup battery for it. Until the device has had its first fix after a power-up, its clock reads January 1970 and the log lines land in 1970-01-01.csv. With the GNSS receiver switched off it never leaves 1970 at all: the log still records every uplink, but its dates and times are meaningless. The network server timestamps every uplink anyway, so this matters only for the on-device log.</w:t>
      </w:r>
    </w:p>
    <w:p w14:paraId="4A87F671" w14:textId="77777777" w:rsidR="002879B1" w:rsidRPr="00116C87" w:rsidRDefault="002879B1" w:rsidP="002879B1">
      <w:pPr>
        <w:pStyle w:val="Heading2"/>
        <w:numPr>
          <w:ilvl w:val="1"/>
          <w:numId w:val="5"/>
        </w:numPr>
        <w:tabs>
          <w:tab w:val="num" w:pos="360"/>
        </w:tabs>
        <w:ind w:left="0" w:hanging="567"/>
        <w:rPr>
          <w:lang w:val="en-GB"/>
        </w:rPr>
      </w:pPr>
      <w:bookmarkStart w:id="45" w:name="_Toc236582866"/>
      <w:proofErr w:type="spellStart"/>
      <w:r w:rsidRPr="00116C87">
        <w:rPr>
          <w:lang w:val="en-GB"/>
        </w:rPr>
        <w:t>WiFi</w:t>
      </w:r>
      <w:proofErr w:type="spellEnd"/>
      <w:r w:rsidRPr="00116C87">
        <w:rPr>
          <w:lang w:val="en-GB"/>
        </w:rPr>
        <w:t xml:space="preserve"> page</w:t>
      </w:r>
      <w:bookmarkEnd w:id="45"/>
    </w:p>
    <w:p w14:paraId="5D0627A3" w14:textId="77777777" w:rsidR="002879B1" w:rsidRPr="00116C87" w:rsidRDefault="002879B1" w:rsidP="002879B1">
      <w:r w:rsidRPr="00116C87">
        <w:t>This page shows the current connection — whether the device joined your network or is serving its own access point, its address, the network name and the signal strength — and lets you give it the credentials for a different network.</w:t>
      </w:r>
    </w:p>
    <w:p w14:paraId="502B8935" w14:textId="77777777" w:rsidR="002879B1" w:rsidRPr="00116C87" w:rsidRDefault="002879B1" w:rsidP="002879B1">
      <w:r w:rsidRPr="00116C87">
        <w:t xml:space="preserve">Press </w:t>
      </w:r>
      <w:r w:rsidRPr="00116C87">
        <w:rPr>
          <w:b/>
        </w:rPr>
        <w:t>Scan</w:t>
      </w:r>
      <w:r w:rsidRPr="00116C87">
        <w:t xml:space="preserve"> to list the networks in range with their signal strength; a padlock marks the encrypted ones. A scan takes a few seconds and gives up after twenty. Press </w:t>
      </w:r>
      <w:r w:rsidRPr="00116C87">
        <w:rPr>
          <w:b/>
        </w:rPr>
        <w:t>Select</w:t>
      </w:r>
      <w:r w:rsidRPr="00116C87">
        <w:t xml:space="preserve"> next to a network to copy its name into the form below.</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7CC83486" w14:textId="77777777">
        <w:trPr>
          <w:tblHeader/>
        </w:trPr>
        <w:tc>
          <w:tcPr>
            <w:tcW w:w="3400" w:type="dxa"/>
            <w:shd w:val="clear" w:color="auto" w:fill="EDF4F5"/>
            <w:tcMar>
              <w:top w:w="90" w:type="dxa"/>
              <w:left w:w="140" w:type="dxa"/>
              <w:bottom w:w="90" w:type="dxa"/>
              <w:right w:w="140" w:type="dxa"/>
            </w:tcMar>
            <w:vAlign w:val="center"/>
          </w:tcPr>
          <w:p w14:paraId="313B8CCC" w14:textId="77777777" w:rsidR="00B8549D" w:rsidRPr="00116C87" w:rsidRDefault="00000000">
            <w:pPr>
              <w:spacing w:after="0"/>
            </w:pPr>
            <w:r w:rsidRPr="00116C87">
              <w:rPr>
                <w:b/>
                <w:bCs/>
                <w:color w:val="11414F"/>
                <w:sz w:val="19"/>
                <w:szCs w:val="19"/>
              </w:rPr>
              <w:t>Field</w:t>
            </w:r>
          </w:p>
        </w:tc>
        <w:tc>
          <w:tcPr>
            <w:tcW w:w="6238" w:type="dxa"/>
            <w:shd w:val="clear" w:color="auto" w:fill="EDF4F5"/>
            <w:tcMar>
              <w:top w:w="90" w:type="dxa"/>
              <w:left w:w="140" w:type="dxa"/>
              <w:bottom w:w="90" w:type="dxa"/>
              <w:right w:w="140" w:type="dxa"/>
            </w:tcMar>
            <w:vAlign w:val="center"/>
          </w:tcPr>
          <w:p w14:paraId="54954014" w14:textId="77777777" w:rsidR="00B8549D" w:rsidRPr="00116C87" w:rsidRDefault="00000000">
            <w:pPr>
              <w:spacing w:after="0"/>
            </w:pPr>
            <w:r w:rsidRPr="00116C87">
              <w:rPr>
                <w:b/>
                <w:bCs/>
                <w:color w:val="11414F"/>
                <w:sz w:val="19"/>
                <w:szCs w:val="19"/>
              </w:rPr>
              <w:t>Notes</w:t>
            </w:r>
          </w:p>
        </w:tc>
      </w:tr>
      <w:tr w:rsidR="00B8549D" w:rsidRPr="00116C87" w14:paraId="460E7B57" w14:textId="77777777">
        <w:tc>
          <w:tcPr>
            <w:tcW w:w="3400" w:type="dxa"/>
            <w:tcMar>
              <w:top w:w="90" w:type="dxa"/>
              <w:left w:w="140" w:type="dxa"/>
              <w:bottom w:w="90" w:type="dxa"/>
              <w:right w:w="140" w:type="dxa"/>
            </w:tcMar>
            <w:vAlign w:val="center"/>
          </w:tcPr>
          <w:p w14:paraId="27940326" w14:textId="77777777" w:rsidR="00B8549D" w:rsidRPr="00116C87" w:rsidRDefault="00000000">
            <w:pPr>
              <w:spacing w:after="0"/>
            </w:pPr>
            <w:r w:rsidRPr="00116C87">
              <w:rPr>
                <w:b/>
                <w:sz w:val="20"/>
                <w:szCs w:val="20"/>
              </w:rPr>
              <w:t>SSID</w:t>
            </w:r>
          </w:p>
        </w:tc>
        <w:tc>
          <w:tcPr>
            <w:tcW w:w="6238" w:type="dxa"/>
            <w:tcMar>
              <w:top w:w="90" w:type="dxa"/>
              <w:left w:w="140" w:type="dxa"/>
              <w:bottom w:w="90" w:type="dxa"/>
              <w:right w:w="140" w:type="dxa"/>
            </w:tcMar>
            <w:vAlign w:val="center"/>
          </w:tcPr>
          <w:p w14:paraId="7449960E" w14:textId="77777777" w:rsidR="00B8549D" w:rsidRPr="00116C87" w:rsidRDefault="00000000">
            <w:pPr>
              <w:spacing w:after="0"/>
              <w:rPr>
                <w:sz w:val="20"/>
                <w:szCs w:val="20"/>
              </w:rPr>
            </w:pPr>
            <w:r w:rsidRPr="00116C87">
              <w:rPr>
                <w:sz w:val="20"/>
                <w:szCs w:val="20"/>
              </w:rPr>
              <w:t xml:space="preserve">Network name, 1 to 32 characters. This is the </w:t>
            </w:r>
            <w:proofErr w:type="spellStart"/>
            <w:r w:rsidRPr="00116C87">
              <w:rPr>
                <w:rFonts w:ascii="Consolas" w:hAnsi="Consolas" w:cs="Consolas"/>
                <w:sz w:val="20"/>
                <w:szCs w:val="20"/>
              </w:rPr>
              <w:t>ssid</w:t>
            </w:r>
            <w:proofErr w:type="spellEnd"/>
            <w:r w:rsidRPr="00116C87">
              <w:rPr>
                <w:sz w:val="20"/>
                <w:szCs w:val="20"/>
              </w:rPr>
              <w:t xml:space="preserve"> setting.</w:t>
            </w:r>
          </w:p>
        </w:tc>
      </w:tr>
      <w:tr w:rsidR="00B8549D" w:rsidRPr="00116C87" w14:paraId="5301F832" w14:textId="77777777">
        <w:tc>
          <w:tcPr>
            <w:tcW w:w="3400" w:type="dxa"/>
            <w:tcMar>
              <w:top w:w="90" w:type="dxa"/>
              <w:left w:w="140" w:type="dxa"/>
              <w:bottom w:w="90" w:type="dxa"/>
              <w:right w:w="140" w:type="dxa"/>
            </w:tcMar>
            <w:vAlign w:val="center"/>
          </w:tcPr>
          <w:p w14:paraId="349E93F2" w14:textId="77777777" w:rsidR="00B8549D" w:rsidRPr="00116C87" w:rsidRDefault="00000000">
            <w:pPr>
              <w:spacing w:after="0"/>
            </w:pPr>
            <w:r w:rsidRPr="00116C87">
              <w:rPr>
                <w:b/>
                <w:sz w:val="20"/>
                <w:szCs w:val="20"/>
              </w:rPr>
              <w:t>Password</w:t>
            </w:r>
          </w:p>
        </w:tc>
        <w:tc>
          <w:tcPr>
            <w:tcW w:w="6238" w:type="dxa"/>
            <w:tcMar>
              <w:top w:w="90" w:type="dxa"/>
              <w:left w:w="140" w:type="dxa"/>
              <w:bottom w:w="90" w:type="dxa"/>
              <w:right w:w="140" w:type="dxa"/>
            </w:tcMar>
            <w:vAlign w:val="center"/>
          </w:tcPr>
          <w:p w14:paraId="429E6E80" w14:textId="77777777" w:rsidR="00B8549D" w:rsidRPr="00116C87" w:rsidRDefault="00000000">
            <w:pPr>
              <w:spacing w:after="0"/>
              <w:rPr>
                <w:sz w:val="20"/>
                <w:szCs w:val="20"/>
              </w:rPr>
            </w:pPr>
            <w:r w:rsidRPr="00116C87">
              <w:rPr>
                <w:sz w:val="20"/>
                <w:szCs w:val="20"/>
              </w:rPr>
              <w:t xml:space="preserve">Network password, 8 to 64 characters. This is the </w:t>
            </w:r>
            <w:r w:rsidRPr="00116C87">
              <w:rPr>
                <w:rFonts w:ascii="Consolas" w:hAnsi="Consolas" w:cs="Consolas"/>
                <w:sz w:val="20"/>
                <w:szCs w:val="20"/>
              </w:rPr>
              <w:t>pass</w:t>
            </w:r>
            <w:r w:rsidRPr="00116C87">
              <w:rPr>
                <w:sz w:val="20"/>
                <w:szCs w:val="20"/>
              </w:rPr>
              <w:t xml:space="preserve"> setting, which is also the password of the fallback access point.</w:t>
            </w:r>
          </w:p>
        </w:tc>
      </w:tr>
      <w:tr w:rsidR="00B8549D" w:rsidRPr="00116C87" w14:paraId="2B2E7AAD" w14:textId="77777777">
        <w:tc>
          <w:tcPr>
            <w:tcW w:w="3400" w:type="dxa"/>
            <w:tcMar>
              <w:top w:w="90" w:type="dxa"/>
              <w:left w:w="140" w:type="dxa"/>
              <w:bottom w:w="90" w:type="dxa"/>
              <w:right w:w="140" w:type="dxa"/>
            </w:tcMar>
            <w:vAlign w:val="center"/>
          </w:tcPr>
          <w:p w14:paraId="0D9B6BE3" w14:textId="77777777" w:rsidR="00B8549D" w:rsidRPr="00116C87" w:rsidRDefault="00000000">
            <w:pPr>
              <w:spacing w:after="0"/>
            </w:pPr>
            <w:r w:rsidRPr="00116C87">
              <w:rPr>
                <w:b/>
                <w:sz w:val="20"/>
                <w:szCs w:val="20"/>
              </w:rPr>
              <w:t>WPA2 User</w:t>
            </w:r>
          </w:p>
        </w:tc>
        <w:tc>
          <w:tcPr>
            <w:tcW w:w="6238" w:type="dxa"/>
            <w:tcMar>
              <w:top w:w="90" w:type="dxa"/>
              <w:left w:w="140" w:type="dxa"/>
              <w:bottom w:w="90" w:type="dxa"/>
              <w:right w:w="140" w:type="dxa"/>
            </w:tcMar>
            <w:vAlign w:val="center"/>
          </w:tcPr>
          <w:p w14:paraId="1E868F27" w14:textId="77777777" w:rsidR="00B8549D" w:rsidRPr="00116C87" w:rsidRDefault="00000000">
            <w:pPr>
              <w:spacing w:after="0"/>
              <w:rPr>
                <w:sz w:val="20"/>
                <w:szCs w:val="20"/>
              </w:rPr>
            </w:pPr>
            <w:r w:rsidRPr="00116C87">
              <w:rPr>
                <w:sz w:val="20"/>
                <w:szCs w:val="20"/>
              </w:rPr>
              <w:t>Leave empty for an ordinary WPA2 network. Filling it in switches the device to WPA2-Enterprise and uses it as the identity.</w:t>
            </w:r>
          </w:p>
        </w:tc>
      </w:tr>
    </w:tbl>
    <w:p w14:paraId="3124F878" w14:textId="77777777" w:rsidR="002879B1" w:rsidRPr="00116C87" w:rsidRDefault="002879B1" w:rsidP="002879B1">
      <w:r w:rsidRPr="00116C87">
        <w:rPr>
          <w:b/>
        </w:rPr>
        <w:t>Save Credentials</w:t>
      </w:r>
      <w:r w:rsidRPr="00116C87">
        <w:t xml:space="preserve"> stores the values but does not reconnect: the device keeps its current connection until you switch Wi-Fi off and on again from the on-screen menu, or restart it.</w:t>
      </w:r>
    </w:p>
    <w:p w14:paraId="725CE137" w14:textId="77777777" w:rsidR="002879B1" w:rsidRPr="00116C87" w:rsidRDefault="002879B1" w:rsidP="002879B1">
      <w:pPr>
        <w:pStyle w:val="Heading2"/>
        <w:numPr>
          <w:ilvl w:val="1"/>
          <w:numId w:val="5"/>
        </w:numPr>
        <w:tabs>
          <w:tab w:val="num" w:pos="360"/>
        </w:tabs>
        <w:ind w:left="0" w:hanging="567"/>
        <w:rPr>
          <w:lang w:val="en-GB"/>
        </w:rPr>
      </w:pPr>
      <w:bookmarkStart w:id="46" w:name="_Toc236582867"/>
      <w:r w:rsidRPr="00116C87">
        <w:rPr>
          <w:lang w:val="en-GB"/>
        </w:rPr>
        <w:lastRenderedPageBreak/>
        <w:t>Update page</w:t>
      </w:r>
      <w:bookmarkEnd w:id="46"/>
    </w:p>
    <w:p w14:paraId="70390213" w14:textId="77777777" w:rsidR="002879B1" w:rsidRPr="00116C87" w:rsidRDefault="002879B1" w:rsidP="002879B1">
      <w:r w:rsidRPr="00116C87">
        <w:t xml:space="preserve">New firmware is installed from this page. Drop a </w:t>
      </w:r>
      <w:r w:rsidRPr="00116C87">
        <w:rPr>
          <w:rFonts w:ascii="Consolas" w:hAnsi="Consolas" w:cs="Consolas"/>
        </w:rPr>
        <w:t>.bin</w:t>
      </w:r>
      <w:r w:rsidRPr="00116C87">
        <w:t xml:space="preserve"> file onto the dotted area, or click it to pick one, then press </w:t>
      </w:r>
      <w:r w:rsidRPr="00116C87">
        <w:rPr>
          <w:b/>
        </w:rPr>
        <w:t>Flash Firmware</w:t>
      </w:r>
      <w:r w:rsidRPr="00116C87">
        <w:t xml:space="preserve">. A progress bar follows the upload; when it finishes the page reports </w:t>
      </w:r>
      <w:r w:rsidRPr="00116C87">
        <w:rPr>
          <w:b/>
        </w:rPr>
        <w:t>Done! Device rebooting...</w:t>
      </w:r>
      <w:r w:rsidRPr="00116C87">
        <w:t xml:space="preserve"> and the device restarts half a second later. Settings, </w:t>
      </w:r>
      <w:proofErr w:type="spellStart"/>
      <w:r w:rsidRPr="00116C87">
        <w:t>LoRaWAN</w:t>
      </w:r>
      <w:proofErr w:type="spellEnd"/>
      <w:r w:rsidRPr="00116C87">
        <w:t xml:space="preserve"> keys and log files are kept across an update.</w:t>
      </w:r>
    </w:p>
    <w:p w14:paraId="56117FEC" w14:textId="77777777" w:rsidR="002879B1" w:rsidRPr="00116C87" w:rsidRDefault="002879B1" w:rsidP="002879B1">
      <w:r w:rsidRPr="00116C87">
        <w:rPr>
          <w:b/>
        </w:rPr>
        <w:t>Flash Filesystem installs a filesystem image instead of firmware, and is only needed when a release says so. It erases the log storage, and the Files page stops working until the device has restarted. Section 9 covers updating in more detail.</w:t>
      </w:r>
    </w:p>
    <w:tbl>
      <w:tblPr>
        <w:tblW w:w="9638" w:type="dxa"/>
        <w:tblBorders>
          <w:top w:val="none" w:sz="0" w:space="0" w:color="FFFFFF"/>
          <w:left w:val="single" w:sz="18" w:space="0" w:color="A65D00"/>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64A96942" w14:textId="77777777">
        <w:tc>
          <w:tcPr>
            <w:tcW w:w="9638" w:type="dxa"/>
            <w:shd w:val="clear" w:color="auto" w:fill="FDF3E3"/>
            <w:tcMar>
              <w:top w:w="140" w:type="dxa"/>
              <w:left w:w="200" w:type="dxa"/>
              <w:bottom w:w="140" w:type="dxa"/>
              <w:right w:w="200" w:type="dxa"/>
            </w:tcMar>
          </w:tcPr>
          <w:p w14:paraId="786565A9" w14:textId="77777777" w:rsidR="00B8549D" w:rsidRPr="00116C87" w:rsidRDefault="00000000">
            <w:pPr>
              <w:spacing w:after="60"/>
            </w:pPr>
            <w:r w:rsidRPr="00116C87">
              <w:rPr>
                <w:b/>
                <w:bCs/>
                <w:color w:val="A65D00"/>
                <w:sz w:val="18"/>
                <w:szCs w:val="18"/>
              </w:rPr>
              <w:t>CAUTION</w:t>
            </w:r>
          </w:p>
          <w:p w14:paraId="64F9F7EF" w14:textId="77777777" w:rsidR="00B8549D" w:rsidRPr="00116C87" w:rsidRDefault="00000000">
            <w:pPr>
              <w:spacing w:after="0"/>
            </w:pPr>
            <w:r w:rsidRPr="00116C87">
              <w:rPr>
                <w:sz w:val="20"/>
                <w:szCs w:val="20"/>
              </w:rPr>
              <w:t>Do not switch the device off or let the battery run out during an update. Charge it, or leave it on USB, before you start.</w:t>
            </w:r>
          </w:p>
        </w:tc>
      </w:tr>
    </w:tbl>
    <w:p w14:paraId="5237F639" w14:textId="77777777" w:rsidR="002879B1" w:rsidRPr="00116C87" w:rsidRDefault="002879B1" w:rsidP="002879B1">
      <w:pPr>
        <w:pStyle w:val="Heading2"/>
        <w:numPr>
          <w:ilvl w:val="1"/>
          <w:numId w:val="5"/>
        </w:numPr>
        <w:tabs>
          <w:tab w:val="num" w:pos="360"/>
        </w:tabs>
        <w:ind w:left="0" w:hanging="567"/>
        <w:rPr>
          <w:lang w:val="en-GB"/>
        </w:rPr>
      </w:pPr>
      <w:bookmarkStart w:id="47" w:name="_Toc236487136"/>
      <w:bookmarkStart w:id="48" w:name="_Toc236582868"/>
      <w:bookmarkEnd w:id="47"/>
      <w:r w:rsidRPr="00116C87">
        <w:rPr>
          <w:lang w:val="en-GB"/>
        </w:rPr>
        <w:t>Security page</w:t>
      </w:r>
      <w:bookmarkEnd w:id="48"/>
    </w:p>
    <w:p w14:paraId="47EDBC1A" w14:textId="77777777" w:rsidR="002879B1" w:rsidRPr="00116C87" w:rsidRDefault="002879B1" w:rsidP="002879B1">
      <w:r w:rsidRPr="00116C87">
        <w:t xml:space="preserve">The </w:t>
      </w:r>
      <w:r w:rsidRPr="00116C87">
        <w:rPr>
          <w:b/>
        </w:rPr>
        <w:t>Account</w:t>
      </w:r>
      <w:r w:rsidRPr="00116C87">
        <w:t xml:space="preserve"> panel shows the user name — the device ID — and whether the password is still the default device code or one you set yourself.</w:t>
      </w:r>
    </w:p>
    <w:p w14:paraId="065611A8" w14:textId="77777777" w:rsidR="002879B1" w:rsidRPr="00116C87" w:rsidRDefault="002879B1" w:rsidP="002879B1">
      <w:r w:rsidRPr="00116C87">
        <w:t xml:space="preserve">To change the password, type it twice and press </w:t>
      </w:r>
      <w:r w:rsidRPr="00116C87">
        <w:rPr>
          <w:b/>
        </w:rPr>
        <w:t>Update password</w:t>
      </w:r>
      <w:r w:rsidRPr="00116C87">
        <w:t>. There are no complexity rules, but the password protects everything the web interface can do, including firmware updates, so choose it accordingly. Changing it signs out every browser that was signed in, including your own on other machines.</w:t>
      </w:r>
    </w:p>
    <w:p w14:paraId="2EF01633" w14:textId="77777777" w:rsidR="002879B1" w:rsidRPr="00116C87" w:rsidRDefault="002879B1" w:rsidP="002879B1">
      <w:r w:rsidRPr="00116C87">
        <w:rPr>
          <w:b/>
        </w:rPr>
        <w:t>Reset to default</w:t>
      </w:r>
      <w:r w:rsidRPr="00116C87">
        <w:t xml:space="preserve"> puts the password back to the device code and clears the remembered login in the browser you are using. If you have forgotten the password and cannot sign in at all, connect over USB and send </w:t>
      </w:r>
      <w:r w:rsidRPr="00116C87">
        <w:rPr>
          <w:rFonts w:ascii="Consolas" w:hAnsi="Consolas" w:cs="Consolas"/>
        </w:rPr>
        <w:t>+</w:t>
      </w:r>
      <w:proofErr w:type="spellStart"/>
      <w:r w:rsidRPr="00116C87">
        <w:rPr>
          <w:rFonts w:ascii="Consolas" w:hAnsi="Consolas" w:cs="Consolas"/>
        </w:rPr>
        <w:t>webpass</w:t>
      </w:r>
      <w:proofErr w:type="spellEnd"/>
      <w:r w:rsidRPr="00116C87">
        <w:t xml:space="preserve">, then </w:t>
      </w:r>
      <w:r w:rsidRPr="00116C87">
        <w:rPr>
          <w:rFonts w:ascii="Consolas" w:hAnsi="Consolas" w:cs="Consolas"/>
        </w:rPr>
        <w:t>+id</w:t>
      </w:r>
      <w:r w:rsidRPr="00116C87">
        <w:t xml:space="preserve"> to read the default back.</w:t>
      </w:r>
    </w:p>
    <w:p w14:paraId="4B9076E5" w14:textId="77777777" w:rsidR="002879B1" w:rsidRPr="00116C87" w:rsidRDefault="002879B1" w:rsidP="002879B1">
      <w:r w:rsidRPr="00116C87">
        <w:t xml:space="preserve">The sign-in page offers to remember your credentials. It stores them in the browser, unencrypted, and fills them in automatically next time — convenient on your own machine, unwise on a shared one. </w:t>
      </w:r>
      <w:r w:rsidRPr="00116C87">
        <w:rPr>
          <w:b/>
        </w:rPr>
        <w:t>Log out</w:t>
      </w:r>
      <w:r w:rsidRPr="00116C87">
        <w:t xml:space="preserve"> on this page clears both the session and the remembered login.</w:t>
      </w:r>
    </w:p>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29E03AA3" w14:textId="77777777">
        <w:tc>
          <w:tcPr>
            <w:tcW w:w="9638" w:type="dxa"/>
            <w:shd w:val="clear" w:color="auto" w:fill="EDF4F5"/>
            <w:tcMar>
              <w:top w:w="140" w:type="dxa"/>
              <w:left w:w="200" w:type="dxa"/>
              <w:bottom w:w="140" w:type="dxa"/>
              <w:right w:w="200" w:type="dxa"/>
            </w:tcMar>
          </w:tcPr>
          <w:p w14:paraId="002E1D44" w14:textId="77777777" w:rsidR="00B8549D" w:rsidRPr="00116C87" w:rsidRDefault="00000000">
            <w:pPr>
              <w:spacing w:after="60"/>
            </w:pPr>
            <w:r w:rsidRPr="00116C87">
              <w:rPr>
                <w:b/>
                <w:bCs/>
                <w:color w:val="11414F"/>
                <w:sz w:val="18"/>
                <w:szCs w:val="18"/>
              </w:rPr>
              <w:t>NOTE</w:t>
            </w:r>
          </w:p>
          <w:p w14:paraId="042566AA" w14:textId="77777777" w:rsidR="00B8549D" w:rsidRPr="00116C87" w:rsidRDefault="00000000">
            <w:pPr>
              <w:spacing w:after="0"/>
            </w:pPr>
            <w:r w:rsidRPr="00116C87">
              <w:rPr>
                <w:sz w:val="20"/>
                <w:szCs w:val="20"/>
              </w:rPr>
              <w:t>The web interface runs over plain HTTP on your local network. The sign-in keeps casual visitors out, but anyone able to observe the network traffic can read the password. Treat it as a local convenience rather than as protection on an untrusted network, and switch Wi-Fi off again when you are finished.</w:t>
            </w:r>
          </w:p>
        </w:tc>
      </w:tr>
    </w:tbl>
    <w:p w14:paraId="1A364DE1" w14:textId="77777777" w:rsidR="009B6A02" w:rsidRPr="00116C87" w:rsidRDefault="009B6A02" w:rsidP="009B6A02"/>
    <w:p w14:paraId="3056690C" w14:textId="77777777" w:rsidR="009B6A02" w:rsidRPr="00116C87" w:rsidRDefault="009B6A02">
      <w:pPr>
        <w:rPr>
          <w:rFonts w:ascii="Calibri Light" w:eastAsia="Calibri Light" w:hAnsi="Calibri Light" w:cs="Calibri Light"/>
          <w:b/>
          <w:bCs/>
          <w:color w:val="11414F"/>
          <w:sz w:val="32"/>
          <w:szCs w:val="32"/>
        </w:rPr>
      </w:pPr>
      <w:r w:rsidRPr="00116C87">
        <w:br w:type="page"/>
      </w:r>
    </w:p>
    <w:p w14:paraId="7E08CB4F" w14:textId="77777777" w:rsidR="00B8549D" w:rsidRPr="00116C87" w:rsidRDefault="00000000" w:rsidP="002879B1">
      <w:pPr>
        <w:pStyle w:val="Heading1"/>
        <w:numPr>
          <w:ilvl w:val="0"/>
          <w:numId w:val="5"/>
        </w:numPr>
        <w:pBdr>
          <w:bottom w:val="single" w:sz="8" w:space="6" w:color="1B8C9B"/>
        </w:pBdr>
        <w:rPr>
          <w:lang w:val="en-GB"/>
        </w:rPr>
      </w:pPr>
      <w:bookmarkStart w:id="49" w:name="_Toc236582869"/>
      <w:r w:rsidRPr="00116C87">
        <w:rPr>
          <w:lang w:val="en-GB"/>
        </w:rPr>
        <w:lastRenderedPageBreak/>
        <w:t>Everyday operation</w:t>
      </w:r>
      <w:bookmarkEnd w:id="49"/>
    </w:p>
    <w:p w14:paraId="326C8502" w14:textId="77777777" w:rsidR="00047E1B" w:rsidRPr="00116C87" w:rsidRDefault="00000000">
      <w:pPr>
        <w:pStyle w:val="Heading2"/>
        <w:numPr>
          <w:ilvl w:val="1"/>
          <w:numId w:val="5"/>
        </w:numPr>
        <w:ind w:left="0" w:hanging="567"/>
        <w:rPr>
          <w:lang w:val="en-GB"/>
        </w:rPr>
      </w:pPr>
      <w:bookmarkStart w:id="50" w:name="_Toc236582870"/>
      <w:r w:rsidRPr="00116C87">
        <w:rPr>
          <w:lang w:val="en-GB"/>
        </w:rPr>
        <w:t>Setting the measurement interval</w:t>
      </w:r>
      <w:bookmarkEnd w:id="50"/>
    </w:p>
    <w:p w14:paraId="08375DCB" w14:textId="6315CB9A" w:rsidR="00047E1B" w:rsidRPr="00116C87" w:rsidRDefault="00000000">
      <w:r w:rsidRPr="00116C87">
        <w:t xml:space="preserve">How often the </w:t>
      </w:r>
      <w:proofErr w:type="spellStart"/>
      <w:r w:rsidRPr="00116C87">
        <w:t>SensorBox</w:t>
      </w:r>
      <w:proofErr w:type="spellEnd"/>
      <w:r w:rsidRPr="00116C87">
        <w:t xml:space="preserve"> measures and sends is set with the switches behind the cover of the enclosure — not with the interval setting. Switch the device off, open the cover, set the switches, close it, and switch the device on again.</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1900"/>
        <w:gridCol w:w="1700"/>
        <w:gridCol w:w="1700"/>
        <w:gridCol w:w="4338"/>
      </w:tblGrid>
      <w:tr w:rsidR="00047E1B" w:rsidRPr="00116C87" w14:paraId="00A83A6E" w14:textId="77777777">
        <w:trPr>
          <w:tblHeader/>
        </w:trPr>
        <w:tc>
          <w:tcPr>
            <w:tcW w:w="1900" w:type="dxa"/>
            <w:shd w:val="clear" w:color="auto" w:fill="EDF4F5"/>
            <w:tcMar>
              <w:top w:w="90" w:type="dxa"/>
              <w:left w:w="140" w:type="dxa"/>
              <w:bottom w:w="90" w:type="dxa"/>
              <w:right w:w="140" w:type="dxa"/>
            </w:tcMar>
            <w:vAlign w:val="center"/>
          </w:tcPr>
          <w:p w14:paraId="4F15F3D6" w14:textId="77777777" w:rsidR="00047E1B" w:rsidRPr="00116C87" w:rsidRDefault="00000000">
            <w:pPr>
              <w:spacing w:after="0"/>
            </w:pPr>
            <w:r w:rsidRPr="00116C87">
              <w:rPr>
                <w:b/>
                <w:bCs/>
                <w:color w:val="11414F"/>
                <w:sz w:val="19"/>
                <w:szCs w:val="19"/>
              </w:rPr>
              <w:t>Switches 1-2-3</w:t>
            </w:r>
          </w:p>
        </w:tc>
        <w:tc>
          <w:tcPr>
            <w:tcW w:w="1700" w:type="dxa"/>
            <w:shd w:val="clear" w:color="auto" w:fill="EDF4F5"/>
            <w:tcMar>
              <w:top w:w="90" w:type="dxa"/>
              <w:left w:w="140" w:type="dxa"/>
              <w:bottom w:w="90" w:type="dxa"/>
              <w:right w:w="140" w:type="dxa"/>
            </w:tcMar>
            <w:vAlign w:val="center"/>
          </w:tcPr>
          <w:p w14:paraId="18383056" w14:textId="77777777" w:rsidR="00047E1B" w:rsidRPr="00116C87" w:rsidRDefault="00000000">
            <w:pPr>
              <w:spacing w:after="0"/>
            </w:pPr>
            <w:r w:rsidRPr="00116C87">
              <w:rPr>
                <w:b/>
                <w:bCs/>
                <w:color w:val="11414F"/>
                <w:sz w:val="19"/>
                <w:szCs w:val="19"/>
              </w:rPr>
              <w:t>Interval</w:t>
            </w:r>
          </w:p>
        </w:tc>
        <w:tc>
          <w:tcPr>
            <w:tcW w:w="1700" w:type="dxa"/>
            <w:shd w:val="clear" w:color="auto" w:fill="EDF4F5"/>
            <w:tcMar>
              <w:top w:w="90" w:type="dxa"/>
              <w:left w:w="140" w:type="dxa"/>
              <w:bottom w:w="90" w:type="dxa"/>
              <w:right w:w="140" w:type="dxa"/>
            </w:tcMar>
            <w:vAlign w:val="center"/>
          </w:tcPr>
          <w:p w14:paraId="3EA313AE" w14:textId="77777777" w:rsidR="00047E1B" w:rsidRPr="00116C87" w:rsidRDefault="00000000">
            <w:pPr>
              <w:spacing w:after="0"/>
            </w:pPr>
            <w:r w:rsidRPr="00116C87">
              <w:rPr>
                <w:b/>
                <w:bCs/>
                <w:color w:val="11414F"/>
                <w:sz w:val="19"/>
                <w:szCs w:val="19"/>
              </w:rPr>
              <w:t>GNSS position</w:t>
            </w:r>
          </w:p>
        </w:tc>
        <w:tc>
          <w:tcPr>
            <w:tcW w:w="4338" w:type="dxa"/>
            <w:shd w:val="clear" w:color="auto" w:fill="EDF4F5"/>
            <w:tcMar>
              <w:top w:w="90" w:type="dxa"/>
              <w:left w:w="140" w:type="dxa"/>
              <w:bottom w:w="90" w:type="dxa"/>
              <w:right w:w="140" w:type="dxa"/>
            </w:tcMar>
            <w:vAlign w:val="center"/>
          </w:tcPr>
          <w:p w14:paraId="1136DC25" w14:textId="77777777" w:rsidR="00047E1B" w:rsidRPr="00116C87" w:rsidRDefault="00000000">
            <w:pPr>
              <w:spacing w:after="0"/>
            </w:pPr>
            <w:r w:rsidRPr="00116C87">
              <w:rPr>
                <w:b/>
                <w:bCs/>
                <w:color w:val="11414F"/>
                <w:sz w:val="19"/>
                <w:szCs w:val="19"/>
              </w:rPr>
              <w:t>Extra measurements</w:t>
            </w:r>
          </w:p>
        </w:tc>
      </w:tr>
      <w:tr w:rsidR="00047E1B" w:rsidRPr="00116C87" w14:paraId="420FA778" w14:textId="77777777">
        <w:tc>
          <w:tcPr>
            <w:tcW w:w="1900" w:type="dxa"/>
            <w:tcMar>
              <w:top w:w="90" w:type="dxa"/>
              <w:left w:w="140" w:type="dxa"/>
              <w:bottom w:w="90" w:type="dxa"/>
              <w:right w:w="140" w:type="dxa"/>
            </w:tcMar>
            <w:vAlign w:val="center"/>
          </w:tcPr>
          <w:p w14:paraId="50D65046" w14:textId="77777777" w:rsidR="00047E1B" w:rsidRPr="00116C87" w:rsidRDefault="00000000">
            <w:pPr>
              <w:spacing w:after="0"/>
              <w:rPr>
                <w:sz w:val="20"/>
                <w:szCs w:val="20"/>
              </w:rPr>
            </w:pPr>
            <w:r w:rsidRPr="00116C87">
              <w:rPr>
                <w:sz w:val="20"/>
                <w:szCs w:val="20"/>
              </w:rPr>
              <w:t>off-off-off</w:t>
            </w:r>
          </w:p>
        </w:tc>
        <w:tc>
          <w:tcPr>
            <w:tcW w:w="1700" w:type="dxa"/>
            <w:tcMar>
              <w:top w:w="90" w:type="dxa"/>
              <w:left w:w="140" w:type="dxa"/>
              <w:bottom w:w="90" w:type="dxa"/>
              <w:right w:w="140" w:type="dxa"/>
            </w:tcMar>
            <w:vAlign w:val="center"/>
          </w:tcPr>
          <w:p w14:paraId="48D25DC1" w14:textId="77777777" w:rsidR="00047E1B" w:rsidRPr="00116C87" w:rsidRDefault="00000000">
            <w:pPr>
              <w:spacing w:after="0"/>
              <w:rPr>
                <w:sz w:val="20"/>
                <w:szCs w:val="20"/>
              </w:rPr>
            </w:pPr>
            <w:r w:rsidRPr="00116C87">
              <w:rPr>
                <w:sz w:val="20"/>
                <w:szCs w:val="20"/>
              </w:rPr>
              <w:t>15 minutes</w:t>
            </w:r>
          </w:p>
        </w:tc>
        <w:tc>
          <w:tcPr>
            <w:tcW w:w="1700" w:type="dxa"/>
            <w:tcMar>
              <w:top w:w="90" w:type="dxa"/>
              <w:left w:w="140" w:type="dxa"/>
              <w:bottom w:w="90" w:type="dxa"/>
              <w:right w:w="140" w:type="dxa"/>
            </w:tcMar>
            <w:vAlign w:val="center"/>
          </w:tcPr>
          <w:p w14:paraId="49638FA0" w14:textId="77777777" w:rsidR="00047E1B" w:rsidRPr="00116C87" w:rsidRDefault="00000000">
            <w:pPr>
              <w:spacing w:after="0"/>
              <w:rPr>
                <w:sz w:val="20"/>
                <w:szCs w:val="20"/>
              </w:rPr>
            </w:pPr>
            <w:r w:rsidRPr="00116C87">
              <w:rPr>
                <w:sz w:val="20"/>
                <w:szCs w:val="20"/>
              </w:rPr>
              <w:t>Enabled</w:t>
            </w:r>
          </w:p>
        </w:tc>
        <w:tc>
          <w:tcPr>
            <w:tcW w:w="4338" w:type="dxa"/>
            <w:tcMar>
              <w:top w:w="90" w:type="dxa"/>
              <w:left w:w="140" w:type="dxa"/>
              <w:bottom w:w="90" w:type="dxa"/>
              <w:right w:w="140" w:type="dxa"/>
            </w:tcMar>
            <w:vAlign w:val="center"/>
          </w:tcPr>
          <w:p w14:paraId="0B89D727" w14:textId="77777777" w:rsidR="00047E1B" w:rsidRPr="00116C87" w:rsidRDefault="00000000">
            <w:pPr>
              <w:spacing w:after="0"/>
              <w:rPr>
                <w:sz w:val="20"/>
                <w:szCs w:val="20"/>
              </w:rPr>
            </w:pPr>
            <w:r w:rsidRPr="00116C87">
              <w:rPr>
                <w:sz w:val="20"/>
                <w:szCs w:val="20"/>
              </w:rPr>
              <w:t>—</w:t>
            </w:r>
          </w:p>
        </w:tc>
      </w:tr>
      <w:tr w:rsidR="00047E1B" w:rsidRPr="00116C87" w14:paraId="49C547BB" w14:textId="77777777">
        <w:tc>
          <w:tcPr>
            <w:tcW w:w="1900" w:type="dxa"/>
            <w:tcMar>
              <w:top w:w="90" w:type="dxa"/>
              <w:left w:w="140" w:type="dxa"/>
              <w:bottom w:w="90" w:type="dxa"/>
              <w:right w:w="140" w:type="dxa"/>
            </w:tcMar>
            <w:vAlign w:val="center"/>
          </w:tcPr>
          <w:p w14:paraId="6D987830" w14:textId="77777777" w:rsidR="00047E1B" w:rsidRPr="00116C87" w:rsidRDefault="00000000">
            <w:pPr>
              <w:spacing w:after="0"/>
              <w:rPr>
                <w:sz w:val="20"/>
                <w:szCs w:val="20"/>
              </w:rPr>
            </w:pPr>
            <w:r w:rsidRPr="00116C87">
              <w:rPr>
                <w:sz w:val="20"/>
                <w:szCs w:val="20"/>
              </w:rPr>
              <w:t>on-off-off</w:t>
            </w:r>
          </w:p>
        </w:tc>
        <w:tc>
          <w:tcPr>
            <w:tcW w:w="1700" w:type="dxa"/>
            <w:tcMar>
              <w:top w:w="90" w:type="dxa"/>
              <w:left w:w="140" w:type="dxa"/>
              <w:bottom w:w="90" w:type="dxa"/>
              <w:right w:w="140" w:type="dxa"/>
            </w:tcMar>
            <w:vAlign w:val="center"/>
          </w:tcPr>
          <w:p w14:paraId="0D47C23A" w14:textId="77777777" w:rsidR="00047E1B" w:rsidRPr="00116C87" w:rsidRDefault="00000000">
            <w:pPr>
              <w:spacing w:after="0"/>
              <w:rPr>
                <w:sz w:val="20"/>
                <w:szCs w:val="20"/>
              </w:rPr>
            </w:pPr>
            <w:r w:rsidRPr="00116C87">
              <w:rPr>
                <w:sz w:val="20"/>
                <w:szCs w:val="20"/>
              </w:rPr>
              <w:t>30 seconds</w:t>
            </w:r>
          </w:p>
        </w:tc>
        <w:tc>
          <w:tcPr>
            <w:tcW w:w="1700" w:type="dxa"/>
            <w:tcMar>
              <w:top w:w="90" w:type="dxa"/>
              <w:left w:w="140" w:type="dxa"/>
              <w:bottom w:w="90" w:type="dxa"/>
              <w:right w:w="140" w:type="dxa"/>
            </w:tcMar>
            <w:vAlign w:val="center"/>
          </w:tcPr>
          <w:p w14:paraId="14F2D70E" w14:textId="77777777" w:rsidR="00047E1B" w:rsidRPr="00116C87" w:rsidRDefault="00000000">
            <w:pPr>
              <w:spacing w:after="0"/>
              <w:rPr>
                <w:sz w:val="20"/>
                <w:szCs w:val="20"/>
              </w:rPr>
            </w:pPr>
            <w:r w:rsidRPr="00116C87">
              <w:rPr>
                <w:sz w:val="20"/>
                <w:szCs w:val="20"/>
              </w:rPr>
              <w:t>Enabled</w:t>
            </w:r>
          </w:p>
        </w:tc>
        <w:tc>
          <w:tcPr>
            <w:tcW w:w="4338" w:type="dxa"/>
            <w:tcMar>
              <w:top w:w="90" w:type="dxa"/>
              <w:left w:w="140" w:type="dxa"/>
              <w:bottom w:w="90" w:type="dxa"/>
              <w:right w:w="140" w:type="dxa"/>
            </w:tcMar>
            <w:vAlign w:val="center"/>
          </w:tcPr>
          <w:p w14:paraId="4330FF77" w14:textId="77777777" w:rsidR="00047E1B" w:rsidRPr="00116C87" w:rsidRDefault="00000000">
            <w:pPr>
              <w:spacing w:after="0"/>
              <w:rPr>
                <w:sz w:val="20"/>
                <w:szCs w:val="20"/>
              </w:rPr>
            </w:pPr>
            <w:r w:rsidRPr="00116C87">
              <w:rPr>
                <w:sz w:val="20"/>
                <w:szCs w:val="20"/>
              </w:rPr>
              <w:t>—</w:t>
            </w:r>
          </w:p>
        </w:tc>
      </w:tr>
      <w:tr w:rsidR="00047E1B" w:rsidRPr="00116C87" w14:paraId="646A1694" w14:textId="77777777">
        <w:tc>
          <w:tcPr>
            <w:tcW w:w="1900" w:type="dxa"/>
            <w:tcMar>
              <w:top w:w="90" w:type="dxa"/>
              <w:left w:w="140" w:type="dxa"/>
              <w:bottom w:w="90" w:type="dxa"/>
              <w:right w:w="140" w:type="dxa"/>
            </w:tcMar>
            <w:vAlign w:val="center"/>
          </w:tcPr>
          <w:p w14:paraId="305DA00F" w14:textId="77777777" w:rsidR="00047E1B" w:rsidRPr="00116C87" w:rsidRDefault="00000000">
            <w:pPr>
              <w:spacing w:after="0"/>
              <w:rPr>
                <w:sz w:val="20"/>
                <w:szCs w:val="20"/>
              </w:rPr>
            </w:pPr>
            <w:r w:rsidRPr="00116C87">
              <w:rPr>
                <w:sz w:val="20"/>
                <w:szCs w:val="20"/>
              </w:rPr>
              <w:t>off-on-off</w:t>
            </w:r>
          </w:p>
        </w:tc>
        <w:tc>
          <w:tcPr>
            <w:tcW w:w="1700" w:type="dxa"/>
            <w:tcMar>
              <w:top w:w="90" w:type="dxa"/>
              <w:left w:w="140" w:type="dxa"/>
              <w:bottom w:w="90" w:type="dxa"/>
              <w:right w:w="140" w:type="dxa"/>
            </w:tcMar>
            <w:vAlign w:val="center"/>
          </w:tcPr>
          <w:p w14:paraId="12D23219" w14:textId="77777777" w:rsidR="00047E1B" w:rsidRPr="00116C87" w:rsidRDefault="00000000">
            <w:pPr>
              <w:spacing w:after="0"/>
              <w:rPr>
                <w:sz w:val="20"/>
                <w:szCs w:val="20"/>
              </w:rPr>
            </w:pPr>
            <w:r w:rsidRPr="00116C87">
              <w:rPr>
                <w:sz w:val="20"/>
                <w:szCs w:val="20"/>
              </w:rPr>
              <w:t>15 minutes</w:t>
            </w:r>
          </w:p>
        </w:tc>
        <w:tc>
          <w:tcPr>
            <w:tcW w:w="1700" w:type="dxa"/>
            <w:tcMar>
              <w:top w:w="90" w:type="dxa"/>
              <w:left w:w="140" w:type="dxa"/>
              <w:bottom w:w="90" w:type="dxa"/>
              <w:right w:w="140" w:type="dxa"/>
            </w:tcMar>
            <w:vAlign w:val="center"/>
          </w:tcPr>
          <w:p w14:paraId="24D8A9F9" w14:textId="77777777" w:rsidR="00047E1B" w:rsidRPr="00116C87" w:rsidRDefault="00000000">
            <w:pPr>
              <w:spacing w:after="0"/>
              <w:rPr>
                <w:sz w:val="20"/>
                <w:szCs w:val="20"/>
              </w:rPr>
            </w:pPr>
            <w:r w:rsidRPr="00116C87">
              <w:rPr>
                <w:sz w:val="20"/>
                <w:szCs w:val="20"/>
              </w:rPr>
              <w:t>Enabled</w:t>
            </w:r>
          </w:p>
        </w:tc>
        <w:tc>
          <w:tcPr>
            <w:tcW w:w="4338" w:type="dxa"/>
            <w:tcMar>
              <w:top w:w="90" w:type="dxa"/>
              <w:left w:w="140" w:type="dxa"/>
              <w:bottom w:w="90" w:type="dxa"/>
              <w:right w:w="140" w:type="dxa"/>
            </w:tcMar>
            <w:vAlign w:val="center"/>
          </w:tcPr>
          <w:p w14:paraId="26FD7479" w14:textId="77777777" w:rsidR="00047E1B" w:rsidRPr="00116C87" w:rsidRDefault="00000000">
            <w:pPr>
              <w:spacing w:after="0"/>
              <w:rPr>
                <w:sz w:val="20"/>
                <w:szCs w:val="20"/>
              </w:rPr>
            </w:pPr>
            <w:r w:rsidRPr="00116C87">
              <w:rPr>
                <w:sz w:val="20"/>
                <w:szCs w:val="20"/>
              </w:rPr>
              <w:t>—</w:t>
            </w:r>
          </w:p>
        </w:tc>
      </w:tr>
      <w:tr w:rsidR="00047E1B" w:rsidRPr="00116C87" w14:paraId="627B0F5F" w14:textId="77777777">
        <w:tc>
          <w:tcPr>
            <w:tcW w:w="1900" w:type="dxa"/>
            <w:tcMar>
              <w:top w:w="90" w:type="dxa"/>
              <w:left w:w="140" w:type="dxa"/>
              <w:bottom w:w="90" w:type="dxa"/>
              <w:right w:w="140" w:type="dxa"/>
            </w:tcMar>
            <w:vAlign w:val="center"/>
          </w:tcPr>
          <w:p w14:paraId="54F116B0" w14:textId="77777777" w:rsidR="00047E1B" w:rsidRPr="00116C87" w:rsidRDefault="00000000">
            <w:pPr>
              <w:spacing w:after="0"/>
              <w:rPr>
                <w:sz w:val="20"/>
                <w:szCs w:val="20"/>
              </w:rPr>
            </w:pPr>
            <w:r w:rsidRPr="00116C87">
              <w:rPr>
                <w:sz w:val="20"/>
                <w:szCs w:val="20"/>
              </w:rPr>
              <w:t>on-on-off</w:t>
            </w:r>
          </w:p>
        </w:tc>
        <w:tc>
          <w:tcPr>
            <w:tcW w:w="1700" w:type="dxa"/>
            <w:tcMar>
              <w:top w:w="90" w:type="dxa"/>
              <w:left w:w="140" w:type="dxa"/>
              <w:bottom w:w="90" w:type="dxa"/>
              <w:right w:w="140" w:type="dxa"/>
            </w:tcMar>
            <w:vAlign w:val="center"/>
          </w:tcPr>
          <w:p w14:paraId="40003F7F" w14:textId="77777777" w:rsidR="00047E1B" w:rsidRPr="00116C87" w:rsidRDefault="00000000">
            <w:pPr>
              <w:spacing w:after="0"/>
              <w:rPr>
                <w:sz w:val="20"/>
                <w:szCs w:val="20"/>
              </w:rPr>
            </w:pPr>
            <w:r w:rsidRPr="00116C87">
              <w:rPr>
                <w:sz w:val="20"/>
                <w:szCs w:val="20"/>
              </w:rPr>
              <w:t>30 seconds</w:t>
            </w:r>
          </w:p>
        </w:tc>
        <w:tc>
          <w:tcPr>
            <w:tcW w:w="1700" w:type="dxa"/>
            <w:tcMar>
              <w:top w:w="90" w:type="dxa"/>
              <w:left w:w="140" w:type="dxa"/>
              <w:bottom w:w="90" w:type="dxa"/>
              <w:right w:w="140" w:type="dxa"/>
            </w:tcMar>
            <w:vAlign w:val="center"/>
          </w:tcPr>
          <w:p w14:paraId="6490B1A4" w14:textId="77777777" w:rsidR="00047E1B" w:rsidRPr="00116C87" w:rsidRDefault="00000000">
            <w:pPr>
              <w:spacing w:after="0"/>
              <w:rPr>
                <w:sz w:val="20"/>
                <w:szCs w:val="20"/>
              </w:rPr>
            </w:pPr>
            <w:r w:rsidRPr="00116C87">
              <w:rPr>
                <w:sz w:val="20"/>
                <w:szCs w:val="20"/>
              </w:rPr>
              <w:t>Enabled</w:t>
            </w:r>
          </w:p>
        </w:tc>
        <w:tc>
          <w:tcPr>
            <w:tcW w:w="4338" w:type="dxa"/>
            <w:tcMar>
              <w:top w:w="90" w:type="dxa"/>
              <w:left w:w="140" w:type="dxa"/>
              <w:bottom w:w="90" w:type="dxa"/>
              <w:right w:w="140" w:type="dxa"/>
            </w:tcMar>
            <w:vAlign w:val="center"/>
          </w:tcPr>
          <w:p w14:paraId="1DFBDDDC" w14:textId="77777777" w:rsidR="00047E1B" w:rsidRPr="00116C87" w:rsidRDefault="00000000">
            <w:pPr>
              <w:spacing w:after="0"/>
              <w:rPr>
                <w:sz w:val="20"/>
                <w:szCs w:val="20"/>
              </w:rPr>
            </w:pPr>
            <w:r w:rsidRPr="00116C87">
              <w:rPr>
                <w:sz w:val="20"/>
                <w:szCs w:val="20"/>
              </w:rPr>
              <w:t>—</w:t>
            </w:r>
          </w:p>
        </w:tc>
      </w:tr>
      <w:tr w:rsidR="00047E1B" w:rsidRPr="00116C87" w14:paraId="27CD35C1" w14:textId="77777777">
        <w:tc>
          <w:tcPr>
            <w:tcW w:w="1900" w:type="dxa"/>
            <w:tcMar>
              <w:top w:w="90" w:type="dxa"/>
              <w:left w:w="140" w:type="dxa"/>
              <w:bottom w:w="90" w:type="dxa"/>
              <w:right w:w="140" w:type="dxa"/>
            </w:tcMar>
            <w:vAlign w:val="center"/>
          </w:tcPr>
          <w:p w14:paraId="2609902C" w14:textId="77777777" w:rsidR="00047E1B" w:rsidRPr="00116C87" w:rsidRDefault="00000000">
            <w:pPr>
              <w:spacing w:after="0"/>
              <w:rPr>
                <w:sz w:val="20"/>
                <w:szCs w:val="20"/>
              </w:rPr>
            </w:pPr>
            <w:r w:rsidRPr="00116C87">
              <w:rPr>
                <w:sz w:val="20"/>
                <w:szCs w:val="20"/>
              </w:rPr>
              <w:t>off-off-on</w:t>
            </w:r>
          </w:p>
        </w:tc>
        <w:tc>
          <w:tcPr>
            <w:tcW w:w="1700" w:type="dxa"/>
            <w:tcMar>
              <w:top w:w="90" w:type="dxa"/>
              <w:left w:w="140" w:type="dxa"/>
              <w:bottom w:w="90" w:type="dxa"/>
              <w:right w:w="140" w:type="dxa"/>
            </w:tcMar>
            <w:vAlign w:val="center"/>
          </w:tcPr>
          <w:p w14:paraId="57ECA799" w14:textId="77777777" w:rsidR="00047E1B" w:rsidRPr="00116C87" w:rsidRDefault="00000000">
            <w:pPr>
              <w:spacing w:after="0"/>
              <w:rPr>
                <w:sz w:val="20"/>
                <w:szCs w:val="20"/>
              </w:rPr>
            </w:pPr>
            <w:r w:rsidRPr="00116C87">
              <w:rPr>
                <w:sz w:val="20"/>
                <w:szCs w:val="20"/>
              </w:rPr>
              <w:t>15 minutes</w:t>
            </w:r>
          </w:p>
        </w:tc>
        <w:tc>
          <w:tcPr>
            <w:tcW w:w="1700" w:type="dxa"/>
            <w:tcMar>
              <w:top w:w="90" w:type="dxa"/>
              <w:left w:w="140" w:type="dxa"/>
              <w:bottom w:w="90" w:type="dxa"/>
              <w:right w:w="140" w:type="dxa"/>
            </w:tcMar>
            <w:vAlign w:val="center"/>
          </w:tcPr>
          <w:p w14:paraId="2CE67A97" w14:textId="77777777" w:rsidR="00047E1B" w:rsidRPr="00116C87" w:rsidRDefault="00000000">
            <w:pPr>
              <w:spacing w:after="0"/>
              <w:rPr>
                <w:sz w:val="20"/>
                <w:szCs w:val="20"/>
              </w:rPr>
            </w:pPr>
            <w:r w:rsidRPr="00116C87">
              <w:rPr>
                <w:sz w:val="20"/>
                <w:szCs w:val="20"/>
              </w:rPr>
              <w:t>Disabled</w:t>
            </w:r>
          </w:p>
        </w:tc>
        <w:tc>
          <w:tcPr>
            <w:tcW w:w="4338" w:type="dxa"/>
            <w:tcMar>
              <w:top w:w="90" w:type="dxa"/>
              <w:left w:w="140" w:type="dxa"/>
              <w:bottom w:w="90" w:type="dxa"/>
              <w:right w:w="140" w:type="dxa"/>
            </w:tcMar>
            <w:vAlign w:val="center"/>
          </w:tcPr>
          <w:p w14:paraId="20F9BCD0" w14:textId="77777777" w:rsidR="00047E1B" w:rsidRPr="00116C87" w:rsidRDefault="00000000">
            <w:pPr>
              <w:spacing w:after="0"/>
              <w:rPr>
                <w:sz w:val="20"/>
                <w:szCs w:val="20"/>
              </w:rPr>
            </w:pPr>
            <w:r w:rsidRPr="00116C87">
              <w:rPr>
                <w:sz w:val="20"/>
                <w:szCs w:val="20"/>
              </w:rPr>
              <w:t>—</w:t>
            </w:r>
          </w:p>
        </w:tc>
      </w:tr>
      <w:tr w:rsidR="00047E1B" w:rsidRPr="00116C87" w14:paraId="1DD664C2" w14:textId="77777777">
        <w:tc>
          <w:tcPr>
            <w:tcW w:w="1900" w:type="dxa"/>
            <w:tcMar>
              <w:top w:w="90" w:type="dxa"/>
              <w:left w:w="140" w:type="dxa"/>
              <w:bottom w:w="90" w:type="dxa"/>
              <w:right w:w="140" w:type="dxa"/>
            </w:tcMar>
            <w:vAlign w:val="center"/>
          </w:tcPr>
          <w:p w14:paraId="0693FDD1" w14:textId="77777777" w:rsidR="00047E1B" w:rsidRPr="00116C87" w:rsidRDefault="00000000">
            <w:pPr>
              <w:spacing w:after="0"/>
              <w:rPr>
                <w:sz w:val="20"/>
                <w:szCs w:val="20"/>
              </w:rPr>
            </w:pPr>
            <w:r w:rsidRPr="00116C87">
              <w:rPr>
                <w:rFonts w:ascii="Consolas" w:hAnsi="Consolas" w:cs="Consolas"/>
                <w:sz w:val="20"/>
                <w:szCs w:val="20"/>
              </w:rPr>
              <w:t>on-off-on</w:t>
            </w:r>
          </w:p>
        </w:tc>
        <w:tc>
          <w:tcPr>
            <w:tcW w:w="1700" w:type="dxa"/>
            <w:tcMar>
              <w:top w:w="90" w:type="dxa"/>
              <w:left w:w="140" w:type="dxa"/>
              <w:bottom w:w="90" w:type="dxa"/>
              <w:right w:w="140" w:type="dxa"/>
            </w:tcMar>
            <w:vAlign w:val="center"/>
          </w:tcPr>
          <w:p w14:paraId="767CE016" w14:textId="77777777" w:rsidR="00047E1B" w:rsidRPr="00116C87" w:rsidRDefault="00000000">
            <w:pPr>
              <w:spacing w:after="0"/>
              <w:rPr>
                <w:sz w:val="20"/>
                <w:szCs w:val="20"/>
              </w:rPr>
            </w:pPr>
            <w:r w:rsidRPr="00116C87">
              <w:rPr>
                <w:sz w:val="20"/>
                <w:szCs w:val="20"/>
              </w:rPr>
              <w:t>30 seconds</w:t>
            </w:r>
          </w:p>
        </w:tc>
        <w:tc>
          <w:tcPr>
            <w:tcW w:w="1700" w:type="dxa"/>
            <w:tcMar>
              <w:top w:w="90" w:type="dxa"/>
              <w:left w:w="140" w:type="dxa"/>
              <w:bottom w:w="90" w:type="dxa"/>
              <w:right w:w="140" w:type="dxa"/>
            </w:tcMar>
            <w:vAlign w:val="center"/>
          </w:tcPr>
          <w:p w14:paraId="2FADAFCB" w14:textId="77777777" w:rsidR="00047E1B" w:rsidRPr="00116C87" w:rsidRDefault="00000000">
            <w:pPr>
              <w:spacing w:after="0"/>
              <w:rPr>
                <w:sz w:val="20"/>
                <w:szCs w:val="20"/>
              </w:rPr>
            </w:pPr>
            <w:r w:rsidRPr="00116C87">
              <w:rPr>
                <w:sz w:val="20"/>
                <w:szCs w:val="20"/>
              </w:rPr>
              <w:t>Disabled</w:t>
            </w:r>
          </w:p>
        </w:tc>
        <w:tc>
          <w:tcPr>
            <w:tcW w:w="4338" w:type="dxa"/>
            <w:tcMar>
              <w:top w:w="90" w:type="dxa"/>
              <w:left w:w="140" w:type="dxa"/>
              <w:bottom w:w="90" w:type="dxa"/>
              <w:right w:w="140" w:type="dxa"/>
            </w:tcMar>
            <w:vAlign w:val="center"/>
          </w:tcPr>
          <w:p w14:paraId="353DC5B4" w14:textId="77777777" w:rsidR="00047E1B" w:rsidRPr="00116C87" w:rsidRDefault="00000000">
            <w:pPr>
              <w:spacing w:after="0"/>
              <w:rPr>
                <w:sz w:val="20"/>
                <w:szCs w:val="20"/>
              </w:rPr>
            </w:pPr>
            <w:r w:rsidRPr="00116C87">
              <w:rPr>
                <w:sz w:val="20"/>
                <w:szCs w:val="20"/>
              </w:rPr>
              <w:t>—</w:t>
            </w:r>
          </w:p>
        </w:tc>
      </w:tr>
      <w:tr w:rsidR="00047E1B" w:rsidRPr="00116C87" w14:paraId="045AC7D8" w14:textId="77777777">
        <w:tc>
          <w:tcPr>
            <w:tcW w:w="1900" w:type="dxa"/>
            <w:tcMar>
              <w:top w:w="90" w:type="dxa"/>
              <w:left w:w="140" w:type="dxa"/>
              <w:bottom w:w="90" w:type="dxa"/>
              <w:right w:w="140" w:type="dxa"/>
            </w:tcMar>
            <w:vAlign w:val="center"/>
          </w:tcPr>
          <w:p w14:paraId="44E41C33" w14:textId="77777777" w:rsidR="00047E1B" w:rsidRPr="00116C87" w:rsidRDefault="00000000">
            <w:pPr>
              <w:spacing w:after="0"/>
              <w:rPr>
                <w:sz w:val="20"/>
                <w:szCs w:val="20"/>
              </w:rPr>
            </w:pPr>
            <w:r w:rsidRPr="00116C87">
              <w:rPr>
                <w:rFonts w:ascii="Consolas" w:hAnsi="Consolas" w:cs="Consolas"/>
                <w:sz w:val="20"/>
                <w:szCs w:val="20"/>
              </w:rPr>
              <w:t>off-on-on</w:t>
            </w:r>
          </w:p>
        </w:tc>
        <w:tc>
          <w:tcPr>
            <w:tcW w:w="1700" w:type="dxa"/>
            <w:tcMar>
              <w:top w:w="90" w:type="dxa"/>
              <w:left w:w="140" w:type="dxa"/>
              <w:bottom w:w="90" w:type="dxa"/>
              <w:right w:w="140" w:type="dxa"/>
            </w:tcMar>
            <w:vAlign w:val="center"/>
          </w:tcPr>
          <w:p w14:paraId="7E1AB36E" w14:textId="77777777" w:rsidR="00047E1B" w:rsidRPr="00116C87" w:rsidRDefault="00000000">
            <w:pPr>
              <w:spacing w:after="0"/>
              <w:rPr>
                <w:sz w:val="20"/>
                <w:szCs w:val="20"/>
              </w:rPr>
            </w:pPr>
            <w:r w:rsidRPr="00116C87">
              <w:rPr>
                <w:sz w:val="20"/>
                <w:szCs w:val="20"/>
              </w:rPr>
              <w:t>30 seconds</w:t>
            </w:r>
          </w:p>
        </w:tc>
        <w:tc>
          <w:tcPr>
            <w:tcW w:w="1700" w:type="dxa"/>
            <w:tcMar>
              <w:top w:w="90" w:type="dxa"/>
              <w:left w:w="140" w:type="dxa"/>
              <w:bottom w:w="90" w:type="dxa"/>
              <w:right w:w="140" w:type="dxa"/>
            </w:tcMar>
            <w:vAlign w:val="center"/>
          </w:tcPr>
          <w:p w14:paraId="61627A2C" w14:textId="77777777" w:rsidR="00047E1B" w:rsidRPr="00116C87" w:rsidRDefault="00000000">
            <w:pPr>
              <w:spacing w:after="0"/>
              <w:rPr>
                <w:sz w:val="20"/>
                <w:szCs w:val="20"/>
              </w:rPr>
            </w:pPr>
            <w:r w:rsidRPr="00116C87">
              <w:rPr>
                <w:sz w:val="20"/>
                <w:szCs w:val="20"/>
              </w:rPr>
              <w:t>Disabled</w:t>
            </w:r>
          </w:p>
        </w:tc>
        <w:tc>
          <w:tcPr>
            <w:tcW w:w="4338" w:type="dxa"/>
            <w:tcMar>
              <w:top w:w="90" w:type="dxa"/>
              <w:left w:w="140" w:type="dxa"/>
              <w:bottom w:w="90" w:type="dxa"/>
              <w:right w:w="140" w:type="dxa"/>
            </w:tcMar>
            <w:vAlign w:val="center"/>
          </w:tcPr>
          <w:p w14:paraId="19F5C387" w14:textId="77777777" w:rsidR="00047E1B" w:rsidRPr="00116C87" w:rsidRDefault="00000000">
            <w:pPr>
              <w:spacing w:after="0"/>
              <w:rPr>
                <w:sz w:val="20"/>
                <w:szCs w:val="20"/>
              </w:rPr>
            </w:pPr>
            <w:r w:rsidRPr="00116C87">
              <w:rPr>
                <w:sz w:val="20"/>
                <w:szCs w:val="20"/>
              </w:rPr>
              <w:t>—</w:t>
            </w:r>
          </w:p>
        </w:tc>
      </w:tr>
      <w:tr w:rsidR="00047E1B" w:rsidRPr="00116C87" w14:paraId="583A973B" w14:textId="77777777">
        <w:tc>
          <w:tcPr>
            <w:tcW w:w="1900" w:type="dxa"/>
            <w:tcMar>
              <w:top w:w="90" w:type="dxa"/>
              <w:left w:w="140" w:type="dxa"/>
              <w:bottom w:w="90" w:type="dxa"/>
              <w:right w:w="140" w:type="dxa"/>
            </w:tcMar>
            <w:vAlign w:val="center"/>
          </w:tcPr>
          <w:p w14:paraId="29B16CFB" w14:textId="77777777" w:rsidR="00047E1B" w:rsidRPr="00116C87" w:rsidRDefault="00000000">
            <w:pPr>
              <w:spacing w:after="0"/>
              <w:rPr>
                <w:sz w:val="20"/>
                <w:szCs w:val="20"/>
              </w:rPr>
            </w:pPr>
            <w:r w:rsidRPr="00116C87">
              <w:rPr>
                <w:rFonts w:ascii="Consolas" w:hAnsi="Consolas" w:cs="Consolas"/>
                <w:sz w:val="20"/>
                <w:szCs w:val="20"/>
              </w:rPr>
              <w:t>on-on-on</w:t>
            </w:r>
          </w:p>
        </w:tc>
        <w:tc>
          <w:tcPr>
            <w:tcW w:w="1700" w:type="dxa"/>
            <w:tcMar>
              <w:top w:w="90" w:type="dxa"/>
              <w:left w:w="140" w:type="dxa"/>
              <w:bottom w:w="90" w:type="dxa"/>
              <w:right w:w="140" w:type="dxa"/>
            </w:tcMar>
            <w:vAlign w:val="center"/>
          </w:tcPr>
          <w:p w14:paraId="16AEA5EA" w14:textId="77777777" w:rsidR="00047E1B" w:rsidRPr="00116C87" w:rsidRDefault="00000000">
            <w:pPr>
              <w:spacing w:after="0"/>
              <w:rPr>
                <w:sz w:val="20"/>
                <w:szCs w:val="20"/>
              </w:rPr>
            </w:pPr>
            <w:r w:rsidRPr="00116C87">
              <w:rPr>
                <w:sz w:val="20"/>
                <w:szCs w:val="20"/>
              </w:rPr>
              <w:t>5 seconds</w:t>
            </w:r>
          </w:p>
        </w:tc>
        <w:tc>
          <w:tcPr>
            <w:tcW w:w="1700" w:type="dxa"/>
            <w:tcMar>
              <w:top w:w="90" w:type="dxa"/>
              <w:left w:w="140" w:type="dxa"/>
              <w:bottom w:w="90" w:type="dxa"/>
              <w:right w:w="140" w:type="dxa"/>
            </w:tcMar>
            <w:vAlign w:val="center"/>
          </w:tcPr>
          <w:p w14:paraId="451FB57C" w14:textId="77777777" w:rsidR="00047E1B" w:rsidRPr="00116C87" w:rsidRDefault="00000000">
            <w:pPr>
              <w:spacing w:after="0"/>
              <w:rPr>
                <w:sz w:val="20"/>
                <w:szCs w:val="20"/>
              </w:rPr>
            </w:pPr>
            <w:r w:rsidRPr="00116C87">
              <w:rPr>
                <w:sz w:val="20"/>
                <w:szCs w:val="20"/>
              </w:rPr>
              <w:t>Disabled</w:t>
            </w:r>
          </w:p>
        </w:tc>
        <w:tc>
          <w:tcPr>
            <w:tcW w:w="4338" w:type="dxa"/>
            <w:tcMar>
              <w:top w:w="90" w:type="dxa"/>
              <w:left w:w="140" w:type="dxa"/>
              <w:bottom w:w="90" w:type="dxa"/>
              <w:right w:w="140" w:type="dxa"/>
            </w:tcMar>
            <w:vAlign w:val="center"/>
          </w:tcPr>
          <w:p w14:paraId="6C8227B7" w14:textId="77777777" w:rsidR="00047E1B" w:rsidRPr="00116C87" w:rsidRDefault="00000000">
            <w:pPr>
              <w:spacing w:after="0"/>
              <w:rPr>
                <w:sz w:val="20"/>
                <w:szCs w:val="20"/>
              </w:rPr>
            </w:pPr>
            <w:r w:rsidRPr="00116C87">
              <w:rPr>
                <w:sz w:val="20"/>
                <w:szCs w:val="20"/>
              </w:rPr>
              <w:t>VOC and NOx indices are added to the payload</w:t>
            </w:r>
          </w:p>
        </w:tc>
      </w:tr>
    </w:tbl>
    <w:p w14:paraId="5AC8A718" w14:textId="77777777" w:rsidR="00047E1B" w:rsidRPr="00116C87" w:rsidRDefault="00000000">
      <w:r w:rsidRPr="00116C87">
        <w:t>A measurement cycle takes at least half a minute (Section 4.2), so the 30-second and five-second settings leave the device measuring continuously: it never sleeps, and the battery lasts under two days. The 15-minute setting is the one to use on battery — see Section 8.3.</w:t>
      </w:r>
    </w:p>
    <w:p w14:paraId="5EBF3CCD" w14:textId="77777777" w:rsidR="00047E1B" w:rsidRPr="00116C87" w:rsidRDefault="00000000">
      <w:r w:rsidRPr="00116C87">
        <w:t>Switch 3 also decides whether the GNSS receiver runs. Switch it on — receiver disabled — for indoor use: with the receiver enabled the device waits for a good fix before it sends, and indoors that fix never arrives. With the receiver disabled the uplinks carry no position, and the device keeps using the last position it managed to acquire.</w:t>
      </w:r>
    </w:p>
    <w:p w14:paraId="698C72B1" w14:textId="77777777" w:rsidR="00047E1B" w:rsidRPr="00116C87" w:rsidRDefault="00000000">
      <w:r w:rsidRPr="00116C87">
        <w:t>The switches are read when the device wakes after being moved, and again after every uplink, so a change usually takes effect within one cycle. Switching the device off and on again applies it immediately. Send +dip over the serial console to have the device print what it read.</w:t>
      </w:r>
    </w:p>
    <w:tbl>
      <w:tblPr>
        <w:tblW w:w="9638" w:type="dxa"/>
        <w:tblBorders>
          <w:top w:val="none" w:sz="0" w:space="0" w:color="FFFFFF"/>
          <w:left w:val="single" w:sz="18" w:space="0" w:color="1B8C9B"/>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047E1B" w:rsidRPr="00116C87" w14:paraId="0C9ECA52" w14:textId="77777777">
        <w:tc>
          <w:tcPr>
            <w:tcW w:w="9638" w:type="dxa"/>
            <w:shd w:val="clear" w:color="auto" w:fill="EDF4F5"/>
            <w:tcMar>
              <w:top w:w="140" w:type="dxa"/>
              <w:left w:w="200" w:type="dxa"/>
              <w:bottom w:w="140" w:type="dxa"/>
              <w:right w:w="200" w:type="dxa"/>
            </w:tcMar>
          </w:tcPr>
          <w:p w14:paraId="4C18D18F" w14:textId="77777777" w:rsidR="00047E1B" w:rsidRPr="00116C87" w:rsidRDefault="00000000">
            <w:pPr>
              <w:spacing w:after="60"/>
            </w:pPr>
            <w:r w:rsidRPr="00116C87">
              <w:rPr>
                <w:b/>
                <w:bCs/>
                <w:color w:val="11414F"/>
                <w:sz w:val="18"/>
                <w:szCs w:val="18"/>
              </w:rPr>
              <w:t>NOTE</w:t>
            </w:r>
          </w:p>
          <w:p w14:paraId="6F2C2BF2" w14:textId="63CD7CEA" w:rsidR="00047E1B" w:rsidRPr="00116C87" w:rsidRDefault="00000000">
            <w:pPr>
              <w:spacing w:after="0"/>
            </w:pPr>
            <w:r w:rsidRPr="00116C87">
              <w:rPr>
                <w:sz w:val="20"/>
                <w:szCs w:val="20"/>
              </w:rPr>
              <w:t>The firmware also decodes an activation-method choice and a Wi-Fi flag from the same switches, but</w:t>
            </w:r>
            <w:r w:rsidR="0074442B">
              <w:rPr>
                <w:sz w:val="20"/>
                <w:szCs w:val="20"/>
              </w:rPr>
              <w:t xml:space="preserve"> as of firmware v2.2.0</w:t>
            </w:r>
            <w:r w:rsidRPr="00116C87">
              <w:rPr>
                <w:sz w:val="20"/>
                <w:szCs w:val="20"/>
              </w:rPr>
              <w:t xml:space="preserve"> acts on neither: the activation method comes from the method setting, and Wi-Fi is switched on from the on-screen menu.</w:t>
            </w:r>
            <w:r w:rsidR="0074442B">
              <w:rPr>
                <w:sz w:val="20"/>
                <w:szCs w:val="20"/>
              </w:rPr>
              <w:t xml:space="preserve"> This is likely to change in a future version.</w:t>
            </w:r>
          </w:p>
        </w:tc>
      </w:tr>
    </w:tbl>
    <w:p w14:paraId="42C45261" w14:textId="77777777" w:rsidR="00B8549D" w:rsidRPr="00116C87" w:rsidRDefault="00000000" w:rsidP="002879B1">
      <w:pPr>
        <w:pStyle w:val="Heading2"/>
        <w:numPr>
          <w:ilvl w:val="1"/>
          <w:numId w:val="5"/>
        </w:numPr>
        <w:ind w:left="0" w:hanging="567"/>
        <w:rPr>
          <w:lang w:val="en-GB"/>
        </w:rPr>
      </w:pPr>
      <w:bookmarkStart w:id="51" w:name="_Toc236582871"/>
      <w:r w:rsidRPr="00116C87">
        <w:rPr>
          <w:lang w:val="en-GB"/>
        </w:rPr>
        <w:t>Operating modes</w:t>
      </w:r>
      <w:bookmarkEnd w:id="51"/>
    </w:p>
    <w:p w14:paraId="00991BA0" w14:textId="77777777" w:rsidR="002879B1" w:rsidRPr="00116C87" w:rsidRDefault="002879B1" w:rsidP="002879B1">
      <w:r w:rsidRPr="00116C87">
        <w:t>How often the device measures and sends is set by the DIP switches described above. What happens in between follows from two things: the operation setting, which says whether motion matters, and whether anything is keeping the device awake — it sleeps between cycles whenever USB is disconnected and Wi-Fi is off. The combinations below cover almost every use.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1796"/>
        <w:gridCol w:w="2590"/>
        <w:gridCol w:w="2513"/>
        <w:gridCol w:w="2739"/>
      </w:tblGrid>
      <w:tr w:rsidR="00B8549D" w:rsidRPr="00116C87" w14:paraId="5A02F989" w14:textId="77777777">
        <w:trPr>
          <w:tblHeader/>
        </w:trPr>
        <w:tc>
          <w:tcPr>
            <w:tcW w:w="1900" w:type="dxa"/>
            <w:shd w:val="clear" w:color="auto" w:fill="EDF4F5"/>
            <w:tcMar>
              <w:top w:w="90" w:type="dxa"/>
              <w:left w:w="140" w:type="dxa"/>
              <w:bottom w:w="90" w:type="dxa"/>
              <w:right w:w="140" w:type="dxa"/>
            </w:tcMar>
            <w:vAlign w:val="center"/>
          </w:tcPr>
          <w:p w14:paraId="0CC56813" w14:textId="77777777" w:rsidR="00B8549D" w:rsidRPr="00116C87" w:rsidRDefault="00000000">
            <w:pPr>
              <w:spacing w:after="0"/>
            </w:pPr>
            <w:r w:rsidRPr="00116C87">
              <w:rPr>
                <w:b/>
                <w:bCs/>
                <w:color w:val="11414F"/>
                <w:sz w:val="19"/>
                <w:szCs w:val="19"/>
              </w:rPr>
              <w:t>Mode</w:t>
            </w:r>
          </w:p>
        </w:tc>
        <w:tc>
          <w:tcPr>
            <w:tcW w:w="2100" w:type="dxa"/>
            <w:shd w:val="clear" w:color="auto" w:fill="EDF4F5"/>
            <w:tcMar>
              <w:top w:w="90" w:type="dxa"/>
              <w:left w:w="140" w:type="dxa"/>
              <w:bottom w:w="90" w:type="dxa"/>
              <w:right w:w="140" w:type="dxa"/>
            </w:tcMar>
            <w:vAlign w:val="center"/>
          </w:tcPr>
          <w:p w14:paraId="0C36550F" w14:textId="77777777" w:rsidR="00B8549D" w:rsidRPr="00116C87" w:rsidRDefault="00000000">
            <w:pPr>
              <w:spacing w:after="0"/>
            </w:pPr>
            <w:r w:rsidRPr="00116C87">
              <w:rPr>
                <w:b/>
                <w:bCs/>
                <w:color w:val="11414F"/>
                <w:sz w:val="19"/>
                <w:szCs w:val="19"/>
              </w:rPr>
              <w:t>How to enter</w:t>
            </w:r>
          </w:p>
        </w:tc>
        <w:tc>
          <w:tcPr>
            <w:tcW w:w="2700" w:type="dxa"/>
            <w:shd w:val="clear" w:color="auto" w:fill="EDF4F5"/>
            <w:tcMar>
              <w:top w:w="90" w:type="dxa"/>
              <w:left w:w="140" w:type="dxa"/>
              <w:bottom w:w="90" w:type="dxa"/>
              <w:right w:w="140" w:type="dxa"/>
            </w:tcMar>
            <w:vAlign w:val="center"/>
          </w:tcPr>
          <w:p w14:paraId="1B69C940" w14:textId="77777777" w:rsidR="00B8549D" w:rsidRPr="00116C87" w:rsidRDefault="00000000">
            <w:pPr>
              <w:spacing w:after="0"/>
            </w:pPr>
            <w:r w:rsidRPr="00116C87">
              <w:rPr>
                <w:b/>
                <w:bCs/>
                <w:color w:val="11414F"/>
                <w:sz w:val="19"/>
                <w:szCs w:val="19"/>
              </w:rPr>
              <w:t>Behaviour</w:t>
            </w:r>
          </w:p>
        </w:tc>
        <w:tc>
          <w:tcPr>
            <w:tcW w:w="2938" w:type="dxa"/>
            <w:shd w:val="clear" w:color="auto" w:fill="EDF4F5"/>
            <w:tcMar>
              <w:top w:w="90" w:type="dxa"/>
              <w:left w:w="140" w:type="dxa"/>
              <w:bottom w:w="90" w:type="dxa"/>
              <w:right w:w="140" w:type="dxa"/>
            </w:tcMar>
            <w:vAlign w:val="center"/>
          </w:tcPr>
          <w:p w14:paraId="445A5F33" w14:textId="77777777" w:rsidR="00B8549D" w:rsidRPr="00116C87" w:rsidRDefault="00000000">
            <w:pPr>
              <w:spacing w:after="0"/>
            </w:pPr>
            <w:r w:rsidRPr="00116C87">
              <w:rPr>
                <w:b/>
                <w:bCs/>
                <w:color w:val="11414F"/>
                <w:sz w:val="19"/>
                <w:szCs w:val="19"/>
              </w:rPr>
              <w:t>Typical use</w:t>
            </w:r>
          </w:p>
        </w:tc>
      </w:tr>
      <w:tr w:rsidR="00B8549D" w:rsidRPr="00116C87" w14:paraId="289B5CFE" w14:textId="77777777">
        <w:tc>
          <w:tcPr>
            <w:tcW w:w="1900" w:type="dxa"/>
            <w:tcMar>
              <w:top w:w="90" w:type="dxa"/>
              <w:left w:w="140" w:type="dxa"/>
              <w:bottom w:w="90" w:type="dxa"/>
              <w:right w:w="140" w:type="dxa"/>
            </w:tcMar>
            <w:vAlign w:val="center"/>
          </w:tcPr>
          <w:p w14:paraId="3F2BE25F" w14:textId="77777777" w:rsidR="00B8549D" w:rsidRPr="00116C87" w:rsidRDefault="00000000">
            <w:pPr>
              <w:spacing w:after="0"/>
              <w:rPr>
                <w:sz w:val="20"/>
                <w:szCs w:val="20"/>
              </w:rPr>
            </w:pPr>
            <w:r w:rsidRPr="00116C87">
              <w:rPr>
                <w:sz w:val="20"/>
                <w:szCs w:val="20"/>
              </w:rPr>
              <w:t>Scheduled</w:t>
            </w:r>
          </w:p>
        </w:tc>
        <w:tc>
          <w:tcPr>
            <w:tcW w:w="2100" w:type="dxa"/>
            <w:tcMar>
              <w:top w:w="90" w:type="dxa"/>
              <w:left w:w="140" w:type="dxa"/>
              <w:bottom w:w="90" w:type="dxa"/>
              <w:right w:w="140" w:type="dxa"/>
            </w:tcMar>
            <w:vAlign w:val="center"/>
          </w:tcPr>
          <w:p w14:paraId="11983C0B" w14:textId="77777777" w:rsidR="00B8549D" w:rsidRPr="00116C87" w:rsidRDefault="00000000">
            <w:pPr>
              <w:spacing w:after="0"/>
              <w:rPr>
                <w:sz w:val="20"/>
                <w:szCs w:val="20"/>
              </w:rPr>
            </w:pPr>
            <w:r w:rsidRPr="00116C87">
              <w:rPr>
                <w:rFonts w:ascii="Consolas" w:hAnsi="Consolas" w:cs="Consolas"/>
                <w:sz w:val="20"/>
                <w:szCs w:val="20"/>
              </w:rPr>
              <w:t>Switches 1 and 2 off (Section 8.1)</w:t>
            </w:r>
          </w:p>
        </w:tc>
        <w:tc>
          <w:tcPr>
            <w:tcW w:w="2700" w:type="dxa"/>
            <w:tcMar>
              <w:top w:w="90" w:type="dxa"/>
              <w:left w:w="140" w:type="dxa"/>
              <w:bottom w:w="90" w:type="dxa"/>
              <w:right w:w="140" w:type="dxa"/>
            </w:tcMar>
            <w:vAlign w:val="center"/>
          </w:tcPr>
          <w:p w14:paraId="18442A32" w14:textId="77777777" w:rsidR="00B8549D" w:rsidRPr="00116C87" w:rsidRDefault="00000000">
            <w:pPr>
              <w:spacing w:after="0"/>
              <w:rPr>
                <w:sz w:val="20"/>
                <w:szCs w:val="20"/>
              </w:rPr>
            </w:pPr>
            <w:r w:rsidRPr="00116C87">
              <w:rPr>
                <w:sz w:val="20"/>
                <w:szCs w:val="20"/>
              </w:rPr>
              <w:t xml:space="preserve">One measurement cycle every 15 minutes; the </w:t>
            </w:r>
            <w:r w:rsidRPr="00116C87">
              <w:rPr>
                <w:sz w:val="20"/>
                <w:szCs w:val="20"/>
              </w:rPr>
              <w:lastRenderedPageBreak/>
              <w:t>device sleeps in between and the colour display is off.</w:t>
            </w:r>
          </w:p>
        </w:tc>
        <w:tc>
          <w:tcPr>
            <w:tcW w:w="2938" w:type="dxa"/>
            <w:tcMar>
              <w:top w:w="90" w:type="dxa"/>
              <w:left w:w="140" w:type="dxa"/>
              <w:bottom w:w="90" w:type="dxa"/>
              <w:right w:w="140" w:type="dxa"/>
            </w:tcMar>
            <w:vAlign w:val="center"/>
          </w:tcPr>
          <w:p w14:paraId="0A137C7C" w14:textId="77777777" w:rsidR="00B8549D" w:rsidRPr="00116C87" w:rsidRDefault="00000000">
            <w:pPr>
              <w:spacing w:after="0"/>
              <w:rPr>
                <w:sz w:val="20"/>
                <w:szCs w:val="20"/>
              </w:rPr>
            </w:pPr>
            <w:r w:rsidRPr="00116C87">
              <w:rPr>
                <w:sz w:val="20"/>
                <w:szCs w:val="20"/>
              </w:rPr>
              <w:lastRenderedPageBreak/>
              <w:t>Fixed installations running on battery</w:t>
            </w:r>
          </w:p>
        </w:tc>
      </w:tr>
      <w:tr w:rsidR="00B8549D" w:rsidRPr="00116C87" w14:paraId="51FFF945" w14:textId="77777777">
        <w:tc>
          <w:tcPr>
            <w:tcW w:w="1900" w:type="dxa"/>
            <w:tcMar>
              <w:top w:w="90" w:type="dxa"/>
              <w:left w:w="140" w:type="dxa"/>
              <w:bottom w:w="90" w:type="dxa"/>
              <w:right w:w="140" w:type="dxa"/>
            </w:tcMar>
            <w:vAlign w:val="center"/>
          </w:tcPr>
          <w:p w14:paraId="6B4B3BBC" w14:textId="77777777" w:rsidR="00B8549D" w:rsidRPr="00116C87" w:rsidRDefault="00000000">
            <w:pPr>
              <w:spacing w:after="0"/>
              <w:rPr>
                <w:sz w:val="20"/>
                <w:szCs w:val="20"/>
              </w:rPr>
            </w:pPr>
            <w:r w:rsidRPr="00116C87">
              <w:rPr>
                <w:sz w:val="20"/>
                <w:szCs w:val="20"/>
              </w:rPr>
              <w:t>Continuous</w:t>
            </w:r>
          </w:p>
        </w:tc>
        <w:tc>
          <w:tcPr>
            <w:tcW w:w="2100" w:type="dxa"/>
            <w:tcMar>
              <w:top w:w="90" w:type="dxa"/>
              <w:left w:w="140" w:type="dxa"/>
              <w:bottom w:w="90" w:type="dxa"/>
              <w:right w:w="140" w:type="dxa"/>
            </w:tcMar>
            <w:vAlign w:val="center"/>
          </w:tcPr>
          <w:p w14:paraId="403F95BB" w14:textId="77777777" w:rsidR="00B8549D" w:rsidRPr="00116C87" w:rsidRDefault="00000000">
            <w:pPr>
              <w:spacing w:after="0"/>
              <w:rPr>
                <w:sz w:val="20"/>
                <w:szCs w:val="20"/>
              </w:rPr>
            </w:pPr>
            <w:r w:rsidRPr="00116C87">
              <w:rPr>
                <w:rFonts w:ascii="Consolas" w:hAnsi="Consolas" w:cs="Consolas"/>
                <w:sz w:val="20"/>
                <w:szCs w:val="20"/>
              </w:rPr>
              <w:t>Switch 1 or switch 2 on</w:t>
            </w:r>
          </w:p>
        </w:tc>
        <w:tc>
          <w:tcPr>
            <w:tcW w:w="2700" w:type="dxa"/>
            <w:tcMar>
              <w:top w:w="90" w:type="dxa"/>
              <w:left w:w="140" w:type="dxa"/>
              <w:bottom w:w="90" w:type="dxa"/>
              <w:right w:w="140" w:type="dxa"/>
            </w:tcMar>
            <w:vAlign w:val="center"/>
          </w:tcPr>
          <w:p w14:paraId="625FF947" w14:textId="77777777" w:rsidR="00B8549D" w:rsidRPr="00116C87" w:rsidRDefault="00000000">
            <w:pPr>
              <w:spacing w:after="0"/>
              <w:rPr>
                <w:sz w:val="20"/>
                <w:szCs w:val="20"/>
              </w:rPr>
            </w:pPr>
            <w:r w:rsidRPr="00116C87">
              <w:rPr>
                <w:sz w:val="20"/>
                <w:szCs w:val="20"/>
              </w:rPr>
              <w:t>The device measures without pause and sends every 30 or every 5 seconds. It never sleeps.</w:t>
            </w:r>
          </w:p>
        </w:tc>
        <w:tc>
          <w:tcPr>
            <w:tcW w:w="2938" w:type="dxa"/>
            <w:tcMar>
              <w:top w:w="90" w:type="dxa"/>
              <w:left w:w="140" w:type="dxa"/>
              <w:bottom w:w="90" w:type="dxa"/>
              <w:right w:w="140" w:type="dxa"/>
            </w:tcMar>
            <w:vAlign w:val="center"/>
          </w:tcPr>
          <w:p w14:paraId="16EB0A89" w14:textId="77777777" w:rsidR="00B8549D" w:rsidRPr="00116C87" w:rsidRDefault="00000000">
            <w:pPr>
              <w:spacing w:after="0"/>
              <w:rPr>
                <w:sz w:val="20"/>
                <w:szCs w:val="20"/>
              </w:rPr>
            </w:pPr>
            <w:r w:rsidRPr="00116C87">
              <w:rPr>
                <w:sz w:val="20"/>
                <w:szCs w:val="20"/>
              </w:rPr>
              <w:t>Mains or USB power, demonstrations, side-by-side comparisons</w:t>
            </w:r>
          </w:p>
        </w:tc>
      </w:tr>
      <w:tr w:rsidR="00B8549D" w:rsidRPr="00116C87" w14:paraId="52EDCB69" w14:textId="77777777">
        <w:tc>
          <w:tcPr>
            <w:tcW w:w="1900" w:type="dxa"/>
            <w:tcMar>
              <w:top w:w="90" w:type="dxa"/>
              <w:left w:w="140" w:type="dxa"/>
              <w:bottom w:w="90" w:type="dxa"/>
              <w:right w:w="140" w:type="dxa"/>
            </w:tcMar>
            <w:vAlign w:val="center"/>
          </w:tcPr>
          <w:p w14:paraId="640A9B30" w14:textId="77777777" w:rsidR="00B8549D" w:rsidRPr="00116C87" w:rsidRDefault="00000000">
            <w:pPr>
              <w:spacing w:after="0"/>
              <w:rPr>
                <w:sz w:val="20"/>
                <w:szCs w:val="20"/>
              </w:rPr>
            </w:pPr>
            <w:r w:rsidRPr="00116C87">
              <w:rPr>
                <w:sz w:val="20"/>
                <w:szCs w:val="20"/>
              </w:rPr>
              <w:t>Stationary</w:t>
            </w:r>
          </w:p>
        </w:tc>
        <w:tc>
          <w:tcPr>
            <w:tcW w:w="2100" w:type="dxa"/>
            <w:tcMar>
              <w:top w:w="90" w:type="dxa"/>
              <w:left w:w="140" w:type="dxa"/>
              <w:bottom w:w="90" w:type="dxa"/>
              <w:right w:w="140" w:type="dxa"/>
            </w:tcMar>
            <w:vAlign w:val="center"/>
          </w:tcPr>
          <w:p w14:paraId="05F07973" w14:textId="77777777" w:rsidR="00B8549D" w:rsidRPr="00116C87" w:rsidRDefault="00000000">
            <w:pPr>
              <w:spacing w:after="0"/>
              <w:rPr>
                <w:sz w:val="20"/>
                <w:szCs w:val="20"/>
              </w:rPr>
            </w:pPr>
            <w:r w:rsidRPr="00116C87">
              <w:rPr>
                <w:rFonts w:ascii="Consolas" w:hAnsi="Consolas" w:cs="Consolas"/>
                <w:sz w:val="20"/>
                <w:szCs w:val="20"/>
              </w:rPr>
              <w:t>operation=stationary, or Operation &gt; Mobile (OFF) in the menu</w:t>
            </w:r>
          </w:p>
        </w:tc>
        <w:tc>
          <w:tcPr>
            <w:tcW w:w="2700" w:type="dxa"/>
            <w:tcMar>
              <w:top w:w="90" w:type="dxa"/>
              <w:left w:w="140" w:type="dxa"/>
              <w:bottom w:w="90" w:type="dxa"/>
              <w:right w:w="140" w:type="dxa"/>
            </w:tcMar>
            <w:vAlign w:val="center"/>
          </w:tcPr>
          <w:p w14:paraId="756FF1AA" w14:textId="77777777" w:rsidR="00B8549D" w:rsidRPr="00116C87" w:rsidRDefault="00000000">
            <w:pPr>
              <w:spacing w:after="0"/>
              <w:rPr>
                <w:sz w:val="20"/>
                <w:szCs w:val="20"/>
              </w:rPr>
            </w:pPr>
            <w:r w:rsidRPr="00116C87">
              <w:rPr>
                <w:sz w:val="20"/>
                <w:szCs w:val="20"/>
              </w:rPr>
              <w:t>The accelerometer is ignored and adaptive data rate is allowed to settle.</w:t>
            </w:r>
          </w:p>
        </w:tc>
        <w:tc>
          <w:tcPr>
            <w:tcW w:w="2938" w:type="dxa"/>
            <w:tcMar>
              <w:top w:w="90" w:type="dxa"/>
              <w:left w:w="140" w:type="dxa"/>
              <w:bottom w:w="90" w:type="dxa"/>
              <w:right w:w="140" w:type="dxa"/>
            </w:tcMar>
            <w:vAlign w:val="center"/>
          </w:tcPr>
          <w:p w14:paraId="6296EC22" w14:textId="77777777" w:rsidR="00B8549D" w:rsidRPr="00116C87" w:rsidRDefault="00000000">
            <w:pPr>
              <w:spacing w:after="0"/>
              <w:rPr>
                <w:sz w:val="20"/>
                <w:szCs w:val="20"/>
              </w:rPr>
            </w:pPr>
            <w:r w:rsidRPr="00116C87">
              <w:rPr>
                <w:sz w:val="20"/>
                <w:szCs w:val="20"/>
              </w:rPr>
              <w:t>Anything that stays where it is</w:t>
            </w:r>
          </w:p>
        </w:tc>
      </w:tr>
      <w:tr w:rsidR="00B8549D" w:rsidRPr="00116C87" w14:paraId="516A21E1" w14:textId="77777777">
        <w:tc>
          <w:tcPr>
            <w:tcW w:w="1900" w:type="dxa"/>
            <w:tcMar>
              <w:top w:w="90" w:type="dxa"/>
              <w:left w:w="140" w:type="dxa"/>
              <w:bottom w:w="90" w:type="dxa"/>
              <w:right w:w="140" w:type="dxa"/>
            </w:tcMar>
            <w:vAlign w:val="center"/>
          </w:tcPr>
          <w:p w14:paraId="07A16D0A" w14:textId="77777777" w:rsidR="00B8549D" w:rsidRPr="00116C87" w:rsidRDefault="00000000">
            <w:pPr>
              <w:spacing w:after="0"/>
              <w:rPr>
                <w:sz w:val="20"/>
                <w:szCs w:val="20"/>
              </w:rPr>
            </w:pPr>
            <w:r w:rsidRPr="00116C87">
              <w:rPr>
                <w:sz w:val="20"/>
                <w:szCs w:val="20"/>
              </w:rPr>
              <w:t>Mobile</w:t>
            </w:r>
          </w:p>
        </w:tc>
        <w:tc>
          <w:tcPr>
            <w:tcW w:w="2100" w:type="dxa"/>
            <w:tcMar>
              <w:top w:w="90" w:type="dxa"/>
              <w:left w:w="140" w:type="dxa"/>
              <w:bottom w:w="90" w:type="dxa"/>
              <w:right w:w="140" w:type="dxa"/>
            </w:tcMar>
            <w:vAlign w:val="center"/>
          </w:tcPr>
          <w:p w14:paraId="56E0CFB4" w14:textId="77777777" w:rsidR="00B8549D" w:rsidRPr="00116C87" w:rsidRDefault="00000000">
            <w:pPr>
              <w:spacing w:after="0"/>
              <w:rPr>
                <w:sz w:val="20"/>
                <w:szCs w:val="20"/>
              </w:rPr>
            </w:pPr>
            <w:r w:rsidRPr="00116C87">
              <w:rPr>
                <w:rFonts w:ascii="Consolas" w:hAnsi="Consolas" w:cs="Consolas"/>
                <w:sz w:val="20"/>
                <w:szCs w:val="20"/>
              </w:rPr>
              <w:t>operation=mobile — the default</w:t>
            </w:r>
          </w:p>
        </w:tc>
        <w:tc>
          <w:tcPr>
            <w:tcW w:w="2700" w:type="dxa"/>
            <w:tcMar>
              <w:top w:w="90" w:type="dxa"/>
              <w:left w:w="140" w:type="dxa"/>
              <w:bottom w:w="90" w:type="dxa"/>
              <w:right w:w="140" w:type="dxa"/>
            </w:tcMar>
            <w:vAlign w:val="center"/>
          </w:tcPr>
          <w:p w14:paraId="098D19A4" w14:textId="77777777" w:rsidR="00B8549D" w:rsidRPr="00116C87" w:rsidRDefault="00000000">
            <w:pPr>
              <w:spacing w:after="0"/>
              <w:rPr>
                <w:sz w:val="20"/>
                <w:szCs w:val="20"/>
              </w:rPr>
            </w:pPr>
            <w:r w:rsidRPr="00116C87">
              <w:rPr>
                <w:sz w:val="20"/>
                <w:szCs w:val="20"/>
              </w:rPr>
              <w:t xml:space="preserve">Movement wakes the device and brings the next uplink forward; at the 15-minute setting a second uplink follows 30 seconds after a move. Adaptive data rate is off while the device is moving, and the uplink is flagged in the </w:t>
            </w:r>
            <w:proofErr w:type="spellStart"/>
            <w:r w:rsidRPr="00116C87">
              <w:rPr>
                <w:sz w:val="20"/>
                <w:szCs w:val="20"/>
              </w:rPr>
              <w:t>fPort</w:t>
            </w:r>
            <w:proofErr w:type="spellEnd"/>
            <w:r w:rsidRPr="00116C87">
              <w:rPr>
                <w:sz w:val="20"/>
                <w:szCs w:val="20"/>
              </w:rPr>
              <w:t>.</w:t>
            </w:r>
          </w:p>
        </w:tc>
        <w:tc>
          <w:tcPr>
            <w:tcW w:w="2938" w:type="dxa"/>
            <w:tcMar>
              <w:top w:w="90" w:type="dxa"/>
              <w:left w:w="140" w:type="dxa"/>
              <w:bottom w:w="90" w:type="dxa"/>
              <w:right w:w="140" w:type="dxa"/>
            </w:tcMar>
            <w:vAlign w:val="center"/>
          </w:tcPr>
          <w:p w14:paraId="051D559D" w14:textId="77777777" w:rsidR="00B8549D" w:rsidRPr="00116C87" w:rsidRDefault="00000000">
            <w:pPr>
              <w:spacing w:after="0"/>
              <w:rPr>
                <w:sz w:val="20"/>
                <w:szCs w:val="20"/>
              </w:rPr>
            </w:pPr>
            <w:r w:rsidRPr="00116C87">
              <w:rPr>
                <w:sz w:val="20"/>
                <w:szCs w:val="20"/>
              </w:rPr>
              <w:t>Hand-carried surveys, bicycles, vehicles</w:t>
            </w:r>
          </w:p>
        </w:tc>
      </w:tr>
      <w:tr w:rsidR="00B8549D" w:rsidRPr="00116C87" w14:paraId="0556AC1D" w14:textId="77777777">
        <w:tc>
          <w:tcPr>
            <w:tcW w:w="1900" w:type="dxa"/>
            <w:tcMar>
              <w:top w:w="90" w:type="dxa"/>
              <w:left w:w="140" w:type="dxa"/>
              <w:bottom w:w="90" w:type="dxa"/>
              <w:right w:w="140" w:type="dxa"/>
            </w:tcMar>
            <w:vAlign w:val="center"/>
          </w:tcPr>
          <w:p w14:paraId="6FA29744" w14:textId="77777777" w:rsidR="00B8549D" w:rsidRPr="00116C87" w:rsidRDefault="00000000">
            <w:pPr>
              <w:spacing w:after="0"/>
              <w:rPr>
                <w:sz w:val="20"/>
                <w:szCs w:val="20"/>
              </w:rPr>
            </w:pPr>
            <w:r w:rsidRPr="00116C87">
              <w:rPr>
                <w:sz w:val="20"/>
                <w:szCs w:val="20"/>
              </w:rPr>
              <w:t>Always awake</w:t>
            </w:r>
          </w:p>
        </w:tc>
        <w:tc>
          <w:tcPr>
            <w:tcW w:w="2100" w:type="dxa"/>
            <w:tcMar>
              <w:top w:w="90" w:type="dxa"/>
              <w:left w:w="140" w:type="dxa"/>
              <w:bottom w:w="90" w:type="dxa"/>
              <w:right w:w="140" w:type="dxa"/>
            </w:tcMar>
            <w:vAlign w:val="center"/>
          </w:tcPr>
          <w:p w14:paraId="4B92066F" w14:textId="77777777" w:rsidR="00B8549D" w:rsidRPr="00116C87" w:rsidRDefault="00000000">
            <w:pPr>
              <w:spacing w:after="0"/>
              <w:rPr>
                <w:sz w:val="20"/>
                <w:szCs w:val="20"/>
              </w:rPr>
            </w:pPr>
            <w:r w:rsidRPr="00116C87">
              <w:rPr>
                <w:sz w:val="20"/>
                <w:szCs w:val="20"/>
              </w:rPr>
              <w:t>Connect USB, or switch Wi-Fi on</w:t>
            </w:r>
          </w:p>
        </w:tc>
        <w:tc>
          <w:tcPr>
            <w:tcW w:w="2700" w:type="dxa"/>
            <w:tcMar>
              <w:top w:w="90" w:type="dxa"/>
              <w:left w:w="140" w:type="dxa"/>
              <w:bottom w:w="90" w:type="dxa"/>
              <w:right w:w="140" w:type="dxa"/>
            </w:tcMar>
            <w:vAlign w:val="center"/>
          </w:tcPr>
          <w:p w14:paraId="3C0DBE8B" w14:textId="77777777" w:rsidR="00B8549D" w:rsidRPr="00116C87" w:rsidRDefault="00000000">
            <w:pPr>
              <w:spacing w:after="0"/>
              <w:rPr>
                <w:sz w:val="20"/>
                <w:szCs w:val="20"/>
              </w:rPr>
            </w:pPr>
            <w:r w:rsidRPr="00116C87">
              <w:rPr>
                <w:sz w:val="20"/>
                <w:szCs w:val="20"/>
              </w:rPr>
              <w:t>The device does not sleep while either is active; it keeps measuring and updating the colour display.</w:t>
            </w:r>
          </w:p>
        </w:tc>
        <w:tc>
          <w:tcPr>
            <w:tcW w:w="2938" w:type="dxa"/>
            <w:tcMar>
              <w:top w:w="90" w:type="dxa"/>
              <w:left w:w="140" w:type="dxa"/>
              <w:bottom w:w="90" w:type="dxa"/>
              <w:right w:w="140" w:type="dxa"/>
            </w:tcMar>
            <w:vAlign w:val="center"/>
          </w:tcPr>
          <w:p w14:paraId="7653BBC0" w14:textId="77777777" w:rsidR="00B8549D" w:rsidRPr="00116C87" w:rsidRDefault="00000000">
            <w:pPr>
              <w:spacing w:after="0"/>
              <w:rPr>
                <w:sz w:val="20"/>
                <w:szCs w:val="20"/>
              </w:rPr>
            </w:pPr>
            <w:r w:rsidRPr="00116C87">
              <w:rPr>
                <w:sz w:val="20"/>
                <w:szCs w:val="20"/>
              </w:rPr>
              <w:t>Bench testing and configuration work</w:t>
            </w:r>
          </w:p>
        </w:tc>
      </w:tr>
    </w:tbl>
    <w:p w14:paraId="691595A5" w14:textId="77777777" w:rsidR="00B8549D" w:rsidRPr="00116C87" w:rsidRDefault="00B8549D">
      <w:pPr>
        <w:spacing w:after="240"/>
      </w:pPr>
    </w:p>
    <w:p w14:paraId="7C1AD539" w14:textId="77777777" w:rsidR="00B8549D" w:rsidRPr="00116C87" w:rsidRDefault="00000000" w:rsidP="002879B1">
      <w:pPr>
        <w:pStyle w:val="Heading2"/>
        <w:numPr>
          <w:ilvl w:val="1"/>
          <w:numId w:val="5"/>
        </w:numPr>
        <w:ind w:left="0" w:hanging="567"/>
        <w:rPr>
          <w:lang w:val="en-GB"/>
        </w:rPr>
      </w:pPr>
      <w:bookmarkStart w:id="52" w:name="_Toc236582872"/>
      <w:r w:rsidRPr="00116C87">
        <w:rPr>
          <w:lang w:val="en-GB"/>
        </w:rPr>
        <w:t>Battery life</w:t>
      </w:r>
      <w:bookmarkEnd w:id="52"/>
    </w:p>
    <w:p w14:paraId="2C72D655" w14:textId="77777777" w:rsidR="002879B1" w:rsidRPr="00116C87" w:rsidRDefault="002879B1" w:rsidP="002879B1">
      <w:r w:rsidRPr="00116C87">
        <w:t xml:space="preserve">The device runs from a 5000 </w:t>
      </w:r>
      <w:proofErr w:type="spellStart"/>
      <w:r w:rsidRPr="00116C87">
        <w:t>mAh</w:t>
      </w:r>
      <w:proofErr w:type="spellEnd"/>
      <w:r w:rsidRPr="00116C87">
        <w:t xml:space="preserve"> cell. What matters most is the interval: a measurement cycle draws roughly 120 mA for at least 30 seconds, and between cycles the device draws roughly 100 µA. At the 15-minute setting it is therefore asleep about 95 % of the time, while at the 30-second and five-second settings it never sleeps at all. The figures below are calculated from those two currents and the nominal cell capacity; they have not been verified by measurement on a production unit, so treat them as an order of magnitude rather than a specification.</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600"/>
        <w:gridCol w:w="3800"/>
        <w:gridCol w:w="3238"/>
      </w:tblGrid>
      <w:tr w:rsidR="00B8549D" w:rsidRPr="00116C87" w14:paraId="7F0BACD9" w14:textId="77777777">
        <w:trPr>
          <w:tblHeader/>
        </w:trPr>
        <w:tc>
          <w:tcPr>
            <w:tcW w:w="2600" w:type="dxa"/>
            <w:shd w:val="clear" w:color="auto" w:fill="EDF4F5"/>
            <w:tcMar>
              <w:top w:w="90" w:type="dxa"/>
              <w:left w:w="140" w:type="dxa"/>
              <w:bottom w:w="90" w:type="dxa"/>
              <w:right w:w="140" w:type="dxa"/>
            </w:tcMar>
            <w:vAlign w:val="center"/>
          </w:tcPr>
          <w:p w14:paraId="4C9540A3" w14:textId="77777777" w:rsidR="00B8549D" w:rsidRPr="00116C87" w:rsidRDefault="00000000">
            <w:pPr>
              <w:spacing w:after="0"/>
            </w:pPr>
            <w:r w:rsidRPr="00116C87">
              <w:rPr>
                <w:b/>
                <w:bCs/>
                <w:color w:val="11414F"/>
                <w:sz w:val="19"/>
                <w:szCs w:val="19"/>
              </w:rPr>
              <w:t>Usage profile</w:t>
            </w:r>
          </w:p>
        </w:tc>
        <w:tc>
          <w:tcPr>
            <w:tcW w:w="3800" w:type="dxa"/>
            <w:shd w:val="clear" w:color="auto" w:fill="EDF4F5"/>
            <w:tcMar>
              <w:top w:w="90" w:type="dxa"/>
              <w:left w:w="140" w:type="dxa"/>
              <w:bottom w:w="90" w:type="dxa"/>
              <w:right w:w="140" w:type="dxa"/>
            </w:tcMar>
            <w:vAlign w:val="center"/>
          </w:tcPr>
          <w:p w14:paraId="14DD8B2E" w14:textId="77777777" w:rsidR="00B8549D" w:rsidRPr="00116C87" w:rsidRDefault="00000000">
            <w:pPr>
              <w:spacing w:after="0"/>
            </w:pPr>
            <w:r w:rsidRPr="00116C87">
              <w:rPr>
                <w:b/>
                <w:bCs/>
                <w:color w:val="11414F"/>
                <w:sz w:val="19"/>
                <w:szCs w:val="19"/>
              </w:rPr>
              <w:t>Assumptions</w:t>
            </w:r>
          </w:p>
        </w:tc>
        <w:tc>
          <w:tcPr>
            <w:tcW w:w="3238" w:type="dxa"/>
            <w:shd w:val="clear" w:color="auto" w:fill="EDF4F5"/>
            <w:tcMar>
              <w:top w:w="90" w:type="dxa"/>
              <w:left w:w="140" w:type="dxa"/>
              <w:bottom w:w="90" w:type="dxa"/>
              <w:right w:w="140" w:type="dxa"/>
            </w:tcMar>
            <w:vAlign w:val="center"/>
          </w:tcPr>
          <w:p w14:paraId="12310EA6" w14:textId="77777777" w:rsidR="00B8549D" w:rsidRPr="00116C87" w:rsidRDefault="00000000">
            <w:pPr>
              <w:spacing w:after="0"/>
            </w:pPr>
            <w:r w:rsidRPr="00116C87">
              <w:rPr>
                <w:b/>
                <w:bCs/>
                <w:color w:val="11414F"/>
                <w:sz w:val="19"/>
                <w:szCs w:val="19"/>
              </w:rPr>
              <w:t>Expected life</w:t>
            </w:r>
          </w:p>
        </w:tc>
      </w:tr>
      <w:tr w:rsidR="00B8549D" w:rsidRPr="00116C87" w14:paraId="65352AF1" w14:textId="77777777">
        <w:tc>
          <w:tcPr>
            <w:tcW w:w="2600" w:type="dxa"/>
            <w:tcMar>
              <w:top w:w="90" w:type="dxa"/>
              <w:left w:w="140" w:type="dxa"/>
              <w:bottom w:w="90" w:type="dxa"/>
              <w:right w:w="140" w:type="dxa"/>
            </w:tcMar>
            <w:vAlign w:val="center"/>
          </w:tcPr>
          <w:p w14:paraId="7DF30A06" w14:textId="77777777" w:rsidR="00B8549D" w:rsidRPr="00116C87" w:rsidRDefault="00000000">
            <w:pPr>
              <w:spacing w:after="0"/>
              <w:rPr>
                <w:sz w:val="20"/>
                <w:szCs w:val="20"/>
              </w:rPr>
            </w:pPr>
            <w:r w:rsidRPr="00116C87">
              <w:rPr>
                <w:sz w:val="20"/>
                <w:szCs w:val="20"/>
              </w:rPr>
              <w:t>15-minute interval, GNSS off</w:t>
            </w:r>
          </w:p>
        </w:tc>
        <w:tc>
          <w:tcPr>
            <w:tcW w:w="3800" w:type="dxa"/>
            <w:tcMar>
              <w:top w:w="90" w:type="dxa"/>
              <w:left w:w="140" w:type="dxa"/>
              <w:bottom w:w="90" w:type="dxa"/>
              <w:right w:w="140" w:type="dxa"/>
            </w:tcMar>
            <w:vAlign w:val="center"/>
          </w:tcPr>
          <w:p w14:paraId="6FD4787F" w14:textId="77777777" w:rsidR="00B8549D" w:rsidRPr="00116C87" w:rsidRDefault="00000000">
            <w:pPr>
              <w:spacing w:after="0"/>
              <w:rPr>
                <w:sz w:val="20"/>
                <w:szCs w:val="20"/>
              </w:rPr>
            </w:pPr>
            <w:r w:rsidRPr="00116C87">
              <w:rPr>
                <w:rFonts w:ascii="Consolas" w:hAnsi="Consolas" w:cs="Consolas"/>
                <w:sz w:val="20"/>
                <w:szCs w:val="20"/>
              </w:rPr>
              <w:t>Switches off-off-on, no movement, Wi-Fi off</w:t>
            </w:r>
          </w:p>
        </w:tc>
        <w:tc>
          <w:tcPr>
            <w:tcW w:w="3238" w:type="dxa"/>
            <w:tcMar>
              <w:top w:w="90" w:type="dxa"/>
              <w:left w:w="140" w:type="dxa"/>
              <w:bottom w:w="90" w:type="dxa"/>
              <w:right w:w="140" w:type="dxa"/>
            </w:tcMar>
            <w:vAlign w:val="center"/>
          </w:tcPr>
          <w:p w14:paraId="451F84C4" w14:textId="402215BA" w:rsidR="00B8549D" w:rsidRPr="00116C87" w:rsidRDefault="0074442B">
            <w:pPr>
              <w:spacing w:after="0"/>
              <w:rPr>
                <w:sz w:val="20"/>
                <w:szCs w:val="20"/>
              </w:rPr>
            </w:pPr>
            <w:r>
              <w:rPr>
                <w:sz w:val="20"/>
                <w:szCs w:val="20"/>
              </w:rPr>
              <w:t>A</w:t>
            </w:r>
            <w:r w:rsidR="00000000" w:rsidRPr="00116C87">
              <w:rPr>
                <w:sz w:val="20"/>
                <w:szCs w:val="20"/>
              </w:rPr>
              <w:t>bout 5 weeks</w:t>
            </w:r>
          </w:p>
        </w:tc>
      </w:tr>
      <w:tr w:rsidR="00B8549D" w:rsidRPr="00116C87" w14:paraId="1B25F359" w14:textId="77777777">
        <w:tc>
          <w:tcPr>
            <w:tcW w:w="2600" w:type="dxa"/>
            <w:tcMar>
              <w:top w:w="90" w:type="dxa"/>
              <w:left w:w="140" w:type="dxa"/>
              <w:bottom w:w="90" w:type="dxa"/>
              <w:right w:w="140" w:type="dxa"/>
            </w:tcMar>
            <w:vAlign w:val="center"/>
          </w:tcPr>
          <w:p w14:paraId="43BD544A" w14:textId="77777777" w:rsidR="00B8549D" w:rsidRPr="00116C87" w:rsidRDefault="00000000">
            <w:pPr>
              <w:spacing w:after="0"/>
              <w:rPr>
                <w:sz w:val="20"/>
                <w:szCs w:val="20"/>
              </w:rPr>
            </w:pPr>
            <w:r w:rsidRPr="00116C87">
              <w:rPr>
                <w:sz w:val="20"/>
                <w:szCs w:val="20"/>
              </w:rPr>
              <w:t>15-minute interval, GNSS on</w:t>
            </w:r>
          </w:p>
        </w:tc>
        <w:tc>
          <w:tcPr>
            <w:tcW w:w="3800" w:type="dxa"/>
            <w:tcMar>
              <w:top w:w="90" w:type="dxa"/>
              <w:left w:w="140" w:type="dxa"/>
              <w:bottom w:w="90" w:type="dxa"/>
              <w:right w:w="140" w:type="dxa"/>
            </w:tcMar>
            <w:vAlign w:val="center"/>
          </w:tcPr>
          <w:p w14:paraId="51577492" w14:textId="77777777" w:rsidR="00B8549D" w:rsidRPr="00116C87" w:rsidRDefault="00000000">
            <w:pPr>
              <w:spacing w:after="0"/>
              <w:rPr>
                <w:sz w:val="20"/>
                <w:szCs w:val="20"/>
              </w:rPr>
            </w:pPr>
            <w:r w:rsidRPr="00116C87">
              <w:rPr>
                <w:rFonts w:ascii="Consolas" w:hAnsi="Consolas" w:cs="Consolas"/>
                <w:sz w:val="20"/>
                <w:szCs w:val="20"/>
              </w:rPr>
              <w:t>Switches off-off-off, occasional movement, a fix within 30 seconds</w:t>
            </w:r>
          </w:p>
        </w:tc>
        <w:tc>
          <w:tcPr>
            <w:tcW w:w="3238" w:type="dxa"/>
            <w:tcMar>
              <w:top w:w="90" w:type="dxa"/>
              <w:left w:w="140" w:type="dxa"/>
              <w:bottom w:w="90" w:type="dxa"/>
              <w:right w:w="140" w:type="dxa"/>
            </w:tcMar>
            <w:vAlign w:val="center"/>
          </w:tcPr>
          <w:p w14:paraId="231FEF24" w14:textId="40AB2577" w:rsidR="00B8549D" w:rsidRPr="00116C87" w:rsidRDefault="0074442B">
            <w:pPr>
              <w:spacing w:after="0"/>
              <w:rPr>
                <w:sz w:val="20"/>
                <w:szCs w:val="20"/>
              </w:rPr>
            </w:pPr>
            <w:r>
              <w:rPr>
                <w:sz w:val="20"/>
                <w:szCs w:val="20"/>
              </w:rPr>
              <w:t>A</w:t>
            </w:r>
            <w:r w:rsidR="00000000" w:rsidRPr="00116C87">
              <w:rPr>
                <w:sz w:val="20"/>
                <w:szCs w:val="20"/>
              </w:rPr>
              <w:t>bout 3 to 4 weeks</w:t>
            </w:r>
          </w:p>
        </w:tc>
      </w:tr>
      <w:tr w:rsidR="00B8549D" w:rsidRPr="00116C87" w14:paraId="46273E01" w14:textId="77777777">
        <w:tc>
          <w:tcPr>
            <w:tcW w:w="2600" w:type="dxa"/>
            <w:tcMar>
              <w:top w:w="90" w:type="dxa"/>
              <w:left w:w="140" w:type="dxa"/>
              <w:bottom w:w="90" w:type="dxa"/>
              <w:right w:w="140" w:type="dxa"/>
            </w:tcMar>
            <w:vAlign w:val="center"/>
          </w:tcPr>
          <w:p w14:paraId="19F56ACF" w14:textId="77777777" w:rsidR="00B8549D" w:rsidRPr="00116C87" w:rsidRDefault="00000000">
            <w:pPr>
              <w:spacing w:after="0"/>
              <w:rPr>
                <w:sz w:val="20"/>
                <w:szCs w:val="20"/>
              </w:rPr>
            </w:pPr>
            <w:r w:rsidRPr="00116C87">
              <w:rPr>
                <w:sz w:val="20"/>
                <w:szCs w:val="20"/>
              </w:rPr>
              <w:t>30-second interval</w:t>
            </w:r>
          </w:p>
        </w:tc>
        <w:tc>
          <w:tcPr>
            <w:tcW w:w="3800" w:type="dxa"/>
            <w:tcMar>
              <w:top w:w="90" w:type="dxa"/>
              <w:left w:w="140" w:type="dxa"/>
              <w:bottom w:w="90" w:type="dxa"/>
              <w:right w:w="140" w:type="dxa"/>
            </w:tcMar>
            <w:vAlign w:val="center"/>
          </w:tcPr>
          <w:p w14:paraId="770F59FE" w14:textId="77777777" w:rsidR="00B8549D" w:rsidRPr="00116C87" w:rsidRDefault="00000000">
            <w:pPr>
              <w:spacing w:after="0"/>
              <w:rPr>
                <w:sz w:val="20"/>
                <w:szCs w:val="20"/>
              </w:rPr>
            </w:pPr>
            <w:r w:rsidRPr="00116C87">
              <w:rPr>
                <w:rFonts w:ascii="Consolas" w:hAnsi="Consolas" w:cs="Consolas"/>
                <w:sz w:val="20"/>
                <w:szCs w:val="20"/>
              </w:rPr>
              <w:t>Switches on-off-on; the device never sleeps</w:t>
            </w:r>
          </w:p>
        </w:tc>
        <w:tc>
          <w:tcPr>
            <w:tcW w:w="3238" w:type="dxa"/>
            <w:tcMar>
              <w:top w:w="90" w:type="dxa"/>
              <w:left w:w="140" w:type="dxa"/>
              <w:bottom w:w="90" w:type="dxa"/>
              <w:right w:w="140" w:type="dxa"/>
            </w:tcMar>
            <w:vAlign w:val="center"/>
          </w:tcPr>
          <w:p w14:paraId="22FC5A77" w14:textId="2443DDB0" w:rsidR="00B8549D" w:rsidRPr="00116C87" w:rsidRDefault="0074442B">
            <w:pPr>
              <w:spacing w:after="0"/>
              <w:rPr>
                <w:sz w:val="20"/>
                <w:szCs w:val="20"/>
              </w:rPr>
            </w:pPr>
            <w:r>
              <w:rPr>
                <w:sz w:val="20"/>
                <w:szCs w:val="20"/>
              </w:rPr>
              <w:t>A</w:t>
            </w:r>
            <w:r w:rsidR="00000000" w:rsidRPr="00116C87">
              <w:rPr>
                <w:sz w:val="20"/>
                <w:szCs w:val="20"/>
              </w:rPr>
              <w:t>bout 40 hours</w:t>
            </w:r>
          </w:p>
        </w:tc>
      </w:tr>
      <w:tr w:rsidR="00B8549D" w:rsidRPr="00116C87" w14:paraId="7BBF13B3" w14:textId="77777777">
        <w:tc>
          <w:tcPr>
            <w:tcW w:w="2600" w:type="dxa"/>
            <w:tcMar>
              <w:top w:w="90" w:type="dxa"/>
              <w:left w:w="140" w:type="dxa"/>
              <w:bottom w:w="90" w:type="dxa"/>
              <w:right w:w="140" w:type="dxa"/>
            </w:tcMar>
            <w:vAlign w:val="center"/>
          </w:tcPr>
          <w:p w14:paraId="6A827DBC" w14:textId="77777777" w:rsidR="00B8549D" w:rsidRPr="00116C87" w:rsidRDefault="00000000">
            <w:pPr>
              <w:spacing w:after="0"/>
              <w:rPr>
                <w:sz w:val="20"/>
                <w:szCs w:val="20"/>
              </w:rPr>
            </w:pPr>
            <w:r w:rsidRPr="00116C87">
              <w:rPr>
                <w:sz w:val="20"/>
                <w:szCs w:val="20"/>
              </w:rPr>
              <w:lastRenderedPageBreak/>
              <w:t>5-second interval</w:t>
            </w:r>
          </w:p>
        </w:tc>
        <w:tc>
          <w:tcPr>
            <w:tcW w:w="3800" w:type="dxa"/>
            <w:tcMar>
              <w:top w:w="90" w:type="dxa"/>
              <w:left w:w="140" w:type="dxa"/>
              <w:bottom w:w="90" w:type="dxa"/>
              <w:right w:w="140" w:type="dxa"/>
            </w:tcMar>
            <w:vAlign w:val="center"/>
          </w:tcPr>
          <w:p w14:paraId="2B1E792E" w14:textId="77777777" w:rsidR="00B8549D" w:rsidRPr="00116C87" w:rsidRDefault="00000000">
            <w:pPr>
              <w:spacing w:after="0"/>
              <w:rPr>
                <w:sz w:val="20"/>
                <w:szCs w:val="20"/>
              </w:rPr>
            </w:pPr>
            <w:r w:rsidRPr="00116C87">
              <w:rPr>
                <w:rFonts w:ascii="Consolas" w:hAnsi="Consolas" w:cs="Consolas"/>
                <w:sz w:val="20"/>
                <w:szCs w:val="20"/>
              </w:rPr>
              <w:t>Switches on-on-on; the device never sleeps and the particulate-matter sensor stays powered</w:t>
            </w:r>
          </w:p>
        </w:tc>
        <w:tc>
          <w:tcPr>
            <w:tcW w:w="3238" w:type="dxa"/>
            <w:tcMar>
              <w:top w:w="90" w:type="dxa"/>
              <w:left w:w="140" w:type="dxa"/>
              <w:bottom w:w="90" w:type="dxa"/>
              <w:right w:w="140" w:type="dxa"/>
            </w:tcMar>
            <w:vAlign w:val="center"/>
          </w:tcPr>
          <w:p w14:paraId="4B1B920F" w14:textId="3B91FEA7" w:rsidR="00B8549D" w:rsidRPr="00116C87" w:rsidRDefault="0074442B">
            <w:pPr>
              <w:spacing w:after="0"/>
              <w:rPr>
                <w:sz w:val="20"/>
                <w:szCs w:val="20"/>
              </w:rPr>
            </w:pPr>
            <w:r>
              <w:rPr>
                <w:sz w:val="20"/>
                <w:szCs w:val="20"/>
              </w:rPr>
              <w:t>A</w:t>
            </w:r>
            <w:r w:rsidR="00000000" w:rsidRPr="00116C87">
              <w:rPr>
                <w:sz w:val="20"/>
                <w:szCs w:val="20"/>
              </w:rPr>
              <w:t>bout 40 hours</w:t>
            </w:r>
          </w:p>
        </w:tc>
      </w:tr>
      <w:tr w:rsidR="00B8549D" w:rsidRPr="00116C87" w14:paraId="06B39B04" w14:textId="77777777">
        <w:tc>
          <w:tcPr>
            <w:tcW w:w="2600" w:type="dxa"/>
            <w:tcMar>
              <w:top w:w="90" w:type="dxa"/>
              <w:left w:w="140" w:type="dxa"/>
              <w:bottom w:w="90" w:type="dxa"/>
              <w:right w:w="140" w:type="dxa"/>
            </w:tcMar>
            <w:vAlign w:val="center"/>
          </w:tcPr>
          <w:p w14:paraId="6C63BA74" w14:textId="77777777" w:rsidR="00B8549D" w:rsidRPr="00116C87" w:rsidRDefault="00000000">
            <w:pPr>
              <w:spacing w:after="0"/>
              <w:rPr>
                <w:sz w:val="20"/>
                <w:szCs w:val="20"/>
              </w:rPr>
            </w:pPr>
            <w:r w:rsidRPr="00116C87">
              <w:rPr>
                <w:sz w:val="20"/>
                <w:szCs w:val="20"/>
              </w:rPr>
              <w:t>Wi-Fi in use</w:t>
            </w:r>
          </w:p>
        </w:tc>
        <w:tc>
          <w:tcPr>
            <w:tcW w:w="3800" w:type="dxa"/>
            <w:tcMar>
              <w:top w:w="90" w:type="dxa"/>
              <w:left w:w="140" w:type="dxa"/>
              <w:bottom w:w="90" w:type="dxa"/>
              <w:right w:w="140" w:type="dxa"/>
            </w:tcMar>
            <w:vAlign w:val="center"/>
          </w:tcPr>
          <w:p w14:paraId="48F4DADE" w14:textId="53C4C102" w:rsidR="00B8549D" w:rsidRPr="00116C87" w:rsidRDefault="00000000">
            <w:pPr>
              <w:spacing w:after="0"/>
              <w:rPr>
                <w:sz w:val="20"/>
                <w:szCs w:val="20"/>
              </w:rPr>
            </w:pPr>
            <w:r w:rsidRPr="00116C87">
              <w:rPr>
                <w:rFonts w:ascii="Consolas" w:hAnsi="Consolas" w:cs="Consolas"/>
                <w:sz w:val="20"/>
                <w:szCs w:val="20"/>
              </w:rPr>
              <w:t>Any interval</w:t>
            </w:r>
          </w:p>
        </w:tc>
        <w:tc>
          <w:tcPr>
            <w:tcW w:w="3238" w:type="dxa"/>
            <w:tcMar>
              <w:top w:w="90" w:type="dxa"/>
              <w:left w:w="140" w:type="dxa"/>
              <w:bottom w:w="90" w:type="dxa"/>
              <w:right w:w="140" w:type="dxa"/>
            </w:tcMar>
            <w:vAlign w:val="center"/>
          </w:tcPr>
          <w:p w14:paraId="747D51AF" w14:textId="1E4F3C68" w:rsidR="00B8549D" w:rsidRPr="00116C87" w:rsidRDefault="0074442B">
            <w:pPr>
              <w:spacing w:after="0"/>
              <w:rPr>
                <w:sz w:val="20"/>
                <w:szCs w:val="20"/>
              </w:rPr>
            </w:pPr>
            <w:r>
              <w:rPr>
                <w:sz w:val="20"/>
                <w:szCs w:val="20"/>
              </w:rPr>
              <w:t>About 30 hours</w:t>
            </w:r>
          </w:p>
        </w:tc>
      </w:tr>
    </w:tbl>
    <w:p w14:paraId="334EA66C" w14:textId="77777777" w:rsidR="00B8549D" w:rsidRPr="00116C87" w:rsidRDefault="00B8549D">
      <w:pPr>
        <w:spacing w:after="240"/>
      </w:pPr>
    </w:p>
    <w:p w14:paraId="6B533906" w14:textId="77777777" w:rsidR="00B8549D" w:rsidRPr="00116C87" w:rsidRDefault="00000000" w:rsidP="002879B1">
      <w:pPr>
        <w:pStyle w:val="Heading2"/>
        <w:numPr>
          <w:ilvl w:val="1"/>
          <w:numId w:val="5"/>
        </w:numPr>
        <w:ind w:left="0" w:hanging="567"/>
        <w:rPr>
          <w:lang w:val="en-GB"/>
        </w:rPr>
      </w:pPr>
      <w:bookmarkStart w:id="53" w:name="_Toc236582873"/>
      <w:r w:rsidRPr="00116C87">
        <w:rPr>
          <w:lang w:val="en-GB"/>
        </w:rPr>
        <w:t>Status and diagnostics</w:t>
      </w:r>
      <w:bookmarkEnd w:id="53"/>
    </w:p>
    <w:p w14:paraId="72BF996E" w14:textId="77777777" w:rsidR="00B8549D" w:rsidRPr="00116C87" w:rsidRDefault="00000000">
      <w:r w:rsidRPr="00116C87">
        <w:t>Everything the device knows about itself is on the display. A short press of the user button opens the menu; each further press moves down one item, and the highlighted item is chosen when you leave the button alone for two and a half seconds. Holding the button for longer than that switches to the next display view instead. While the device is asleep, a press wakes it and shows how many seconds remain until the next uplink; press again to send one straight away.</w:t>
      </w:r>
    </w:p>
    <w:p w14:paraId="3B6E13B6" w14:textId="77777777" w:rsidR="002879B1" w:rsidRPr="00116C87" w:rsidRDefault="002879B1" w:rsidP="002879B1">
      <w:r w:rsidRPr="00116C87">
        <w:t>Five views are available. Holding the user button steps through them in this order:</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78C37234" w14:textId="77777777">
        <w:trPr>
          <w:tblHeader/>
        </w:trPr>
        <w:tc>
          <w:tcPr>
            <w:tcW w:w="3400" w:type="dxa"/>
            <w:shd w:val="clear" w:color="auto" w:fill="EDF4F5"/>
            <w:tcMar>
              <w:top w:w="90" w:type="dxa"/>
              <w:left w:w="140" w:type="dxa"/>
              <w:bottom w:w="90" w:type="dxa"/>
              <w:right w:w="140" w:type="dxa"/>
            </w:tcMar>
            <w:vAlign w:val="center"/>
          </w:tcPr>
          <w:p w14:paraId="08F7059C" w14:textId="77777777" w:rsidR="00B8549D" w:rsidRPr="00116C87" w:rsidRDefault="00000000">
            <w:pPr>
              <w:spacing w:after="0"/>
            </w:pPr>
            <w:r w:rsidRPr="00116C87">
              <w:rPr>
                <w:b/>
                <w:bCs/>
                <w:color w:val="11414F"/>
                <w:sz w:val="19"/>
                <w:szCs w:val="19"/>
              </w:rPr>
              <w:t>View</w:t>
            </w:r>
          </w:p>
        </w:tc>
        <w:tc>
          <w:tcPr>
            <w:tcW w:w="6238" w:type="dxa"/>
            <w:shd w:val="clear" w:color="auto" w:fill="EDF4F5"/>
            <w:tcMar>
              <w:top w:w="90" w:type="dxa"/>
              <w:left w:w="140" w:type="dxa"/>
              <w:bottom w:w="90" w:type="dxa"/>
              <w:right w:w="140" w:type="dxa"/>
            </w:tcMar>
            <w:vAlign w:val="center"/>
          </w:tcPr>
          <w:p w14:paraId="079EF902" w14:textId="77777777" w:rsidR="00B8549D" w:rsidRPr="00116C87" w:rsidRDefault="00000000">
            <w:pPr>
              <w:spacing w:after="0"/>
            </w:pPr>
            <w:r w:rsidRPr="00116C87">
              <w:rPr>
                <w:b/>
                <w:bCs/>
                <w:color w:val="11414F"/>
                <w:sz w:val="19"/>
                <w:szCs w:val="19"/>
              </w:rPr>
              <w:t>Shows</w:t>
            </w:r>
          </w:p>
        </w:tc>
      </w:tr>
      <w:tr w:rsidR="00B8549D" w:rsidRPr="00116C87" w14:paraId="6B845D52" w14:textId="77777777">
        <w:tc>
          <w:tcPr>
            <w:tcW w:w="3400" w:type="dxa"/>
            <w:tcMar>
              <w:top w:w="90" w:type="dxa"/>
              <w:left w:w="140" w:type="dxa"/>
              <w:bottom w:w="90" w:type="dxa"/>
              <w:right w:w="140" w:type="dxa"/>
            </w:tcMar>
            <w:vAlign w:val="center"/>
          </w:tcPr>
          <w:p w14:paraId="7D0122BB" w14:textId="77777777" w:rsidR="00B8549D" w:rsidRPr="00116C87" w:rsidRDefault="00000000">
            <w:pPr>
              <w:spacing w:after="0"/>
            </w:pPr>
            <w:r w:rsidRPr="00116C87">
              <w:rPr>
                <w:b/>
                <w:sz w:val="20"/>
                <w:szCs w:val="20"/>
              </w:rPr>
              <w:t>Compact</w:t>
            </w:r>
          </w:p>
        </w:tc>
        <w:tc>
          <w:tcPr>
            <w:tcW w:w="6238" w:type="dxa"/>
            <w:tcMar>
              <w:top w:w="90" w:type="dxa"/>
              <w:left w:w="140" w:type="dxa"/>
              <w:bottom w:w="90" w:type="dxa"/>
              <w:right w:w="140" w:type="dxa"/>
            </w:tcMar>
            <w:vAlign w:val="center"/>
          </w:tcPr>
          <w:p w14:paraId="2F9E6B3A" w14:textId="77777777" w:rsidR="00B8549D" w:rsidRPr="00116C87" w:rsidRDefault="00000000">
            <w:pPr>
              <w:spacing w:after="0"/>
              <w:rPr>
                <w:sz w:val="20"/>
                <w:szCs w:val="20"/>
              </w:rPr>
            </w:pPr>
            <w:r w:rsidRPr="00116C87">
              <w:rPr>
                <w:sz w:val="20"/>
                <w:szCs w:val="20"/>
              </w:rPr>
              <w:t>Everything at once on one screen: radio settings, counters, interval, countdown, position and time.</w:t>
            </w:r>
          </w:p>
        </w:tc>
      </w:tr>
      <w:tr w:rsidR="00B8549D" w:rsidRPr="00116C87" w14:paraId="6F7D72D3" w14:textId="77777777">
        <w:tc>
          <w:tcPr>
            <w:tcW w:w="3400" w:type="dxa"/>
            <w:tcMar>
              <w:top w:w="90" w:type="dxa"/>
              <w:left w:w="140" w:type="dxa"/>
              <w:bottom w:w="90" w:type="dxa"/>
              <w:right w:w="140" w:type="dxa"/>
            </w:tcMar>
            <w:vAlign w:val="center"/>
          </w:tcPr>
          <w:p w14:paraId="4FFCF70B" w14:textId="77777777" w:rsidR="00B8549D" w:rsidRPr="00116C87" w:rsidRDefault="00000000">
            <w:pPr>
              <w:spacing w:after="0"/>
            </w:pPr>
            <w:proofErr w:type="spellStart"/>
            <w:r w:rsidRPr="00116C87">
              <w:rPr>
                <w:b/>
                <w:sz w:val="20"/>
                <w:szCs w:val="20"/>
              </w:rPr>
              <w:t>LoRaWAN</w:t>
            </w:r>
            <w:proofErr w:type="spellEnd"/>
          </w:p>
        </w:tc>
        <w:tc>
          <w:tcPr>
            <w:tcW w:w="6238" w:type="dxa"/>
            <w:tcMar>
              <w:top w:w="90" w:type="dxa"/>
              <w:left w:w="140" w:type="dxa"/>
              <w:bottom w:w="90" w:type="dxa"/>
              <w:right w:w="140" w:type="dxa"/>
            </w:tcMar>
            <w:vAlign w:val="center"/>
          </w:tcPr>
          <w:p w14:paraId="369E3C56" w14:textId="77777777" w:rsidR="00B8549D" w:rsidRPr="00116C87" w:rsidRDefault="00000000">
            <w:pPr>
              <w:spacing w:after="0"/>
              <w:rPr>
                <w:sz w:val="20"/>
                <w:szCs w:val="20"/>
              </w:rPr>
            </w:pPr>
            <w:r w:rsidRPr="00116C87">
              <w:rPr>
                <w:sz w:val="20"/>
                <w:szCs w:val="20"/>
              </w:rPr>
              <w:t>Data rate and transmit power, uplink and downlink frame counters, the RSSI and SNR of the last downlink, and the seconds to the next uplink.</w:t>
            </w:r>
          </w:p>
        </w:tc>
      </w:tr>
      <w:tr w:rsidR="00B8549D" w:rsidRPr="00116C87" w14:paraId="3B8224A9" w14:textId="77777777">
        <w:tc>
          <w:tcPr>
            <w:tcW w:w="3400" w:type="dxa"/>
            <w:tcMar>
              <w:top w:w="90" w:type="dxa"/>
              <w:left w:w="140" w:type="dxa"/>
              <w:bottom w:w="90" w:type="dxa"/>
              <w:right w:w="140" w:type="dxa"/>
            </w:tcMar>
            <w:vAlign w:val="center"/>
          </w:tcPr>
          <w:p w14:paraId="3AAB02B6" w14:textId="77777777" w:rsidR="00B8549D" w:rsidRPr="00116C87" w:rsidRDefault="00000000">
            <w:pPr>
              <w:spacing w:after="0"/>
            </w:pPr>
            <w:r w:rsidRPr="00116C87">
              <w:rPr>
                <w:b/>
                <w:sz w:val="20"/>
                <w:szCs w:val="20"/>
              </w:rPr>
              <w:t>GNSS</w:t>
            </w:r>
          </w:p>
        </w:tc>
        <w:tc>
          <w:tcPr>
            <w:tcW w:w="6238" w:type="dxa"/>
            <w:tcMar>
              <w:top w:w="90" w:type="dxa"/>
              <w:left w:w="140" w:type="dxa"/>
              <w:bottom w:w="90" w:type="dxa"/>
              <w:right w:w="140" w:type="dxa"/>
            </w:tcMar>
            <w:vAlign w:val="center"/>
          </w:tcPr>
          <w:p w14:paraId="4D93D5E9" w14:textId="77777777" w:rsidR="00B8549D" w:rsidRPr="00116C87" w:rsidRDefault="00000000">
            <w:pPr>
              <w:spacing w:after="0"/>
              <w:rPr>
                <w:sz w:val="20"/>
                <w:szCs w:val="20"/>
              </w:rPr>
            </w:pPr>
            <w:r w:rsidRPr="00116C87">
              <w:rPr>
                <w:sz w:val="20"/>
                <w:szCs w:val="20"/>
              </w:rPr>
              <w:t>Latitude, longitude, altitude, HDOP, satellite count and the time from the satellites. This is the view the device starts in.</w:t>
            </w:r>
          </w:p>
        </w:tc>
      </w:tr>
      <w:tr w:rsidR="00B8549D" w:rsidRPr="00116C87" w14:paraId="3DED64CB" w14:textId="77777777">
        <w:tc>
          <w:tcPr>
            <w:tcW w:w="3400" w:type="dxa"/>
            <w:tcMar>
              <w:top w:w="90" w:type="dxa"/>
              <w:left w:w="140" w:type="dxa"/>
              <w:bottom w:w="90" w:type="dxa"/>
              <w:right w:w="140" w:type="dxa"/>
            </w:tcMar>
            <w:vAlign w:val="center"/>
          </w:tcPr>
          <w:p w14:paraId="0AC53925" w14:textId="77777777" w:rsidR="00B8549D" w:rsidRPr="00116C87" w:rsidRDefault="00000000">
            <w:pPr>
              <w:spacing w:after="0"/>
            </w:pPr>
            <w:r w:rsidRPr="00116C87">
              <w:rPr>
                <w:b/>
                <w:sz w:val="20"/>
                <w:szCs w:val="20"/>
              </w:rPr>
              <w:t>Signal</w:t>
            </w:r>
          </w:p>
        </w:tc>
        <w:tc>
          <w:tcPr>
            <w:tcW w:w="6238" w:type="dxa"/>
            <w:tcMar>
              <w:top w:w="90" w:type="dxa"/>
              <w:left w:w="140" w:type="dxa"/>
              <w:bottom w:w="90" w:type="dxa"/>
              <w:right w:w="140" w:type="dxa"/>
            </w:tcMar>
            <w:vAlign w:val="center"/>
          </w:tcPr>
          <w:p w14:paraId="4B2DFA70" w14:textId="77777777" w:rsidR="00B8549D" w:rsidRPr="00116C87" w:rsidRDefault="00000000">
            <w:pPr>
              <w:spacing w:after="0"/>
              <w:rPr>
                <w:sz w:val="20"/>
                <w:szCs w:val="20"/>
              </w:rPr>
            </w:pPr>
            <w:r w:rsidRPr="00116C87">
              <w:rPr>
                <w:sz w:val="20"/>
                <w:szCs w:val="20"/>
              </w:rPr>
              <w:t>For coverage work: how the network heard the last uplink — the RSSI and SNR it reported back in a downlink — above how the device heard that downlink.</w:t>
            </w:r>
          </w:p>
        </w:tc>
      </w:tr>
      <w:tr w:rsidR="00B8549D" w:rsidRPr="00116C87" w14:paraId="39852FA8" w14:textId="77777777">
        <w:tc>
          <w:tcPr>
            <w:tcW w:w="3400" w:type="dxa"/>
            <w:tcMar>
              <w:top w:w="90" w:type="dxa"/>
              <w:left w:w="140" w:type="dxa"/>
              <w:bottom w:w="90" w:type="dxa"/>
              <w:right w:w="140" w:type="dxa"/>
            </w:tcMar>
            <w:vAlign w:val="center"/>
          </w:tcPr>
          <w:p w14:paraId="57408BDF" w14:textId="77777777" w:rsidR="00B8549D" w:rsidRPr="00116C87" w:rsidRDefault="00000000">
            <w:pPr>
              <w:spacing w:after="0"/>
            </w:pPr>
            <w:r w:rsidRPr="00116C87">
              <w:rPr>
                <w:b/>
                <w:sz w:val="20"/>
                <w:szCs w:val="20"/>
              </w:rPr>
              <w:t>2.4G</w:t>
            </w:r>
          </w:p>
        </w:tc>
        <w:tc>
          <w:tcPr>
            <w:tcW w:w="6238" w:type="dxa"/>
            <w:tcMar>
              <w:top w:w="90" w:type="dxa"/>
              <w:left w:w="140" w:type="dxa"/>
              <w:bottom w:w="90" w:type="dxa"/>
              <w:right w:w="140" w:type="dxa"/>
            </w:tcMar>
            <w:vAlign w:val="center"/>
          </w:tcPr>
          <w:p w14:paraId="6242D8D4" w14:textId="77777777" w:rsidR="00B8549D" w:rsidRPr="00116C87" w:rsidRDefault="00000000">
            <w:pPr>
              <w:spacing w:after="0"/>
              <w:rPr>
                <w:sz w:val="20"/>
                <w:szCs w:val="20"/>
              </w:rPr>
            </w:pPr>
            <w:r w:rsidRPr="00116C87">
              <w:rPr>
                <w:sz w:val="20"/>
                <w:szCs w:val="20"/>
              </w:rPr>
              <w:t>Wi-Fi network name, masked password and user, the IP address, and a signal-strength icon. Selected automatically when Wi-Fi is switched on.</w:t>
            </w:r>
          </w:p>
        </w:tc>
      </w:tr>
    </w:tbl>
    <w:p w14:paraId="4582166C" w14:textId="77777777" w:rsidR="002879B1" w:rsidRPr="00116C87" w:rsidRDefault="002879B1" w:rsidP="002879B1">
      <w:r w:rsidRPr="00116C87">
        <w:t>Above every view sits the status bar with the activation, GNSS and connection badges, and below it the battery bar. Section 3.2 lists what each colour means.</w:t>
      </w:r>
    </w:p>
    <w:p w14:paraId="2AA317A2" w14:textId="77777777" w:rsidR="002879B1" w:rsidRPr="00116C87" w:rsidRDefault="002879B1" w:rsidP="002879B1">
      <w:r w:rsidRPr="00116C87">
        <w:t>The on-screen menu reaches the settings that are most useful in the field:</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600"/>
        <w:gridCol w:w="3000"/>
        <w:gridCol w:w="4038"/>
      </w:tblGrid>
      <w:tr w:rsidR="00B8549D" w:rsidRPr="00116C87" w14:paraId="73FFA6C1" w14:textId="77777777">
        <w:trPr>
          <w:tblHeader/>
        </w:trPr>
        <w:tc>
          <w:tcPr>
            <w:tcW w:w="2600" w:type="dxa"/>
            <w:shd w:val="clear" w:color="auto" w:fill="EDF4F5"/>
            <w:tcMar>
              <w:top w:w="90" w:type="dxa"/>
              <w:left w:w="140" w:type="dxa"/>
              <w:bottom w:w="90" w:type="dxa"/>
              <w:right w:w="140" w:type="dxa"/>
            </w:tcMar>
            <w:vAlign w:val="center"/>
          </w:tcPr>
          <w:p w14:paraId="4DCE78FE" w14:textId="77777777" w:rsidR="00B8549D" w:rsidRPr="00116C87" w:rsidRDefault="00000000">
            <w:pPr>
              <w:spacing w:after="0"/>
            </w:pPr>
            <w:r w:rsidRPr="00116C87">
              <w:rPr>
                <w:b/>
                <w:bCs/>
                <w:color w:val="11414F"/>
                <w:sz w:val="19"/>
                <w:szCs w:val="19"/>
              </w:rPr>
              <w:t>Menu</w:t>
            </w:r>
          </w:p>
        </w:tc>
        <w:tc>
          <w:tcPr>
            <w:tcW w:w="3000" w:type="dxa"/>
            <w:shd w:val="clear" w:color="auto" w:fill="EDF4F5"/>
            <w:tcMar>
              <w:top w:w="90" w:type="dxa"/>
              <w:left w:w="140" w:type="dxa"/>
              <w:bottom w:w="90" w:type="dxa"/>
              <w:right w:w="140" w:type="dxa"/>
            </w:tcMar>
            <w:vAlign w:val="center"/>
          </w:tcPr>
          <w:p w14:paraId="05048BA2" w14:textId="77777777" w:rsidR="00B8549D" w:rsidRPr="00116C87" w:rsidRDefault="00000000">
            <w:pPr>
              <w:spacing w:after="0"/>
            </w:pPr>
            <w:r w:rsidRPr="00116C87">
              <w:rPr>
                <w:b/>
                <w:bCs/>
                <w:color w:val="11414F"/>
                <w:sz w:val="19"/>
                <w:szCs w:val="19"/>
              </w:rPr>
              <w:t>Item</w:t>
            </w:r>
          </w:p>
        </w:tc>
        <w:tc>
          <w:tcPr>
            <w:tcW w:w="4038" w:type="dxa"/>
            <w:shd w:val="clear" w:color="auto" w:fill="EDF4F5"/>
            <w:tcMar>
              <w:top w:w="90" w:type="dxa"/>
              <w:left w:w="140" w:type="dxa"/>
              <w:bottom w:w="90" w:type="dxa"/>
              <w:right w:w="140" w:type="dxa"/>
            </w:tcMar>
            <w:vAlign w:val="center"/>
          </w:tcPr>
          <w:p w14:paraId="1A6D73C9" w14:textId="77777777" w:rsidR="00B8549D" w:rsidRPr="00116C87" w:rsidRDefault="00000000">
            <w:pPr>
              <w:spacing w:after="0"/>
            </w:pPr>
            <w:r w:rsidRPr="00116C87">
              <w:rPr>
                <w:b/>
                <w:bCs/>
                <w:color w:val="11414F"/>
                <w:sz w:val="19"/>
                <w:szCs w:val="19"/>
              </w:rPr>
              <w:t>Effect</w:t>
            </w:r>
          </w:p>
        </w:tc>
      </w:tr>
      <w:tr w:rsidR="00B8549D" w:rsidRPr="00116C87" w14:paraId="059E0A97" w14:textId="77777777">
        <w:tc>
          <w:tcPr>
            <w:tcW w:w="2600" w:type="dxa"/>
            <w:tcMar>
              <w:top w:w="90" w:type="dxa"/>
              <w:left w:w="140" w:type="dxa"/>
              <w:bottom w:w="90" w:type="dxa"/>
              <w:right w:w="140" w:type="dxa"/>
            </w:tcMar>
            <w:vAlign w:val="center"/>
          </w:tcPr>
          <w:p w14:paraId="31AD37EB" w14:textId="77777777" w:rsidR="00B8549D" w:rsidRPr="00116C87" w:rsidRDefault="00000000">
            <w:pPr>
              <w:spacing w:after="0"/>
            </w:pPr>
            <w:r w:rsidRPr="00116C87">
              <w:rPr>
                <w:sz w:val="20"/>
                <w:szCs w:val="20"/>
              </w:rPr>
              <w:t>Main</w:t>
            </w:r>
          </w:p>
        </w:tc>
        <w:tc>
          <w:tcPr>
            <w:tcW w:w="3000" w:type="dxa"/>
            <w:tcMar>
              <w:top w:w="90" w:type="dxa"/>
              <w:left w:w="140" w:type="dxa"/>
              <w:bottom w:w="90" w:type="dxa"/>
              <w:right w:w="140" w:type="dxa"/>
            </w:tcMar>
            <w:vAlign w:val="center"/>
          </w:tcPr>
          <w:p w14:paraId="5D470B4F" w14:textId="77777777" w:rsidR="00B8549D" w:rsidRPr="00116C87" w:rsidRDefault="00000000">
            <w:pPr>
              <w:spacing w:after="0"/>
            </w:pPr>
            <w:r w:rsidRPr="00116C87">
              <w:rPr>
                <w:rFonts w:ascii="Consolas" w:eastAsia="Consolas" w:hAnsi="Consolas" w:cs="Consolas"/>
                <w:b/>
                <w:sz w:val="20"/>
                <w:szCs w:val="20"/>
              </w:rPr>
              <w:t>Uplink now</w:t>
            </w:r>
          </w:p>
        </w:tc>
        <w:tc>
          <w:tcPr>
            <w:tcW w:w="4038" w:type="dxa"/>
            <w:tcMar>
              <w:top w:w="90" w:type="dxa"/>
              <w:left w:w="140" w:type="dxa"/>
              <w:bottom w:w="90" w:type="dxa"/>
              <w:right w:w="140" w:type="dxa"/>
            </w:tcMar>
            <w:vAlign w:val="center"/>
          </w:tcPr>
          <w:p w14:paraId="0989C6D8" w14:textId="77777777" w:rsidR="00B8549D" w:rsidRPr="00116C87" w:rsidRDefault="00000000">
            <w:pPr>
              <w:spacing w:after="0"/>
              <w:rPr>
                <w:sz w:val="20"/>
                <w:szCs w:val="20"/>
              </w:rPr>
            </w:pPr>
            <w:r w:rsidRPr="00116C87">
              <w:rPr>
                <w:sz w:val="20"/>
                <w:szCs w:val="20"/>
              </w:rPr>
              <w:t>Run a measurement cycle and send as soon as possible</w:t>
            </w:r>
          </w:p>
        </w:tc>
      </w:tr>
      <w:tr w:rsidR="00B8549D" w:rsidRPr="00116C87" w14:paraId="1CC417AB" w14:textId="77777777">
        <w:tc>
          <w:tcPr>
            <w:tcW w:w="2600" w:type="dxa"/>
            <w:tcMar>
              <w:top w:w="90" w:type="dxa"/>
              <w:left w:w="140" w:type="dxa"/>
              <w:bottom w:w="90" w:type="dxa"/>
              <w:right w:w="140" w:type="dxa"/>
            </w:tcMar>
            <w:vAlign w:val="center"/>
          </w:tcPr>
          <w:p w14:paraId="1B08E639" w14:textId="77777777" w:rsidR="00B8549D" w:rsidRPr="00116C87" w:rsidRDefault="00000000">
            <w:pPr>
              <w:spacing w:after="0"/>
            </w:pPr>
            <w:r w:rsidRPr="00116C87">
              <w:rPr>
                <w:sz w:val="20"/>
                <w:szCs w:val="20"/>
              </w:rPr>
              <w:t>Main</w:t>
            </w:r>
          </w:p>
        </w:tc>
        <w:tc>
          <w:tcPr>
            <w:tcW w:w="3000" w:type="dxa"/>
            <w:tcMar>
              <w:top w:w="90" w:type="dxa"/>
              <w:left w:w="140" w:type="dxa"/>
              <w:bottom w:w="90" w:type="dxa"/>
              <w:right w:w="140" w:type="dxa"/>
            </w:tcMar>
            <w:vAlign w:val="center"/>
          </w:tcPr>
          <w:p w14:paraId="3F74E85B" w14:textId="77777777" w:rsidR="00B8549D" w:rsidRPr="00116C87" w:rsidRDefault="00000000">
            <w:pPr>
              <w:spacing w:after="0"/>
            </w:pPr>
            <w:r w:rsidRPr="00116C87">
              <w:rPr>
                <w:rFonts w:ascii="Consolas" w:eastAsia="Consolas" w:hAnsi="Consolas" w:cs="Consolas"/>
                <w:b/>
                <w:sz w:val="20"/>
                <w:szCs w:val="20"/>
              </w:rPr>
              <w:t>Style &gt;</w:t>
            </w:r>
          </w:p>
        </w:tc>
        <w:tc>
          <w:tcPr>
            <w:tcW w:w="4038" w:type="dxa"/>
            <w:tcMar>
              <w:top w:w="90" w:type="dxa"/>
              <w:left w:w="140" w:type="dxa"/>
              <w:bottom w:w="90" w:type="dxa"/>
              <w:right w:w="140" w:type="dxa"/>
            </w:tcMar>
            <w:vAlign w:val="center"/>
          </w:tcPr>
          <w:p w14:paraId="0302C820" w14:textId="77777777" w:rsidR="00B8549D" w:rsidRPr="00116C87" w:rsidRDefault="00000000">
            <w:pPr>
              <w:spacing w:after="0"/>
              <w:rPr>
                <w:sz w:val="20"/>
                <w:szCs w:val="20"/>
              </w:rPr>
            </w:pPr>
            <w:r w:rsidRPr="00116C87">
              <w:rPr>
                <w:sz w:val="20"/>
                <w:szCs w:val="20"/>
              </w:rPr>
              <w:t xml:space="preserve">Choose the display view: Compact, </w:t>
            </w:r>
            <w:proofErr w:type="spellStart"/>
            <w:r w:rsidRPr="00116C87">
              <w:rPr>
                <w:sz w:val="20"/>
                <w:szCs w:val="20"/>
              </w:rPr>
              <w:t>LoRaWAN</w:t>
            </w:r>
            <w:proofErr w:type="spellEnd"/>
            <w:r w:rsidRPr="00116C87">
              <w:rPr>
                <w:sz w:val="20"/>
                <w:szCs w:val="20"/>
              </w:rPr>
              <w:t>, Signal, GNSS or 2.4G</w:t>
            </w:r>
          </w:p>
        </w:tc>
      </w:tr>
      <w:tr w:rsidR="00B8549D" w:rsidRPr="00116C87" w14:paraId="51775F58" w14:textId="77777777">
        <w:tc>
          <w:tcPr>
            <w:tcW w:w="2600" w:type="dxa"/>
            <w:tcMar>
              <w:top w:w="90" w:type="dxa"/>
              <w:left w:w="140" w:type="dxa"/>
              <w:bottom w:w="90" w:type="dxa"/>
              <w:right w:w="140" w:type="dxa"/>
            </w:tcMar>
            <w:vAlign w:val="center"/>
          </w:tcPr>
          <w:p w14:paraId="29CCBCC3" w14:textId="77777777" w:rsidR="00B8549D" w:rsidRPr="00116C87" w:rsidRDefault="00000000">
            <w:pPr>
              <w:spacing w:after="0"/>
              <w:rPr>
                <w:sz w:val="20"/>
                <w:szCs w:val="20"/>
              </w:rPr>
            </w:pPr>
            <w:r w:rsidRPr="00116C87">
              <w:rPr>
                <w:sz w:val="20"/>
                <w:szCs w:val="20"/>
              </w:rPr>
              <w:t>Main</w:t>
            </w:r>
          </w:p>
        </w:tc>
        <w:tc>
          <w:tcPr>
            <w:tcW w:w="3000" w:type="dxa"/>
            <w:tcMar>
              <w:top w:w="90" w:type="dxa"/>
              <w:left w:w="140" w:type="dxa"/>
              <w:bottom w:w="90" w:type="dxa"/>
              <w:right w:w="140" w:type="dxa"/>
            </w:tcMar>
            <w:vAlign w:val="center"/>
          </w:tcPr>
          <w:p w14:paraId="2E7253D1" w14:textId="77777777" w:rsidR="00B8549D" w:rsidRPr="00116C87" w:rsidRDefault="00000000">
            <w:pPr>
              <w:spacing w:after="0"/>
            </w:pPr>
            <w:proofErr w:type="spellStart"/>
            <w:r w:rsidRPr="00116C87">
              <w:rPr>
                <w:rFonts w:ascii="Consolas" w:eastAsia="Consolas" w:hAnsi="Consolas" w:cs="Consolas"/>
                <w:b/>
                <w:sz w:val="20"/>
                <w:szCs w:val="20"/>
              </w:rPr>
              <w:t>LoRaWAN</w:t>
            </w:r>
            <w:proofErr w:type="spellEnd"/>
            <w:r w:rsidRPr="00116C87">
              <w:rPr>
                <w:rFonts w:ascii="Consolas" w:eastAsia="Consolas" w:hAnsi="Consolas" w:cs="Consolas"/>
                <w:b/>
                <w:sz w:val="20"/>
                <w:szCs w:val="20"/>
              </w:rPr>
              <w:t xml:space="preserve"> &gt;</w:t>
            </w:r>
          </w:p>
        </w:tc>
        <w:tc>
          <w:tcPr>
            <w:tcW w:w="4038" w:type="dxa"/>
            <w:tcMar>
              <w:top w:w="90" w:type="dxa"/>
              <w:left w:w="140" w:type="dxa"/>
              <w:bottom w:w="90" w:type="dxa"/>
              <w:right w:w="140" w:type="dxa"/>
            </w:tcMar>
            <w:vAlign w:val="center"/>
          </w:tcPr>
          <w:p w14:paraId="73063DA2" w14:textId="77777777" w:rsidR="00B8549D" w:rsidRPr="00116C87" w:rsidRDefault="00000000">
            <w:pPr>
              <w:spacing w:after="0"/>
              <w:rPr>
                <w:sz w:val="20"/>
                <w:szCs w:val="20"/>
              </w:rPr>
            </w:pPr>
            <w:r w:rsidRPr="00116C87">
              <w:rPr>
                <w:sz w:val="20"/>
                <w:szCs w:val="20"/>
              </w:rPr>
              <w:t>Radio settings, see below</w:t>
            </w:r>
          </w:p>
        </w:tc>
      </w:tr>
      <w:tr w:rsidR="00B8549D" w:rsidRPr="00116C87" w14:paraId="43969095" w14:textId="77777777">
        <w:tc>
          <w:tcPr>
            <w:tcW w:w="2600" w:type="dxa"/>
            <w:tcMar>
              <w:top w:w="90" w:type="dxa"/>
              <w:left w:w="140" w:type="dxa"/>
              <w:bottom w:w="90" w:type="dxa"/>
              <w:right w:w="140" w:type="dxa"/>
            </w:tcMar>
            <w:vAlign w:val="center"/>
          </w:tcPr>
          <w:p w14:paraId="6B919798" w14:textId="77777777" w:rsidR="00B8549D" w:rsidRPr="00116C87" w:rsidRDefault="00000000">
            <w:pPr>
              <w:spacing w:after="0"/>
              <w:rPr>
                <w:sz w:val="20"/>
                <w:szCs w:val="20"/>
              </w:rPr>
            </w:pPr>
            <w:r w:rsidRPr="00116C87">
              <w:rPr>
                <w:sz w:val="20"/>
                <w:szCs w:val="20"/>
              </w:rPr>
              <w:t>Main</w:t>
            </w:r>
          </w:p>
        </w:tc>
        <w:tc>
          <w:tcPr>
            <w:tcW w:w="3000" w:type="dxa"/>
            <w:tcMar>
              <w:top w:w="90" w:type="dxa"/>
              <w:left w:w="140" w:type="dxa"/>
              <w:bottom w:w="90" w:type="dxa"/>
              <w:right w:w="140" w:type="dxa"/>
            </w:tcMar>
            <w:vAlign w:val="center"/>
          </w:tcPr>
          <w:p w14:paraId="4B71A03F" w14:textId="77777777" w:rsidR="00B8549D" w:rsidRPr="00116C87" w:rsidRDefault="00000000">
            <w:pPr>
              <w:spacing w:after="0"/>
            </w:pPr>
            <w:r w:rsidRPr="00116C87">
              <w:rPr>
                <w:rFonts w:ascii="Consolas" w:eastAsia="Consolas" w:hAnsi="Consolas" w:cs="Consolas"/>
                <w:b/>
                <w:sz w:val="20"/>
                <w:szCs w:val="20"/>
              </w:rPr>
              <w:t>Relay &gt;</w:t>
            </w:r>
          </w:p>
        </w:tc>
        <w:tc>
          <w:tcPr>
            <w:tcW w:w="4038" w:type="dxa"/>
            <w:tcMar>
              <w:top w:w="90" w:type="dxa"/>
              <w:left w:w="140" w:type="dxa"/>
              <w:bottom w:w="90" w:type="dxa"/>
              <w:right w:w="140" w:type="dxa"/>
            </w:tcMar>
            <w:vAlign w:val="center"/>
          </w:tcPr>
          <w:p w14:paraId="611D7ECE" w14:textId="77777777" w:rsidR="00B8549D" w:rsidRPr="00116C87" w:rsidRDefault="00000000">
            <w:pPr>
              <w:spacing w:after="0"/>
              <w:rPr>
                <w:sz w:val="20"/>
                <w:szCs w:val="20"/>
              </w:rPr>
            </w:pPr>
            <w:r w:rsidRPr="00116C87">
              <w:rPr>
                <w:sz w:val="20"/>
                <w:szCs w:val="20"/>
              </w:rPr>
              <w:t xml:space="preserve">Switch the </w:t>
            </w:r>
            <w:proofErr w:type="spellStart"/>
            <w:r w:rsidRPr="00116C87">
              <w:rPr>
                <w:sz w:val="20"/>
                <w:szCs w:val="20"/>
              </w:rPr>
              <w:t>LoRaWAN</w:t>
            </w:r>
            <w:proofErr w:type="spellEnd"/>
            <w:r w:rsidRPr="00116C87">
              <w:rPr>
                <w:sz w:val="20"/>
                <w:szCs w:val="20"/>
              </w:rPr>
              <w:t xml:space="preserve"> Relay extension on or off</w:t>
            </w:r>
          </w:p>
        </w:tc>
      </w:tr>
      <w:tr w:rsidR="00B8549D" w:rsidRPr="00116C87" w14:paraId="6F727D20" w14:textId="77777777">
        <w:tc>
          <w:tcPr>
            <w:tcW w:w="2600" w:type="dxa"/>
            <w:tcMar>
              <w:top w:w="90" w:type="dxa"/>
              <w:left w:w="140" w:type="dxa"/>
              <w:bottom w:w="90" w:type="dxa"/>
              <w:right w:w="140" w:type="dxa"/>
            </w:tcMar>
            <w:vAlign w:val="center"/>
          </w:tcPr>
          <w:p w14:paraId="0235859D" w14:textId="77777777" w:rsidR="00B8549D" w:rsidRPr="00116C87" w:rsidRDefault="00000000">
            <w:pPr>
              <w:spacing w:after="0"/>
              <w:rPr>
                <w:sz w:val="20"/>
                <w:szCs w:val="20"/>
              </w:rPr>
            </w:pPr>
            <w:r w:rsidRPr="00116C87">
              <w:rPr>
                <w:sz w:val="20"/>
                <w:szCs w:val="20"/>
              </w:rPr>
              <w:t>Main</w:t>
            </w:r>
          </w:p>
        </w:tc>
        <w:tc>
          <w:tcPr>
            <w:tcW w:w="3000" w:type="dxa"/>
            <w:tcMar>
              <w:top w:w="90" w:type="dxa"/>
              <w:left w:w="140" w:type="dxa"/>
              <w:bottom w:w="90" w:type="dxa"/>
              <w:right w:w="140" w:type="dxa"/>
            </w:tcMar>
            <w:vAlign w:val="center"/>
          </w:tcPr>
          <w:p w14:paraId="5A539793" w14:textId="77777777" w:rsidR="00B8549D" w:rsidRPr="00116C87" w:rsidRDefault="00000000">
            <w:pPr>
              <w:spacing w:after="0"/>
            </w:pPr>
            <w:r w:rsidRPr="00116C87">
              <w:rPr>
                <w:rFonts w:ascii="Consolas" w:eastAsia="Consolas" w:hAnsi="Consolas" w:cs="Consolas"/>
                <w:b/>
                <w:sz w:val="20"/>
                <w:szCs w:val="20"/>
              </w:rPr>
              <w:t>Operation &gt;</w:t>
            </w:r>
          </w:p>
        </w:tc>
        <w:tc>
          <w:tcPr>
            <w:tcW w:w="4038" w:type="dxa"/>
            <w:tcMar>
              <w:top w:w="90" w:type="dxa"/>
              <w:left w:w="140" w:type="dxa"/>
              <w:bottom w:w="90" w:type="dxa"/>
              <w:right w:w="140" w:type="dxa"/>
            </w:tcMar>
            <w:vAlign w:val="center"/>
          </w:tcPr>
          <w:p w14:paraId="53EABD71" w14:textId="77777777" w:rsidR="00B8549D" w:rsidRPr="00116C87" w:rsidRDefault="00000000">
            <w:pPr>
              <w:spacing w:after="0"/>
              <w:rPr>
                <w:sz w:val="20"/>
                <w:szCs w:val="20"/>
              </w:rPr>
            </w:pPr>
            <w:r w:rsidRPr="00116C87">
              <w:rPr>
                <w:sz w:val="20"/>
                <w:szCs w:val="20"/>
              </w:rPr>
              <w:t>Schedule and motion settings, see below</w:t>
            </w:r>
          </w:p>
        </w:tc>
      </w:tr>
      <w:tr w:rsidR="00B8549D" w:rsidRPr="00116C87" w14:paraId="19543731" w14:textId="77777777">
        <w:tc>
          <w:tcPr>
            <w:tcW w:w="2600" w:type="dxa"/>
            <w:tcMar>
              <w:top w:w="90" w:type="dxa"/>
              <w:left w:w="140" w:type="dxa"/>
              <w:bottom w:w="90" w:type="dxa"/>
              <w:right w:w="140" w:type="dxa"/>
            </w:tcMar>
            <w:vAlign w:val="center"/>
          </w:tcPr>
          <w:p w14:paraId="1637361B" w14:textId="77777777" w:rsidR="00B8549D" w:rsidRPr="00116C87" w:rsidRDefault="00000000">
            <w:pPr>
              <w:spacing w:after="0"/>
              <w:rPr>
                <w:sz w:val="20"/>
                <w:szCs w:val="20"/>
              </w:rPr>
            </w:pPr>
            <w:r w:rsidRPr="00116C87">
              <w:rPr>
                <w:sz w:val="20"/>
                <w:szCs w:val="20"/>
              </w:rPr>
              <w:lastRenderedPageBreak/>
              <w:t>Main</w:t>
            </w:r>
          </w:p>
        </w:tc>
        <w:tc>
          <w:tcPr>
            <w:tcW w:w="3000" w:type="dxa"/>
            <w:tcMar>
              <w:top w:w="90" w:type="dxa"/>
              <w:left w:w="140" w:type="dxa"/>
              <w:bottom w:w="90" w:type="dxa"/>
              <w:right w:w="140" w:type="dxa"/>
            </w:tcMar>
            <w:vAlign w:val="center"/>
          </w:tcPr>
          <w:p w14:paraId="5F23587D" w14:textId="77777777" w:rsidR="00B8549D" w:rsidRPr="00116C87" w:rsidRDefault="00000000">
            <w:pPr>
              <w:spacing w:after="0"/>
            </w:pPr>
            <w:r w:rsidRPr="00116C87">
              <w:rPr>
                <w:rFonts w:ascii="Consolas" w:eastAsia="Consolas" w:hAnsi="Consolas" w:cs="Consolas"/>
                <w:b/>
                <w:sz w:val="20"/>
                <w:szCs w:val="20"/>
              </w:rPr>
              <w:t>Connections &gt;</w:t>
            </w:r>
          </w:p>
        </w:tc>
        <w:tc>
          <w:tcPr>
            <w:tcW w:w="4038" w:type="dxa"/>
            <w:tcMar>
              <w:top w:w="90" w:type="dxa"/>
              <w:left w:w="140" w:type="dxa"/>
              <w:bottom w:w="90" w:type="dxa"/>
              <w:right w:w="140" w:type="dxa"/>
            </w:tcMar>
            <w:vAlign w:val="center"/>
          </w:tcPr>
          <w:p w14:paraId="6A069377" w14:textId="77777777" w:rsidR="00B8549D" w:rsidRPr="00116C87" w:rsidRDefault="00000000">
            <w:pPr>
              <w:spacing w:after="0"/>
              <w:rPr>
                <w:sz w:val="20"/>
                <w:szCs w:val="20"/>
              </w:rPr>
            </w:pPr>
            <w:r w:rsidRPr="00116C87">
              <w:rPr>
                <w:sz w:val="20"/>
                <w:szCs w:val="20"/>
              </w:rPr>
              <w:t>USB and Wi-Fi, see below</w:t>
            </w:r>
          </w:p>
        </w:tc>
      </w:tr>
      <w:tr w:rsidR="00B8549D" w:rsidRPr="00116C87" w14:paraId="0FCF6A7E" w14:textId="77777777">
        <w:tc>
          <w:tcPr>
            <w:tcW w:w="2600" w:type="dxa"/>
            <w:tcMar>
              <w:top w:w="90" w:type="dxa"/>
              <w:left w:w="140" w:type="dxa"/>
              <w:bottom w:w="90" w:type="dxa"/>
              <w:right w:w="140" w:type="dxa"/>
            </w:tcMar>
            <w:vAlign w:val="center"/>
          </w:tcPr>
          <w:p w14:paraId="4ED6090C" w14:textId="77777777" w:rsidR="00B8549D" w:rsidRPr="00116C87" w:rsidRDefault="00000000">
            <w:pPr>
              <w:spacing w:after="0"/>
              <w:rPr>
                <w:sz w:val="20"/>
                <w:szCs w:val="20"/>
              </w:rPr>
            </w:pPr>
            <w:r w:rsidRPr="00116C87">
              <w:rPr>
                <w:sz w:val="20"/>
                <w:szCs w:val="20"/>
              </w:rPr>
              <w:t>Main</w:t>
            </w:r>
          </w:p>
        </w:tc>
        <w:tc>
          <w:tcPr>
            <w:tcW w:w="3000" w:type="dxa"/>
            <w:tcMar>
              <w:top w:w="90" w:type="dxa"/>
              <w:left w:w="140" w:type="dxa"/>
              <w:bottom w:w="90" w:type="dxa"/>
              <w:right w:w="140" w:type="dxa"/>
            </w:tcMar>
            <w:vAlign w:val="center"/>
          </w:tcPr>
          <w:p w14:paraId="0425FEAF" w14:textId="77777777" w:rsidR="00B8549D" w:rsidRPr="00116C87" w:rsidRDefault="00000000">
            <w:pPr>
              <w:spacing w:after="0"/>
            </w:pPr>
            <w:r w:rsidRPr="00116C87">
              <w:rPr>
                <w:rFonts w:ascii="Consolas" w:eastAsia="Consolas" w:hAnsi="Consolas" w:cs="Consolas"/>
                <w:b/>
                <w:sz w:val="20"/>
                <w:szCs w:val="20"/>
              </w:rPr>
              <w:t>About &gt;</w:t>
            </w:r>
          </w:p>
        </w:tc>
        <w:tc>
          <w:tcPr>
            <w:tcW w:w="4038" w:type="dxa"/>
            <w:tcMar>
              <w:top w:w="90" w:type="dxa"/>
              <w:left w:w="140" w:type="dxa"/>
              <w:bottom w:w="90" w:type="dxa"/>
              <w:right w:w="140" w:type="dxa"/>
            </w:tcMar>
            <w:vAlign w:val="center"/>
          </w:tcPr>
          <w:p w14:paraId="40A83393" w14:textId="77777777" w:rsidR="00B8549D" w:rsidRPr="00116C87" w:rsidRDefault="00000000">
            <w:pPr>
              <w:spacing w:after="0"/>
              <w:rPr>
                <w:sz w:val="20"/>
                <w:szCs w:val="20"/>
              </w:rPr>
            </w:pPr>
            <w:r w:rsidRPr="00116C87">
              <w:rPr>
                <w:sz w:val="20"/>
                <w:szCs w:val="20"/>
              </w:rPr>
              <w:t>Read-only: device address, device name, firmware version and product details</w:t>
            </w:r>
          </w:p>
        </w:tc>
      </w:tr>
      <w:tr w:rsidR="00B8549D" w:rsidRPr="00116C87" w14:paraId="39329863" w14:textId="77777777">
        <w:tc>
          <w:tcPr>
            <w:tcW w:w="2600" w:type="dxa"/>
            <w:tcMar>
              <w:top w:w="90" w:type="dxa"/>
              <w:left w:w="140" w:type="dxa"/>
              <w:bottom w:w="90" w:type="dxa"/>
              <w:right w:w="140" w:type="dxa"/>
            </w:tcMar>
            <w:vAlign w:val="center"/>
          </w:tcPr>
          <w:p w14:paraId="23352051" w14:textId="77777777" w:rsidR="00B8549D" w:rsidRPr="00116C87" w:rsidRDefault="00000000">
            <w:pPr>
              <w:spacing w:after="0"/>
              <w:rPr>
                <w:sz w:val="20"/>
                <w:szCs w:val="20"/>
              </w:rPr>
            </w:pPr>
            <w:r w:rsidRPr="00116C87">
              <w:rPr>
                <w:sz w:val="20"/>
                <w:szCs w:val="20"/>
              </w:rPr>
              <w:t>Main</w:t>
            </w:r>
          </w:p>
        </w:tc>
        <w:tc>
          <w:tcPr>
            <w:tcW w:w="3000" w:type="dxa"/>
            <w:tcMar>
              <w:top w:w="90" w:type="dxa"/>
              <w:left w:w="140" w:type="dxa"/>
              <w:bottom w:w="90" w:type="dxa"/>
              <w:right w:w="140" w:type="dxa"/>
            </w:tcMar>
            <w:vAlign w:val="center"/>
          </w:tcPr>
          <w:p w14:paraId="48259446" w14:textId="77777777" w:rsidR="00B8549D" w:rsidRPr="00116C87" w:rsidRDefault="00000000">
            <w:pPr>
              <w:spacing w:after="0"/>
            </w:pPr>
            <w:r w:rsidRPr="00116C87">
              <w:rPr>
                <w:rFonts w:ascii="Consolas" w:eastAsia="Consolas" w:hAnsi="Consolas" w:cs="Consolas"/>
                <w:b/>
                <w:sz w:val="20"/>
                <w:szCs w:val="20"/>
              </w:rPr>
              <w:t>- Exit menu -</w:t>
            </w:r>
          </w:p>
        </w:tc>
        <w:tc>
          <w:tcPr>
            <w:tcW w:w="4038" w:type="dxa"/>
            <w:tcMar>
              <w:top w:w="90" w:type="dxa"/>
              <w:left w:w="140" w:type="dxa"/>
              <w:bottom w:w="90" w:type="dxa"/>
              <w:right w:w="140" w:type="dxa"/>
            </w:tcMar>
            <w:vAlign w:val="center"/>
          </w:tcPr>
          <w:p w14:paraId="64B61AE4" w14:textId="77777777" w:rsidR="00B8549D" w:rsidRPr="00116C87" w:rsidRDefault="00000000">
            <w:pPr>
              <w:spacing w:after="0"/>
              <w:rPr>
                <w:sz w:val="20"/>
                <w:szCs w:val="20"/>
              </w:rPr>
            </w:pPr>
            <w:r w:rsidRPr="00116C87">
              <w:rPr>
                <w:sz w:val="20"/>
                <w:szCs w:val="20"/>
              </w:rPr>
              <w:t>Close the menu</w:t>
            </w:r>
          </w:p>
        </w:tc>
      </w:tr>
      <w:tr w:rsidR="00B8549D" w:rsidRPr="00116C87" w14:paraId="79E09159" w14:textId="77777777">
        <w:tc>
          <w:tcPr>
            <w:tcW w:w="2600" w:type="dxa"/>
            <w:tcMar>
              <w:top w:w="90" w:type="dxa"/>
              <w:left w:w="140" w:type="dxa"/>
              <w:bottom w:w="90" w:type="dxa"/>
              <w:right w:w="140" w:type="dxa"/>
            </w:tcMar>
            <w:vAlign w:val="center"/>
          </w:tcPr>
          <w:p w14:paraId="650CD598" w14:textId="77777777" w:rsidR="00B8549D" w:rsidRPr="00116C87" w:rsidRDefault="00000000">
            <w:pPr>
              <w:spacing w:after="0"/>
              <w:rPr>
                <w:sz w:val="20"/>
                <w:szCs w:val="20"/>
              </w:rPr>
            </w:pPr>
            <w:proofErr w:type="spellStart"/>
            <w:r w:rsidRPr="00116C87">
              <w:rPr>
                <w:sz w:val="20"/>
                <w:szCs w:val="20"/>
              </w:rPr>
              <w:t>LoRaWAN</w:t>
            </w:r>
            <w:proofErr w:type="spellEnd"/>
          </w:p>
        </w:tc>
        <w:tc>
          <w:tcPr>
            <w:tcW w:w="3000" w:type="dxa"/>
            <w:tcMar>
              <w:top w:w="90" w:type="dxa"/>
              <w:left w:w="140" w:type="dxa"/>
              <w:bottom w:w="90" w:type="dxa"/>
              <w:right w:w="140" w:type="dxa"/>
            </w:tcMar>
            <w:vAlign w:val="center"/>
          </w:tcPr>
          <w:p w14:paraId="386B1AEF" w14:textId="77777777" w:rsidR="00B8549D" w:rsidRPr="00116C87" w:rsidRDefault="00000000">
            <w:pPr>
              <w:spacing w:after="0"/>
            </w:pPr>
            <w:r w:rsidRPr="00116C87">
              <w:rPr>
                <w:rFonts w:ascii="Consolas" w:eastAsia="Consolas" w:hAnsi="Consolas" w:cs="Consolas"/>
                <w:b/>
                <w:sz w:val="20"/>
                <w:szCs w:val="20"/>
              </w:rPr>
              <w:t>ADR (ON/OFF), Confirm (ON/OFF), Rejoin</w:t>
            </w:r>
          </w:p>
        </w:tc>
        <w:tc>
          <w:tcPr>
            <w:tcW w:w="4038" w:type="dxa"/>
            <w:tcMar>
              <w:top w:w="90" w:type="dxa"/>
              <w:left w:w="140" w:type="dxa"/>
              <w:bottom w:w="90" w:type="dxa"/>
              <w:right w:w="140" w:type="dxa"/>
            </w:tcMar>
            <w:vAlign w:val="center"/>
          </w:tcPr>
          <w:p w14:paraId="7FF5202E" w14:textId="77777777" w:rsidR="00B8549D" w:rsidRPr="00116C87" w:rsidRDefault="00000000">
            <w:pPr>
              <w:spacing w:after="0"/>
              <w:rPr>
                <w:sz w:val="20"/>
                <w:szCs w:val="20"/>
              </w:rPr>
            </w:pPr>
            <w:r w:rsidRPr="00116C87">
              <w:rPr>
                <w:sz w:val="20"/>
                <w:szCs w:val="20"/>
              </w:rPr>
              <w:t>Toggle adaptive data rate and confirmed uplinks; clear the session and join again</w:t>
            </w:r>
          </w:p>
        </w:tc>
      </w:tr>
      <w:tr w:rsidR="00B8549D" w:rsidRPr="00116C87" w14:paraId="36395916" w14:textId="77777777">
        <w:tc>
          <w:tcPr>
            <w:tcW w:w="2600" w:type="dxa"/>
            <w:tcMar>
              <w:top w:w="90" w:type="dxa"/>
              <w:left w:w="140" w:type="dxa"/>
              <w:bottom w:w="90" w:type="dxa"/>
              <w:right w:w="140" w:type="dxa"/>
            </w:tcMar>
            <w:vAlign w:val="center"/>
          </w:tcPr>
          <w:p w14:paraId="3735014A" w14:textId="77777777" w:rsidR="00B8549D" w:rsidRPr="00116C87" w:rsidRDefault="00000000">
            <w:pPr>
              <w:spacing w:after="0"/>
              <w:rPr>
                <w:sz w:val="20"/>
                <w:szCs w:val="20"/>
              </w:rPr>
            </w:pPr>
            <w:proofErr w:type="spellStart"/>
            <w:r w:rsidRPr="00116C87">
              <w:rPr>
                <w:sz w:val="20"/>
                <w:szCs w:val="20"/>
              </w:rPr>
              <w:t>LoRaWAN</w:t>
            </w:r>
            <w:proofErr w:type="spellEnd"/>
          </w:p>
        </w:tc>
        <w:tc>
          <w:tcPr>
            <w:tcW w:w="3000" w:type="dxa"/>
            <w:tcMar>
              <w:top w:w="90" w:type="dxa"/>
              <w:left w:w="140" w:type="dxa"/>
              <w:bottom w:w="90" w:type="dxa"/>
              <w:right w:w="140" w:type="dxa"/>
            </w:tcMar>
            <w:vAlign w:val="center"/>
          </w:tcPr>
          <w:p w14:paraId="077F3466" w14:textId="77777777" w:rsidR="00B8549D" w:rsidRPr="00116C87" w:rsidRDefault="00000000">
            <w:pPr>
              <w:spacing w:after="0"/>
            </w:pPr>
            <w:r w:rsidRPr="00116C87">
              <w:rPr>
                <w:rFonts w:ascii="Consolas" w:eastAsia="Consolas" w:hAnsi="Consolas" w:cs="Consolas"/>
                <w:b/>
                <w:sz w:val="20"/>
                <w:szCs w:val="20"/>
              </w:rPr>
              <w:t>Tx DR &gt;</w:t>
            </w:r>
          </w:p>
        </w:tc>
        <w:tc>
          <w:tcPr>
            <w:tcW w:w="4038" w:type="dxa"/>
            <w:tcMar>
              <w:top w:w="90" w:type="dxa"/>
              <w:left w:w="140" w:type="dxa"/>
              <w:bottom w:w="90" w:type="dxa"/>
              <w:right w:w="140" w:type="dxa"/>
            </w:tcMar>
            <w:vAlign w:val="center"/>
          </w:tcPr>
          <w:p w14:paraId="3609EF98" w14:textId="77777777" w:rsidR="00B8549D" w:rsidRPr="00116C87" w:rsidRDefault="00000000">
            <w:pPr>
              <w:spacing w:after="0"/>
              <w:rPr>
                <w:sz w:val="20"/>
                <w:szCs w:val="20"/>
              </w:rPr>
            </w:pPr>
            <w:r w:rsidRPr="00116C87">
              <w:rPr>
                <w:sz w:val="20"/>
                <w:szCs w:val="20"/>
              </w:rPr>
              <w:t>Fixed data rate from SF12 to SF7, or the even or odd range used for coverage testing</w:t>
            </w:r>
          </w:p>
        </w:tc>
      </w:tr>
      <w:tr w:rsidR="00B8549D" w:rsidRPr="00116C87" w14:paraId="221F3B1C" w14:textId="77777777">
        <w:tc>
          <w:tcPr>
            <w:tcW w:w="2600" w:type="dxa"/>
            <w:tcMar>
              <w:top w:w="90" w:type="dxa"/>
              <w:left w:w="140" w:type="dxa"/>
              <w:bottom w:w="90" w:type="dxa"/>
              <w:right w:w="140" w:type="dxa"/>
            </w:tcMar>
            <w:vAlign w:val="center"/>
          </w:tcPr>
          <w:p w14:paraId="511B63AD" w14:textId="77777777" w:rsidR="00B8549D" w:rsidRPr="00116C87" w:rsidRDefault="00000000">
            <w:pPr>
              <w:spacing w:after="0"/>
              <w:rPr>
                <w:sz w:val="20"/>
                <w:szCs w:val="20"/>
              </w:rPr>
            </w:pPr>
            <w:proofErr w:type="spellStart"/>
            <w:r w:rsidRPr="00116C87">
              <w:rPr>
                <w:sz w:val="20"/>
                <w:szCs w:val="20"/>
              </w:rPr>
              <w:t>LoRaWAN</w:t>
            </w:r>
            <w:proofErr w:type="spellEnd"/>
          </w:p>
        </w:tc>
        <w:tc>
          <w:tcPr>
            <w:tcW w:w="3000" w:type="dxa"/>
            <w:tcMar>
              <w:top w:w="90" w:type="dxa"/>
              <w:left w:w="140" w:type="dxa"/>
              <w:bottom w:w="90" w:type="dxa"/>
              <w:right w:w="140" w:type="dxa"/>
            </w:tcMar>
            <w:vAlign w:val="center"/>
          </w:tcPr>
          <w:p w14:paraId="22CBD704" w14:textId="77777777" w:rsidR="00B8549D" w:rsidRPr="00116C87" w:rsidRDefault="00000000">
            <w:pPr>
              <w:spacing w:after="0"/>
            </w:pPr>
            <w:r w:rsidRPr="00116C87">
              <w:rPr>
                <w:rFonts w:ascii="Consolas" w:eastAsia="Consolas" w:hAnsi="Consolas" w:cs="Consolas"/>
                <w:b/>
                <w:sz w:val="20"/>
                <w:szCs w:val="20"/>
              </w:rPr>
              <w:t>Tx dBm &gt;</w:t>
            </w:r>
          </w:p>
        </w:tc>
        <w:tc>
          <w:tcPr>
            <w:tcW w:w="4038" w:type="dxa"/>
            <w:tcMar>
              <w:top w:w="90" w:type="dxa"/>
              <w:left w:w="140" w:type="dxa"/>
              <w:bottom w:w="90" w:type="dxa"/>
              <w:right w:w="140" w:type="dxa"/>
            </w:tcMar>
            <w:vAlign w:val="center"/>
          </w:tcPr>
          <w:p w14:paraId="01046EE7" w14:textId="77777777" w:rsidR="00B8549D" w:rsidRPr="00116C87" w:rsidRDefault="00000000">
            <w:pPr>
              <w:spacing w:after="0"/>
              <w:rPr>
                <w:sz w:val="20"/>
                <w:szCs w:val="20"/>
              </w:rPr>
            </w:pPr>
            <w:r w:rsidRPr="00116C87">
              <w:rPr>
                <w:sz w:val="20"/>
                <w:szCs w:val="20"/>
              </w:rPr>
              <w:t>Fixed transmit power: 16, 12, 8, 4 or 0 dBm</w:t>
            </w:r>
          </w:p>
        </w:tc>
      </w:tr>
      <w:tr w:rsidR="00B8549D" w:rsidRPr="00116C87" w14:paraId="08E5C0D3" w14:textId="77777777">
        <w:tc>
          <w:tcPr>
            <w:tcW w:w="2600" w:type="dxa"/>
            <w:tcMar>
              <w:top w:w="90" w:type="dxa"/>
              <w:left w:w="140" w:type="dxa"/>
              <w:bottom w:w="90" w:type="dxa"/>
              <w:right w:w="140" w:type="dxa"/>
            </w:tcMar>
            <w:vAlign w:val="center"/>
          </w:tcPr>
          <w:p w14:paraId="232B5493" w14:textId="77777777" w:rsidR="00B8549D" w:rsidRPr="00116C87" w:rsidRDefault="00000000">
            <w:pPr>
              <w:spacing w:after="0"/>
              <w:rPr>
                <w:sz w:val="20"/>
                <w:szCs w:val="20"/>
              </w:rPr>
            </w:pPr>
            <w:r w:rsidRPr="00116C87">
              <w:rPr>
                <w:sz w:val="20"/>
                <w:szCs w:val="20"/>
              </w:rPr>
              <w:t>Operation</w:t>
            </w:r>
          </w:p>
        </w:tc>
        <w:tc>
          <w:tcPr>
            <w:tcW w:w="3000" w:type="dxa"/>
            <w:tcMar>
              <w:top w:w="90" w:type="dxa"/>
              <w:left w:w="140" w:type="dxa"/>
              <w:bottom w:w="90" w:type="dxa"/>
              <w:right w:w="140" w:type="dxa"/>
            </w:tcMar>
            <w:vAlign w:val="center"/>
          </w:tcPr>
          <w:p w14:paraId="5058619B" w14:textId="77777777" w:rsidR="00B8549D" w:rsidRPr="00116C87" w:rsidRDefault="00000000">
            <w:pPr>
              <w:spacing w:after="0"/>
            </w:pPr>
            <w:r w:rsidRPr="00116C87">
              <w:rPr>
                <w:rFonts w:ascii="Consolas" w:eastAsia="Consolas" w:hAnsi="Consolas" w:cs="Consolas"/>
                <w:b/>
                <w:sz w:val="20"/>
                <w:szCs w:val="20"/>
              </w:rPr>
              <w:t>Interval &gt;</w:t>
            </w:r>
          </w:p>
        </w:tc>
        <w:tc>
          <w:tcPr>
            <w:tcW w:w="4038" w:type="dxa"/>
            <w:tcMar>
              <w:top w:w="90" w:type="dxa"/>
              <w:left w:w="140" w:type="dxa"/>
              <w:bottom w:w="90" w:type="dxa"/>
              <w:right w:w="140" w:type="dxa"/>
            </w:tcMar>
            <w:vAlign w:val="center"/>
          </w:tcPr>
          <w:p w14:paraId="69A56377" w14:textId="77777777" w:rsidR="00B8549D" w:rsidRPr="00116C87" w:rsidRDefault="00000000">
            <w:pPr>
              <w:spacing w:after="0"/>
              <w:rPr>
                <w:sz w:val="20"/>
                <w:szCs w:val="20"/>
              </w:rPr>
            </w:pPr>
            <w:r w:rsidRPr="00116C87">
              <w:rPr>
                <w:sz w:val="20"/>
                <w:szCs w:val="20"/>
              </w:rPr>
              <w:t>Writes the interval setting, which firmware v2.2.0 ignores — the DIP switches set the interval (Section 8.1)</w:t>
            </w:r>
          </w:p>
        </w:tc>
      </w:tr>
      <w:tr w:rsidR="00B8549D" w:rsidRPr="00116C87" w14:paraId="033437DF" w14:textId="77777777">
        <w:tc>
          <w:tcPr>
            <w:tcW w:w="2600" w:type="dxa"/>
            <w:tcMar>
              <w:top w:w="90" w:type="dxa"/>
              <w:left w:w="140" w:type="dxa"/>
              <w:bottom w:w="90" w:type="dxa"/>
              <w:right w:w="140" w:type="dxa"/>
            </w:tcMar>
            <w:vAlign w:val="center"/>
          </w:tcPr>
          <w:p w14:paraId="7123040A" w14:textId="77777777" w:rsidR="00B8549D" w:rsidRPr="00116C87" w:rsidRDefault="00000000">
            <w:pPr>
              <w:spacing w:after="0"/>
              <w:rPr>
                <w:sz w:val="20"/>
                <w:szCs w:val="20"/>
              </w:rPr>
            </w:pPr>
            <w:r w:rsidRPr="00116C87">
              <w:rPr>
                <w:sz w:val="20"/>
                <w:szCs w:val="20"/>
              </w:rPr>
              <w:t>Operation</w:t>
            </w:r>
          </w:p>
        </w:tc>
        <w:tc>
          <w:tcPr>
            <w:tcW w:w="3000" w:type="dxa"/>
            <w:tcMar>
              <w:top w:w="90" w:type="dxa"/>
              <w:left w:w="140" w:type="dxa"/>
              <w:bottom w:w="90" w:type="dxa"/>
              <w:right w:w="140" w:type="dxa"/>
            </w:tcMar>
            <w:vAlign w:val="center"/>
          </w:tcPr>
          <w:p w14:paraId="675EE5F9" w14:textId="77777777" w:rsidR="00B8549D" w:rsidRPr="00116C87" w:rsidRDefault="00000000">
            <w:pPr>
              <w:spacing w:after="0"/>
            </w:pPr>
            <w:r w:rsidRPr="00116C87">
              <w:rPr>
                <w:rFonts w:ascii="Consolas" w:eastAsia="Consolas" w:hAnsi="Consolas" w:cs="Consolas"/>
                <w:b/>
                <w:sz w:val="20"/>
                <w:szCs w:val="20"/>
              </w:rPr>
              <w:t>Timeout &gt;</w:t>
            </w:r>
          </w:p>
        </w:tc>
        <w:tc>
          <w:tcPr>
            <w:tcW w:w="4038" w:type="dxa"/>
            <w:tcMar>
              <w:top w:w="90" w:type="dxa"/>
              <w:left w:w="140" w:type="dxa"/>
              <w:bottom w:w="90" w:type="dxa"/>
              <w:right w:w="140" w:type="dxa"/>
            </w:tcMar>
            <w:vAlign w:val="center"/>
          </w:tcPr>
          <w:p w14:paraId="3EA9627D" w14:textId="77777777" w:rsidR="00B8549D" w:rsidRPr="00116C87" w:rsidRDefault="00000000">
            <w:pPr>
              <w:spacing w:after="0"/>
              <w:rPr>
                <w:sz w:val="20"/>
                <w:szCs w:val="20"/>
              </w:rPr>
            </w:pPr>
            <w:r w:rsidRPr="00116C87">
              <w:rPr>
                <w:sz w:val="20"/>
                <w:szCs w:val="20"/>
              </w:rPr>
              <w:t>Writes the timeout setting, which firmware v2.2.0 ignores</w:t>
            </w:r>
          </w:p>
        </w:tc>
      </w:tr>
      <w:tr w:rsidR="00B8549D" w:rsidRPr="00116C87" w14:paraId="42A47DD1" w14:textId="77777777">
        <w:tc>
          <w:tcPr>
            <w:tcW w:w="2600" w:type="dxa"/>
            <w:tcMar>
              <w:top w:w="90" w:type="dxa"/>
              <w:left w:w="140" w:type="dxa"/>
              <w:bottom w:w="90" w:type="dxa"/>
              <w:right w:w="140" w:type="dxa"/>
            </w:tcMar>
            <w:vAlign w:val="center"/>
          </w:tcPr>
          <w:p w14:paraId="05500D0E" w14:textId="77777777" w:rsidR="00B8549D" w:rsidRPr="00116C87" w:rsidRDefault="00000000">
            <w:pPr>
              <w:spacing w:after="0"/>
              <w:rPr>
                <w:sz w:val="20"/>
                <w:szCs w:val="20"/>
              </w:rPr>
            </w:pPr>
            <w:r w:rsidRPr="00116C87">
              <w:rPr>
                <w:sz w:val="20"/>
                <w:szCs w:val="20"/>
              </w:rPr>
              <w:t>Operation</w:t>
            </w:r>
          </w:p>
        </w:tc>
        <w:tc>
          <w:tcPr>
            <w:tcW w:w="3000" w:type="dxa"/>
            <w:tcMar>
              <w:top w:w="90" w:type="dxa"/>
              <w:left w:w="140" w:type="dxa"/>
              <w:bottom w:w="90" w:type="dxa"/>
              <w:right w:w="140" w:type="dxa"/>
            </w:tcMar>
            <w:vAlign w:val="center"/>
          </w:tcPr>
          <w:p w14:paraId="6B11778D" w14:textId="77777777" w:rsidR="00B8549D" w:rsidRPr="00116C87" w:rsidRDefault="00000000">
            <w:pPr>
              <w:spacing w:after="0"/>
            </w:pPr>
            <w:r w:rsidRPr="00116C87">
              <w:rPr>
                <w:rFonts w:ascii="Consolas" w:eastAsia="Consolas" w:hAnsi="Consolas" w:cs="Consolas"/>
                <w:b/>
                <w:sz w:val="20"/>
                <w:szCs w:val="20"/>
              </w:rPr>
              <w:t>Sleep (ON/OFF)</w:t>
            </w:r>
          </w:p>
        </w:tc>
        <w:tc>
          <w:tcPr>
            <w:tcW w:w="4038" w:type="dxa"/>
            <w:tcMar>
              <w:top w:w="90" w:type="dxa"/>
              <w:left w:w="140" w:type="dxa"/>
              <w:bottom w:w="90" w:type="dxa"/>
              <w:right w:w="140" w:type="dxa"/>
            </w:tcMar>
            <w:vAlign w:val="center"/>
          </w:tcPr>
          <w:p w14:paraId="1824462A" w14:textId="77777777" w:rsidR="00B8549D" w:rsidRPr="00116C87" w:rsidRDefault="00000000">
            <w:pPr>
              <w:spacing w:after="0"/>
              <w:rPr>
                <w:sz w:val="20"/>
                <w:szCs w:val="20"/>
              </w:rPr>
            </w:pPr>
            <w:r w:rsidRPr="00116C87">
              <w:rPr>
                <w:sz w:val="20"/>
                <w:szCs w:val="20"/>
              </w:rPr>
              <w:t>Writes the sleep setting, which firmware v2.2.0 ignores</w:t>
            </w:r>
          </w:p>
        </w:tc>
      </w:tr>
      <w:tr w:rsidR="00B8549D" w:rsidRPr="00116C87" w14:paraId="2D108851" w14:textId="77777777">
        <w:tc>
          <w:tcPr>
            <w:tcW w:w="2600" w:type="dxa"/>
            <w:tcMar>
              <w:top w:w="90" w:type="dxa"/>
              <w:left w:w="140" w:type="dxa"/>
              <w:bottom w:w="90" w:type="dxa"/>
              <w:right w:w="140" w:type="dxa"/>
            </w:tcMar>
            <w:vAlign w:val="center"/>
          </w:tcPr>
          <w:p w14:paraId="3B7B9C7C" w14:textId="77777777" w:rsidR="00B8549D" w:rsidRPr="00116C87" w:rsidRDefault="00000000">
            <w:pPr>
              <w:spacing w:after="0"/>
              <w:rPr>
                <w:sz w:val="20"/>
                <w:szCs w:val="20"/>
              </w:rPr>
            </w:pPr>
            <w:r w:rsidRPr="00116C87">
              <w:rPr>
                <w:sz w:val="20"/>
                <w:szCs w:val="20"/>
              </w:rPr>
              <w:t>Operation</w:t>
            </w:r>
          </w:p>
        </w:tc>
        <w:tc>
          <w:tcPr>
            <w:tcW w:w="3000" w:type="dxa"/>
            <w:tcMar>
              <w:top w:w="90" w:type="dxa"/>
              <w:left w:w="140" w:type="dxa"/>
              <w:bottom w:w="90" w:type="dxa"/>
              <w:right w:w="140" w:type="dxa"/>
            </w:tcMar>
            <w:vAlign w:val="center"/>
          </w:tcPr>
          <w:p w14:paraId="102F078F" w14:textId="77777777" w:rsidR="00B8549D" w:rsidRPr="00116C87" w:rsidRDefault="00000000">
            <w:pPr>
              <w:spacing w:after="0"/>
            </w:pPr>
            <w:r w:rsidRPr="00116C87">
              <w:rPr>
                <w:rFonts w:ascii="Consolas" w:eastAsia="Consolas" w:hAnsi="Consolas" w:cs="Consolas"/>
                <w:b/>
                <w:sz w:val="20"/>
                <w:szCs w:val="20"/>
              </w:rPr>
              <w:t>Mobile (ON/OFF)</w:t>
            </w:r>
          </w:p>
        </w:tc>
        <w:tc>
          <w:tcPr>
            <w:tcW w:w="4038" w:type="dxa"/>
            <w:tcMar>
              <w:top w:w="90" w:type="dxa"/>
              <w:left w:w="140" w:type="dxa"/>
              <w:bottom w:w="90" w:type="dxa"/>
              <w:right w:w="140" w:type="dxa"/>
            </w:tcMar>
            <w:vAlign w:val="center"/>
          </w:tcPr>
          <w:p w14:paraId="7741A980" w14:textId="77777777" w:rsidR="00B8549D" w:rsidRPr="00116C87" w:rsidRDefault="00000000">
            <w:pPr>
              <w:spacing w:after="0"/>
              <w:rPr>
                <w:sz w:val="20"/>
                <w:szCs w:val="20"/>
              </w:rPr>
            </w:pPr>
            <w:r w:rsidRPr="00116C87">
              <w:rPr>
                <w:sz w:val="20"/>
                <w:szCs w:val="20"/>
              </w:rPr>
              <w:t>React to motion, or ignore the accelerometer</w:t>
            </w:r>
          </w:p>
        </w:tc>
      </w:tr>
      <w:tr w:rsidR="00B8549D" w:rsidRPr="00116C87" w14:paraId="5A9C8082" w14:textId="77777777">
        <w:tc>
          <w:tcPr>
            <w:tcW w:w="2600" w:type="dxa"/>
            <w:tcMar>
              <w:top w:w="90" w:type="dxa"/>
              <w:left w:w="140" w:type="dxa"/>
              <w:bottom w:w="90" w:type="dxa"/>
              <w:right w:w="140" w:type="dxa"/>
            </w:tcMar>
            <w:vAlign w:val="center"/>
          </w:tcPr>
          <w:p w14:paraId="6E4A45CB" w14:textId="77777777" w:rsidR="00B8549D" w:rsidRPr="00116C87" w:rsidRDefault="00000000">
            <w:pPr>
              <w:spacing w:after="0"/>
              <w:rPr>
                <w:sz w:val="20"/>
                <w:szCs w:val="20"/>
              </w:rPr>
            </w:pPr>
            <w:r w:rsidRPr="00116C87">
              <w:rPr>
                <w:sz w:val="20"/>
                <w:szCs w:val="20"/>
              </w:rPr>
              <w:t>Connections</w:t>
            </w:r>
          </w:p>
        </w:tc>
        <w:tc>
          <w:tcPr>
            <w:tcW w:w="3000" w:type="dxa"/>
            <w:tcMar>
              <w:top w:w="90" w:type="dxa"/>
              <w:left w:w="140" w:type="dxa"/>
              <w:bottom w:w="90" w:type="dxa"/>
              <w:right w:w="140" w:type="dxa"/>
            </w:tcMar>
            <w:vAlign w:val="center"/>
          </w:tcPr>
          <w:p w14:paraId="326469B1" w14:textId="77777777" w:rsidR="00B8549D" w:rsidRPr="00116C87" w:rsidRDefault="00000000">
            <w:pPr>
              <w:spacing w:after="0"/>
            </w:pPr>
            <w:r w:rsidRPr="00116C87">
              <w:rPr>
                <w:rFonts w:ascii="Consolas" w:eastAsia="Consolas" w:hAnsi="Consolas" w:cs="Consolas"/>
                <w:b/>
                <w:sz w:val="20"/>
                <w:szCs w:val="20"/>
              </w:rPr>
              <w:t>USB (ON/OFF)</w:t>
            </w:r>
          </w:p>
        </w:tc>
        <w:tc>
          <w:tcPr>
            <w:tcW w:w="4038" w:type="dxa"/>
            <w:tcMar>
              <w:top w:w="90" w:type="dxa"/>
              <w:left w:w="140" w:type="dxa"/>
              <w:bottom w:w="90" w:type="dxa"/>
              <w:right w:w="140" w:type="dxa"/>
            </w:tcMar>
            <w:vAlign w:val="center"/>
          </w:tcPr>
          <w:p w14:paraId="51378956" w14:textId="77777777" w:rsidR="00B8549D" w:rsidRPr="00116C87" w:rsidRDefault="00000000">
            <w:pPr>
              <w:spacing w:after="0"/>
              <w:rPr>
                <w:sz w:val="20"/>
                <w:szCs w:val="20"/>
              </w:rPr>
            </w:pPr>
            <w:r w:rsidRPr="00116C87">
              <w:rPr>
                <w:sz w:val="20"/>
                <w:szCs w:val="20"/>
              </w:rPr>
              <w:t>Sets an internal flag only; it has no effect in v2.2.0</w:t>
            </w:r>
          </w:p>
        </w:tc>
      </w:tr>
      <w:tr w:rsidR="00B8549D" w:rsidRPr="00116C87" w14:paraId="4C5F4A2B" w14:textId="77777777">
        <w:tc>
          <w:tcPr>
            <w:tcW w:w="2600" w:type="dxa"/>
            <w:tcMar>
              <w:top w:w="90" w:type="dxa"/>
              <w:left w:w="140" w:type="dxa"/>
              <w:bottom w:w="90" w:type="dxa"/>
              <w:right w:w="140" w:type="dxa"/>
            </w:tcMar>
            <w:vAlign w:val="center"/>
          </w:tcPr>
          <w:p w14:paraId="40FAD404" w14:textId="77777777" w:rsidR="00B8549D" w:rsidRPr="00116C87" w:rsidRDefault="00000000">
            <w:pPr>
              <w:spacing w:after="0"/>
              <w:rPr>
                <w:sz w:val="20"/>
                <w:szCs w:val="20"/>
              </w:rPr>
            </w:pPr>
            <w:r w:rsidRPr="00116C87">
              <w:rPr>
                <w:sz w:val="20"/>
                <w:szCs w:val="20"/>
              </w:rPr>
              <w:t>Connections</w:t>
            </w:r>
          </w:p>
        </w:tc>
        <w:tc>
          <w:tcPr>
            <w:tcW w:w="3000" w:type="dxa"/>
            <w:tcMar>
              <w:top w:w="90" w:type="dxa"/>
              <w:left w:w="140" w:type="dxa"/>
              <w:bottom w:w="90" w:type="dxa"/>
              <w:right w:w="140" w:type="dxa"/>
            </w:tcMar>
            <w:vAlign w:val="center"/>
          </w:tcPr>
          <w:p w14:paraId="71A480A8" w14:textId="77777777" w:rsidR="00B8549D" w:rsidRPr="00116C87" w:rsidRDefault="00000000">
            <w:pPr>
              <w:spacing w:after="0"/>
            </w:pPr>
            <w:proofErr w:type="spellStart"/>
            <w:r w:rsidRPr="00116C87">
              <w:rPr>
                <w:rFonts w:ascii="Consolas" w:eastAsia="Consolas" w:hAnsi="Consolas" w:cs="Consolas"/>
                <w:b/>
                <w:sz w:val="20"/>
                <w:szCs w:val="20"/>
              </w:rPr>
              <w:t>WiFi</w:t>
            </w:r>
            <w:proofErr w:type="spellEnd"/>
            <w:r w:rsidRPr="00116C87">
              <w:rPr>
                <w:rFonts w:ascii="Consolas" w:eastAsia="Consolas" w:hAnsi="Consolas" w:cs="Consolas"/>
                <w:b/>
                <w:sz w:val="20"/>
                <w:szCs w:val="20"/>
              </w:rPr>
              <w:t xml:space="preserve"> (ON/OFF)</w:t>
            </w:r>
          </w:p>
        </w:tc>
        <w:tc>
          <w:tcPr>
            <w:tcW w:w="4038" w:type="dxa"/>
            <w:tcMar>
              <w:top w:w="90" w:type="dxa"/>
              <w:left w:w="140" w:type="dxa"/>
              <w:bottom w:w="90" w:type="dxa"/>
              <w:right w:w="140" w:type="dxa"/>
            </w:tcMar>
            <w:vAlign w:val="center"/>
          </w:tcPr>
          <w:p w14:paraId="4EE899C0" w14:textId="77777777" w:rsidR="00B8549D" w:rsidRPr="00116C87" w:rsidRDefault="00000000">
            <w:pPr>
              <w:spacing w:after="0"/>
              <w:rPr>
                <w:sz w:val="20"/>
                <w:szCs w:val="20"/>
              </w:rPr>
            </w:pPr>
            <w:r w:rsidRPr="00116C87">
              <w:rPr>
                <w:sz w:val="20"/>
                <w:szCs w:val="20"/>
              </w:rPr>
              <w:t>Start or stop Wi-Fi and the web interface</w:t>
            </w:r>
          </w:p>
        </w:tc>
      </w:tr>
    </w:tbl>
    <w:p w14:paraId="7EAD3147" w14:textId="77777777" w:rsidR="00047E1B" w:rsidRPr="00116C87" w:rsidRDefault="00000000">
      <w:pPr>
        <w:pStyle w:val="Heading2"/>
        <w:numPr>
          <w:ilvl w:val="1"/>
          <w:numId w:val="5"/>
        </w:numPr>
        <w:ind w:left="0" w:hanging="567"/>
        <w:rPr>
          <w:lang w:val="en-GB"/>
        </w:rPr>
      </w:pPr>
      <w:bookmarkStart w:id="54" w:name="_Toc236582874"/>
      <w:r w:rsidRPr="00116C87">
        <w:rPr>
          <w:lang w:val="en-GB"/>
        </w:rPr>
        <w:t>Copying the log files to a microSD card</w:t>
      </w:r>
      <w:bookmarkEnd w:id="54"/>
    </w:p>
    <w:p w14:paraId="554872F1" w14:textId="77777777" w:rsidR="00047E1B" w:rsidRPr="00116C87" w:rsidRDefault="00000000">
      <w:r w:rsidRPr="00116C87">
        <w:t>A microSD card is not needed for normal operation — the device logs to its internal filesystem either way — but if one is fitted it is used as an automatic backup. No card is supplied with the device.</w:t>
      </w:r>
    </w:p>
    <w:p w14:paraId="576E7505" w14:textId="6AD63437" w:rsidR="00047E1B" w:rsidRPr="00116C87" w:rsidRDefault="00000000">
      <w:r w:rsidRPr="00116C87">
        <w:t>Every time the device starts or wakes with a card present, it copies its whole internal log directory to a folder named after the device (/</w:t>
      </w:r>
      <w:proofErr w:type="spellStart"/>
      <w:r w:rsidRPr="00116C87">
        <w:t>SensorBox</w:t>
      </w:r>
      <w:proofErr w:type="spellEnd"/>
      <w:r w:rsidRPr="00116C87">
        <w:t xml:space="preserve"> by default) on the card, overwriting whatever was there, and then flashes the status LED ten times in quick succession. Nothing is written to the card during a measurement cycle, and nothing is ever read back from it, so the card can be taken to a computer at any time.</w:t>
      </w:r>
    </w:p>
    <w:p w14:paraId="438C291E" w14:textId="77777777" w:rsidR="00047E1B" w:rsidRPr="00116C87" w:rsidRDefault="00000000">
      <w:r w:rsidRPr="00116C87">
        <w:t>Format the card as FAT32, and insert or remove it with the device switched off. Leave the card out for long deployments: it makes every wake-up longer and costs battery life.</w:t>
      </w:r>
    </w:p>
    <w:p w14:paraId="731237BE" w14:textId="77777777" w:rsidR="00666DC2" w:rsidRPr="00116C87" w:rsidRDefault="00666DC2">
      <w:pPr>
        <w:rPr>
          <w:rFonts w:ascii="Calibri Light" w:eastAsia="Calibri Light" w:hAnsi="Calibri Light" w:cs="Calibri Light"/>
          <w:b/>
          <w:bCs/>
          <w:color w:val="11414F"/>
          <w:sz w:val="32"/>
          <w:szCs w:val="32"/>
        </w:rPr>
      </w:pPr>
      <w:r w:rsidRPr="00116C87">
        <w:br w:type="page"/>
      </w:r>
    </w:p>
    <w:p w14:paraId="1CF157AE" w14:textId="77777777" w:rsidR="00B8549D" w:rsidRPr="00116C87" w:rsidRDefault="00000000" w:rsidP="002879B1">
      <w:pPr>
        <w:pStyle w:val="Heading1"/>
        <w:numPr>
          <w:ilvl w:val="0"/>
          <w:numId w:val="5"/>
        </w:numPr>
        <w:pBdr>
          <w:bottom w:val="single" w:sz="8" w:space="6" w:color="1B8C9B"/>
        </w:pBdr>
        <w:rPr>
          <w:lang w:val="en-GB"/>
        </w:rPr>
      </w:pPr>
      <w:bookmarkStart w:id="55" w:name="_Toc236582875"/>
      <w:r w:rsidRPr="00116C87">
        <w:rPr>
          <w:lang w:val="en-GB"/>
        </w:rPr>
        <w:lastRenderedPageBreak/>
        <w:t>Firmware updates</w:t>
      </w:r>
      <w:bookmarkEnd w:id="55"/>
    </w:p>
    <w:p w14:paraId="71BD782A" w14:textId="434350CC" w:rsidR="00B8549D" w:rsidRPr="00116C87" w:rsidRDefault="00000000">
      <w:r w:rsidRPr="00116C87">
        <w:t xml:space="preserve">Firmware releases and their release notes are published at [ firmware download location ]. The device does not check for updates by itself; the version it is running is shown </w:t>
      </w:r>
      <w:r w:rsidR="0074442B">
        <w:t xml:space="preserve">at the bottom of the e-ink display, and </w:t>
      </w:r>
      <w:r w:rsidRPr="00116C87">
        <w:t xml:space="preserve">under </w:t>
      </w:r>
      <w:r w:rsidRPr="00116C87">
        <w:rPr>
          <w:b/>
        </w:rPr>
        <w:t>About &gt;</w:t>
      </w:r>
      <w:r w:rsidRPr="00116C87">
        <w:t xml:space="preserve"> in the on-screen menu and printed by </w:t>
      </w:r>
      <w:r w:rsidRPr="00116C87">
        <w:rPr>
          <w:rFonts w:ascii="Consolas" w:hAnsi="Consolas" w:cs="Consolas"/>
        </w:rPr>
        <w:t>+at</w:t>
      </w:r>
      <w:r w:rsidRPr="00116C87">
        <w:t>. There are two ways to install a new version: over Wi-Fi from the web interface, which is the normal route, or over USB, which also works when the device no longer starts properly.</w:t>
      </w:r>
    </w:p>
    <w:p w14:paraId="0CB7C7D1" w14:textId="77777777" w:rsidR="00B8549D" w:rsidRPr="00116C87" w:rsidRDefault="00000000" w:rsidP="002879B1">
      <w:pPr>
        <w:pStyle w:val="Heading2"/>
        <w:numPr>
          <w:ilvl w:val="1"/>
          <w:numId w:val="5"/>
        </w:numPr>
        <w:ind w:left="0" w:hanging="567"/>
        <w:rPr>
          <w:lang w:val="en-GB"/>
        </w:rPr>
      </w:pPr>
      <w:bookmarkStart w:id="56" w:name="_Toc236582876"/>
      <w:r w:rsidRPr="00116C87">
        <w:rPr>
          <w:lang w:val="en-GB"/>
        </w:rPr>
        <w:t>Updating over USB</w:t>
      </w:r>
      <w:bookmarkEnd w:id="56"/>
    </w:p>
    <w:p w14:paraId="0179476A" w14:textId="77777777" w:rsidR="00B8549D" w:rsidRPr="00116C87" w:rsidRDefault="00000000">
      <w:pPr>
        <w:pStyle w:val="ListParagraph"/>
        <w:numPr>
          <w:ilvl w:val="0"/>
          <w:numId w:val="8"/>
        </w:numPr>
        <w:spacing w:after="100"/>
        <w:rPr>
          <w:lang w:val="en-GB"/>
        </w:rPr>
      </w:pPr>
      <w:r w:rsidRPr="00116C87">
        <w:rPr>
          <w:lang w:val="en-GB"/>
        </w:rPr>
        <w:t xml:space="preserve">Download the firmware </w:t>
      </w:r>
      <w:r w:rsidRPr="00116C87">
        <w:rPr>
          <w:rFonts w:ascii="Consolas" w:hAnsi="Consolas" w:cs="Consolas"/>
          <w:lang w:val="en-GB"/>
        </w:rPr>
        <w:t>.bin</w:t>
      </w:r>
      <w:r w:rsidRPr="00116C87">
        <w:rPr>
          <w:lang w:val="en-GB"/>
        </w:rPr>
        <w:t xml:space="preserve"> for your device and note the version.</w:t>
      </w:r>
    </w:p>
    <w:p w14:paraId="24B5609C" w14:textId="77777777" w:rsidR="00B8549D" w:rsidRPr="00116C87" w:rsidRDefault="00000000">
      <w:pPr>
        <w:pStyle w:val="ListParagraph"/>
        <w:numPr>
          <w:ilvl w:val="0"/>
          <w:numId w:val="8"/>
        </w:numPr>
        <w:spacing w:after="100"/>
        <w:rPr>
          <w:lang w:val="en-GB"/>
        </w:rPr>
      </w:pPr>
      <w:r w:rsidRPr="00116C87">
        <w:rPr>
          <w:lang w:val="en-GB"/>
        </w:rPr>
        <w:t>Connect the device to your computer with the USB-C cable and switch it on. It appears as a serial port.</w:t>
      </w:r>
    </w:p>
    <w:p w14:paraId="5D4815DD" w14:textId="77777777" w:rsidR="00B8549D" w:rsidRPr="00116C87" w:rsidRDefault="00000000">
      <w:pPr>
        <w:pStyle w:val="ListParagraph"/>
        <w:numPr>
          <w:ilvl w:val="0"/>
          <w:numId w:val="8"/>
        </w:numPr>
        <w:spacing w:after="100"/>
        <w:rPr>
          <w:lang w:val="en-GB"/>
        </w:rPr>
      </w:pPr>
      <w:r w:rsidRPr="00116C87">
        <w:rPr>
          <w:lang w:val="en-GB"/>
        </w:rPr>
        <w:t xml:space="preserve">Write the image to the application partition at offset </w:t>
      </w:r>
      <w:r w:rsidRPr="00116C87">
        <w:rPr>
          <w:rFonts w:ascii="Consolas" w:hAnsi="Consolas" w:cs="Consolas"/>
          <w:lang w:val="en-GB"/>
        </w:rPr>
        <w:t>0x10000</w:t>
      </w:r>
      <w:r w:rsidRPr="00116C87">
        <w:rPr>
          <w:lang w:val="en-GB"/>
        </w:rPr>
        <w:t xml:space="preserve">, using the </w:t>
      </w:r>
      <w:proofErr w:type="spellStart"/>
      <w:r w:rsidRPr="00116C87">
        <w:rPr>
          <w:lang w:val="en-GB"/>
        </w:rPr>
        <w:t>PlatformIO</w:t>
      </w:r>
      <w:proofErr w:type="spellEnd"/>
      <w:r w:rsidRPr="00116C87">
        <w:rPr>
          <w:lang w:val="en-GB"/>
        </w:rPr>
        <w:t xml:space="preserve"> </w:t>
      </w:r>
      <w:r w:rsidRPr="00116C87">
        <w:rPr>
          <w:b/>
          <w:lang w:val="en-GB"/>
        </w:rPr>
        <w:t>Upload</w:t>
      </w:r>
      <w:r w:rsidRPr="00116C87">
        <w:rPr>
          <w:lang w:val="en-GB"/>
        </w:rPr>
        <w:t xml:space="preserve"> command or </w:t>
      </w:r>
      <w:proofErr w:type="spellStart"/>
      <w:r w:rsidRPr="00116C87">
        <w:rPr>
          <w:rFonts w:ascii="Consolas" w:hAnsi="Consolas" w:cs="Consolas"/>
          <w:lang w:val="en-GB"/>
        </w:rPr>
        <w:t>esptool</w:t>
      </w:r>
      <w:proofErr w:type="spellEnd"/>
      <w:r w:rsidRPr="00116C87">
        <w:rPr>
          <w:lang w:val="en-GB"/>
        </w:rPr>
        <w:t>.</w:t>
      </w:r>
    </w:p>
    <w:p w14:paraId="317BB8C8" w14:textId="77777777" w:rsidR="00B8549D" w:rsidRPr="00116C87" w:rsidRDefault="00000000">
      <w:pPr>
        <w:pStyle w:val="ListParagraph"/>
        <w:numPr>
          <w:ilvl w:val="0"/>
          <w:numId w:val="8"/>
        </w:numPr>
        <w:spacing w:after="100"/>
        <w:rPr>
          <w:lang w:val="en-GB"/>
        </w:rPr>
      </w:pPr>
      <w:r w:rsidRPr="00116C87">
        <w:rPr>
          <w:lang w:val="en-GB"/>
        </w:rPr>
        <w:t xml:space="preserve">The device restarts by itself. Check the new version under </w:t>
      </w:r>
      <w:r w:rsidRPr="00116C87">
        <w:rPr>
          <w:b/>
          <w:lang w:val="en-GB"/>
        </w:rPr>
        <w:t>About &gt;</w:t>
      </w:r>
      <w:r w:rsidRPr="00116C87">
        <w:rPr>
          <w:lang w:val="en-GB"/>
        </w:rPr>
        <w:t xml:space="preserve">, or send </w:t>
      </w:r>
      <w:r w:rsidRPr="00116C87">
        <w:rPr>
          <w:rFonts w:ascii="Consolas" w:hAnsi="Consolas" w:cs="Consolas"/>
          <w:lang w:val="en-GB"/>
        </w:rPr>
        <w:t>+at</w:t>
      </w:r>
      <w:r w:rsidRPr="00116C87">
        <w:rPr>
          <w:lang w:val="en-GB"/>
        </w:rPr>
        <w:t>.</w:t>
      </w:r>
    </w:p>
    <w:p w14:paraId="726CAB9E" w14:textId="77777777" w:rsidR="00B8549D" w:rsidRPr="00116C87" w:rsidRDefault="00000000" w:rsidP="002879B1">
      <w:pPr>
        <w:pStyle w:val="Heading2"/>
        <w:numPr>
          <w:ilvl w:val="1"/>
          <w:numId w:val="5"/>
        </w:numPr>
        <w:ind w:left="0" w:hanging="567"/>
        <w:rPr>
          <w:lang w:val="en-GB"/>
        </w:rPr>
      </w:pPr>
      <w:bookmarkStart w:id="57" w:name="_Toc236582877"/>
      <w:r w:rsidRPr="00116C87">
        <w:rPr>
          <w:lang w:val="en-GB"/>
        </w:rPr>
        <w:t>Updating over Wi-Fi</w:t>
      </w:r>
      <w:bookmarkEnd w:id="57"/>
    </w:p>
    <w:p w14:paraId="4E00B9DE" w14:textId="77777777" w:rsidR="00B8549D" w:rsidRPr="00116C87" w:rsidRDefault="00000000">
      <w:r w:rsidRPr="00116C87">
        <w:t xml:space="preserve">The device has no </w:t>
      </w:r>
      <w:proofErr w:type="spellStart"/>
      <w:r w:rsidRPr="00116C87">
        <w:t>LoRaWAN</w:t>
      </w:r>
      <w:proofErr w:type="spellEnd"/>
      <w:r w:rsidRPr="00116C87">
        <w:t xml:space="preserve"> FUOTA support: firmware is not distributed over the </w:t>
      </w:r>
      <w:proofErr w:type="spellStart"/>
      <w:r w:rsidRPr="00116C87">
        <w:t>LoRaWAN</w:t>
      </w:r>
      <w:proofErr w:type="spellEnd"/>
      <w:r w:rsidRPr="00116C87">
        <w:t xml:space="preserve"> network. Instead, switch Wi-Fi on from Connections &gt; </w:t>
      </w:r>
      <w:proofErr w:type="spellStart"/>
      <w:r w:rsidRPr="00116C87">
        <w:t>WiFi</w:t>
      </w:r>
      <w:proofErr w:type="spellEnd"/>
      <w:r w:rsidRPr="00116C87">
        <w:t xml:space="preserve">, open the web interface, go to the Update page and upload the .bin file there, as described in Section 7.6. The upload takes a few seconds over a local network, and the device restarts on its own when it is finished. Settings, </w:t>
      </w:r>
      <w:proofErr w:type="spellStart"/>
      <w:r w:rsidRPr="00116C87">
        <w:t>LoRaWAN</w:t>
      </w:r>
      <w:proofErr w:type="spellEnd"/>
      <w:r w:rsidRPr="00116C87">
        <w:t xml:space="preserve"> keys and log files all survive the update.</w:t>
      </w:r>
    </w:p>
    <w:p w14:paraId="0CE76207" w14:textId="77777777" w:rsidR="002879B1" w:rsidRPr="00116C87" w:rsidRDefault="002879B1" w:rsidP="002879B1">
      <w:r w:rsidRPr="00116C87">
        <w:t xml:space="preserve">A release may also contain a separate filesystem image. Install it with </w:t>
      </w:r>
      <w:r w:rsidRPr="00116C87">
        <w:rPr>
          <w:b/>
        </w:rPr>
        <w:t>Flash Filesystem</w:t>
      </w:r>
      <w:r w:rsidRPr="00116C87">
        <w:t xml:space="preserve"> on the same page, and only when the release notes ask for it: it erases the log storage. Download any logs you want to keep first.</w:t>
      </w:r>
    </w:p>
    <w:tbl>
      <w:tblPr>
        <w:tblW w:w="9638" w:type="dxa"/>
        <w:tblBorders>
          <w:top w:val="none" w:sz="0" w:space="0" w:color="FFFFFF"/>
          <w:left w:val="single" w:sz="18" w:space="0" w:color="A65D00"/>
          <w:bottom w:val="none" w:sz="0" w:space="0" w:color="FFFFFF"/>
          <w:right w:val="none" w:sz="0" w:space="0" w:color="FFFFFF"/>
          <w:insideH w:val="none" w:sz="0" w:space="0" w:color="FFFFFF"/>
          <w:insideV w:val="none" w:sz="0" w:space="0" w:color="FFFFFF"/>
        </w:tblBorders>
        <w:tblCellMar>
          <w:left w:w="10" w:type="dxa"/>
          <w:bottom w:w="200" w:type="dxa"/>
          <w:right w:w="10" w:type="dxa"/>
        </w:tblCellMar>
        <w:tblLook w:val="0000" w:firstRow="0" w:lastRow="0" w:firstColumn="0" w:lastColumn="0" w:noHBand="0" w:noVBand="0"/>
      </w:tblPr>
      <w:tblGrid>
        <w:gridCol w:w="9638"/>
      </w:tblGrid>
      <w:tr w:rsidR="00B8549D" w:rsidRPr="00116C87" w14:paraId="7BC74C60" w14:textId="77777777">
        <w:tc>
          <w:tcPr>
            <w:tcW w:w="9638" w:type="dxa"/>
            <w:shd w:val="clear" w:color="auto" w:fill="FDF3E3"/>
            <w:tcMar>
              <w:top w:w="140" w:type="dxa"/>
              <w:left w:w="200" w:type="dxa"/>
              <w:bottom w:w="140" w:type="dxa"/>
              <w:right w:w="200" w:type="dxa"/>
            </w:tcMar>
          </w:tcPr>
          <w:p w14:paraId="23A85AFF" w14:textId="77777777" w:rsidR="00B8549D" w:rsidRPr="00116C87" w:rsidRDefault="00000000">
            <w:pPr>
              <w:spacing w:after="60"/>
            </w:pPr>
            <w:r w:rsidRPr="00116C87">
              <w:rPr>
                <w:b/>
                <w:bCs/>
                <w:color w:val="A65D00"/>
                <w:sz w:val="18"/>
                <w:szCs w:val="18"/>
              </w:rPr>
              <w:t>CAUTION</w:t>
            </w:r>
          </w:p>
          <w:p w14:paraId="0CB7A1CF" w14:textId="77777777" w:rsidR="00B8549D" w:rsidRPr="00116C87" w:rsidRDefault="00000000">
            <w:pPr>
              <w:spacing w:after="0"/>
            </w:pPr>
            <w:r w:rsidRPr="00116C87">
              <w:rPr>
                <w:sz w:val="20"/>
                <w:szCs w:val="20"/>
              </w:rPr>
              <w:t>Do not remove power during an update. An interrupted update may require recovery over USB.</w:t>
            </w:r>
          </w:p>
        </w:tc>
      </w:tr>
    </w:tbl>
    <w:p w14:paraId="27C9F856" w14:textId="77777777" w:rsidR="00B8549D" w:rsidRPr="00116C87" w:rsidRDefault="00000000" w:rsidP="002879B1">
      <w:pPr>
        <w:pStyle w:val="Heading2"/>
        <w:numPr>
          <w:ilvl w:val="1"/>
          <w:numId w:val="5"/>
        </w:numPr>
        <w:ind w:left="0" w:hanging="567"/>
        <w:rPr>
          <w:lang w:val="en-GB"/>
        </w:rPr>
      </w:pPr>
      <w:bookmarkStart w:id="58" w:name="_Toc236582878"/>
      <w:r w:rsidRPr="00116C87">
        <w:rPr>
          <w:lang w:val="en-GB"/>
        </w:rPr>
        <w:t>Recovering from a failed update</w:t>
      </w:r>
      <w:bookmarkEnd w:id="58"/>
    </w:p>
    <w:p w14:paraId="0A48BFA8" w14:textId="77777777" w:rsidR="00B8549D" w:rsidRPr="00116C87" w:rsidRDefault="00000000">
      <w:r w:rsidRPr="00116C87">
        <w:t>The device keeps two application slots in flash, and an interrupted upload leaves the running version untouched — the new image is only activated once it has been received completely and verified. If an update is interrupted, charge the device, switch Wi-Fi on again and repeat it. If the device no longer starts, or the display stays blank after a firmware update, connect it over USB and flash it as described in Section 9.1; this overwrites the faulty image and leaves settings, keys and logs in place.</w:t>
      </w:r>
    </w:p>
    <w:p w14:paraId="23ED3D4A" w14:textId="77777777" w:rsidR="00666DC2" w:rsidRPr="00116C87" w:rsidRDefault="00666DC2">
      <w:pPr>
        <w:rPr>
          <w:rFonts w:ascii="Calibri Light" w:eastAsia="Calibri Light" w:hAnsi="Calibri Light" w:cs="Calibri Light"/>
          <w:b/>
          <w:bCs/>
          <w:color w:val="11414F"/>
          <w:sz w:val="32"/>
          <w:szCs w:val="32"/>
        </w:rPr>
      </w:pPr>
      <w:r w:rsidRPr="00116C87">
        <w:br w:type="page"/>
      </w:r>
    </w:p>
    <w:p w14:paraId="5F550EA2" w14:textId="77777777" w:rsidR="00B8549D" w:rsidRPr="00116C87" w:rsidRDefault="00000000" w:rsidP="002879B1">
      <w:pPr>
        <w:pStyle w:val="Heading1"/>
        <w:pageBreakBefore/>
        <w:numPr>
          <w:ilvl w:val="0"/>
          <w:numId w:val="5"/>
        </w:numPr>
        <w:pBdr>
          <w:bottom w:val="single" w:sz="8" w:space="6" w:color="1B8C9B"/>
        </w:pBdr>
        <w:rPr>
          <w:lang w:val="en-GB"/>
        </w:rPr>
      </w:pPr>
      <w:bookmarkStart w:id="59" w:name="_Toc236582879"/>
      <w:r w:rsidRPr="00116C87">
        <w:rPr>
          <w:lang w:val="en-GB"/>
        </w:rPr>
        <w:lastRenderedPageBreak/>
        <w:t>Troubleshooting</w:t>
      </w:r>
      <w:bookmarkEnd w:id="59"/>
    </w:p>
    <w:p w14:paraId="5D1F3305" w14:textId="77777777" w:rsidR="00B8549D" w:rsidRPr="00116C87" w:rsidRDefault="00000000" w:rsidP="002879B1">
      <w:pPr>
        <w:pStyle w:val="Heading2"/>
        <w:numPr>
          <w:ilvl w:val="1"/>
          <w:numId w:val="5"/>
        </w:numPr>
        <w:ind w:left="0" w:hanging="567"/>
        <w:rPr>
          <w:lang w:val="en-GB"/>
        </w:rPr>
      </w:pPr>
      <w:bookmarkStart w:id="60" w:name="_Toc236582880"/>
      <w:r w:rsidRPr="00116C87">
        <w:rPr>
          <w:lang w:val="en-GB"/>
        </w:rPr>
        <w:t>Common symptoms</w:t>
      </w:r>
      <w:bookmarkEnd w:id="60"/>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700"/>
        <w:gridCol w:w="2600"/>
        <w:gridCol w:w="4338"/>
      </w:tblGrid>
      <w:tr w:rsidR="00B8549D" w:rsidRPr="00116C87" w14:paraId="37A7F31F" w14:textId="77777777">
        <w:trPr>
          <w:tblHeader/>
        </w:trPr>
        <w:tc>
          <w:tcPr>
            <w:tcW w:w="2700" w:type="dxa"/>
            <w:shd w:val="clear" w:color="auto" w:fill="EDF4F5"/>
            <w:tcMar>
              <w:top w:w="90" w:type="dxa"/>
              <w:left w:w="140" w:type="dxa"/>
              <w:bottom w:w="90" w:type="dxa"/>
              <w:right w:w="140" w:type="dxa"/>
            </w:tcMar>
            <w:vAlign w:val="center"/>
          </w:tcPr>
          <w:p w14:paraId="10F51C50" w14:textId="77777777" w:rsidR="00B8549D" w:rsidRPr="00116C87" w:rsidRDefault="00000000">
            <w:pPr>
              <w:spacing w:after="0"/>
            </w:pPr>
            <w:r w:rsidRPr="00116C87">
              <w:rPr>
                <w:b/>
                <w:bCs/>
                <w:color w:val="11414F"/>
                <w:sz w:val="19"/>
                <w:szCs w:val="19"/>
              </w:rPr>
              <w:t>Symptom</w:t>
            </w:r>
          </w:p>
        </w:tc>
        <w:tc>
          <w:tcPr>
            <w:tcW w:w="2600" w:type="dxa"/>
            <w:shd w:val="clear" w:color="auto" w:fill="EDF4F5"/>
            <w:tcMar>
              <w:top w:w="90" w:type="dxa"/>
              <w:left w:w="140" w:type="dxa"/>
              <w:bottom w:w="90" w:type="dxa"/>
              <w:right w:w="140" w:type="dxa"/>
            </w:tcMar>
            <w:vAlign w:val="center"/>
          </w:tcPr>
          <w:p w14:paraId="264BE635" w14:textId="77777777" w:rsidR="00B8549D" w:rsidRPr="00116C87" w:rsidRDefault="00000000">
            <w:pPr>
              <w:spacing w:after="0"/>
            </w:pPr>
            <w:r w:rsidRPr="00116C87">
              <w:rPr>
                <w:b/>
                <w:bCs/>
                <w:color w:val="11414F"/>
                <w:sz w:val="19"/>
                <w:szCs w:val="19"/>
              </w:rPr>
              <w:t>Possible cause</w:t>
            </w:r>
          </w:p>
        </w:tc>
        <w:tc>
          <w:tcPr>
            <w:tcW w:w="4338" w:type="dxa"/>
            <w:shd w:val="clear" w:color="auto" w:fill="EDF4F5"/>
            <w:tcMar>
              <w:top w:w="90" w:type="dxa"/>
              <w:left w:w="140" w:type="dxa"/>
              <w:bottom w:w="90" w:type="dxa"/>
              <w:right w:w="140" w:type="dxa"/>
            </w:tcMar>
            <w:vAlign w:val="center"/>
          </w:tcPr>
          <w:p w14:paraId="48CB3B1F" w14:textId="77777777" w:rsidR="00B8549D" w:rsidRPr="00116C87" w:rsidRDefault="00000000">
            <w:pPr>
              <w:spacing w:after="0"/>
            </w:pPr>
            <w:r w:rsidRPr="00116C87">
              <w:rPr>
                <w:b/>
                <w:bCs/>
                <w:color w:val="11414F"/>
                <w:sz w:val="19"/>
                <w:szCs w:val="19"/>
              </w:rPr>
              <w:t>Remedy</w:t>
            </w:r>
          </w:p>
        </w:tc>
      </w:tr>
      <w:tr w:rsidR="00B8549D" w:rsidRPr="00116C87" w14:paraId="1D9285A6" w14:textId="77777777">
        <w:tc>
          <w:tcPr>
            <w:tcW w:w="2700" w:type="dxa"/>
            <w:tcMar>
              <w:top w:w="90" w:type="dxa"/>
              <w:left w:w="140" w:type="dxa"/>
              <w:bottom w:w="90" w:type="dxa"/>
              <w:right w:w="140" w:type="dxa"/>
            </w:tcMar>
            <w:vAlign w:val="center"/>
          </w:tcPr>
          <w:p w14:paraId="4126C474" w14:textId="77777777" w:rsidR="00B8549D" w:rsidRPr="00116C87" w:rsidRDefault="00000000">
            <w:pPr>
              <w:spacing w:after="0"/>
              <w:rPr>
                <w:sz w:val="20"/>
                <w:szCs w:val="20"/>
              </w:rPr>
            </w:pPr>
            <w:r w:rsidRPr="00116C87">
              <w:rPr>
                <w:sz w:val="20"/>
                <w:szCs w:val="20"/>
              </w:rPr>
              <w:t>Nothing happens when I switch it on / the LED flashes four times</w:t>
            </w:r>
          </w:p>
        </w:tc>
        <w:tc>
          <w:tcPr>
            <w:tcW w:w="2600" w:type="dxa"/>
            <w:tcMar>
              <w:top w:w="90" w:type="dxa"/>
              <w:left w:w="140" w:type="dxa"/>
              <w:bottom w:w="90" w:type="dxa"/>
              <w:right w:w="140" w:type="dxa"/>
            </w:tcMar>
            <w:vAlign w:val="center"/>
          </w:tcPr>
          <w:p w14:paraId="074B67F7" w14:textId="77777777" w:rsidR="00B8549D" w:rsidRPr="00116C87" w:rsidRDefault="00000000">
            <w:pPr>
              <w:spacing w:after="0"/>
              <w:rPr>
                <w:sz w:val="20"/>
                <w:szCs w:val="20"/>
              </w:rPr>
            </w:pPr>
            <w:r w:rsidRPr="00116C87">
              <w:rPr>
                <w:sz w:val="20"/>
                <w:szCs w:val="20"/>
              </w:rPr>
              <w:t>The battery is empty. Below 2.75 V the device shuts down to protect the cell.</w:t>
            </w:r>
          </w:p>
        </w:tc>
        <w:tc>
          <w:tcPr>
            <w:tcW w:w="4338" w:type="dxa"/>
            <w:tcMar>
              <w:top w:w="90" w:type="dxa"/>
              <w:left w:w="140" w:type="dxa"/>
              <w:bottom w:w="90" w:type="dxa"/>
              <w:right w:w="140" w:type="dxa"/>
            </w:tcMar>
            <w:vAlign w:val="center"/>
          </w:tcPr>
          <w:p w14:paraId="72E02FB1" w14:textId="77777777" w:rsidR="00B8549D" w:rsidRPr="00116C87" w:rsidRDefault="00000000">
            <w:pPr>
              <w:spacing w:after="0"/>
              <w:rPr>
                <w:sz w:val="20"/>
                <w:szCs w:val="20"/>
              </w:rPr>
            </w:pPr>
            <w:r w:rsidRPr="00116C87">
              <w:rPr>
                <w:sz w:val="20"/>
                <w:szCs w:val="20"/>
              </w:rPr>
              <w:t>Charge it over USB-C from a 5 V source. Leave it for a few hours before switching it on again.</w:t>
            </w:r>
          </w:p>
        </w:tc>
      </w:tr>
      <w:tr w:rsidR="00B8549D" w:rsidRPr="00116C87" w14:paraId="738037A2" w14:textId="77777777">
        <w:tc>
          <w:tcPr>
            <w:tcW w:w="2700" w:type="dxa"/>
            <w:tcMar>
              <w:top w:w="90" w:type="dxa"/>
              <w:left w:w="140" w:type="dxa"/>
              <w:bottom w:w="90" w:type="dxa"/>
              <w:right w:w="140" w:type="dxa"/>
            </w:tcMar>
            <w:vAlign w:val="center"/>
          </w:tcPr>
          <w:p w14:paraId="191DFDF6" w14:textId="77777777" w:rsidR="00B8549D" w:rsidRPr="00116C87" w:rsidRDefault="00000000">
            <w:pPr>
              <w:spacing w:after="0"/>
              <w:rPr>
                <w:sz w:val="20"/>
                <w:szCs w:val="20"/>
              </w:rPr>
            </w:pPr>
            <w:r w:rsidRPr="00116C87">
              <w:rPr>
                <w:sz w:val="20"/>
                <w:szCs w:val="20"/>
              </w:rPr>
              <w:t>The colour display is dark, but the device is not off</w:t>
            </w:r>
          </w:p>
        </w:tc>
        <w:tc>
          <w:tcPr>
            <w:tcW w:w="2600" w:type="dxa"/>
            <w:tcMar>
              <w:top w:w="90" w:type="dxa"/>
              <w:left w:w="140" w:type="dxa"/>
              <w:bottom w:w="90" w:type="dxa"/>
              <w:right w:w="140" w:type="dxa"/>
            </w:tcMar>
            <w:vAlign w:val="center"/>
          </w:tcPr>
          <w:p w14:paraId="2EA472E0" w14:textId="77777777" w:rsidR="00B8549D" w:rsidRPr="00116C87" w:rsidRDefault="00000000">
            <w:pPr>
              <w:spacing w:after="0"/>
              <w:rPr>
                <w:sz w:val="20"/>
                <w:szCs w:val="20"/>
              </w:rPr>
            </w:pPr>
            <w:r w:rsidRPr="00116C87">
              <w:rPr>
                <w:sz w:val="20"/>
                <w:szCs w:val="20"/>
              </w:rPr>
              <w:t>It is asleep between measurement cycles.</w:t>
            </w:r>
          </w:p>
        </w:tc>
        <w:tc>
          <w:tcPr>
            <w:tcW w:w="4338" w:type="dxa"/>
            <w:tcMar>
              <w:top w:w="90" w:type="dxa"/>
              <w:left w:w="140" w:type="dxa"/>
              <w:bottom w:w="90" w:type="dxa"/>
              <w:right w:w="140" w:type="dxa"/>
            </w:tcMar>
            <w:vAlign w:val="center"/>
          </w:tcPr>
          <w:p w14:paraId="75D7D12A" w14:textId="77777777" w:rsidR="00B8549D" w:rsidRPr="00116C87" w:rsidRDefault="00000000">
            <w:pPr>
              <w:spacing w:after="0"/>
              <w:rPr>
                <w:sz w:val="20"/>
                <w:szCs w:val="20"/>
              </w:rPr>
            </w:pPr>
            <w:r w:rsidRPr="00116C87">
              <w:rPr>
                <w:sz w:val="20"/>
                <w:szCs w:val="20"/>
              </w:rPr>
              <w:t>Press the user button. The screen shows the seconds to the next uplink; press again to measure and send now. The e-ink display keeps showing the last readings.</w:t>
            </w:r>
          </w:p>
        </w:tc>
      </w:tr>
      <w:tr w:rsidR="00B8549D" w:rsidRPr="00116C87" w14:paraId="01D709DF" w14:textId="77777777">
        <w:tc>
          <w:tcPr>
            <w:tcW w:w="2700" w:type="dxa"/>
            <w:tcMar>
              <w:top w:w="90" w:type="dxa"/>
              <w:left w:w="140" w:type="dxa"/>
              <w:bottom w:w="90" w:type="dxa"/>
              <w:right w:w="140" w:type="dxa"/>
            </w:tcMar>
            <w:vAlign w:val="center"/>
          </w:tcPr>
          <w:p w14:paraId="18E339F7" w14:textId="77777777" w:rsidR="00B8549D" w:rsidRPr="00116C87" w:rsidRDefault="00000000">
            <w:pPr>
              <w:spacing w:after="0"/>
              <w:rPr>
                <w:sz w:val="20"/>
                <w:szCs w:val="20"/>
              </w:rPr>
            </w:pPr>
            <w:r w:rsidRPr="00116C87">
              <w:rPr>
                <w:sz w:val="20"/>
                <w:szCs w:val="20"/>
              </w:rPr>
              <w:t>The activation badge stays red</w:t>
            </w:r>
          </w:p>
        </w:tc>
        <w:tc>
          <w:tcPr>
            <w:tcW w:w="2600" w:type="dxa"/>
            <w:tcMar>
              <w:top w:w="90" w:type="dxa"/>
              <w:left w:w="140" w:type="dxa"/>
              <w:bottom w:w="90" w:type="dxa"/>
              <w:right w:w="140" w:type="dxa"/>
            </w:tcMar>
            <w:vAlign w:val="center"/>
          </w:tcPr>
          <w:p w14:paraId="603372CC" w14:textId="77777777" w:rsidR="00B8549D" w:rsidRPr="00116C87" w:rsidRDefault="00000000">
            <w:pPr>
              <w:spacing w:after="0"/>
              <w:rPr>
                <w:sz w:val="20"/>
                <w:szCs w:val="20"/>
              </w:rPr>
            </w:pPr>
            <w:r w:rsidRPr="00116C87">
              <w:rPr>
                <w:sz w:val="20"/>
                <w:szCs w:val="20"/>
              </w:rPr>
              <w:t xml:space="preserve">One or more </w:t>
            </w:r>
            <w:proofErr w:type="spellStart"/>
            <w:r w:rsidRPr="00116C87">
              <w:rPr>
                <w:sz w:val="20"/>
                <w:szCs w:val="20"/>
              </w:rPr>
              <w:t>LoRaWAN</w:t>
            </w:r>
            <w:proofErr w:type="spellEnd"/>
            <w:r w:rsidRPr="00116C87">
              <w:rPr>
                <w:sz w:val="20"/>
                <w:szCs w:val="20"/>
              </w:rPr>
              <w:t xml:space="preserve"> keys are missing.</w:t>
            </w:r>
          </w:p>
        </w:tc>
        <w:tc>
          <w:tcPr>
            <w:tcW w:w="4338" w:type="dxa"/>
            <w:tcMar>
              <w:top w:w="90" w:type="dxa"/>
              <w:left w:w="140" w:type="dxa"/>
              <w:bottom w:w="90" w:type="dxa"/>
              <w:right w:w="140" w:type="dxa"/>
            </w:tcMar>
            <w:vAlign w:val="center"/>
          </w:tcPr>
          <w:p w14:paraId="30C7F38C" w14:textId="77777777" w:rsidR="00B8549D" w:rsidRPr="00116C87" w:rsidRDefault="00000000">
            <w:pPr>
              <w:spacing w:after="0"/>
              <w:rPr>
                <w:sz w:val="20"/>
                <w:szCs w:val="20"/>
              </w:rPr>
            </w:pPr>
            <w:r w:rsidRPr="00116C87">
              <w:rPr>
                <w:sz w:val="20"/>
                <w:szCs w:val="20"/>
              </w:rPr>
              <w:t xml:space="preserve">Enter </w:t>
            </w:r>
            <w:proofErr w:type="spellStart"/>
            <w:r w:rsidRPr="00116C87">
              <w:rPr>
                <w:sz w:val="20"/>
                <w:szCs w:val="20"/>
              </w:rPr>
              <w:t>DevEUI</w:t>
            </w:r>
            <w:proofErr w:type="spellEnd"/>
            <w:r w:rsidRPr="00116C87">
              <w:rPr>
                <w:sz w:val="20"/>
                <w:szCs w:val="20"/>
              </w:rPr>
              <w:t xml:space="preserve">, </w:t>
            </w:r>
            <w:proofErr w:type="spellStart"/>
            <w:r w:rsidRPr="00116C87">
              <w:rPr>
                <w:sz w:val="20"/>
                <w:szCs w:val="20"/>
              </w:rPr>
              <w:t>JoinEUI</w:t>
            </w:r>
            <w:proofErr w:type="spellEnd"/>
            <w:r w:rsidRPr="00116C87">
              <w:rPr>
                <w:sz w:val="20"/>
                <w:szCs w:val="20"/>
              </w:rPr>
              <w:t xml:space="preserve"> and </w:t>
            </w:r>
            <w:proofErr w:type="spellStart"/>
            <w:r w:rsidRPr="00116C87">
              <w:rPr>
                <w:sz w:val="20"/>
                <w:szCs w:val="20"/>
              </w:rPr>
              <w:t>AppKey</w:t>
            </w:r>
            <w:proofErr w:type="spellEnd"/>
            <w:r w:rsidRPr="00116C87">
              <w:rPr>
                <w:sz w:val="20"/>
                <w:szCs w:val="20"/>
              </w:rPr>
              <w:t xml:space="preserve"> — and </w:t>
            </w:r>
            <w:proofErr w:type="spellStart"/>
            <w:r w:rsidRPr="00116C87">
              <w:rPr>
                <w:sz w:val="20"/>
                <w:szCs w:val="20"/>
              </w:rPr>
              <w:t>NwkKey</w:t>
            </w:r>
            <w:proofErr w:type="spellEnd"/>
            <w:r w:rsidRPr="00116C87">
              <w:rPr>
                <w:sz w:val="20"/>
                <w:szCs w:val="20"/>
              </w:rPr>
              <w:t xml:space="preserve"> for </w:t>
            </w:r>
            <w:proofErr w:type="spellStart"/>
            <w:r w:rsidRPr="00116C87">
              <w:rPr>
                <w:sz w:val="20"/>
                <w:szCs w:val="20"/>
              </w:rPr>
              <w:t>LoRaWAN</w:t>
            </w:r>
            <w:proofErr w:type="spellEnd"/>
            <w:r w:rsidRPr="00116C87">
              <w:rPr>
                <w:sz w:val="20"/>
                <w:szCs w:val="20"/>
              </w:rPr>
              <w:t xml:space="preserve"> 1.1 — as described in Sections 6.1 and 7.2.</w:t>
            </w:r>
          </w:p>
        </w:tc>
      </w:tr>
      <w:tr w:rsidR="00B8549D" w:rsidRPr="00116C87" w14:paraId="1EE12F50" w14:textId="77777777">
        <w:tc>
          <w:tcPr>
            <w:tcW w:w="2700" w:type="dxa"/>
            <w:tcMar>
              <w:top w:w="90" w:type="dxa"/>
              <w:left w:w="140" w:type="dxa"/>
              <w:bottom w:w="90" w:type="dxa"/>
              <w:right w:w="140" w:type="dxa"/>
            </w:tcMar>
            <w:vAlign w:val="center"/>
          </w:tcPr>
          <w:p w14:paraId="31A2527B" w14:textId="77777777" w:rsidR="00B8549D" w:rsidRPr="00116C87" w:rsidRDefault="00000000">
            <w:pPr>
              <w:spacing w:after="0"/>
              <w:rPr>
                <w:sz w:val="20"/>
                <w:szCs w:val="20"/>
              </w:rPr>
            </w:pPr>
            <w:r w:rsidRPr="00116C87">
              <w:rPr>
                <w:sz w:val="20"/>
                <w:szCs w:val="20"/>
              </w:rPr>
              <w:t>The activation badge stays blue and never turns green</w:t>
            </w:r>
          </w:p>
        </w:tc>
        <w:tc>
          <w:tcPr>
            <w:tcW w:w="2600" w:type="dxa"/>
            <w:tcMar>
              <w:top w:w="90" w:type="dxa"/>
              <w:left w:w="140" w:type="dxa"/>
              <w:bottom w:w="90" w:type="dxa"/>
              <w:right w:w="140" w:type="dxa"/>
            </w:tcMar>
            <w:vAlign w:val="center"/>
          </w:tcPr>
          <w:p w14:paraId="3B430171" w14:textId="77777777" w:rsidR="00B8549D" w:rsidRPr="00116C87" w:rsidRDefault="00000000">
            <w:pPr>
              <w:spacing w:after="0"/>
              <w:rPr>
                <w:sz w:val="20"/>
                <w:szCs w:val="20"/>
              </w:rPr>
            </w:pPr>
            <w:r w:rsidRPr="00116C87">
              <w:rPr>
                <w:sz w:val="20"/>
                <w:szCs w:val="20"/>
              </w:rPr>
              <w:t>No gateway in range, or the keys and frequency plan do not match the network server.</w:t>
            </w:r>
          </w:p>
        </w:tc>
        <w:tc>
          <w:tcPr>
            <w:tcW w:w="4338" w:type="dxa"/>
            <w:tcMar>
              <w:top w:w="90" w:type="dxa"/>
              <w:left w:w="140" w:type="dxa"/>
              <w:bottom w:w="90" w:type="dxa"/>
              <w:right w:w="140" w:type="dxa"/>
            </w:tcMar>
            <w:vAlign w:val="center"/>
          </w:tcPr>
          <w:p w14:paraId="149B24D8" w14:textId="77777777" w:rsidR="00B8549D" w:rsidRPr="00116C87" w:rsidRDefault="00000000">
            <w:pPr>
              <w:spacing w:after="0"/>
              <w:rPr>
                <w:sz w:val="20"/>
                <w:szCs w:val="20"/>
              </w:rPr>
            </w:pPr>
            <w:r w:rsidRPr="00116C87">
              <w:rPr>
                <w:sz w:val="20"/>
                <w:szCs w:val="20"/>
              </w:rPr>
              <w:t>Check the device registration in the console, confirm the plan is EU868, and try again where there is coverage.</w:t>
            </w:r>
          </w:p>
        </w:tc>
      </w:tr>
      <w:tr w:rsidR="00B8549D" w:rsidRPr="00116C87" w14:paraId="1031D065" w14:textId="77777777">
        <w:tc>
          <w:tcPr>
            <w:tcW w:w="2700" w:type="dxa"/>
            <w:tcMar>
              <w:top w:w="90" w:type="dxa"/>
              <w:left w:w="140" w:type="dxa"/>
              <w:bottom w:w="90" w:type="dxa"/>
              <w:right w:w="140" w:type="dxa"/>
            </w:tcMar>
            <w:vAlign w:val="center"/>
          </w:tcPr>
          <w:p w14:paraId="3FE0D66C" w14:textId="77777777" w:rsidR="00B8549D" w:rsidRPr="00116C87" w:rsidRDefault="00000000">
            <w:pPr>
              <w:spacing w:after="0"/>
              <w:rPr>
                <w:sz w:val="20"/>
                <w:szCs w:val="20"/>
              </w:rPr>
            </w:pPr>
            <w:r w:rsidRPr="00116C87">
              <w:rPr>
                <w:sz w:val="20"/>
                <w:szCs w:val="20"/>
              </w:rPr>
              <w:t>It joins, but no uplinks ever arrive indoors</w:t>
            </w:r>
          </w:p>
        </w:tc>
        <w:tc>
          <w:tcPr>
            <w:tcW w:w="2600" w:type="dxa"/>
            <w:tcMar>
              <w:top w:w="90" w:type="dxa"/>
              <w:left w:w="140" w:type="dxa"/>
              <w:bottom w:w="90" w:type="dxa"/>
              <w:right w:w="140" w:type="dxa"/>
            </w:tcMar>
            <w:vAlign w:val="center"/>
          </w:tcPr>
          <w:p w14:paraId="2F8EB637" w14:textId="77777777" w:rsidR="00B8549D" w:rsidRPr="00116C87" w:rsidRDefault="00000000">
            <w:pPr>
              <w:spacing w:after="0"/>
              <w:rPr>
                <w:sz w:val="20"/>
                <w:szCs w:val="20"/>
              </w:rPr>
            </w:pPr>
            <w:r w:rsidRPr="00116C87">
              <w:rPr>
                <w:sz w:val="20"/>
                <w:szCs w:val="20"/>
              </w:rPr>
              <w:t>The GNSS receiver is enabled and has no fix. The device waits for a good fix before it sends.</w:t>
            </w:r>
          </w:p>
        </w:tc>
        <w:tc>
          <w:tcPr>
            <w:tcW w:w="4338" w:type="dxa"/>
            <w:tcMar>
              <w:top w:w="90" w:type="dxa"/>
              <w:left w:w="140" w:type="dxa"/>
              <w:bottom w:w="90" w:type="dxa"/>
              <w:right w:w="140" w:type="dxa"/>
            </w:tcMar>
            <w:vAlign w:val="center"/>
          </w:tcPr>
          <w:p w14:paraId="10F132AD" w14:textId="77777777" w:rsidR="00B8549D" w:rsidRPr="00116C87" w:rsidRDefault="00000000">
            <w:pPr>
              <w:spacing w:after="0"/>
              <w:rPr>
                <w:sz w:val="20"/>
                <w:szCs w:val="20"/>
              </w:rPr>
            </w:pPr>
            <w:r w:rsidRPr="00116C87">
              <w:rPr>
                <w:sz w:val="20"/>
                <w:szCs w:val="20"/>
              </w:rPr>
              <w:t>Switch the receiver off with DIP 3 (Section 8.1), or take the device outdoors.</w:t>
            </w:r>
          </w:p>
        </w:tc>
      </w:tr>
      <w:tr w:rsidR="00B8549D" w:rsidRPr="00116C87" w14:paraId="36260659" w14:textId="77777777">
        <w:tc>
          <w:tcPr>
            <w:tcW w:w="2700" w:type="dxa"/>
            <w:tcMar>
              <w:top w:w="90" w:type="dxa"/>
              <w:left w:w="140" w:type="dxa"/>
              <w:bottom w:w="90" w:type="dxa"/>
              <w:right w:w="140" w:type="dxa"/>
            </w:tcMar>
            <w:vAlign w:val="center"/>
          </w:tcPr>
          <w:p w14:paraId="62147959" w14:textId="77777777" w:rsidR="00B8549D" w:rsidRPr="00116C87" w:rsidRDefault="00000000">
            <w:pPr>
              <w:spacing w:after="0"/>
              <w:rPr>
                <w:sz w:val="20"/>
                <w:szCs w:val="20"/>
              </w:rPr>
            </w:pPr>
            <w:r w:rsidRPr="00116C87">
              <w:rPr>
                <w:sz w:val="20"/>
                <w:szCs w:val="20"/>
              </w:rPr>
              <w:t>It sends far less often than the interval I set</w:t>
            </w:r>
          </w:p>
        </w:tc>
        <w:tc>
          <w:tcPr>
            <w:tcW w:w="2600" w:type="dxa"/>
            <w:tcMar>
              <w:top w:w="90" w:type="dxa"/>
              <w:left w:w="140" w:type="dxa"/>
              <w:bottom w:w="90" w:type="dxa"/>
              <w:right w:w="140" w:type="dxa"/>
            </w:tcMar>
            <w:vAlign w:val="center"/>
          </w:tcPr>
          <w:p w14:paraId="4680302F" w14:textId="77777777" w:rsidR="00B8549D" w:rsidRPr="00116C87" w:rsidRDefault="00000000">
            <w:pPr>
              <w:spacing w:after="0"/>
              <w:rPr>
                <w:sz w:val="20"/>
                <w:szCs w:val="20"/>
              </w:rPr>
            </w:pPr>
            <w:r w:rsidRPr="00116C87">
              <w:rPr>
                <w:sz w:val="20"/>
                <w:szCs w:val="20"/>
              </w:rPr>
              <w:t>The interval comes from the DIP switches, not from the interval setting.</w:t>
            </w:r>
          </w:p>
        </w:tc>
        <w:tc>
          <w:tcPr>
            <w:tcW w:w="4338" w:type="dxa"/>
            <w:tcMar>
              <w:top w:w="90" w:type="dxa"/>
              <w:left w:w="140" w:type="dxa"/>
              <w:bottom w:w="90" w:type="dxa"/>
              <w:right w:w="140" w:type="dxa"/>
            </w:tcMar>
            <w:vAlign w:val="center"/>
          </w:tcPr>
          <w:p w14:paraId="3EC567A5" w14:textId="77777777" w:rsidR="00B8549D" w:rsidRPr="00116C87" w:rsidRDefault="00000000">
            <w:pPr>
              <w:spacing w:after="0"/>
              <w:rPr>
                <w:sz w:val="20"/>
                <w:szCs w:val="20"/>
              </w:rPr>
            </w:pPr>
            <w:r w:rsidRPr="00116C87">
              <w:rPr>
                <w:sz w:val="20"/>
                <w:szCs w:val="20"/>
              </w:rPr>
              <w:t>Read the switch positions in Section 8.1, or send +dip to have the device print what it selected.</w:t>
            </w:r>
          </w:p>
        </w:tc>
      </w:tr>
      <w:tr w:rsidR="00B8549D" w:rsidRPr="00116C87" w14:paraId="39567FFD" w14:textId="77777777">
        <w:tc>
          <w:tcPr>
            <w:tcW w:w="2700" w:type="dxa"/>
            <w:tcMar>
              <w:top w:w="90" w:type="dxa"/>
              <w:left w:w="140" w:type="dxa"/>
              <w:bottom w:w="90" w:type="dxa"/>
              <w:right w:w="140" w:type="dxa"/>
            </w:tcMar>
            <w:vAlign w:val="center"/>
          </w:tcPr>
          <w:p w14:paraId="6BCE6344" w14:textId="77777777" w:rsidR="00B8549D" w:rsidRPr="00116C87" w:rsidRDefault="00000000">
            <w:pPr>
              <w:spacing w:after="0"/>
              <w:rPr>
                <w:sz w:val="20"/>
                <w:szCs w:val="20"/>
              </w:rPr>
            </w:pPr>
            <w:r w:rsidRPr="00116C87">
              <w:rPr>
                <w:sz w:val="20"/>
                <w:szCs w:val="20"/>
              </w:rPr>
              <w:t>Every measurement takes at least half a minute</w:t>
            </w:r>
          </w:p>
        </w:tc>
        <w:tc>
          <w:tcPr>
            <w:tcW w:w="2600" w:type="dxa"/>
            <w:tcMar>
              <w:top w:w="90" w:type="dxa"/>
              <w:left w:w="140" w:type="dxa"/>
              <w:bottom w:w="90" w:type="dxa"/>
              <w:right w:w="140" w:type="dxa"/>
            </w:tcMar>
            <w:vAlign w:val="center"/>
          </w:tcPr>
          <w:p w14:paraId="67C306DC" w14:textId="77777777" w:rsidR="00B8549D" w:rsidRPr="00116C87" w:rsidRDefault="00000000">
            <w:pPr>
              <w:spacing w:after="0"/>
              <w:rPr>
                <w:sz w:val="20"/>
                <w:szCs w:val="20"/>
              </w:rPr>
            </w:pPr>
            <w:r w:rsidRPr="00116C87">
              <w:rPr>
                <w:rFonts w:ascii="Consolas" w:hAnsi="Consolas" w:cs="Consolas"/>
                <w:sz w:val="20"/>
                <w:szCs w:val="20"/>
              </w:rPr>
              <w:t>The particulate-matter sensor and the microphone each need 30 seconds of sampling.</w:t>
            </w:r>
          </w:p>
        </w:tc>
        <w:tc>
          <w:tcPr>
            <w:tcW w:w="4338" w:type="dxa"/>
            <w:tcMar>
              <w:top w:w="90" w:type="dxa"/>
              <w:left w:w="140" w:type="dxa"/>
              <w:bottom w:w="90" w:type="dxa"/>
              <w:right w:w="140" w:type="dxa"/>
            </w:tcMar>
            <w:vAlign w:val="center"/>
          </w:tcPr>
          <w:p w14:paraId="3FEB1A23" w14:textId="77777777" w:rsidR="00B8549D" w:rsidRPr="00116C87" w:rsidRDefault="00000000">
            <w:pPr>
              <w:spacing w:after="0"/>
              <w:rPr>
                <w:sz w:val="20"/>
                <w:szCs w:val="20"/>
              </w:rPr>
            </w:pPr>
            <w:r w:rsidRPr="00116C87">
              <w:rPr>
                <w:sz w:val="20"/>
                <w:szCs w:val="20"/>
              </w:rPr>
              <w:t>Normal behaviour. See Section 4.2.</w:t>
            </w:r>
          </w:p>
        </w:tc>
      </w:tr>
      <w:tr w:rsidR="00B8549D" w:rsidRPr="00116C87" w14:paraId="03E3EF9A" w14:textId="77777777">
        <w:tc>
          <w:tcPr>
            <w:tcW w:w="2700" w:type="dxa"/>
            <w:tcMar>
              <w:top w:w="90" w:type="dxa"/>
              <w:left w:w="140" w:type="dxa"/>
              <w:bottom w:w="90" w:type="dxa"/>
              <w:right w:w="140" w:type="dxa"/>
            </w:tcMar>
            <w:vAlign w:val="center"/>
          </w:tcPr>
          <w:p w14:paraId="4678ED7E" w14:textId="77777777" w:rsidR="00B8549D" w:rsidRPr="00116C87" w:rsidRDefault="00000000">
            <w:pPr>
              <w:spacing w:after="0"/>
              <w:rPr>
                <w:sz w:val="20"/>
                <w:szCs w:val="20"/>
              </w:rPr>
            </w:pPr>
            <w:r w:rsidRPr="00116C87">
              <w:rPr>
                <w:sz w:val="20"/>
                <w:szCs w:val="20"/>
              </w:rPr>
              <w:t>The dates in the log files say 1970</w:t>
            </w:r>
          </w:p>
        </w:tc>
        <w:tc>
          <w:tcPr>
            <w:tcW w:w="2600" w:type="dxa"/>
            <w:tcMar>
              <w:top w:w="90" w:type="dxa"/>
              <w:left w:w="140" w:type="dxa"/>
              <w:bottom w:w="90" w:type="dxa"/>
              <w:right w:w="140" w:type="dxa"/>
            </w:tcMar>
            <w:vAlign w:val="center"/>
          </w:tcPr>
          <w:p w14:paraId="283BD9C9" w14:textId="77777777" w:rsidR="00B8549D" w:rsidRPr="00116C87" w:rsidRDefault="00000000">
            <w:pPr>
              <w:spacing w:after="0"/>
              <w:rPr>
                <w:sz w:val="20"/>
                <w:szCs w:val="20"/>
              </w:rPr>
            </w:pPr>
            <w:r w:rsidRPr="00116C87">
              <w:rPr>
                <w:sz w:val="20"/>
                <w:szCs w:val="20"/>
              </w:rPr>
              <w:t>The clock is set from the GNSS receiver, and it has had no fix since the last power-up.</w:t>
            </w:r>
          </w:p>
        </w:tc>
        <w:tc>
          <w:tcPr>
            <w:tcW w:w="4338" w:type="dxa"/>
            <w:tcMar>
              <w:top w:w="90" w:type="dxa"/>
              <w:left w:w="140" w:type="dxa"/>
              <w:bottom w:w="90" w:type="dxa"/>
              <w:right w:w="140" w:type="dxa"/>
            </w:tcMar>
            <w:vAlign w:val="center"/>
          </w:tcPr>
          <w:p w14:paraId="1B1EB3C9" w14:textId="77777777" w:rsidR="00B8549D" w:rsidRPr="00116C87" w:rsidRDefault="00000000">
            <w:pPr>
              <w:spacing w:after="0"/>
              <w:rPr>
                <w:sz w:val="20"/>
                <w:szCs w:val="20"/>
              </w:rPr>
            </w:pPr>
            <w:r w:rsidRPr="00116C87">
              <w:rPr>
                <w:sz w:val="20"/>
                <w:szCs w:val="20"/>
              </w:rPr>
              <w:t>Run one cycle outdoors with the GNSS receiver enabled. With the receiver switched off the clock stays at 1970 — see Section 7.4.</w:t>
            </w:r>
          </w:p>
        </w:tc>
      </w:tr>
      <w:tr w:rsidR="00B8549D" w:rsidRPr="00116C87" w14:paraId="7493264F" w14:textId="77777777">
        <w:tc>
          <w:tcPr>
            <w:tcW w:w="2700" w:type="dxa"/>
            <w:tcMar>
              <w:top w:w="90" w:type="dxa"/>
              <w:left w:w="140" w:type="dxa"/>
              <w:bottom w:w="90" w:type="dxa"/>
              <w:right w:w="140" w:type="dxa"/>
            </w:tcMar>
            <w:vAlign w:val="center"/>
          </w:tcPr>
          <w:p w14:paraId="5A6BA8A8" w14:textId="77777777" w:rsidR="00B8549D" w:rsidRPr="00116C87" w:rsidRDefault="00000000">
            <w:pPr>
              <w:spacing w:after="0"/>
              <w:rPr>
                <w:sz w:val="20"/>
                <w:szCs w:val="20"/>
              </w:rPr>
            </w:pPr>
            <w:r w:rsidRPr="00116C87">
              <w:rPr>
                <w:sz w:val="20"/>
                <w:szCs w:val="20"/>
              </w:rPr>
              <w:t>The CO₂ value looks far too high or far too low</w:t>
            </w:r>
          </w:p>
        </w:tc>
        <w:tc>
          <w:tcPr>
            <w:tcW w:w="2600" w:type="dxa"/>
            <w:tcMar>
              <w:top w:w="90" w:type="dxa"/>
              <w:left w:w="140" w:type="dxa"/>
              <w:bottom w:w="90" w:type="dxa"/>
              <w:right w:w="140" w:type="dxa"/>
            </w:tcMar>
            <w:vAlign w:val="center"/>
          </w:tcPr>
          <w:p w14:paraId="6F321A55" w14:textId="77777777" w:rsidR="00B8549D" w:rsidRPr="00116C87" w:rsidRDefault="00000000">
            <w:pPr>
              <w:spacing w:after="0"/>
              <w:rPr>
                <w:sz w:val="20"/>
                <w:szCs w:val="20"/>
              </w:rPr>
            </w:pPr>
            <w:r w:rsidRPr="00116C87">
              <w:rPr>
                <w:sz w:val="20"/>
                <w:szCs w:val="20"/>
              </w:rPr>
              <w:t>The sensor needs recalibrating, or automatic self-calibration has settled on a wrong reference.</w:t>
            </w:r>
          </w:p>
        </w:tc>
        <w:tc>
          <w:tcPr>
            <w:tcW w:w="4338" w:type="dxa"/>
            <w:tcMar>
              <w:top w:w="90" w:type="dxa"/>
              <w:left w:w="140" w:type="dxa"/>
              <w:bottom w:w="90" w:type="dxa"/>
              <w:right w:w="140" w:type="dxa"/>
            </w:tcMar>
            <w:vAlign w:val="center"/>
          </w:tcPr>
          <w:p w14:paraId="70291EE5" w14:textId="77777777" w:rsidR="00B8549D" w:rsidRPr="00116C87" w:rsidRDefault="00000000">
            <w:pPr>
              <w:spacing w:after="0"/>
              <w:rPr>
                <w:sz w:val="20"/>
                <w:szCs w:val="20"/>
              </w:rPr>
            </w:pPr>
            <w:r w:rsidRPr="00116C87">
              <w:rPr>
                <w:sz w:val="20"/>
                <w:szCs w:val="20"/>
              </w:rPr>
              <w:t>Recalibrate as described in Section 4.5.</w:t>
            </w:r>
          </w:p>
        </w:tc>
      </w:tr>
      <w:tr w:rsidR="00B8549D" w:rsidRPr="00116C87" w14:paraId="2941151E" w14:textId="77777777">
        <w:tc>
          <w:tcPr>
            <w:tcW w:w="2700" w:type="dxa"/>
            <w:tcMar>
              <w:top w:w="90" w:type="dxa"/>
              <w:left w:w="140" w:type="dxa"/>
              <w:bottom w:w="90" w:type="dxa"/>
              <w:right w:w="140" w:type="dxa"/>
            </w:tcMar>
            <w:vAlign w:val="center"/>
          </w:tcPr>
          <w:p w14:paraId="4C318CED" w14:textId="77777777" w:rsidR="00B8549D" w:rsidRPr="00116C87" w:rsidRDefault="00000000">
            <w:pPr>
              <w:spacing w:after="0"/>
              <w:rPr>
                <w:sz w:val="20"/>
                <w:szCs w:val="20"/>
              </w:rPr>
            </w:pPr>
            <w:r w:rsidRPr="00116C87">
              <w:rPr>
                <w:sz w:val="20"/>
                <w:szCs w:val="20"/>
              </w:rPr>
              <w:t>The temperature on the display and the temperature in the data differ</w:t>
            </w:r>
          </w:p>
        </w:tc>
        <w:tc>
          <w:tcPr>
            <w:tcW w:w="2600" w:type="dxa"/>
            <w:tcMar>
              <w:top w:w="90" w:type="dxa"/>
              <w:left w:w="140" w:type="dxa"/>
              <w:bottom w:w="90" w:type="dxa"/>
              <w:right w:w="140" w:type="dxa"/>
            </w:tcMar>
            <w:vAlign w:val="center"/>
          </w:tcPr>
          <w:p w14:paraId="23F82D0D" w14:textId="77777777" w:rsidR="00B8549D" w:rsidRPr="00116C87" w:rsidRDefault="00000000">
            <w:pPr>
              <w:spacing w:after="0"/>
              <w:rPr>
                <w:sz w:val="20"/>
                <w:szCs w:val="20"/>
              </w:rPr>
            </w:pPr>
            <w:r w:rsidRPr="00116C87">
              <w:rPr>
                <w:sz w:val="20"/>
                <w:szCs w:val="20"/>
              </w:rPr>
              <w:t>They come from two different sensors, by design.</w:t>
            </w:r>
          </w:p>
        </w:tc>
        <w:tc>
          <w:tcPr>
            <w:tcW w:w="4338" w:type="dxa"/>
            <w:tcMar>
              <w:top w:w="90" w:type="dxa"/>
              <w:left w:w="140" w:type="dxa"/>
              <w:bottom w:w="90" w:type="dxa"/>
              <w:right w:w="140" w:type="dxa"/>
            </w:tcMar>
            <w:vAlign w:val="center"/>
          </w:tcPr>
          <w:p w14:paraId="02E5141C" w14:textId="77777777" w:rsidR="00B8549D" w:rsidRPr="00116C87" w:rsidRDefault="00000000">
            <w:pPr>
              <w:spacing w:after="0"/>
              <w:rPr>
                <w:sz w:val="20"/>
                <w:szCs w:val="20"/>
              </w:rPr>
            </w:pPr>
            <w:r w:rsidRPr="00116C87">
              <w:rPr>
                <w:sz w:val="20"/>
                <w:szCs w:val="20"/>
              </w:rPr>
              <w:t>See Section 4.3.</w:t>
            </w:r>
          </w:p>
        </w:tc>
      </w:tr>
      <w:tr w:rsidR="00B8549D" w:rsidRPr="00116C87" w14:paraId="4453928D" w14:textId="77777777">
        <w:tc>
          <w:tcPr>
            <w:tcW w:w="2700" w:type="dxa"/>
            <w:tcMar>
              <w:top w:w="90" w:type="dxa"/>
              <w:left w:w="140" w:type="dxa"/>
              <w:bottom w:w="90" w:type="dxa"/>
              <w:right w:w="140" w:type="dxa"/>
            </w:tcMar>
            <w:vAlign w:val="center"/>
          </w:tcPr>
          <w:p w14:paraId="40D3FA6A" w14:textId="77777777" w:rsidR="00B8549D" w:rsidRPr="00116C87" w:rsidRDefault="00000000">
            <w:pPr>
              <w:spacing w:after="0"/>
              <w:rPr>
                <w:sz w:val="20"/>
                <w:szCs w:val="20"/>
              </w:rPr>
            </w:pPr>
            <w:r w:rsidRPr="00116C87">
              <w:rPr>
                <w:sz w:val="20"/>
                <w:szCs w:val="20"/>
              </w:rPr>
              <w:lastRenderedPageBreak/>
              <w:t>The VOC or NOx index sits at 100 and does not move</w:t>
            </w:r>
          </w:p>
        </w:tc>
        <w:tc>
          <w:tcPr>
            <w:tcW w:w="2600" w:type="dxa"/>
            <w:tcMar>
              <w:top w:w="90" w:type="dxa"/>
              <w:left w:w="140" w:type="dxa"/>
              <w:bottom w:w="90" w:type="dxa"/>
              <w:right w:w="140" w:type="dxa"/>
            </w:tcMar>
            <w:vAlign w:val="center"/>
          </w:tcPr>
          <w:p w14:paraId="1F3A8F2C" w14:textId="77777777" w:rsidR="00B8549D" w:rsidRPr="00116C87" w:rsidRDefault="00000000">
            <w:pPr>
              <w:spacing w:after="0"/>
              <w:rPr>
                <w:sz w:val="20"/>
                <w:szCs w:val="20"/>
              </w:rPr>
            </w:pPr>
            <w:r w:rsidRPr="00116C87">
              <w:rPr>
                <w:sz w:val="20"/>
                <w:szCs w:val="20"/>
              </w:rPr>
              <w:t>The indices are relative to the sensor’s recent history and need hours of continuous running.</w:t>
            </w:r>
          </w:p>
        </w:tc>
        <w:tc>
          <w:tcPr>
            <w:tcW w:w="4338" w:type="dxa"/>
            <w:tcMar>
              <w:top w:w="90" w:type="dxa"/>
              <w:left w:w="140" w:type="dxa"/>
              <w:bottom w:w="90" w:type="dxa"/>
              <w:right w:w="140" w:type="dxa"/>
            </w:tcMar>
            <w:vAlign w:val="center"/>
          </w:tcPr>
          <w:p w14:paraId="24935C95" w14:textId="77777777" w:rsidR="00B8549D" w:rsidRPr="00116C87" w:rsidRDefault="00000000">
            <w:pPr>
              <w:spacing w:after="0"/>
              <w:rPr>
                <w:sz w:val="20"/>
                <w:szCs w:val="20"/>
              </w:rPr>
            </w:pPr>
            <w:r w:rsidRPr="00116C87">
              <w:rPr>
                <w:sz w:val="20"/>
                <w:szCs w:val="20"/>
              </w:rPr>
              <w:t>Leave the device running. See Section 4.4.</w:t>
            </w:r>
          </w:p>
        </w:tc>
      </w:tr>
      <w:tr w:rsidR="00B8549D" w:rsidRPr="00116C87" w14:paraId="765480A2" w14:textId="77777777">
        <w:tc>
          <w:tcPr>
            <w:tcW w:w="2700" w:type="dxa"/>
            <w:tcMar>
              <w:top w:w="90" w:type="dxa"/>
              <w:left w:w="140" w:type="dxa"/>
              <w:bottom w:w="90" w:type="dxa"/>
              <w:right w:w="140" w:type="dxa"/>
            </w:tcMar>
            <w:vAlign w:val="center"/>
          </w:tcPr>
          <w:p w14:paraId="5529FD91" w14:textId="77777777" w:rsidR="00B8549D" w:rsidRPr="00116C87" w:rsidRDefault="00000000">
            <w:pPr>
              <w:spacing w:after="0"/>
              <w:rPr>
                <w:sz w:val="20"/>
                <w:szCs w:val="20"/>
              </w:rPr>
            </w:pPr>
            <w:r w:rsidRPr="00116C87">
              <w:rPr>
                <w:sz w:val="20"/>
                <w:szCs w:val="20"/>
              </w:rPr>
              <w:t>I cannot reach the web interface</w:t>
            </w:r>
          </w:p>
        </w:tc>
        <w:tc>
          <w:tcPr>
            <w:tcW w:w="2600" w:type="dxa"/>
            <w:tcMar>
              <w:top w:w="90" w:type="dxa"/>
              <w:left w:w="140" w:type="dxa"/>
              <w:bottom w:w="90" w:type="dxa"/>
              <w:right w:w="140" w:type="dxa"/>
            </w:tcMar>
            <w:vAlign w:val="center"/>
          </w:tcPr>
          <w:p w14:paraId="46F1956B" w14:textId="77777777" w:rsidR="00B8549D" w:rsidRPr="00116C87" w:rsidRDefault="00000000">
            <w:pPr>
              <w:spacing w:after="0"/>
              <w:rPr>
                <w:sz w:val="20"/>
                <w:szCs w:val="20"/>
              </w:rPr>
            </w:pPr>
            <w:r w:rsidRPr="00116C87">
              <w:rPr>
                <w:sz w:val="20"/>
                <w:szCs w:val="20"/>
              </w:rPr>
              <w:t>The device could not join the configured Wi-Fi network and is serving its own access point instead.</w:t>
            </w:r>
          </w:p>
        </w:tc>
        <w:tc>
          <w:tcPr>
            <w:tcW w:w="4338" w:type="dxa"/>
            <w:tcMar>
              <w:top w:w="90" w:type="dxa"/>
              <w:left w:w="140" w:type="dxa"/>
              <w:bottom w:w="90" w:type="dxa"/>
              <w:right w:w="140" w:type="dxa"/>
            </w:tcMar>
            <w:vAlign w:val="center"/>
          </w:tcPr>
          <w:p w14:paraId="3CFDF95F" w14:textId="1C197E18" w:rsidR="00B8549D" w:rsidRPr="00116C87" w:rsidRDefault="00000000">
            <w:pPr>
              <w:spacing w:after="0"/>
              <w:rPr>
                <w:sz w:val="20"/>
                <w:szCs w:val="20"/>
              </w:rPr>
            </w:pPr>
            <w:r w:rsidRPr="00116C87">
              <w:rPr>
                <w:sz w:val="20"/>
                <w:szCs w:val="20"/>
              </w:rPr>
              <w:t xml:space="preserve">Check the address on the 2.4G view. Join the network named </w:t>
            </w:r>
            <w:proofErr w:type="spellStart"/>
            <w:r w:rsidRPr="00116C87">
              <w:rPr>
                <w:sz w:val="20"/>
                <w:szCs w:val="20"/>
              </w:rPr>
              <w:t>SensorBox</w:t>
            </w:r>
            <w:proofErr w:type="spellEnd"/>
            <w:r w:rsidRPr="00116C87">
              <w:rPr>
                <w:sz w:val="20"/>
                <w:szCs w:val="20"/>
              </w:rPr>
              <w:t xml:space="preserve"> and browse to http://192.168.4.1, or correct </w:t>
            </w:r>
            <w:proofErr w:type="spellStart"/>
            <w:r w:rsidRPr="00116C87">
              <w:rPr>
                <w:sz w:val="20"/>
                <w:szCs w:val="20"/>
              </w:rPr>
              <w:t>ssid</w:t>
            </w:r>
            <w:proofErr w:type="spellEnd"/>
            <w:r w:rsidRPr="00116C87">
              <w:rPr>
                <w:sz w:val="20"/>
                <w:szCs w:val="20"/>
              </w:rPr>
              <w:t xml:space="preserve"> and pass over USB.</w:t>
            </w:r>
          </w:p>
        </w:tc>
      </w:tr>
      <w:tr w:rsidR="00B8549D" w:rsidRPr="00116C87" w14:paraId="0219654E" w14:textId="77777777">
        <w:tc>
          <w:tcPr>
            <w:tcW w:w="2700" w:type="dxa"/>
            <w:tcMar>
              <w:top w:w="90" w:type="dxa"/>
              <w:left w:w="140" w:type="dxa"/>
              <w:bottom w:w="90" w:type="dxa"/>
              <w:right w:w="140" w:type="dxa"/>
            </w:tcMar>
            <w:vAlign w:val="center"/>
          </w:tcPr>
          <w:p w14:paraId="22D7BFDD" w14:textId="77777777" w:rsidR="00B8549D" w:rsidRPr="00116C87" w:rsidRDefault="00000000">
            <w:pPr>
              <w:spacing w:after="0"/>
              <w:rPr>
                <w:sz w:val="20"/>
                <w:szCs w:val="20"/>
              </w:rPr>
            </w:pPr>
            <w:r w:rsidRPr="00116C87">
              <w:rPr>
                <w:sz w:val="20"/>
                <w:szCs w:val="20"/>
              </w:rPr>
              <w:t>I have forgotten the web password</w:t>
            </w:r>
          </w:p>
        </w:tc>
        <w:tc>
          <w:tcPr>
            <w:tcW w:w="2600" w:type="dxa"/>
            <w:tcMar>
              <w:top w:w="90" w:type="dxa"/>
              <w:left w:w="140" w:type="dxa"/>
              <w:bottom w:w="90" w:type="dxa"/>
              <w:right w:w="140" w:type="dxa"/>
            </w:tcMar>
            <w:vAlign w:val="center"/>
          </w:tcPr>
          <w:p w14:paraId="49E8423F" w14:textId="77777777" w:rsidR="00B8549D" w:rsidRPr="00116C87" w:rsidRDefault="00000000">
            <w:pPr>
              <w:spacing w:after="0"/>
              <w:rPr>
                <w:sz w:val="20"/>
                <w:szCs w:val="20"/>
              </w:rPr>
            </w:pPr>
            <w:r w:rsidRPr="00116C87">
              <w:rPr>
                <w:sz w:val="20"/>
                <w:szCs w:val="20"/>
              </w:rPr>
              <w:t>-</w:t>
            </w:r>
          </w:p>
        </w:tc>
        <w:tc>
          <w:tcPr>
            <w:tcW w:w="4338" w:type="dxa"/>
            <w:tcMar>
              <w:top w:w="90" w:type="dxa"/>
              <w:left w:w="140" w:type="dxa"/>
              <w:bottom w:w="90" w:type="dxa"/>
              <w:right w:w="140" w:type="dxa"/>
            </w:tcMar>
            <w:vAlign w:val="center"/>
          </w:tcPr>
          <w:p w14:paraId="6E42573B" w14:textId="77777777" w:rsidR="00B8549D" w:rsidRPr="00116C87" w:rsidRDefault="00000000">
            <w:pPr>
              <w:spacing w:after="0"/>
              <w:rPr>
                <w:sz w:val="20"/>
                <w:szCs w:val="20"/>
              </w:rPr>
            </w:pPr>
            <w:r w:rsidRPr="00116C87">
              <w:rPr>
                <w:sz w:val="20"/>
                <w:szCs w:val="20"/>
              </w:rPr>
              <w:t>Connect over USB and send +</w:t>
            </w:r>
            <w:proofErr w:type="spellStart"/>
            <w:r w:rsidRPr="00116C87">
              <w:rPr>
                <w:sz w:val="20"/>
                <w:szCs w:val="20"/>
              </w:rPr>
              <w:t>webpass</w:t>
            </w:r>
            <w:proofErr w:type="spellEnd"/>
            <w:r w:rsidRPr="00116C87">
              <w:rPr>
                <w:sz w:val="20"/>
                <w:szCs w:val="20"/>
              </w:rPr>
              <w:t xml:space="preserve"> to restore the default, then +id to read it.</w:t>
            </w:r>
          </w:p>
        </w:tc>
      </w:tr>
      <w:tr w:rsidR="00B8549D" w:rsidRPr="00116C87" w14:paraId="6D038397" w14:textId="77777777">
        <w:tc>
          <w:tcPr>
            <w:tcW w:w="2700" w:type="dxa"/>
            <w:tcMar>
              <w:top w:w="90" w:type="dxa"/>
              <w:left w:w="140" w:type="dxa"/>
              <w:bottom w:w="90" w:type="dxa"/>
              <w:right w:w="140" w:type="dxa"/>
            </w:tcMar>
            <w:vAlign w:val="center"/>
          </w:tcPr>
          <w:p w14:paraId="234FFFFC" w14:textId="77777777" w:rsidR="00B8549D" w:rsidRPr="00116C87" w:rsidRDefault="00000000">
            <w:pPr>
              <w:spacing w:after="0"/>
              <w:rPr>
                <w:sz w:val="20"/>
                <w:szCs w:val="20"/>
              </w:rPr>
            </w:pPr>
            <w:r w:rsidRPr="00116C87">
              <w:rPr>
                <w:sz w:val="20"/>
                <w:szCs w:val="20"/>
              </w:rPr>
              <w:t>Older log files have disappeared</w:t>
            </w:r>
          </w:p>
        </w:tc>
        <w:tc>
          <w:tcPr>
            <w:tcW w:w="2600" w:type="dxa"/>
            <w:tcMar>
              <w:top w:w="90" w:type="dxa"/>
              <w:left w:w="140" w:type="dxa"/>
              <w:bottom w:w="90" w:type="dxa"/>
              <w:right w:w="140" w:type="dxa"/>
            </w:tcMar>
            <w:vAlign w:val="center"/>
          </w:tcPr>
          <w:p w14:paraId="4F1C2530" w14:textId="77777777" w:rsidR="00B8549D" w:rsidRPr="00116C87" w:rsidRDefault="00000000">
            <w:pPr>
              <w:spacing w:after="0"/>
              <w:rPr>
                <w:sz w:val="20"/>
                <w:szCs w:val="20"/>
              </w:rPr>
            </w:pPr>
            <w:r w:rsidRPr="00116C87">
              <w:rPr>
                <w:sz w:val="20"/>
                <w:szCs w:val="20"/>
              </w:rPr>
              <w:t>Log storage passed 80 % and the oldest files were removed automatically.</w:t>
            </w:r>
          </w:p>
        </w:tc>
        <w:tc>
          <w:tcPr>
            <w:tcW w:w="4338" w:type="dxa"/>
            <w:tcMar>
              <w:top w:w="90" w:type="dxa"/>
              <w:left w:w="140" w:type="dxa"/>
              <w:bottom w:w="90" w:type="dxa"/>
              <w:right w:w="140" w:type="dxa"/>
            </w:tcMar>
            <w:vAlign w:val="center"/>
          </w:tcPr>
          <w:p w14:paraId="05CB8D97" w14:textId="77777777" w:rsidR="00B8549D" w:rsidRPr="00116C87" w:rsidRDefault="00000000">
            <w:pPr>
              <w:spacing w:after="0"/>
              <w:rPr>
                <w:sz w:val="20"/>
                <w:szCs w:val="20"/>
              </w:rPr>
            </w:pPr>
            <w:r w:rsidRPr="00116C87">
              <w:rPr>
                <w:sz w:val="20"/>
                <w:szCs w:val="20"/>
              </w:rPr>
              <w:t>Download logs regularly from the Files page, or fit a microSD card (Section 8.5).</w:t>
            </w:r>
          </w:p>
        </w:tc>
      </w:tr>
      <w:tr w:rsidR="00B8549D" w:rsidRPr="00116C87" w14:paraId="7D8A861F" w14:textId="77777777">
        <w:tc>
          <w:tcPr>
            <w:tcW w:w="2700" w:type="dxa"/>
            <w:tcMar>
              <w:top w:w="90" w:type="dxa"/>
              <w:left w:w="140" w:type="dxa"/>
              <w:bottom w:w="90" w:type="dxa"/>
              <w:right w:w="140" w:type="dxa"/>
            </w:tcMar>
            <w:vAlign w:val="center"/>
          </w:tcPr>
          <w:p w14:paraId="3ADC185D" w14:textId="77777777" w:rsidR="00B8549D" w:rsidRPr="00116C87" w:rsidRDefault="00000000">
            <w:pPr>
              <w:spacing w:after="0"/>
              <w:rPr>
                <w:sz w:val="20"/>
                <w:szCs w:val="20"/>
              </w:rPr>
            </w:pPr>
            <w:r w:rsidRPr="00116C87">
              <w:rPr>
                <w:sz w:val="20"/>
                <w:szCs w:val="20"/>
              </w:rPr>
              <w:t>The microSD card stays empty</w:t>
            </w:r>
          </w:p>
        </w:tc>
        <w:tc>
          <w:tcPr>
            <w:tcW w:w="2600" w:type="dxa"/>
            <w:tcMar>
              <w:top w:w="90" w:type="dxa"/>
              <w:left w:w="140" w:type="dxa"/>
              <w:bottom w:w="90" w:type="dxa"/>
              <w:right w:w="140" w:type="dxa"/>
            </w:tcMar>
            <w:vAlign w:val="center"/>
          </w:tcPr>
          <w:p w14:paraId="289F7FD4" w14:textId="77777777" w:rsidR="00B8549D" w:rsidRPr="00116C87" w:rsidRDefault="00000000">
            <w:pPr>
              <w:spacing w:after="0"/>
              <w:rPr>
                <w:sz w:val="20"/>
                <w:szCs w:val="20"/>
              </w:rPr>
            </w:pPr>
            <w:r w:rsidRPr="00116C87">
              <w:rPr>
                <w:sz w:val="20"/>
                <w:szCs w:val="20"/>
              </w:rPr>
              <w:t>The card was inserted while the device was running, or it is not formatted as FAT32.</w:t>
            </w:r>
          </w:p>
        </w:tc>
        <w:tc>
          <w:tcPr>
            <w:tcW w:w="4338" w:type="dxa"/>
            <w:tcMar>
              <w:top w:w="90" w:type="dxa"/>
              <w:left w:w="140" w:type="dxa"/>
              <w:bottom w:w="90" w:type="dxa"/>
              <w:right w:w="140" w:type="dxa"/>
            </w:tcMar>
            <w:vAlign w:val="center"/>
          </w:tcPr>
          <w:p w14:paraId="09F7ABE7" w14:textId="77777777" w:rsidR="00B8549D" w:rsidRPr="00116C87" w:rsidRDefault="00000000">
            <w:pPr>
              <w:spacing w:after="0"/>
              <w:rPr>
                <w:sz w:val="20"/>
                <w:szCs w:val="20"/>
              </w:rPr>
            </w:pPr>
            <w:r w:rsidRPr="00116C87">
              <w:rPr>
                <w:sz w:val="20"/>
                <w:szCs w:val="20"/>
              </w:rPr>
              <w:t>Switch the device off, insert the card, and switch it on again. Ten quick flashes of the LED confirm the copy.</w:t>
            </w:r>
          </w:p>
        </w:tc>
      </w:tr>
    </w:tbl>
    <w:p w14:paraId="46483EDC" w14:textId="77777777" w:rsidR="00B8549D" w:rsidRPr="00116C87" w:rsidRDefault="00B8549D">
      <w:pPr>
        <w:spacing w:after="240"/>
      </w:pPr>
    </w:p>
    <w:p w14:paraId="5CA05177" w14:textId="77777777" w:rsidR="00B8549D" w:rsidRPr="00116C87" w:rsidRDefault="00000000" w:rsidP="002879B1">
      <w:pPr>
        <w:pStyle w:val="Heading2"/>
        <w:numPr>
          <w:ilvl w:val="1"/>
          <w:numId w:val="5"/>
        </w:numPr>
        <w:ind w:left="0" w:hanging="567"/>
        <w:rPr>
          <w:lang w:val="en-GB"/>
        </w:rPr>
      </w:pPr>
      <w:bookmarkStart w:id="61" w:name="_Toc236582881"/>
      <w:r w:rsidRPr="00116C87">
        <w:rPr>
          <w:lang w:val="en-GB"/>
        </w:rPr>
        <w:t>Restoring factory defaults</w:t>
      </w:r>
      <w:bookmarkEnd w:id="61"/>
    </w:p>
    <w:p w14:paraId="0D623061" w14:textId="77777777" w:rsidR="00B8549D" w:rsidRPr="00116C87" w:rsidRDefault="00000000">
      <w:r w:rsidRPr="00116C87">
        <w:t>Three commands reset different parts of the device. None of them touches the log files. All three are sent over the serial console.</w:t>
      </w:r>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600"/>
        <w:gridCol w:w="3000"/>
        <w:gridCol w:w="4038"/>
      </w:tblGrid>
      <w:tr w:rsidR="00B8549D" w:rsidRPr="00116C87" w14:paraId="463C7464" w14:textId="77777777">
        <w:trPr>
          <w:tblHeader/>
        </w:trPr>
        <w:tc>
          <w:tcPr>
            <w:tcW w:w="2600" w:type="dxa"/>
            <w:shd w:val="clear" w:color="auto" w:fill="EDF4F5"/>
            <w:tcMar>
              <w:top w:w="90" w:type="dxa"/>
              <w:left w:w="140" w:type="dxa"/>
              <w:bottom w:w="90" w:type="dxa"/>
              <w:right w:w="140" w:type="dxa"/>
            </w:tcMar>
            <w:vAlign w:val="center"/>
          </w:tcPr>
          <w:p w14:paraId="0AE6AD2B" w14:textId="77777777" w:rsidR="00B8549D" w:rsidRPr="00116C87" w:rsidRDefault="00000000">
            <w:pPr>
              <w:spacing w:after="0"/>
            </w:pPr>
            <w:r w:rsidRPr="00116C87">
              <w:rPr>
                <w:b/>
                <w:bCs/>
                <w:color w:val="11414F"/>
                <w:sz w:val="19"/>
                <w:szCs w:val="19"/>
              </w:rPr>
              <w:t>Command</w:t>
            </w:r>
          </w:p>
        </w:tc>
        <w:tc>
          <w:tcPr>
            <w:tcW w:w="3000" w:type="dxa"/>
            <w:shd w:val="clear" w:color="auto" w:fill="EDF4F5"/>
            <w:tcMar>
              <w:top w:w="90" w:type="dxa"/>
              <w:left w:w="140" w:type="dxa"/>
              <w:bottom w:w="90" w:type="dxa"/>
              <w:right w:w="140" w:type="dxa"/>
            </w:tcMar>
            <w:vAlign w:val="center"/>
          </w:tcPr>
          <w:p w14:paraId="4E8DF960" w14:textId="77777777" w:rsidR="00B8549D" w:rsidRPr="00116C87" w:rsidRDefault="00000000">
            <w:pPr>
              <w:spacing w:after="0"/>
            </w:pPr>
            <w:r w:rsidRPr="00116C87">
              <w:rPr>
                <w:b/>
                <w:bCs/>
                <w:color w:val="11414F"/>
                <w:sz w:val="19"/>
                <w:szCs w:val="19"/>
              </w:rPr>
              <w:t>What it clears</w:t>
            </w:r>
          </w:p>
        </w:tc>
        <w:tc>
          <w:tcPr>
            <w:tcW w:w="4038" w:type="dxa"/>
            <w:shd w:val="clear" w:color="auto" w:fill="EDF4F5"/>
            <w:tcMar>
              <w:top w:w="90" w:type="dxa"/>
              <w:left w:w="140" w:type="dxa"/>
              <w:bottom w:w="90" w:type="dxa"/>
              <w:right w:w="140" w:type="dxa"/>
            </w:tcMar>
            <w:vAlign w:val="center"/>
          </w:tcPr>
          <w:p w14:paraId="37A4BEE7" w14:textId="77777777" w:rsidR="00B8549D" w:rsidRPr="00116C87" w:rsidRDefault="00000000">
            <w:pPr>
              <w:spacing w:after="0"/>
            </w:pPr>
            <w:r w:rsidRPr="00116C87">
              <w:rPr>
                <w:b/>
                <w:bCs/>
                <w:color w:val="11414F"/>
                <w:sz w:val="19"/>
                <w:szCs w:val="19"/>
              </w:rPr>
              <w:t>What you must do afterwards</w:t>
            </w:r>
          </w:p>
        </w:tc>
      </w:tr>
      <w:tr w:rsidR="00B8549D" w:rsidRPr="00116C87" w14:paraId="5B06DEF4" w14:textId="77777777">
        <w:tc>
          <w:tcPr>
            <w:tcW w:w="2600" w:type="dxa"/>
            <w:tcMar>
              <w:top w:w="90" w:type="dxa"/>
              <w:left w:w="140" w:type="dxa"/>
              <w:bottom w:w="90" w:type="dxa"/>
              <w:right w:w="140" w:type="dxa"/>
            </w:tcMar>
            <w:vAlign w:val="center"/>
          </w:tcPr>
          <w:p w14:paraId="1849FD51"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wipecfg</w:t>
            </w:r>
            <w:proofErr w:type="spellEnd"/>
          </w:p>
        </w:tc>
        <w:tc>
          <w:tcPr>
            <w:tcW w:w="3000" w:type="dxa"/>
            <w:tcMar>
              <w:top w:w="90" w:type="dxa"/>
              <w:left w:w="140" w:type="dxa"/>
              <w:bottom w:w="90" w:type="dxa"/>
              <w:right w:w="140" w:type="dxa"/>
            </w:tcMar>
            <w:vAlign w:val="center"/>
          </w:tcPr>
          <w:p w14:paraId="6987CFDC" w14:textId="77777777" w:rsidR="00B8549D" w:rsidRPr="00116C87" w:rsidRDefault="00000000">
            <w:pPr>
              <w:spacing w:after="0"/>
            </w:pPr>
            <w:r w:rsidRPr="00116C87">
              <w:rPr>
                <w:rFonts w:ascii="Consolas" w:eastAsia="Consolas" w:hAnsi="Consolas" w:cs="Consolas"/>
                <w:sz w:val="20"/>
                <w:szCs w:val="20"/>
              </w:rPr>
              <w:t xml:space="preserve">Every setting goes back to its factory default: </w:t>
            </w:r>
            <w:proofErr w:type="spellStart"/>
            <w:r w:rsidRPr="00116C87">
              <w:rPr>
                <w:rFonts w:ascii="Consolas" w:eastAsia="Consolas" w:hAnsi="Consolas" w:cs="Consolas"/>
                <w:sz w:val="20"/>
                <w:szCs w:val="20"/>
              </w:rPr>
              <w:t>LoRaWAN</w:t>
            </w:r>
            <w:proofErr w:type="spellEnd"/>
            <w:r w:rsidRPr="00116C87">
              <w:rPr>
                <w:rFonts w:ascii="Consolas" w:eastAsia="Consolas" w:hAnsi="Consolas" w:cs="Consolas"/>
                <w:sz w:val="20"/>
                <w:szCs w:val="20"/>
              </w:rPr>
              <w:t xml:space="preserve"> keys, activation method, schedule, motion settings and Wi-Fi credentials.</w:t>
            </w:r>
          </w:p>
        </w:tc>
        <w:tc>
          <w:tcPr>
            <w:tcW w:w="4038" w:type="dxa"/>
            <w:tcMar>
              <w:top w:w="90" w:type="dxa"/>
              <w:left w:w="140" w:type="dxa"/>
              <w:bottom w:w="90" w:type="dxa"/>
              <w:right w:w="140" w:type="dxa"/>
            </w:tcMar>
            <w:vAlign w:val="center"/>
          </w:tcPr>
          <w:p w14:paraId="1A3E170C" w14:textId="77777777" w:rsidR="00B8549D" w:rsidRPr="00116C87" w:rsidRDefault="00000000">
            <w:pPr>
              <w:spacing w:after="0"/>
              <w:rPr>
                <w:sz w:val="20"/>
                <w:szCs w:val="20"/>
              </w:rPr>
            </w:pPr>
            <w:r w:rsidRPr="00116C87">
              <w:rPr>
                <w:sz w:val="20"/>
                <w:szCs w:val="20"/>
              </w:rPr>
              <w:t xml:space="preserve">Enter the </w:t>
            </w:r>
            <w:proofErr w:type="spellStart"/>
            <w:r w:rsidRPr="00116C87">
              <w:rPr>
                <w:sz w:val="20"/>
                <w:szCs w:val="20"/>
              </w:rPr>
              <w:t>LoRaWAN</w:t>
            </w:r>
            <w:proofErr w:type="spellEnd"/>
            <w:r w:rsidRPr="00116C87">
              <w:rPr>
                <w:sz w:val="20"/>
                <w:szCs w:val="20"/>
              </w:rPr>
              <w:t xml:space="preserve"> keys again and register the device on the network server again if the </w:t>
            </w:r>
            <w:proofErr w:type="spellStart"/>
            <w:r w:rsidRPr="00116C87">
              <w:rPr>
                <w:sz w:val="20"/>
                <w:szCs w:val="20"/>
              </w:rPr>
              <w:t>DevEUI</w:t>
            </w:r>
            <w:proofErr w:type="spellEnd"/>
            <w:r w:rsidRPr="00116C87">
              <w:rPr>
                <w:sz w:val="20"/>
                <w:szCs w:val="20"/>
              </w:rPr>
              <w:t xml:space="preserve"> changed. The device joins again by itself.</w:t>
            </w:r>
          </w:p>
        </w:tc>
      </w:tr>
      <w:tr w:rsidR="00B8549D" w:rsidRPr="00116C87" w14:paraId="754756B4" w14:textId="77777777">
        <w:tc>
          <w:tcPr>
            <w:tcW w:w="2600" w:type="dxa"/>
            <w:tcMar>
              <w:top w:w="90" w:type="dxa"/>
              <w:left w:w="140" w:type="dxa"/>
              <w:bottom w:w="90" w:type="dxa"/>
              <w:right w:w="140" w:type="dxa"/>
            </w:tcMar>
            <w:vAlign w:val="center"/>
          </w:tcPr>
          <w:p w14:paraId="31A42E4D" w14:textId="77777777" w:rsidR="00B8549D" w:rsidRPr="00116C87" w:rsidRDefault="00000000">
            <w:pPr>
              <w:spacing w:after="0"/>
            </w:pPr>
            <w:r w:rsidRPr="00116C87">
              <w:rPr>
                <w:rFonts w:ascii="Consolas" w:hAnsi="Consolas" w:cs="Consolas"/>
                <w:sz w:val="20"/>
                <w:szCs w:val="20"/>
              </w:rPr>
              <w:t>+</w:t>
            </w:r>
            <w:proofErr w:type="spellStart"/>
            <w:r w:rsidRPr="00116C87">
              <w:rPr>
                <w:rFonts w:ascii="Consolas" w:hAnsi="Consolas" w:cs="Consolas"/>
                <w:sz w:val="20"/>
                <w:szCs w:val="20"/>
              </w:rPr>
              <w:t>wipelw</w:t>
            </w:r>
            <w:proofErr w:type="spellEnd"/>
          </w:p>
        </w:tc>
        <w:tc>
          <w:tcPr>
            <w:tcW w:w="3000" w:type="dxa"/>
            <w:tcMar>
              <w:top w:w="90" w:type="dxa"/>
              <w:left w:w="140" w:type="dxa"/>
              <w:bottom w:w="90" w:type="dxa"/>
              <w:right w:w="140" w:type="dxa"/>
            </w:tcMar>
            <w:vAlign w:val="center"/>
          </w:tcPr>
          <w:p w14:paraId="02911CE3" w14:textId="77777777" w:rsidR="00B8549D" w:rsidRPr="00116C87" w:rsidRDefault="00000000">
            <w:pPr>
              <w:spacing w:after="0"/>
            </w:pPr>
            <w:r w:rsidRPr="00116C87">
              <w:rPr>
                <w:rFonts w:ascii="Consolas" w:eastAsia="Consolas" w:hAnsi="Consolas" w:cs="Consolas"/>
                <w:sz w:val="20"/>
                <w:szCs w:val="20"/>
              </w:rPr>
              <w:t>The stored join nonces and the current session only. Settings and keys are kept.</w:t>
            </w:r>
          </w:p>
        </w:tc>
        <w:tc>
          <w:tcPr>
            <w:tcW w:w="4038" w:type="dxa"/>
            <w:tcMar>
              <w:top w:w="90" w:type="dxa"/>
              <w:left w:w="140" w:type="dxa"/>
              <w:bottom w:w="90" w:type="dxa"/>
              <w:right w:w="140" w:type="dxa"/>
            </w:tcMar>
            <w:vAlign w:val="center"/>
          </w:tcPr>
          <w:p w14:paraId="140DECEF" w14:textId="77777777" w:rsidR="00B8549D" w:rsidRPr="00116C87" w:rsidRDefault="00000000">
            <w:pPr>
              <w:spacing w:after="0"/>
              <w:rPr>
                <w:sz w:val="20"/>
                <w:szCs w:val="20"/>
              </w:rPr>
            </w:pPr>
            <w:r w:rsidRPr="00116C87">
              <w:rPr>
                <w:sz w:val="20"/>
                <w:szCs w:val="20"/>
              </w:rPr>
              <w:t>Nothing. The device performs a fresh join. Use this when the network server has been reset and rejects the device.</w:t>
            </w:r>
          </w:p>
        </w:tc>
      </w:tr>
      <w:tr w:rsidR="00B8549D" w:rsidRPr="00116C87" w14:paraId="24DE8224" w14:textId="77777777">
        <w:tc>
          <w:tcPr>
            <w:tcW w:w="2600" w:type="dxa"/>
            <w:tcMar>
              <w:top w:w="90" w:type="dxa"/>
              <w:left w:w="140" w:type="dxa"/>
              <w:bottom w:w="90" w:type="dxa"/>
              <w:right w:w="140" w:type="dxa"/>
            </w:tcMar>
            <w:vAlign w:val="center"/>
          </w:tcPr>
          <w:p w14:paraId="4CD62BFB" w14:textId="77777777" w:rsidR="00B8549D" w:rsidRPr="00116C87" w:rsidRDefault="00000000">
            <w:pPr>
              <w:spacing w:after="0"/>
              <w:rPr>
                <w:sz w:val="20"/>
                <w:szCs w:val="20"/>
              </w:rPr>
            </w:pPr>
            <w:r w:rsidRPr="00116C87">
              <w:rPr>
                <w:rFonts w:ascii="Consolas" w:hAnsi="Consolas" w:cs="Consolas"/>
                <w:sz w:val="20"/>
                <w:szCs w:val="20"/>
              </w:rPr>
              <w:t>+</w:t>
            </w:r>
            <w:proofErr w:type="spellStart"/>
            <w:r w:rsidRPr="00116C87">
              <w:rPr>
                <w:rFonts w:ascii="Consolas" w:hAnsi="Consolas" w:cs="Consolas"/>
                <w:sz w:val="20"/>
                <w:szCs w:val="20"/>
              </w:rPr>
              <w:t>webpass</w:t>
            </w:r>
            <w:proofErr w:type="spellEnd"/>
          </w:p>
        </w:tc>
        <w:tc>
          <w:tcPr>
            <w:tcW w:w="3000" w:type="dxa"/>
            <w:tcMar>
              <w:top w:w="90" w:type="dxa"/>
              <w:left w:w="140" w:type="dxa"/>
              <w:bottom w:w="90" w:type="dxa"/>
              <w:right w:w="140" w:type="dxa"/>
            </w:tcMar>
            <w:vAlign w:val="center"/>
          </w:tcPr>
          <w:p w14:paraId="4F6207EF" w14:textId="77777777" w:rsidR="00B8549D" w:rsidRPr="00116C87" w:rsidRDefault="00000000">
            <w:pPr>
              <w:spacing w:after="0"/>
            </w:pPr>
            <w:r w:rsidRPr="00116C87">
              <w:rPr>
                <w:rFonts w:ascii="Consolas" w:eastAsia="Consolas" w:hAnsi="Consolas" w:cs="Consolas"/>
                <w:sz w:val="20"/>
                <w:szCs w:val="20"/>
              </w:rPr>
              <w:t>The web interface password, back to the default device code.</w:t>
            </w:r>
          </w:p>
        </w:tc>
        <w:tc>
          <w:tcPr>
            <w:tcW w:w="4038" w:type="dxa"/>
            <w:tcMar>
              <w:top w:w="90" w:type="dxa"/>
              <w:left w:w="140" w:type="dxa"/>
              <w:bottom w:w="90" w:type="dxa"/>
              <w:right w:w="140" w:type="dxa"/>
            </w:tcMar>
            <w:vAlign w:val="center"/>
          </w:tcPr>
          <w:p w14:paraId="7ED74E29" w14:textId="77777777" w:rsidR="00B8549D" w:rsidRPr="00116C87" w:rsidRDefault="00000000">
            <w:pPr>
              <w:spacing w:after="0"/>
              <w:rPr>
                <w:sz w:val="20"/>
                <w:szCs w:val="20"/>
              </w:rPr>
            </w:pPr>
            <w:r w:rsidRPr="00116C87">
              <w:rPr>
                <w:sz w:val="20"/>
                <w:szCs w:val="20"/>
              </w:rPr>
              <w:t xml:space="preserve">Sign in with the device code from </w:t>
            </w:r>
            <w:r w:rsidRPr="00116C87">
              <w:rPr>
                <w:rFonts w:ascii="Consolas" w:hAnsi="Consolas" w:cs="Consolas"/>
                <w:sz w:val="20"/>
                <w:szCs w:val="20"/>
              </w:rPr>
              <w:t>+id</w:t>
            </w:r>
            <w:r w:rsidRPr="00116C87">
              <w:rPr>
                <w:sz w:val="20"/>
                <w:szCs w:val="20"/>
              </w:rPr>
              <w:t xml:space="preserve"> and set a new password.</w:t>
            </w:r>
          </w:p>
        </w:tc>
      </w:tr>
    </w:tbl>
    <w:p w14:paraId="073373AD" w14:textId="77777777" w:rsidR="002879B1" w:rsidRPr="00116C87" w:rsidRDefault="002879B1" w:rsidP="002879B1">
      <w:r w:rsidRPr="00116C87">
        <w:t xml:space="preserve">The log files are not affected by any of these. To erase them, open the Files page, press </w:t>
      </w:r>
      <w:r w:rsidRPr="00116C87">
        <w:rPr>
          <w:b/>
        </w:rPr>
        <w:t>Toggle All</w:t>
      </w:r>
      <w:r w:rsidRPr="00116C87">
        <w:t xml:space="preserve"> and then </w:t>
      </w:r>
      <w:r w:rsidRPr="00116C87">
        <w:rPr>
          <w:b/>
        </w:rPr>
        <w:t>Delete Selected</w:t>
      </w:r>
      <w:r w:rsidRPr="00116C87">
        <w:t>.</w:t>
      </w:r>
    </w:p>
    <w:p w14:paraId="5BE96A18" w14:textId="77777777" w:rsidR="00B8549D" w:rsidRPr="00116C87" w:rsidRDefault="00000000" w:rsidP="002879B1">
      <w:pPr>
        <w:pStyle w:val="Heading2"/>
        <w:numPr>
          <w:ilvl w:val="1"/>
          <w:numId w:val="5"/>
        </w:numPr>
        <w:ind w:left="0" w:hanging="567"/>
        <w:rPr>
          <w:lang w:val="en-GB"/>
        </w:rPr>
      </w:pPr>
      <w:bookmarkStart w:id="62" w:name="_Toc236582882"/>
      <w:r w:rsidRPr="00116C87">
        <w:rPr>
          <w:lang w:val="en-GB"/>
        </w:rPr>
        <w:t>Getting support</w:t>
      </w:r>
      <w:bookmarkEnd w:id="62"/>
    </w:p>
    <w:p w14:paraId="2498080B" w14:textId="77777777" w:rsidR="00B8549D" w:rsidRPr="00116C87" w:rsidRDefault="00000000">
      <w:r w:rsidRPr="00116C87">
        <w:t xml:space="preserve">If the problem persists, contact Kroonos at </w:t>
      </w:r>
      <w:proofErr w:type="spellStart"/>
      <w:r w:rsidRPr="00116C87">
        <w:t>info@kroonos.tech</w:t>
      </w:r>
      <w:proofErr w:type="spellEnd"/>
      <w:r w:rsidRPr="00116C87">
        <w:t>. To let us help you quickly, include:</w:t>
      </w:r>
    </w:p>
    <w:p w14:paraId="777941FE" w14:textId="77777777" w:rsidR="00B8549D" w:rsidRPr="00116C87" w:rsidRDefault="00000000">
      <w:pPr>
        <w:pStyle w:val="ListParagraph"/>
        <w:numPr>
          <w:ilvl w:val="0"/>
          <w:numId w:val="3"/>
        </w:numPr>
        <w:spacing w:after="60"/>
        <w:rPr>
          <w:lang w:val="en-GB"/>
        </w:rPr>
      </w:pPr>
      <w:r w:rsidRPr="00116C87">
        <w:rPr>
          <w:lang w:val="en-GB"/>
        </w:rPr>
        <w:t xml:space="preserve">The device ID, printed by </w:t>
      </w:r>
      <w:r w:rsidRPr="00116C87">
        <w:rPr>
          <w:rFonts w:ascii="Consolas" w:hAnsi="Consolas" w:cs="Consolas"/>
          <w:lang w:val="en-GB"/>
        </w:rPr>
        <w:t>+id</w:t>
      </w:r>
    </w:p>
    <w:p w14:paraId="01E5AFBA" w14:textId="77777777" w:rsidR="00B8549D" w:rsidRPr="00116C87" w:rsidRDefault="00000000">
      <w:pPr>
        <w:pStyle w:val="ListParagraph"/>
        <w:numPr>
          <w:ilvl w:val="0"/>
          <w:numId w:val="3"/>
        </w:numPr>
        <w:spacing w:after="60"/>
        <w:rPr>
          <w:lang w:val="en-GB"/>
        </w:rPr>
      </w:pPr>
      <w:r w:rsidRPr="00116C87">
        <w:rPr>
          <w:lang w:val="en-GB"/>
        </w:rPr>
        <w:t xml:space="preserve">The firmware version, from </w:t>
      </w:r>
      <w:r w:rsidRPr="00116C87">
        <w:rPr>
          <w:b/>
          <w:lang w:val="en-GB"/>
        </w:rPr>
        <w:t>About &gt;</w:t>
      </w:r>
      <w:r w:rsidRPr="00116C87">
        <w:rPr>
          <w:lang w:val="en-GB"/>
        </w:rPr>
        <w:t xml:space="preserve"> in the menu or from </w:t>
      </w:r>
      <w:r w:rsidRPr="00116C87">
        <w:rPr>
          <w:rFonts w:ascii="Consolas" w:hAnsi="Consolas" w:cs="Consolas"/>
          <w:lang w:val="en-GB"/>
        </w:rPr>
        <w:t>+at</w:t>
      </w:r>
    </w:p>
    <w:p w14:paraId="63932F2F" w14:textId="77777777" w:rsidR="00B8549D" w:rsidRPr="00116C87" w:rsidRDefault="00000000">
      <w:pPr>
        <w:pStyle w:val="ListParagraph"/>
        <w:numPr>
          <w:ilvl w:val="0"/>
          <w:numId w:val="3"/>
        </w:numPr>
        <w:spacing w:after="60"/>
        <w:rPr>
          <w:lang w:val="en-GB"/>
        </w:rPr>
      </w:pPr>
      <w:r w:rsidRPr="00116C87">
        <w:rPr>
          <w:lang w:val="en-GB"/>
        </w:rPr>
        <w:lastRenderedPageBreak/>
        <w:t>What you expected to happen, and what happened instead</w:t>
      </w:r>
    </w:p>
    <w:p w14:paraId="20861C42" w14:textId="77777777" w:rsidR="00B8549D" w:rsidRPr="00116C87" w:rsidRDefault="00000000">
      <w:pPr>
        <w:pStyle w:val="ListParagraph"/>
        <w:numPr>
          <w:ilvl w:val="0"/>
          <w:numId w:val="3"/>
        </w:numPr>
        <w:spacing w:after="60"/>
        <w:rPr>
          <w:lang w:val="en-GB"/>
        </w:rPr>
      </w:pPr>
      <w:r w:rsidRPr="00116C87">
        <w:rPr>
          <w:lang w:val="en-GB"/>
        </w:rPr>
        <w:t xml:space="preserve">The output of </w:t>
      </w:r>
      <w:r w:rsidRPr="00116C87">
        <w:rPr>
          <w:rFonts w:ascii="Consolas" w:hAnsi="Consolas" w:cs="Consolas"/>
          <w:lang w:val="en-GB"/>
        </w:rPr>
        <w:t>+at</w:t>
      </w:r>
      <w:r w:rsidRPr="00116C87">
        <w:rPr>
          <w:lang w:val="en-GB"/>
        </w:rPr>
        <w:t>, and a log file downloaded from the Files page</w:t>
      </w:r>
    </w:p>
    <w:p w14:paraId="53F6D5F5" w14:textId="77777777" w:rsidR="00B8549D" w:rsidRPr="00116C87" w:rsidRDefault="00000000" w:rsidP="002879B1">
      <w:pPr>
        <w:pStyle w:val="Heading1"/>
        <w:pageBreakBefore/>
        <w:numPr>
          <w:ilvl w:val="0"/>
          <w:numId w:val="5"/>
        </w:numPr>
        <w:pBdr>
          <w:bottom w:val="single" w:sz="8" w:space="6" w:color="1B8C9B"/>
        </w:pBdr>
        <w:rPr>
          <w:lang w:val="en-GB"/>
        </w:rPr>
      </w:pPr>
      <w:bookmarkStart w:id="63" w:name="_Toc236582883"/>
      <w:r w:rsidRPr="00116C87">
        <w:rPr>
          <w:lang w:val="en-GB"/>
        </w:rPr>
        <w:lastRenderedPageBreak/>
        <w:t>Technical specifications</w:t>
      </w:r>
      <w:bookmarkEnd w:id="63"/>
    </w:p>
    <w:p w14:paraId="3F7B0ADF" w14:textId="77777777" w:rsidR="00B8549D" w:rsidRPr="00116C87" w:rsidRDefault="00000000" w:rsidP="002879B1">
      <w:pPr>
        <w:pStyle w:val="Heading2"/>
        <w:numPr>
          <w:ilvl w:val="1"/>
          <w:numId w:val="5"/>
        </w:numPr>
        <w:ind w:left="0" w:hanging="567"/>
        <w:rPr>
          <w:lang w:val="en-GB"/>
        </w:rPr>
      </w:pPr>
      <w:bookmarkStart w:id="64" w:name="_Toc236582884"/>
      <w:r w:rsidRPr="00116C87">
        <w:rPr>
          <w:lang w:val="en-GB"/>
        </w:rPr>
        <w:t>General</w:t>
      </w:r>
      <w:bookmarkEnd w:id="64"/>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631D589E" w14:textId="77777777">
        <w:trPr>
          <w:tblHeader/>
        </w:trPr>
        <w:tc>
          <w:tcPr>
            <w:tcW w:w="3400" w:type="dxa"/>
            <w:shd w:val="clear" w:color="auto" w:fill="EDF4F5"/>
            <w:tcMar>
              <w:top w:w="90" w:type="dxa"/>
              <w:left w:w="140" w:type="dxa"/>
              <w:bottom w:w="90" w:type="dxa"/>
              <w:right w:w="140" w:type="dxa"/>
            </w:tcMar>
            <w:vAlign w:val="center"/>
          </w:tcPr>
          <w:p w14:paraId="6E5CD1F1" w14:textId="77777777" w:rsidR="00B8549D" w:rsidRPr="00116C87" w:rsidRDefault="00000000">
            <w:pPr>
              <w:spacing w:after="0"/>
            </w:pPr>
            <w:r w:rsidRPr="00116C87">
              <w:rPr>
                <w:b/>
                <w:bCs/>
                <w:color w:val="11414F"/>
                <w:sz w:val="19"/>
                <w:szCs w:val="19"/>
              </w:rPr>
              <w:t>Parameter</w:t>
            </w:r>
          </w:p>
        </w:tc>
        <w:tc>
          <w:tcPr>
            <w:tcW w:w="6238" w:type="dxa"/>
            <w:shd w:val="clear" w:color="auto" w:fill="EDF4F5"/>
            <w:tcMar>
              <w:top w:w="90" w:type="dxa"/>
              <w:left w:w="140" w:type="dxa"/>
              <w:bottom w:w="90" w:type="dxa"/>
              <w:right w:w="140" w:type="dxa"/>
            </w:tcMar>
            <w:vAlign w:val="center"/>
          </w:tcPr>
          <w:p w14:paraId="79EF0EF2" w14:textId="77777777" w:rsidR="00B8549D" w:rsidRPr="00116C87" w:rsidRDefault="00000000">
            <w:pPr>
              <w:spacing w:after="0"/>
            </w:pPr>
            <w:r w:rsidRPr="00116C87">
              <w:rPr>
                <w:b/>
                <w:bCs/>
                <w:color w:val="11414F"/>
                <w:sz w:val="19"/>
                <w:szCs w:val="19"/>
              </w:rPr>
              <w:t>Value</w:t>
            </w:r>
          </w:p>
        </w:tc>
      </w:tr>
      <w:tr w:rsidR="00B8549D" w:rsidRPr="00116C87" w14:paraId="0F31942D" w14:textId="77777777">
        <w:tc>
          <w:tcPr>
            <w:tcW w:w="3400" w:type="dxa"/>
            <w:tcMar>
              <w:top w:w="90" w:type="dxa"/>
              <w:left w:w="140" w:type="dxa"/>
              <w:bottom w:w="90" w:type="dxa"/>
              <w:right w:w="140" w:type="dxa"/>
            </w:tcMar>
            <w:vAlign w:val="center"/>
          </w:tcPr>
          <w:p w14:paraId="77DD853B" w14:textId="77777777" w:rsidR="00B8549D" w:rsidRPr="00116C87" w:rsidRDefault="00000000">
            <w:pPr>
              <w:spacing w:after="0"/>
            </w:pPr>
            <w:r w:rsidRPr="00116C87">
              <w:rPr>
                <w:sz w:val="20"/>
                <w:szCs w:val="20"/>
              </w:rPr>
              <w:t>Dimensions (W × D × H)</w:t>
            </w:r>
          </w:p>
        </w:tc>
        <w:tc>
          <w:tcPr>
            <w:tcW w:w="6238" w:type="dxa"/>
            <w:tcMar>
              <w:top w:w="90" w:type="dxa"/>
              <w:left w:w="140" w:type="dxa"/>
              <w:bottom w:w="90" w:type="dxa"/>
              <w:right w:w="140" w:type="dxa"/>
            </w:tcMar>
            <w:vAlign w:val="center"/>
          </w:tcPr>
          <w:p w14:paraId="084D0E7D" w14:textId="77777777" w:rsidR="00B8549D" w:rsidRPr="00116C87" w:rsidRDefault="00000000">
            <w:pPr>
              <w:spacing w:after="0"/>
              <w:rPr>
                <w:sz w:val="20"/>
                <w:szCs w:val="20"/>
              </w:rPr>
            </w:pPr>
            <w:r w:rsidRPr="00116C87">
              <w:rPr>
                <w:sz w:val="20"/>
                <w:szCs w:val="20"/>
              </w:rPr>
              <w:t>118 × 78 × 55 mm, excluding the antenna</w:t>
            </w:r>
          </w:p>
        </w:tc>
      </w:tr>
      <w:tr w:rsidR="00B8549D" w:rsidRPr="00116C87" w14:paraId="1DDF157A" w14:textId="77777777">
        <w:tc>
          <w:tcPr>
            <w:tcW w:w="3400" w:type="dxa"/>
            <w:tcMar>
              <w:top w:w="90" w:type="dxa"/>
              <w:left w:w="140" w:type="dxa"/>
              <w:bottom w:w="90" w:type="dxa"/>
              <w:right w:w="140" w:type="dxa"/>
            </w:tcMar>
            <w:vAlign w:val="center"/>
          </w:tcPr>
          <w:p w14:paraId="7C0E2FC0" w14:textId="77777777" w:rsidR="00B8549D" w:rsidRPr="00116C87" w:rsidRDefault="00000000">
            <w:pPr>
              <w:spacing w:after="0"/>
            </w:pPr>
            <w:r w:rsidRPr="00116C87">
              <w:rPr>
                <w:sz w:val="20"/>
                <w:szCs w:val="20"/>
              </w:rPr>
              <w:t>Weight</w:t>
            </w:r>
          </w:p>
        </w:tc>
        <w:tc>
          <w:tcPr>
            <w:tcW w:w="6238" w:type="dxa"/>
            <w:tcMar>
              <w:top w:w="90" w:type="dxa"/>
              <w:left w:w="140" w:type="dxa"/>
              <w:bottom w:w="90" w:type="dxa"/>
              <w:right w:w="140" w:type="dxa"/>
            </w:tcMar>
            <w:vAlign w:val="center"/>
          </w:tcPr>
          <w:p w14:paraId="474ADBCD" w14:textId="77777777" w:rsidR="00B8549D" w:rsidRPr="00116C87" w:rsidRDefault="00000000">
            <w:pPr>
              <w:spacing w:after="0"/>
              <w:rPr>
                <w:sz w:val="20"/>
                <w:szCs w:val="20"/>
              </w:rPr>
            </w:pPr>
            <w:r w:rsidRPr="00116C87">
              <w:rPr>
                <w:sz w:val="20"/>
                <w:szCs w:val="20"/>
              </w:rPr>
              <w:t>[ ... g, including battery ]</w:t>
            </w:r>
          </w:p>
        </w:tc>
      </w:tr>
      <w:tr w:rsidR="00B8549D" w:rsidRPr="00116C87" w14:paraId="6965E220" w14:textId="77777777">
        <w:tc>
          <w:tcPr>
            <w:tcW w:w="3400" w:type="dxa"/>
            <w:tcMar>
              <w:top w:w="90" w:type="dxa"/>
              <w:left w:w="140" w:type="dxa"/>
              <w:bottom w:w="90" w:type="dxa"/>
              <w:right w:w="140" w:type="dxa"/>
            </w:tcMar>
            <w:vAlign w:val="center"/>
          </w:tcPr>
          <w:p w14:paraId="1247A02C" w14:textId="77777777" w:rsidR="00B8549D" w:rsidRPr="00116C87" w:rsidRDefault="00000000">
            <w:pPr>
              <w:spacing w:after="0"/>
            </w:pPr>
            <w:r w:rsidRPr="00116C87">
              <w:rPr>
                <w:sz w:val="20"/>
                <w:szCs w:val="20"/>
              </w:rPr>
              <w:t>Enclosure material</w:t>
            </w:r>
          </w:p>
        </w:tc>
        <w:tc>
          <w:tcPr>
            <w:tcW w:w="6238" w:type="dxa"/>
            <w:tcMar>
              <w:top w:w="90" w:type="dxa"/>
              <w:left w:w="140" w:type="dxa"/>
              <w:bottom w:w="90" w:type="dxa"/>
              <w:right w:w="140" w:type="dxa"/>
            </w:tcMar>
            <w:vAlign w:val="center"/>
          </w:tcPr>
          <w:p w14:paraId="60D869F6" w14:textId="63155CCB" w:rsidR="00B8549D" w:rsidRPr="00116C87" w:rsidRDefault="0074442B">
            <w:pPr>
              <w:spacing w:after="0"/>
              <w:rPr>
                <w:sz w:val="20"/>
                <w:szCs w:val="20"/>
              </w:rPr>
            </w:pPr>
            <w:r>
              <w:rPr>
                <w:sz w:val="20"/>
                <w:szCs w:val="20"/>
              </w:rPr>
              <w:t>ABS</w:t>
            </w:r>
          </w:p>
        </w:tc>
      </w:tr>
      <w:tr w:rsidR="00B8549D" w:rsidRPr="00116C87" w14:paraId="796FB0A7" w14:textId="77777777">
        <w:tc>
          <w:tcPr>
            <w:tcW w:w="3400" w:type="dxa"/>
            <w:tcMar>
              <w:top w:w="90" w:type="dxa"/>
              <w:left w:w="140" w:type="dxa"/>
              <w:bottom w:w="90" w:type="dxa"/>
              <w:right w:w="140" w:type="dxa"/>
            </w:tcMar>
            <w:vAlign w:val="center"/>
          </w:tcPr>
          <w:p w14:paraId="04A0C4B7" w14:textId="77777777" w:rsidR="00B8549D" w:rsidRPr="00116C87" w:rsidRDefault="00000000">
            <w:pPr>
              <w:spacing w:after="0"/>
            </w:pPr>
            <w:r w:rsidRPr="00116C87">
              <w:rPr>
                <w:sz w:val="20"/>
                <w:szCs w:val="20"/>
              </w:rPr>
              <w:t>Ingress protection</w:t>
            </w:r>
          </w:p>
        </w:tc>
        <w:tc>
          <w:tcPr>
            <w:tcW w:w="6238" w:type="dxa"/>
            <w:tcMar>
              <w:top w:w="90" w:type="dxa"/>
              <w:left w:w="140" w:type="dxa"/>
              <w:bottom w:w="90" w:type="dxa"/>
              <w:right w:w="140" w:type="dxa"/>
            </w:tcMar>
            <w:vAlign w:val="center"/>
          </w:tcPr>
          <w:p w14:paraId="26A740DA" w14:textId="7B6BBDFE" w:rsidR="00B8549D" w:rsidRPr="00116C87" w:rsidRDefault="0074442B">
            <w:pPr>
              <w:spacing w:after="0"/>
              <w:rPr>
                <w:sz w:val="20"/>
                <w:szCs w:val="20"/>
              </w:rPr>
            </w:pPr>
            <w:r>
              <w:rPr>
                <w:sz w:val="20"/>
                <w:szCs w:val="20"/>
              </w:rPr>
              <w:t>IP10</w:t>
            </w:r>
            <w:r w:rsidR="00000000" w:rsidRPr="00116C87">
              <w:rPr>
                <w:sz w:val="20"/>
                <w:szCs w:val="20"/>
              </w:rPr>
              <w:t>. The sensor inlet is open to the air by design.</w:t>
            </w:r>
          </w:p>
        </w:tc>
      </w:tr>
      <w:tr w:rsidR="00B8549D" w:rsidRPr="00116C87" w14:paraId="58A6A55D" w14:textId="77777777">
        <w:tc>
          <w:tcPr>
            <w:tcW w:w="3400" w:type="dxa"/>
            <w:tcMar>
              <w:top w:w="90" w:type="dxa"/>
              <w:left w:w="140" w:type="dxa"/>
              <w:bottom w:w="90" w:type="dxa"/>
              <w:right w:w="140" w:type="dxa"/>
            </w:tcMar>
            <w:vAlign w:val="center"/>
          </w:tcPr>
          <w:p w14:paraId="4CD8DF1E" w14:textId="77777777" w:rsidR="00B8549D" w:rsidRPr="00116C87" w:rsidRDefault="00000000">
            <w:pPr>
              <w:spacing w:after="0"/>
            </w:pPr>
            <w:r w:rsidRPr="00116C87">
              <w:rPr>
                <w:sz w:val="20"/>
                <w:szCs w:val="20"/>
              </w:rPr>
              <w:t>Microcontroller</w:t>
            </w:r>
          </w:p>
        </w:tc>
        <w:tc>
          <w:tcPr>
            <w:tcW w:w="6238" w:type="dxa"/>
            <w:tcMar>
              <w:top w:w="90" w:type="dxa"/>
              <w:left w:w="140" w:type="dxa"/>
              <w:bottom w:w="90" w:type="dxa"/>
              <w:right w:w="140" w:type="dxa"/>
            </w:tcMar>
            <w:vAlign w:val="center"/>
          </w:tcPr>
          <w:p w14:paraId="36F463D5" w14:textId="00F6B446" w:rsidR="00B8549D" w:rsidRPr="00116C87" w:rsidRDefault="00000000">
            <w:pPr>
              <w:spacing w:after="0"/>
              <w:rPr>
                <w:sz w:val="20"/>
                <w:szCs w:val="20"/>
              </w:rPr>
            </w:pPr>
            <w:r w:rsidRPr="00116C87">
              <w:rPr>
                <w:sz w:val="20"/>
                <w:szCs w:val="20"/>
              </w:rPr>
              <w:t>ESP32-S3, dual-core 32-bit, running at 80 MHz</w:t>
            </w:r>
          </w:p>
        </w:tc>
      </w:tr>
      <w:tr w:rsidR="00B8549D" w:rsidRPr="00116C87" w14:paraId="28B71ADA" w14:textId="77777777">
        <w:tc>
          <w:tcPr>
            <w:tcW w:w="3400" w:type="dxa"/>
            <w:tcMar>
              <w:top w:w="90" w:type="dxa"/>
              <w:left w:w="140" w:type="dxa"/>
              <w:bottom w:w="90" w:type="dxa"/>
              <w:right w:w="140" w:type="dxa"/>
            </w:tcMar>
            <w:vAlign w:val="center"/>
          </w:tcPr>
          <w:p w14:paraId="0C22C977" w14:textId="77777777" w:rsidR="00B8549D" w:rsidRPr="00116C87" w:rsidRDefault="00000000">
            <w:pPr>
              <w:spacing w:after="0"/>
            </w:pPr>
            <w:r w:rsidRPr="00116C87">
              <w:rPr>
                <w:sz w:val="20"/>
                <w:szCs w:val="20"/>
              </w:rPr>
              <w:t>Memory</w:t>
            </w:r>
          </w:p>
        </w:tc>
        <w:tc>
          <w:tcPr>
            <w:tcW w:w="6238" w:type="dxa"/>
            <w:tcMar>
              <w:top w:w="90" w:type="dxa"/>
              <w:left w:w="140" w:type="dxa"/>
              <w:bottom w:w="90" w:type="dxa"/>
              <w:right w:w="140" w:type="dxa"/>
            </w:tcMar>
            <w:vAlign w:val="center"/>
          </w:tcPr>
          <w:p w14:paraId="2D978431" w14:textId="77777777" w:rsidR="00B8549D" w:rsidRPr="00116C87" w:rsidRDefault="00000000">
            <w:pPr>
              <w:spacing w:after="0"/>
              <w:rPr>
                <w:sz w:val="20"/>
                <w:szCs w:val="20"/>
              </w:rPr>
            </w:pPr>
            <w:r w:rsidRPr="00116C87">
              <w:rPr>
                <w:sz w:val="20"/>
                <w:szCs w:val="20"/>
              </w:rPr>
              <w:t>512 KB SRAM, 8 MB flash</w:t>
            </w:r>
          </w:p>
        </w:tc>
      </w:tr>
      <w:tr w:rsidR="00B8549D" w:rsidRPr="00116C87" w14:paraId="1267FA9C" w14:textId="77777777">
        <w:tc>
          <w:tcPr>
            <w:tcW w:w="3400" w:type="dxa"/>
            <w:tcMar>
              <w:top w:w="90" w:type="dxa"/>
              <w:left w:w="140" w:type="dxa"/>
              <w:bottom w:w="90" w:type="dxa"/>
              <w:right w:w="140" w:type="dxa"/>
            </w:tcMar>
            <w:vAlign w:val="center"/>
          </w:tcPr>
          <w:p w14:paraId="138DE8E0" w14:textId="77777777" w:rsidR="00B8549D" w:rsidRPr="00116C87" w:rsidRDefault="00000000">
            <w:pPr>
              <w:spacing w:after="0"/>
            </w:pPr>
            <w:r w:rsidRPr="00116C87">
              <w:rPr>
                <w:sz w:val="20"/>
                <w:szCs w:val="20"/>
              </w:rPr>
              <w:t>Log storage</w:t>
            </w:r>
          </w:p>
        </w:tc>
        <w:tc>
          <w:tcPr>
            <w:tcW w:w="6238" w:type="dxa"/>
            <w:tcMar>
              <w:top w:w="90" w:type="dxa"/>
              <w:left w:w="140" w:type="dxa"/>
              <w:bottom w:w="90" w:type="dxa"/>
              <w:right w:w="140" w:type="dxa"/>
            </w:tcMar>
            <w:vAlign w:val="center"/>
          </w:tcPr>
          <w:p w14:paraId="462B9E62" w14:textId="77777777" w:rsidR="00B8549D" w:rsidRPr="00116C87" w:rsidRDefault="00000000">
            <w:pPr>
              <w:spacing w:after="0"/>
              <w:rPr>
                <w:sz w:val="20"/>
                <w:szCs w:val="20"/>
              </w:rPr>
            </w:pPr>
            <w:r w:rsidRPr="00116C87">
              <w:rPr>
                <w:sz w:val="20"/>
                <w:szCs w:val="20"/>
              </w:rPr>
              <w:t>3.6 MB internal filesystem, approximately 30 000 uplink records, with optional microSD backup</w:t>
            </w:r>
          </w:p>
        </w:tc>
      </w:tr>
      <w:tr w:rsidR="00B8549D" w:rsidRPr="00116C87" w14:paraId="76D2DF04" w14:textId="77777777">
        <w:tc>
          <w:tcPr>
            <w:tcW w:w="3400" w:type="dxa"/>
            <w:tcMar>
              <w:top w:w="90" w:type="dxa"/>
              <w:left w:w="140" w:type="dxa"/>
              <w:bottom w:w="90" w:type="dxa"/>
              <w:right w:w="140" w:type="dxa"/>
            </w:tcMar>
            <w:vAlign w:val="center"/>
          </w:tcPr>
          <w:p w14:paraId="3A05E074" w14:textId="77777777" w:rsidR="00B8549D" w:rsidRPr="00116C87" w:rsidRDefault="00000000">
            <w:pPr>
              <w:spacing w:after="0"/>
            </w:pPr>
            <w:r w:rsidRPr="00116C87">
              <w:rPr>
                <w:sz w:val="20"/>
                <w:szCs w:val="20"/>
              </w:rPr>
              <w:t>Colour display</w:t>
            </w:r>
          </w:p>
        </w:tc>
        <w:tc>
          <w:tcPr>
            <w:tcW w:w="6238" w:type="dxa"/>
            <w:tcMar>
              <w:top w:w="90" w:type="dxa"/>
              <w:left w:w="140" w:type="dxa"/>
              <w:bottom w:w="90" w:type="dxa"/>
              <w:right w:w="140" w:type="dxa"/>
            </w:tcMar>
            <w:vAlign w:val="center"/>
          </w:tcPr>
          <w:p w14:paraId="0E809B4F" w14:textId="77777777" w:rsidR="00B8549D" w:rsidRPr="00116C87" w:rsidRDefault="00000000">
            <w:pPr>
              <w:spacing w:after="0"/>
              <w:rPr>
                <w:sz w:val="20"/>
                <w:szCs w:val="20"/>
              </w:rPr>
            </w:pPr>
            <w:r w:rsidRPr="00116C87">
              <w:rPr>
                <w:sz w:val="20"/>
                <w:szCs w:val="20"/>
              </w:rPr>
              <w:t>0.96-inch colour display, 160 × 80 pixels</w:t>
            </w:r>
          </w:p>
        </w:tc>
      </w:tr>
      <w:tr w:rsidR="00B8549D" w:rsidRPr="00116C87" w14:paraId="7F4E114B" w14:textId="77777777">
        <w:tc>
          <w:tcPr>
            <w:tcW w:w="3400" w:type="dxa"/>
            <w:tcMar>
              <w:top w:w="90" w:type="dxa"/>
              <w:left w:w="140" w:type="dxa"/>
              <w:bottom w:w="90" w:type="dxa"/>
              <w:right w:w="140" w:type="dxa"/>
            </w:tcMar>
            <w:vAlign w:val="center"/>
          </w:tcPr>
          <w:p w14:paraId="12C29AEF" w14:textId="77777777" w:rsidR="00B8549D" w:rsidRPr="00116C87" w:rsidRDefault="00000000">
            <w:pPr>
              <w:spacing w:after="0"/>
            </w:pPr>
            <w:r w:rsidRPr="00116C87">
              <w:rPr>
                <w:sz w:val="20"/>
                <w:szCs w:val="20"/>
              </w:rPr>
              <w:t>E-ink display</w:t>
            </w:r>
          </w:p>
        </w:tc>
        <w:tc>
          <w:tcPr>
            <w:tcW w:w="6238" w:type="dxa"/>
            <w:tcMar>
              <w:top w:w="90" w:type="dxa"/>
              <w:left w:w="140" w:type="dxa"/>
              <w:bottom w:w="90" w:type="dxa"/>
              <w:right w:w="140" w:type="dxa"/>
            </w:tcMar>
            <w:vAlign w:val="center"/>
          </w:tcPr>
          <w:p w14:paraId="4EBE8DAD" w14:textId="77777777" w:rsidR="00B8549D" w:rsidRPr="00116C87" w:rsidRDefault="00000000">
            <w:pPr>
              <w:spacing w:after="0"/>
              <w:rPr>
                <w:sz w:val="20"/>
                <w:szCs w:val="20"/>
              </w:rPr>
            </w:pPr>
            <w:r w:rsidRPr="00116C87">
              <w:rPr>
                <w:sz w:val="20"/>
                <w:szCs w:val="20"/>
              </w:rPr>
              <w:t>2.13-inch display, 250 × 122 pixels, keeps its image without power</w:t>
            </w:r>
          </w:p>
        </w:tc>
      </w:tr>
      <w:tr w:rsidR="00B8549D" w:rsidRPr="00116C87" w14:paraId="479539A2" w14:textId="77777777">
        <w:tc>
          <w:tcPr>
            <w:tcW w:w="3400" w:type="dxa"/>
            <w:tcMar>
              <w:top w:w="90" w:type="dxa"/>
              <w:left w:w="140" w:type="dxa"/>
              <w:bottom w:w="90" w:type="dxa"/>
              <w:right w:w="140" w:type="dxa"/>
            </w:tcMar>
            <w:vAlign w:val="center"/>
          </w:tcPr>
          <w:p w14:paraId="70FA5637" w14:textId="77777777" w:rsidR="00B8549D" w:rsidRPr="00116C87" w:rsidRDefault="00000000">
            <w:pPr>
              <w:spacing w:after="0"/>
            </w:pPr>
            <w:r w:rsidRPr="00116C87">
              <w:rPr>
                <w:sz w:val="20"/>
                <w:szCs w:val="20"/>
              </w:rPr>
              <w:t>Motion sensor</w:t>
            </w:r>
          </w:p>
        </w:tc>
        <w:tc>
          <w:tcPr>
            <w:tcW w:w="6238" w:type="dxa"/>
            <w:tcMar>
              <w:top w:w="90" w:type="dxa"/>
              <w:left w:w="140" w:type="dxa"/>
              <w:bottom w:w="90" w:type="dxa"/>
              <w:right w:w="140" w:type="dxa"/>
            </w:tcMar>
            <w:vAlign w:val="center"/>
          </w:tcPr>
          <w:p w14:paraId="4ECA7271" w14:textId="77777777" w:rsidR="00B8549D" w:rsidRPr="00116C87" w:rsidRDefault="00000000">
            <w:pPr>
              <w:spacing w:after="0"/>
              <w:rPr>
                <w:sz w:val="20"/>
                <w:szCs w:val="20"/>
              </w:rPr>
            </w:pPr>
            <w:r w:rsidRPr="00116C87">
              <w:rPr>
                <w:sz w:val="20"/>
                <w:szCs w:val="20"/>
              </w:rPr>
              <w:t>Bosch BMI270 3-axis accelerometer, fixed sensitivity</w:t>
            </w:r>
          </w:p>
        </w:tc>
      </w:tr>
    </w:tbl>
    <w:p w14:paraId="42D0DADC" w14:textId="77777777" w:rsidR="00047E1B" w:rsidRPr="00116C87" w:rsidRDefault="00000000">
      <w:pPr>
        <w:pStyle w:val="Heading2"/>
        <w:numPr>
          <w:ilvl w:val="1"/>
          <w:numId w:val="5"/>
        </w:numPr>
        <w:ind w:left="0" w:hanging="567"/>
        <w:rPr>
          <w:lang w:val="en-GB"/>
        </w:rPr>
      </w:pPr>
      <w:bookmarkStart w:id="65" w:name="_Toc236582885"/>
      <w:r w:rsidRPr="00116C87">
        <w:rPr>
          <w:lang w:val="en-GB"/>
        </w:rPr>
        <w:t>Sensors</w:t>
      </w:r>
      <w:bookmarkEnd w:id="65"/>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2200"/>
        <w:gridCol w:w="3000"/>
        <w:gridCol w:w="4438"/>
      </w:tblGrid>
      <w:tr w:rsidR="00047E1B" w:rsidRPr="00116C87" w14:paraId="22C707AA" w14:textId="77777777">
        <w:trPr>
          <w:tblHeader/>
        </w:trPr>
        <w:tc>
          <w:tcPr>
            <w:tcW w:w="2200" w:type="dxa"/>
            <w:shd w:val="clear" w:color="auto" w:fill="EDF4F5"/>
            <w:tcMar>
              <w:top w:w="90" w:type="dxa"/>
              <w:left w:w="140" w:type="dxa"/>
              <w:bottom w:w="90" w:type="dxa"/>
              <w:right w:w="140" w:type="dxa"/>
            </w:tcMar>
            <w:vAlign w:val="center"/>
          </w:tcPr>
          <w:p w14:paraId="6169100C" w14:textId="77777777" w:rsidR="00047E1B" w:rsidRPr="00116C87" w:rsidRDefault="00000000">
            <w:pPr>
              <w:spacing w:after="0"/>
            </w:pPr>
            <w:r w:rsidRPr="00116C87">
              <w:rPr>
                <w:b/>
                <w:bCs/>
                <w:color w:val="11414F"/>
                <w:sz w:val="19"/>
                <w:szCs w:val="19"/>
              </w:rPr>
              <w:t>Quantity</w:t>
            </w:r>
          </w:p>
        </w:tc>
        <w:tc>
          <w:tcPr>
            <w:tcW w:w="3000" w:type="dxa"/>
            <w:shd w:val="clear" w:color="auto" w:fill="EDF4F5"/>
            <w:tcMar>
              <w:top w:w="90" w:type="dxa"/>
              <w:left w:w="140" w:type="dxa"/>
              <w:bottom w:w="90" w:type="dxa"/>
              <w:right w:w="140" w:type="dxa"/>
            </w:tcMar>
            <w:vAlign w:val="center"/>
          </w:tcPr>
          <w:p w14:paraId="16998C4E" w14:textId="77777777" w:rsidR="00047E1B" w:rsidRPr="00116C87" w:rsidRDefault="00000000">
            <w:pPr>
              <w:spacing w:after="0"/>
            </w:pPr>
            <w:r w:rsidRPr="00116C87">
              <w:rPr>
                <w:b/>
                <w:bCs/>
                <w:color w:val="11414F"/>
                <w:sz w:val="19"/>
                <w:szCs w:val="19"/>
              </w:rPr>
              <w:t>Sensor</w:t>
            </w:r>
          </w:p>
        </w:tc>
        <w:tc>
          <w:tcPr>
            <w:tcW w:w="4438" w:type="dxa"/>
            <w:shd w:val="clear" w:color="auto" w:fill="EDF4F5"/>
            <w:tcMar>
              <w:top w:w="90" w:type="dxa"/>
              <w:left w:w="140" w:type="dxa"/>
              <w:bottom w:w="90" w:type="dxa"/>
              <w:right w:w="140" w:type="dxa"/>
            </w:tcMar>
            <w:vAlign w:val="center"/>
          </w:tcPr>
          <w:p w14:paraId="1BA84E0D" w14:textId="77777777" w:rsidR="00047E1B" w:rsidRPr="00116C87" w:rsidRDefault="00000000">
            <w:pPr>
              <w:spacing w:after="0"/>
            </w:pPr>
            <w:r w:rsidRPr="00116C87">
              <w:rPr>
                <w:b/>
                <w:bCs/>
                <w:color w:val="11414F"/>
                <w:sz w:val="19"/>
                <w:szCs w:val="19"/>
              </w:rPr>
              <w:t>Sensor specification</w:t>
            </w:r>
          </w:p>
        </w:tc>
      </w:tr>
      <w:tr w:rsidR="00047E1B" w:rsidRPr="00116C87" w14:paraId="724170CA" w14:textId="77777777">
        <w:tc>
          <w:tcPr>
            <w:tcW w:w="2200" w:type="dxa"/>
            <w:tcMar>
              <w:top w:w="90" w:type="dxa"/>
              <w:left w:w="140" w:type="dxa"/>
              <w:bottom w:w="90" w:type="dxa"/>
              <w:right w:w="140" w:type="dxa"/>
            </w:tcMar>
            <w:vAlign w:val="center"/>
          </w:tcPr>
          <w:p w14:paraId="487DCE6A" w14:textId="77777777" w:rsidR="00047E1B" w:rsidRPr="00116C87" w:rsidRDefault="00000000">
            <w:pPr>
              <w:spacing w:after="0"/>
            </w:pPr>
            <w:r w:rsidRPr="00116C87">
              <w:rPr>
                <w:sz w:val="20"/>
                <w:szCs w:val="20"/>
              </w:rPr>
              <w:t>Temperature</w:t>
            </w:r>
          </w:p>
        </w:tc>
        <w:tc>
          <w:tcPr>
            <w:tcW w:w="3000" w:type="dxa"/>
            <w:tcMar>
              <w:top w:w="90" w:type="dxa"/>
              <w:left w:w="140" w:type="dxa"/>
              <w:bottom w:w="90" w:type="dxa"/>
              <w:right w:w="140" w:type="dxa"/>
            </w:tcMar>
            <w:vAlign w:val="center"/>
          </w:tcPr>
          <w:p w14:paraId="1D648131" w14:textId="77777777" w:rsidR="00047E1B" w:rsidRPr="00116C87" w:rsidRDefault="00000000">
            <w:pPr>
              <w:spacing w:after="0"/>
              <w:rPr>
                <w:sz w:val="20"/>
                <w:szCs w:val="20"/>
              </w:rPr>
            </w:pPr>
            <w:r w:rsidRPr="00116C87">
              <w:rPr>
                <w:sz w:val="20"/>
                <w:szCs w:val="20"/>
              </w:rPr>
              <w:t>Bosch BME680</w:t>
            </w:r>
          </w:p>
        </w:tc>
        <w:tc>
          <w:tcPr>
            <w:tcW w:w="4438" w:type="dxa"/>
            <w:tcMar>
              <w:top w:w="90" w:type="dxa"/>
              <w:left w:w="140" w:type="dxa"/>
              <w:bottom w:w="90" w:type="dxa"/>
              <w:right w:w="140" w:type="dxa"/>
            </w:tcMar>
            <w:vAlign w:val="center"/>
          </w:tcPr>
          <w:p w14:paraId="33BCEF9F" w14:textId="77777777" w:rsidR="00047E1B" w:rsidRPr="00116C87" w:rsidRDefault="00000000">
            <w:pPr>
              <w:spacing w:after="0"/>
              <w:rPr>
                <w:sz w:val="20"/>
                <w:szCs w:val="20"/>
              </w:rPr>
            </w:pPr>
            <w:r w:rsidRPr="00116C87">
              <w:rPr>
                <w:sz w:val="20"/>
                <w:szCs w:val="20"/>
              </w:rPr>
              <w:t>−40 to +85 °C</w:t>
            </w:r>
          </w:p>
        </w:tc>
      </w:tr>
      <w:tr w:rsidR="00047E1B" w:rsidRPr="00116C87" w14:paraId="0A81299C" w14:textId="77777777">
        <w:tc>
          <w:tcPr>
            <w:tcW w:w="2200" w:type="dxa"/>
            <w:tcMar>
              <w:top w:w="90" w:type="dxa"/>
              <w:left w:w="140" w:type="dxa"/>
              <w:bottom w:w="90" w:type="dxa"/>
              <w:right w:w="140" w:type="dxa"/>
            </w:tcMar>
            <w:vAlign w:val="center"/>
          </w:tcPr>
          <w:p w14:paraId="5390E0E7" w14:textId="77777777" w:rsidR="00047E1B" w:rsidRPr="00116C87" w:rsidRDefault="00000000">
            <w:pPr>
              <w:spacing w:after="0"/>
            </w:pPr>
            <w:r w:rsidRPr="00116C87">
              <w:rPr>
                <w:sz w:val="20"/>
                <w:szCs w:val="20"/>
              </w:rPr>
              <w:t>Relative humidity</w:t>
            </w:r>
          </w:p>
        </w:tc>
        <w:tc>
          <w:tcPr>
            <w:tcW w:w="3000" w:type="dxa"/>
            <w:tcMar>
              <w:top w:w="90" w:type="dxa"/>
              <w:left w:w="140" w:type="dxa"/>
              <w:bottom w:w="90" w:type="dxa"/>
              <w:right w:w="140" w:type="dxa"/>
            </w:tcMar>
            <w:vAlign w:val="center"/>
          </w:tcPr>
          <w:p w14:paraId="7810F0EE" w14:textId="77777777" w:rsidR="00047E1B" w:rsidRPr="00116C87" w:rsidRDefault="00000000">
            <w:pPr>
              <w:spacing w:after="0"/>
              <w:rPr>
                <w:sz w:val="20"/>
                <w:szCs w:val="20"/>
              </w:rPr>
            </w:pPr>
            <w:r w:rsidRPr="00116C87">
              <w:rPr>
                <w:sz w:val="20"/>
                <w:szCs w:val="20"/>
              </w:rPr>
              <w:t>Bosch BME680</w:t>
            </w:r>
          </w:p>
        </w:tc>
        <w:tc>
          <w:tcPr>
            <w:tcW w:w="4438" w:type="dxa"/>
            <w:tcMar>
              <w:top w:w="90" w:type="dxa"/>
              <w:left w:w="140" w:type="dxa"/>
              <w:bottom w:w="90" w:type="dxa"/>
              <w:right w:w="140" w:type="dxa"/>
            </w:tcMar>
            <w:vAlign w:val="center"/>
          </w:tcPr>
          <w:p w14:paraId="3CF7D3B2" w14:textId="77777777" w:rsidR="00047E1B" w:rsidRPr="00116C87" w:rsidRDefault="00000000">
            <w:pPr>
              <w:spacing w:after="0"/>
              <w:rPr>
                <w:sz w:val="20"/>
                <w:szCs w:val="20"/>
              </w:rPr>
            </w:pPr>
            <w:r w:rsidRPr="00116C87">
              <w:rPr>
                <w:sz w:val="20"/>
                <w:szCs w:val="20"/>
              </w:rPr>
              <w:t>0 to 100 %</w:t>
            </w:r>
          </w:p>
        </w:tc>
      </w:tr>
      <w:tr w:rsidR="00047E1B" w:rsidRPr="00116C87" w14:paraId="5D0D9CD3" w14:textId="77777777">
        <w:tc>
          <w:tcPr>
            <w:tcW w:w="2200" w:type="dxa"/>
            <w:tcMar>
              <w:top w:w="90" w:type="dxa"/>
              <w:left w:w="140" w:type="dxa"/>
              <w:bottom w:w="90" w:type="dxa"/>
              <w:right w:w="140" w:type="dxa"/>
            </w:tcMar>
            <w:vAlign w:val="center"/>
          </w:tcPr>
          <w:p w14:paraId="18260643" w14:textId="77777777" w:rsidR="00047E1B" w:rsidRPr="00116C87" w:rsidRDefault="00000000">
            <w:pPr>
              <w:spacing w:after="0"/>
            </w:pPr>
            <w:r w:rsidRPr="00116C87">
              <w:rPr>
                <w:sz w:val="20"/>
                <w:szCs w:val="20"/>
              </w:rPr>
              <w:t>Air pressure</w:t>
            </w:r>
          </w:p>
        </w:tc>
        <w:tc>
          <w:tcPr>
            <w:tcW w:w="3000" w:type="dxa"/>
            <w:tcMar>
              <w:top w:w="90" w:type="dxa"/>
              <w:left w:w="140" w:type="dxa"/>
              <w:bottom w:w="90" w:type="dxa"/>
              <w:right w:w="140" w:type="dxa"/>
            </w:tcMar>
            <w:vAlign w:val="center"/>
          </w:tcPr>
          <w:p w14:paraId="05CB01D9" w14:textId="77777777" w:rsidR="00047E1B" w:rsidRPr="00116C87" w:rsidRDefault="00000000">
            <w:pPr>
              <w:spacing w:after="0"/>
              <w:rPr>
                <w:sz w:val="20"/>
                <w:szCs w:val="20"/>
              </w:rPr>
            </w:pPr>
            <w:r w:rsidRPr="00116C87">
              <w:rPr>
                <w:sz w:val="20"/>
                <w:szCs w:val="20"/>
              </w:rPr>
              <w:t>Bosch BME680</w:t>
            </w:r>
          </w:p>
        </w:tc>
        <w:tc>
          <w:tcPr>
            <w:tcW w:w="4438" w:type="dxa"/>
            <w:tcMar>
              <w:top w:w="90" w:type="dxa"/>
              <w:left w:w="140" w:type="dxa"/>
              <w:bottom w:w="90" w:type="dxa"/>
              <w:right w:w="140" w:type="dxa"/>
            </w:tcMar>
            <w:vAlign w:val="center"/>
          </w:tcPr>
          <w:p w14:paraId="58129C93" w14:textId="77777777" w:rsidR="00047E1B" w:rsidRPr="00116C87" w:rsidRDefault="00000000">
            <w:pPr>
              <w:spacing w:after="0"/>
              <w:rPr>
                <w:sz w:val="20"/>
                <w:szCs w:val="20"/>
              </w:rPr>
            </w:pPr>
            <w:r w:rsidRPr="00116C87">
              <w:rPr>
                <w:sz w:val="20"/>
                <w:szCs w:val="20"/>
              </w:rPr>
              <w:t xml:space="preserve">300 to 1100 </w:t>
            </w:r>
            <w:proofErr w:type="spellStart"/>
            <w:r w:rsidRPr="00116C87">
              <w:rPr>
                <w:sz w:val="20"/>
                <w:szCs w:val="20"/>
              </w:rPr>
              <w:t>hPa</w:t>
            </w:r>
            <w:proofErr w:type="spellEnd"/>
          </w:p>
        </w:tc>
      </w:tr>
      <w:tr w:rsidR="00047E1B" w:rsidRPr="00116C87" w14:paraId="05AA6CF1" w14:textId="77777777">
        <w:tc>
          <w:tcPr>
            <w:tcW w:w="2200" w:type="dxa"/>
            <w:tcMar>
              <w:top w:w="90" w:type="dxa"/>
              <w:left w:w="140" w:type="dxa"/>
              <w:bottom w:w="90" w:type="dxa"/>
              <w:right w:w="140" w:type="dxa"/>
            </w:tcMar>
            <w:vAlign w:val="center"/>
          </w:tcPr>
          <w:p w14:paraId="6E463A4B" w14:textId="77777777" w:rsidR="00047E1B" w:rsidRPr="00116C87" w:rsidRDefault="00000000">
            <w:pPr>
              <w:spacing w:after="0"/>
            </w:pPr>
            <w:r w:rsidRPr="00116C87">
              <w:rPr>
                <w:sz w:val="20"/>
                <w:szCs w:val="20"/>
              </w:rPr>
              <w:t>Carbon dioxide</w:t>
            </w:r>
          </w:p>
        </w:tc>
        <w:tc>
          <w:tcPr>
            <w:tcW w:w="3000" w:type="dxa"/>
            <w:tcMar>
              <w:top w:w="90" w:type="dxa"/>
              <w:left w:w="140" w:type="dxa"/>
              <w:bottom w:w="90" w:type="dxa"/>
              <w:right w:w="140" w:type="dxa"/>
            </w:tcMar>
            <w:vAlign w:val="center"/>
          </w:tcPr>
          <w:p w14:paraId="173741D0" w14:textId="77777777" w:rsidR="00047E1B" w:rsidRPr="00116C87" w:rsidRDefault="00000000">
            <w:pPr>
              <w:spacing w:after="0"/>
              <w:rPr>
                <w:sz w:val="20"/>
                <w:szCs w:val="20"/>
              </w:rPr>
            </w:pPr>
            <w:proofErr w:type="spellStart"/>
            <w:r w:rsidRPr="00116C87">
              <w:rPr>
                <w:sz w:val="20"/>
                <w:szCs w:val="20"/>
              </w:rPr>
              <w:t>Sensirion</w:t>
            </w:r>
            <w:proofErr w:type="spellEnd"/>
            <w:r w:rsidRPr="00116C87">
              <w:rPr>
                <w:sz w:val="20"/>
                <w:szCs w:val="20"/>
              </w:rPr>
              <w:t xml:space="preserve"> SCD41</w:t>
            </w:r>
          </w:p>
        </w:tc>
        <w:tc>
          <w:tcPr>
            <w:tcW w:w="4438" w:type="dxa"/>
            <w:tcMar>
              <w:top w:w="90" w:type="dxa"/>
              <w:left w:w="140" w:type="dxa"/>
              <w:bottom w:w="90" w:type="dxa"/>
              <w:right w:w="140" w:type="dxa"/>
            </w:tcMar>
            <w:vAlign w:val="center"/>
          </w:tcPr>
          <w:p w14:paraId="3DE49810" w14:textId="77777777" w:rsidR="00047E1B" w:rsidRPr="00116C87" w:rsidRDefault="00000000">
            <w:pPr>
              <w:spacing w:after="0"/>
              <w:rPr>
                <w:sz w:val="20"/>
                <w:szCs w:val="20"/>
              </w:rPr>
            </w:pPr>
            <w:r w:rsidRPr="00116C87">
              <w:rPr>
                <w:sz w:val="20"/>
                <w:szCs w:val="20"/>
              </w:rPr>
              <w:t>400 to 5000 ppm</w:t>
            </w:r>
          </w:p>
        </w:tc>
      </w:tr>
      <w:tr w:rsidR="00047E1B" w:rsidRPr="00116C87" w14:paraId="1331A104" w14:textId="77777777">
        <w:tc>
          <w:tcPr>
            <w:tcW w:w="2200" w:type="dxa"/>
            <w:tcMar>
              <w:top w:w="90" w:type="dxa"/>
              <w:left w:w="140" w:type="dxa"/>
              <w:bottom w:w="90" w:type="dxa"/>
              <w:right w:w="140" w:type="dxa"/>
            </w:tcMar>
            <w:vAlign w:val="center"/>
          </w:tcPr>
          <w:p w14:paraId="762205D5" w14:textId="77777777" w:rsidR="00047E1B" w:rsidRPr="00116C87" w:rsidRDefault="00000000">
            <w:pPr>
              <w:spacing w:after="0"/>
            </w:pPr>
            <w:r w:rsidRPr="00116C87">
              <w:rPr>
                <w:sz w:val="20"/>
                <w:szCs w:val="20"/>
              </w:rPr>
              <w:t>Particulate matter</w:t>
            </w:r>
          </w:p>
        </w:tc>
        <w:tc>
          <w:tcPr>
            <w:tcW w:w="3000" w:type="dxa"/>
            <w:tcMar>
              <w:top w:w="90" w:type="dxa"/>
              <w:left w:w="140" w:type="dxa"/>
              <w:bottom w:w="90" w:type="dxa"/>
              <w:right w:w="140" w:type="dxa"/>
            </w:tcMar>
            <w:vAlign w:val="center"/>
          </w:tcPr>
          <w:p w14:paraId="1246A3A2" w14:textId="77777777" w:rsidR="00047E1B" w:rsidRPr="00116C87" w:rsidRDefault="00000000">
            <w:pPr>
              <w:spacing w:after="0"/>
              <w:rPr>
                <w:sz w:val="20"/>
                <w:szCs w:val="20"/>
              </w:rPr>
            </w:pPr>
            <w:proofErr w:type="spellStart"/>
            <w:r w:rsidRPr="00116C87">
              <w:rPr>
                <w:sz w:val="20"/>
                <w:szCs w:val="20"/>
              </w:rPr>
              <w:t>Sensirion</w:t>
            </w:r>
            <w:proofErr w:type="spellEnd"/>
            <w:r w:rsidRPr="00116C87">
              <w:rPr>
                <w:sz w:val="20"/>
                <w:szCs w:val="20"/>
              </w:rPr>
              <w:t xml:space="preserve"> SEN55</w:t>
            </w:r>
          </w:p>
        </w:tc>
        <w:tc>
          <w:tcPr>
            <w:tcW w:w="4438" w:type="dxa"/>
            <w:tcMar>
              <w:top w:w="90" w:type="dxa"/>
              <w:left w:w="140" w:type="dxa"/>
              <w:bottom w:w="90" w:type="dxa"/>
              <w:right w:w="140" w:type="dxa"/>
            </w:tcMar>
            <w:vAlign w:val="center"/>
          </w:tcPr>
          <w:p w14:paraId="3B003D04" w14:textId="77777777" w:rsidR="00047E1B" w:rsidRPr="00116C87" w:rsidRDefault="00000000">
            <w:pPr>
              <w:spacing w:after="0"/>
              <w:rPr>
                <w:sz w:val="20"/>
                <w:szCs w:val="20"/>
              </w:rPr>
            </w:pPr>
            <w:r w:rsidRPr="00116C87">
              <w:rPr>
                <w:sz w:val="20"/>
                <w:szCs w:val="20"/>
              </w:rPr>
              <w:t>PM1.0, PM2.5, PM4.0 and PM10; PM2.5 and PM10 are transmitted</w:t>
            </w:r>
          </w:p>
        </w:tc>
      </w:tr>
      <w:tr w:rsidR="00047E1B" w:rsidRPr="00116C87" w14:paraId="1A2C152D" w14:textId="77777777">
        <w:tc>
          <w:tcPr>
            <w:tcW w:w="2200" w:type="dxa"/>
            <w:tcMar>
              <w:top w:w="90" w:type="dxa"/>
              <w:left w:w="140" w:type="dxa"/>
              <w:bottom w:w="90" w:type="dxa"/>
              <w:right w:w="140" w:type="dxa"/>
            </w:tcMar>
            <w:vAlign w:val="center"/>
          </w:tcPr>
          <w:p w14:paraId="71FAD2C5" w14:textId="77777777" w:rsidR="00047E1B" w:rsidRPr="00116C87" w:rsidRDefault="00000000">
            <w:pPr>
              <w:spacing w:after="0"/>
            </w:pPr>
            <w:r w:rsidRPr="00116C87">
              <w:rPr>
                <w:sz w:val="20"/>
                <w:szCs w:val="20"/>
              </w:rPr>
              <w:t>VOC and NOx index</w:t>
            </w:r>
          </w:p>
        </w:tc>
        <w:tc>
          <w:tcPr>
            <w:tcW w:w="3000" w:type="dxa"/>
            <w:tcMar>
              <w:top w:w="90" w:type="dxa"/>
              <w:left w:w="140" w:type="dxa"/>
              <w:bottom w:w="90" w:type="dxa"/>
              <w:right w:w="140" w:type="dxa"/>
            </w:tcMar>
            <w:vAlign w:val="center"/>
          </w:tcPr>
          <w:p w14:paraId="3E74B1DF" w14:textId="77777777" w:rsidR="00047E1B" w:rsidRPr="00116C87" w:rsidRDefault="00000000">
            <w:pPr>
              <w:spacing w:after="0"/>
              <w:rPr>
                <w:sz w:val="20"/>
                <w:szCs w:val="20"/>
              </w:rPr>
            </w:pPr>
            <w:proofErr w:type="spellStart"/>
            <w:r w:rsidRPr="00116C87">
              <w:rPr>
                <w:sz w:val="20"/>
                <w:szCs w:val="20"/>
              </w:rPr>
              <w:t>Sensirion</w:t>
            </w:r>
            <w:proofErr w:type="spellEnd"/>
            <w:r w:rsidRPr="00116C87">
              <w:rPr>
                <w:sz w:val="20"/>
                <w:szCs w:val="20"/>
              </w:rPr>
              <w:t xml:space="preserve"> SEN55</w:t>
            </w:r>
          </w:p>
        </w:tc>
        <w:tc>
          <w:tcPr>
            <w:tcW w:w="4438" w:type="dxa"/>
            <w:tcMar>
              <w:top w:w="90" w:type="dxa"/>
              <w:left w:w="140" w:type="dxa"/>
              <w:bottom w:w="90" w:type="dxa"/>
              <w:right w:w="140" w:type="dxa"/>
            </w:tcMar>
            <w:vAlign w:val="center"/>
          </w:tcPr>
          <w:p w14:paraId="1DD89DD7" w14:textId="77777777" w:rsidR="00047E1B" w:rsidRPr="00116C87" w:rsidRDefault="00000000">
            <w:pPr>
              <w:spacing w:after="0"/>
              <w:rPr>
                <w:sz w:val="20"/>
                <w:szCs w:val="20"/>
              </w:rPr>
            </w:pPr>
            <w:r w:rsidRPr="00116C87">
              <w:rPr>
                <w:sz w:val="20"/>
                <w:szCs w:val="20"/>
              </w:rPr>
              <w:t>Index 1 to 500</w:t>
            </w:r>
          </w:p>
        </w:tc>
      </w:tr>
      <w:tr w:rsidR="00047E1B" w:rsidRPr="00116C87" w14:paraId="460CE4DB" w14:textId="77777777">
        <w:tc>
          <w:tcPr>
            <w:tcW w:w="2200" w:type="dxa"/>
            <w:tcMar>
              <w:top w:w="90" w:type="dxa"/>
              <w:left w:w="140" w:type="dxa"/>
              <w:bottom w:w="90" w:type="dxa"/>
              <w:right w:w="140" w:type="dxa"/>
            </w:tcMar>
            <w:vAlign w:val="center"/>
          </w:tcPr>
          <w:p w14:paraId="2835318C" w14:textId="77777777" w:rsidR="00047E1B" w:rsidRPr="00116C87" w:rsidRDefault="00000000">
            <w:pPr>
              <w:spacing w:after="0"/>
            </w:pPr>
            <w:r w:rsidRPr="00116C87">
              <w:rPr>
                <w:sz w:val="20"/>
                <w:szCs w:val="20"/>
              </w:rPr>
              <w:t>Sound level</w:t>
            </w:r>
          </w:p>
        </w:tc>
        <w:tc>
          <w:tcPr>
            <w:tcW w:w="3000" w:type="dxa"/>
            <w:tcMar>
              <w:top w:w="90" w:type="dxa"/>
              <w:left w:w="140" w:type="dxa"/>
              <w:bottom w:w="90" w:type="dxa"/>
              <w:right w:w="140" w:type="dxa"/>
            </w:tcMar>
            <w:vAlign w:val="center"/>
          </w:tcPr>
          <w:p w14:paraId="1BBA854E" w14:textId="77777777" w:rsidR="00047E1B" w:rsidRPr="00116C87" w:rsidRDefault="00000000">
            <w:pPr>
              <w:spacing w:after="0"/>
              <w:rPr>
                <w:sz w:val="20"/>
                <w:szCs w:val="20"/>
              </w:rPr>
            </w:pPr>
            <w:r w:rsidRPr="00116C87">
              <w:rPr>
                <w:sz w:val="20"/>
                <w:szCs w:val="20"/>
              </w:rPr>
              <w:t>Knowles SPH0645 MEMS microphone</w:t>
            </w:r>
          </w:p>
        </w:tc>
        <w:tc>
          <w:tcPr>
            <w:tcW w:w="4438" w:type="dxa"/>
            <w:tcMar>
              <w:top w:w="90" w:type="dxa"/>
              <w:left w:w="140" w:type="dxa"/>
              <w:bottom w:w="90" w:type="dxa"/>
              <w:right w:w="140" w:type="dxa"/>
            </w:tcMar>
            <w:vAlign w:val="center"/>
          </w:tcPr>
          <w:p w14:paraId="5D98B2B6" w14:textId="77777777" w:rsidR="00047E1B" w:rsidRPr="00116C87" w:rsidRDefault="00000000">
            <w:pPr>
              <w:spacing w:after="0"/>
              <w:rPr>
                <w:sz w:val="20"/>
                <w:szCs w:val="20"/>
              </w:rPr>
            </w:pPr>
            <w:r w:rsidRPr="00116C87">
              <w:rPr>
                <w:sz w:val="20"/>
                <w:szCs w:val="20"/>
              </w:rPr>
              <w:t>Reported from 32 to 96 dB, unweighted, over a 30-second window</w:t>
            </w:r>
          </w:p>
        </w:tc>
      </w:tr>
      <w:tr w:rsidR="00047E1B" w:rsidRPr="00116C87" w14:paraId="72B4C82F" w14:textId="77777777">
        <w:tc>
          <w:tcPr>
            <w:tcW w:w="2200" w:type="dxa"/>
            <w:tcMar>
              <w:top w:w="90" w:type="dxa"/>
              <w:left w:w="140" w:type="dxa"/>
              <w:bottom w:w="90" w:type="dxa"/>
              <w:right w:w="140" w:type="dxa"/>
            </w:tcMar>
            <w:vAlign w:val="center"/>
          </w:tcPr>
          <w:p w14:paraId="77B47F3F" w14:textId="77777777" w:rsidR="00047E1B" w:rsidRPr="00116C87" w:rsidRDefault="00000000">
            <w:pPr>
              <w:spacing w:after="0"/>
            </w:pPr>
            <w:r w:rsidRPr="00116C87">
              <w:rPr>
                <w:sz w:val="20"/>
                <w:szCs w:val="20"/>
              </w:rPr>
              <w:t>Illuminance</w:t>
            </w:r>
          </w:p>
        </w:tc>
        <w:tc>
          <w:tcPr>
            <w:tcW w:w="3000" w:type="dxa"/>
            <w:tcMar>
              <w:top w:w="90" w:type="dxa"/>
              <w:left w:w="140" w:type="dxa"/>
              <w:bottom w:w="90" w:type="dxa"/>
              <w:right w:w="140" w:type="dxa"/>
            </w:tcMar>
            <w:vAlign w:val="center"/>
          </w:tcPr>
          <w:p w14:paraId="62827DFC" w14:textId="77777777" w:rsidR="00047E1B" w:rsidRPr="00116C87" w:rsidRDefault="00000000">
            <w:pPr>
              <w:spacing w:after="0"/>
              <w:rPr>
                <w:sz w:val="20"/>
                <w:szCs w:val="20"/>
              </w:rPr>
            </w:pPr>
            <w:r w:rsidRPr="00116C87">
              <w:rPr>
                <w:sz w:val="20"/>
                <w:szCs w:val="20"/>
              </w:rPr>
              <w:t>AMS TSL2591</w:t>
            </w:r>
          </w:p>
        </w:tc>
        <w:tc>
          <w:tcPr>
            <w:tcW w:w="4438" w:type="dxa"/>
            <w:tcMar>
              <w:top w:w="90" w:type="dxa"/>
              <w:left w:w="140" w:type="dxa"/>
              <w:bottom w:w="90" w:type="dxa"/>
              <w:right w:w="140" w:type="dxa"/>
            </w:tcMar>
            <w:vAlign w:val="center"/>
          </w:tcPr>
          <w:p w14:paraId="43280E2E" w14:textId="77777777" w:rsidR="00047E1B" w:rsidRPr="00116C87" w:rsidRDefault="00000000">
            <w:pPr>
              <w:spacing w:after="0"/>
              <w:rPr>
                <w:sz w:val="20"/>
                <w:szCs w:val="20"/>
              </w:rPr>
            </w:pPr>
            <w:r w:rsidRPr="00116C87">
              <w:rPr>
                <w:sz w:val="20"/>
                <w:szCs w:val="20"/>
              </w:rPr>
              <w:t>Up to 88 000 lx; transmitted up to 65 535 lx</w:t>
            </w:r>
          </w:p>
        </w:tc>
      </w:tr>
      <w:tr w:rsidR="00047E1B" w:rsidRPr="00116C87" w14:paraId="40362AD1" w14:textId="77777777">
        <w:tc>
          <w:tcPr>
            <w:tcW w:w="2200" w:type="dxa"/>
            <w:tcMar>
              <w:top w:w="90" w:type="dxa"/>
              <w:left w:w="140" w:type="dxa"/>
              <w:bottom w:w="90" w:type="dxa"/>
              <w:right w:w="140" w:type="dxa"/>
            </w:tcMar>
            <w:vAlign w:val="center"/>
          </w:tcPr>
          <w:p w14:paraId="1C70AC3C" w14:textId="77777777" w:rsidR="00047E1B" w:rsidRPr="00116C87" w:rsidRDefault="00000000">
            <w:pPr>
              <w:spacing w:after="0"/>
            </w:pPr>
            <w:r w:rsidRPr="00116C87">
              <w:rPr>
                <w:sz w:val="20"/>
                <w:szCs w:val="20"/>
              </w:rPr>
              <w:t>Ultraviolet</w:t>
            </w:r>
          </w:p>
        </w:tc>
        <w:tc>
          <w:tcPr>
            <w:tcW w:w="3000" w:type="dxa"/>
            <w:tcMar>
              <w:top w:w="90" w:type="dxa"/>
              <w:left w:w="140" w:type="dxa"/>
              <w:bottom w:w="90" w:type="dxa"/>
              <w:right w:w="140" w:type="dxa"/>
            </w:tcMar>
            <w:vAlign w:val="center"/>
          </w:tcPr>
          <w:p w14:paraId="298C48B3" w14:textId="77777777" w:rsidR="00047E1B" w:rsidRPr="00116C87" w:rsidRDefault="00000000">
            <w:pPr>
              <w:spacing w:after="0"/>
              <w:rPr>
                <w:sz w:val="20"/>
                <w:szCs w:val="20"/>
              </w:rPr>
            </w:pPr>
            <w:proofErr w:type="spellStart"/>
            <w:r w:rsidRPr="00116C87">
              <w:rPr>
                <w:sz w:val="20"/>
                <w:szCs w:val="20"/>
              </w:rPr>
              <w:t>LiteOn</w:t>
            </w:r>
            <w:proofErr w:type="spellEnd"/>
            <w:r w:rsidRPr="00116C87">
              <w:rPr>
                <w:sz w:val="20"/>
                <w:szCs w:val="20"/>
              </w:rPr>
              <w:t xml:space="preserve"> LTR-390</w:t>
            </w:r>
          </w:p>
        </w:tc>
        <w:tc>
          <w:tcPr>
            <w:tcW w:w="4438" w:type="dxa"/>
            <w:tcMar>
              <w:top w:w="90" w:type="dxa"/>
              <w:left w:w="140" w:type="dxa"/>
              <w:bottom w:w="90" w:type="dxa"/>
              <w:right w:w="140" w:type="dxa"/>
            </w:tcMar>
            <w:vAlign w:val="center"/>
          </w:tcPr>
          <w:p w14:paraId="05CDB8C6" w14:textId="77777777" w:rsidR="00047E1B" w:rsidRPr="00116C87" w:rsidRDefault="00000000">
            <w:pPr>
              <w:spacing w:after="0"/>
              <w:rPr>
                <w:sz w:val="20"/>
                <w:szCs w:val="20"/>
              </w:rPr>
            </w:pPr>
            <w:r w:rsidRPr="00116C87">
              <w:rPr>
                <w:sz w:val="20"/>
                <w:szCs w:val="20"/>
              </w:rPr>
              <w:t>Raw 18-bit UV-A count</w:t>
            </w:r>
          </w:p>
        </w:tc>
      </w:tr>
      <w:tr w:rsidR="00047E1B" w:rsidRPr="00116C87" w14:paraId="6457EC7B" w14:textId="77777777">
        <w:tc>
          <w:tcPr>
            <w:tcW w:w="2200" w:type="dxa"/>
            <w:tcMar>
              <w:top w:w="90" w:type="dxa"/>
              <w:left w:w="140" w:type="dxa"/>
              <w:bottom w:w="90" w:type="dxa"/>
              <w:right w:w="140" w:type="dxa"/>
            </w:tcMar>
            <w:vAlign w:val="center"/>
          </w:tcPr>
          <w:p w14:paraId="7915782D" w14:textId="77777777" w:rsidR="00047E1B" w:rsidRPr="00116C87" w:rsidRDefault="00000000">
            <w:pPr>
              <w:spacing w:after="0"/>
            </w:pPr>
            <w:r w:rsidRPr="00116C87">
              <w:rPr>
                <w:sz w:val="20"/>
                <w:szCs w:val="20"/>
              </w:rPr>
              <w:t>Position</w:t>
            </w:r>
          </w:p>
        </w:tc>
        <w:tc>
          <w:tcPr>
            <w:tcW w:w="3000" w:type="dxa"/>
            <w:tcMar>
              <w:top w:w="90" w:type="dxa"/>
              <w:left w:w="140" w:type="dxa"/>
              <w:bottom w:w="90" w:type="dxa"/>
              <w:right w:w="140" w:type="dxa"/>
            </w:tcMar>
            <w:vAlign w:val="center"/>
          </w:tcPr>
          <w:p w14:paraId="47B057E6" w14:textId="77777777" w:rsidR="00047E1B" w:rsidRPr="00116C87" w:rsidRDefault="00000000">
            <w:pPr>
              <w:spacing w:after="0"/>
              <w:rPr>
                <w:sz w:val="20"/>
                <w:szCs w:val="20"/>
              </w:rPr>
            </w:pPr>
            <w:r w:rsidRPr="00116C87">
              <w:rPr>
                <w:sz w:val="20"/>
                <w:szCs w:val="20"/>
              </w:rPr>
              <w:t>Dual-band L1 + L5 GNSS receiver</w:t>
            </w:r>
          </w:p>
        </w:tc>
        <w:tc>
          <w:tcPr>
            <w:tcW w:w="4438" w:type="dxa"/>
            <w:tcMar>
              <w:top w:w="90" w:type="dxa"/>
              <w:left w:w="140" w:type="dxa"/>
              <w:bottom w:w="90" w:type="dxa"/>
              <w:right w:w="140" w:type="dxa"/>
            </w:tcMar>
            <w:vAlign w:val="center"/>
          </w:tcPr>
          <w:p w14:paraId="5328EEA4" w14:textId="77777777" w:rsidR="00047E1B" w:rsidRPr="00116C87" w:rsidRDefault="00000000">
            <w:pPr>
              <w:spacing w:after="0"/>
              <w:rPr>
                <w:sz w:val="20"/>
                <w:szCs w:val="20"/>
              </w:rPr>
            </w:pPr>
            <w:r w:rsidRPr="00116C87">
              <w:rPr>
                <w:sz w:val="20"/>
                <w:szCs w:val="20"/>
              </w:rPr>
              <w:t xml:space="preserve">GPS, GLONASS, BeiDou, Galileo, </w:t>
            </w:r>
            <w:proofErr w:type="spellStart"/>
            <w:r w:rsidRPr="00116C87">
              <w:rPr>
                <w:sz w:val="20"/>
                <w:szCs w:val="20"/>
              </w:rPr>
              <w:t>NavIC</w:t>
            </w:r>
            <w:proofErr w:type="spellEnd"/>
            <w:r w:rsidRPr="00116C87">
              <w:rPr>
                <w:sz w:val="20"/>
                <w:szCs w:val="20"/>
              </w:rPr>
              <w:t xml:space="preserve"> and QZSS</w:t>
            </w:r>
          </w:p>
        </w:tc>
      </w:tr>
    </w:tbl>
    <w:p w14:paraId="1C1821E6" w14:textId="77777777" w:rsidR="00047E1B" w:rsidRPr="00116C87" w:rsidRDefault="00000000">
      <w:r w:rsidRPr="00116C87">
        <w:t>Section 4 describes what these sensors measure, how the readings are combined, and how far they can be trusted.</w:t>
      </w:r>
    </w:p>
    <w:p w14:paraId="64D927A7" w14:textId="77777777" w:rsidR="00B8549D" w:rsidRPr="00116C87" w:rsidRDefault="00B8549D">
      <w:pPr>
        <w:spacing w:after="200"/>
      </w:pPr>
    </w:p>
    <w:p w14:paraId="79D32D39" w14:textId="77777777" w:rsidR="00B8549D" w:rsidRPr="00116C87" w:rsidRDefault="00000000" w:rsidP="002879B1">
      <w:pPr>
        <w:pStyle w:val="Heading2"/>
        <w:numPr>
          <w:ilvl w:val="1"/>
          <w:numId w:val="5"/>
        </w:numPr>
        <w:ind w:left="0" w:hanging="567"/>
        <w:rPr>
          <w:lang w:val="en-GB"/>
        </w:rPr>
      </w:pPr>
      <w:bookmarkStart w:id="66" w:name="_Toc236582886"/>
      <w:r w:rsidRPr="00116C87">
        <w:rPr>
          <w:lang w:val="en-GB"/>
        </w:rPr>
        <w:lastRenderedPageBreak/>
        <w:t>Radio</w:t>
      </w:r>
      <w:bookmarkEnd w:id="66"/>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78950062" w14:textId="77777777">
        <w:trPr>
          <w:tblHeader/>
        </w:trPr>
        <w:tc>
          <w:tcPr>
            <w:tcW w:w="3400" w:type="dxa"/>
            <w:shd w:val="clear" w:color="auto" w:fill="EDF4F5"/>
            <w:tcMar>
              <w:top w:w="90" w:type="dxa"/>
              <w:left w:w="140" w:type="dxa"/>
              <w:bottom w:w="90" w:type="dxa"/>
              <w:right w:w="140" w:type="dxa"/>
            </w:tcMar>
            <w:vAlign w:val="center"/>
          </w:tcPr>
          <w:p w14:paraId="357AD1B4" w14:textId="77777777" w:rsidR="00B8549D" w:rsidRPr="00116C87" w:rsidRDefault="00000000">
            <w:pPr>
              <w:spacing w:after="0"/>
            </w:pPr>
            <w:r w:rsidRPr="00116C87">
              <w:rPr>
                <w:b/>
                <w:bCs/>
                <w:color w:val="11414F"/>
                <w:sz w:val="19"/>
                <w:szCs w:val="19"/>
              </w:rPr>
              <w:t>Parameter</w:t>
            </w:r>
          </w:p>
        </w:tc>
        <w:tc>
          <w:tcPr>
            <w:tcW w:w="6238" w:type="dxa"/>
            <w:shd w:val="clear" w:color="auto" w:fill="EDF4F5"/>
            <w:tcMar>
              <w:top w:w="90" w:type="dxa"/>
              <w:left w:w="140" w:type="dxa"/>
              <w:bottom w:w="90" w:type="dxa"/>
              <w:right w:w="140" w:type="dxa"/>
            </w:tcMar>
            <w:vAlign w:val="center"/>
          </w:tcPr>
          <w:p w14:paraId="43CBB2BE" w14:textId="77777777" w:rsidR="00B8549D" w:rsidRPr="00116C87" w:rsidRDefault="00000000">
            <w:pPr>
              <w:spacing w:after="0"/>
            </w:pPr>
            <w:r w:rsidRPr="00116C87">
              <w:rPr>
                <w:b/>
                <w:bCs/>
                <w:color w:val="11414F"/>
                <w:sz w:val="19"/>
                <w:szCs w:val="19"/>
              </w:rPr>
              <w:t>Value</w:t>
            </w:r>
          </w:p>
        </w:tc>
      </w:tr>
      <w:tr w:rsidR="00B8549D" w:rsidRPr="00116C87" w14:paraId="77CF6D50" w14:textId="77777777">
        <w:tc>
          <w:tcPr>
            <w:tcW w:w="3400" w:type="dxa"/>
            <w:tcMar>
              <w:top w:w="90" w:type="dxa"/>
              <w:left w:w="140" w:type="dxa"/>
              <w:bottom w:w="90" w:type="dxa"/>
              <w:right w:w="140" w:type="dxa"/>
            </w:tcMar>
            <w:vAlign w:val="center"/>
          </w:tcPr>
          <w:p w14:paraId="073C95E2" w14:textId="77777777" w:rsidR="00B8549D" w:rsidRPr="00116C87" w:rsidRDefault="00000000">
            <w:pPr>
              <w:spacing w:after="0"/>
            </w:pPr>
            <w:r w:rsidRPr="00116C87">
              <w:rPr>
                <w:sz w:val="20"/>
                <w:szCs w:val="20"/>
              </w:rPr>
              <w:t>Transceiver</w:t>
            </w:r>
          </w:p>
        </w:tc>
        <w:tc>
          <w:tcPr>
            <w:tcW w:w="6238" w:type="dxa"/>
            <w:tcMar>
              <w:top w:w="90" w:type="dxa"/>
              <w:left w:w="140" w:type="dxa"/>
              <w:bottom w:w="90" w:type="dxa"/>
              <w:right w:w="140" w:type="dxa"/>
            </w:tcMar>
            <w:vAlign w:val="center"/>
          </w:tcPr>
          <w:p w14:paraId="3A4EB055" w14:textId="77777777" w:rsidR="00B8549D" w:rsidRPr="00116C87" w:rsidRDefault="00000000">
            <w:pPr>
              <w:spacing w:after="0"/>
              <w:rPr>
                <w:sz w:val="20"/>
                <w:szCs w:val="20"/>
              </w:rPr>
            </w:pPr>
            <w:r w:rsidRPr="00116C87">
              <w:rPr>
                <w:sz w:val="20"/>
                <w:szCs w:val="20"/>
              </w:rPr>
              <w:t>Semtech SX1262</w:t>
            </w:r>
          </w:p>
        </w:tc>
      </w:tr>
      <w:tr w:rsidR="00B8549D" w:rsidRPr="00116C87" w14:paraId="1A174868" w14:textId="77777777">
        <w:tc>
          <w:tcPr>
            <w:tcW w:w="3400" w:type="dxa"/>
            <w:tcMar>
              <w:top w:w="90" w:type="dxa"/>
              <w:left w:w="140" w:type="dxa"/>
              <w:bottom w:w="90" w:type="dxa"/>
              <w:right w:w="140" w:type="dxa"/>
            </w:tcMar>
            <w:vAlign w:val="center"/>
          </w:tcPr>
          <w:p w14:paraId="6BA19E5B" w14:textId="77777777" w:rsidR="00B8549D" w:rsidRPr="00116C87" w:rsidRDefault="00000000">
            <w:pPr>
              <w:spacing w:after="0"/>
            </w:pPr>
            <w:proofErr w:type="spellStart"/>
            <w:r w:rsidRPr="00116C87">
              <w:rPr>
                <w:sz w:val="20"/>
                <w:szCs w:val="20"/>
              </w:rPr>
              <w:t>LoRaWAN</w:t>
            </w:r>
            <w:proofErr w:type="spellEnd"/>
            <w:r w:rsidRPr="00116C87">
              <w:rPr>
                <w:sz w:val="20"/>
                <w:szCs w:val="20"/>
              </w:rPr>
              <w:t xml:space="preserve"> specification</w:t>
            </w:r>
          </w:p>
        </w:tc>
        <w:tc>
          <w:tcPr>
            <w:tcW w:w="6238" w:type="dxa"/>
            <w:tcMar>
              <w:top w:w="90" w:type="dxa"/>
              <w:left w:w="140" w:type="dxa"/>
              <w:bottom w:w="90" w:type="dxa"/>
              <w:right w:w="140" w:type="dxa"/>
            </w:tcMar>
            <w:vAlign w:val="center"/>
          </w:tcPr>
          <w:p w14:paraId="3244F27C" w14:textId="77777777" w:rsidR="00B8549D" w:rsidRPr="00116C87" w:rsidRDefault="00000000">
            <w:pPr>
              <w:spacing w:after="0"/>
              <w:rPr>
                <w:sz w:val="20"/>
                <w:szCs w:val="20"/>
              </w:rPr>
            </w:pPr>
            <w:r w:rsidRPr="00116C87">
              <w:rPr>
                <w:sz w:val="20"/>
                <w:szCs w:val="20"/>
              </w:rPr>
              <w:t xml:space="preserve">v1.0.4 and v1.1, selectable; </w:t>
            </w:r>
            <w:proofErr w:type="spellStart"/>
            <w:r w:rsidRPr="00116C87">
              <w:rPr>
                <w:sz w:val="20"/>
                <w:szCs w:val="20"/>
              </w:rPr>
              <w:t>LoRaWAN</w:t>
            </w:r>
            <w:proofErr w:type="spellEnd"/>
            <w:r w:rsidRPr="00116C87">
              <w:rPr>
                <w:sz w:val="20"/>
                <w:szCs w:val="20"/>
              </w:rPr>
              <w:t xml:space="preserve"> Relay supported</w:t>
            </w:r>
          </w:p>
        </w:tc>
      </w:tr>
      <w:tr w:rsidR="00B8549D" w:rsidRPr="00116C87" w14:paraId="2797636D" w14:textId="77777777">
        <w:tc>
          <w:tcPr>
            <w:tcW w:w="3400" w:type="dxa"/>
            <w:tcMar>
              <w:top w:w="90" w:type="dxa"/>
              <w:left w:w="140" w:type="dxa"/>
              <w:bottom w:w="90" w:type="dxa"/>
              <w:right w:w="140" w:type="dxa"/>
            </w:tcMar>
            <w:vAlign w:val="center"/>
          </w:tcPr>
          <w:p w14:paraId="0A416A98" w14:textId="77777777" w:rsidR="00B8549D" w:rsidRPr="00116C87" w:rsidRDefault="00000000">
            <w:pPr>
              <w:spacing w:after="0"/>
            </w:pPr>
            <w:r w:rsidRPr="00116C87">
              <w:rPr>
                <w:sz w:val="20"/>
                <w:szCs w:val="20"/>
              </w:rPr>
              <w:t>Regional parameters</w:t>
            </w:r>
          </w:p>
        </w:tc>
        <w:tc>
          <w:tcPr>
            <w:tcW w:w="6238" w:type="dxa"/>
            <w:tcMar>
              <w:top w:w="90" w:type="dxa"/>
              <w:left w:w="140" w:type="dxa"/>
              <w:bottom w:w="90" w:type="dxa"/>
              <w:right w:w="140" w:type="dxa"/>
            </w:tcMar>
            <w:vAlign w:val="center"/>
          </w:tcPr>
          <w:p w14:paraId="0AA2EE29" w14:textId="77777777" w:rsidR="00B8549D" w:rsidRPr="00116C87" w:rsidRDefault="00000000">
            <w:pPr>
              <w:spacing w:after="0"/>
              <w:rPr>
                <w:sz w:val="20"/>
                <w:szCs w:val="20"/>
              </w:rPr>
            </w:pPr>
            <w:r w:rsidRPr="00116C87">
              <w:rPr>
                <w:sz w:val="20"/>
                <w:szCs w:val="20"/>
              </w:rPr>
              <w:t>RP002-1.0.4</w:t>
            </w:r>
          </w:p>
        </w:tc>
      </w:tr>
      <w:tr w:rsidR="00B8549D" w:rsidRPr="00116C87" w14:paraId="7C6D0494" w14:textId="77777777">
        <w:tc>
          <w:tcPr>
            <w:tcW w:w="3400" w:type="dxa"/>
            <w:tcMar>
              <w:top w:w="90" w:type="dxa"/>
              <w:left w:w="140" w:type="dxa"/>
              <w:bottom w:w="90" w:type="dxa"/>
              <w:right w:w="140" w:type="dxa"/>
            </w:tcMar>
            <w:vAlign w:val="center"/>
          </w:tcPr>
          <w:p w14:paraId="75CE1FD7" w14:textId="77777777" w:rsidR="00B8549D" w:rsidRPr="00116C87" w:rsidRDefault="00000000">
            <w:pPr>
              <w:spacing w:after="0"/>
            </w:pPr>
            <w:r w:rsidRPr="00116C87">
              <w:rPr>
                <w:sz w:val="20"/>
                <w:szCs w:val="20"/>
              </w:rPr>
              <w:t>Device class</w:t>
            </w:r>
          </w:p>
        </w:tc>
        <w:tc>
          <w:tcPr>
            <w:tcW w:w="6238" w:type="dxa"/>
            <w:tcMar>
              <w:top w:w="90" w:type="dxa"/>
              <w:left w:w="140" w:type="dxa"/>
              <w:bottom w:w="90" w:type="dxa"/>
              <w:right w:w="140" w:type="dxa"/>
            </w:tcMar>
            <w:vAlign w:val="center"/>
          </w:tcPr>
          <w:p w14:paraId="7FA873BD" w14:textId="77777777" w:rsidR="00B8549D" w:rsidRPr="00116C87" w:rsidRDefault="00000000">
            <w:pPr>
              <w:spacing w:after="0"/>
              <w:rPr>
                <w:sz w:val="20"/>
                <w:szCs w:val="20"/>
              </w:rPr>
            </w:pPr>
            <w:r w:rsidRPr="00116C87">
              <w:rPr>
                <w:sz w:val="20"/>
                <w:szCs w:val="20"/>
              </w:rPr>
              <w:t>A</w:t>
            </w:r>
          </w:p>
        </w:tc>
      </w:tr>
      <w:tr w:rsidR="00B8549D" w:rsidRPr="00116C87" w14:paraId="734AB52A" w14:textId="77777777">
        <w:tc>
          <w:tcPr>
            <w:tcW w:w="3400" w:type="dxa"/>
            <w:tcMar>
              <w:top w:w="90" w:type="dxa"/>
              <w:left w:w="140" w:type="dxa"/>
              <w:bottom w:w="90" w:type="dxa"/>
              <w:right w:w="140" w:type="dxa"/>
            </w:tcMar>
            <w:vAlign w:val="center"/>
          </w:tcPr>
          <w:p w14:paraId="7D55A9C2" w14:textId="77777777" w:rsidR="00B8549D" w:rsidRPr="00116C87" w:rsidRDefault="00000000">
            <w:pPr>
              <w:spacing w:after="0"/>
            </w:pPr>
            <w:r w:rsidRPr="00116C87">
              <w:rPr>
                <w:sz w:val="20"/>
                <w:szCs w:val="20"/>
              </w:rPr>
              <w:t>Operating frequency band</w:t>
            </w:r>
          </w:p>
        </w:tc>
        <w:tc>
          <w:tcPr>
            <w:tcW w:w="6238" w:type="dxa"/>
            <w:tcMar>
              <w:top w:w="90" w:type="dxa"/>
              <w:left w:w="140" w:type="dxa"/>
              <w:bottom w:w="90" w:type="dxa"/>
              <w:right w:w="140" w:type="dxa"/>
            </w:tcMar>
            <w:vAlign w:val="center"/>
          </w:tcPr>
          <w:p w14:paraId="5A5E6B64" w14:textId="77777777" w:rsidR="00B8549D" w:rsidRPr="00116C87" w:rsidRDefault="00000000">
            <w:pPr>
              <w:spacing w:after="0"/>
              <w:rPr>
                <w:sz w:val="20"/>
                <w:szCs w:val="20"/>
              </w:rPr>
            </w:pPr>
            <w:r w:rsidRPr="00116C87">
              <w:rPr>
                <w:sz w:val="20"/>
                <w:szCs w:val="20"/>
              </w:rPr>
              <w:t>EU868, 863–870 MHz</w:t>
            </w:r>
          </w:p>
        </w:tc>
      </w:tr>
      <w:tr w:rsidR="00B8549D" w:rsidRPr="00116C87" w14:paraId="4AA31D2E" w14:textId="77777777">
        <w:tc>
          <w:tcPr>
            <w:tcW w:w="3400" w:type="dxa"/>
            <w:tcMar>
              <w:top w:w="90" w:type="dxa"/>
              <w:left w:w="140" w:type="dxa"/>
              <w:bottom w:w="90" w:type="dxa"/>
              <w:right w:w="140" w:type="dxa"/>
            </w:tcMar>
            <w:vAlign w:val="center"/>
          </w:tcPr>
          <w:p w14:paraId="1415044C" w14:textId="77777777" w:rsidR="00B8549D" w:rsidRPr="00116C87" w:rsidRDefault="00000000">
            <w:pPr>
              <w:spacing w:after="0"/>
            </w:pPr>
            <w:r w:rsidRPr="00116C87">
              <w:rPr>
                <w:sz w:val="20"/>
                <w:szCs w:val="20"/>
              </w:rPr>
              <w:t>Transmit power</w:t>
            </w:r>
          </w:p>
        </w:tc>
        <w:tc>
          <w:tcPr>
            <w:tcW w:w="6238" w:type="dxa"/>
            <w:tcMar>
              <w:top w:w="90" w:type="dxa"/>
              <w:left w:w="140" w:type="dxa"/>
              <w:bottom w:w="90" w:type="dxa"/>
              <w:right w:w="140" w:type="dxa"/>
            </w:tcMar>
            <w:vAlign w:val="center"/>
          </w:tcPr>
          <w:p w14:paraId="05528ACA" w14:textId="77777777" w:rsidR="00B8549D" w:rsidRPr="00116C87" w:rsidRDefault="00000000">
            <w:pPr>
              <w:spacing w:after="0"/>
              <w:rPr>
                <w:sz w:val="20"/>
                <w:szCs w:val="20"/>
              </w:rPr>
            </w:pPr>
            <w:r w:rsidRPr="00116C87">
              <w:rPr>
                <w:sz w:val="20"/>
                <w:szCs w:val="20"/>
              </w:rPr>
              <w:t>Configurable from −16 to +16 dBm; +16 dBm by default</w:t>
            </w:r>
          </w:p>
        </w:tc>
      </w:tr>
      <w:tr w:rsidR="00B8549D" w:rsidRPr="00116C87" w14:paraId="11EA5830" w14:textId="77777777">
        <w:tc>
          <w:tcPr>
            <w:tcW w:w="3400" w:type="dxa"/>
            <w:tcMar>
              <w:top w:w="90" w:type="dxa"/>
              <w:left w:w="140" w:type="dxa"/>
              <w:bottom w:w="90" w:type="dxa"/>
              <w:right w:w="140" w:type="dxa"/>
            </w:tcMar>
            <w:vAlign w:val="center"/>
          </w:tcPr>
          <w:p w14:paraId="6EA35795" w14:textId="77777777" w:rsidR="00B8549D" w:rsidRPr="00116C87" w:rsidRDefault="00000000">
            <w:pPr>
              <w:spacing w:after="0"/>
            </w:pPr>
            <w:r w:rsidRPr="00116C87">
              <w:rPr>
                <w:sz w:val="20"/>
                <w:szCs w:val="20"/>
              </w:rPr>
              <w:t>Maximum RF output power (</w:t>
            </w:r>
            <w:proofErr w:type="spellStart"/>
            <w:r w:rsidRPr="00116C87">
              <w:rPr>
                <w:sz w:val="20"/>
                <w:szCs w:val="20"/>
              </w:rPr>
              <w:t>e.i.r.p</w:t>
            </w:r>
            <w:proofErr w:type="spellEnd"/>
            <w:r w:rsidRPr="00116C87">
              <w:rPr>
                <w:sz w:val="20"/>
                <w:szCs w:val="20"/>
              </w:rPr>
              <w:t>.)</w:t>
            </w:r>
          </w:p>
        </w:tc>
        <w:tc>
          <w:tcPr>
            <w:tcW w:w="6238" w:type="dxa"/>
            <w:tcMar>
              <w:top w:w="90" w:type="dxa"/>
              <w:left w:w="140" w:type="dxa"/>
              <w:bottom w:w="90" w:type="dxa"/>
              <w:right w:w="140" w:type="dxa"/>
            </w:tcMar>
            <w:vAlign w:val="center"/>
          </w:tcPr>
          <w:p w14:paraId="0B63E239" w14:textId="77777777" w:rsidR="00B8549D" w:rsidRPr="00116C87" w:rsidRDefault="00000000">
            <w:pPr>
              <w:spacing w:after="0"/>
              <w:rPr>
                <w:sz w:val="20"/>
                <w:szCs w:val="20"/>
              </w:rPr>
            </w:pPr>
            <w:r w:rsidRPr="00116C87">
              <w:rPr>
                <w:sz w:val="20"/>
                <w:szCs w:val="20"/>
              </w:rPr>
              <w:t>[ ... dBm — from the conformity assessment ]</w:t>
            </w:r>
          </w:p>
        </w:tc>
      </w:tr>
      <w:tr w:rsidR="00B8549D" w:rsidRPr="00116C87" w14:paraId="2762AC85" w14:textId="77777777">
        <w:tc>
          <w:tcPr>
            <w:tcW w:w="3400" w:type="dxa"/>
            <w:tcMar>
              <w:top w:w="90" w:type="dxa"/>
              <w:left w:w="140" w:type="dxa"/>
              <w:bottom w:w="90" w:type="dxa"/>
              <w:right w:w="140" w:type="dxa"/>
            </w:tcMar>
            <w:vAlign w:val="center"/>
          </w:tcPr>
          <w:p w14:paraId="6645D4BE" w14:textId="77777777" w:rsidR="00B8549D" w:rsidRPr="00116C87" w:rsidRDefault="00000000">
            <w:pPr>
              <w:spacing w:after="0"/>
            </w:pPr>
            <w:r w:rsidRPr="00116C87">
              <w:rPr>
                <w:sz w:val="20"/>
                <w:szCs w:val="20"/>
              </w:rPr>
              <w:t>Receiver sensitivity</w:t>
            </w:r>
          </w:p>
        </w:tc>
        <w:tc>
          <w:tcPr>
            <w:tcW w:w="6238" w:type="dxa"/>
            <w:tcMar>
              <w:top w:w="90" w:type="dxa"/>
              <w:left w:w="140" w:type="dxa"/>
              <w:bottom w:w="90" w:type="dxa"/>
              <w:right w:w="140" w:type="dxa"/>
            </w:tcMar>
            <w:vAlign w:val="center"/>
          </w:tcPr>
          <w:p w14:paraId="1FFF7CC7" w14:textId="77777777" w:rsidR="00B8549D" w:rsidRPr="00116C87" w:rsidRDefault="00000000">
            <w:pPr>
              <w:spacing w:after="0"/>
              <w:rPr>
                <w:sz w:val="20"/>
                <w:szCs w:val="20"/>
              </w:rPr>
            </w:pPr>
            <w:r w:rsidRPr="00116C87">
              <w:rPr>
                <w:sz w:val="20"/>
                <w:szCs w:val="20"/>
              </w:rPr>
              <w:t>[ ... dBm at SF12/125 kHz ]</w:t>
            </w:r>
          </w:p>
        </w:tc>
      </w:tr>
      <w:tr w:rsidR="00B8549D" w:rsidRPr="00116C87" w14:paraId="17C6D4D7" w14:textId="77777777">
        <w:tc>
          <w:tcPr>
            <w:tcW w:w="3400" w:type="dxa"/>
            <w:tcMar>
              <w:top w:w="90" w:type="dxa"/>
              <w:left w:w="140" w:type="dxa"/>
              <w:bottom w:w="90" w:type="dxa"/>
              <w:right w:w="140" w:type="dxa"/>
            </w:tcMar>
            <w:vAlign w:val="center"/>
          </w:tcPr>
          <w:p w14:paraId="0F813612" w14:textId="77777777" w:rsidR="00B8549D" w:rsidRPr="00116C87" w:rsidRDefault="00000000">
            <w:pPr>
              <w:spacing w:after="0"/>
            </w:pPr>
            <w:r w:rsidRPr="00116C87">
              <w:rPr>
                <w:sz w:val="20"/>
                <w:szCs w:val="20"/>
              </w:rPr>
              <w:t>GNSS receiver</w:t>
            </w:r>
          </w:p>
        </w:tc>
        <w:tc>
          <w:tcPr>
            <w:tcW w:w="6238" w:type="dxa"/>
            <w:tcMar>
              <w:top w:w="90" w:type="dxa"/>
              <w:left w:w="140" w:type="dxa"/>
              <w:bottom w:w="90" w:type="dxa"/>
              <w:right w:w="140" w:type="dxa"/>
            </w:tcMar>
            <w:vAlign w:val="center"/>
          </w:tcPr>
          <w:p w14:paraId="6B041C84" w14:textId="77777777" w:rsidR="00B8549D" w:rsidRPr="00116C87" w:rsidRDefault="00000000">
            <w:pPr>
              <w:spacing w:after="0"/>
              <w:rPr>
                <w:sz w:val="20"/>
                <w:szCs w:val="20"/>
              </w:rPr>
            </w:pPr>
            <w:r w:rsidRPr="00116C87">
              <w:rPr>
                <w:sz w:val="20"/>
                <w:szCs w:val="20"/>
              </w:rPr>
              <w:t xml:space="preserve">Dual-band L1 + L5, multi-constellation: GPS, GLONASS, BeiDou, Galileo, </w:t>
            </w:r>
            <w:proofErr w:type="spellStart"/>
            <w:r w:rsidRPr="00116C87">
              <w:rPr>
                <w:sz w:val="20"/>
                <w:szCs w:val="20"/>
              </w:rPr>
              <w:t>NavIC</w:t>
            </w:r>
            <w:proofErr w:type="spellEnd"/>
            <w:r w:rsidRPr="00116C87">
              <w:rPr>
                <w:sz w:val="20"/>
                <w:szCs w:val="20"/>
              </w:rPr>
              <w:t xml:space="preserve"> and QZSS</w:t>
            </w:r>
          </w:p>
        </w:tc>
      </w:tr>
      <w:tr w:rsidR="00B8549D" w:rsidRPr="00116C87" w14:paraId="6472B584" w14:textId="77777777">
        <w:tc>
          <w:tcPr>
            <w:tcW w:w="3400" w:type="dxa"/>
            <w:tcMar>
              <w:top w:w="90" w:type="dxa"/>
              <w:left w:w="140" w:type="dxa"/>
              <w:bottom w:w="90" w:type="dxa"/>
              <w:right w:w="140" w:type="dxa"/>
            </w:tcMar>
            <w:vAlign w:val="center"/>
          </w:tcPr>
          <w:p w14:paraId="41DFEA56" w14:textId="77777777" w:rsidR="00B8549D" w:rsidRPr="00116C87" w:rsidRDefault="00000000">
            <w:pPr>
              <w:spacing w:after="0"/>
            </w:pPr>
            <w:r w:rsidRPr="00116C87">
              <w:rPr>
                <w:sz w:val="20"/>
                <w:szCs w:val="20"/>
              </w:rPr>
              <w:t>Wi-Fi</w:t>
            </w:r>
          </w:p>
        </w:tc>
        <w:tc>
          <w:tcPr>
            <w:tcW w:w="6238" w:type="dxa"/>
            <w:tcMar>
              <w:top w:w="90" w:type="dxa"/>
              <w:left w:w="140" w:type="dxa"/>
              <w:bottom w:w="90" w:type="dxa"/>
              <w:right w:w="140" w:type="dxa"/>
            </w:tcMar>
            <w:vAlign w:val="center"/>
          </w:tcPr>
          <w:p w14:paraId="462DC1DA" w14:textId="77777777" w:rsidR="00B8549D" w:rsidRPr="00116C87" w:rsidRDefault="00000000">
            <w:pPr>
              <w:spacing w:after="0"/>
              <w:rPr>
                <w:sz w:val="20"/>
                <w:szCs w:val="20"/>
              </w:rPr>
            </w:pPr>
            <w:r w:rsidRPr="00116C87">
              <w:rPr>
                <w:sz w:val="20"/>
                <w:szCs w:val="20"/>
              </w:rPr>
              <w:t>2.4 GHz, station and access point</w:t>
            </w:r>
          </w:p>
        </w:tc>
      </w:tr>
      <w:tr w:rsidR="00B8549D" w:rsidRPr="00116C87" w14:paraId="2DEDE27F" w14:textId="77777777">
        <w:tc>
          <w:tcPr>
            <w:tcW w:w="3400" w:type="dxa"/>
            <w:tcMar>
              <w:top w:w="90" w:type="dxa"/>
              <w:left w:w="140" w:type="dxa"/>
              <w:bottom w:w="90" w:type="dxa"/>
              <w:right w:w="140" w:type="dxa"/>
            </w:tcMar>
            <w:vAlign w:val="center"/>
          </w:tcPr>
          <w:p w14:paraId="1FAA6352" w14:textId="77777777" w:rsidR="00B8549D" w:rsidRPr="00116C87" w:rsidRDefault="00000000">
            <w:pPr>
              <w:spacing w:after="0"/>
            </w:pPr>
            <w:r w:rsidRPr="00116C87">
              <w:rPr>
                <w:sz w:val="20"/>
                <w:szCs w:val="20"/>
              </w:rPr>
              <w:t>Bluetooth</w:t>
            </w:r>
          </w:p>
        </w:tc>
        <w:tc>
          <w:tcPr>
            <w:tcW w:w="6238" w:type="dxa"/>
            <w:tcMar>
              <w:top w:w="90" w:type="dxa"/>
              <w:left w:w="140" w:type="dxa"/>
              <w:bottom w:w="90" w:type="dxa"/>
              <w:right w:w="140" w:type="dxa"/>
            </w:tcMar>
            <w:vAlign w:val="center"/>
          </w:tcPr>
          <w:p w14:paraId="66B0F683" w14:textId="77777777" w:rsidR="00B8549D" w:rsidRPr="00116C87" w:rsidRDefault="00000000">
            <w:pPr>
              <w:spacing w:after="0"/>
              <w:rPr>
                <w:sz w:val="20"/>
                <w:szCs w:val="20"/>
              </w:rPr>
            </w:pPr>
            <w:r w:rsidRPr="00116C87">
              <w:rPr>
                <w:sz w:val="20"/>
                <w:szCs w:val="20"/>
              </w:rPr>
              <w:t>Bluetooth 5 Low Energy hardware; not enabled in firmware v2.2.0</w:t>
            </w:r>
          </w:p>
        </w:tc>
      </w:tr>
      <w:tr w:rsidR="00B8549D" w:rsidRPr="00116C87" w14:paraId="7A6C5348" w14:textId="77777777">
        <w:tc>
          <w:tcPr>
            <w:tcW w:w="3400" w:type="dxa"/>
            <w:tcMar>
              <w:top w:w="90" w:type="dxa"/>
              <w:left w:w="140" w:type="dxa"/>
              <w:bottom w:w="90" w:type="dxa"/>
              <w:right w:w="140" w:type="dxa"/>
            </w:tcMar>
            <w:vAlign w:val="center"/>
          </w:tcPr>
          <w:p w14:paraId="1A16F2FD" w14:textId="77777777" w:rsidR="00B8549D" w:rsidRPr="00116C87" w:rsidRDefault="00000000">
            <w:pPr>
              <w:spacing w:after="0"/>
            </w:pPr>
            <w:r w:rsidRPr="00116C87">
              <w:rPr>
                <w:sz w:val="20"/>
                <w:szCs w:val="20"/>
              </w:rPr>
              <w:t>Antennas</w:t>
            </w:r>
          </w:p>
        </w:tc>
        <w:tc>
          <w:tcPr>
            <w:tcW w:w="6238" w:type="dxa"/>
            <w:tcMar>
              <w:top w:w="90" w:type="dxa"/>
              <w:left w:w="140" w:type="dxa"/>
              <w:bottom w:w="90" w:type="dxa"/>
              <w:right w:w="140" w:type="dxa"/>
            </w:tcMar>
            <w:vAlign w:val="center"/>
          </w:tcPr>
          <w:p w14:paraId="7D748702" w14:textId="77777777" w:rsidR="00B8549D" w:rsidRPr="00116C87" w:rsidRDefault="00000000">
            <w:pPr>
              <w:spacing w:after="0"/>
              <w:rPr>
                <w:sz w:val="20"/>
                <w:szCs w:val="20"/>
              </w:rPr>
            </w:pPr>
            <w:r w:rsidRPr="00116C87">
              <w:rPr>
                <w:sz w:val="20"/>
                <w:szCs w:val="20"/>
              </w:rPr>
              <w:t>LoRa: external, on an SMA connector. Wi-Fi, Bluetooth and GNSS: internal.</w:t>
            </w:r>
          </w:p>
        </w:tc>
      </w:tr>
      <w:tr w:rsidR="00B8549D" w:rsidRPr="00116C87" w14:paraId="21F4C071" w14:textId="77777777">
        <w:tc>
          <w:tcPr>
            <w:tcW w:w="3400" w:type="dxa"/>
            <w:tcMar>
              <w:top w:w="90" w:type="dxa"/>
              <w:left w:w="140" w:type="dxa"/>
              <w:bottom w:w="90" w:type="dxa"/>
              <w:right w:w="140" w:type="dxa"/>
            </w:tcMar>
            <w:vAlign w:val="center"/>
          </w:tcPr>
          <w:p w14:paraId="28C3DF3A" w14:textId="77777777" w:rsidR="00B8549D" w:rsidRPr="00116C87" w:rsidRDefault="00000000">
            <w:pPr>
              <w:spacing w:after="0"/>
            </w:pPr>
            <w:r w:rsidRPr="00116C87">
              <w:rPr>
                <w:sz w:val="20"/>
                <w:szCs w:val="20"/>
              </w:rPr>
              <w:t>Supplied antenna</w:t>
            </w:r>
          </w:p>
        </w:tc>
        <w:tc>
          <w:tcPr>
            <w:tcW w:w="6238" w:type="dxa"/>
            <w:tcMar>
              <w:top w:w="90" w:type="dxa"/>
              <w:left w:w="140" w:type="dxa"/>
              <w:bottom w:w="90" w:type="dxa"/>
              <w:right w:w="140" w:type="dxa"/>
            </w:tcMar>
            <w:vAlign w:val="center"/>
          </w:tcPr>
          <w:p w14:paraId="7D578776" w14:textId="77777777" w:rsidR="00B8549D" w:rsidRPr="00116C87" w:rsidRDefault="00000000">
            <w:pPr>
              <w:spacing w:after="0"/>
              <w:rPr>
                <w:sz w:val="20"/>
                <w:szCs w:val="20"/>
              </w:rPr>
            </w:pPr>
            <w:r w:rsidRPr="00116C87">
              <w:rPr>
                <w:sz w:val="20"/>
                <w:szCs w:val="20"/>
              </w:rPr>
              <w:t xml:space="preserve">Quarter-wave whip for 863–870 MHz, SMA, 2 </w:t>
            </w:r>
            <w:proofErr w:type="spellStart"/>
            <w:r w:rsidRPr="00116C87">
              <w:rPr>
                <w:sz w:val="20"/>
                <w:szCs w:val="20"/>
              </w:rPr>
              <w:t>dBi</w:t>
            </w:r>
            <w:proofErr w:type="spellEnd"/>
          </w:p>
        </w:tc>
      </w:tr>
    </w:tbl>
    <w:p w14:paraId="45876B38" w14:textId="77777777" w:rsidR="00B8549D" w:rsidRPr="00116C87" w:rsidRDefault="00B8549D">
      <w:pPr>
        <w:spacing w:after="200"/>
      </w:pPr>
    </w:p>
    <w:p w14:paraId="772917B6" w14:textId="77777777" w:rsidR="00B8549D" w:rsidRPr="00116C87" w:rsidRDefault="00000000" w:rsidP="002879B1">
      <w:pPr>
        <w:pStyle w:val="Heading2"/>
        <w:numPr>
          <w:ilvl w:val="1"/>
          <w:numId w:val="5"/>
        </w:numPr>
        <w:ind w:left="0" w:hanging="567"/>
        <w:rPr>
          <w:lang w:val="en-GB"/>
        </w:rPr>
      </w:pPr>
      <w:bookmarkStart w:id="67" w:name="_Toc236582887"/>
      <w:r w:rsidRPr="00116C87">
        <w:rPr>
          <w:lang w:val="en-GB"/>
        </w:rPr>
        <w:t>Power</w:t>
      </w:r>
      <w:bookmarkEnd w:id="67"/>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19C486AA" w14:textId="77777777">
        <w:trPr>
          <w:tblHeader/>
        </w:trPr>
        <w:tc>
          <w:tcPr>
            <w:tcW w:w="3400" w:type="dxa"/>
            <w:shd w:val="clear" w:color="auto" w:fill="EDF4F5"/>
            <w:tcMar>
              <w:top w:w="90" w:type="dxa"/>
              <w:left w:w="140" w:type="dxa"/>
              <w:bottom w:w="90" w:type="dxa"/>
              <w:right w:w="140" w:type="dxa"/>
            </w:tcMar>
            <w:vAlign w:val="center"/>
          </w:tcPr>
          <w:p w14:paraId="7E7F8F2F" w14:textId="77777777" w:rsidR="00B8549D" w:rsidRPr="00116C87" w:rsidRDefault="00000000">
            <w:pPr>
              <w:spacing w:after="0"/>
            </w:pPr>
            <w:r w:rsidRPr="00116C87">
              <w:rPr>
                <w:b/>
                <w:bCs/>
                <w:color w:val="11414F"/>
                <w:sz w:val="19"/>
                <w:szCs w:val="19"/>
              </w:rPr>
              <w:t>Parameter</w:t>
            </w:r>
          </w:p>
        </w:tc>
        <w:tc>
          <w:tcPr>
            <w:tcW w:w="6238" w:type="dxa"/>
            <w:shd w:val="clear" w:color="auto" w:fill="EDF4F5"/>
            <w:tcMar>
              <w:top w:w="90" w:type="dxa"/>
              <w:left w:w="140" w:type="dxa"/>
              <w:bottom w:w="90" w:type="dxa"/>
              <w:right w:w="140" w:type="dxa"/>
            </w:tcMar>
            <w:vAlign w:val="center"/>
          </w:tcPr>
          <w:p w14:paraId="7EA4F7D4" w14:textId="77777777" w:rsidR="00B8549D" w:rsidRPr="00116C87" w:rsidRDefault="00000000">
            <w:pPr>
              <w:spacing w:after="0"/>
            </w:pPr>
            <w:r w:rsidRPr="00116C87">
              <w:rPr>
                <w:b/>
                <w:bCs/>
                <w:color w:val="11414F"/>
                <w:sz w:val="19"/>
                <w:szCs w:val="19"/>
              </w:rPr>
              <w:t>Value</w:t>
            </w:r>
          </w:p>
        </w:tc>
      </w:tr>
      <w:tr w:rsidR="00B8549D" w:rsidRPr="00116C87" w14:paraId="3340D806" w14:textId="77777777">
        <w:tc>
          <w:tcPr>
            <w:tcW w:w="3400" w:type="dxa"/>
            <w:tcMar>
              <w:top w:w="90" w:type="dxa"/>
              <w:left w:w="140" w:type="dxa"/>
              <w:bottom w:w="90" w:type="dxa"/>
              <w:right w:w="140" w:type="dxa"/>
            </w:tcMar>
            <w:vAlign w:val="center"/>
          </w:tcPr>
          <w:p w14:paraId="236EEAF8" w14:textId="77777777" w:rsidR="00B8549D" w:rsidRPr="00116C87" w:rsidRDefault="00000000">
            <w:pPr>
              <w:spacing w:after="0"/>
            </w:pPr>
            <w:r w:rsidRPr="00116C87">
              <w:rPr>
                <w:sz w:val="20"/>
                <w:szCs w:val="20"/>
              </w:rPr>
              <w:t>Battery</w:t>
            </w:r>
          </w:p>
        </w:tc>
        <w:tc>
          <w:tcPr>
            <w:tcW w:w="6238" w:type="dxa"/>
            <w:tcMar>
              <w:top w:w="90" w:type="dxa"/>
              <w:left w:w="140" w:type="dxa"/>
              <w:bottom w:w="90" w:type="dxa"/>
              <w:right w:w="140" w:type="dxa"/>
            </w:tcMar>
            <w:vAlign w:val="center"/>
          </w:tcPr>
          <w:p w14:paraId="7139034F" w14:textId="421DE9C7" w:rsidR="00B8549D" w:rsidRPr="00116C87" w:rsidRDefault="00000000">
            <w:pPr>
              <w:spacing w:after="0"/>
              <w:rPr>
                <w:sz w:val="20"/>
                <w:szCs w:val="20"/>
              </w:rPr>
            </w:pPr>
            <w:r w:rsidRPr="00116C87">
              <w:rPr>
                <w:sz w:val="20"/>
                <w:szCs w:val="20"/>
              </w:rPr>
              <w:t xml:space="preserve">1 × 21700 lithium-ion cell, 5000 </w:t>
            </w:r>
            <w:proofErr w:type="spellStart"/>
            <w:r w:rsidRPr="00116C87">
              <w:rPr>
                <w:sz w:val="20"/>
                <w:szCs w:val="20"/>
              </w:rPr>
              <w:t>mAh</w:t>
            </w:r>
            <w:proofErr w:type="spellEnd"/>
            <w:r w:rsidRPr="00116C87">
              <w:rPr>
                <w:sz w:val="20"/>
                <w:szCs w:val="20"/>
              </w:rPr>
              <w:t>, internal</w:t>
            </w:r>
          </w:p>
        </w:tc>
      </w:tr>
      <w:tr w:rsidR="00B8549D" w:rsidRPr="00116C87" w14:paraId="24EE47CC" w14:textId="77777777">
        <w:tc>
          <w:tcPr>
            <w:tcW w:w="3400" w:type="dxa"/>
            <w:tcMar>
              <w:top w:w="90" w:type="dxa"/>
              <w:left w:w="140" w:type="dxa"/>
              <w:bottom w:w="90" w:type="dxa"/>
              <w:right w:w="140" w:type="dxa"/>
            </w:tcMar>
            <w:vAlign w:val="center"/>
          </w:tcPr>
          <w:p w14:paraId="59AC2E6D" w14:textId="77777777" w:rsidR="00B8549D" w:rsidRPr="00116C87" w:rsidRDefault="00000000">
            <w:pPr>
              <w:spacing w:after="0"/>
            </w:pPr>
            <w:r w:rsidRPr="00116C87">
              <w:rPr>
                <w:sz w:val="20"/>
                <w:szCs w:val="20"/>
              </w:rPr>
              <w:t>Charging</w:t>
            </w:r>
          </w:p>
        </w:tc>
        <w:tc>
          <w:tcPr>
            <w:tcW w:w="6238" w:type="dxa"/>
            <w:tcMar>
              <w:top w:w="90" w:type="dxa"/>
              <w:left w:w="140" w:type="dxa"/>
              <w:bottom w:w="90" w:type="dxa"/>
              <w:right w:w="140" w:type="dxa"/>
            </w:tcMar>
            <w:vAlign w:val="center"/>
          </w:tcPr>
          <w:p w14:paraId="3D7DFA0B" w14:textId="77777777" w:rsidR="00B8549D" w:rsidRPr="00116C87" w:rsidRDefault="00000000">
            <w:pPr>
              <w:spacing w:after="0"/>
              <w:rPr>
                <w:sz w:val="20"/>
                <w:szCs w:val="20"/>
              </w:rPr>
            </w:pPr>
            <w:r w:rsidRPr="00116C87">
              <w:rPr>
                <w:sz w:val="20"/>
                <w:szCs w:val="20"/>
              </w:rPr>
              <w:t>5 V through the USB-C port</w:t>
            </w:r>
          </w:p>
        </w:tc>
      </w:tr>
      <w:tr w:rsidR="00B8549D" w:rsidRPr="00116C87" w14:paraId="0034099D" w14:textId="77777777">
        <w:tc>
          <w:tcPr>
            <w:tcW w:w="3400" w:type="dxa"/>
            <w:tcMar>
              <w:top w:w="90" w:type="dxa"/>
              <w:left w:w="140" w:type="dxa"/>
              <w:bottom w:w="90" w:type="dxa"/>
              <w:right w:w="140" w:type="dxa"/>
            </w:tcMar>
            <w:vAlign w:val="center"/>
          </w:tcPr>
          <w:p w14:paraId="644521BE" w14:textId="77777777" w:rsidR="00B8549D" w:rsidRPr="00116C87" w:rsidRDefault="00000000">
            <w:pPr>
              <w:spacing w:after="0"/>
            </w:pPr>
            <w:r w:rsidRPr="00116C87">
              <w:rPr>
                <w:sz w:val="20"/>
                <w:szCs w:val="20"/>
              </w:rPr>
              <w:t>Typical consumption</w:t>
            </w:r>
          </w:p>
        </w:tc>
        <w:tc>
          <w:tcPr>
            <w:tcW w:w="6238" w:type="dxa"/>
            <w:tcMar>
              <w:top w:w="90" w:type="dxa"/>
              <w:left w:w="140" w:type="dxa"/>
              <w:bottom w:w="90" w:type="dxa"/>
              <w:right w:w="140" w:type="dxa"/>
            </w:tcMar>
            <w:vAlign w:val="center"/>
          </w:tcPr>
          <w:p w14:paraId="4B2C5E8C" w14:textId="77777777" w:rsidR="00B8549D" w:rsidRPr="00116C87" w:rsidRDefault="00000000">
            <w:pPr>
              <w:spacing w:after="0"/>
              <w:rPr>
                <w:sz w:val="20"/>
                <w:szCs w:val="20"/>
              </w:rPr>
            </w:pPr>
            <w:r w:rsidRPr="00116C87">
              <w:rPr>
                <w:sz w:val="20"/>
                <w:szCs w:val="20"/>
              </w:rPr>
              <w:t>approx. 120 mA during a measurement cycle, with all sensors and the colour display active</w:t>
            </w:r>
          </w:p>
        </w:tc>
      </w:tr>
      <w:tr w:rsidR="00B8549D" w:rsidRPr="00116C87" w14:paraId="08E85FD6" w14:textId="77777777">
        <w:tc>
          <w:tcPr>
            <w:tcW w:w="3400" w:type="dxa"/>
            <w:tcMar>
              <w:top w:w="90" w:type="dxa"/>
              <w:left w:w="140" w:type="dxa"/>
              <w:bottom w:w="90" w:type="dxa"/>
              <w:right w:w="140" w:type="dxa"/>
            </w:tcMar>
            <w:vAlign w:val="center"/>
          </w:tcPr>
          <w:p w14:paraId="67617CF6" w14:textId="77777777" w:rsidR="00B8549D" w:rsidRPr="00116C87" w:rsidRDefault="00000000">
            <w:pPr>
              <w:spacing w:after="0"/>
            </w:pPr>
            <w:r w:rsidRPr="00116C87">
              <w:rPr>
                <w:sz w:val="20"/>
                <w:szCs w:val="20"/>
              </w:rPr>
              <w:t>Peak current (transmit)</w:t>
            </w:r>
          </w:p>
        </w:tc>
        <w:tc>
          <w:tcPr>
            <w:tcW w:w="6238" w:type="dxa"/>
            <w:tcMar>
              <w:top w:w="90" w:type="dxa"/>
              <w:left w:w="140" w:type="dxa"/>
              <w:bottom w:w="90" w:type="dxa"/>
              <w:right w:w="140" w:type="dxa"/>
            </w:tcMar>
            <w:vAlign w:val="center"/>
          </w:tcPr>
          <w:p w14:paraId="2203DAAA" w14:textId="7D33EC3E" w:rsidR="00B8549D" w:rsidRPr="00116C87" w:rsidRDefault="0074442B">
            <w:pPr>
              <w:spacing w:after="0"/>
              <w:rPr>
                <w:sz w:val="20"/>
                <w:szCs w:val="20"/>
              </w:rPr>
            </w:pPr>
            <w:r>
              <w:rPr>
                <w:sz w:val="20"/>
                <w:szCs w:val="20"/>
              </w:rPr>
              <w:t>250</w:t>
            </w:r>
            <w:r w:rsidR="00000000" w:rsidRPr="00116C87">
              <w:rPr>
                <w:sz w:val="20"/>
                <w:szCs w:val="20"/>
              </w:rPr>
              <w:t xml:space="preserve"> mA at +16 dBm</w:t>
            </w:r>
          </w:p>
        </w:tc>
      </w:tr>
      <w:tr w:rsidR="00B8549D" w:rsidRPr="00116C87" w14:paraId="75F47964" w14:textId="77777777">
        <w:tc>
          <w:tcPr>
            <w:tcW w:w="3400" w:type="dxa"/>
            <w:tcMar>
              <w:top w:w="90" w:type="dxa"/>
              <w:left w:w="140" w:type="dxa"/>
              <w:bottom w:w="90" w:type="dxa"/>
              <w:right w:w="140" w:type="dxa"/>
            </w:tcMar>
            <w:vAlign w:val="center"/>
          </w:tcPr>
          <w:p w14:paraId="55B1516F" w14:textId="77777777" w:rsidR="00B8549D" w:rsidRPr="00116C87" w:rsidRDefault="00000000">
            <w:pPr>
              <w:spacing w:after="0"/>
            </w:pPr>
            <w:r w:rsidRPr="00116C87">
              <w:rPr>
                <w:sz w:val="20"/>
                <w:szCs w:val="20"/>
              </w:rPr>
              <w:t>Sleep current</w:t>
            </w:r>
          </w:p>
        </w:tc>
        <w:tc>
          <w:tcPr>
            <w:tcW w:w="6238" w:type="dxa"/>
            <w:tcMar>
              <w:top w:w="90" w:type="dxa"/>
              <w:left w:w="140" w:type="dxa"/>
              <w:bottom w:w="90" w:type="dxa"/>
              <w:right w:w="140" w:type="dxa"/>
            </w:tcMar>
            <w:vAlign w:val="center"/>
          </w:tcPr>
          <w:p w14:paraId="0E8DEE1D" w14:textId="77777777" w:rsidR="00B8549D" w:rsidRPr="00116C87" w:rsidRDefault="00801DC4">
            <w:pPr>
              <w:spacing w:after="0"/>
              <w:rPr>
                <w:sz w:val="20"/>
                <w:szCs w:val="20"/>
              </w:rPr>
            </w:pPr>
            <w:r w:rsidRPr="00116C87">
              <w:rPr>
                <w:sz w:val="20"/>
                <w:szCs w:val="20"/>
              </w:rPr>
              <w:t>approx. 100 µA, with the accelerometer armed</w:t>
            </w:r>
          </w:p>
        </w:tc>
      </w:tr>
      <w:tr w:rsidR="00B8549D" w:rsidRPr="00116C87" w14:paraId="7AB9F635" w14:textId="77777777">
        <w:tc>
          <w:tcPr>
            <w:tcW w:w="3400" w:type="dxa"/>
            <w:tcMar>
              <w:top w:w="90" w:type="dxa"/>
              <w:left w:w="140" w:type="dxa"/>
              <w:bottom w:w="90" w:type="dxa"/>
              <w:right w:w="140" w:type="dxa"/>
            </w:tcMar>
            <w:vAlign w:val="center"/>
          </w:tcPr>
          <w:p w14:paraId="3EE1EDA2" w14:textId="77777777" w:rsidR="00B8549D" w:rsidRPr="00116C87" w:rsidRDefault="00000000">
            <w:pPr>
              <w:spacing w:after="0"/>
            </w:pPr>
            <w:r w:rsidRPr="00116C87">
              <w:rPr>
                <w:sz w:val="20"/>
                <w:szCs w:val="20"/>
              </w:rPr>
              <w:t>Low-battery cut-off</w:t>
            </w:r>
          </w:p>
        </w:tc>
        <w:tc>
          <w:tcPr>
            <w:tcW w:w="6238" w:type="dxa"/>
            <w:tcMar>
              <w:top w:w="90" w:type="dxa"/>
              <w:left w:w="140" w:type="dxa"/>
              <w:bottom w:w="90" w:type="dxa"/>
              <w:right w:w="140" w:type="dxa"/>
            </w:tcMar>
            <w:vAlign w:val="center"/>
          </w:tcPr>
          <w:p w14:paraId="7C6646E0" w14:textId="77777777" w:rsidR="00B8549D" w:rsidRPr="00116C87" w:rsidRDefault="00000000">
            <w:pPr>
              <w:spacing w:after="0"/>
              <w:rPr>
                <w:sz w:val="20"/>
                <w:szCs w:val="20"/>
              </w:rPr>
            </w:pPr>
            <w:r w:rsidRPr="00116C87">
              <w:rPr>
                <w:sz w:val="20"/>
                <w:szCs w:val="20"/>
              </w:rPr>
              <w:t>2.75 V; the LED flashes four times and the device switches off</w:t>
            </w:r>
          </w:p>
        </w:tc>
      </w:tr>
    </w:tbl>
    <w:p w14:paraId="4B2752C1" w14:textId="77777777" w:rsidR="00B8549D" w:rsidRPr="00116C87" w:rsidRDefault="00B8549D">
      <w:pPr>
        <w:spacing w:after="200"/>
      </w:pPr>
    </w:p>
    <w:p w14:paraId="3E9E8790" w14:textId="77777777" w:rsidR="00B8549D" w:rsidRPr="00116C87" w:rsidRDefault="00000000" w:rsidP="002879B1">
      <w:pPr>
        <w:pStyle w:val="Heading2"/>
        <w:numPr>
          <w:ilvl w:val="1"/>
          <w:numId w:val="5"/>
        </w:numPr>
        <w:ind w:left="0" w:hanging="567"/>
        <w:rPr>
          <w:lang w:val="en-GB"/>
        </w:rPr>
      </w:pPr>
      <w:bookmarkStart w:id="68" w:name="_Toc236582888"/>
      <w:r w:rsidRPr="00116C87">
        <w:rPr>
          <w:lang w:val="en-GB"/>
        </w:rPr>
        <w:lastRenderedPageBreak/>
        <w:t>Environmental</w:t>
      </w:r>
      <w:bookmarkEnd w:id="68"/>
    </w:p>
    <w:tbl>
      <w:tblPr>
        <w:tblW w:w="9638" w:type="dxa"/>
        <w:tblBorders>
          <w:top w:val="single" w:sz="4" w:space="0" w:color="CBD8DC"/>
          <w:left w:val="single" w:sz="4" w:space="0" w:color="CBD8DC"/>
          <w:bottom w:val="single" w:sz="4" w:space="0" w:color="CBD8DC"/>
          <w:right w:val="single" w:sz="4" w:space="0" w:color="CBD8DC"/>
          <w:insideH w:val="single" w:sz="4" w:space="0" w:color="CBD8DC"/>
          <w:insideV w:val="single" w:sz="4" w:space="0" w:color="CBD8DC"/>
        </w:tblBorders>
        <w:tblCellMar>
          <w:left w:w="10" w:type="dxa"/>
          <w:right w:w="10" w:type="dxa"/>
        </w:tblCellMar>
        <w:tblLook w:val="0000" w:firstRow="0" w:lastRow="0" w:firstColumn="0" w:lastColumn="0" w:noHBand="0" w:noVBand="0"/>
      </w:tblPr>
      <w:tblGrid>
        <w:gridCol w:w="3400"/>
        <w:gridCol w:w="6238"/>
      </w:tblGrid>
      <w:tr w:rsidR="00B8549D" w:rsidRPr="00116C87" w14:paraId="147594A9" w14:textId="77777777">
        <w:trPr>
          <w:tblHeader/>
        </w:trPr>
        <w:tc>
          <w:tcPr>
            <w:tcW w:w="3400" w:type="dxa"/>
            <w:shd w:val="clear" w:color="auto" w:fill="EDF4F5"/>
            <w:tcMar>
              <w:top w:w="90" w:type="dxa"/>
              <w:left w:w="140" w:type="dxa"/>
              <w:bottom w:w="90" w:type="dxa"/>
              <w:right w:w="140" w:type="dxa"/>
            </w:tcMar>
            <w:vAlign w:val="center"/>
          </w:tcPr>
          <w:p w14:paraId="62C363CC" w14:textId="77777777" w:rsidR="00B8549D" w:rsidRPr="00116C87" w:rsidRDefault="00000000">
            <w:pPr>
              <w:spacing w:after="0"/>
            </w:pPr>
            <w:r w:rsidRPr="00116C87">
              <w:rPr>
                <w:b/>
                <w:bCs/>
                <w:color w:val="11414F"/>
                <w:sz w:val="19"/>
                <w:szCs w:val="19"/>
              </w:rPr>
              <w:t>Parameter</w:t>
            </w:r>
          </w:p>
        </w:tc>
        <w:tc>
          <w:tcPr>
            <w:tcW w:w="6238" w:type="dxa"/>
            <w:shd w:val="clear" w:color="auto" w:fill="EDF4F5"/>
            <w:tcMar>
              <w:top w:w="90" w:type="dxa"/>
              <w:left w:w="140" w:type="dxa"/>
              <w:bottom w:w="90" w:type="dxa"/>
              <w:right w:w="140" w:type="dxa"/>
            </w:tcMar>
            <w:vAlign w:val="center"/>
          </w:tcPr>
          <w:p w14:paraId="7CD863B2" w14:textId="77777777" w:rsidR="00B8549D" w:rsidRPr="00116C87" w:rsidRDefault="00000000">
            <w:pPr>
              <w:spacing w:after="0"/>
            </w:pPr>
            <w:r w:rsidRPr="00116C87">
              <w:rPr>
                <w:b/>
                <w:bCs/>
                <w:color w:val="11414F"/>
                <w:sz w:val="19"/>
                <w:szCs w:val="19"/>
              </w:rPr>
              <w:t>Value</w:t>
            </w:r>
          </w:p>
        </w:tc>
      </w:tr>
      <w:tr w:rsidR="00B8549D" w:rsidRPr="00116C87" w14:paraId="7EF545EC" w14:textId="77777777">
        <w:tc>
          <w:tcPr>
            <w:tcW w:w="3400" w:type="dxa"/>
            <w:tcMar>
              <w:top w:w="90" w:type="dxa"/>
              <w:left w:w="140" w:type="dxa"/>
              <w:bottom w:w="90" w:type="dxa"/>
              <w:right w:w="140" w:type="dxa"/>
            </w:tcMar>
            <w:vAlign w:val="center"/>
          </w:tcPr>
          <w:p w14:paraId="7DD4C792" w14:textId="77777777" w:rsidR="00B8549D" w:rsidRPr="00116C87" w:rsidRDefault="00000000">
            <w:pPr>
              <w:spacing w:after="0"/>
            </w:pPr>
            <w:r w:rsidRPr="00116C87">
              <w:rPr>
                <w:sz w:val="20"/>
                <w:szCs w:val="20"/>
              </w:rPr>
              <w:t>Operating temperature</w:t>
            </w:r>
          </w:p>
        </w:tc>
        <w:tc>
          <w:tcPr>
            <w:tcW w:w="6238" w:type="dxa"/>
            <w:tcMar>
              <w:top w:w="90" w:type="dxa"/>
              <w:left w:w="140" w:type="dxa"/>
              <w:bottom w:w="90" w:type="dxa"/>
              <w:right w:w="140" w:type="dxa"/>
            </w:tcMar>
            <w:vAlign w:val="center"/>
          </w:tcPr>
          <w:p w14:paraId="66F9245F" w14:textId="77777777" w:rsidR="00B8549D" w:rsidRPr="00116C87" w:rsidRDefault="00000000">
            <w:pPr>
              <w:spacing w:after="0"/>
              <w:rPr>
                <w:sz w:val="20"/>
                <w:szCs w:val="20"/>
              </w:rPr>
            </w:pPr>
            <w:r w:rsidRPr="00116C87">
              <w:rPr>
                <w:sz w:val="20"/>
                <w:szCs w:val="20"/>
              </w:rPr>
              <w:t>−20 °C to +60 °C when discharging; 0 °C to +45 °C while charging (limited by the lithium-ion cell). The sensors are only specified between 0 °C and +40 °C.</w:t>
            </w:r>
          </w:p>
        </w:tc>
      </w:tr>
      <w:tr w:rsidR="00B8549D" w:rsidRPr="00116C87" w14:paraId="37F469B8" w14:textId="77777777">
        <w:tc>
          <w:tcPr>
            <w:tcW w:w="3400" w:type="dxa"/>
            <w:tcMar>
              <w:top w:w="90" w:type="dxa"/>
              <w:left w:w="140" w:type="dxa"/>
              <w:bottom w:w="90" w:type="dxa"/>
              <w:right w:w="140" w:type="dxa"/>
            </w:tcMar>
            <w:vAlign w:val="center"/>
          </w:tcPr>
          <w:p w14:paraId="228860C7" w14:textId="77777777" w:rsidR="00B8549D" w:rsidRPr="00116C87" w:rsidRDefault="00000000">
            <w:pPr>
              <w:spacing w:after="0"/>
            </w:pPr>
            <w:r w:rsidRPr="00116C87">
              <w:rPr>
                <w:sz w:val="20"/>
                <w:szCs w:val="20"/>
              </w:rPr>
              <w:t>Storage temperature</w:t>
            </w:r>
          </w:p>
        </w:tc>
        <w:tc>
          <w:tcPr>
            <w:tcW w:w="6238" w:type="dxa"/>
            <w:tcMar>
              <w:top w:w="90" w:type="dxa"/>
              <w:left w:w="140" w:type="dxa"/>
              <w:bottom w:w="90" w:type="dxa"/>
              <w:right w:w="140" w:type="dxa"/>
            </w:tcMar>
            <w:vAlign w:val="center"/>
          </w:tcPr>
          <w:p w14:paraId="64F57773" w14:textId="63E47C7F" w:rsidR="00B8549D" w:rsidRPr="00116C87" w:rsidRDefault="00B11BCB">
            <w:pPr>
              <w:spacing w:after="0"/>
              <w:rPr>
                <w:sz w:val="20"/>
                <w:szCs w:val="20"/>
              </w:rPr>
            </w:pPr>
            <w:r>
              <w:rPr>
                <w:sz w:val="20"/>
                <w:szCs w:val="20"/>
              </w:rPr>
              <w:t>0</w:t>
            </w:r>
            <w:r w:rsidR="00000000" w:rsidRPr="00116C87">
              <w:rPr>
                <w:sz w:val="20"/>
                <w:szCs w:val="20"/>
              </w:rPr>
              <w:t xml:space="preserve"> °C to +4</w:t>
            </w:r>
            <w:r>
              <w:rPr>
                <w:sz w:val="20"/>
                <w:szCs w:val="20"/>
              </w:rPr>
              <w:t>0</w:t>
            </w:r>
            <w:r w:rsidR="00000000" w:rsidRPr="00116C87">
              <w:rPr>
                <w:sz w:val="20"/>
                <w:szCs w:val="20"/>
              </w:rPr>
              <w:t xml:space="preserve"> °C; for storage longer than a month, +5 °C to +25 °C</w:t>
            </w:r>
          </w:p>
        </w:tc>
      </w:tr>
      <w:tr w:rsidR="00B8549D" w:rsidRPr="00116C87" w14:paraId="7805329C" w14:textId="77777777">
        <w:tc>
          <w:tcPr>
            <w:tcW w:w="3400" w:type="dxa"/>
            <w:tcMar>
              <w:top w:w="90" w:type="dxa"/>
              <w:left w:w="140" w:type="dxa"/>
              <w:bottom w:w="90" w:type="dxa"/>
              <w:right w:w="140" w:type="dxa"/>
            </w:tcMar>
            <w:vAlign w:val="center"/>
          </w:tcPr>
          <w:p w14:paraId="368883BF" w14:textId="77777777" w:rsidR="00B8549D" w:rsidRPr="00116C87" w:rsidRDefault="00000000">
            <w:pPr>
              <w:spacing w:after="0"/>
            </w:pPr>
            <w:r w:rsidRPr="00116C87">
              <w:rPr>
                <w:sz w:val="20"/>
                <w:szCs w:val="20"/>
              </w:rPr>
              <w:t>Relative humidity</w:t>
            </w:r>
          </w:p>
        </w:tc>
        <w:tc>
          <w:tcPr>
            <w:tcW w:w="6238" w:type="dxa"/>
            <w:tcMar>
              <w:top w:w="90" w:type="dxa"/>
              <w:left w:w="140" w:type="dxa"/>
              <w:bottom w:w="90" w:type="dxa"/>
              <w:right w:w="140" w:type="dxa"/>
            </w:tcMar>
            <w:vAlign w:val="center"/>
          </w:tcPr>
          <w:p w14:paraId="2E33104D" w14:textId="77777777" w:rsidR="00B8549D" w:rsidRPr="00116C87" w:rsidRDefault="00801DC4">
            <w:pPr>
              <w:spacing w:after="0"/>
              <w:rPr>
                <w:sz w:val="20"/>
                <w:szCs w:val="20"/>
              </w:rPr>
            </w:pPr>
            <w:r w:rsidRPr="00116C87">
              <w:rPr>
                <w:sz w:val="20"/>
                <w:szCs w:val="20"/>
              </w:rPr>
              <w:t>0 % to 90 % non-condensing. Condensation disturbs the particulate-matter reading until the sensor has dried out.</w:t>
            </w:r>
          </w:p>
        </w:tc>
      </w:tr>
    </w:tbl>
    <w:p w14:paraId="7A73864D" w14:textId="77777777" w:rsidR="002879B1" w:rsidRPr="00116C87" w:rsidRDefault="002879B1" w:rsidP="002879B1">
      <w:pPr>
        <w:pStyle w:val="Heading2"/>
        <w:numPr>
          <w:ilvl w:val="1"/>
          <w:numId w:val="5"/>
        </w:numPr>
        <w:ind w:left="0" w:hanging="567"/>
        <w:rPr>
          <w:lang w:val="en-GB"/>
        </w:rPr>
      </w:pPr>
      <w:bookmarkStart w:id="69" w:name="_Toc236582889"/>
      <w:r w:rsidRPr="00116C87">
        <w:rPr>
          <w:lang w:val="en-GB"/>
        </w:rPr>
        <w:t>Maintenance and storage</w:t>
      </w:r>
      <w:bookmarkEnd w:id="69"/>
    </w:p>
    <w:p w14:paraId="3CF42D16" w14:textId="77777777" w:rsidR="002879B1" w:rsidRPr="00116C87" w:rsidRDefault="002879B1" w:rsidP="002879B1">
      <w:pPr>
        <w:pStyle w:val="ListParagraph"/>
        <w:numPr>
          <w:ilvl w:val="0"/>
          <w:numId w:val="3"/>
        </w:numPr>
        <w:spacing w:after="60"/>
        <w:rPr>
          <w:lang w:val="en-GB"/>
        </w:rPr>
      </w:pPr>
      <w:r w:rsidRPr="00116C87">
        <w:rPr>
          <w:lang w:val="en-GB"/>
        </w:rPr>
        <w:t>Clean the enclosure with a dry or slightly damp cloth. Do not use solvents.</w:t>
      </w:r>
    </w:p>
    <w:p w14:paraId="7E727B3B" w14:textId="77777777" w:rsidR="002879B1" w:rsidRPr="00116C87" w:rsidRDefault="002879B1" w:rsidP="002879B1">
      <w:pPr>
        <w:pStyle w:val="ListParagraph"/>
        <w:numPr>
          <w:ilvl w:val="0"/>
          <w:numId w:val="3"/>
        </w:numPr>
        <w:spacing w:after="60"/>
        <w:rPr>
          <w:lang w:val="en-GB"/>
        </w:rPr>
      </w:pPr>
      <w:r w:rsidRPr="00116C87">
        <w:rPr>
          <w:lang w:val="en-GB"/>
        </w:rPr>
        <w:t>Keep the sensor inlet and the airflow openings free of dust. Brush them or use compressed air from a distance; never push anything into the inlet and never clean it with liquid.</w:t>
      </w:r>
    </w:p>
    <w:p w14:paraId="08EE8943" w14:textId="77777777" w:rsidR="002879B1" w:rsidRPr="00116C87" w:rsidRDefault="002879B1" w:rsidP="002879B1">
      <w:pPr>
        <w:pStyle w:val="ListParagraph"/>
        <w:numPr>
          <w:ilvl w:val="0"/>
          <w:numId w:val="3"/>
        </w:numPr>
        <w:spacing w:after="60"/>
        <w:rPr>
          <w:lang w:val="en-GB"/>
        </w:rPr>
      </w:pPr>
      <w:r w:rsidRPr="00116C87">
        <w:rPr>
          <w:lang w:val="en-GB"/>
        </w:rPr>
        <w:t>Keep the USB-C port free of dirt and moisture, and let the device dry completely before charging it.</w:t>
      </w:r>
    </w:p>
    <w:p w14:paraId="42148883" w14:textId="77777777" w:rsidR="002879B1" w:rsidRPr="00116C87" w:rsidRDefault="002879B1" w:rsidP="002879B1">
      <w:pPr>
        <w:pStyle w:val="ListParagraph"/>
        <w:numPr>
          <w:ilvl w:val="0"/>
          <w:numId w:val="3"/>
        </w:numPr>
        <w:spacing w:after="60"/>
        <w:rPr>
          <w:lang w:val="en-GB"/>
        </w:rPr>
      </w:pPr>
      <w:r w:rsidRPr="00116C87">
        <w:rPr>
          <w:lang w:val="en-GB"/>
        </w:rPr>
        <w:t>Charge the device before the battery bar reaches the bottom. Repeatedly running the cell flat shortens its life.</w:t>
      </w:r>
    </w:p>
    <w:p w14:paraId="28C5D3C5" w14:textId="77777777" w:rsidR="00047E1B" w:rsidRPr="00116C87" w:rsidRDefault="00000000">
      <w:pPr>
        <w:pStyle w:val="ListParagraph"/>
        <w:numPr>
          <w:ilvl w:val="0"/>
          <w:numId w:val="3"/>
        </w:numPr>
        <w:spacing w:after="60"/>
        <w:rPr>
          <w:lang w:val="en-GB"/>
        </w:rPr>
      </w:pPr>
      <w:r w:rsidRPr="00116C87">
        <w:rPr>
          <w:lang w:val="en-GB"/>
        </w:rPr>
        <w:t>For storage longer than three months, charge to roughly half capacity, switch the device off, and store it at 5–25 °C in a dry place. Top it up every six months.</w:t>
      </w:r>
    </w:p>
    <w:p w14:paraId="4859FFA9" w14:textId="77777777" w:rsidR="00B8549D" w:rsidRPr="00116C87" w:rsidRDefault="00000000" w:rsidP="002879B1">
      <w:pPr>
        <w:pStyle w:val="Heading1"/>
        <w:pageBreakBefore/>
        <w:numPr>
          <w:ilvl w:val="0"/>
          <w:numId w:val="5"/>
        </w:numPr>
        <w:pBdr>
          <w:bottom w:val="single" w:sz="8" w:space="6" w:color="1B8C9B"/>
        </w:pBdr>
        <w:rPr>
          <w:lang w:val="en-GB"/>
        </w:rPr>
      </w:pPr>
      <w:bookmarkStart w:id="70" w:name="_Toc236582890"/>
      <w:r w:rsidRPr="00116C87">
        <w:rPr>
          <w:lang w:val="en-GB"/>
        </w:rPr>
        <w:lastRenderedPageBreak/>
        <w:t>Regulatory and compliance information</w:t>
      </w:r>
      <w:bookmarkEnd w:id="70"/>
    </w:p>
    <w:p w14:paraId="3FB1E118" w14:textId="77777777" w:rsidR="00B8549D" w:rsidRPr="00116C87" w:rsidRDefault="00000000" w:rsidP="002879B1">
      <w:pPr>
        <w:pStyle w:val="Heading2"/>
        <w:numPr>
          <w:ilvl w:val="1"/>
          <w:numId w:val="5"/>
        </w:numPr>
        <w:ind w:left="0" w:hanging="567"/>
        <w:rPr>
          <w:lang w:val="en-GB"/>
        </w:rPr>
      </w:pPr>
      <w:bookmarkStart w:id="71" w:name="_Toc236582891"/>
      <w:r w:rsidRPr="00116C87">
        <w:rPr>
          <w:lang w:val="en-GB"/>
        </w:rPr>
        <w:t>CE marking and EU declaration of conformity</w:t>
      </w:r>
      <w:bookmarkEnd w:id="71"/>
    </w:p>
    <w:p w14:paraId="47405D3D" w14:textId="57620C44" w:rsidR="00B8549D" w:rsidRPr="00116C87" w:rsidRDefault="00B11BCB" w:rsidP="00B11BCB">
      <w:r>
        <w:t>There is none.</w:t>
      </w:r>
    </w:p>
    <w:p w14:paraId="149E1526" w14:textId="77777777" w:rsidR="00B8549D" w:rsidRPr="00116C87" w:rsidRDefault="00000000" w:rsidP="002879B1">
      <w:pPr>
        <w:pStyle w:val="Heading2"/>
        <w:numPr>
          <w:ilvl w:val="1"/>
          <w:numId w:val="5"/>
        </w:numPr>
        <w:ind w:left="0" w:hanging="567"/>
        <w:rPr>
          <w:lang w:val="en-GB"/>
        </w:rPr>
      </w:pPr>
      <w:bookmarkStart w:id="72" w:name="_Toc236582892"/>
      <w:r w:rsidRPr="00116C87">
        <w:rPr>
          <w:lang w:val="en-GB"/>
        </w:rPr>
        <w:t>Disposal — WEEE</w:t>
      </w:r>
      <w:bookmarkEnd w:id="72"/>
    </w:p>
    <w:p w14:paraId="0F9E0DA0" w14:textId="50359B48" w:rsidR="00B8549D" w:rsidRPr="00116C87" w:rsidRDefault="00000000">
      <w:r w:rsidRPr="00116C87">
        <w:t>The crossed-out wheeled bin symbol indicates that this product must not be disposed of with household waste. Hand it in at a designated collection point for the recycling of electrical and electronic equipment.</w:t>
      </w:r>
    </w:p>
    <w:p w14:paraId="3D7D7D28" w14:textId="77777777" w:rsidR="00B8549D" w:rsidRPr="00116C87" w:rsidRDefault="00000000" w:rsidP="002879B1">
      <w:pPr>
        <w:pStyle w:val="Heading2"/>
        <w:numPr>
          <w:ilvl w:val="1"/>
          <w:numId w:val="5"/>
        </w:numPr>
        <w:ind w:left="0" w:hanging="567"/>
        <w:rPr>
          <w:lang w:val="en-GB"/>
        </w:rPr>
      </w:pPr>
      <w:bookmarkStart w:id="73" w:name="_Toc236582893"/>
      <w:r w:rsidRPr="00116C87">
        <w:rPr>
          <w:lang w:val="en-GB"/>
        </w:rPr>
        <w:t>Batteries</w:t>
      </w:r>
      <w:bookmarkEnd w:id="73"/>
    </w:p>
    <w:p w14:paraId="12372CB1" w14:textId="26E8992A" w:rsidR="00B8549D" w:rsidRPr="00116C87" w:rsidRDefault="00000000">
      <w:r w:rsidRPr="00116C87">
        <w:t>This product contains a rechargeable lithium-ion cell. Do not dispose of the product with household waste, and do not attempt to remove the cell yourself: hand the complete device in at a collection point for waste electrical and electronic equipment, or return it to Kroonos.</w:t>
      </w:r>
    </w:p>
    <w:p w14:paraId="69BA4EE0" w14:textId="77777777" w:rsidR="00B8549D" w:rsidRPr="00116C87" w:rsidRDefault="00000000" w:rsidP="002879B1">
      <w:pPr>
        <w:pStyle w:val="Heading2"/>
        <w:numPr>
          <w:ilvl w:val="1"/>
          <w:numId w:val="5"/>
        </w:numPr>
        <w:ind w:left="0" w:hanging="567"/>
        <w:rPr>
          <w:lang w:val="en-GB"/>
        </w:rPr>
      </w:pPr>
      <w:bookmarkStart w:id="74" w:name="_Toc236582894"/>
      <w:r w:rsidRPr="00116C87">
        <w:rPr>
          <w:lang w:val="en-GB"/>
        </w:rPr>
        <w:t>Product security and support period</w:t>
      </w:r>
      <w:bookmarkEnd w:id="74"/>
    </w:p>
    <w:p w14:paraId="2B70D9A4" w14:textId="2B9EBD67" w:rsidR="00B8549D" w:rsidRPr="00116C87" w:rsidRDefault="00000000">
      <w:r w:rsidRPr="00116C87">
        <w:t xml:space="preserve">Kroonos intends to provide security updates for this product until at least </w:t>
      </w:r>
      <w:r w:rsidR="00B11BCB">
        <w:t>2</w:t>
      </w:r>
      <w:r w:rsidRPr="00116C87">
        <w:t xml:space="preserve"> years from the date of purchase. Suspected vulnerabilities can be reported to </w:t>
      </w:r>
      <w:proofErr w:type="spellStart"/>
      <w:r w:rsidR="00B11BCB">
        <w:t>info</w:t>
      </w:r>
      <w:r w:rsidRPr="00116C87">
        <w:t>@kroonos.tech</w:t>
      </w:r>
      <w:proofErr w:type="spellEnd"/>
      <w:r w:rsidRPr="00116C87">
        <w:t>.</w:t>
      </w:r>
    </w:p>
    <w:p w14:paraId="235A427F" w14:textId="77777777" w:rsidR="00B8549D" w:rsidRPr="00116C87" w:rsidRDefault="00000000" w:rsidP="002879B1">
      <w:pPr>
        <w:pStyle w:val="Heading2"/>
        <w:numPr>
          <w:ilvl w:val="1"/>
          <w:numId w:val="5"/>
        </w:numPr>
        <w:ind w:left="0" w:hanging="567"/>
        <w:rPr>
          <w:lang w:val="en-GB"/>
        </w:rPr>
      </w:pPr>
      <w:bookmarkStart w:id="75" w:name="_Toc236582895"/>
      <w:r w:rsidRPr="00116C87">
        <w:rPr>
          <w:lang w:val="en-GB"/>
        </w:rPr>
        <w:t>Trademarks</w:t>
      </w:r>
      <w:bookmarkEnd w:id="75"/>
    </w:p>
    <w:p w14:paraId="58B5B46A" w14:textId="77777777" w:rsidR="00B8549D" w:rsidRPr="00116C87" w:rsidRDefault="00000000">
      <w:r w:rsidRPr="00116C87">
        <w:t xml:space="preserve">LoRa® and </w:t>
      </w:r>
      <w:proofErr w:type="spellStart"/>
      <w:r w:rsidRPr="00116C87">
        <w:t>LoRaWAN</w:t>
      </w:r>
      <w:proofErr w:type="spellEnd"/>
      <w:r w:rsidRPr="00116C87">
        <w:t>® are registered trademarks of Semtech Corporation. All other trademarks are the property of their respective owners.</w:t>
      </w:r>
    </w:p>
    <w:p w14:paraId="4DD71BC7" w14:textId="77777777" w:rsidR="00666DC2" w:rsidRPr="00116C87" w:rsidRDefault="00666DC2">
      <w:pPr>
        <w:rPr>
          <w:rFonts w:ascii="Calibri Light" w:eastAsia="Calibri Light" w:hAnsi="Calibri Light" w:cs="Calibri Light"/>
          <w:b/>
          <w:bCs/>
          <w:color w:val="11414F"/>
          <w:sz w:val="32"/>
          <w:szCs w:val="32"/>
        </w:rPr>
      </w:pPr>
      <w:r w:rsidRPr="00116C87">
        <w:br w:type="page"/>
      </w:r>
    </w:p>
    <w:p w14:paraId="50516FE4" w14:textId="77777777" w:rsidR="00B8549D" w:rsidRPr="00116C87" w:rsidRDefault="00000000" w:rsidP="002879B1">
      <w:pPr>
        <w:pStyle w:val="Heading1"/>
        <w:numPr>
          <w:ilvl w:val="0"/>
          <w:numId w:val="5"/>
        </w:numPr>
        <w:pBdr>
          <w:bottom w:val="single" w:sz="8" w:space="6" w:color="1B8C9B"/>
        </w:pBdr>
        <w:rPr>
          <w:lang w:val="en-GB"/>
        </w:rPr>
      </w:pPr>
      <w:bookmarkStart w:id="76" w:name="_Toc236582896"/>
      <w:r w:rsidRPr="00116C87">
        <w:rPr>
          <w:lang w:val="en-GB"/>
        </w:rPr>
        <w:lastRenderedPageBreak/>
        <w:t>Warranty and support</w:t>
      </w:r>
      <w:bookmarkEnd w:id="76"/>
    </w:p>
    <w:p w14:paraId="5F3E6C6C" w14:textId="77777777" w:rsidR="002879B1" w:rsidRPr="00116C87" w:rsidRDefault="002879B1" w:rsidP="002879B1">
      <w:r w:rsidRPr="00116C87">
        <w:t xml:space="preserve">The Kroonos </w:t>
      </w:r>
      <w:proofErr w:type="spellStart"/>
      <w:r w:rsidRPr="00116C87">
        <w:t>SensorBox</w:t>
      </w:r>
      <w:proofErr w:type="spellEnd"/>
      <w:r w:rsidRPr="00116C87">
        <w:t xml:space="preserve"> comes with a two-year hardware warranty from the date of purchase. The warranty does not cover damage from opening the enclosure — other than the DIP-switch cover — from water, or from charging the device outside the temperature range in Section 11.5. Normal loss of battery capacity over time is not a defect. Please refer to the Terms and Conditions of Kroonos.</w:t>
      </w:r>
    </w:p>
    <w:p w14:paraId="78D248F7" w14:textId="77777777" w:rsidR="00D21A74" w:rsidRDefault="00D21A74"/>
    <w:sectPr w:rsidR="00D21A74">
      <w:headerReference w:type="default" r:id="rId14"/>
      <w:footerReference w:type="default" r:id="rId15"/>
      <w:pgSz w:w="11906" w:h="16838"/>
      <w:pgMar w:top="1134" w:right="1134" w:bottom="1021" w:left="1134" w:header="62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ABFA" w14:textId="77777777" w:rsidR="009C2465" w:rsidRPr="00116C87" w:rsidRDefault="009C2465">
      <w:pPr>
        <w:spacing w:after="0" w:line="240" w:lineRule="auto"/>
      </w:pPr>
      <w:r w:rsidRPr="00116C87">
        <w:separator/>
      </w:r>
    </w:p>
  </w:endnote>
  <w:endnote w:type="continuationSeparator" w:id="0">
    <w:p w14:paraId="485B644C" w14:textId="77777777" w:rsidR="009C2465" w:rsidRPr="00116C87" w:rsidRDefault="009C2465">
      <w:pPr>
        <w:spacing w:after="0" w:line="240" w:lineRule="auto"/>
      </w:pPr>
      <w:r w:rsidRPr="00116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7E24" w14:textId="77777777" w:rsidR="00047E1B" w:rsidRPr="00116C87" w:rsidRDefault="00047E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460A" w14:textId="77777777" w:rsidR="00047E1B" w:rsidRPr="00116C87" w:rsidRDefault="00047E1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1D17" w14:textId="77777777" w:rsidR="00047E1B" w:rsidRPr="00116C87" w:rsidRDefault="00047E1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D84" w14:textId="77777777" w:rsidR="00B8549D" w:rsidRPr="00116C87" w:rsidRDefault="00000000">
    <w:pPr>
      <w:pBdr>
        <w:top w:val="single" w:sz="6" w:space="6" w:color="CBD8DC"/>
      </w:pBdr>
      <w:tabs>
        <w:tab w:val="right" w:pos="9638"/>
      </w:tabs>
      <w:spacing w:before="60"/>
    </w:pPr>
    <w:r w:rsidRPr="00116C87">
      <w:rPr>
        <w:color w:val="6E7F85"/>
        <w:sz w:val="17"/>
        <w:szCs w:val="17"/>
      </w:rPr>
      <w:t>Kroonos · www.kroonos.tech</w:t>
    </w:r>
    <w:r w:rsidRPr="00116C87">
      <w:rPr>
        <w:sz w:val="17"/>
        <w:szCs w:val="17"/>
      </w:rPr>
      <w:tab/>
    </w:r>
    <w:r w:rsidRPr="00116C87">
      <w:rPr>
        <w:color w:val="6E7F85"/>
        <w:sz w:val="17"/>
        <w:szCs w:val="17"/>
      </w:rPr>
      <w:t xml:space="preserve">Page </w:t>
    </w:r>
    <w:r w:rsidRPr="00116C87">
      <w:rPr>
        <w:color w:val="6E7F85"/>
        <w:sz w:val="17"/>
        <w:szCs w:val="17"/>
      </w:rPr>
      <w:fldChar w:fldCharType="begin"/>
    </w:r>
    <w:r w:rsidRPr="00116C87">
      <w:rPr>
        <w:color w:val="6E7F85"/>
        <w:sz w:val="17"/>
        <w:szCs w:val="17"/>
      </w:rPr>
      <w:instrText>PAGE</w:instrText>
    </w:r>
    <w:r w:rsidRPr="00116C87">
      <w:rPr>
        <w:color w:val="6E7F85"/>
        <w:sz w:val="17"/>
        <w:szCs w:val="17"/>
      </w:rPr>
      <w:fldChar w:fldCharType="separate"/>
    </w:r>
    <w:r w:rsidR="00666DC2" w:rsidRPr="00116C87">
      <w:rPr>
        <w:color w:val="6E7F85"/>
        <w:sz w:val="17"/>
        <w:szCs w:val="17"/>
      </w:rPr>
      <w:t>1</w:t>
    </w:r>
    <w:r w:rsidRPr="00116C87">
      <w:rPr>
        <w:color w:val="6E7F85"/>
        <w:sz w:val="17"/>
        <w:szCs w:val="17"/>
      </w:rPr>
      <w:fldChar w:fldCharType="end"/>
    </w:r>
    <w:r w:rsidRPr="00116C87">
      <w:rPr>
        <w:color w:val="6E7F85"/>
        <w:sz w:val="17"/>
        <w:szCs w:val="17"/>
      </w:rPr>
      <w:t xml:space="preserve"> of </w:t>
    </w:r>
    <w:r w:rsidRPr="00116C87">
      <w:rPr>
        <w:color w:val="6E7F85"/>
        <w:sz w:val="17"/>
        <w:szCs w:val="17"/>
      </w:rPr>
      <w:fldChar w:fldCharType="begin"/>
    </w:r>
    <w:r w:rsidRPr="00116C87">
      <w:rPr>
        <w:color w:val="6E7F85"/>
        <w:sz w:val="17"/>
        <w:szCs w:val="17"/>
      </w:rPr>
      <w:instrText>NUMPAGES</w:instrText>
    </w:r>
    <w:r w:rsidRPr="00116C87">
      <w:rPr>
        <w:color w:val="6E7F85"/>
        <w:sz w:val="17"/>
        <w:szCs w:val="17"/>
      </w:rPr>
      <w:fldChar w:fldCharType="separate"/>
    </w:r>
    <w:r w:rsidR="00666DC2" w:rsidRPr="00116C87">
      <w:rPr>
        <w:color w:val="6E7F85"/>
        <w:sz w:val="17"/>
        <w:szCs w:val="17"/>
      </w:rPr>
      <w:t>1</w:t>
    </w:r>
    <w:r w:rsidRPr="00116C87">
      <w:rPr>
        <w:color w:val="6E7F8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3FBA" w14:textId="77777777" w:rsidR="009C2465" w:rsidRPr="00116C87" w:rsidRDefault="009C2465">
      <w:pPr>
        <w:spacing w:after="0" w:line="240" w:lineRule="auto"/>
      </w:pPr>
      <w:r w:rsidRPr="00116C87">
        <w:separator/>
      </w:r>
    </w:p>
  </w:footnote>
  <w:footnote w:type="continuationSeparator" w:id="0">
    <w:p w14:paraId="539255EB" w14:textId="77777777" w:rsidR="009C2465" w:rsidRPr="00116C87" w:rsidRDefault="009C2465">
      <w:pPr>
        <w:spacing w:after="0" w:line="240" w:lineRule="auto"/>
      </w:pPr>
      <w:r w:rsidRPr="00116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8B32" w14:textId="77777777" w:rsidR="00047E1B" w:rsidRPr="00116C87" w:rsidRDefault="00047E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45BB" w14:textId="77777777" w:rsidR="00047E1B" w:rsidRPr="00116C87" w:rsidRDefault="00047E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9BEA" w14:textId="77777777" w:rsidR="00047E1B" w:rsidRPr="00116C87" w:rsidRDefault="00047E1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4955" w14:textId="77777777" w:rsidR="00B8549D" w:rsidRPr="00116C87" w:rsidRDefault="00000000">
    <w:pPr>
      <w:pBdr>
        <w:bottom w:val="single" w:sz="6" w:space="4" w:color="CBD8DC"/>
      </w:pBdr>
      <w:tabs>
        <w:tab w:val="right" w:pos="9638"/>
      </w:tabs>
      <w:spacing w:after="80"/>
    </w:pPr>
    <w:proofErr w:type="spellStart"/>
    <w:r w:rsidRPr="00116C87">
      <w:rPr>
        <w:b/>
        <w:bCs/>
        <w:color w:val="11414F"/>
        <w:sz w:val="17"/>
        <w:szCs w:val="17"/>
      </w:rPr>
      <w:t>SensorBox</w:t>
    </w:r>
    <w:proofErr w:type="spellEnd"/>
    <w:r w:rsidRPr="00116C87">
      <w:rPr>
        <w:b/>
        <w:bCs/>
        <w:color w:val="11414F"/>
        <w:sz w:val="17"/>
        <w:szCs w:val="17"/>
      </w:rPr>
      <w:t xml:space="preserve"> — User Manual</w:t>
    </w:r>
    <w:r w:rsidRPr="00116C87">
      <w:rPr>
        <w:color w:val="6E7F85"/>
        <w:sz w:val="17"/>
        <w:szCs w:val="17"/>
      </w:rPr>
      <w:tab/>
      <w:t>Doc.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5C1"/>
    <w:multiLevelType w:val="multilevel"/>
    <w:tmpl w:val="431A9598"/>
    <w:lvl w:ilvl="0">
      <w:numFmt w:val="decimal"/>
      <w:lvlText w:val="%1"/>
      <w:lvlJc w:val="left"/>
      <w:pPr>
        <w:ind w:left="360" w:hanging="360"/>
      </w:pPr>
      <w:rPr>
        <w:rFonts w:hint="default"/>
      </w:rPr>
    </w:lvl>
    <w:lvl w:ilvl="1">
      <w:start w:val="1"/>
      <w:numFmt w:val="decimal"/>
      <w:lvlText w:val="%1.%2"/>
      <w:lvlJc w:val="left"/>
      <w:pPr>
        <w:ind w:left="-150" w:hanging="360"/>
      </w:pPr>
      <w:rPr>
        <w:rFonts w:hint="default"/>
      </w:rPr>
    </w:lvl>
    <w:lvl w:ilvl="2">
      <w:start w:val="1"/>
      <w:numFmt w:val="decimal"/>
      <w:lvlText w:val="%1.%2.%3"/>
      <w:lvlJc w:val="left"/>
      <w:pPr>
        <w:ind w:left="-30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96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980" w:hanging="1080"/>
      </w:pPr>
      <w:rPr>
        <w:rFonts w:hint="default"/>
      </w:rPr>
    </w:lvl>
    <w:lvl w:ilvl="7">
      <w:start w:val="1"/>
      <w:numFmt w:val="decimal"/>
      <w:lvlText w:val="%1.%2.%3.%4.%5.%6.%7.%8"/>
      <w:lvlJc w:val="left"/>
      <w:pPr>
        <w:ind w:left="-2130" w:hanging="1440"/>
      </w:pPr>
      <w:rPr>
        <w:rFonts w:hint="default"/>
      </w:rPr>
    </w:lvl>
    <w:lvl w:ilvl="8">
      <w:start w:val="1"/>
      <w:numFmt w:val="decimal"/>
      <w:lvlText w:val="%1.%2.%3.%4.%5.%6.%7.%8.%9"/>
      <w:lvlJc w:val="left"/>
      <w:pPr>
        <w:ind w:left="-2640" w:hanging="1440"/>
      </w:pPr>
      <w:rPr>
        <w:rFonts w:hint="default"/>
      </w:rPr>
    </w:lvl>
  </w:abstractNum>
  <w:abstractNum w:abstractNumId="1" w15:restartNumberingAfterBreak="0">
    <w:nsid w:val="25777EF2"/>
    <w:multiLevelType w:val="hybridMultilevel"/>
    <w:tmpl w:val="C8C0F482"/>
    <w:lvl w:ilvl="0" w:tplc="E2A2F77E">
      <w:start w:val="1"/>
      <w:numFmt w:val="decimal"/>
      <w:lvlText w:val="%1."/>
      <w:lvlJc w:val="left"/>
      <w:pPr>
        <w:ind w:left="397" w:hanging="397"/>
      </w:pPr>
    </w:lvl>
    <w:lvl w:ilvl="1" w:tplc="1EC82A5A">
      <w:numFmt w:val="decimal"/>
      <w:lvlText w:val=""/>
      <w:lvlJc w:val="left"/>
    </w:lvl>
    <w:lvl w:ilvl="2" w:tplc="102CDEFA">
      <w:numFmt w:val="decimal"/>
      <w:lvlText w:val=""/>
      <w:lvlJc w:val="left"/>
    </w:lvl>
    <w:lvl w:ilvl="3" w:tplc="BD96C0DE">
      <w:numFmt w:val="decimal"/>
      <w:lvlText w:val=""/>
      <w:lvlJc w:val="left"/>
    </w:lvl>
    <w:lvl w:ilvl="4" w:tplc="93046BE2">
      <w:numFmt w:val="decimal"/>
      <w:lvlText w:val=""/>
      <w:lvlJc w:val="left"/>
    </w:lvl>
    <w:lvl w:ilvl="5" w:tplc="2C366B32">
      <w:numFmt w:val="decimal"/>
      <w:lvlText w:val=""/>
      <w:lvlJc w:val="left"/>
    </w:lvl>
    <w:lvl w:ilvl="6" w:tplc="C4E4E9D0">
      <w:numFmt w:val="decimal"/>
      <w:lvlText w:val=""/>
      <w:lvlJc w:val="left"/>
    </w:lvl>
    <w:lvl w:ilvl="7" w:tplc="6ADCE366">
      <w:numFmt w:val="decimal"/>
      <w:lvlText w:val=""/>
      <w:lvlJc w:val="left"/>
    </w:lvl>
    <w:lvl w:ilvl="8" w:tplc="64CA1A94">
      <w:numFmt w:val="decimal"/>
      <w:lvlText w:val=""/>
      <w:lvlJc w:val="left"/>
    </w:lvl>
  </w:abstractNum>
  <w:abstractNum w:abstractNumId="2" w15:restartNumberingAfterBreak="0">
    <w:nsid w:val="28FB6733"/>
    <w:multiLevelType w:val="hybridMultilevel"/>
    <w:tmpl w:val="AB463238"/>
    <w:lvl w:ilvl="0" w:tplc="DC869342">
      <w:start w:val="1"/>
      <w:numFmt w:val="bullet"/>
      <w:lvlText w:val="•"/>
      <w:lvlJc w:val="left"/>
      <w:pPr>
        <w:ind w:left="397" w:hanging="227"/>
      </w:pPr>
    </w:lvl>
    <w:lvl w:ilvl="1" w:tplc="E21C0492">
      <w:start w:val="1"/>
      <w:numFmt w:val="bullet"/>
      <w:lvlText w:val="–"/>
      <w:lvlJc w:val="left"/>
      <w:pPr>
        <w:ind w:left="794" w:hanging="227"/>
      </w:pPr>
    </w:lvl>
    <w:lvl w:ilvl="2" w:tplc="CA084B68">
      <w:numFmt w:val="decimal"/>
      <w:lvlText w:val=""/>
      <w:lvlJc w:val="left"/>
    </w:lvl>
    <w:lvl w:ilvl="3" w:tplc="54B28814">
      <w:numFmt w:val="decimal"/>
      <w:lvlText w:val=""/>
      <w:lvlJc w:val="left"/>
    </w:lvl>
    <w:lvl w:ilvl="4" w:tplc="C66223F4">
      <w:numFmt w:val="decimal"/>
      <w:lvlText w:val=""/>
      <w:lvlJc w:val="left"/>
    </w:lvl>
    <w:lvl w:ilvl="5" w:tplc="C72A2F1C">
      <w:numFmt w:val="decimal"/>
      <w:lvlText w:val=""/>
      <w:lvlJc w:val="left"/>
    </w:lvl>
    <w:lvl w:ilvl="6" w:tplc="BD6EAB22">
      <w:numFmt w:val="decimal"/>
      <w:lvlText w:val=""/>
      <w:lvlJc w:val="left"/>
    </w:lvl>
    <w:lvl w:ilvl="7" w:tplc="CA244DDE">
      <w:numFmt w:val="decimal"/>
      <w:lvlText w:val=""/>
      <w:lvlJc w:val="left"/>
    </w:lvl>
    <w:lvl w:ilvl="8" w:tplc="975E5F66">
      <w:numFmt w:val="decimal"/>
      <w:lvlText w:val=""/>
      <w:lvlJc w:val="left"/>
    </w:lvl>
  </w:abstractNum>
  <w:abstractNum w:abstractNumId="3" w15:restartNumberingAfterBreak="0">
    <w:nsid w:val="2CD5280D"/>
    <w:multiLevelType w:val="hybridMultilevel"/>
    <w:tmpl w:val="6512CA30"/>
    <w:lvl w:ilvl="0" w:tplc="3DEE45C2">
      <w:start w:val="1"/>
      <w:numFmt w:val="bullet"/>
      <w:lvlText w:val="•"/>
      <w:lvlJc w:val="left"/>
      <w:pPr>
        <w:ind w:left="397" w:hanging="227"/>
      </w:pPr>
    </w:lvl>
    <w:lvl w:ilvl="1" w:tplc="89F26D7E">
      <w:start w:val="1"/>
      <w:numFmt w:val="bullet"/>
      <w:lvlText w:val="–"/>
      <w:lvlJc w:val="left"/>
      <w:pPr>
        <w:ind w:left="794" w:hanging="227"/>
      </w:pPr>
    </w:lvl>
    <w:lvl w:ilvl="2" w:tplc="F83CCD44">
      <w:numFmt w:val="decimal"/>
      <w:lvlText w:val=""/>
      <w:lvlJc w:val="left"/>
    </w:lvl>
    <w:lvl w:ilvl="3" w:tplc="3CBC85EA">
      <w:numFmt w:val="decimal"/>
      <w:lvlText w:val=""/>
      <w:lvlJc w:val="left"/>
    </w:lvl>
    <w:lvl w:ilvl="4" w:tplc="05CCCCAA">
      <w:numFmt w:val="decimal"/>
      <w:lvlText w:val=""/>
      <w:lvlJc w:val="left"/>
    </w:lvl>
    <w:lvl w:ilvl="5" w:tplc="50A8C728">
      <w:numFmt w:val="decimal"/>
      <w:lvlText w:val=""/>
      <w:lvlJc w:val="left"/>
    </w:lvl>
    <w:lvl w:ilvl="6" w:tplc="E6BEAD68">
      <w:numFmt w:val="decimal"/>
      <w:lvlText w:val=""/>
      <w:lvlJc w:val="left"/>
    </w:lvl>
    <w:lvl w:ilvl="7" w:tplc="06C295C6">
      <w:numFmt w:val="decimal"/>
      <w:lvlText w:val=""/>
      <w:lvlJc w:val="left"/>
    </w:lvl>
    <w:lvl w:ilvl="8" w:tplc="5A9ED81A">
      <w:numFmt w:val="decimal"/>
      <w:lvlText w:val=""/>
      <w:lvlJc w:val="left"/>
    </w:lvl>
  </w:abstractNum>
  <w:abstractNum w:abstractNumId="4" w15:restartNumberingAfterBreak="0">
    <w:nsid w:val="388E513B"/>
    <w:multiLevelType w:val="hybridMultilevel"/>
    <w:tmpl w:val="0E16C25E"/>
    <w:lvl w:ilvl="0" w:tplc="39E2DE5E">
      <w:start w:val="1"/>
      <w:numFmt w:val="bullet"/>
      <w:lvlText w:val="●"/>
      <w:lvlJc w:val="left"/>
      <w:pPr>
        <w:ind w:left="720" w:hanging="360"/>
      </w:pPr>
    </w:lvl>
    <w:lvl w:ilvl="1" w:tplc="5FF48702">
      <w:start w:val="1"/>
      <w:numFmt w:val="bullet"/>
      <w:lvlText w:val="○"/>
      <w:lvlJc w:val="left"/>
      <w:pPr>
        <w:ind w:left="1440" w:hanging="360"/>
      </w:pPr>
    </w:lvl>
    <w:lvl w:ilvl="2" w:tplc="F238D8C4">
      <w:start w:val="1"/>
      <w:numFmt w:val="bullet"/>
      <w:lvlText w:val="■"/>
      <w:lvlJc w:val="left"/>
      <w:pPr>
        <w:ind w:left="2160" w:hanging="360"/>
      </w:pPr>
    </w:lvl>
    <w:lvl w:ilvl="3" w:tplc="71203142">
      <w:start w:val="1"/>
      <w:numFmt w:val="bullet"/>
      <w:lvlText w:val="●"/>
      <w:lvlJc w:val="left"/>
      <w:pPr>
        <w:ind w:left="2880" w:hanging="360"/>
      </w:pPr>
    </w:lvl>
    <w:lvl w:ilvl="4" w:tplc="372E4890">
      <w:start w:val="1"/>
      <w:numFmt w:val="bullet"/>
      <w:lvlText w:val="○"/>
      <w:lvlJc w:val="left"/>
      <w:pPr>
        <w:ind w:left="3600" w:hanging="360"/>
      </w:pPr>
    </w:lvl>
    <w:lvl w:ilvl="5" w:tplc="4FB677FA">
      <w:start w:val="1"/>
      <w:numFmt w:val="bullet"/>
      <w:lvlText w:val="■"/>
      <w:lvlJc w:val="left"/>
      <w:pPr>
        <w:ind w:left="4320" w:hanging="360"/>
      </w:pPr>
    </w:lvl>
    <w:lvl w:ilvl="6" w:tplc="48F8AD6C">
      <w:start w:val="1"/>
      <w:numFmt w:val="bullet"/>
      <w:lvlText w:val="●"/>
      <w:lvlJc w:val="left"/>
      <w:pPr>
        <w:ind w:left="5040" w:hanging="360"/>
      </w:pPr>
    </w:lvl>
    <w:lvl w:ilvl="7" w:tplc="A4DE56C2">
      <w:start w:val="1"/>
      <w:numFmt w:val="bullet"/>
      <w:lvlText w:val="●"/>
      <w:lvlJc w:val="left"/>
      <w:pPr>
        <w:ind w:left="5760" w:hanging="360"/>
      </w:pPr>
    </w:lvl>
    <w:lvl w:ilvl="8" w:tplc="B8DC3E3E">
      <w:start w:val="1"/>
      <w:numFmt w:val="bullet"/>
      <w:lvlText w:val="●"/>
      <w:lvlJc w:val="left"/>
      <w:pPr>
        <w:ind w:left="6480" w:hanging="360"/>
      </w:pPr>
    </w:lvl>
  </w:abstractNum>
  <w:abstractNum w:abstractNumId="5" w15:restartNumberingAfterBreak="0">
    <w:nsid w:val="3FBC4388"/>
    <w:multiLevelType w:val="hybridMultilevel"/>
    <w:tmpl w:val="1150AB26"/>
    <w:lvl w:ilvl="0" w:tplc="77BCE7EE">
      <w:start w:val="1"/>
      <w:numFmt w:val="decimal"/>
      <w:lvlText w:val="%1."/>
      <w:lvlJc w:val="left"/>
      <w:pPr>
        <w:ind w:left="397" w:hanging="397"/>
      </w:pPr>
    </w:lvl>
    <w:lvl w:ilvl="1" w:tplc="50CE4156">
      <w:numFmt w:val="decimal"/>
      <w:lvlText w:val=""/>
      <w:lvlJc w:val="left"/>
    </w:lvl>
    <w:lvl w:ilvl="2" w:tplc="DC9CE35A">
      <w:numFmt w:val="decimal"/>
      <w:lvlText w:val=""/>
      <w:lvlJc w:val="left"/>
    </w:lvl>
    <w:lvl w:ilvl="3" w:tplc="A79EF096">
      <w:numFmt w:val="decimal"/>
      <w:lvlText w:val=""/>
      <w:lvlJc w:val="left"/>
    </w:lvl>
    <w:lvl w:ilvl="4" w:tplc="2D789ED0">
      <w:numFmt w:val="decimal"/>
      <w:lvlText w:val=""/>
      <w:lvlJc w:val="left"/>
    </w:lvl>
    <w:lvl w:ilvl="5" w:tplc="26E47E26">
      <w:numFmt w:val="decimal"/>
      <w:lvlText w:val=""/>
      <w:lvlJc w:val="left"/>
    </w:lvl>
    <w:lvl w:ilvl="6" w:tplc="118C8688">
      <w:numFmt w:val="decimal"/>
      <w:lvlText w:val=""/>
      <w:lvlJc w:val="left"/>
    </w:lvl>
    <w:lvl w:ilvl="7" w:tplc="7D940700">
      <w:numFmt w:val="decimal"/>
      <w:lvlText w:val=""/>
      <w:lvlJc w:val="left"/>
    </w:lvl>
    <w:lvl w:ilvl="8" w:tplc="0AE2BBB8">
      <w:numFmt w:val="decimal"/>
      <w:lvlText w:val=""/>
      <w:lvlJc w:val="left"/>
    </w:lvl>
  </w:abstractNum>
  <w:abstractNum w:abstractNumId="6" w15:restartNumberingAfterBreak="0">
    <w:nsid w:val="593F1247"/>
    <w:multiLevelType w:val="multilevel"/>
    <w:tmpl w:val="E3805FFA"/>
    <w:lvl w:ilvl="0">
      <w:start w:val="1"/>
      <w:numFmt w:val="decimal"/>
      <w:lvlText w:val="%1"/>
      <w:lvlJc w:val="left"/>
      <w:pPr>
        <w:ind w:left="0" w:hanging="510"/>
      </w:pPr>
    </w:lvl>
    <w:lvl w:ilvl="1">
      <w:start w:val="1"/>
      <w:numFmt w:val="decimal"/>
      <w:lvlText w:val="%1.%2"/>
      <w:lvlJc w:val="left"/>
      <w:pPr>
        <w:ind w:left="0" w:hanging="624"/>
      </w:pPr>
    </w:lvl>
    <w:lvl w:ilvl="2">
      <w:start w:val="1"/>
      <w:numFmt w:val="decimal"/>
      <w:lvlText w:val="%1.%2.%3"/>
      <w:lvlJc w:val="left"/>
      <w:pPr>
        <w:ind w:left="0" w:hanging="73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3831169">
    <w:abstractNumId w:val="4"/>
    <w:lvlOverride w:ilvl="0">
      <w:startOverride w:val="1"/>
    </w:lvlOverride>
  </w:num>
  <w:num w:numId="2" w16cid:durableId="1568998566">
    <w:abstractNumId w:val="6"/>
  </w:num>
  <w:num w:numId="3" w16cid:durableId="2010406409">
    <w:abstractNumId w:val="2"/>
    <w:lvlOverride w:ilvl="0">
      <w:startOverride w:val="1"/>
    </w:lvlOverride>
  </w:num>
  <w:num w:numId="4" w16cid:durableId="362361650">
    <w:abstractNumId w:val="5"/>
    <w:lvlOverride w:ilvl="0">
      <w:startOverride w:val="1"/>
    </w:lvlOverride>
  </w:num>
  <w:num w:numId="5" w16cid:durableId="883248038">
    <w:abstractNumId w:val="0"/>
  </w:num>
  <w:num w:numId="6" w16cid:durableId="126701443">
    <w:abstractNumId w:val="3"/>
    <w:lvlOverride w:ilvl="0">
      <w:startOverride w:val="1"/>
    </w:lvlOverride>
  </w:num>
  <w:num w:numId="7" w16cid:durableId="1738355411">
    <w:abstractNumId w:val="5"/>
  </w:num>
  <w:num w:numId="8" w16cid:durableId="1796025105">
    <w:abstractNumId w:val="5"/>
  </w:num>
  <w:num w:numId="9" w16cid:durableId="1495803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49D"/>
    <w:rsid w:val="00047E1B"/>
    <w:rsid w:val="000D546D"/>
    <w:rsid w:val="00116C87"/>
    <w:rsid w:val="00184792"/>
    <w:rsid w:val="002879B1"/>
    <w:rsid w:val="005D4F0B"/>
    <w:rsid w:val="00666DC2"/>
    <w:rsid w:val="0074442B"/>
    <w:rsid w:val="00801DC4"/>
    <w:rsid w:val="009B6A02"/>
    <w:rsid w:val="009C2465"/>
    <w:rsid w:val="00A9284E"/>
    <w:rsid w:val="00B11BCB"/>
    <w:rsid w:val="00B70E4B"/>
    <w:rsid w:val="00B8549D"/>
    <w:rsid w:val="00D21A74"/>
    <w:rsid w:val="00D817CF"/>
    <w:rsid w:val="00DC127F"/>
    <w:rsid w:val="00DD3E9C"/>
    <w:rsid w:val="00DE6017"/>
    <w:rsid w:val="00F12A38"/>
    <w:rsid w:val="00F26811"/>
    <w:rsid w:val="00F308E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6B00"/>
  <w15:docId w15:val="{A71AABF9-091E-4714-A484-8FE94DB3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262B"/>
        <w:sz w:val="21"/>
        <w:szCs w:val="21"/>
        <w:lang w:val="nl-NL" w:eastAsia="nl-N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keepNext/>
      <w:spacing w:before="360" w:after="160"/>
      <w:outlineLvl w:val="0"/>
    </w:pPr>
    <w:rPr>
      <w:rFonts w:ascii="Calibri Light" w:eastAsia="Calibri Light" w:hAnsi="Calibri Light" w:cs="Calibri Light"/>
      <w:b/>
      <w:bCs/>
      <w:color w:val="11414F"/>
      <w:sz w:val="32"/>
      <w:szCs w:val="32"/>
    </w:rPr>
  </w:style>
  <w:style w:type="paragraph" w:styleId="Heading2">
    <w:name w:val="heading 2"/>
    <w:uiPriority w:val="9"/>
    <w:unhideWhenUsed/>
    <w:qFormat/>
    <w:pPr>
      <w:keepNext/>
      <w:spacing w:before="280"/>
      <w:outlineLvl w:val="1"/>
    </w:pPr>
    <w:rPr>
      <w:rFonts w:ascii="Calibri Light" w:eastAsia="Calibri Light" w:hAnsi="Calibri Light" w:cs="Calibri Light"/>
      <w:b/>
      <w:bCs/>
      <w:color w:val="1B8C9B"/>
      <w:sz w:val="25"/>
      <w:szCs w:val="25"/>
    </w:rPr>
  </w:style>
  <w:style w:type="paragraph" w:styleId="Heading3">
    <w:name w:val="heading 3"/>
    <w:uiPriority w:val="9"/>
    <w:unhideWhenUsed/>
    <w:qFormat/>
    <w:pPr>
      <w:keepNext/>
      <w:spacing w:before="220" w:after="80"/>
      <w:outlineLvl w:val="2"/>
    </w:pPr>
    <w:rPr>
      <w:b/>
      <w:bCs/>
      <w:color w:val="1141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laceholder">
    <w:name w:val="Placeholder"/>
    <w:qFormat/>
    <w:rPr>
      <w:i/>
      <w:iCs/>
      <w:color w:val="6E7F85"/>
      <w:sz w:val="20"/>
      <w:szCs w:val="20"/>
    </w:rPr>
  </w:style>
  <w:style w:type="paragraph" w:customStyle="1" w:styleId="Caption2">
    <w:name w:val="Caption2"/>
    <w:qFormat/>
    <w:pPr>
      <w:spacing w:before="40" w:after="200"/>
    </w:pPr>
    <w:rPr>
      <w:i/>
      <w:iCs/>
      <w:color w:val="6E7F85"/>
      <w:sz w:val="18"/>
      <w:szCs w:val="18"/>
    </w:rPr>
  </w:style>
  <w:style w:type="paragraph" w:customStyle="1" w:styleId="CodeBlock">
    <w:name w:val="Code Block"/>
    <w:qFormat/>
    <w:pPr>
      <w:shd w:val="clear" w:color="auto" w:fill="EDF4F5"/>
      <w:spacing w:before="80" w:after="160" w:line="240" w:lineRule="auto"/>
      <w:ind w:left="227"/>
    </w:pPr>
    <w:rPr>
      <w:rFonts w:ascii="Consolas" w:eastAsia="Consolas" w:hAnsi="Consolas" w:cs="Consolas"/>
      <w:sz w:val="19"/>
      <w:szCs w:val="19"/>
    </w:rPr>
  </w:style>
  <w:style w:type="paragraph" w:styleId="TOC1">
    <w:name w:val="toc 1"/>
    <w:basedOn w:val="Normal"/>
    <w:next w:val="Normal"/>
    <w:autoRedefine/>
    <w:uiPriority w:val="39"/>
    <w:unhideWhenUsed/>
    <w:rsid w:val="00666DC2"/>
    <w:pPr>
      <w:spacing w:after="100"/>
    </w:pPr>
  </w:style>
  <w:style w:type="paragraph" w:styleId="TOC3">
    <w:name w:val="toc 3"/>
    <w:basedOn w:val="Normal"/>
    <w:next w:val="Normal"/>
    <w:autoRedefine/>
    <w:uiPriority w:val="39"/>
    <w:unhideWhenUsed/>
    <w:rsid w:val="00666DC2"/>
    <w:pPr>
      <w:spacing w:after="100"/>
      <w:ind w:left="420"/>
    </w:pPr>
  </w:style>
  <w:style w:type="paragraph" w:styleId="TOC2">
    <w:name w:val="toc 2"/>
    <w:basedOn w:val="Normal"/>
    <w:next w:val="Normal"/>
    <w:autoRedefine/>
    <w:uiPriority w:val="39"/>
    <w:unhideWhenUsed/>
    <w:rsid w:val="00666DC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5FC18-CD62-44BF-935A-722E220D8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38</Pages>
  <Words>10070</Words>
  <Characters>55388</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Kroonos device user manual template</vt:lpstr>
    </vt:vector>
  </TitlesOfParts>
  <Company/>
  <LinksUpToDate>false</LinksUpToDate>
  <CharactersWithSpaces>65328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Kroonos device user manual template</dc:title>
  <dc:creator>Kroonos</dc:creator>
  <dc:description>Full user manual template for Kroonos LoRaWAN devices</dc:description>
  <cp:lastModifiedBy>Boonstoppel, S.J.</cp:lastModifiedBy>
  <cp:revision>12</cp:revision>
  <dcterms:created xsi:type="dcterms:W3CDTF">2026-07-31T08:07:00Z</dcterms:created>
  <dcterms:modified xsi:type="dcterms:W3CDTF">2026-08-02T15:15:00Z</dcterms:modified>
</cp:coreProperties>
</file>