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74894" w14:textId="77777777" w:rsidR="006954DC" w:rsidRDefault="006954DC" w:rsidP="006954DC">
      <w:pPr>
        <w:ind w:firstLine="8520"/>
        <w:jc w:val="right"/>
        <w:rPr>
          <w:rFonts w:ascii="Times New Roman" w:hAnsi="Times New Roman" w:cs="Times New Roman"/>
        </w:rPr>
      </w:pPr>
      <w:r>
        <w:rPr>
          <w:rFonts w:ascii="Times New Roman" w:hAnsi="Times New Roman" w:cs="Times New Roman"/>
        </w:rPr>
        <w:t>Rui Zuo</w:t>
      </w:r>
    </w:p>
    <w:p w14:paraId="08581A41" w14:textId="77777777" w:rsidR="006954DC" w:rsidRDefault="006954DC" w:rsidP="006954DC">
      <w:pPr>
        <w:jc w:val="right"/>
        <w:rPr>
          <w:rFonts w:ascii="Times New Roman" w:hAnsi="Times New Roman" w:cs="Times New Roman"/>
        </w:rPr>
      </w:pPr>
      <w:r>
        <w:rPr>
          <w:rFonts w:ascii="Times New Roman" w:hAnsi="Times New Roman" w:cs="Times New Roman"/>
        </w:rPr>
        <w:t xml:space="preserve">                                                                   </w:t>
      </w:r>
      <w:r w:rsidR="00421709">
        <w:rPr>
          <w:rFonts w:ascii="Times New Roman" w:hAnsi="Times New Roman" w:cs="Times New Roman"/>
        </w:rPr>
        <w:t>ID:5323641</w:t>
      </w:r>
      <w:r>
        <w:rPr>
          <w:rFonts w:ascii="Times New Roman" w:hAnsi="Times New Roman" w:cs="Times New Roman"/>
        </w:rPr>
        <w:t xml:space="preserve">     </w:t>
      </w:r>
    </w:p>
    <w:p w14:paraId="36F3E3D7" w14:textId="77777777" w:rsidR="00EC61E2" w:rsidRDefault="006954DC" w:rsidP="0054385F">
      <w:pPr>
        <w:ind w:firstLine="3720"/>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 xml:space="preserve">esign </w:t>
      </w:r>
      <w:r>
        <w:rPr>
          <w:rFonts w:ascii="Times New Roman" w:hAnsi="Times New Roman" w:cs="Times New Roman"/>
        </w:rPr>
        <w:t xml:space="preserve">Document Draft </w:t>
      </w:r>
    </w:p>
    <w:p w14:paraId="457879BC" w14:textId="77777777" w:rsidR="0054385F" w:rsidRPr="00F23DF4" w:rsidRDefault="00406B5E" w:rsidP="00F23DF4">
      <w:pPr>
        <w:spacing w:line="360" w:lineRule="auto"/>
        <w:rPr>
          <w:rFonts w:ascii="Times New Roman" w:hAnsi="Times New Roman" w:cs="Times New Roman"/>
        </w:rPr>
      </w:pPr>
      <w:r>
        <w:rPr>
          <w:rFonts w:ascii="Times New Roman" w:hAnsi="Times New Roman" w:cs="Times New Roman"/>
        </w:rPr>
        <w:t xml:space="preserve">  </w:t>
      </w:r>
      <w:r w:rsidR="0054385F" w:rsidRPr="00F23DF4">
        <w:rPr>
          <w:rFonts w:ascii="Times New Roman" w:hAnsi="Times New Roman" w:cs="Times New Roman"/>
        </w:rPr>
        <w:t>In my observer patter</w:t>
      </w:r>
      <w:r w:rsidRPr="00F23DF4">
        <w:rPr>
          <w:rFonts w:ascii="Times New Roman" w:hAnsi="Times New Roman" w:cs="Times New Roman"/>
        </w:rPr>
        <w:t>n</w:t>
      </w:r>
      <w:r w:rsidR="0054385F" w:rsidRPr="00F23DF4">
        <w:rPr>
          <w:rFonts w:ascii="Times New Roman" w:hAnsi="Times New Roman" w:cs="Times New Roman"/>
        </w:rPr>
        <w:t>, I will try to make robots as my observer patter and set arena</w:t>
      </w:r>
      <w:r w:rsidRPr="00F23DF4">
        <w:rPr>
          <w:rFonts w:ascii="Times New Roman" w:hAnsi="Times New Roman" w:cs="Times New Roman"/>
        </w:rPr>
        <w:t xml:space="preserve"> as the subject. Since in iteration 2, we will start to handle the case of multiple robot, so the observer pattern </w:t>
      </w:r>
      <w:r w:rsidR="00E407E9">
        <w:rPr>
          <w:rFonts w:ascii="Times New Roman" w:hAnsi="Times New Roman" w:cs="Times New Roman"/>
        </w:rPr>
        <w:t>is necessary to be applied now.</w:t>
      </w:r>
      <w:bookmarkStart w:id="0" w:name="_GoBack"/>
      <w:bookmarkEnd w:id="0"/>
    </w:p>
    <w:p w14:paraId="39E2F7D7" w14:textId="77777777" w:rsidR="000D1D44" w:rsidRDefault="00406B5E" w:rsidP="00F23DF4">
      <w:pPr>
        <w:spacing w:line="360" w:lineRule="auto"/>
        <w:rPr>
          <w:rFonts w:ascii="Times New Roman" w:hAnsi="Times New Roman" w:cs="Times New Roman" w:hint="eastAsia"/>
        </w:rPr>
      </w:pPr>
      <w:r w:rsidRPr="00F23DF4">
        <w:rPr>
          <w:rFonts w:ascii="Times New Roman" w:hAnsi="Times New Roman" w:cs="Times New Roman"/>
        </w:rPr>
        <w:t xml:space="preserve">  In my implementation, arena will hold the access to all robots with </w:t>
      </w:r>
      <w:proofErr w:type="gramStart"/>
      <w:r w:rsidRPr="00F23DF4">
        <w:rPr>
          <w:rFonts w:ascii="Times New Roman" w:hAnsi="Times New Roman" w:cs="Times New Roman"/>
        </w:rPr>
        <w:t>an</w:t>
      </w:r>
      <w:proofErr w:type="gramEnd"/>
      <w:r w:rsidRPr="00F23DF4">
        <w:rPr>
          <w:rFonts w:ascii="Times New Roman" w:hAnsi="Times New Roman" w:cs="Times New Roman"/>
        </w:rPr>
        <w:t xml:space="preserve"> vector of robot. With providing </w:t>
      </w:r>
      <w:proofErr w:type="spellStart"/>
      <w:r w:rsidRPr="00F23DF4">
        <w:rPr>
          <w:rFonts w:ascii="Times New Roman" w:hAnsi="Times New Roman" w:cs="Times New Roman"/>
        </w:rPr>
        <w:t>addRobot</w:t>
      </w:r>
      <w:proofErr w:type="spellEnd"/>
      <w:r w:rsidRPr="00F23DF4">
        <w:rPr>
          <w:rFonts w:ascii="Times New Roman" w:hAnsi="Times New Roman" w:cs="Times New Roman"/>
        </w:rPr>
        <w:t xml:space="preserve"> and </w:t>
      </w:r>
      <w:proofErr w:type="spellStart"/>
      <w:r w:rsidRPr="00F23DF4">
        <w:rPr>
          <w:rFonts w:ascii="Times New Roman" w:hAnsi="Times New Roman" w:cs="Times New Roman"/>
        </w:rPr>
        <w:t>removeRobot</w:t>
      </w:r>
      <w:proofErr w:type="spellEnd"/>
      <w:r w:rsidRPr="00F23DF4">
        <w:rPr>
          <w:rFonts w:ascii="Times New Roman" w:hAnsi="Times New Roman" w:cs="Times New Roman"/>
        </w:rPr>
        <w:t xml:space="preserve"> function, as subject arena could add or remove robot from the observer list </w:t>
      </w:r>
      <w:r w:rsidR="00F23DF4">
        <w:rPr>
          <w:rFonts w:ascii="Times New Roman" w:hAnsi="Times New Roman" w:cs="Times New Roman"/>
        </w:rPr>
        <w:t xml:space="preserve">which enables robot to receive update information. </w:t>
      </w:r>
      <w:r w:rsidR="00332812">
        <w:rPr>
          <w:rFonts w:ascii="Times New Roman" w:hAnsi="Times New Roman" w:cs="Times New Roman"/>
        </w:rPr>
        <w:t xml:space="preserve">In the </w:t>
      </w:r>
      <w:r w:rsidR="00BE28EE">
        <w:rPr>
          <w:rFonts w:ascii="Times New Roman" w:hAnsi="Times New Roman" w:cs="Times New Roman"/>
        </w:rPr>
        <w:t>ar</w:t>
      </w:r>
      <w:r w:rsidR="00CD1046">
        <w:rPr>
          <w:rFonts w:ascii="Times New Roman" w:hAnsi="Times New Roman" w:cs="Times New Roman"/>
        </w:rPr>
        <w:t>ena update function, at any time if some event which would affect the state of robot as observer happens, like collision or approaching with light or food, corresponding notify function will be called inside a</w:t>
      </w:r>
      <w:r w:rsidR="006D7EB7">
        <w:rPr>
          <w:rFonts w:ascii="Times New Roman" w:hAnsi="Times New Roman" w:cs="Times New Roman"/>
        </w:rPr>
        <w:t xml:space="preserve">rena so that robots as observer would receive notification and react as requirement. </w:t>
      </w:r>
      <w:r w:rsidR="004B7696">
        <w:rPr>
          <w:rFonts w:ascii="Times New Roman" w:hAnsi="Times New Roman" w:cs="Times New Roman"/>
        </w:rPr>
        <w:t>Since the event will be diverse, the notify function inside arena will be diverse as well. And in the implementation of notify function, corresponding react function belonging to robot will be called directly so that a</w:t>
      </w:r>
      <w:r w:rsidR="00432D52">
        <w:rPr>
          <w:rFonts w:ascii="Times New Roman" w:hAnsi="Times New Roman" w:cs="Times New Roman"/>
        </w:rPr>
        <w:t>ppropriate reaction will be activated. S</w:t>
      </w:r>
      <w:r w:rsidR="00432D52">
        <w:rPr>
          <w:rFonts w:ascii="Times New Roman" w:hAnsi="Times New Roman" w:cs="Times New Roman" w:hint="eastAsia"/>
        </w:rPr>
        <w:t xml:space="preserve">ince the relationship between arena and robots is a typical one to many relationship, it is naturally to set them as subject and observer which will offer </w:t>
      </w:r>
      <w:r w:rsidR="00432D52">
        <w:rPr>
          <w:rFonts w:ascii="Times New Roman" w:hAnsi="Times New Roman" w:cs="Times New Roman"/>
        </w:rPr>
        <w:t>flexibility</w:t>
      </w:r>
      <w:r w:rsidR="00432D52">
        <w:rPr>
          <w:rFonts w:ascii="Times New Roman" w:hAnsi="Times New Roman" w:cs="Times New Roman" w:hint="eastAsia"/>
        </w:rPr>
        <w:t xml:space="preserve"> for our functionality implementation and </w:t>
      </w:r>
      <w:r w:rsidR="00C039B0">
        <w:rPr>
          <w:rFonts w:ascii="Times New Roman" w:hAnsi="Times New Roman" w:cs="Times New Roman"/>
        </w:rPr>
        <w:t>refactoring</w:t>
      </w:r>
      <w:r w:rsidR="00C039B0">
        <w:rPr>
          <w:rFonts w:ascii="Times New Roman" w:hAnsi="Times New Roman" w:cs="Times New Roman" w:hint="eastAsia"/>
        </w:rPr>
        <w:t xml:space="preserve">. </w:t>
      </w:r>
    </w:p>
    <w:p w14:paraId="534AC513" w14:textId="77777777" w:rsidR="00C039B0" w:rsidRPr="00F23DF4" w:rsidRDefault="00C039B0" w:rsidP="00F23DF4">
      <w:pPr>
        <w:spacing w:line="36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For the alternative approach to implement observer pattern in our project, the one I figured out is to set </w:t>
      </w:r>
      <w:r w:rsidR="00C94BE7">
        <w:rPr>
          <w:rFonts w:ascii="Times New Roman" w:hAnsi="Times New Roman" w:cs="Times New Roman"/>
        </w:rPr>
        <w:t xml:space="preserve">the </w:t>
      </w:r>
      <w:proofErr w:type="spellStart"/>
      <w:r w:rsidR="00C94BE7">
        <w:rPr>
          <w:rFonts w:ascii="Times New Roman" w:hAnsi="Times New Roman" w:cs="Times New Roman"/>
        </w:rPr>
        <w:t>sensor</w:t>
      </w:r>
      <w:r w:rsidR="007E6754">
        <w:rPr>
          <w:rFonts w:ascii="Times New Roman" w:hAnsi="Times New Roman" w:cs="Times New Roman"/>
        </w:rPr>
        <w:t>_touch</w:t>
      </w:r>
      <w:proofErr w:type="spellEnd"/>
      <w:r w:rsidR="007E6754">
        <w:rPr>
          <w:rFonts w:ascii="Times New Roman" w:hAnsi="Times New Roman" w:cs="Times New Roman"/>
        </w:rPr>
        <w:t xml:space="preserve"> entity inside robot to be the observer. Definitely it is not a setting as logic as setting robot as observer. If let arena as subject directly hold the access to the </w:t>
      </w:r>
      <w:proofErr w:type="spellStart"/>
      <w:r w:rsidR="007E6754">
        <w:rPr>
          <w:rFonts w:ascii="Times New Roman" w:hAnsi="Times New Roman" w:cs="Times New Roman"/>
        </w:rPr>
        <w:t>sensor_touch</w:t>
      </w:r>
      <w:proofErr w:type="spellEnd"/>
      <w:r w:rsidR="007E6754">
        <w:rPr>
          <w:rFonts w:ascii="Times New Roman" w:hAnsi="Times New Roman" w:cs="Times New Roman"/>
        </w:rPr>
        <w:t xml:space="preserve"> of each robot, the hierarchy of our </w:t>
      </w:r>
      <w:proofErr w:type="spellStart"/>
      <w:r w:rsidR="007E6754">
        <w:rPr>
          <w:rFonts w:ascii="Times New Roman" w:hAnsi="Times New Roman" w:cs="Times New Roman"/>
        </w:rPr>
        <w:t>oop</w:t>
      </w:r>
      <w:proofErr w:type="spellEnd"/>
      <w:r w:rsidR="007E6754">
        <w:rPr>
          <w:rFonts w:ascii="Times New Roman" w:hAnsi="Times New Roman" w:cs="Times New Roman"/>
        </w:rPr>
        <w:t xml:space="preserve"> design will be broken since </w:t>
      </w:r>
      <w:proofErr w:type="spellStart"/>
      <w:r w:rsidR="007E6754">
        <w:rPr>
          <w:rFonts w:ascii="Times New Roman" w:hAnsi="Times New Roman" w:cs="Times New Roman"/>
        </w:rPr>
        <w:t>sensor_touch</w:t>
      </w:r>
      <w:proofErr w:type="spellEnd"/>
      <w:r w:rsidR="007E6754">
        <w:rPr>
          <w:rFonts w:ascii="Times New Roman" w:hAnsi="Times New Roman" w:cs="Times New Roman"/>
        </w:rPr>
        <w:t xml:space="preserve"> could be accessed </w:t>
      </w:r>
      <w:r w:rsidR="007E6754">
        <w:rPr>
          <w:rFonts w:ascii="Times New Roman" w:hAnsi="Times New Roman" w:cs="Times New Roman"/>
        </w:rPr>
        <w:lastRenderedPageBreak/>
        <w:t xml:space="preserve">simultaneously by </w:t>
      </w:r>
      <w:r w:rsidR="00914D3C">
        <w:rPr>
          <w:rFonts w:ascii="Times New Roman" w:hAnsi="Times New Roman" w:cs="Times New Roman"/>
        </w:rPr>
        <w:t xml:space="preserve">robot and arena, which causes over coupling for the whole </w:t>
      </w:r>
      <w:proofErr w:type="spellStart"/>
      <w:r w:rsidR="00914D3C">
        <w:rPr>
          <w:rFonts w:ascii="Times New Roman" w:hAnsi="Times New Roman" w:cs="Times New Roman"/>
        </w:rPr>
        <w:t>structrure</w:t>
      </w:r>
      <w:proofErr w:type="spellEnd"/>
      <w:r w:rsidR="00914D3C">
        <w:rPr>
          <w:rFonts w:ascii="Times New Roman" w:hAnsi="Times New Roman" w:cs="Times New Roman"/>
        </w:rPr>
        <w:t>. T</w:t>
      </w:r>
      <w:r w:rsidR="00914D3C">
        <w:rPr>
          <w:rFonts w:ascii="Times New Roman" w:hAnsi="Times New Roman" w:cs="Times New Roman" w:hint="eastAsia"/>
        </w:rPr>
        <w:t>hat</w:t>
      </w:r>
      <w:r w:rsidR="00914D3C">
        <w:rPr>
          <w:rFonts w:ascii="Times New Roman" w:hAnsi="Times New Roman" w:cs="Times New Roman"/>
        </w:rPr>
        <w:t>’</w:t>
      </w:r>
      <w:r w:rsidR="00914D3C">
        <w:rPr>
          <w:rFonts w:ascii="Times New Roman" w:hAnsi="Times New Roman" w:cs="Times New Roman" w:hint="eastAsia"/>
        </w:rPr>
        <w:t>s why</w:t>
      </w:r>
      <w:r w:rsidR="00914D3C">
        <w:rPr>
          <w:rFonts w:ascii="Times New Roman" w:hAnsi="Times New Roman" w:cs="Times New Roman"/>
        </w:rPr>
        <w:t xml:space="preserve"> I choose to set robot as observer.</w:t>
      </w:r>
    </w:p>
    <w:sectPr w:rsidR="00C039B0" w:rsidRPr="00F23DF4" w:rsidSect="00D5448A">
      <w:pgSz w:w="12240" w:h="15840"/>
      <w:pgMar w:top="1440" w:right="1440" w:bottom="1440" w:left="144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4DC"/>
    <w:rsid w:val="000D1D44"/>
    <w:rsid w:val="00332812"/>
    <w:rsid w:val="00340D3C"/>
    <w:rsid w:val="00406B5E"/>
    <w:rsid w:val="00421709"/>
    <w:rsid w:val="00432D52"/>
    <w:rsid w:val="004B7696"/>
    <w:rsid w:val="004C0799"/>
    <w:rsid w:val="0054385F"/>
    <w:rsid w:val="00610857"/>
    <w:rsid w:val="006954DC"/>
    <w:rsid w:val="006D7EB7"/>
    <w:rsid w:val="007E6754"/>
    <w:rsid w:val="00914D3C"/>
    <w:rsid w:val="00A77993"/>
    <w:rsid w:val="00BE28EE"/>
    <w:rsid w:val="00C039B0"/>
    <w:rsid w:val="00C94BE7"/>
    <w:rsid w:val="00CD1046"/>
    <w:rsid w:val="00D5448A"/>
    <w:rsid w:val="00E407E9"/>
    <w:rsid w:val="00EC61E2"/>
    <w:rsid w:val="00F23DF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11008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287</Words>
  <Characters>1639</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2018-03-22T21:18:00Z</dcterms:created>
  <dcterms:modified xsi:type="dcterms:W3CDTF">2018-03-22T23:42:00Z</dcterms:modified>
</cp:coreProperties>
</file>