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31A8" w14:textId="1F8CB868" w:rsidR="00807ED8" w:rsidRDefault="005C6300" w:rsidP="005C6300">
      <w:pPr>
        <w:ind w:firstLine="0"/>
        <w:rPr>
          <w:szCs w:val="28"/>
        </w:rPr>
      </w:pPr>
      <w:r>
        <w:rPr>
          <w:szCs w:val="28"/>
        </w:rPr>
        <w:t>Проект АСУ</w:t>
      </w:r>
    </w:p>
    <w:p w14:paraId="1D2ADD3D" w14:textId="37E7FB41" w:rsidR="005C6300" w:rsidRDefault="00E64ED1" w:rsidP="005C6300">
      <w:pPr>
        <w:ind w:firstLine="0"/>
        <w:rPr>
          <w:szCs w:val="28"/>
        </w:rPr>
      </w:pPr>
      <w:r>
        <w:rPr>
          <w:szCs w:val="28"/>
        </w:rPr>
        <w:t>«Имитационный генератор лабильных адаптаций – цифровая симуляция групповых адаптаций»</w:t>
      </w:r>
    </w:p>
    <w:p w14:paraId="2B51AA9B" w14:textId="30B9E623" w:rsidR="005C6300" w:rsidRDefault="005C6300" w:rsidP="005C6300">
      <w:pPr>
        <w:ind w:firstLine="0"/>
        <w:rPr>
          <w:szCs w:val="28"/>
        </w:rPr>
      </w:pPr>
      <w:r w:rsidRPr="005C6300">
        <w:rPr>
          <w:b/>
          <w:bCs/>
          <w:szCs w:val="28"/>
        </w:rPr>
        <w:t>Направление</w:t>
      </w:r>
      <w:r>
        <w:rPr>
          <w:szCs w:val="28"/>
        </w:rPr>
        <w:br/>
      </w:r>
      <w:r w:rsidRPr="005C6300">
        <w:rPr>
          <w:szCs w:val="28"/>
        </w:rPr>
        <w:t>Автоматизированные системы обработки информации и управления</w:t>
      </w:r>
    </w:p>
    <w:p w14:paraId="0DEAE883" w14:textId="7607C1FC" w:rsidR="005C6300" w:rsidRDefault="005C6300" w:rsidP="005C6300">
      <w:pPr>
        <w:ind w:firstLine="0"/>
        <w:rPr>
          <w:b/>
          <w:bCs/>
          <w:szCs w:val="28"/>
        </w:rPr>
      </w:pPr>
      <w:r w:rsidRPr="005C6300">
        <w:rPr>
          <w:b/>
          <w:bCs/>
          <w:szCs w:val="28"/>
        </w:rPr>
        <w:t>Вид проекта</w:t>
      </w:r>
    </w:p>
    <w:p w14:paraId="6B3C8AC4" w14:textId="276C014F" w:rsidR="005C6300" w:rsidRDefault="005C6300" w:rsidP="005C6300">
      <w:pPr>
        <w:ind w:firstLine="0"/>
        <w:rPr>
          <w:szCs w:val="28"/>
        </w:rPr>
      </w:pPr>
      <w:r w:rsidRPr="005C6300">
        <w:rPr>
          <w:szCs w:val="28"/>
        </w:rPr>
        <w:t>Практико-ориентированный</w:t>
      </w:r>
    </w:p>
    <w:p w14:paraId="0895E8EB" w14:textId="47F7B10D" w:rsidR="005C6300" w:rsidRDefault="005C6300" w:rsidP="005C6300">
      <w:pPr>
        <w:ind w:firstLine="0"/>
        <w:rPr>
          <w:b/>
          <w:bCs/>
          <w:szCs w:val="28"/>
        </w:rPr>
      </w:pPr>
      <w:r w:rsidRPr="005C6300">
        <w:rPr>
          <w:b/>
          <w:bCs/>
          <w:szCs w:val="28"/>
        </w:rPr>
        <w:t>Цель проекта</w:t>
      </w:r>
    </w:p>
    <w:p w14:paraId="64975F98" w14:textId="44C61832" w:rsidR="005C6300" w:rsidRDefault="00E64ED1" w:rsidP="005C6300">
      <w:pPr>
        <w:ind w:firstLine="0"/>
        <w:rPr>
          <w:szCs w:val="28"/>
        </w:rPr>
      </w:pPr>
      <w:r>
        <w:rPr>
          <w:szCs w:val="28"/>
        </w:rPr>
        <w:t>Реализовать комплексную систему симуляции цивилизации/эволюции по заданной оператором программе.</w:t>
      </w:r>
    </w:p>
    <w:p w14:paraId="47576B7F" w14:textId="485FD4AA" w:rsidR="005C6300" w:rsidRDefault="005C6300" w:rsidP="005C6300">
      <w:pPr>
        <w:ind w:firstLine="0"/>
        <w:rPr>
          <w:b/>
          <w:bCs/>
          <w:szCs w:val="28"/>
        </w:rPr>
      </w:pPr>
      <w:r w:rsidRPr="005C6300">
        <w:rPr>
          <w:b/>
          <w:bCs/>
          <w:szCs w:val="28"/>
        </w:rPr>
        <w:t>Основные задачи проекта на этапах реализации</w:t>
      </w:r>
    </w:p>
    <w:p w14:paraId="7E7FE1EC" w14:textId="2D943257" w:rsidR="006E5DC7" w:rsidRPr="006E5DC7" w:rsidRDefault="006E5DC7" w:rsidP="005C6300">
      <w:pPr>
        <w:ind w:firstLine="0"/>
        <w:rPr>
          <w:szCs w:val="28"/>
        </w:rPr>
      </w:pPr>
      <w:r>
        <w:rPr>
          <w:szCs w:val="28"/>
        </w:rPr>
        <w:t>В рамках проекта создается две модели для симуляции развития популяции и эволюции видов с заданными начальными условиями и предусмотренной фиксацией систем.</w:t>
      </w:r>
    </w:p>
    <w:p w14:paraId="669F2033" w14:textId="15B62410" w:rsidR="005C6300" w:rsidRDefault="00E64ED1" w:rsidP="00E64ED1">
      <w:pPr>
        <w:pStyle w:val="af"/>
        <w:numPr>
          <w:ilvl w:val="0"/>
          <w:numId w:val="1"/>
        </w:numPr>
        <w:rPr>
          <w:szCs w:val="28"/>
        </w:rPr>
      </w:pPr>
      <w:r>
        <w:rPr>
          <w:szCs w:val="28"/>
        </w:rPr>
        <w:t>Реализация основных механик мира и установление правил для каждой модели.</w:t>
      </w:r>
    </w:p>
    <w:p w14:paraId="0DDA81D1" w14:textId="79E00A4E" w:rsidR="00E64ED1" w:rsidRDefault="00E64ED1" w:rsidP="00E64ED1">
      <w:pPr>
        <w:pStyle w:val="af"/>
        <w:numPr>
          <w:ilvl w:val="0"/>
          <w:numId w:val="1"/>
        </w:numPr>
        <w:rPr>
          <w:szCs w:val="28"/>
        </w:rPr>
      </w:pPr>
      <w:r>
        <w:rPr>
          <w:szCs w:val="28"/>
        </w:rPr>
        <w:t>Реализация субъектов и необходимых механик для каждой модели.</w:t>
      </w:r>
    </w:p>
    <w:p w14:paraId="4E70D483" w14:textId="45ED981B" w:rsidR="00E64ED1" w:rsidRDefault="00E64ED1" w:rsidP="00E64ED1">
      <w:pPr>
        <w:pStyle w:val="af"/>
        <w:numPr>
          <w:ilvl w:val="0"/>
          <w:numId w:val="1"/>
        </w:numPr>
        <w:rPr>
          <w:szCs w:val="28"/>
        </w:rPr>
      </w:pPr>
      <w:r>
        <w:rPr>
          <w:szCs w:val="28"/>
        </w:rPr>
        <w:t>Добавление вспомогательных механик для создания мира и управления симуляцией</w:t>
      </w:r>
      <w:r w:rsidR="006E5DC7">
        <w:rPr>
          <w:szCs w:val="28"/>
        </w:rPr>
        <w:t>, создание удобного интерфейса</w:t>
      </w:r>
      <w:r>
        <w:rPr>
          <w:szCs w:val="28"/>
        </w:rPr>
        <w:t>.</w:t>
      </w:r>
    </w:p>
    <w:p w14:paraId="4F4F5B93" w14:textId="17A9B856" w:rsidR="006E5DC7" w:rsidRDefault="006E5DC7" w:rsidP="00E64ED1">
      <w:pPr>
        <w:pStyle w:val="af"/>
        <w:numPr>
          <w:ilvl w:val="0"/>
          <w:numId w:val="1"/>
        </w:numPr>
        <w:rPr>
          <w:szCs w:val="28"/>
        </w:rPr>
      </w:pPr>
      <w:r>
        <w:rPr>
          <w:szCs w:val="28"/>
        </w:rPr>
        <w:t>Выявление наиболее устойчивых систем в благоприятных и пограничных условиях.</w:t>
      </w:r>
    </w:p>
    <w:p w14:paraId="739A19E3" w14:textId="0AEC5B30" w:rsidR="00E64ED1" w:rsidRPr="00E64ED1" w:rsidRDefault="006E5DC7" w:rsidP="00E64ED1">
      <w:pPr>
        <w:pStyle w:val="af"/>
        <w:numPr>
          <w:ilvl w:val="0"/>
          <w:numId w:val="1"/>
        </w:numPr>
        <w:rPr>
          <w:szCs w:val="28"/>
        </w:rPr>
      </w:pPr>
      <w:r>
        <w:rPr>
          <w:szCs w:val="28"/>
        </w:rPr>
        <w:t>Подготовка документации по проекту, документирование наиболее перспективных запусков.</w:t>
      </w:r>
    </w:p>
    <w:p w14:paraId="4A49D568" w14:textId="7E3004A8" w:rsidR="005C6300" w:rsidRDefault="005C6300" w:rsidP="005C6300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Заинтересованные стр</w:t>
      </w:r>
      <w:r w:rsidR="006E5DC7">
        <w:rPr>
          <w:b/>
          <w:bCs/>
          <w:szCs w:val="28"/>
        </w:rPr>
        <w:t>уктур</w:t>
      </w:r>
      <w:r>
        <w:rPr>
          <w:b/>
          <w:bCs/>
          <w:szCs w:val="28"/>
        </w:rPr>
        <w:t>ы</w:t>
      </w:r>
    </w:p>
    <w:p w14:paraId="2DD13B09" w14:textId="1F781D87" w:rsidR="006E5DC7" w:rsidRDefault="00227A35" w:rsidP="005C6300">
      <w:pPr>
        <w:ind w:firstLine="0"/>
        <w:rPr>
          <w:szCs w:val="28"/>
        </w:rPr>
      </w:pPr>
      <w:r>
        <w:rPr>
          <w:szCs w:val="28"/>
        </w:rPr>
        <w:t>Компании-исследователи ИИ</w:t>
      </w:r>
      <w:r w:rsidR="006E5DC7">
        <w:rPr>
          <w:szCs w:val="28"/>
        </w:rPr>
        <w:t>, социологи</w:t>
      </w:r>
      <w:r w:rsidR="00C47167">
        <w:rPr>
          <w:szCs w:val="28"/>
        </w:rPr>
        <w:t>ческие организации</w:t>
      </w:r>
      <w:r w:rsidR="006E5DC7">
        <w:rPr>
          <w:szCs w:val="28"/>
        </w:rPr>
        <w:t>,</w:t>
      </w:r>
      <w:r w:rsidR="00C47167">
        <w:rPr>
          <w:szCs w:val="28"/>
        </w:rPr>
        <w:t xml:space="preserve"> студии разработки игр</w:t>
      </w:r>
      <w:r w:rsidR="006E5DC7">
        <w:rPr>
          <w:szCs w:val="28"/>
        </w:rPr>
        <w:t>.</w:t>
      </w:r>
    </w:p>
    <w:p w14:paraId="6119646A" w14:textId="6890F47C" w:rsidR="00C47167" w:rsidRDefault="001979C9" w:rsidP="005C6300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Потребные ассигнования</w:t>
      </w:r>
    </w:p>
    <w:p w14:paraId="4B798DC6" w14:textId="39E6B983" w:rsidR="001979C9" w:rsidRDefault="001979C9" w:rsidP="005C6300">
      <w:pPr>
        <w:ind w:firstLine="0"/>
        <w:rPr>
          <w:szCs w:val="28"/>
        </w:rPr>
      </w:pPr>
      <w:r>
        <w:rPr>
          <w:szCs w:val="28"/>
        </w:rPr>
        <w:t>Сервер для длительных беспрерывных симуляций и хранения извлеченных систем.</w:t>
      </w:r>
    </w:p>
    <w:p w14:paraId="65A1A400" w14:textId="77777777" w:rsidR="001979C9" w:rsidRDefault="001979C9" w:rsidP="005C6300">
      <w:pPr>
        <w:ind w:firstLine="0"/>
        <w:rPr>
          <w:b/>
          <w:bCs/>
          <w:szCs w:val="28"/>
        </w:rPr>
      </w:pPr>
    </w:p>
    <w:p w14:paraId="1CE25262" w14:textId="53E725CA" w:rsidR="001979C9" w:rsidRDefault="001979C9" w:rsidP="005C6300">
      <w:pPr>
        <w:ind w:firstLine="0"/>
        <w:rPr>
          <w:szCs w:val="28"/>
        </w:rPr>
      </w:pPr>
      <w:r>
        <w:rPr>
          <w:b/>
          <w:bCs/>
          <w:szCs w:val="28"/>
        </w:rPr>
        <w:lastRenderedPageBreak/>
        <w:t>Источники средств</w:t>
      </w:r>
    </w:p>
    <w:p w14:paraId="7F0091D2" w14:textId="4917E966" w:rsidR="001979C9" w:rsidRDefault="001979C9" w:rsidP="005C6300">
      <w:pPr>
        <w:ind w:firstLine="0"/>
        <w:rPr>
          <w:szCs w:val="28"/>
        </w:rPr>
      </w:pPr>
      <w:r>
        <w:rPr>
          <w:szCs w:val="28"/>
        </w:rPr>
        <w:t>Кафедра АСУ ТУСУР</w:t>
      </w:r>
    </w:p>
    <w:p w14:paraId="00C04A94" w14:textId="0C90A1AA" w:rsidR="001979C9" w:rsidRDefault="001979C9" w:rsidP="005C6300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Актуальность тематики проекта</w:t>
      </w:r>
    </w:p>
    <w:p w14:paraId="65C2EBD3" w14:textId="786E44F6" w:rsidR="001979C9" w:rsidRDefault="001979C9" w:rsidP="005C6300">
      <w:pPr>
        <w:ind w:firstLine="0"/>
        <w:rPr>
          <w:szCs w:val="28"/>
        </w:rPr>
      </w:pPr>
      <w:r>
        <w:rPr>
          <w:szCs w:val="28"/>
        </w:rPr>
        <w:t xml:space="preserve">Возможность создания симуляций систем с заданными условиями, начальным поведением и возможностью развития позволяет моделировать действия тех или иных групп организмов в изучаемых условиях, искусственно создавать живые системы в цифровых окружениях и взаимодействовать с ними, изучать поведение человеческих сообществ при различных обстоятельствах, обучать ИИ управлению группой в конкретных условиях. </w:t>
      </w:r>
      <w:r w:rsidR="001830FA">
        <w:rPr>
          <w:szCs w:val="28"/>
        </w:rPr>
        <w:t>Это возможные варианты использования подобных симуляций в наше время. Здесь представлены только самые очевидные применения данных систем.</w:t>
      </w:r>
    </w:p>
    <w:p w14:paraId="16457AD2" w14:textId="1C8AB26B" w:rsidR="001830FA" w:rsidRDefault="001830FA" w:rsidP="005C6300">
      <w:pPr>
        <w:ind w:firstLine="0"/>
        <w:rPr>
          <w:szCs w:val="28"/>
        </w:rPr>
      </w:pPr>
      <w:r>
        <w:rPr>
          <w:b/>
          <w:bCs/>
          <w:szCs w:val="28"/>
        </w:rPr>
        <w:t>Научная новизна проекта</w:t>
      </w:r>
    </w:p>
    <w:p w14:paraId="5668C2FE" w14:textId="41451B56" w:rsidR="001830FA" w:rsidRDefault="001830FA" w:rsidP="005C6300">
      <w:pPr>
        <w:ind w:firstLine="0"/>
        <w:rPr>
          <w:szCs w:val="28"/>
        </w:rPr>
      </w:pPr>
      <w:r>
        <w:rPr>
          <w:szCs w:val="28"/>
        </w:rPr>
        <w:t>Подобные проекты в России реализуются энтузиастами и не имеют достаточно широкого распространения.</w:t>
      </w:r>
    </w:p>
    <w:p w14:paraId="3074BE9C" w14:textId="5E7199C0" w:rsidR="001830FA" w:rsidRDefault="001830FA" w:rsidP="005C6300">
      <w:pPr>
        <w:ind w:firstLine="0"/>
        <w:rPr>
          <w:szCs w:val="28"/>
        </w:rPr>
      </w:pPr>
      <w:r>
        <w:rPr>
          <w:b/>
          <w:bCs/>
          <w:szCs w:val="28"/>
        </w:rPr>
        <w:t>Практическая значимость проекта</w:t>
      </w:r>
    </w:p>
    <w:p w14:paraId="56273251" w14:textId="4A4A2608" w:rsidR="001830FA" w:rsidRDefault="001830FA" w:rsidP="005C6300">
      <w:pPr>
        <w:ind w:firstLine="0"/>
        <w:rPr>
          <w:szCs w:val="28"/>
        </w:rPr>
      </w:pPr>
      <w:r>
        <w:rPr>
          <w:szCs w:val="28"/>
        </w:rPr>
        <w:t>Исследование приспосабливаемости групп к определенным условиям среды.</w:t>
      </w:r>
    </w:p>
    <w:p w14:paraId="72151A43" w14:textId="72EC2B38" w:rsidR="001830FA" w:rsidRDefault="001830FA" w:rsidP="005C6300">
      <w:pPr>
        <w:ind w:firstLine="0"/>
        <w:rPr>
          <w:szCs w:val="28"/>
        </w:rPr>
      </w:pPr>
      <w:r>
        <w:rPr>
          <w:b/>
          <w:bCs/>
          <w:szCs w:val="28"/>
        </w:rPr>
        <w:t>Ожидаемые результаты</w:t>
      </w:r>
    </w:p>
    <w:p w14:paraId="4BAC7B04" w14:textId="49A5F2F8" w:rsidR="001830FA" w:rsidRDefault="001830FA" w:rsidP="005C6300">
      <w:pPr>
        <w:ind w:firstLine="0"/>
        <w:rPr>
          <w:szCs w:val="28"/>
        </w:rPr>
      </w:pPr>
      <w:r>
        <w:rPr>
          <w:szCs w:val="28"/>
        </w:rPr>
        <w:t>Версии генератора (программы) для популяционной и эволюционной моделей.</w:t>
      </w:r>
    </w:p>
    <w:p w14:paraId="4E63B441" w14:textId="3A52C625" w:rsidR="001830FA" w:rsidRDefault="001830FA" w:rsidP="005C6300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Прогноз возможных сроков реализации проекта</w:t>
      </w:r>
    </w:p>
    <w:p w14:paraId="49100F72" w14:textId="1985B5DB" w:rsidR="001830FA" w:rsidRDefault="001830FA" w:rsidP="005C6300">
      <w:pPr>
        <w:ind w:firstLine="0"/>
        <w:rPr>
          <w:szCs w:val="28"/>
        </w:rPr>
      </w:pPr>
      <w:r>
        <w:rPr>
          <w:szCs w:val="28"/>
        </w:rPr>
        <w:t>Два семестра</w:t>
      </w:r>
    </w:p>
    <w:p w14:paraId="477630F0" w14:textId="1E010644" w:rsidR="008E5EB6" w:rsidRDefault="008E5EB6" w:rsidP="005C6300">
      <w:pPr>
        <w:ind w:firstLine="0"/>
        <w:rPr>
          <w:b/>
          <w:bCs/>
          <w:szCs w:val="28"/>
        </w:rPr>
      </w:pPr>
      <w:r>
        <w:rPr>
          <w:b/>
          <w:bCs/>
          <w:szCs w:val="28"/>
        </w:rPr>
        <w:t>Целевая аудитория</w:t>
      </w:r>
    </w:p>
    <w:p w14:paraId="2615D6BE" w14:textId="1732F270" w:rsidR="008E5EB6" w:rsidRPr="00073003" w:rsidRDefault="00073003" w:rsidP="005C6300">
      <w:pPr>
        <w:ind w:firstLine="0"/>
        <w:rPr>
          <w:szCs w:val="28"/>
        </w:rPr>
      </w:pPr>
      <w:r>
        <w:rPr>
          <w:szCs w:val="28"/>
        </w:rPr>
        <w:t>Исследователи ИИ, социологи</w:t>
      </w:r>
      <w:r w:rsidR="00A83441">
        <w:rPr>
          <w:szCs w:val="28"/>
        </w:rPr>
        <w:t>, разработчики игр</w:t>
      </w:r>
      <w:r w:rsidR="001B5E90">
        <w:rPr>
          <w:szCs w:val="28"/>
        </w:rPr>
        <w:t>.</w:t>
      </w:r>
    </w:p>
    <w:p w14:paraId="15D3E1E2" w14:textId="77777777" w:rsidR="005C6300" w:rsidRPr="005C6300" w:rsidRDefault="005C6300" w:rsidP="005C6300">
      <w:pPr>
        <w:ind w:firstLine="0"/>
        <w:rPr>
          <w:b/>
          <w:bCs/>
          <w:szCs w:val="28"/>
        </w:rPr>
      </w:pPr>
    </w:p>
    <w:p w14:paraId="3CEA61D2" w14:textId="77777777" w:rsidR="005C6300" w:rsidRPr="005C6300" w:rsidRDefault="005C6300" w:rsidP="005C6300">
      <w:pPr>
        <w:ind w:firstLine="0"/>
        <w:rPr>
          <w:b/>
          <w:bCs/>
          <w:szCs w:val="28"/>
        </w:rPr>
      </w:pPr>
    </w:p>
    <w:sectPr w:rsidR="005C6300" w:rsidRPr="005C63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07BAF"/>
    <w:multiLevelType w:val="hybridMultilevel"/>
    <w:tmpl w:val="FF423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18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300"/>
    <w:rsid w:val="00032177"/>
    <w:rsid w:val="00034E2C"/>
    <w:rsid w:val="00073003"/>
    <w:rsid w:val="00142040"/>
    <w:rsid w:val="001830FA"/>
    <w:rsid w:val="001979C9"/>
    <w:rsid w:val="001B5E90"/>
    <w:rsid w:val="00203BF3"/>
    <w:rsid w:val="00227A35"/>
    <w:rsid w:val="003018D7"/>
    <w:rsid w:val="00381397"/>
    <w:rsid w:val="004B4673"/>
    <w:rsid w:val="005C6300"/>
    <w:rsid w:val="00630784"/>
    <w:rsid w:val="006E5DC7"/>
    <w:rsid w:val="00737CFD"/>
    <w:rsid w:val="00802D12"/>
    <w:rsid w:val="00807ED8"/>
    <w:rsid w:val="008E5EB6"/>
    <w:rsid w:val="009068CC"/>
    <w:rsid w:val="00981B14"/>
    <w:rsid w:val="009942D6"/>
    <w:rsid w:val="009A2B1B"/>
    <w:rsid w:val="00A83441"/>
    <w:rsid w:val="00AE2194"/>
    <w:rsid w:val="00B366A9"/>
    <w:rsid w:val="00B5526E"/>
    <w:rsid w:val="00BB09B0"/>
    <w:rsid w:val="00C47167"/>
    <w:rsid w:val="00CB5DD2"/>
    <w:rsid w:val="00DA7211"/>
    <w:rsid w:val="00DC53C5"/>
    <w:rsid w:val="00E64ED1"/>
    <w:rsid w:val="00EB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435A1"/>
  <w15:chartTrackingRefBased/>
  <w15:docId w15:val="{344107D6-85A7-40E9-AB1A-CB5AEF5F6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7211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DC53C5"/>
    <w:pPr>
      <w:keepNext/>
      <w:keepLines/>
      <w:spacing w:after="240" w:line="240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C53C5"/>
    <w:pPr>
      <w:keepNext/>
      <w:keepLines/>
      <w:spacing w:before="240" w:after="24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3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3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3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3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3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3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3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37CFD"/>
    <w:pPr>
      <w:spacing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737CF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DC53C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C53C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a5">
    <w:name w:val="Рисунок"/>
    <w:basedOn w:val="a"/>
    <w:link w:val="a6"/>
    <w:qFormat/>
    <w:rsid w:val="00AE2194"/>
    <w:pPr>
      <w:ind w:firstLine="0"/>
      <w:jc w:val="center"/>
    </w:pPr>
  </w:style>
  <w:style w:type="character" w:customStyle="1" w:styleId="a6">
    <w:name w:val="Рисунок Знак"/>
    <w:basedOn w:val="a0"/>
    <w:link w:val="a5"/>
    <w:rsid w:val="00AE2194"/>
    <w:rPr>
      <w:rFonts w:ascii="Times New Roman" w:hAnsi="Times New Roman"/>
      <w:sz w:val="28"/>
    </w:rPr>
  </w:style>
  <w:style w:type="paragraph" w:customStyle="1" w:styleId="a7">
    <w:name w:val="Подписи к рисункам"/>
    <w:basedOn w:val="a5"/>
    <w:link w:val="a8"/>
    <w:qFormat/>
    <w:rsid w:val="00BB09B0"/>
    <w:pPr>
      <w:spacing w:after="140"/>
    </w:pPr>
  </w:style>
  <w:style w:type="character" w:customStyle="1" w:styleId="a8">
    <w:name w:val="Подписи к рисункам Знак"/>
    <w:basedOn w:val="a6"/>
    <w:link w:val="a7"/>
    <w:rsid w:val="00BB09B0"/>
    <w:rPr>
      <w:rFonts w:ascii="Times New Roman" w:hAnsi="Times New Roman"/>
      <w:sz w:val="28"/>
    </w:rPr>
  </w:style>
  <w:style w:type="paragraph" w:customStyle="1" w:styleId="a9">
    <w:name w:val="Код"/>
    <w:basedOn w:val="a"/>
    <w:link w:val="aa"/>
    <w:qFormat/>
    <w:rsid w:val="004B4673"/>
    <w:pPr>
      <w:spacing w:line="240" w:lineRule="auto"/>
      <w:ind w:firstLine="0"/>
      <w:jc w:val="left"/>
    </w:pPr>
    <w:rPr>
      <w:rFonts w:cs="Times New Roman"/>
      <w:sz w:val="22"/>
      <w:szCs w:val="24"/>
      <w:lang w:val="en-US"/>
    </w:rPr>
  </w:style>
  <w:style w:type="character" w:customStyle="1" w:styleId="aa">
    <w:name w:val="Код Знак"/>
    <w:basedOn w:val="a0"/>
    <w:link w:val="a9"/>
    <w:rsid w:val="004B4673"/>
    <w:rPr>
      <w:rFonts w:ascii="Times New Roman" w:hAnsi="Times New Roman" w:cs="Times New Roman"/>
      <w:szCs w:val="24"/>
      <w:lang w:val="en-US"/>
    </w:rPr>
  </w:style>
  <w:style w:type="paragraph" w:customStyle="1" w:styleId="ab">
    <w:name w:val="отчет тусур основа"/>
    <w:basedOn w:val="a"/>
    <w:link w:val="ac"/>
    <w:qFormat/>
    <w:rsid w:val="00802D12"/>
    <w:pPr>
      <w:suppressAutoHyphens/>
      <w:autoSpaceDN w:val="0"/>
      <w:textAlignment w:val="baseline"/>
    </w:pPr>
    <w:rPr>
      <w:rFonts w:eastAsia="Times New Roman" w:cs="Times New Roman"/>
      <w:szCs w:val="28"/>
    </w:rPr>
  </w:style>
  <w:style w:type="character" w:customStyle="1" w:styleId="ac">
    <w:name w:val="отчет тусур основа Знак"/>
    <w:basedOn w:val="a0"/>
    <w:link w:val="ab"/>
    <w:rsid w:val="00802D12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5C6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30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630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630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630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630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6300"/>
    <w:rPr>
      <w:rFonts w:eastAsiaTheme="majorEastAsia" w:cstheme="majorBidi"/>
      <w:color w:val="272727" w:themeColor="text1" w:themeTint="D8"/>
      <w:sz w:val="28"/>
    </w:rPr>
  </w:style>
  <w:style w:type="paragraph" w:styleId="ad">
    <w:name w:val="Subtitle"/>
    <w:basedOn w:val="a"/>
    <w:next w:val="a"/>
    <w:link w:val="ae"/>
    <w:uiPriority w:val="11"/>
    <w:qFormat/>
    <w:rsid w:val="005C6300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e">
    <w:name w:val="Подзаголовок Знак"/>
    <w:basedOn w:val="a0"/>
    <w:link w:val="ad"/>
    <w:uiPriority w:val="11"/>
    <w:rsid w:val="005C6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3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300"/>
    <w:rPr>
      <w:rFonts w:ascii="Times New Roman" w:hAnsi="Times New Roman"/>
      <w:i/>
      <w:iCs/>
      <w:color w:val="404040" w:themeColor="text1" w:themeTint="BF"/>
      <w:sz w:val="28"/>
    </w:rPr>
  </w:style>
  <w:style w:type="paragraph" w:styleId="af">
    <w:name w:val="List Paragraph"/>
    <w:basedOn w:val="a"/>
    <w:uiPriority w:val="34"/>
    <w:qFormat/>
    <w:rsid w:val="005C6300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5C6300"/>
    <w:rPr>
      <w:i/>
      <w:iCs/>
      <w:color w:val="2F5496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5C6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Выделенная цитата Знак"/>
    <w:basedOn w:val="a0"/>
    <w:link w:val="af1"/>
    <w:uiPriority w:val="30"/>
    <w:rsid w:val="005C630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3">
    <w:name w:val="Intense Reference"/>
    <w:basedOn w:val="a0"/>
    <w:uiPriority w:val="32"/>
    <w:qFormat/>
    <w:rsid w:val="005C6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Хомяков Данила</dc:creator>
  <cp:keywords/>
  <dc:description/>
  <cp:lastModifiedBy>Хомяков Данила</cp:lastModifiedBy>
  <cp:revision>2</cp:revision>
  <dcterms:created xsi:type="dcterms:W3CDTF">2026-08-01T08:49:00Z</dcterms:created>
  <dcterms:modified xsi:type="dcterms:W3CDTF">2026-08-01T08:49:00Z</dcterms:modified>
</cp:coreProperties>
</file>