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A7F7E" w14:textId="77777777" w:rsidR="00C40E53" w:rsidRPr="005919FB" w:rsidRDefault="00000000">
      <w:pPr>
        <w:pStyle w:val="KonuBal"/>
        <w:rPr>
          <w:rFonts w:ascii="Times New Roman" w:hAnsi="Times New Roman" w:cs="Times New Roman"/>
        </w:rPr>
      </w:pPr>
      <w:proofErr w:type="spellStart"/>
      <w:r w:rsidRPr="005919FB">
        <w:rPr>
          <w:rFonts w:ascii="Times New Roman" w:hAnsi="Times New Roman" w:cs="Times New Roman"/>
        </w:rPr>
        <w:t>Pazarlama</w:t>
      </w:r>
      <w:proofErr w:type="spellEnd"/>
      <w:r w:rsidRPr="005919FB">
        <w:rPr>
          <w:rFonts w:ascii="Times New Roman" w:hAnsi="Times New Roman" w:cs="Times New Roman"/>
        </w:rPr>
        <w:t xml:space="preserve"> Kampanyası </w:t>
      </w:r>
      <w:proofErr w:type="spellStart"/>
      <w:r w:rsidRPr="005919FB">
        <w:rPr>
          <w:rFonts w:ascii="Times New Roman" w:hAnsi="Times New Roman" w:cs="Times New Roman"/>
        </w:rPr>
        <w:t>Yanıt</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Analizi</w:t>
      </w:r>
      <w:proofErr w:type="spellEnd"/>
    </w:p>
    <w:p w14:paraId="75361163" w14:textId="60FB61D6" w:rsidR="00704FC0" w:rsidRPr="005919FB" w:rsidRDefault="00704FC0" w:rsidP="00704FC0">
      <w:pPr>
        <w:rPr>
          <w:rFonts w:ascii="Times New Roman" w:hAnsi="Times New Roman" w:cs="Times New Roman"/>
        </w:rPr>
      </w:pPr>
      <w:proofErr w:type="spellStart"/>
      <w:r w:rsidRPr="005919FB">
        <w:rPr>
          <w:rFonts w:ascii="Times New Roman" w:hAnsi="Times New Roman" w:cs="Times New Roman"/>
        </w:rPr>
        <w:t>Adım</w:t>
      </w:r>
      <w:proofErr w:type="spellEnd"/>
      <w:r w:rsidRPr="005919FB">
        <w:rPr>
          <w:rFonts w:ascii="Times New Roman" w:hAnsi="Times New Roman" w:cs="Times New Roman"/>
        </w:rPr>
        <w:t xml:space="preserve"> İclal Akkuş, </w:t>
      </w:r>
      <w:proofErr w:type="spellStart"/>
      <w:r w:rsidRPr="005919FB">
        <w:rPr>
          <w:rFonts w:ascii="Times New Roman" w:hAnsi="Times New Roman" w:cs="Times New Roman"/>
        </w:rPr>
        <w:t>numaram</w:t>
      </w:r>
      <w:proofErr w:type="spellEnd"/>
      <w:r w:rsidRPr="005919FB">
        <w:rPr>
          <w:rFonts w:ascii="Times New Roman" w:hAnsi="Times New Roman" w:cs="Times New Roman"/>
        </w:rPr>
        <w:t xml:space="preserve"> 1323130007 </w:t>
      </w:r>
      <w:proofErr w:type="spellStart"/>
      <w:r w:rsidRPr="005919FB">
        <w:rPr>
          <w:rFonts w:ascii="Times New Roman" w:hAnsi="Times New Roman" w:cs="Times New Roman"/>
        </w:rPr>
        <w:t>bu</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araştırmayı</w:t>
      </w:r>
      <w:proofErr w:type="spellEnd"/>
      <w:r w:rsidRPr="005919FB">
        <w:rPr>
          <w:rFonts w:ascii="Times New Roman" w:hAnsi="Times New Roman" w:cs="Times New Roman"/>
        </w:rPr>
        <w:t xml:space="preserve"> Python </w:t>
      </w:r>
      <w:proofErr w:type="spellStart"/>
      <w:r w:rsidRPr="005919FB">
        <w:rPr>
          <w:rFonts w:ascii="Times New Roman" w:hAnsi="Times New Roman" w:cs="Times New Roman"/>
        </w:rPr>
        <w:t>ile</w:t>
      </w:r>
      <w:proofErr w:type="spellEnd"/>
      <w:r w:rsidRPr="005919FB">
        <w:rPr>
          <w:rFonts w:ascii="Times New Roman" w:hAnsi="Times New Roman" w:cs="Times New Roman"/>
        </w:rPr>
        <w:t xml:space="preserve"> Veri </w:t>
      </w:r>
      <w:proofErr w:type="spellStart"/>
      <w:r w:rsidRPr="005919FB">
        <w:rPr>
          <w:rFonts w:ascii="Times New Roman" w:hAnsi="Times New Roman" w:cs="Times New Roman"/>
        </w:rPr>
        <w:t>Bilimi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dersi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özelinde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gerçekleştirdim</w:t>
      </w:r>
      <w:proofErr w:type="spellEnd"/>
      <w:r w:rsidRPr="005919FB">
        <w:rPr>
          <w:rFonts w:ascii="Times New Roman" w:hAnsi="Times New Roman" w:cs="Times New Roman"/>
        </w:rPr>
        <w:t>.</w:t>
      </w:r>
      <w:r w:rsidR="00E643CA" w:rsidRPr="005919FB">
        <w:rPr>
          <w:rFonts w:ascii="Times New Roman" w:hAnsi="Times New Roman" w:cs="Times New Roman"/>
        </w:rPr>
        <w:t xml:space="preserve"> </w:t>
      </w:r>
      <w:proofErr w:type="spellStart"/>
      <w:r w:rsidR="00E643CA" w:rsidRPr="005919FB">
        <w:rPr>
          <w:rFonts w:ascii="Times New Roman" w:hAnsi="Times New Roman" w:cs="Times New Roman"/>
        </w:rPr>
        <w:t>Çalışmamın</w:t>
      </w:r>
      <w:proofErr w:type="spellEnd"/>
      <w:r w:rsidR="00E643CA" w:rsidRPr="005919FB">
        <w:rPr>
          <w:rFonts w:ascii="Times New Roman" w:hAnsi="Times New Roman" w:cs="Times New Roman"/>
        </w:rPr>
        <w:t xml:space="preserve"> </w:t>
      </w:r>
      <w:proofErr w:type="spellStart"/>
      <w:r w:rsidR="00E643CA" w:rsidRPr="005919FB">
        <w:rPr>
          <w:rFonts w:ascii="Times New Roman" w:hAnsi="Times New Roman" w:cs="Times New Roman"/>
        </w:rPr>
        <w:t>bitiş</w:t>
      </w:r>
      <w:proofErr w:type="spellEnd"/>
      <w:r w:rsidR="00E643CA" w:rsidRPr="005919FB">
        <w:rPr>
          <w:rFonts w:ascii="Times New Roman" w:hAnsi="Times New Roman" w:cs="Times New Roman"/>
        </w:rPr>
        <w:t xml:space="preserve"> </w:t>
      </w:r>
      <w:proofErr w:type="spellStart"/>
      <w:r w:rsidR="00E643CA" w:rsidRPr="005919FB">
        <w:rPr>
          <w:rFonts w:ascii="Times New Roman" w:hAnsi="Times New Roman" w:cs="Times New Roman"/>
        </w:rPr>
        <w:t>tarihi</w:t>
      </w:r>
      <w:proofErr w:type="spellEnd"/>
      <w:r w:rsidR="00E643CA" w:rsidRPr="005919FB">
        <w:rPr>
          <w:rFonts w:ascii="Times New Roman" w:hAnsi="Times New Roman" w:cs="Times New Roman"/>
        </w:rPr>
        <w:t xml:space="preserve"> 16/06/2025’tir.</w:t>
      </w:r>
    </w:p>
    <w:p w14:paraId="4AB9F8B0" w14:textId="32AB5A4C" w:rsidR="00C40E53" w:rsidRPr="005919FB" w:rsidRDefault="00E643CA" w:rsidP="00F65136">
      <w:pPr>
        <w:pStyle w:val="Balk1"/>
        <w:numPr>
          <w:ilvl w:val="0"/>
          <w:numId w:val="10"/>
        </w:numPr>
        <w:rPr>
          <w:rFonts w:ascii="Times New Roman" w:hAnsi="Times New Roman" w:cs="Times New Roman"/>
        </w:rPr>
      </w:pPr>
      <w:proofErr w:type="spellStart"/>
      <w:r w:rsidRPr="005919FB">
        <w:rPr>
          <w:rFonts w:ascii="Times New Roman" w:hAnsi="Times New Roman" w:cs="Times New Roman"/>
        </w:rPr>
        <w:t>Projenin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Konusu</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Amacı</w:t>
      </w:r>
      <w:proofErr w:type="spellEnd"/>
    </w:p>
    <w:p w14:paraId="0BBFF58E" w14:textId="77777777" w:rsidR="00F65136" w:rsidRPr="005919FB" w:rsidRDefault="00F65136" w:rsidP="00F65136">
      <w:pPr>
        <w:pStyle w:val="NormalWeb"/>
      </w:pPr>
      <w:r w:rsidRPr="005919FB">
        <w:t>Günümüz rekabetçi pazarlama ortamında, doğru hedef kitleye doğru kampanyaların sunulması, şirketlerin verimliliğini ve kârlılığını doğrudan etkileyen unsurlar arasındadır. Bu çalışmanın amacı, bir şirketin geçmiş müşteri verilerini kullanarak gelecekteki pazarlama kampanyalarına verilecek yanıtları öngörmektir.</w:t>
      </w:r>
    </w:p>
    <w:p w14:paraId="53F54E70" w14:textId="2F4FC2A1" w:rsidR="00F65136" w:rsidRPr="005919FB" w:rsidRDefault="00285EC2" w:rsidP="00F65136">
      <w:pPr>
        <w:pStyle w:val="NormalWeb"/>
      </w:pPr>
      <w:r w:rsidRPr="005919FB">
        <w:t>Amaç e</w:t>
      </w:r>
      <w:r w:rsidR="00F65136" w:rsidRPr="005919FB">
        <w:t>lde edilen bulgular, pazarlama stratejilerinin daha etkin hedeflenmesine katkı sağlamayı ve müşteri yanıt oranlarını artıracak karar destek mekanizmalarının oluşturulmasını amaçlamaktadır.</w:t>
      </w:r>
    </w:p>
    <w:p w14:paraId="767A1D76" w14:textId="0C223E6D" w:rsidR="00463D30" w:rsidRPr="005919FB" w:rsidRDefault="00000000" w:rsidP="00463D30">
      <w:pPr>
        <w:pStyle w:val="Balk1"/>
        <w:numPr>
          <w:ilvl w:val="0"/>
          <w:numId w:val="10"/>
        </w:numPr>
        <w:rPr>
          <w:rFonts w:ascii="Times New Roman" w:hAnsi="Times New Roman" w:cs="Times New Roman"/>
        </w:rPr>
      </w:pPr>
      <w:r w:rsidRPr="005919FB">
        <w:rPr>
          <w:rFonts w:ascii="Times New Roman" w:hAnsi="Times New Roman" w:cs="Times New Roman"/>
        </w:rPr>
        <w:t xml:space="preserve">Veri Seti </w:t>
      </w:r>
      <w:proofErr w:type="spellStart"/>
      <w:r w:rsidRPr="005919FB">
        <w:rPr>
          <w:rFonts w:ascii="Times New Roman" w:hAnsi="Times New Roman" w:cs="Times New Roman"/>
        </w:rPr>
        <w:t>Tanıtımı</w:t>
      </w:r>
      <w:proofErr w:type="spellEnd"/>
    </w:p>
    <w:p w14:paraId="72463B52" w14:textId="75C243ED" w:rsidR="00E643CA" w:rsidRPr="00E643CA" w:rsidRDefault="00285EC2" w:rsidP="00E643CA">
      <w:pPr>
        <w:rPr>
          <w:rFonts w:ascii="Times New Roman" w:hAnsi="Times New Roman" w:cs="Times New Roman"/>
          <w:lang w:val="tr-TR"/>
        </w:rPr>
      </w:pPr>
      <w:r w:rsidRPr="005919FB">
        <w:rPr>
          <w:rFonts w:ascii="Times New Roman" w:hAnsi="Times New Roman" w:cs="Times New Roman"/>
          <w:lang w:val="tr-TR"/>
        </w:rPr>
        <w:t>K</w:t>
      </w:r>
      <w:r w:rsidR="00E643CA" w:rsidRPr="00E643CA">
        <w:rPr>
          <w:rFonts w:ascii="Times New Roman" w:hAnsi="Times New Roman" w:cs="Times New Roman"/>
          <w:lang w:val="tr-TR"/>
        </w:rPr>
        <w:t xml:space="preserve">ullanılan veri seti, </w:t>
      </w:r>
      <w:proofErr w:type="spellStart"/>
      <w:r w:rsidR="00E643CA" w:rsidRPr="00E643CA">
        <w:rPr>
          <w:rFonts w:ascii="Times New Roman" w:hAnsi="Times New Roman" w:cs="Times New Roman"/>
          <w:lang w:val="tr-TR"/>
        </w:rPr>
        <w:t>Kaggle</w:t>
      </w:r>
      <w:proofErr w:type="spellEnd"/>
      <w:r w:rsidR="00E643CA" w:rsidRPr="00E643CA">
        <w:rPr>
          <w:rFonts w:ascii="Times New Roman" w:hAnsi="Times New Roman" w:cs="Times New Roman"/>
          <w:lang w:val="tr-TR"/>
        </w:rPr>
        <w:t xml:space="preserve"> platformunda yayımlanmış olan “Marketing </w:t>
      </w:r>
      <w:proofErr w:type="spellStart"/>
      <w:r w:rsidR="00E643CA" w:rsidRPr="00E643CA">
        <w:rPr>
          <w:rFonts w:ascii="Times New Roman" w:hAnsi="Times New Roman" w:cs="Times New Roman"/>
          <w:lang w:val="tr-TR"/>
        </w:rPr>
        <w:t>Campaign</w:t>
      </w:r>
      <w:proofErr w:type="spellEnd"/>
      <w:r w:rsidR="00E643CA" w:rsidRPr="00E643CA">
        <w:rPr>
          <w:rFonts w:ascii="Times New Roman" w:hAnsi="Times New Roman" w:cs="Times New Roman"/>
          <w:lang w:val="tr-TR"/>
        </w:rPr>
        <w:t>” adlı veri kümesidir. Veri seti, bir perakende şirketinin müşterilerine ilişkin demografik bilgiler, geçmiş satın alma davranışları ve farklı pazarlama kampanyalarına verdikleri tepkilerden oluşmaktadır. Toplamda</w:t>
      </w:r>
      <w:r w:rsidR="00E643CA" w:rsidRPr="005919FB">
        <w:rPr>
          <w:rFonts w:ascii="Times New Roman" w:hAnsi="Times New Roman" w:cs="Times New Roman"/>
          <w:lang w:val="tr-TR"/>
        </w:rPr>
        <w:t xml:space="preserve"> 29 öznitelik ve</w:t>
      </w:r>
      <w:r w:rsidR="00E643CA" w:rsidRPr="00E643CA">
        <w:rPr>
          <w:rFonts w:ascii="Times New Roman" w:hAnsi="Times New Roman" w:cs="Times New Roman"/>
          <w:lang w:val="tr-TR"/>
        </w:rPr>
        <w:t xml:space="preserve"> 2.200’ün üzerinde müşteri kaydını içeren veri seti, kampanya başarısının öngörülmesine ve müşteri segmentlerinin belirlenmesine olanak tanımaktadır.</w:t>
      </w:r>
    </w:p>
    <w:p w14:paraId="0B5EB8EC" w14:textId="77777777" w:rsidR="00E643CA" w:rsidRPr="00E643CA" w:rsidRDefault="00E643CA" w:rsidP="00E643CA">
      <w:pPr>
        <w:rPr>
          <w:rFonts w:ascii="Times New Roman" w:hAnsi="Times New Roman" w:cs="Times New Roman"/>
          <w:lang w:val="tr-TR"/>
        </w:rPr>
      </w:pPr>
      <w:r w:rsidRPr="00E643CA">
        <w:rPr>
          <w:rFonts w:ascii="Times New Roman" w:hAnsi="Times New Roman" w:cs="Times New Roman"/>
          <w:lang w:val="tr-TR"/>
        </w:rPr>
        <w:t>Veri setinde yer alan değişkenler genel olarak beş ana kategoriye ayrılabilir:</w:t>
      </w:r>
    </w:p>
    <w:p w14:paraId="4BE8DA39" w14:textId="77777777" w:rsidR="00E643CA" w:rsidRPr="00E643CA" w:rsidRDefault="00E643CA" w:rsidP="00E643CA">
      <w:pPr>
        <w:numPr>
          <w:ilvl w:val="0"/>
          <w:numId w:val="11"/>
        </w:numPr>
        <w:rPr>
          <w:rFonts w:ascii="Times New Roman" w:hAnsi="Times New Roman" w:cs="Times New Roman"/>
          <w:lang w:val="tr-TR"/>
        </w:rPr>
      </w:pPr>
      <w:r w:rsidRPr="00E643CA">
        <w:rPr>
          <w:rFonts w:ascii="Times New Roman" w:hAnsi="Times New Roman" w:cs="Times New Roman"/>
          <w:b/>
          <w:bCs/>
          <w:lang w:val="tr-TR"/>
        </w:rPr>
        <w:t>Demografik Bilgiler:</w:t>
      </w:r>
      <w:r w:rsidRPr="00E643CA">
        <w:rPr>
          <w:rFonts w:ascii="Times New Roman" w:hAnsi="Times New Roman" w:cs="Times New Roman"/>
          <w:lang w:val="tr-TR"/>
        </w:rPr>
        <w:t xml:space="preserve"> Müşteri yaşı (</w:t>
      </w:r>
      <w:proofErr w:type="spellStart"/>
      <w:r w:rsidRPr="00E643CA">
        <w:rPr>
          <w:rFonts w:ascii="Times New Roman" w:hAnsi="Times New Roman" w:cs="Times New Roman"/>
          <w:lang w:val="tr-TR"/>
        </w:rPr>
        <w:t>Year_Birth</w:t>
      </w:r>
      <w:proofErr w:type="spellEnd"/>
      <w:r w:rsidRPr="00E643CA">
        <w:rPr>
          <w:rFonts w:ascii="Times New Roman" w:hAnsi="Times New Roman" w:cs="Times New Roman"/>
          <w:lang w:val="tr-TR"/>
        </w:rPr>
        <w:t>), eğitim durumu (</w:t>
      </w:r>
      <w:proofErr w:type="spellStart"/>
      <w:r w:rsidRPr="00E643CA">
        <w:rPr>
          <w:rFonts w:ascii="Times New Roman" w:hAnsi="Times New Roman" w:cs="Times New Roman"/>
          <w:lang w:val="tr-TR"/>
        </w:rPr>
        <w:t>Education</w:t>
      </w:r>
      <w:proofErr w:type="spellEnd"/>
      <w:r w:rsidRPr="00E643CA">
        <w:rPr>
          <w:rFonts w:ascii="Times New Roman" w:hAnsi="Times New Roman" w:cs="Times New Roman"/>
          <w:lang w:val="tr-TR"/>
        </w:rPr>
        <w:t>), medeni hali (</w:t>
      </w:r>
      <w:proofErr w:type="spellStart"/>
      <w:r w:rsidRPr="00E643CA">
        <w:rPr>
          <w:rFonts w:ascii="Times New Roman" w:hAnsi="Times New Roman" w:cs="Times New Roman"/>
          <w:lang w:val="tr-TR"/>
        </w:rPr>
        <w:t>Marital_Status</w:t>
      </w:r>
      <w:proofErr w:type="spellEnd"/>
      <w:r w:rsidRPr="00E643CA">
        <w:rPr>
          <w:rFonts w:ascii="Times New Roman" w:hAnsi="Times New Roman" w:cs="Times New Roman"/>
          <w:lang w:val="tr-TR"/>
        </w:rPr>
        <w:t>), evdeki çocuk sayısı (</w:t>
      </w:r>
      <w:proofErr w:type="spellStart"/>
      <w:r w:rsidRPr="00E643CA">
        <w:rPr>
          <w:rFonts w:ascii="Times New Roman" w:hAnsi="Times New Roman" w:cs="Times New Roman"/>
          <w:lang w:val="tr-TR"/>
        </w:rPr>
        <w:t>Kidhome</w:t>
      </w:r>
      <w:proofErr w:type="spellEnd"/>
      <w:r w:rsidRPr="00E643CA">
        <w:rPr>
          <w:rFonts w:ascii="Times New Roman" w:hAnsi="Times New Roman" w:cs="Times New Roman"/>
          <w:lang w:val="tr-TR"/>
        </w:rPr>
        <w:t xml:space="preserve">, </w:t>
      </w:r>
      <w:proofErr w:type="spellStart"/>
      <w:r w:rsidRPr="00E643CA">
        <w:rPr>
          <w:rFonts w:ascii="Times New Roman" w:hAnsi="Times New Roman" w:cs="Times New Roman"/>
          <w:lang w:val="tr-TR"/>
        </w:rPr>
        <w:t>Teenhome</w:t>
      </w:r>
      <w:proofErr w:type="spellEnd"/>
      <w:r w:rsidRPr="00E643CA">
        <w:rPr>
          <w:rFonts w:ascii="Times New Roman" w:hAnsi="Times New Roman" w:cs="Times New Roman"/>
          <w:lang w:val="tr-TR"/>
        </w:rPr>
        <w:t>) ve gelir düzeyi (</w:t>
      </w:r>
      <w:proofErr w:type="spellStart"/>
      <w:r w:rsidRPr="00E643CA">
        <w:rPr>
          <w:rFonts w:ascii="Times New Roman" w:hAnsi="Times New Roman" w:cs="Times New Roman"/>
          <w:lang w:val="tr-TR"/>
        </w:rPr>
        <w:t>Income</w:t>
      </w:r>
      <w:proofErr w:type="spellEnd"/>
      <w:r w:rsidRPr="00E643CA">
        <w:rPr>
          <w:rFonts w:ascii="Times New Roman" w:hAnsi="Times New Roman" w:cs="Times New Roman"/>
          <w:lang w:val="tr-TR"/>
        </w:rPr>
        <w:t>) gibi nitelikler.</w:t>
      </w:r>
    </w:p>
    <w:p w14:paraId="3F08A828" w14:textId="77777777" w:rsidR="00E643CA" w:rsidRPr="00E643CA" w:rsidRDefault="00E643CA" w:rsidP="00E643CA">
      <w:pPr>
        <w:numPr>
          <w:ilvl w:val="0"/>
          <w:numId w:val="11"/>
        </w:numPr>
        <w:rPr>
          <w:rFonts w:ascii="Times New Roman" w:hAnsi="Times New Roman" w:cs="Times New Roman"/>
          <w:lang w:val="tr-TR"/>
        </w:rPr>
      </w:pPr>
      <w:r w:rsidRPr="00E643CA">
        <w:rPr>
          <w:rFonts w:ascii="Times New Roman" w:hAnsi="Times New Roman" w:cs="Times New Roman"/>
          <w:b/>
          <w:bCs/>
          <w:lang w:val="tr-TR"/>
        </w:rPr>
        <w:t>Satın Alma Davranışları:</w:t>
      </w:r>
      <w:r w:rsidRPr="00E643CA">
        <w:rPr>
          <w:rFonts w:ascii="Times New Roman" w:hAnsi="Times New Roman" w:cs="Times New Roman"/>
          <w:lang w:val="tr-TR"/>
        </w:rPr>
        <w:t xml:space="preserve"> Son iki yıl içinde farklı ürün kategorilerine yapılan harcamalar (</w:t>
      </w:r>
      <w:proofErr w:type="spellStart"/>
      <w:r w:rsidRPr="00E643CA">
        <w:rPr>
          <w:rFonts w:ascii="Times New Roman" w:hAnsi="Times New Roman" w:cs="Times New Roman"/>
          <w:lang w:val="tr-TR"/>
        </w:rPr>
        <w:t>MntWines</w:t>
      </w:r>
      <w:proofErr w:type="spellEnd"/>
      <w:r w:rsidRPr="00E643CA">
        <w:rPr>
          <w:rFonts w:ascii="Times New Roman" w:hAnsi="Times New Roman" w:cs="Times New Roman"/>
          <w:lang w:val="tr-TR"/>
        </w:rPr>
        <w:t xml:space="preserve">, </w:t>
      </w:r>
      <w:proofErr w:type="spellStart"/>
      <w:r w:rsidRPr="00E643CA">
        <w:rPr>
          <w:rFonts w:ascii="Times New Roman" w:hAnsi="Times New Roman" w:cs="Times New Roman"/>
          <w:lang w:val="tr-TR"/>
        </w:rPr>
        <w:t>MntFruits</w:t>
      </w:r>
      <w:proofErr w:type="spellEnd"/>
      <w:r w:rsidRPr="00E643CA">
        <w:rPr>
          <w:rFonts w:ascii="Times New Roman" w:hAnsi="Times New Roman" w:cs="Times New Roman"/>
          <w:lang w:val="tr-TR"/>
        </w:rPr>
        <w:t xml:space="preserve">, </w:t>
      </w:r>
      <w:proofErr w:type="spellStart"/>
      <w:r w:rsidRPr="00E643CA">
        <w:rPr>
          <w:rFonts w:ascii="Times New Roman" w:hAnsi="Times New Roman" w:cs="Times New Roman"/>
          <w:lang w:val="tr-TR"/>
        </w:rPr>
        <w:t>MntMeatProducts</w:t>
      </w:r>
      <w:proofErr w:type="spellEnd"/>
      <w:r w:rsidRPr="00E643CA">
        <w:rPr>
          <w:rFonts w:ascii="Times New Roman" w:hAnsi="Times New Roman" w:cs="Times New Roman"/>
          <w:lang w:val="tr-TR"/>
        </w:rPr>
        <w:t xml:space="preserve"> vb.).</w:t>
      </w:r>
    </w:p>
    <w:p w14:paraId="4A27CC24" w14:textId="77777777" w:rsidR="00E643CA" w:rsidRPr="00E643CA" w:rsidRDefault="00E643CA" w:rsidP="00E643CA">
      <w:pPr>
        <w:numPr>
          <w:ilvl w:val="0"/>
          <w:numId w:val="11"/>
        </w:numPr>
        <w:rPr>
          <w:rFonts w:ascii="Times New Roman" w:hAnsi="Times New Roman" w:cs="Times New Roman"/>
          <w:lang w:val="tr-TR"/>
        </w:rPr>
      </w:pPr>
      <w:r w:rsidRPr="00E643CA">
        <w:rPr>
          <w:rFonts w:ascii="Times New Roman" w:hAnsi="Times New Roman" w:cs="Times New Roman"/>
          <w:b/>
          <w:bCs/>
          <w:lang w:val="tr-TR"/>
        </w:rPr>
        <w:t>Etkinlik ve Ziyaret Bilgileri:</w:t>
      </w:r>
      <w:r w:rsidRPr="00E643CA">
        <w:rPr>
          <w:rFonts w:ascii="Times New Roman" w:hAnsi="Times New Roman" w:cs="Times New Roman"/>
          <w:lang w:val="tr-TR"/>
        </w:rPr>
        <w:t xml:space="preserve"> Web sitesi, mağaza ve katalog kanallarından yapılan alışveriş sayıları (</w:t>
      </w:r>
      <w:proofErr w:type="spellStart"/>
      <w:r w:rsidRPr="00E643CA">
        <w:rPr>
          <w:rFonts w:ascii="Times New Roman" w:hAnsi="Times New Roman" w:cs="Times New Roman"/>
          <w:lang w:val="tr-TR"/>
        </w:rPr>
        <w:t>NumWebPurchases</w:t>
      </w:r>
      <w:proofErr w:type="spellEnd"/>
      <w:r w:rsidRPr="00E643CA">
        <w:rPr>
          <w:rFonts w:ascii="Times New Roman" w:hAnsi="Times New Roman" w:cs="Times New Roman"/>
          <w:lang w:val="tr-TR"/>
        </w:rPr>
        <w:t xml:space="preserve">, </w:t>
      </w:r>
      <w:proofErr w:type="spellStart"/>
      <w:r w:rsidRPr="00E643CA">
        <w:rPr>
          <w:rFonts w:ascii="Times New Roman" w:hAnsi="Times New Roman" w:cs="Times New Roman"/>
          <w:lang w:val="tr-TR"/>
        </w:rPr>
        <w:t>NumStorePurchases</w:t>
      </w:r>
      <w:proofErr w:type="spellEnd"/>
      <w:r w:rsidRPr="00E643CA">
        <w:rPr>
          <w:rFonts w:ascii="Times New Roman" w:hAnsi="Times New Roman" w:cs="Times New Roman"/>
          <w:lang w:val="tr-TR"/>
        </w:rPr>
        <w:t xml:space="preserve">, </w:t>
      </w:r>
      <w:proofErr w:type="spellStart"/>
      <w:r w:rsidRPr="00E643CA">
        <w:rPr>
          <w:rFonts w:ascii="Times New Roman" w:hAnsi="Times New Roman" w:cs="Times New Roman"/>
          <w:lang w:val="tr-TR"/>
        </w:rPr>
        <w:t>NumCatalogPurchases</w:t>
      </w:r>
      <w:proofErr w:type="spellEnd"/>
      <w:r w:rsidRPr="00E643CA">
        <w:rPr>
          <w:rFonts w:ascii="Times New Roman" w:hAnsi="Times New Roman" w:cs="Times New Roman"/>
          <w:lang w:val="tr-TR"/>
        </w:rPr>
        <w:t>) ve web ziyareti sıklığı (</w:t>
      </w:r>
      <w:proofErr w:type="spellStart"/>
      <w:r w:rsidRPr="00E643CA">
        <w:rPr>
          <w:rFonts w:ascii="Times New Roman" w:hAnsi="Times New Roman" w:cs="Times New Roman"/>
          <w:lang w:val="tr-TR"/>
        </w:rPr>
        <w:t>NumWebVisitsMonth</w:t>
      </w:r>
      <w:proofErr w:type="spellEnd"/>
      <w:r w:rsidRPr="00E643CA">
        <w:rPr>
          <w:rFonts w:ascii="Times New Roman" w:hAnsi="Times New Roman" w:cs="Times New Roman"/>
          <w:lang w:val="tr-TR"/>
        </w:rPr>
        <w:t>).</w:t>
      </w:r>
    </w:p>
    <w:p w14:paraId="73CF5119" w14:textId="77777777" w:rsidR="00E643CA" w:rsidRPr="00E643CA" w:rsidRDefault="00E643CA" w:rsidP="00E643CA">
      <w:pPr>
        <w:numPr>
          <w:ilvl w:val="0"/>
          <w:numId w:val="11"/>
        </w:numPr>
        <w:rPr>
          <w:rFonts w:ascii="Times New Roman" w:hAnsi="Times New Roman" w:cs="Times New Roman"/>
          <w:lang w:val="tr-TR"/>
        </w:rPr>
      </w:pPr>
      <w:r w:rsidRPr="00E643CA">
        <w:rPr>
          <w:rFonts w:ascii="Times New Roman" w:hAnsi="Times New Roman" w:cs="Times New Roman"/>
          <w:b/>
          <w:bCs/>
          <w:lang w:val="tr-TR"/>
        </w:rPr>
        <w:t>Kampanya Yanıtları:</w:t>
      </w:r>
      <w:r w:rsidRPr="00E643CA">
        <w:rPr>
          <w:rFonts w:ascii="Times New Roman" w:hAnsi="Times New Roman" w:cs="Times New Roman"/>
          <w:lang w:val="tr-TR"/>
        </w:rPr>
        <w:t xml:space="preserve"> Şirketin geçmişte yürüttüğü beş ayrı kampanyaya verilen yanıtlar (AcceptedCmp1–AcceptedCmp5) ile son kampanyaya verilen yanıtı gösteren </w:t>
      </w:r>
      <w:proofErr w:type="spellStart"/>
      <w:r w:rsidRPr="00E643CA">
        <w:rPr>
          <w:rFonts w:ascii="Times New Roman" w:hAnsi="Times New Roman" w:cs="Times New Roman"/>
          <w:lang w:val="tr-TR"/>
        </w:rPr>
        <w:t>Response</w:t>
      </w:r>
      <w:proofErr w:type="spellEnd"/>
      <w:r w:rsidRPr="00E643CA">
        <w:rPr>
          <w:rFonts w:ascii="Times New Roman" w:hAnsi="Times New Roman" w:cs="Times New Roman"/>
          <w:lang w:val="tr-TR"/>
        </w:rPr>
        <w:t xml:space="preserve"> değişkeni.</w:t>
      </w:r>
    </w:p>
    <w:p w14:paraId="7C493D19" w14:textId="4DCBF62F" w:rsidR="00E643CA" w:rsidRPr="005919FB" w:rsidRDefault="00E643CA" w:rsidP="00E643CA">
      <w:pPr>
        <w:numPr>
          <w:ilvl w:val="0"/>
          <w:numId w:val="11"/>
        </w:numPr>
        <w:rPr>
          <w:rFonts w:ascii="Times New Roman" w:hAnsi="Times New Roman" w:cs="Times New Roman"/>
          <w:lang w:val="tr-TR"/>
        </w:rPr>
      </w:pPr>
      <w:r w:rsidRPr="00E643CA">
        <w:rPr>
          <w:rFonts w:ascii="Times New Roman" w:hAnsi="Times New Roman" w:cs="Times New Roman"/>
          <w:b/>
          <w:bCs/>
          <w:lang w:val="tr-TR"/>
        </w:rPr>
        <w:t>Zaman Bilgileri:</w:t>
      </w:r>
      <w:r w:rsidRPr="00E643CA">
        <w:rPr>
          <w:rFonts w:ascii="Times New Roman" w:hAnsi="Times New Roman" w:cs="Times New Roman"/>
          <w:lang w:val="tr-TR"/>
        </w:rPr>
        <w:t xml:space="preserve"> Müşterinin sisteme kayıt tarihi (</w:t>
      </w:r>
      <w:proofErr w:type="spellStart"/>
      <w:r w:rsidRPr="00E643CA">
        <w:rPr>
          <w:rFonts w:ascii="Times New Roman" w:hAnsi="Times New Roman" w:cs="Times New Roman"/>
          <w:lang w:val="tr-TR"/>
        </w:rPr>
        <w:t>Dt_Customer</w:t>
      </w:r>
      <w:proofErr w:type="spellEnd"/>
      <w:r w:rsidRPr="00E643CA">
        <w:rPr>
          <w:rFonts w:ascii="Times New Roman" w:hAnsi="Times New Roman" w:cs="Times New Roman"/>
          <w:lang w:val="tr-TR"/>
        </w:rPr>
        <w:t>) ve son satın alma işleminden bu yana geçen gün sayısı (</w:t>
      </w:r>
      <w:proofErr w:type="spellStart"/>
      <w:r w:rsidRPr="00E643CA">
        <w:rPr>
          <w:rFonts w:ascii="Times New Roman" w:hAnsi="Times New Roman" w:cs="Times New Roman"/>
          <w:lang w:val="tr-TR"/>
        </w:rPr>
        <w:t>Recency</w:t>
      </w:r>
      <w:proofErr w:type="spellEnd"/>
      <w:r w:rsidRPr="00E643CA">
        <w:rPr>
          <w:rFonts w:ascii="Times New Roman" w:hAnsi="Times New Roman" w:cs="Times New Roman"/>
          <w:lang w:val="tr-TR"/>
        </w:rPr>
        <w:t>).</w:t>
      </w:r>
    </w:p>
    <w:p w14:paraId="12C0FDDB" w14:textId="49480CBC" w:rsidR="00E643CA" w:rsidRPr="005919FB" w:rsidRDefault="00E643CA" w:rsidP="00E643CA">
      <w:pPr>
        <w:pStyle w:val="Balk1"/>
        <w:numPr>
          <w:ilvl w:val="0"/>
          <w:numId w:val="10"/>
        </w:numPr>
        <w:rPr>
          <w:rFonts w:ascii="Times New Roman" w:hAnsi="Times New Roman" w:cs="Times New Roman"/>
        </w:rPr>
      </w:pPr>
      <w:r w:rsidRPr="005919FB">
        <w:rPr>
          <w:rFonts w:ascii="Times New Roman" w:hAnsi="Times New Roman" w:cs="Times New Roman"/>
        </w:rPr>
        <w:lastRenderedPageBreak/>
        <w:t xml:space="preserve">Veri Ön </w:t>
      </w:r>
      <w:proofErr w:type="spellStart"/>
      <w:r w:rsidRPr="005919FB">
        <w:rPr>
          <w:rFonts w:ascii="Times New Roman" w:hAnsi="Times New Roman" w:cs="Times New Roman"/>
        </w:rPr>
        <w:t>İşleme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Adımları</w:t>
      </w:r>
      <w:proofErr w:type="spellEnd"/>
      <w:r w:rsidRPr="005919FB">
        <w:rPr>
          <w:rFonts w:ascii="Times New Roman" w:hAnsi="Times New Roman" w:cs="Times New Roman"/>
        </w:rPr>
        <w:t xml:space="preserve"> </w:t>
      </w:r>
    </w:p>
    <w:p w14:paraId="76BB2656" w14:textId="77777777" w:rsidR="00E643CA" w:rsidRPr="00E643CA" w:rsidRDefault="00E643CA" w:rsidP="00E643CA">
      <w:pPr>
        <w:rPr>
          <w:rFonts w:ascii="Times New Roman" w:hAnsi="Times New Roman" w:cs="Times New Roman"/>
          <w:lang w:val="tr-TR"/>
        </w:rPr>
      </w:pPr>
      <w:r w:rsidRPr="00E643CA">
        <w:rPr>
          <w:rFonts w:ascii="Times New Roman" w:hAnsi="Times New Roman" w:cs="Times New Roman"/>
          <w:lang w:val="tr-TR"/>
        </w:rPr>
        <w:t>Çalışmaya başlamadan önce veri setinin kalitesini ve analiz için uygunluğunu artırmak amacıyla kapsamlı bir ön işleme süreci uygulanmıştır. Bu süreçte aşağıdaki temel adımlar gerçekleştirilmiştir:</w:t>
      </w:r>
    </w:p>
    <w:p w14:paraId="04BA95BA" w14:textId="77777777" w:rsidR="00E643CA" w:rsidRPr="005919FB" w:rsidRDefault="00E643CA" w:rsidP="00E643CA">
      <w:pPr>
        <w:numPr>
          <w:ilvl w:val="0"/>
          <w:numId w:val="13"/>
        </w:numPr>
        <w:rPr>
          <w:rFonts w:ascii="Times New Roman" w:hAnsi="Times New Roman" w:cs="Times New Roman"/>
          <w:lang w:val="tr-TR"/>
        </w:rPr>
      </w:pPr>
      <w:r w:rsidRPr="00E643CA">
        <w:rPr>
          <w:rFonts w:ascii="Times New Roman" w:hAnsi="Times New Roman" w:cs="Times New Roman"/>
          <w:b/>
          <w:bCs/>
          <w:lang w:val="tr-TR"/>
        </w:rPr>
        <w:t>Eksik Veri Analizi ve Temizliği:</w:t>
      </w:r>
      <w:r w:rsidRPr="00E643CA">
        <w:rPr>
          <w:rFonts w:ascii="Times New Roman" w:hAnsi="Times New Roman" w:cs="Times New Roman"/>
          <w:lang w:val="tr-TR"/>
        </w:rPr>
        <w:br/>
        <w:t xml:space="preserve">Veri setinde yer alan eksik değerler tespit edilmiş, özellikle </w:t>
      </w:r>
      <w:proofErr w:type="spellStart"/>
      <w:r w:rsidRPr="00E643CA">
        <w:rPr>
          <w:rFonts w:ascii="Times New Roman" w:hAnsi="Times New Roman" w:cs="Times New Roman"/>
          <w:lang w:val="tr-TR"/>
        </w:rPr>
        <w:t>Income</w:t>
      </w:r>
      <w:proofErr w:type="spellEnd"/>
      <w:r w:rsidRPr="00E643CA">
        <w:rPr>
          <w:rFonts w:ascii="Times New Roman" w:hAnsi="Times New Roman" w:cs="Times New Roman"/>
          <w:lang w:val="tr-TR"/>
        </w:rPr>
        <w:t xml:space="preserve"> değişkenindeki eksik gözlemler uygun yöntemlerle tamamlanmış ya da veri kaybını en aza indirecek şekilde işlenmiştir.</w:t>
      </w:r>
    </w:p>
    <w:p w14:paraId="3BCAAA5C" w14:textId="52292510" w:rsidR="00E643CA" w:rsidRPr="00E643CA" w:rsidRDefault="00E643CA" w:rsidP="00E643CA">
      <w:pPr>
        <w:pStyle w:val="ListeParagraf"/>
        <w:rPr>
          <w:rFonts w:ascii="Times New Roman" w:hAnsi="Times New Roman" w:cs="Times New Roman"/>
          <w:lang w:val="tr-TR"/>
        </w:rPr>
      </w:pPr>
      <w:r w:rsidRPr="005919FB">
        <w:rPr>
          <w:rFonts w:ascii="Times New Roman" w:hAnsi="Times New Roman" w:cs="Times New Roman"/>
          <w:lang w:val="tr-TR"/>
        </w:rPr>
        <w:t xml:space="preserve">Bu süreçte, bilgi içeriği düşük veya analiz açısından gereksiz bulunan </w:t>
      </w:r>
      <w:r w:rsidRPr="005919FB">
        <w:rPr>
          <w:rFonts w:ascii="Times New Roman" w:hAnsi="Times New Roman" w:cs="Times New Roman"/>
          <w:b/>
          <w:bCs/>
          <w:lang w:val="tr-TR"/>
        </w:rPr>
        <w:t>ID</w:t>
      </w:r>
      <w:r w:rsidRPr="005919FB">
        <w:rPr>
          <w:rFonts w:ascii="Times New Roman" w:hAnsi="Times New Roman" w:cs="Times New Roman"/>
          <w:lang w:val="tr-TR"/>
        </w:rPr>
        <w:t xml:space="preserve">, </w:t>
      </w:r>
      <w:proofErr w:type="spellStart"/>
      <w:r w:rsidRPr="005919FB">
        <w:rPr>
          <w:rFonts w:ascii="Times New Roman" w:hAnsi="Times New Roman" w:cs="Times New Roman"/>
          <w:b/>
          <w:bCs/>
          <w:lang w:val="tr-TR"/>
        </w:rPr>
        <w:t>Dt_Customer</w:t>
      </w:r>
      <w:proofErr w:type="spellEnd"/>
      <w:r w:rsidRPr="005919FB">
        <w:rPr>
          <w:rFonts w:ascii="Times New Roman" w:hAnsi="Times New Roman" w:cs="Times New Roman"/>
          <w:lang w:val="tr-TR"/>
        </w:rPr>
        <w:t xml:space="preserve">, </w:t>
      </w:r>
      <w:proofErr w:type="spellStart"/>
      <w:r w:rsidRPr="005919FB">
        <w:rPr>
          <w:rFonts w:ascii="Times New Roman" w:hAnsi="Times New Roman" w:cs="Times New Roman"/>
          <w:b/>
          <w:bCs/>
          <w:lang w:val="tr-TR"/>
        </w:rPr>
        <w:t>Z_CostContact</w:t>
      </w:r>
      <w:proofErr w:type="spellEnd"/>
      <w:r w:rsidRPr="005919FB">
        <w:rPr>
          <w:rFonts w:ascii="Times New Roman" w:hAnsi="Times New Roman" w:cs="Times New Roman"/>
          <w:lang w:val="tr-TR"/>
        </w:rPr>
        <w:t xml:space="preserve"> ve </w:t>
      </w:r>
      <w:proofErr w:type="spellStart"/>
      <w:r w:rsidRPr="005919FB">
        <w:rPr>
          <w:rFonts w:ascii="Times New Roman" w:hAnsi="Times New Roman" w:cs="Times New Roman"/>
          <w:b/>
          <w:bCs/>
          <w:lang w:val="tr-TR"/>
        </w:rPr>
        <w:t>Z_Revenue</w:t>
      </w:r>
      <w:proofErr w:type="spellEnd"/>
      <w:r w:rsidRPr="005919FB">
        <w:rPr>
          <w:rFonts w:ascii="Times New Roman" w:hAnsi="Times New Roman" w:cs="Times New Roman"/>
          <w:lang w:val="tr-TR"/>
        </w:rPr>
        <w:t xml:space="preserve"> değişkenleri veri setinden çıkarılmıştır.</w:t>
      </w:r>
    </w:p>
    <w:p w14:paraId="12C7B377" w14:textId="5467AD9A" w:rsidR="00E643CA" w:rsidRPr="00E643CA" w:rsidRDefault="00E643CA" w:rsidP="00285EC2">
      <w:pPr>
        <w:numPr>
          <w:ilvl w:val="0"/>
          <w:numId w:val="13"/>
        </w:numPr>
        <w:rPr>
          <w:rFonts w:ascii="Times New Roman" w:hAnsi="Times New Roman" w:cs="Times New Roman"/>
          <w:lang w:val="tr-TR"/>
        </w:rPr>
      </w:pPr>
      <w:r w:rsidRPr="00E643CA">
        <w:rPr>
          <w:rFonts w:ascii="Times New Roman" w:hAnsi="Times New Roman" w:cs="Times New Roman"/>
          <w:b/>
          <w:bCs/>
          <w:lang w:val="tr-TR"/>
        </w:rPr>
        <w:t>Yeni Özellik Türetme:</w:t>
      </w:r>
      <w:r w:rsidRPr="00E643CA">
        <w:rPr>
          <w:rFonts w:ascii="Times New Roman" w:hAnsi="Times New Roman" w:cs="Times New Roman"/>
          <w:lang w:val="tr-TR"/>
        </w:rPr>
        <w:br/>
        <w:t xml:space="preserve">Analizlerin gücünü artırmak için mevcut değişkenlerden yeni anlamlı özellikler oluşturulmuştur. </w:t>
      </w:r>
      <w:r w:rsidR="00285EC2" w:rsidRPr="005919FB">
        <w:rPr>
          <w:rFonts w:ascii="Times New Roman" w:hAnsi="Times New Roman" w:cs="Times New Roman"/>
          <w:lang w:val="tr-TR"/>
        </w:rPr>
        <w:t>V</w:t>
      </w:r>
      <w:r w:rsidRPr="00E643CA">
        <w:rPr>
          <w:rFonts w:ascii="Times New Roman" w:hAnsi="Times New Roman" w:cs="Times New Roman"/>
          <w:lang w:val="tr-TR"/>
        </w:rPr>
        <w:t xml:space="preserve">eri setine analiz açısından anlamlılık </w:t>
      </w:r>
      <w:r w:rsidR="00285EC2" w:rsidRPr="005919FB">
        <w:rPr>
          <w:rFonts w:ascii="Times New Roman" w:hAnsi="Times New Roman" w:cs="Times New Roman"/>
          <w:lang w:val="tr-TR"/>
        </w:rPr>
        <w:t>katması için eklenen</w:t>
      </w:r>
      <w:r w:rsidRPr="00E643CA">
        <w:rPr>
          <w:rFonts w:ascii="Times New Roman" w:hAnsi="Times New Roman" w:cs="Times New Roman"/>
          <w:lang w:val="tr-TR"/>
        </w:rPr>
        <w:t xml:space="preserve"> yeni değişkenler:</w:t>
      </w:r>
    </w:p>
    <w:p w14:paraId="123C9FE5" w14:textId="77777777" w:rsidR="00E643CA" w:rsidRPr="00E643CA" w:rsidRDefault="00E643CA" w:rsidP="00E643CA">
      <w:pPr>
        <w:numPr>
          <w:ilvl w:val="0"/>
          <w:numId w:val="12"/>
        </w:numPr>
        <w:rPr>
          <w:rFonts w:ascii="Times New Roman" w:hAnsi="Times New Roman" w:cs="Times New Roman"/>
          <w:lang w:val="tr-TR"/>
        </w:rPr>
      </w:pPr>
      <w:proofErr w:type="spellStart"/>
      <w:r w:rsidRPr="00E643CA">
        <w:rPr>
          <w:rFonts w:ascii="Times New Roman" w:hAnsi="Times New Roman" w:cs="Times New Roman"/>
          <w:b/>
          <w:bCs/>
          <w:lang w:val="tr-TR"/>
        </w:rPr>
        <w:t>Customer_Age</w:t>
      </w:r>
      <w:proofErr w:type="spellEnd"/>
      <w:r w:rsidRPr="00E643CA">
        <w:rPr>
          <w:rFonts w:ascii="Times New Roman" w:hAnsi="Times New Roman" w:cs="Times New Roman"/>
          <w:lang w:val="tr-TR"/>
        </w:rPr>
        <w:t>: Müşteri yaşı (</w:t>
      </w:r>
      <w:proofErr w:type="spellStart"/>
      <w:r w:rsidRPr="00E643CA">
        <w:rPr>
          <w:rFonts w:ascii="Times New Roman" w:hAnsi="Times New Roman" w:cs="Times New Roman"/>
          <w:lang w:val="tr-TR"/>
        </w:rPr>
        <w:t>Year_Birth</w:t>
      </w:r>
      <w:proofErr w:type="spellEnd"/>
      <w:r w:rsidRPr="00E643CA">
        <w:rPr>
          <w:rFonts w:ascii="Times New Roman" w:hAnsi="Times New Roman" w:cs="Times New Roman"/>
          <w:lang w:val="tr-TR"/>
        </w:rPr>
        <w:t xml:space="preserve"> değişkeninden hesaplandı).</w:t>
      </w:r>
    </w:p>
    <w:p w14:paraId="3ACEC87E" w14:textId="77777777" w:rsidR="00E643CA" w:rsidRPr="00E643CA" w:rsidRDefault="00E643CA" w:rsidP="00E643CA">
      <w:pPr>
        <w:numPr>
          <w:ilvl w:val="0"/>
          <w:numId w:val="12"/>
        </w:numPr>
        <w:rPr>
          <w:rFonts w:ascii="Times New Roman" w:hAnsi="Times New Roman" w:cs="Times New Roman"/>
          <w:lang w:val="tr-TR"/>
        </w:rPr>
      </w:pPr>
      <w:proofErr w:type="spellStart"/>
      <w:r w:rsidRPr="00E643CA">
        <w:rPr>
          <w:rFonts w:ascii="Times New Roman" w:hAnsi="Times New Roman" w:cs="Times New Roman"/>
          <w:b/>
          <w:bCs/>
          <w:lang w:val="tr-TR"/>
        </w:rPr>
        <w:t>Customer_Since_Days</w:t>
      </w:r>
      <w:proofErr w:type="spellEnd"/>
      <w:r w:rsidRPr="00E643CA">
        <w:rPr>
          <w:rFonts w:ascii="Times New Roman" w:hAnsi="Times New Roman" w:cs="Times New Roman"/>
          <w:lang w:val="tr-TR"/>
        </w:rPr>
        <w:t>: Müşterinin kayıt süresi (</w:t>
      </w:r>
      <w:proofErr w:type="spellStart"/>
      <w:r w:rsidRPr="00E643CA">
        <w:rPr>
          <w:rFonts w:ascii="Times New Roman" w:hAnsi="Times New Roman" w:cs="Times New Roman"/>
          <w:lang w:val="tr-TR"/>
        </w:rPr>
        <w:t>Dt_Customer</w:t>
      </w:r>
      <w:proofErr w:type="spellEnd"/>
      <w:r w:rsidRPr="00E643CA">
        <w:rPr>
          <w:rFonts w:ascii="Times New Roman" w:hAnsi="Times New Roman" w:cs="Times New Roman"/>
          <w:lang w:val="tr-TR"/>
        </w:rPr>
        <w:t xml:space="preserve"> üzerinden).</w:t>
      </w:r>
    </w:p>
    <w:p w14:paraId="29EE5B5F" w14:textId="77777777" w:rsidR="00E643CA" w:rsidRPr="00E643CA" w:rsidRDefault="00E643CA" w:rsidP="00E643CA">
      <w:pPr>
        <w:numPr>
          <w:ilvl w:val="0"/>
          <w:numId w:val="12"/>
        </w:numPr>
        <w:rPr>
          <w:rFonts w:ascii="Times New Roman" w:hAnsi="Times New Roman" w:cs="Times New Roman"/>
          <w:lang w:val="tr-TR"/>
        </w:rPr>
      </w:pPr>
      <w:proofErr w:type="spellStart"/>
      <w:r w:rsidRPr="00E643CA">
        <w:rPr>
          <w:rFonts w:ascii="Times New Roman" w:hAnsi="Times New Roman" w:cs="Times New Roman"/>
          <w:b/>
          <w:bCs/>
          <w:lang w:val="tr-TR"/>
        </w:rPr>
        <w:t>Children</w:t>
      </w:r>
      <w:proofErr w:type="spellEnd"/>
      <w:r w:rsidRPr="00E643CA">
        <w:rPr>
          <w:rFonts w:ascii="Times New Roman" w:hAnsi="Times New Roman" w:cs="Times New Roman"/>
          <w:lang w:val="tr-TR"/>
        </w:rPr>
        <w:t>: Evdeki çocuk sayısı (</w:t>
      </w:r>
      <w:proofErr w:type="spellStart"/>
      <w:r w:rsidRPr="00E643CA">
        <w:rPr>
          <w:rFonts w:ascii="Times New Roman" w:hAnsi="Times New Roman" w:cs="Times New Roman"/>
          <w:lang w:val="tr-TR"/>
        </w:rPr>
        <w:t>Kidhome</w:t>
      </w:r>
      <w:proofErr w:type="spellEnd"/>
      <w:r w:rsidRPr="00E643CA">
        <w:rPr>
          <w:rFonts w:ascii="Times New Roman" w:hAnsi="Times New Roman" w:cs="Times New Roman"/>
          <w:lang w:val="tr-TR"/>
        </w:rPr>
        <w:t xml:space="preserve"> + </w:t>
      </w:r>
      <w:proofErr w:type="spellStart"/>
      <w:r w:rsidRPr="00E643CA">
        <w:rPr>
          <w:rFonts w:ascii="Times New Roman" w:hAnsi="Times New Roman" w:cs="Times New Roman"/>
          <w:lang w:val="tr-TR"/>
        </w:rPr>
        <w:t>Teenhome</w:t>
      </w:r>
      <w:proofErr w:type="spellEnd"/>
      <w:r w:rsidRPr="00E643CA">
        <w:rPr>
          <w:rFonts w:ascii="Times New Roman" w:hAnsi="Times New Roman" w:cs="Times New Roman"/>
          <w:lang w:val="tr-TR"/>
        </w:rPr>
        <w:t>).</w:t>
      </w:r>
    </w:p>
    <w:p w14:paraId="38341DEF" w14:textId="77777777" w:rsidR="00E643CA" w:rsidRPr="00E643CA" w:rsidRDefault="00E643CA" w:rsidP="00E643CA">
      <w:pPr>
        <w:numPr>
          <w:ilvl w:val="0"/>
          <w:numId w:val="12"/>
        </w:numPr>
        <w:rPr>
          <w:rFonts w:ascii="Times New Roman" w:hAnsi="Times New Roman" w:cs="Times New Roman"/>
          <w:lang w:val="tr-TR"/>
        </w:rPr>
      </w:pPr>
      <w:proofErr w:type="spellStart"/>
      <w:r w:rsidRPr="00E643CA">
        <w:rPr>
          <w:rFonts w:ascii="Times New Roman" w:hAnsi="Times New Roman" w:cs="Times New Roman"/>
          <w:b/>
          <w:bCs/>
          <w:lang w:val="tr-TR"/>
        </w:rPr>
        <w:t>TotalAcceptedCmp</w:t>
      </w:r>
      <w:proofErr w:type="spellEnd"/>
      <w:r w:rsidRPr="00E643CA">
        <w:rPr>
          <w:rFonts w:ascii="Times New Roman" w:hAnsi="Times New Roman" w:cs="Times New Roman"/>
          <w:lang w:val="tr-TR"/>
        </w:rPr>
        <w:t>: Kabul edilen kampanya sayısı (AcceptedCmp1–5 toplamı).</w:t>
      </w:r>
    </w:p>
    <w:p w14:paraId="59AAD87A" w14:textId="77777777" w:rsidR="00774BAF" w:rsidRPr="005919FB" w:rsidRDefault="00E643CA" w:rsidP="00E643CA">
      <w:pPr>
        <w:numPr>
          <w:ilvl w:val="0"/>
          <w:numId w:val="12"/>
        </w:numPr>
        <w:rPr>
          <w:rFonts w:ascii="Times New Roman" w:hAnsi="Times New Roman" w:cs="Times New Roman"/>
          <w:lang w:val="tr-TR"/>
        </w:rPr>
      </w:pPr>
      <w:proofErr w:type="spellStart"/>
      <w:r w:rsidRPr="00E643CA">
        <w:rPr>
          <w:rFonts w:ascii="Times New Roman" w:hAnsi="Times New Roman" w:cs="Times New Roman"/>
          <w:b/>
          <w:bCs/>
          <w:lang w:val="tr-TR"/>
        </w:rPr>
        <w:t>TotalSpent</w:t>
      </w:r>
      <w:proofErr w:type="spellEnd"/>
      <w:r w:rsidRPr="00E643CA">
        <w:rPr>
          <w:rFonts w:ascii="Times New Roman" w:hAnsi="Times New Roman" w:cs="Times New Roman"/>
          <w:lang w:val="tr-TR"/>
        </w:rPr>
        <w:t>: Toplam harcama miktarı (ilgili kategorilerin toplamı).</w:t>
      </w:r>
    </w:p>
    <w:p w14:paraId="1DB6DDB6" w14:textId="77777777" w:rsidR="00E643CA" w:rsidRPr="00E643CA" w:rsidRDefault="00E643CA" w:rsidP="00E643CA">
      <w:pPr>
        <w:numPr>
          <w:ilvl w:val="0"/>
          <w:numId w:val="13"/>
        </w:numPr>
        <w:rPr>
          <w:rFonts w:ascii="Times New Roman" w:hAnsi="Times New Roman" w:cs="Times New Roman"/>
          <w:lang w:val="tr-TR"/>
        </w:rPr>
      </w:pPr>
      <w:r w:rsidRPr="00E643CA">
        <w:rPr>
          <w:rFonts w:ascii="Times New Roman" w:hAnsi="Times New Roman" w:cs="Times New Roman"/>
          <w:b/>
          <w:bCs/>
          <w:lang w:val="tr-TR"/>
        </w:rPr>
        <w:t>Kategorik Değişkenlerin Kodlanması:</w:t>
      </w:r>
      <w:r w:rsidRPr="00E643CA">
        <w:rPr>
          <w:rFonts w:ascii="Times New Roman" w:hAnsi="Times New Roman" w:cs="Times New Roman"/>
          <w:lang w:val="tr-TR"/>
        </w:rPr>
        <w:br/>
        <w:t xml:space="preserve">Analiz ve modelleme aşamalarında kullanılmak üzere, </w:t>
      </w:r>
      <w:proofErr w:type="spellStart"/>
      <w:r w:rsidRPr="00E643CA">
        <w:rPr>
          <w:rFonts w:ascii="Times New Roman" w:hAnsi="Times New Roman" w:cs="Times New Roman"/>
          <w:lang w:val="tr-TR"/>
        </w:rPr>
        <w:t>Education</w:t>
      </w:r>
      <w:proofErr w:type="spellEnd"/>
      <w:r w:rsidRPr="00E643CA">
        <w:rPr>
          <w:rFonts w:ascii="Times New Roman" w:hAnsi="Times New Roman" w:cs="Times New Roman"/>
          <w:lang w:val="tr-TR"/>
        </w:rPr>
        <w:t xml:space="preserve"> ve </w:t>
      </w:r>
      <w:proofErr w:type="spellStart"/>
      <w:r w:rsidRPr="00E643CA">
        <w:rPr>
          <w:rFonts w:ascii="Times New Roman" w:hAnsi="Times New Roman" w:cs="Times New Roman"/>
          <w:lang w:val="tr-TR"/>
        </w:rPr>
        <w:t>Marital_Status</w:t>
      </w:r>
      <w:proofErr w:type="spellEnd"/>
      <w:r w:rsidRPr="00E643CA">
        <w:rPr>
          <w:rFonts w:ascii="Times New Roman" w:hAnsi="Times New Roman" w:cs="Times New Roman"/>
          <w:lang w:val="tr-TR"/>
        </w:rPr>
        <w:t xml:space="preserve"> gibi kategorik değişkenler sayısal forma dönüştürülmüştür. Bu işlem için etiket kodlama (</w:t>
      </w:r>
      <w:proofErr w:type="spellStart"/>
      <w:r w:rsidRPr="00E643CA">
        <w:rPr>
          <w:rFonts w:ascii="Times New Roman" w:hAnsi="Times New Roman" w:cs="Times New Roman"/>
          <w:lang w:val="tr-TR"/>
        </w:rPr>
        <w:t>Label</w:t>
      </w:r>
      <w:proofErr w:type="spellEnd"/>
      <w:r w:rsidRPr="00E643CA">
        <w:rPr>
          <w:rFonts w:ascii="Times New Roman" w:hAnsi="Times New Roman" w:cs="Times New Roman"/>
          <w:lang w:val="tr-TR"/>
        </w:rPr>
        <w:t xml:space="preserve"> </w:t>
      </w:r>
      <w:proofErr w:type="spellStart"/>
      <w:r w:rsidRPr="00E643CA">
        <w:rPr>
          <w:rFonts w:ascii="Times New Roman" w:hAnsi="Times New Roman" w:cs="Times New Roman"/>
          <w:lang w:val="tr-TR"/>
        </w:rPr>
        <w:t>Encoding</w:t>
      </w:r>
      <w:proofErr w:type="spellEnd"/>
      <w:r w:rsidRPr="00E643CA">
        <w:rPr>
          <w:rFonts w:ascii="Times New Roman" w:hAnsi="Times New Roman" w:cs="Times New Roman"/>
          <w:lang w:val="tr-TR"/>
        </w:rPr>
        <w:t>) yöntemi tercih edilmiştir.</w:t>
      </w:r>
    </w:p>
    <w:p w14:paraId="0B6441B3" w14:textId="77777777" w:rsidR="00E643CA" w:rsidRPr="00E643CA" w:rsidRDefault="00E643CA" w:rsidP="00E643CA">
      <w:pPr>
        <w:numPr>
          <w:ilvl w:val="0"/>
          <w:numId w:val="13"/>
        </w:numPr>
        <w:rPr>
          <w:rFonts w:ascii="Times New Roman" w:hAnsi="Times New Roman" w:cs="Times New Roman"/>
          <w:lang w:val="tr-TR"/>
        </w:rPr>
      </w:pPr>
      <w:r w:rsidRPr="00E643CA">
        <w:rPr>
          <w:rFonts w:ascii="Times New Roman" w:hAnsi="Times New Roman" w:cs="Times New Roman"/>
          <w:b/>
          <w:bCs/>
          <w:lang w:val="tr-TR"/>
        </w:rPr>
        <w:t>Aykırı Değerlerin Tespiti ve Temizliği:</w:t>
      </w:r>
      <w:r w:rsidRPr="00E643CA">
        <w:rPr>
          <w:rFonts w:ascii="Times New Roman" w:hAnsi="Times New Roman" w:cs="Times New Roman"/>
          <w:lang w:val="tr-TR"/>
        </w:rPr>
        <w:br/>
        <w:t xml:space="preserve">Yaş, gelir ve toplam harcama gibi kritik değişkenlerde gözlenen aşırı uç değerler, verinin geneline uyumsuzluk oluşturmaması için </w:t>
      </w:r>
      <w:proofErr w:type="spellStart"/>
      <w:r w:rsidRPr="00E643CA">
        <w:rPr>
          <w:rFonts w:ascii="Times New Roman" w:hAnsi="Times New Roman" w:cs="Times New Roman"/>
          <w:lang w:val="tr-TR"/>
        </w:rPr>
        <w:t>Interquartile</w:t>
      </w:r>
      <w:proofErr w:type="spellEnd"/>
      <w:r w:rsidRPr="00E643CA">
        <w:rPr>
          <w:rFonts w:ascii="Times New Roman" w:hAnsi="Times New Roman" w:cs="Times New Roman"/>
          <w:lang w:val="tr-TR"/>
        </w:rPr>
        <w:t xml:space="preserve"> </w:t>
      </w:r>
      <w:proofErr w:type="spellStart"/>
      <w:r w:rsidRPr="00E643CA">
        <w:rPr>
          <w:rFonts w:ascii="Times New Roman" w:hAnsi="Times New Roman" w:cs="Times New Roman"/>
          <w:lang w:val="tr-TR"/>
        </w:rPr>
        <w:t>Range</w:t>
      </w:r>
      <w:proofErr w:type="spellEnd"/>
      <w:r w:rsidRPr="00E643CA">
        <w:rPr>
          <w:rFonts w:ascii="Times New Roman" w:hAnsi="Times New Roman" w:cs="Times New Roman"/>
          <w:lang w:val="tr-TR"/>
        </w:rPr>
        <w:t xml:space="preserve"> (IQR) yöntemi kullanılarak belirlenmiş ve veri setinden çıkarılmıştır.</w:t>
      </w:r>
    </w:p>
    <w:p w14:paraId="20391472" w14:textId="77777777" w:rsidR="00E643CA" w:rsidRPr="00E643CA" w:rsidRDefault="00E643CA" w:rsidP="00E643CA">
      <w:pPr>
        <w:numPr>
          <w:ilvl w:val="0"/>
          <w:numId w:val="13"/>
        </w:numPr>
        <w:rPr>
          <w:rFonts w:ascii="Times New Roman" w:hAnsi="Times New Roman" w:cs="Times New Roman"/>
          <w:lang w:val="tr-TR"/>
        </w:rPr>
      </w:pPr>
      <w:r w:rsidRPr="00E643CA">
        <w:rPr>
          <w:rFonts w:ascii="Times New Roman" w:hAnsi="Times New Roman" w:cs="Times New Roman"/>
          <w:b/>
          <w:bCs/>
          <w:lang w:val="tr-TR"/>
        </w:rPr>
        <w:t>Veri Ölçeklendirme:</w:t>
      </w:r>
      <w:r w:rsidRPr="00E643CA">
        <w:rPr>
          <w:rFonts w:ascii="Times New Roman" w:hAnsi="Times New Roman" w:cs="Times New Roman"/>
          <w:lang w:val="tr-TR"/>
        </w:rPr>
        <w:br/>
        <w:t xml:space="preserve">Modelleme ve kümeleme algoritmalarının performansını artırmak amacıyla, sayısal değişkenler </w:t>
      </w:r>
      <w:proofErr w:type="spellStart"/>
      <w:r w:rsidRPr="00E643CA">
        <w:rPr>
          <w:rFonts w:ascii="Times New Roman" w:hAnsi="Times New Roman" w:cs="Times New Roman"/>
          <w:lang w:val="tr-TR"/>
        </w:rPr>
        <w:t>Min-Max</w:t>
      </w:r>
      <w:proofErr w:type="spellEnd"/>
      <w:r w:rsidRPr="00E643CA">
        <w:rPr>
          <w:rFonts w:ascii="Times New Roman" w:hAnsi="Times New Roman" w:cs="Times New Roman"/>
          <w:lang w:val="tr-TR"/>
        </w:rPr>
        <w:t xml:space="preserve"> Normalizasyon yöntemiyle 0-1 aralığına ölçeklendirilmiştir.</w:t>
      </w:r>
    </w:p>
    <w:p w14:paraId="48D21788" w14:textId="77777777" w:rsidR="00E643CA" w:rsidRPr="005919FB" w:rsidRDefault="00E643CA" w:rsidP="00E643CA">
      <w:pPr>
        <w:rPr>
          <w:rFonts w:ascii="Times New Roman" w:hAnsi="Times New Roman" w:cs="Times New Roman"/>
          <w:lang w:val="tr-TR"/>
        </w:rPr>
      </w:pPr>
      <w:r w:rsidRPr="00E643CA">
        <w:rPr>
          <w:rFonts w:ascii="Times New Roman" w:hAnsi="Times New Roman" w:cs="Times New Roman"/>
          <w:lang w:val="tr-TR"/>
        </w:rPr>
        <w:t>Bu ön işleme adımları, veri setinin tutarlı, dengeli ve analizlere uygun hale gelmesini sağlayarak, elde edilen sonuçların doğruluğunu ve güvenilirliğini artırmıştır.</w:t>
      </w:r>
    </w:p>
    <w:p w14:paraId="6CEB5A31" w14:textId="77777777" w:rsidR="00A54615" w:rsidRPr="00E643CA" w:rsidRDefault="00A54615" w:rsidP="00E643CA">
      <w:pPr>
        <w:rPr>
          <w:rFonts w:ascii="Times New Roman" w:hAnsi="Times New Roman" w:cs="Times New Roman"/>
          <w:lang w:val="tr-TR"/>
        </w:rPr>
      </w:pPr>
    </w:p>
    <w:p w14:paraId="4768FC49" w14:textId="7BFAE3FD" w:rsidR="00C40E53" w:rsidRPr="005919FB" w:rsidRDefault="00000000" w:rsidP="00463D30">
      <w:pPr>
        <w:pStyle w:val="Balk1"/>
        <w:numPr>
          <w:ilvl w:val="0"/>
          <w:numId w:val="10"/>
        </w:numPr>
        <w:rPr>
          <w:rFonts w:ascii="Times New Roman" w:hAnsi="Times New Roman" w:cs="Times New Roman"/>
        </w:rPr>
      </w:pPr>
      <w:proofErr w:type="spellStart"/>
      <w:r w:rsidRPr="005919FB">
        <w:rPr>
          <w:rFonts w:ascii="Times New Roman" w:hAnsi="Times New Roman" w:cs="Times New Roman"/>
        </w:rPr>
        <w:lastRenderedPageBreak/>
        <w:t>Keşifsel</w:t>
      </w:r>
      <w:proofErr w:type="spellEnd"/>
      <w:r w:rsidRPr="005919FB">
        <w:rPr>
          <w:rFonts w:ascii="Times New Roman" w:hAnsi="Times New Roman" w:cs="Times New Roman"/>
        </w:rPr>
        <w:t xml:space="preserve"> Veri </w:t>
      </w:r>
      <w:proofErr w:type="spellStart"/>
      <w:r w:rsidRPr="005919FB">
        <w:rPr>
          <w:rFonts w:ascii="Times New Roman" w:hAnsi="Times New Roman" w:cs="Times New Roman"/>
        </w:rPr>
        <w:t>Analizi</w:t>
      </w:r>
      <w:proofErr w:type="spellEnd"/>
      <w:r w:rsidRPr="005919FB">
        <w:rPr>
          <w:rFonts w:ascii="Times New Roman" w:hAnsi="Times New Roman" w:cs="Times New Roman"/>
        </w:rPr>
        <w:t xml:space="preserve"> (EDA)</w:t>
      </w:r>
    </w:p>
    <w:p w14:paraId="74E7EA40" w14:textId="77777777" w:rsidR="00A54615" w:rsidRPr="005919FB" w:rsidRDefault="00A54615" w:rsidP="00A54615">
      <w:pPr>
        <w:rPr>
          <w:rFonts w:ascii="Times New Roman" w:hAnsi="Times New Roman" w:cs="Times New Roman"/>
        </w:rPr>
      </w:pPr>
    </w:p>
    <w:p w14:paraId="53C30746" w14:textId="524FB12B" w:rsidR="00463D30" w:rsidRPr="005919FB" w:rsidRDefault="00463D30" w:rsidP="00463D30">
      <w:pPr>
        <w:rPr>
          <w:rFonts w:ascii="Times New Roman" w:hAnsi="Times New Roman" w:cs="Times New Roman"/>
        </w:rPr>
      </w:pPr>
      <w:proofErr w:type="spellStart"/>
      <w:r w:rsidRPr="005919FB">
        <w:rPr>
          <w:rFonts w:ascii="Times New Roman" w:hAnsi="Times New Roman" w:cs="Times New Roman"/>
        </w:rPr>
        <w:t>Keşifsel</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analizini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kullanma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w:t>
      </w:r>
      <w:r w:rsidRPr="005919FB">
        <w:rPr>
          <w:rFonts w:ascii="Times New Roman" w:hAnsi="Times New Roman" w:cs="Times New Roman"/>
        </w:rPr>
        <w:t>macı</w:t>
      </w:r>
      <w:r w:rsidRPr="005919FB">
        <w:rPr>
          <w:rFonts w:ascii="Times New Roman" w:hAnsi="Times New Roman" w:cs="Times New Roman"/>
        </w:rPr>
        <w:t>m</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veriyle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ilgili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genel</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yapıyı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örüntüleri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aykırı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değerleri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eksik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verileri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ilişkileri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ortaya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çıkarmaktı</w:t>
      </w:r>
      <w:proofErr w:type="spellEnd"/>
      <w:r w:rsidRPr="005919FB">
        <w:rPr>
          <w:rFonts w:ascii="Times New Roman" w:hAnsi="Times New Roman" w:cs="Times New Roman"/>
        </w:rPr>
        <w:t>.</w:t>
      </w:r>
    </w:p>
    <w:p w14:paraId="0D879964" w14:textId="77777777" w:rsidR="00A54615" w:rsidRPr="005919FB" w:rsidRDefault="00A54615" w:rsidP="00463D30">
      <w:pPr>
        <w:rPr>
          <w:rFonts w:ascii="Times New Roman" w:hAnsi="Times New Roman" w:cs="Times New Roman"/>
        </w:rPr>
      </w:pPr>
    </w:p>
    <w:p w14:paraId="5970223E" w14:textId="1B354C60" w:rsidR="00285EC2" w:rsidRPr="005919FB" w:rsidRDefault="00285EC2" w:rsidP="00463D30">
      <w:pPr>
        <w:rPr>
          <w:rFonts w:ascii="Times New Roman" w:hAnsi="Times New Roman" w:cs="Times New Roman"/>
          <w:b/>
          <w:bCs/>
        </w:rPr>
      </w:pPr>
      <w:proofErr w:type="spellStart"/>
      <w:r w:rsidRPr="005919FB">
        <w:rPr>
          <w:rFonts w:ascii="Times New Roman" w:hAnsi="Times New Roman" w:cs="Times New Roman"/>
          <w:b/>
          <w:bCs/>
        </w:rPr>
        <w:t>Kampanyaya</w:t>
      </w:r>
      <w:proofErr w:type="spellEnd"/>
      <w:r w:rsidRPr="005919FB">
        <w:rPr>
          <w:rFonts w:ascii="Times New Roman" w:hAnsi="Times New Roman" w:cs="Times New Roman"/>
          <w:b/>
          <w:bCs/>
        </w:rPr>
        <w:t xml:space="preserve"> Yanıt </w:t>
      </w:r>
      <w:proofErr w:type="spellStart"/>
      <w:r w:rsidRPr="005919FB">
        <w:rPr>
          <w:rFonts w:ascii="Times New Roman" w:hAnsi="Times New Roman" w:cs="Times New Roman"/>
          <w:b/>
          <w:bCs/>
        </w:rPr>
        <w:t>Dağılımı</w:t>
      </w:r>
      <w:proofErr w:type="spellEnd"/>
    </w:p>
    <w:p w14:paraId="615B09F1" w14:textId="7C99441B" w:rsidR="00A54615" w:rsidRPr="005919FB" w:rsidRDefault="00463D30" w:rsidP="00463D30">
      <w:pPr>
        <w:rPr>
          <w:rFonts w:ascii="Times New Roman" w:hAnsi="Times New Roman" w:cs="Times New Roman"/>
        </w:rPr>
      </w:pPr>
      <w:r w:rsidRPr="005919FB">
        <w:rPr>
          <w:rFonts w:ascii="Times New Roman" w:hAnsi="Times New Roman" w:cs="Times New Roman"/>
          <w:noProof/>
        </w:rPr>
        <w:drawing>
          <wp:inline distT="0" distB="0" distL="0" distR="0" wp14:anchorId="6AC7BD93" wp14:editId="27CA91FC">
            <wp:extent cx="3703320" cy="2806882"/>
            <wp:effectExtent l="0" t="0" r="0" b="0"/>
            <wp:docPr id="1228189130" name="Resim 1" descr="metin, ekran görüntüsü, diyagram,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89130" name="Resim 1" descr="metin, ekran görüntüsü, diyagram, sayı, numara içeren bir resim&#10;&#10;Yapay zeka tarafından oluşturulmuş içerik yanlış olabilir."/>
                    <pic:cNvPicPr/>
                  </pic:nvPicPr>
                  <pic:blipFill>
                    <a:blip r:embed="rId6"/>
                    <a:stretch>
                      <a:fillRect/>
                    </a:stretch>
                  </pic:blipFill>
                  <pic:spPr>
                    <a:xfrm>
                      <a:off x="0" y="0"/>
                      <a:ext cx="3720061" cy="2819571"/>
                    </a:xfrm>
                    <a:prstGeom prst="rect">
                      <a:avLst/>
                    </a:prstGeom>
                  </pic:spPr>
                </pic:pic>
              </a:graphicData>
            </a:graphic>
          </wp:inline>
        </w:drawing>
      </w:r>
    </w:p>
    <w:p w14:paraId="2C827657" w14:textId="77777777" w:rsidR="00463D30" w:rsidRPr="005919FB" w:rsidRDefault="00463D30" w:rsidP="00463D30">
      <w:pPr>
        <w:numPr>
          <w:ilvl w:val="0"/>
          <w:numId w:val="14"/>
        </w:numPr>
        <w:spacing w:after="160" w:line="259" w:lineRule="auto"/>
        <w:rPr>
          <w:rFonts w:ascii="Times New Roman" w:hAnsi="Times New Roman" w:cs="Times New Roman"/>
        </w:rPr>
      </w:pPr>
      <w:r w:rsidRPr="005919FB">
        <w:rPr>
          <w:rFonts w:ascii="Times New Roman" w:hAnsi="Times New Roman" w:cs="Times New Roman"/>
        </w:rPr>
        <w:t xml:space="preserve">Sol </w:t>
      </w:r>
      <w:proofErr w:type="spellStart"/>
      <w:r w:rsidRPr="005919FB">
        <w:rPr>
          <w:rFonts w:ascii="Times New Roman" w:hAnsi="Times New Roman" w:cs="Times New Roman"/>
        </w:rPr>
        <w:t>sütun</w:t>
      </w:r>
      <w:proofErr w:type="spellEnd"/>
      <w:r w:rsidRPr="005919FB">
        <w:rPr>
          <w:rFonts w:ascii="Times New Roman" w:hAnsi="Times New Roman" w:cs="Times New Roman"/>
        </w:rPr>
        <w:t xml:space="preserve"> (0) </w:t>
      </w:r>
      <w:proofErr w:type="spellStart"/>
      <w:r w:rsidRPr="005919FB">
        <w:rPr>
          <w:rFonts w:ascii="Times New Roman" w:hAnsi="Times New Roman" w:cs="Times New Roman"/>
        </w:rPr>
        <w:t>çok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daha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yüksek</w:t>
      </w:r>
      <w:proofErr w:type="spellEnd"/>
      <w:r w:rsidRPr="005919FB">
        <w:rPr>
          <w:rFonts w:ascii="Times New Roman" w:hAnsi="Times New Roman" w:cs="Times New Roman"/>
        </w:rPr>
        <w:t xml:space="preserve"> → Bu, </w:t>
      </w:r>
      <w:proofErr w:type="spellStart"/>
      <w:r w:rsidRPr="005919FB">
        <w:rPr>
          <w:rFonts w:ascii="Times New Roman" w:hAnsi="Times New Roman" w:cs="Times New Roman"/>
          <w:b/>
          <w:bCs/>
        </w:rPr>
        <w:t>kampanyaya</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yanıt</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vermeyen</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müşteri</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sayısının</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çok</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fazla</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olduğunu</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gösteriyor</w:t>
      </w:r>
      <w:proofErr w:type="spellEnd"/>
      <w:r w:rsidRPr="005919FB">
        <w:rPr>
          <w:rFonts w:ascii="Times New Roman" w:hAnsi="Times New Roman" w:cs="Times New Roman"/>
        </w:rPr>
        <w:t>.</w:t>
      </w:r>
    </w:p>
    <w:p w14:paraId="5CD73633" w14:textId="6289DA28" w:rsidR="00C0153B" w:rsidRPr="005919FB" w:rsidRDefault="00463D30" w:rsidP="00C0153B">
      <w:pPr>
        <w:numPr>
          <w:ilvl w:val="0"/>
          <w:numId w:val="14"/>
        </w:numPr>
        <w:spacing w:after="160" w:line="259" w:lineRule="auto"/>
        <w:rPr>
          <w:rFonts w:ascii="Times New Roman" w:hAnsi="Times New Roman" w:cs="Times New Roman"/>
        </w:rPr>
      </w:pPr>
      <w:proofErr w:type="spellStart"/>
      <w:r w:rsidRPr="005919FB">
        <w:rPr>
          <w:rFonts w:ascii="Times New Roman" w:hAnsi="Times New Roman" w:cs="Times New Roman"/>
        </w:rPr>
        <w:t>Sağ</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sütun</w:t>
      </w:r>
      <w:proofErr w:type="spellEnd"/>
      <w:r w:rsidRPr="005919FB">
        <w:rPr>
          <w:rFonts w:ascii="Times New Roman" w:hAnsi="Times New Roman" w:cs="Times New Roman"/>
        </w:rPr>
        <w:t xml:space="preserve"> (1) </w:t>
      </w:r>
      <w:proofErr w:type="spellStart"/>
      <w:r w:rsidRPr="005919FB">
        <w:rPr>
          <w:rFonts w:ascii="Times New Roman" w:hAnsi="Times New Roman" w:cs="Times New Roman"/>
        </w:rPr>
        <w:t>çok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daha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düşük</w:t>
      </w:r>
      <w:proofErr w:type="spellEnd"/>
      <w:r w:rsidRPr="005919FB">
        <w:rPr>
          <w:rFonts w:ascii="Times New Roman" w:hAnsi="Times New Roman" w:cs="Times New Roman"/>
        </w:rPr>
        <w:t xml:space="preserve"> → </w:t>
      </w:r>
      <w:proofErr w:type="spellStart"/>
      <w:r w:rsidRPr="005919FB">
        <w:rPr>
          <w:rFonts w:ascii="Times New Roman" w:hAnsi="Times New Roman" w:cs="Times New Roman"/>
        </w:rPr>
        <w:t>Kampanyaya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yanıt</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verenler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b/>
          <w:bCs/>
        </w:rPr>
        <w:t>azınlıkta</w:t>
      </w:r>
      <w:proofErr w:type="spellEnd"/>
      <w:r w:rsidRPr="005919FB">
        <w:rPr>
          <w:rFonts w:ascii="Times New Roman" w:hAnsi="Times New Roman" w:cs="Times New Roman"/>
          <w:b/>
          <w:bCs/>
        </w:rPr>
        <w:t>.</w:t>
      </w:r>
    </w:p>
    <w:p w14:paraId="0CF8C916" w14:textId="3F470B36" w:rsidR="00C0153B" w:rsidRPr="005919FB" w:rsidRDefault="00C0153B" w:rsidP="00C0153B">
      <w:pPr>
        <w:numPr>
          <w:ilvl w:val="0"/>
          <w:numId w:val="14"/>
        </w:numPr>
        <w:spacing w:after="160" w:line="259" w:lineRule="auto"/>
        <w:rPr>
          <w:rFonts w:ascii="Times New Roman" w:hAnsi="Times New Roman" w:cs="Times New Roman"/>
        </w:rPr>
      </w:pPr>
      <w:r w:rsidRPr="00C0153B">
        <w:rPr>
          <w:rFonts w:ascii="Times New Roman" w:hAnsi="Times New Roman" w:cs="Times New Roman"/>
          <w:lang w:val="tr-TR"/>
        </w:rPr>
        <w:t>Model, çoğunluk sınıfa (yanıt vermeyenlere) odaklanıp, azınlık sınıfı (yanıt verenleri) göz ardı edebilir.</w:t>
      </w:r>
    </w:p>
    <w:p w14:paraId="1159E782" w14:textId="5C8DBC16" w:rsidR="00C0153B" w:rsidRPr="00C0153B" w:rsidRDefault="00C0153B" w:rsidP="00C0153B">
      <w:pPr>
        <w:spacing w:after="160" w:line="259" w:lineRule="auto"/>
        <w:rPr>
          <w:rFonts w:ascii="Times New Roman" w:hAnsi="Times New Roman" w:cs="Times New Roman"/>
          <w:lang w:val="tr-TR"/>
        </w:rPr>
      </w:pPr>
      <w:r w:rsidRPr="00C0153B">
        <w:rPr>
          <w:rFonts w:ascii="Times New Roman" w:hAnsi="Times New Roman" w:cs="Times New Roman"/>
          <w:lang w:val="tr-TR"/>
        </w:rPr>
        <w:t>Bu durumda model</w:t>
      </w:r>
      <w:r w:rsidRPr="005919FB">
        <w:rPr>
          <w:rFonts w:ascii="Times New Roman" w:hAnsi="Times New Roman" w:cs="Times New Roman"/>
          <w:lang w:val="tr-TR"/>
        </w:rPr>
        <w:t xml:space="preserve"> kurulduğunda</w:t>
      </w:r>
      <w:r w:rsidRPr="00C0153B">
        <w:rPr>
          <w:rFonts w:ascii="Times New Roman" w:hAnsi="Times New Roman" w:cs="Times New Roman"/>
          <w:lang w:val="tr-TR"/>
        </w:rPr>
        <w:t xml:space="preserve"> yüksek doğruluk gösterebilir ama </w:t>
      </w:r>
      <w:r w:rsidRPr="005919FB">
        <w:rPr>
          <w:rFonts w:ascii="Times New Roman" w:hAnsi="Times New Roman" w:cs="Times New Roman"/>
          <w:lang w:val="tr-TR"/>
        </w:rPr>
        <w:t xml:space="preserve">model </w:t>
      </w:r>
      <w:r w:rsidRPr="00C0153B">
        <w:rPr>
          <w:rFonts w:ascii="Times New Roman" w:hAnsi="Times New Roman" w:cs="Times New Roman"/>
          <w:lang w:val="tr-TR"/>
        </w:rPr>
        <w:t>azınlık sınıfı iyi tahmin edemez.</w:t>
      </w:r>
    </w:p>
    <w:p w14:paraId="774A5EF3" w14:textId="77777777" w:rsidR="00285EC2" w:rsidRPr="005919FB" w:rsidRDefault="00285EC2" w:rsidP="00285EC2">
      <w:pPr>
        <w:spacing w:after="160" w:line="259" w:lineRule="auto"/>
        <w:ind w:left="720"/>
        <w:rPr>
          <w:rFonts w:ascii="Times New Roman" w:hAnsi="Times New Roman" w:cs="Times New Roman"/>
        </w:rPr>
      </w:pPr>
    </w:p>
    <w:p w14:paraId="1F584615" w14:textId="50B37485" w:rsidR="00463D30" w:rsidRPr="005919FB" w:rsidRDefault="00463D30" w:rsidP="00463D30">
      <w:pPr>
        <w:rPr>
          <w:rFonts w:ascii="Times New Roman" w:hAnsi="Times New Roman" w:cs="Times New Roman"/>
        </w:rPr>
      </w:pPr>
      <w:proofErr w:type="spellStart"/>
      <w:r w:rsidRPr="005919FB">
        <w:rPr>
          <w:rFonts w:ascii="Times New Roman" w:hAnsi="Times New Roman" w:cs="Times New Roman"/>
        </w:rPr>
        <w:t>Keşifsel</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analizini</w:t>
      </w:r>
      <w:r w:rsidRPr="005919FB">
        <w:rPr>
          <w:rFonts w:ascii="Times New Roman" w:hAnsi="Times New Roman" w:cs="Times New Roman"/>
        </w:rPr>
        <w:t>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devamında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ilişkili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öznitelikleri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grafikle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gözlemledim</w:t>
      </w:r>
      <w:proofErr w:type="spellEnd"/>
      <w:r w:rsidRPr="005919FB">
        <w:rPr>
          <w:rFonts w:ascii="Times New Roman" w:hAnsi="Times New Roman" w:cs="Times New Roman"/>
        </w:rPr>
        <w:t xml:space="preserve">. </w:t>
      </w:r>
      <w:proofErr w:type="spellStart"/>
      <w:r w:rsidR="00285EC2" w:rsidRPr="005919FB">
        <w:rPr>
          <w:rFonts w:ascii="Times New Roman" w:hAnsi="Times New Roman" w:cs="Times New Roman"/>
        </w:rPr>
        <w:t>A</w:t>
      </w:r>
      <w:r w:rsidRPr="005919FB">
        <w:rPr>
          <w:rFonts w:ascii="Times New Roman" w:hAnsi="Times New Roman" w:cs="Times New Roman"/>
        </w:rPr>
        <w:t>ykırı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gözlemin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etkisini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gö</w:t>
      </w:r>
      <w:r w:rsidR="00285EC2" w:rsidRPr="005919FB">
        <w:rPr>
          <w:rFonts w:ascii="Times New Roman" w:hAnsi="Times New Roman" w:cs="Times New Roman"/>
        </w:rPr>
        <w:t>stermek</w:t>
      </w:r>
      <w:proofErr w:type="spellEnd"/>
      <w:r w:rsidR="00285EC2" w:rsidRPr="005919FB">
        <w:rPr>
          <w:rFonts w:ascii="Times New Roman" w:hAnsi="Times New Roman" w:cs="Times New Roman"/>
        </w:rPr>
        <w:t xml:space="preserve"> </w:t>
      </w:r>
      <w:proofErr w:type="spellStart"/>
      <w:r w:rsidR="00285EC2" w:rsidRPr="005919FB">
        <w:rPr>
          <w:rFonts w:ascii="Times New Roman" w:hAnsi="Times New Roman" w:cs="Times New Roman"/>
        </w:rPr>
        <w:t>için</w:t>
      </w:r>
      <w:proofErr w:type="spellEnd"/>
      <w:r w:rsidR="00285EC2" w:rsidRPr="005919FB">
        <w:rPr>
          <w:rFonts w:ascii="Times New Roman" w:hAnsi="Times New Roman" w:cs="Times New Roman"/>
        </w:rPr>
        <w:t xml:space="preserve"> </w:t>
      </w:r>
      <w:proofErr w:type="spellStart"/>
      <w:r w:rsidR="00A54615" w:rsidRPr="005919FB">
        <w:rPr>
          <w:rFonts w:ascii="Times New Roman" w:hAnsi="Times New Roman" w:cs="Times New Roman"/>
        </w:rPr>
        <w:t>sonraki</w:t>
      </w:r>
      <w:proofErr w:type="spellEnd"/>
      <w:r w:rsidR="00A54615" w:rsidRPr="005919FB">
        <w:rPr>
          <w:rFonts w:ascii="Times New Roman" w:hAnsi="Times New Roman" w:cs="Times New Roman"/>
        </w:rPr>
        <w:t xml:space="preserve"> </w:t>
      </w:r>
      <w:proofErr w:type="spellStart"/>
      <w:r w:rsidR="00A54615" w:rsidRPr="005919FB">
        <w:rPr>
          <w:rFonts w:ascii="Times New Roman" w:hAnsi="Times New Roman" w:cs="Times New Roman"/>
        </w:rPr>
        <w:t>sayfada</w:t>
      </w:r>
      <w:proofErr w:type="spellEnd"/>
      <w:r w:rsidR="00A54615" w:rsidRPr="005919FB">
        <w:rPr>
          <w:rFonts w:ascii="Times New Roman" w:hAnsi="Times New Roman" w:cs="Times New Roman"/>
        </w:rPr>
        <w:t xml:space="preserve"> </w:t>
      </w:r>
      <w:proofErr w:type="spellStart"/>
      <w:r w:rsidR="00A54615" w:rsidRPr="005919FB">
        <w:rPr>
          <w:rFonts w:ascii="Times New Roman" w:hAnsi="Times New Roman" w:cs="Times New Roman"/>
        </w:rPr>
        <w:t>sunduğum</w:t>
      </w:r>
      <w:proofErr w:type="spellEnd"/>
      <w:r w:rsidR="00A54615" w:rsidRPr="005919FB">
        <w:rPr>
          <w:rFonts w:ascii="Times New Roman" w:hAnsi="Times New Roman" w:cs="Times New Roman"/>
        </w:rPr>
        <w:t xml:space="preserve"> </w:t>
      </w:r>
      <w:proofErr w:type="spellStart"/>
      <w:r w:rsidR="00A54615" w:rsidRPr="005919FB">
        <w:rPr>
          <w:rFonts w:ascii="Times New Roman" w:hAnsi="Times New Roman" w:cs="Times New Roman"/>
        </w:rPr>
        <w:t>grafiklerde</w:t>
      </w:r>
      <w:proofErr w:type="spellEnd"/>
      <w:r w:rsidR="00A54615" w:rsidRPr="005919FB">
        <w:rPr>
          <w:rFonts w:ascii="Times New Roman" w:hAnsi="Times New Roman" w:cs="Times New Roman"/>
        </w:rPr>
        <w:t>,</w:t>
      </w:r>
      <w:r w:rsidRPr="005919FB">
        <w:rPr>
          <w:rFonts w:ascii="Times New Roman" w:hAnsi="Times New Roman" w:cs="Times New Roman"/>
        </w:rPr>
        <w:t xml:space="preserve"> ilk </w:t>
      </w:r>
      <w:proofErr w:type="spellStart"/>
      <w:r w:rsidRPr="005919FB">
        <w:rPr>
          <w:rFonts w:ascii="Times New Roman" w:hAnsi="Times New Roman" w:cs="Times New Roman"/>
        </w:rPr>
        <w:t>grafikte</w:t>
      </w:r>
      <w:proofErr w:type="spellEnd"/>
      <w:r w:rsidRPr="005919FB">
        <w:rPr>
          <w:rFonts w:ascii="Times New Roman" w:hAnsi="Times New Roman" w:cs="Times New Roman"/>
        </w:rPr>
        <w:t xml:space="preserve"> normal </w:t>
      </w:r>
      <w:proofErr w:type="spellStart"/>
      <w:r w:rsidRPr="005919FB">
        <w:rPr>
          <w:rFonts w:ascii="Times New Roman" w:hAnsi="Times New Roman" w:cs="Times New Roman"/>
        </w:rPr>
        <w:t>halini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ikinci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grafikte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aykırı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değerden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arınmış</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halini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sunuyorum</w:t>
      </w:r>
      <w:proofErr w:type="spellEnd"/>
      <w:r w:rsidRPr="005919FB">
        <w:rPr>
          <w:rFonts w:ascii="Times New Roman" w:hAnsi="Times New Roman" w:cs="Times New Roman"/>
        </w:rPr>
        <w:t>.</w:t>
      </w:r>
    </w:p>
    <w:p w14:paraId="2016BC68" w14:textId="77777777" w:rsidR="00A54615" w:rsidRPr="005919FB" w:rsidRDefault="00A54615" w:rsidP="00463D30">
      <w:pPr>
        <w:rPr>
          <w:rFonts w:ascii="Times New Roman" w:hAnsi="Times New Roman" w:cs="Times New Roman"/>
          <w:b/>
          <w:bCs/>
        </w:rPr>
      </w:pPr>
    </w:p>
    <w:p w14:paraId="6790A2DC" w14:textId="77777777" w:rsidR="00A54615" w:rsidRPr="005919FB" w:rsidRDefault="00A54615" w:rsidP="00463D30">
      <w:pPr>
        <w:rPr>
          <w:rFonts w:ascii="Times New Roman" w:hAnsi="Times New Roman" w:cs="Times New Roman"/>
          <w:b/>
          <w:bCs/>
        </w:rPr>
      </w:pPr>
    </w:p>
    <w:p w14:paraId="3837E93D" w14:textId="77777777" w:rsidR="00A54615" w:rsidRPr="005919FB" w:rsidRDefault="00A54615" w:rsidP="00463D30">
      <w:pPr>
        <w:rPr>
          <w:rFonts w:ascii="Times New Roman" w:hAnsi="Times New Roman" w:cs="Times New Roman"/>
          <w:b/>
          <w:bCs/>
        </w:rPr>
      </w:pPr>
    </w:p>
    <w:p w14:paraId="35F0B0F6" w14:textId="467CAE4F" w:rsidR="00463D30" w:rsidRPr="005919FB" w:rsidRDefault="00463D30" w:rsidP="00463D30">
      <w:pPr>
        <w:rPr>
          <w:rFonts w:ascii="Times New Roman" w:hAnsi="Times New Roman" w:cs="Times New Roman"/>
        </w:rPr>
      </w:pPr>
      <w:r w:rsidRPr="005919FB">
        <w:rPr>
          <w:rFonts w:ascii="Times New Roman" w:hAnsi="Times New Roman" w:cs="Times New Roman"/>
          <w:noProof/>
        </w:rPr>
        <w:lastRenderedPageBreak/>
        <w:drawing>
          <wp:anchor distT="0" distB="0" distL="114300" distR="114300" simplePos="0" relativeHeight="251635200" behindDoc="0" locked="0" layoutInCell="1" allowOverlap="1" wp14:anchorId="0C4DC37B" wp14:editId="516F5990">
            <wp:simplePos x="0" y="0"/>
            <wp:positionH relativeFrom="column">
              <wp:posOffset>-571500</wp:posOffset>
            </wp:positionH>
            <wp:positionV relativeFrom="paragraph">
              <wp:posOffset>321310</wp:posOffset>
            </wp:positionV>
            <wp:extent cx="3398520" cy="2825115"/>
            <wp:effectExtent l="0" t="0" r="0" b="0"/>
            <wp:wrapSquare wrapText="bothSides"/>
            <wp:docPr id="85738107" name="Resim 1"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8107" name="Resim 1" descr="metin, ekran görüntüsü, diyagram, çizgi içeren bir resim&#10;&#10;Yapay zeka tarafından oluşturulmuş içerik yanlış olabilir."/>
                    <pic:cNvPicPr/>
                  </pic:nvPicPr>
                  <pic:blipFill>
                    <a:blip r:embed="rId7"/>
                    <a:stretch>
                      <a:fillRect/>
                    </a:stretch>
                  </pic:blipFill>
                  <pic:spPr>
                    <a:xfrm>
                      <a:off x="0" y="0"/>
                      <a:ext cx="3398520" cy="28251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919FB">
        <w:rPr>
          <w:rFonts w:ascii="Times New Roman" w:hAnsi="Times New Roman" w:cs="Times New Roman"/>
          <w:b/>
          <w:bCs/>
        </w:rPr>
        <w:t>Kampanya</w:t>
      </w:r>
      <w:proofErr w:type="spellEnd"/>
      <w:r w:rsidRPr="005919FB">
        <w:rPr>
          <w:rFonts w:ascii="Times New Roman" w:hAnsi="Times New Roman" w:cs="Times New Roman"/>
          <w:b/>
          <w:bCs/>
        </w:rPr>
        <w:t xml:space="preserve"> Yanıtına </w:t>
      </w:r>
      <w:proofErr w:type="spellStart"/>
      <w:r w:rsidRPr="005919FB">
        <w:rPr>
          <w:rFonts w:ascii="Times New Roman" w:hAnsi="Times New Roman" w:cs="Times New Roman"/>
          <w:b/>
          <w:bCs/>
        </w:rPr>
        <w:t>Göre</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Yaş</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Dağılımı</w:t>
      </w:r>
      <w:proofErr w:type="spellEnd"/>
    </w:p>
    <w:p w14:paraId="723CD7EC" w14:textId="3FAD5BA7" w:rsidR="00463D30" w:rsidRPr="005919FB" w:rsidRDefault="00285EC2" w:rsidP="00463D30">
      <w:pPr>
        <w:rPr>
          <w:rFonts w:ascii="Times New Roman" w:hAnsi="Times New Roman" w:cs="Times New Roman"/>
        </w:rPr>
      </w:pPr>
      <w:r w:rsidRPr="005919FB">
        <w:rPr>
          <w:rFonts w:ascii="Times New Roman" w:hAnsi="Times New Roman" w:cs="Times New Roman"/>
        </w:rPr>
        <w:drawing>
          <wp:anchor distT="0" distB="0" distL="114300" distR="114300" simplePos="0" relativeHeight="251651584" behindDoc="1" locked="0" layoutInCell="1" allowOverlap="1" wp14:anchorId="4AEAC858" wp14:editId="4AD7F958">
            <wp:simplePos x="0" y="0"/>
            <wp:positionH relativeFrom="column">
              <wp:posOffset>-304800</wp:posOffset>
            </wp:positionH>
            <wp:positionV relativeFrom="paragraph">
              <wp:posOffset>207010</wp:posOffset>
            </wp:positionV>
            <wp:extent cx="3254375" cy="2555875"/>
            <wp:effectExtent l="0" t="0" r="3175" b="0"/>
            <wp:wrapTight wrapText="bothSides">
              <wp:wrapPolygon edited="0">
                <wp:start x="0" y="0"/>
                <wp:lineTo x="0" y="21412"/>
                <wp:lineTo x="21495" y="21412"/>
                <wp:lineTo x="21495" y="0"/>
                <wp:lineTo x="0" y="0"/>
              </wp:wrapPolygon>
            </wp:wrapTight>
            <wp:docPr id="2127482238" name="Resim 1"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82238" name="Resim 1" descr="metin, ekran görüntüsü, diyagram, çizgi içeren bir resim&#10;&#10;Yapay zeka tarafından oluşturulmuş içerik yanlış olabilir."/>
                    <pic:cNvPicPr/>
                  </pic:nvPicPr>
                  <pic:blipFill>
                    <a:blip r:embed="rId8"/>
                    <a:stretch>
                      <a:fillRect/>
                    </a:stretch>
                  </pic:blipFill>
                  <pic:spPr>
                    <a:xfrm>
                      <a:off x="0" y="0"/>
                      <a:ext cx="3254375" cy="2555875"/>
                    </a:xfrm>
                    <a:prstGeom prst="rect">
                      <a:avLst/>
                    </a:prstGeom>
                  </pic:spPr>
                </pic:pic>
              </a:graphicData>
            </a:graphic>
            <wp14:sizeRelH relativeFrom="margin">
              <wp14:pctWidth>0</wp14:pctWidth>
            </wp14:sizeRelH>
            <wp14:sizeRelV relativeFrom="margin">
              <wp14:pctHeight>0</wp14:pctHeight>
            </wp14:sizeRelV>
          </wp:anchor>
        </w:drawing>
      </w:r>
    </w:p>
    <w:p w14:paraId="3F055A3B" w14:textId="21AA84C9" w:rsidR="00463D30" w:rsidRPr="005919FB" w:rsidRDefault="00463D30" w:rsidP="00463D30">
      <w:pPr>
        <w:rPr>
          <w:rFonts w:ascii="Times New Roman" w:hAnsi="Times New Roman" w:cs="Times New Roman"/>
        </w:rPr>
      </w:pPr>
    </w:p>
    <w:p w14:paraId="1434AE9C" w14:textId="2CAB6634" w:rsidR="00285EC2" w:rsidRPr="005919FB" w:rsidRDefault="00285EC2" w:rsidP="00285EC2">
      <w:pPr>
        <w:numPr>
          <w:ilvl w:val="0"/>
          <w:numId w:val="15"/>
        </w:numPr>
        <w:spacing w:after="160" w:line="259" w:lineRule="auto"/>
        <w:rPr>
          <w:rFonts w:ascii="Times New Roman" w:hAnsi="Times New Roman" w:cs="Times New Roman"/>
        </w:rPr>
      </w:pPr>
      <w:proofErr w:type="spellStart"/>
      <w:r w:rsidRPr="005919FB">
        <w:rPr>
          <w:rFonts w:ascii="Times New Roman" w:hAnsi="Times New Roman" w:cs="Times New Roman"/>
        </w:rPr>
        <w:t>Yaş</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kampanya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yanıtını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b/>
          <w:bCs/>
        </w:rPr>
        <w:t>tek</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başına</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güçlü</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şekilde</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belirle</w:t>
      </w:r>
      <w:r w:rsidR="00A54615" w:rsidRPr="005919FB">
        <w:rPr>
          <w:rFonts w:ascii="Times New Roman" w:hAnsi="Times New Roman" w:cs="Times New Roman"/>
          <w:b/>
          <w:bCs/>
        </w:rPr>
        <w:t>me</w:t>
      </w:r>
      <w:r w:rsidRPr="005919FB">
        <w:rPr>
          <w:rFonts w:ascii="Times New Roman" w:hAnsi="Times New Roman" w:cs="Times New Roman"/>
          <w:b/>
          <w:bCs/>
        </w:rPr>
        <w:t>diği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görünüyor</w:t>
      </w:r>
      <w:proofErr w:type="spellEnd"/>
      <w:r w:rsidRPr="005919FB">
        <w:rPr>
          <w:rFonts w:ascii="Times New Roman" w:hAnsi="Times New Roman" w:cs="Times New Roman"/>
        </w:rPr>
        <w:t>.</w:t>
      </w:r>
    </w:p>
    <w:p w14:paraId="71D14CBC" w14:textId="60CD1B23" w:rsidR="00285EC2" w:rsidRPr="005919FB" w:rsidRDefault="00285EC2" w:rsidP="00285EC2">
      <w:pPr>
        <w:numPr>
          <w:ilvl w:val="0"/>
          <w:numId w:val="15"/>
        </w:numPr>
        <w:spacing w:after="160" w:line="259" w:lineRule="auto"/>
        <w:rPr>
          <w:rFonts w:ascii="Times New Roman" w:hAnsi="Times New Roman" w:cs="Times New Roman"/>
        </w:rPr>
      </w:pPr>
      <w:r w:rsidRPr="005919FB">
        <w:rPr>
          <w:rFonts w:ascii="Times New Roman" w:hAnsi="Times New Roman" w:cs="Times New Roman"/>
        </w:rPr>
        <w:t xml:space="preserve">Ama 50 </w:t>
      </w:r>
      <w:proofErr w:type="spellStart"/>
      <w:r w:rsidRPr="005919FB">
        <w:rPr>
          <w:rFonts w:ascii="Times New Roman" w:hAnsi="Times New Roman" w:cs="Times New Roman"/>
        </w:rPr>
        <w:t>yaş</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üzeri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bireyler</w:t>
      </w:r>
      <w:proofErr w:type="spellEnd"/>
      <w:r w:rsidRPr="005919FB">
        <w:rPr>
          <w:rFonts w:ascii="Times New Roman" w:hAnsi="Times New Roman" w:cs="Times New Roman"/>
        </w:rPr>
        <w:t xml:space="preserve">, her </w:t>
      </w:r>
      <w:proofErr w:type="spellStart"/>
      <w:r w:rsidRPr="005919FB">
        <w:rPr>
          <w:rFonts w:ascii="Times New Roman" w:hAnsi="Times New Roman" w:cs="Times New Roman"/>
        </w:rPr>
        <w:t>iki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grupta</w:t>
      </w:r>
      <w:proofErr w:type="spellEnd"/>
      <w:r w:rsidRPr="005919FB">
        <w:rPr>
          <w:rFonts w:ascii="Times New Roman" w:hAnsi="Times New Roman" w:cs="Times New Roman"/>
        </w:rPr>
        <w:t xml:space="preserve"> da </w:t>
      </w:r>
      <w:proofErr w:type="spellStart"/>
      <w:r w:rsidRPr="005919FB">
        <w:rPr>
          <w:rFonts w:ascii="Times New Roman" w:hAnsi="Times New Roman" w:cs="Times New Roman"/>
        </w:rPr>
        <w:t>baskın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durumda</w:t>
      </w:r>
      <w:proofErr w:type="spellEnd"/>
      <w:r w:rsidRPr="005919FB">
        <w:rPr>
          <w:rFonts w:ascii="Times New Roman" w:hAnsi="Times New Roman" w:cs="Times New Roman"/>
        </w:rPr>
        <w:t>.</w:t>
      </w:r>
    </w:p>
    <w:p w14:paraId="32595EE3" w14:textId="77777777" w:rsidR="00285EC2" w:rsidRPr="005919FB" w:rsidRDefault="00285EC2" w:rsidP="00285EC2">
      <w:pPr>
        <w:spacing w:after="160" w:line="259" w:lineRule="auto"/>
        <w:ind w:left="360"/>
        <w:rPr>
          <w:rFonts w:ascii="Times New Roman" w:hAnsi="Times New Roman" w:cs="Times New Roman"/>
        </w:rPr>
      </w:pPr>
    </w:p>
    <w:p w14:paraId="7F05FB29" w14:textId="024E06DE" w:rsidR="00285EC2" w:rsidRPr="005919FB" w:rsidRDefault="00285EC2" w:rsidP="00285EC2">
      <w:pPr>
        <w:spacing w:after="160" w:line="259" w:lineRule="auto"/>
        <w:rPr>
          <w:rFonts w:ascii="Times New Roman" w:hAnsi="Times New Roman" w:cs="Times New Roman"/>
        </w:rPr>
      </w:pPr>
      <w:proofErr w:type="spellStart"/>
      <w:r w:rsidRPr="005919FB">
        <w:rPr>
          <w:rFonts w:ascii="Times New Roman" w:hAnsi="Times New Roman" w:cs="Times New Roman"/>
          <w:b/>
          <w:bCs/>
        </w:rPr>
        <w:t>Kampanya</w:t>
      </w:r>
      <w:proofErr w:type="spellEnd"/>
      <w:r w:rsidRPr="005919FB">
        <w:rPr>
          <w:rFonts w:ascii="Times New Roman" w:hAnsi="Times New Roman" w:cs="Times New Roman"/>
          <w:b/>
          <w:bCs/>
        </w:rPr>
        <w:t xml:space="preserve"> Yanıtına </w:t>
      </w:r>
      <w:proofErr w:type="spellStart"/>
      <w:r w:rsidRPr="005919FB">
        <w:rPr>
          <w:rFonts w:ascii="Times New Roman" w:hAnsi="Times New Roman" w:cs="Times New Roman"/>
          <w:b/>
          <w:bCs/>
        </w:rPr>
        <w:t>Göre</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Gelir</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Dağılımı</w:t>
      </w:r>
      <w:proofErr w:type="spellEnd"/>
    </w:p>
    <w:p w14:paraId="307917CD" w14:textId="45993859" w:rsidR="00285EC2" w:rsidRPr="005919FB" w:rsidRDefault="00285EC2" w:rsidP="00285EC2">
      <w:pPr>
        <w:spacing w:after="160" w:line="259" w:lineRule="auto"/>
        <w:rPr>
          <w:rFonts w:ascii="Times New Roman" w:hAnsi="Times New Roman" w:cs="Times New Roman"/>
        </w:rPr>
      </w:pPr>
      <w:r w:rsidRPr="005919FB">
        <w:rPr>
          <w:rFonts w:ascii="Times New Roman" w:hAnsi="Times New Roman" w:cs="Times New Roman"/>
        </w:rPr>
        <w:drawing>
          <wp:anchor distT="0" distB="0" distL="114300" distR="114300" simplePos="0" relativeHeight="251655680" behindDoc="1" locked="0" layoutInCell="1" allowOverlap="1" wp14:anchorId="59F45EDA" wp14:editId="2144CC4C">
            <wp:simplePos x="0" y="0"/>
            <wp:positionH relativeFrom="column">
              <wp:posOffset>2796540</wp:posOffset>
            </wp:positionH>
            <wp:positionV relativeFrom="paragraph">
              <wp:posOffset>249555</wp:posOffset>
            </wp:positionV>
            <wp:extent cx="3245485" cy="2349500"/>
            <wp:effectExtent l="0" t="0" r="0" b="0"/>
            <wp:wrapTight wrapText="bothSides">
              <wp:wrapPolygon edited="0">
                <wp:start x="0" y="0"/>
                <wp:lineTo x="0" y="21366"/>
                <wp:lineTo x="21427" y="21366"/>
                <wp:lineTo x="21427" y="0"/>
                <wp:lineTo x="0" y="0"/>
              </wp:wrapPolygon>
            </wp:wrapTight>
            <wp:docPr id="1871099816" name="Resim 1"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99816" name="Resim 1" descr="metin, ekran görüntüsü, diyagram, çizgi içeren bir resim&#10;&#10;Yapay zeka tarafından oluşturulmuş içerik yanlış olabilir."/>
                    <pic:cNvPicPr/>
                  </pic:nvPicPr>
                  <pic:blipFill>
                    <a:blip r:embed="rId9"/>
                    <a:stretch>
                      <a:fillRect/>
                    </a:stretch>
                  </pic:blipFill>
                  <pic:spPr>
                    <a:xfrm>
                      <a:off x="0" y="0"/>
                      <a:ext cx="3245485" cy="2349500"/>
                    </a:xfrm>
                    <a:prstGeom prst="rect">
                      <a:avLst/>
                    </a:prstGeom>
                  </pic:spPr>
                </pic:pic>
              </a:graphicData>
            </a:graphic>
            <wp14:sizeRelH relativeFrom="margin">
              <wp14:pctWidth>0</wp14:pctWidth>
            </wp14:sizeRelH>
            <wp14:sizeRelV relativeFrom="margin">
              <wp14:pctHeight>0</wp14:pctHeight>
            </wp14:sizeRelV>
          </wp:anchor>
        </w:drawing>
      </w:r>
      <w:r w:rsidRPr="005919FB">
        <w:rPr>
          <w:rFonts w:ascii="Times New Roman" w:hAnsi="Times New Roman" w:cs="Times New Roman"/>
          <w:noProof/>
        </w:rPr>
        <w:drawing>
          <wp:anchor distT="0" distB="0" distL="114300" distR="114300" simplePos="0" relativeHeight="251660800" behindDoc="1" locked="0" layoutInCell="1" allowOverlap="1" wp14:anchorId="10398124" wp14:editId="047726D3">
            <wp:simplePos x="0" y="0"/>
            <wp:positionH relativeFrom="column">
              <wp:posOffset>-608965</wp:posOffset>
            </wp:positionH>
            <wp:positionV relativeFrom="paragraph">
              <wp:posOffset>160020</wp:posOffset>
            </wp:positionV>
            <wp:extent cx="3335020" cy="2536825"/>
            <wp:effectExtent l="0" t="0" r="0" b="0"/>
            <wp:wrapTight wrapText="bothSides">
              <wp:wrapPolygon edited="0">
                <wp:start x="0" y="0"/>
                <wp:lineTo x="0" y="21411"/>
                <wp:lineTo x="21468" y="21411"/>
                <wp:lineTo x="21468" y="0"/>
                <wp:lineTo x="0" y="0"/>
              </wp:wrapPolygon>
            </wp:wrapTight>
            <wp:docPr id="1493917227" name="Resim 1" descr="metin, ekran görüntüsü, makbuz,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17227" name="Resim 1" descr="metin, ekran görüntüsü, makbuz, çizgi içeren bir resim&#10;&#10;Yapay zeka tarafından oluşturulmuş içerik yanlış olabilir."/>
                    <pic:cNvPicPr/>
                  </pic:nvPicPr>
                  <pic:blipFill>
                    <a:blip r:embed="rId10"/>
                    <a:stretch>
                      <a:fillRect/>
                    </a:stretch>
                  </pic:blipFill>
                  <pic:spPr>
                    <a:xfrm>
                      <a:off x="0" y="0"/>
                      <a:ext cx="3335020" cy="2536825"/>
                    </a:xfrm>
                    <a:prstGeom prst="rect">
                      <a:avLst/>
                    </a:prstGeom>
                  </pic:spPr>
                </pic:pic>
              </a:graphicData>
            </a:graphic>
            <wp14:sizeRelH relativeFrom="margin">
              <wp14:pctWidth>0</wp14:pctWidth>
            </wp14:sizeRelH>
            <wp14:sizeRelV relativeFrom="margin">
              <wp14:pctHeight>0</wp14:pctHeight>
            </wp14:sizeRelV>
          </wp:anchor>
        </w:drawing>
      </w:r>
    </w:p>
    <w:p w14:paraId="0038C848" w14:textId="77777777" w:rsidR="00285EC2" w:rsidRPr="005919FB" w:rsidRDefault="00285EC2" w:rsidP="00285EC2">
      <w:pPr>
        <w:numPr>
          <w:ilvl w:val="0"/>
          <w:numId w:val="16"/>
        </w:numPr>
        <w:spacing w:after="160" w:line="259" w:lineRule="auto"/>
        <w:rPr>
          <w:rFonts w:ascii="Times New Roman" w:hAnsi="Times New Roman" w:cs="Times New Roman"/>
        </w:rPr>
      </w:pPr>
      <w:proofErr w:type="spellStart"/>
      <w:r w:rsidRPr="005919FB">
        <w:rPr>
          <w:rFonts w:ascii="Times New Roman" w:hAnsi="Times New Roman" w:cs="Times New Roman"/>
        </w:rPr>
        <w:t>Gelir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kampanya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yanıtını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etkileyen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bir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faktör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olabilir</w:t>
      </w:r>
      <w:proofErr w:type="spellEnd"/>
      <w:r w:rsidRPr="005919FB">
        <w:rPr>
          <w:rFonts w:ascii="Times New Roman" w:hAnsi="Times New Roman" w:cs="Times New Roman"/>
        </w:rPr>
        <w:t>.</w:t>
      </w:r>
    </w:p>
    <w:p w14:paraId="1D6834EB" w14:textId="77777777" w:rsidR="00285EC2" w:rsidRPr="005919FB" w:rsidRDefault="00285EC2" w:rsidP="00285EC2">
      <w:pPr>
        <w:numPr>
          <w:ilvl w:val="0"/>
          <w:numId w:val="16"/>
        </w:numPr>
        <w:spacing w:after="160" w:line="259" w:lineRule="auto"/>
        <w:rPr>
          <w:rFonts w:ascii="Times New Roman" w:hAnsi="Times New Roman" w:cs="Times New Roman"/>
        </w:rPr>
      </w:pPr>
      <w:r w:rsidRPr="005919FB">
        <w:rPr>
          <w:rFonts w:ascii="Times New Roman" w:hAnsi="Times New Roman" w:cs="Times New Roman"/>
        </w:rPr>
        <w:t xml:space="preserve">Daha </w:t>
      </w:r>
      <w:proofErr w:type="spellStart"/>
      <w:r w:rsidRPr="005919FB">
        <w:rPr>
          <w:rFonts w:ascii="Times New Roman" w:hAnsi="Times New Roman" w:cs="Times New Roman"/>
        </w:rPr>
        <w:t>yüksek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gelir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grubundaki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müşterilerin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kampanyaya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b/>
          <w:bCs/>
        </w:rPr>
        <w:t>daha</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ilgili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oldukları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görülüyor</w:t>
      </w:r>
      <w:proofErr w:type="spellEnd"/>
      <w:r w:rsidRPr="005919FB">
        <w:rPr>
          <w:rFonts w:ascii="Times New Roman" w:hAnsi="Times New Roman" w:cs="Times New Roman"/>
        </w:rPr>
        <w:t>.</w:t>
      </w:r>
    </w:p>
    <w:p w14:paraId="150A9AC9" w14:textId="77777777" w:rsidR="00285EC2" w:rsidRPr="005919FB" w:rsidRDefault="00285EC2" w:rsidP="00285EC2">
      <w:pPr>
        <w:spacing w:after="160" w:line="259" w:lineRule="auto"/>
        <w:ind w:left="360"/>
        <w:rPr>
          <w:rFonts w:ascii="Times New Roman" w:hAnsi="Times New Roman" w:cs="Times New Roman"/>
        </w:rPr>
      </w:pPr>
    </w:p>
    <w:p w14:paraId="1774048E" w14:textId="5C77ABC6" w:rsidR="00285EC2" w:rsidRPr="005919FB" w:rsidRDefault="00A54615" w:rsidP="00285EC2">
      <w:pPr>
        <w:spacing w:after="160" w:line="259" w:lineRule="auto"/>
        <w:ind w:left="360"/>
        <w:rPr>
          <w:rFonts w:ascii="Times New Roman" w:hAnsi="Times New Roman" w:cs="Times New Roman"/>
          <w:b/>
          <w:bCs/>
        </w:rPr>
      </w:pPr>
      <w:proofErr w:type="spellStart"/>
      <w:r w:rsidRPr="005919FB">
        <w:rPr>
          <w:rFonts w:ascii="Times New Roman" w:hAnsi="Times New Roman" w:cs="Times New Roman"/>
          <w:b/>
          <w:bCs/>
        </w:rPr>
        <w:lastRenderedPageBreak/>
        <w:t>Kampanya</w:t>
      </w:r>
      <w:proofErr w:type="spellEnd"/>
      <w:r w:rsidRPr="005919FB">
        <w:rPr>
          <w:rFonts w:ascii="Times New Roman" w:hAnsi="Times New Roman" w:cs="Times New Roman"/>
          <w:b/>
          <w:bCs/>
        </w:rPr>
        <w:t xml:space="preserve"> Yanıtına </w:t>
      </w:r>
      <w:proofErr w:type="spellStart"/>
      <w:r w:rsidRPr="005919FB">
        <w:rPr>
          <w:rFonts w:ascii="Times New Roman" w:hAnsi="Times New Roman" w:cs="Times New Roman"/>
          <w:b/>
          <w:bCs/>
        </w:rPr>
        <w:t>Göre</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Toplam</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Harcama</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Dağılımı</w:t>
      </w:r>
      <w:proofErr w:type="spellEnd"/>
    </w:p>
    <w:p w14:paraId="3F19D9C5" w14:textId="0597C344" w:rsidR="00A54615" w:rsidRPr="005919FB" w:rsidRDefault="00A54615" w:rsidP="00285EC2">
      <w:pPr>
        <w:spacing w:after="160" w:line="259" w:lineRule="auto"/>
        <w:ind w:left="360"/>
        <w:rPr>
          <w:rFonts w:ascii="Times New Roman" w:hAnsi="Times New Roman" w:cs="Times New Roman"/>
        </w:rPr>
      </w:pPr>
      <w:r w:rsidRPr="005919FB">
        <w:rPr>
          <w:rFonts w:ascii="Times New Roman" w:hAnsi="Times New Roman" w:cs="Times New Roman"/>
          <w:noProof/>
        </w:rPr>
        <w:drawing>
          <wp:anchor distT="0" distB="0" distL="114300" distR="114300" simplePos="0" relativeHeight="251664896" behindDoc="1" locked="0" layoutInCell="1" allowOverlap="1" wp14:anchorId="3712AF39" wp14:editId="45A356A4">
            <wp:simplePos x="0" y="0"/>
            <wp:positionH relativeFrom="column">
              <wp:posOffset>-307975</wp:posOffset>
            </wp:positionH>
            <wp:positionV relativeFrom="paragraph">
              <wp:posOffset>167005</wp:posOffset>
            </wp:positionV>
            <wp:extent cx="2842260" cy="2120900"/>
            <wp:effectExtent l="0" t="0" r="0" b="0"/>
            <wp:wrapTight wrapText="bothSides">
              <wp:wrapPolygon edited="0">
                <wp:start x="0" y="0"/>
                <wp:lineTo x="0" y="21341"/>
                <wp:lineTo x="21426" y="21341"/>
                <wp:lineTo x="21426" y="0"/>
                <wp:lineTo x="0" y="0"/>
              </wp:wrapPolygon>
            </wp:wrapTight>
            <wp:docPr id="1410226984" name="Resim 1" descr="metin, ekran görüntüsü, diyagram,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6984" name="Resim 1" descr="metin, ekran görüntüsü, diyagram, dikdörtgen içeren bir resim&#10;&#10;Yapay zeka tarafından oluşturulmuş içerik yanlış olabilir."/>
                    <pic:cNvPicPr/>
                  </pic:nvPicPr>
                  <pic:blipFill>
                    <a:blip r:embed="rId11"/>
                    <a:stretch>
                      <a:fillRect/>
                    </a:stretch>
                  </pic:blipFill>
                  <pic:spPr>
                    <a:xfrm>
                      <a:off x="0" y="0"/>
                      <a:ext cx="2842260" cy="2120900"/>
                    </a:xfrm>
                    <a:prstGeom prst="rect">
                      <a:avLst/>
                    </a:prstGeom>
                  </pic:spPr>
                </pic:pic>
              </a:graphicData>
            </a:graphic>
            <wp14:sizeRelH relativeFrom="margin">
              <wp14:pctWidth>0</wp14:pctWidth>
            </wp14:sizeRelH>
            <wp14:sizeRelV relativeFrom="margin">
              <wp14:pctHeight>0</wp14:pctHeight>
            </wp14:sizeRelV>
          </wp:anchor>
        </w:drawing>
      </w:r>
    </w:p>
    <w:p w14:paraId="21676BD5" w14:textId="127FE204" w:rsidR="00A54615" w:rsidRPr="005919FB" w:rsidRDefault="00A54615" w:rsidP="00285EC2">
      <w:pPr>
        <w:spacing w:after="160" w:line="259" w:lineRule="auto"/>
        <w:ind w:left="360"/>
        <w:rPr>
          <w:rFonts w:ascii="Times New Roman" w:hAnsi="Times New Roman" w:cs="Times New Roman"/>
        </w:rPr>
      </w:pPr>
      <w:r w:rsidRPr="005919FB">
        <w:rPr>
          <w:rFonts w:ascii="Times New Roman" w:hAnsi="Times New Roman" w:cs="Times New Roman"/>
        </w:rPr>
        <w:drawing>
          <wp:inline distT="0" distB="0" distL="0" distR="0" wp14:anchorId="065BC132" wp14:editId="39EF50B2">
            <wp:extent cx="2651760" cy="2046827"/>
            <wp:effectExtent l="0" t="0" r="0" b="0"/>
            <wp:docPr id="1282828218" name="Resim 1"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28218" name="Resim 1" descr="metin, ekran görüntüsü, diyagram, çizgi içeren bir resim&#10;&#10;Yapay zeka tarafından oluşturulmuş içerik yanlış olabilir."/>
                    <pic:cNvPicPr/>
                  </pic:nvPicPr>
                  <pic:blipFill>
                    <a:blip r:embed="rId12"/>
                    <a:stretch>
                      <a:fillRect/>
                    </a:stretch>
                  </pic:blipFill>
                  <pic:spPr>
                    <a:xfrm>
                      <a:off x="0" y="0"/>
                      <a:ext cx="2659791" cy="2053026"/>
                    </a:xfrm>
                    <a:prstGeom prst="rect">
                      <a:avLst/>
                    </a:prstGeom>
                  </pic:spPr>
                </pic:pic>
              </a:graphicData>
            </a:graphic>
          </wp:inline>
        </w:drawing>
      </w:r>
    </w:p>
    <w:p w14:paraId="4DEE3991" w14:textId="48F9F4C2" w:rsidR="00A54615" w:rsidRPr="005919FB" w:rsidRDefault="00A54615" w:rsidP="00A54615">
      <w:pPr>
        <w:numPr>
          <w:ilvl w:val="0"/>
          <w:numId w:val="17"/>
        </w:numPr>
        <w:spacing w:after="160" w:line="259" w:lineRule="auto"/>
        <w:rPr>
          <w:rFonts w:ascii="Times New Roman" w:hAnsi="Times New Roman" w:cs="Times New Roman"/>
        </w:rPr>
      </w:pPr>
      <w:proofErr w:type="spellStart"/>
      <w:r w:rsidRPr="005919FB">
        <w:rPr>
          <w:rFonts w:ascii="Times New Roman" w:hAnsi="Times New Roman" w:cs="Times New Roman"/>
          <w:b/>
          <w:bCs/>
        </w:rPr>
        <w:t>Toplam</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harcama</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TotalSpent</w:t>
      </w:r>
      <w:proofErr w:type="spellEnd"/>
      <w:r w:rsidRPr="005919FB">
        <w:rPr>
          <w:rFonts w:ascii="Times New Roman" w:hAnsi="Times New Roman" w:cs="Times New Roman"/>
          <w:b/>
          <w:bCs/>
        </w:rPr>
        <w:t>)</w:t>
      </w:r>
      <w:r w:rsidRPr="005919FB">
        <w:rPr>
          <w:rFonts w:ascii="Times New Roman" w:hAnsi="Times New Roman" w:cs="Times New Roman"/>
        </w:rPr>
        <w:t xml:space="preserve">, </w:t>
      </w:r>
      <w:proofErr w:type="spellStart"/>
      <w:r w:rsidRPr="005919FB">
        <w:rPr>
          <w:rFonts w:ascii="Times New Roman" w:hAnsi="Times New Roman" w:cs="Times New Roman"/>
        </w:rPr>
        <w:t>kampanyaya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yanıt</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verme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olasılığıyla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b/>
          <w:bCs/>
        </w:rPr>
        <w:t>doğrudan</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ilişkili</w:t>
      </w:r>
      <w:proofErr w:type="spellEnd"/>
      <w:r w:rsidRPr="005919FB">
        <w:rPr>
          <w:rFonts w:ascii="Times New Roman" w:hAnsi="Times New Roman" w:cs="Times New Roman"/>
        </w:rPr>
        <w:t>.</w:t>
      </w:r>
    </w:p>
    <w:p w14:paraId="4723568D" w14:textId="77777777" w:rsidR="00A54615" w:rsidRPr="005919FB" w:rsidRDefault="00A54615" w:rsidP="00A54615">
      <w:pPr>
        <w:numPr>
          <w:ilvl w:val="0"/>
          <w:numId w:val="17"/>
        </w:numPr>
        <w:spacing w:after="160" w:line="259" w:lineRule="auto"/>
        <w:rPr>
          <w:rFonts w:ascii="Times New Roman" w:hAnsi="Times New Roman" w:cs="Times New Roman"/>
        </w:rPr>
      </w:pPr>
      <w:proofErr w:type="spellStart"/>
      <w:r w:rsidRPr="005919FB">
        <w:rPr>
          <w:rFonts w:ascii="Times New Roman" w:hAnsi="Times New Roman" w:cs="Times New Roman"/>
        </w:rPr>
        <w:t>Harcama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düzeyi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yüksek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müşterilere</w:t>
      </w:r>
      <w:proofErr w:type="spellEnd"/>
      <w:r w:rsidRPr="005919FB">
        <w:rPr>
          <w:rFonts w:ascii="Times New Roman" w:hAnsi="Times New Roman" w:cs="Times New Roman"/>
        </w:rPr>
        <w:t xml:space="preserve"> yeni </w:t>
      </w:r>
      <w:proofErr w:type="spellStart"/>
      <w:r w:rsidRPr="005919FB">
        <w:rPr>
          <w:rFonts w:ascii="Times New Roman" w:hAnsi="Times New Roman" w:cs="Times New Roman"/>
        </w:rPr>
        <w:t>kampanyalar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yöneltmek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pazarlama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yatırımının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dönüşünü</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artırabilir</w:t>
      </w:r>
      <w:proofErr w:type="spellEnd"/>
      <w:r w:rsidRPr="005919FB">
        <w:rPr>
          <w:rFonts w:ascii="Times New Roman" w:hAnsi="Times New Roman" w:cs="Times New Roman"/>
        </w:rPr>
        <w:t>.</w:t>
      </w:r>
    </w:p>
    <w:p w14:paraId="31BC4820" w14:textId="57050EB7" w:rsidR="00A54615" w:rsidRPr="005919FB" w:rsidRDefault="00A54615" w:rsidP="00A54615">
      <w:pPr>
        <w:numPr>
          <w:ilvl w:val="0"/>
          <w:numId w:val="17"/>
        </w:numPr>
        <w:spacing w:after="160" w:line="259" w:lineRule="auto"/>
        <w:rPr>
          <w:rFonts w:ascii="Times New Roman" w:hAnsi="Times New Roman" w:cs="Times New Roman"/>
        </w:rPr>
      </w:pPr>
      <w:r w:rsidRPr="005919FB">
        <w:rPr>
          <w:rFonts w:ascii="Times New Roman" w:hAnsi="Times New Roman" w:cs="Times New Roman"/>
        </w:rPr>
        <w:t xml:space="preserve">Bu </w:t>
      </w:r>
      <w:proofErr w:type="spellStart"/>
      <w:r w:rsidRPr="005919FB">
        <w:rPr>
          <w:rFonts w:ascii="Times New Roman" w:hAnsi="Times New Roman" w:cs="Times New Roman"/>
        </w:rPr>
        <w:t>değişken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sınıflandırma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modeli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kurarken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önemli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özelliklerden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biri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olacak</w:t>
      </w:r>
      <w:proofErr w:type="spellEnd"/>
      <w:r w:rsidRPr="005919FB">
        <w:rPr>
          <w:rFonts w:ascii="Times New Roman" w:hAnsi="Times New Roman" w:cs="Times New Roman"/>
        </w:rPr>
        <w:t>.</w:t>
      </w:r>
    </w:p>
    <w:p w14:paraId="5862EFB3" w14:textId="40E6EFFD" w:rsidR="00C0153B" w:rsidRPr="005919FB" w:rsidRDefault="00C0153B" w:rsidP="00C0153B">
      <w:pPr>
        <w:spacing w:after="160" w:line="259" w:lineRule="auto"/>
        <w:rPr>
          <w:rFonts w:ascii="Times New Roman" w:hAnsi="Times New Roman" w:cs="Times New Roman"/>
        </w:rPr>
      </w:pPr>
    </w:p>
    <w:p w14:paraId="1C6E6E3A" w14:textId="76919FBD" w:rsidR="00C0153B" w:rsidRPr="005919FB" w:rsidRDefault="00C0153B" w:rsidP="00C0153B">
      <w:pPr>
        <w:spacing w:after="160" w:line="259" w:lineRule="auto"/>
        <w:rPr>
          <w:rFonts w:ascii="Times New Roman" w:hAnsi="Times New Roman" w:cs="Times New Roman"/>
          <w:b/>
          <w:bCs/>
        </w:rPr>
      </w:pPr>
      <w:r w:rsidRPr="005919FB">
        <w:rPr>
          <w:rFonts w:ascii="Times New Roman" w:hAnsi="Times New Roman" w:cs="Times New Roman"/>
        </w:rPr>
        <w:drawing>
          <wp:anchor distT="0" distB="0" distL="114300" distR="114300" simplePos="0" relativeHeight="251689472" behindDoc="1" locked="0" layoutInCell="1" allowOverlap="1" wp14:anchorId="3059213F" wp14:editId="2EE7D8F2">
            <wp:simplePos x="0" y="0"/>
            <wp:positionH relativeFrom="column">
              <wp:posOffset>-609600</wp:posOffset>
            </wp:positionH>
            <wp:positionV relativeFrom="paragraph">
              <wp:posOffset>340360</wp:posOffset>
            </wp:positionV>
            <wp:extent cx="3640455" cy="2924175"/>
            <wp:effectExtent l="0" t="0" r="0" b="9525"/>
            <wp:wrapTight wrapText="bothSides">
              <wp:wrapPolygon edited="0">
                <wp:start x="0" y="0"/>
                <wp:lineTo x="0" y="21530"/>
                <wp:lineTo x="21476" y="21530"/>
                <wp:lineTo x="21476" y="0"/>
                <wp:lineTo x="0" y="0"/>
              </wp:wrapPolygon>
            </wp:wrapTight>
            <wp:docPr id="625728592" name="Resim 1" descr="metin, ekran görüntüsü, sayı, numara,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28592" name="Resim 1" descr="metin, ekran görüntüsü, sayı, numara, diyagram içeren bir resim&#10;&#10;Yapay zeka tarafından oluşturulmuş içerik yanlış olabilir."/>
                    <pic:cNvPicPr/>
                  </pic:nvPicPr>
                  <pic:blipFill>
                    <a:blip r:embed="rId13"/>
                    <a:stretch>
                      <a:fillRect/>
                    </a:stretch>
                  </pic:blipFill>
                  <pic:spPr>
                    <a:xfrm>
                      <a:off x="0" y="0"/>
                      <a:ext cx="3640455" cy="29241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919FB">
        <w:rPr>
          <w:rFonts w:ascii="Times New Roman" w:hAnsi="Times New Roman" w:cs="Times New Roman"/>
          <w:b/>
          <w:bCs/>
        </w:rPr>
        <w:t>Eğitim</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Düzeyine</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Göre</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Kampanya</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Yanıtı</w:t>
      </w:r>
      <w:proofErr w:type="spellEnd"/>
      <w:r w:rsidRPr="005919FB">
        <w:rPr>
          <w:rFonts w:ascii="Times New Roman" w:hAnsi="Times New Roman" w:cs="Times New Roman"/>
          <w:b/>
          <w:bCs/>
        </w:rPr>
        <w:t xml:space="preserve"> (Education vs Response)</w:t>
      </w:r>
    </w:p>
    <w:p w14:paraId="54B14CA7" w14:textId="77777777" w:rsidR="00C0153B" w:rsidRPr="005919FB" w:rsidRDefault="00C0153B" w:rsidP="00C0153B">
      <w:pPr>
        <w:spacing w:after="160" w:line="259" w:lineRule="auto"/>
        <w:ind w:left="720"/>
        <w:rPr>
          <w:rFonts w:ascii="Times New Roman" w:hAnsi="Times New Roman" w:cs="Times New Roman"/>
          <w:lang w:val="tr-TR"/>
        </w:rPr>
      </w:pPr>
    </w:p>
    <w:p w14:paraId="4E2F1EB6" w14:textId="4BAA05E7" w:rsidR="00C0153B" w:rsidRPr="00C0153B" w:rsidRDefault="00C0153B" w:rsidP="00C0153B">
      <w:pPr>
        <w:spacing w:after="160" w:line="259" w:lineRule="auto"/>
        <w:ind w:left="720"/>
        <w:rPr>
          <w:rFonts w:ascii="Times New Roman" w:hAnsi="Times New Roman" w:cs="Times New Roman"/>
          <w:lang w:val="tr-TR"/>
        </w:rPr>
      </w:pPr>
      <w:r w:rsidRPr="005919FB">
        <w:rPr>
          <w:rFonts w:ascii="Times New Roman" w:hAnsi="Times New Roman" w:cs="Times New Roman"/>
          <w:lang w:val="tr-TR"/>
        </w:rPr>
        <w:t>E</w:t>
      </w:r>
      <w:r w:rsidRPr="00C0153B">
        <w:rPr>
          <w:rFonts w:ascii="Times New Roman" w:hAnsi="Times New Roman" w:cs="Times New Roman"/>
          <w:lang w:val="tr-TR"/>
        </w:rPr>
        <w:t xml:space="preserve">n yüksek müşteri sayısı </w:t>
      </w:r>
      <w:r w:rsidRPr="00C0153B">
        <w:rPr>
          <w:rFonts w:ascii="Times New Roman" w:hAnsi="Times New Roman" w:cs="Times New Roman"/>
          <w:b/>
          <w:bCs/>
          <w:lang w:val="tr-TR"/>
        </w:rPr>
        <w:t>“</w:t>
      </w:r>
      <w:proofErr w:type="spellStart"/>
      <w:r w:rsidRPr="00C0153B">
        <w:rPr>
          <w:rFonts w:ascii="Times New Roman" w:hAnsi="Times New Roman" w:cs="Times New Roman"/>
          <w:b/>
          <w:bCs/>
          <w:lang w:val="tr-TR"/>
        </w:rPr>
        <w:t>Graduation</w:t>
      </w:r>
      <w:proofErr w:type="spellEnd"/>
      <w:r w:rsidRPr="00C0153B">
        <w:rPr>
          <w:rFonts w:ascii="Times New Roman" w:hAnsi="Times New Roman" w:cs="Times New Roman"/>
          <w:b/>
          <w:bCs/>
          <w:lang w:val="tr-TR"/>
        </w:rPr>
        <w:t>” (kod 2)</w:t>
      </w:r>
      <w:r w:rsidRPr="00C0153B">
        <w:rPr>
          <w:rFonts w:ascii="Times New Roman" w:hAnsi="Times New Roman" w:cs="Times New Roman"/>
          <w:lang w:val="tr-TR"/>
        </w:rPr>
        <w:t xml:space="preserve"> kategorisinde (lisans mezunları).</w:t>
      </w:r>
    </w:p>
    <w:p w14:paraId="00BA13F9" w14:textId="77777777" w:rsidR="00C0153B" w:rsidRPr="00C0153B" w:rsidRDefault="00C0153B" w:rsidP="00C0153B">
      <w:pPr>
        <w:spacing w:after="160" w:line="259" w:lineRule="auto"/>
        <w:ind w:left="720"/>
        <w:rPr>
          <w:rFonts w:ascii="Times New Roman" w:hAnsi="Times New Roman" w:cs="Times New Roman"/>
          <w:lang w:val="tr-TR"/>
        </w:rPr>
      </w:pPr>
      <w:r w:rsidRPr="00C0153B">
        <w:rPr>
          <w:rFonts w:ascii="Times New Roman" w:hAnsi="Times New Roman" w:cs="Times New Roman"/>
          <w:lang w:val="tr-TR"/>
        </w:rPr>
        <w:t>Bu kategoride yanıt verenlerin sayısı da diğer gruplara kıyasla daha fazla.</w:t>
      </w:r>
    </w:p>
    <w:p w14:paraId="22B52BE1" w14:textId="30D6856D" w:rsidR="00C0153B" w:rsidRPr="005919FB" w:rsidRDefault="00C0153B" w:rsidP="00C0153B">
      <w:pPr>
        <w:spacing w:after="160" w:line="259" w:lineRule="auto"/>
        <w:ind w:left="720"/>
        <w:rPr>
          <w:rFonts w:ascii="Times New Roman" w:hAnsi="Times New Roman" w:cs="Times New Roman"/>
          <w:lang w:val="tr-TR"/>
        </w:rPr>
      </w:pPr>
      <w:r w:rsidRPr="00C0153B">
        <w:rPr>
          <w:rFonts w:ascii="Times New Roman" w:hAnsi="Times New Roman" w:cs="Times New Roman"/>
          <w:lang w:val="tr-TR"/>
        </w:rPr>
        <w:t xml:space="preserve">Genel olarak eğitim düzeyi yükseldikçe kampanyaya yanıt verenlerin oranı artıyor gibi gözüküyor (Master ve </w:t>
      </w:r>
      <w:proofErr w:type="spellStart"/>
      <w:r w:rsidRPr="00C0153B">
        <w:rPr>
          <w:rFonts w:ascii="Times New Roman" w:hAnsi="Times New Roman" w:cs="Times New Roman"/>
          <w:lang w:val="tr-TR"/>
        </w:rPr>
        <w:t>PhD</w:t>
      </w:r>
      <w:proofErr w:type="spellEnd"/>
      <w:r w:rsidRPr="00C0153B">
        <w:rPr>
          <w:rFonts w:ascii="Times New Roman" w:hAnsi="Times New Roman" w:cs="Times New Roman"/>
          <w:lang w:val="tr-TR"/>
        </w:rPr>
        <w:t xml:space="preserve"> sahipleri dahil).</w:t>
      </w:r>
      <w:r w:rsidRPr="005919FB">
        <w:rPr>
          <w:rFonts w:ascii="Times New Roman" w:hAnsi="Times New Roman" w:cs="Times New Roman"/>
          <w:lang w:val="tr-TR"/>
        </w:rPr>
        <w:t xml:space="preserve"> </w:t>
      </w:r>
    </w:p>
    <w:p w14:paraId="09F5ED18" w14:textId="2773DB6A" w:rsidR="00C0153B" w:rsidRPr="00C0153B" w:rsidRDefault="00C0153B" w:rsidP="00C0153B">
      <w:pPr>
        <w:spacing w:after="160" w:line="259" w:lineRule="auto"/>
        <w:ind w:left="720"/>
        <w:rPr>
          <w:rFonts w:ascii="Times New Roman" w:hAnsi="Times New Roman" w:cs="Times New Roman"/>
          <w:lang w:val="tr-TR"/>
        </w:rPr>
      </w:pPr>
      <w:r w:rsidRPr="00C0153B">
        <w:rPr>
          <w:rFonts w:ascii="Times New Roman" w:hAnsi="Times New Roman" w:cs="Times New Roman"/>
          <w:lang w:val="tr-TR"/>
        </w:rPr>
        <w:t>Eğitim düzeyi arttıkça müşterilerin kampanyaya yanıt verme eğilimi yükselmektedir. Bu, pazarlama stratejilerinde eğitim seviyesine göre hedeflemeler yapılabileceğini gösterir.</w:t>
      </w:r>
    </w:p>
    <w:p w14:paraId="0E3B9569" w14:textId="77777777" w:rsidR="00C0153B" w:rsidRPr="005919FB" w:rsidRDefault="00C0153B" w:rsidP="00C0153B">
      <w:pPr>
        <w:spacing w:after="160" w:line="259" w:lineRule="auto"/>
        <w:rPr>
          <w:rFonts w:ascii="Times New Roman" w:hAnsi="Times New Roman" w:cs="Times New Roman"/>
        </w:rPr>
      </w:pPr>
    </w:p>
    <w:p w14:paraId="39E181EF" w14:textId="31CF0B96" w:rsidR="00C0153B" w:rsidRPr="005919FB" w:rsidRDefault="00575F34" w:rsidP="00575F34">
      <w:pPr>
        <w:spacing w:after="160" w:line="259" w:lineRule="auto"/>
        <w:rPr>
          <w:rFonts w:ascii="Times New Roman" w:hAnsi="Times New Roman" w:cs="Times New Roman"/>
        </w:rPr>
      </w:pPr>
      <w:proofErr w:type="spellStart"/>
      <w:r w:rsidRPr="005919FB">
        <w:rPr>
          <w:rFonts w:ascii="Times New Roman" w:hAnsi="Times New Roman" w:cs="Times New Roman"/>
        </w:rPr>
        <w:t>Eğitim</w:t>
      </w:r>
      <w:proofErr w:type="spellEnd"/>
      <w:r w:rsidRPr="005919FB">
        <w:rPr>
          <w:rFonts w:ascii="Times New Roman" w:hAnsi="Times New Roman" w:cs="Times New Roman"/>
        </w:rPr>
        <w:t xml:space="preserve"> (Education) </w:t>
      </w:r>
      <w:proofErr w:type="spellStart"/>
      <w:r w:rsidRPr="005919FB">
        <w:rPr>
          <w:rFonts w:ascii="Times New Roman" w:hAnsi="Times New Roman" w:cs="Times New Roman"/>
        </w:rPr>
        <w:t>Kodları</w:t>
      </w:r>
      <w:proofErr w:type="spellEnd"/>
      <w:r w:rsidRPr="005919FB">
        <w:rPr>
          <w:rFonts w:ascii="Times New Roman" w:hAnsi="Times New Roman" w:cs="Times New Roman"/>
        </w:rPr>
        <w:t>:</w:t>
      </w:r>
      <w:r w:rsidRPr="005919FB">
        <w:rPr>
          <w:rFonts w:ascii="Times New Roman" w:hAnsi="Times New Roman" w:cs="Times New Roman"/>
        </w:rPr>
        <w:t xml:space="preserve"> 0 = </w:t>
      </w:r>
      <w:r w:rsidRPr="005919FB">
        <w:rPr>
          <w:rFonts w:ascii="Times New Roman" w:hAnsi="Times New Roman" w:cs="Times New Roman"/>
        </w:rPr>
        <w:t xml:space="preserve">Basic (Temel </w:t>
      </w:r>
      <w:proofErr w:type="spellStart"/>
      <w:r w:rsidRPr="005919FB">
        <w:rPr>
          <w:rFonts w:ascii="Times New Roman" w:hAnsi="Times New Roman" w:cs="Times New Roman"/>
        </w:rPr>
        <w:t>Eğitim</w:t>
      </w:r>
      <w:proofErr w:type="spellEnd"/>
      <w:r w:rsidRPr="005919FB">
        <w:rPr>
          <w:rFonts w:ascii="Times New Roman" w:hAnsi="Times New Roman" w:cs="Times New Roman"/>
        </w:rPr>
        <w:t>)</w:t>
      </w:r>
      <w:r w:rsidRPr="005919FB">
        <w:rPr>
          <w:rFonts w:ascii="Times New Roman" w:hAnsi="Times New Roman" w:cs="Times New Roman"/>
        </w:rPr>
        <w:t xml:space="preserve">, 1 = </w:t>
      </w:r>
      <w:r w:rsidRPr="005919FB">
        <w:rPr>
          <w:rFonts w:ascii="Times New Roman" w:hAnsi="Times New Roman" w:cs="Times New Roman"/>
        </w:rPr>
        <w:t>2n Cycle (</w:t>
      </w:r>
      <w:proofErr w:type="spellStart"/>
      <w:r w:rsidRPr="005919FB">
        <w:rPr>
          <w:rFonts w:ascii="Times New Roman" w:hAnsi="Times New Roman" w:cs="Times New Roman"/>
        </w:rPr>
        <w:t>İkinci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Kademe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Eğitim</w:t>
      </w:r>
      <w:proofErr w:type="spellEnd"/>
      <w:r w:rsidRPr="005919FB">
        <w:rPr>
          <w:rFonts w:ascii="Times New Roman" w:hAnsi="Times New Roman" w:cs="Times New Roman"/>
        </w:rPr>
        <w:t xml:space="preserve"> - Lise)</w:t>
      </w:r>
      <w:r w:rsidRPr="005919FB">
        <w:rPr>
          <w:rFonts w:ascii="Times New Roman" w:hAnsi="Times New Roman" w:cs="Times New Roman"/>
        </w:rPr>
        <w:t xml:space="preserve">, 2 = </w:t>
      </w:r>
      <w:r w:rsidRPr="005919FB">
        <w:rPr>
          <w:rFonts w:ascii="Times New Roman" w:hAnsi="Times New Roman" w:cs="Times New Roman"/>
        </w:rPr>
        <w:t>Graduation (</w:t>
      </w:r>
      <w:proofErr w:type="spellStart"/>
      <w:r w:rsidRPr="005919FB">
        <w:rPr>
          <w:rFonts w:ascii="Times New Roman" w:hAnsi="Times New Roman" w:cs="Times New Roman"/>
        </w:rPr>
        <w:t>Lisans</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Mezunu</w:t>
      </w:r>
      <w:proofErr w:type="spellEnd"/>
      <w:r w:rsidRPr="005919FB">
        <w:rPr>
          <w:rFonts w:ascii="Times New Roman" w:hAnsi="Times New Roman" w:cs="Times New Roman"/>
        </w:rPr>
        <w:t>)</w:t>
      </w:r>
      <w:r w:rsidRPr="005919FB">
        <w:rPr>
          <w:rFonts w:ascii="Times New Roman" w:hAnsi="Times New Roman" w:cs="Times New Roman"/>
        </w:rPr>
        <w:t xml:space="preserve">, 3 = </w:t>
      </w:r>
      <w:r w:rsidRPr="005919FB">
        <w:rPr>
          <w:rFonts w:ascii="Times New Roman" w:hAnsi="Times New Roman" w:cs="Times New Roman"/>
        </w:rPr>
        <w:t xml:space="preserve">Master (Yüksek </w:t>
      </w:r>
      <w:proofErr w:type="spellStart"/>
      <w:r w:rsidRPr="005919FB">
        <w:rPr>
          <w:rFonts w:ascii="Times New Roman" w:hAnsi="Times New Roman" w:cs="Times New Roman"/>
        </w:rPr>
        <w:t>Lisans</w:t>
      </w:r>
      <w:proofErr w:type="spellEnd"/>
      <w:r w:rsidRPr="005919FB">
        <w:rPr>
          <w:rFonts w:ascii="Times New Roman" w:hAnsi="Times New Roman" w:cs="Times New Roman"/>
        </w:rPr>
        <w:t>)</w:t>
      </w:r>
      <w:r w:rsidRPr="005919FB">
        <w:rPr>
          <w:rFonts w:ascii="Times New Roman" w:hAnsi="Times New Roman" w:cs="Times New Roman"/>
        </w:rPr>
        <w:t xml:space="preserve">, 4 = </w:t>
      </w:r>
      <w:r w:rsidRPr="005919FB">
        <w:rPr>
          <w:rFonts w:ascii="Times New Roman" w:hAnsi="Times New Roman" w:cs="Times New Roman"/>
        </w:rPr>
        <w:t>PhD (</w:t>
      </w:r>
      <w:proofErr w:type="spellStart"/>
      <w:r w:rsidRPr="005919FB">
        <w:rPr>
          <w:rFonts w:ascii="Times New Roman" w:hAnsi="Times New Roman" w:cs="Times New Roman"/>
        </w:rPr>
        <w:t>Doktora</w:t>
      </w:r>
      <w:proofErr w:type="spellEnd"/>
      <w:r w:rsidRPr="005919FB">
        <w:rPr>
          <w:rFonts w:ascii="Times New Roman" w:hAnsi="Times New Roman" w:cs="Times New Roman"/>
        </w:rPr>
        <w:t>)</w:t>
      </w:r>
    </w:p>
    <w:p w14:paraId="559D8F0C" w14:textId="77777777" w:rsidR="00575F34" w:rsidRPr="005919FB" w:rsidRDefault="00575F34" w:rsidP="00575F34">
      <w:pPr>
        <w:spacing w:after="160" w:line="259" w:lineRule="auto"/>
        <w:rPr>
          <w:rFonts w:ascii="Times New Roman" w:hAnsi="Times New Roman" w:cs="Times New Roman"/>
        </w:rPr>
      </w:pPr>
    </w:p>
    <w:p w14:paraId="59168267" w14:textId="4FCE0088" w:rsidR="00575F34" w:rsidRPr="005919FB" w:rsidRDefault="00575F34" w:rsidP="00575F34">
      <w:pPr>
        <w:spacing w:after="160" w:line="259" w:lineRule="auto"/>
        <w:rPr>
          <w:rFonts w:ascii="Times New Roman" w:hAnsi="Times New Roman" w:cs="Times New Roman"/>
          <w:b/>
          <w:bCs/>
        </w:rPr>
      </w:pPr>
      <w:r w:rsidRPr="005919FB">
        <w:rPr>
          <w:rFonts w:ascii="Times New Roman" w:hAnsi="Times New Roman" w:cs="Times New Roman"/>
        </w:rPr>
        <w:lastRenderedPageBreak/>
        <w:drawing>
          <wp:anchor distT="0" distB="0" distL="114300" distR="114300" simplePos="0" relativeHeight="251693568" behindDoc="0" locked="0" layoutInCell="1" allowOverlap="1" wp14:anchorId="59E1D9B8" wp14:editId="3630DF35">
            <wp:simplePos x="0" y="0"/>
            <wp:positionH relativeFrom="column">
              <wp:posOffset>-400050</wp:posOffset>
            </wp:positionH>
            <wp:positionV relativeFrom="paragraph">
              <wp:posOffset>284480</wp:posOffset>
            </wp:positionV>
            <wp:extent cx="3571875" cy="2912897"/>
            <wp:effectExtent l="0" t="0" r="0" b="1905"/>
            <wp:wrapSquare wrapText="bothSides"/>
            <wp:docPr id="837449393" name="Resim 1" descr="metin, ekran görüntüsü, öykü gelişim çizgisi; kumpas; grafiğini çıkarma,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49393" name="Resim 1" descr="metin, ekran görüntüsü, öykü gelişim çizgisi; kumpas; grafiğini çıkarma, sayı, numara içeren bir resim&#10;&#10;Yapay zeka tarafından oluşturulmuş içerik yanlış olabilir."/>
                    <pic:cNvPicPr/>
                  </pic:nvPicPr>
                  <pic:blipFill>
                    <a:blip r:embed="rId14"/>
                    <a:stretch>
                      <a:fillRect/>
                    </a:stretch>
                  </pic:blipFill>
                  <pic:spPr>
                    <a:xfrm>
                      <a:off x="0" y="0"/>
                      <a:ext cx="3571875" cy="2912897"/>
                    </a:xfrm>
                    <a:prstGeom prst="rect">
                      <a:avLst/>
                    </a:prstGeom>
                  </pic:spPr>
                </pic:pic>
              </a:graphicData>
            </a:graphic>
          </wp:anchor>
        </w:drawing>
      </w:r>
      <w:r w:rsidRPr="005919FB">
        <w:rPr>
          <w:rFonts w:ascii="Times New Roman" w:hAnsi="Times New Roman" w:cs="Times New Roman"/>
          <w:b/>
          <w:bCs/>
        </w:rPr>
        <w:t xml:space="preserve">Medeni </w:t>
      </w:r>
      <w:proofErr w:type="spellStart"/>
      <w:r w:rsidRPr="005919FB">
        <w:rPr>
          <w:rFonts w:ascii="Times New Roman" w:hAnsi="Times New Roman" w:cs="Times New Roman"/>
          <w:b/>
          <w:bCs/>
        </w:rPr>
        <w:t>Duruma</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Göre</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Kampanya</w:t>
      </w:r>
      <w:proofErr w:type="spellEnd"/>
      <w:r w:rsidRPr="005919FB">
        <w:rPr>
          <w:rFonts w:ascii="Times New Roman" w:hAnsi="Times New Roman" w:cs="Times New Roman"/>
          <w:b/>
          <w:bCs/>
        </w:rPr>
        <w:t xml:space="preserve"> </w:t>
      </w:r>
      <w:proofErr w:type="spellStart"/>
      <w:r w:rsidRPr="005919FB">
        <w:rPr>
          <w:rFonts w:ascii="Times New Roman" w:hAnsi="Times New Roman" w:cs="Times New Roman"/>
          <w:b/>
          <w:bCs/>
        </w:rPr>
        <w:t>Yanıtı</w:t>
      </w:r>
      <w:proofErr w:type="spellEnd"/>
    </w:p>
    <w:p w14:paraId="7743AF2D" w14:textId="39A4D44E" w:rsidR="00575F34" w:rsidRPr="00575F34" w:rsidRDefault="00575F34" w:rsidP="00575F34">
      <w:pPr>
        <w:spacing w:after="160" w:line="259" w:lineRule="auto"/>
        <w:ind w:left="720"/>
        <w:rPr>
          <w:rFonts w:ascii="Times New Roman" w:hAnsi="Times New Roman" w:cs="Times New Roman"/>
          <w:lang w:val="tr-TR"/>
        </w:rPr>
      </w:pPr>
      <w:r w:rsidRPr="00575F34">
        <w:rPr>
          <w:rFonts w:ascii="Times New Roman" w:hAnsi="Times New Roman" w:cs="Times New Roman"/>
          <w:lang w:val="tr-TR"/>
        </w:rPr>
        <w:t xml:space="preserve">En fazla müşteri sayısı </w:t>
      </w:r>
      <w:r w:rsidRPr="00575F34">
        <w:rPr>
          <w:rFonts w:ascii="Times New Roman" w:hAnsi="Times New Roman" w:cs="Times New Roman"/>
          <w:b/>
          <w:bCs/>
          <w:lang w:val="tr-TR"/>
        </w:rPr>
        <w:t>“</w:t>
      </w:r>
      <w:proofErr w:type="spellStart"/>
      <w:r w:rsidRPr="00575F34">
        <w:rPr>
          <w:rFonts w:ascii="Times New Roman" w:hAnsi="Times New Roman" w:cs="Times New Roman"/>
          <w:b/>
          <w:bCs/>
          <w:lang w:val="tr-TR"/>
        </w:rPr>
        <w:t>Together</w:t>
      </w:r>
      <w:proofErr w:type="spellEnd"/>
      <w:r w:rsidRPr="00575F34">
        <w:rPr>
          <w:rFonts w:ascii="Times New Roman" w:hAnsi="Times New Roman" w:cs="Times New Roman"/>
          <w:b/>
          <w:bCs/>
          <w:lang w:val="tr-TR"/>
        </w:rPr>
        <w:t>” (kod 5)</w:t>
      </w:r>
      <w:r w:rsidRPr="00575F34">
        <w:rPr>
          <w:rFonts w:ascii="Times New Roman" w:hAnsi="Times New Roman" w:cs="Times New Roman"/>
          <w:lang w:val="tr-TR"/>
        </w:rPr>
        <w:t xml:space="preserve"> ve </w:t>
      </w:r>
      <w:r w:rsidRPr="00575F34">
        <w:rPr>
          <w:rFonts w:ascii="Times New Roman" w:hAnsi="Times New Roman" w:cs="Times New Roman"/>
          <w:b/>
          <w:bCs/>
          <w:lang w:val="tr-TR"/>
        </w:rPr>
        <w:t>“</w:t>
      </w:r>
      <w:proofErr w:type="spellStart"/>
      <w:r w:rsidRPr="00575F34">
        <w:rPr>
          <w:rFonts w:ascii="Times New Roman" w:hAnsi="Times New Roman" w:cs="Times New Roman"/>
          <w:b/>
          <w:bCs/>
          <w:lang w:val="tr-TR"/>
        </w:rPr>
        <w:t>Married</w:t>
      </w:r>
      <w:proofErr w:type="spellEnd"/>
      <w:r w:rsidRPr="00575F34">
        <w:rPr>
          <w:rFonts w:ascii="Times New Roman" w:hAnsi="Times New Roman" w:cs="Times New Roman"/>
          <w:b/>
          <w:bCs/>
          <w:lang w:val="tr-TR"/>
        </w:rPr>
        <w:t>” (kod 3)</w:t>
      </w:r>
      <w:r w:rsidRPr="00575F34">
        <w:rPr>
          <w:rFonts w:ascii="Times New Roman" w:hAnsi="Times New Roman" w:cs="Times New Roman"/>
          <w:lang w:val="tr-TR"/>
        </w:rPr>
        <w:t xml:space="preserve"> kategorilerinde.</w:t>
      </w:r>
    </w:p>
    <w:p w14:paraId="7AA44D5A" w14:textId="138CDA7B" w:rsidR="00575F34" w:rsidRPr="00575F34" w:rsidRDefault="00575F34" w:rsidP="00575F34">
      <w:pPr>
        <w:spacing w:after="160" w:line="259" w:lineRule="auto"/>
        <w:ind w:left="720"/>
        <w:rPr>
          <w:rFonts w:ascii="Times New Roman" w:hAnsi="Times New Roman" w:cs="Times New Roman"/>
          <w:lang w:val="tr-TR"/>
        </w:rPr>
      </w:pPr>
      <w:r w:rsidRPr="00575F34">
        <w:rPr>
          <w:rFonts w:ascii="Times New Roman" w:hAnsi="Times New Roman" w:cs="Times New Roman"/>
          <w:lang w:val="tr-TR"/>
        </w:rPr>
        <w:t>Bu iki grup kampanyaya yanıt verenlerin de önemli kısmını oluşturuyor.</w:t>
      </w:r>
    </w:p>
    <w:p w14:paraId="0C386737" w14:textId="16FBEA67" w:rsidR="00575F34" w:rsidRPr="00575F34" w:rsidRDefault="00575F34" w:rsidP="00575F34">
      <w:pPr>
        <w:spacing w:after="160" w:line="259" w:lineRule="auto"/>
        <w:ind w:left="720"/>
        <w:rPr>
          <w:rFonts w:ascii="Times New Roman" w:hAnsi="Times New Roman" w:cs="Times New Roman"/>
          <w:lang w:val="tr-TR"/>
        </w:rPr>
      </w:pPr>
      <w:r w:rsidRPr="00575F34">
        <w:rPr>
          <w:rFonts w:ascii="Times New Roman" w:hAnsi="Times New Roman" w:cs="Times New Roman"/>
          <w:lang w:val="tr-TR"/>
        </w:rPr>
        <w:t>Yalnız yaşayanlar (kod 0) ve bekârlar (kod 4) gibi kategorilerde yanıt verenlerin sayısı daha az.</w:t>
      </w:r>
    </w:p>
    <w:p w14:paraId="6ADC63A6" w14:textId="02E03F40" w:rsidR="00575F34" w:rsidRPr="005919FB" w:rsidRDefault="00575F34" w:rsidP="00575F34">
      <w:pPr>
        <w:spacing w:after="160" w:line="259" w:lineRule="auto"/>
        <w:rPr>
          <w:rFonts w:ascii="Times New Roman" w:hAnsi="Times New Roman" w:cs="Times New Roman"/>
          <w:lang w:val="tr-TR"/>
        </w:rPr>
      </w:pPr>
      <w:r w:rsidRPr="00575F34">
        <w:rPr>
          <w:rFonts w:ascii="Times New Roman" w:hAnsi="Times New Roman" w:cs="Times New Roman"/>
          <w:lang w:val="tr-TR"/>
        </w:rPr>
        <w:t>Evli veya birlikte yaşayan müşterilerin kampanyaya yanıt verme oranları daha yüksek. Medeni durum, pazarlama kampanyalarının segmentasyonunda dikkate alınabilir.</w:t>
      </w:r>
    </w:p>
    <w:p w14:paraId="1325667F" w14:textId="77777777" w:rsidR="00575F34" w:rsidRPr="005919FB" w:rsidRDefault="00575F34" w:rsidP="00575F34">
      <w:pPr>
        <w:spacing w:after="160" w:line="259" w:lineRule="auto"/>
        <w:rPr>
          <w:rFonts w:ascii="Times New Roman" w:hAnsi="Times New Roman" w:cs="Times New Roman"/>
          <w:lang w:val="tr-TR"/>
        </w:rPr>
      </w:pPr>
    </w:p>
    <w:p w14:paraId="00BF00D2" w14:textId="511E3EC6" w:rsidR="00C0153B" w:rsidRPr="005919FB" w:rsidRDefault="00575F34" w:rsidP="00C0153B">
      <w:pPr>
        <w:spacing w:after="160" w:line="259" w:lineRule="auto"/>
        <w:rPr>
          <w:rFonts w:ascii="Times New Roman" w:hAnsi="Times New Roman" w:cs="Times New Roman"/>
          <w:lang w:val="tr-TR"/>
        </w:rPr>
      </w:pPr>
      <w:r w:rsidRPr="005919FB">
        <w:rPr>
          <w:rFonts w:ascii="Times New Roman" w:hAnsi="Times New Roman" w:cs="Times New Roman"/>
          <w:lang w:val="tr-TR"/>
        </w:rPr>
        <w:t>Medeni Durum (</w:t>
      </w:r>
      <w:proofErr w:type="spellStart"/>
      <w:r w:rsidRPr="005919FB">
        <w:rPr>
          <w:rFonts w:ascii="Times New Roman" w:hAnsi="Times New Roman" w:cs="Times New Roman"/>
          <w:lang w:val="tr-TR"/>
        </w:rPr>
        <w:t>Marital_Status</w:t>
      </w:r>
      <w:proofErr w:type="spellEnd"/>
      <w:r w:rsidRPr="005919FB">
        <w:rPr>
          <w:rFonts w:ascii="Times New Roman" w:hAnsi="Times New Roman" w:cs="Times New Roman"/>
          <w:lang w:val="tr-TR"/>
        </w:rPr>
        <w:t>) Kodları:</w:t>
      </w:r>
      <w:r w:rsidRPr="005919FB">
        <w:rPr>
          <w:rFonts w:ascii="Times New Roman" w:hAnsi="Times New Roman" w:cs="Times New Roman"/>
          <w:lang w:val="tr-TR"/>
        </w:rPr>
        <w:t xml:space="preserve"> 0 = </w:t>
      </w:r>
      <w:proofErr w:type="spellStart"/>
      <w:r w:rsidRPr="005919FB">
        <w:rPr>
          <w:rFonts w:ascii="Times New Roman" w:hAnsi="Times New Roman" w:cs="Times New Roman"/>
          <w:lang w:val="tr-TR"/>
        </w:rPr>
        <w:t>Alone</w:t>
      </w:r>
      <w:proofErr w:type="spellEnd"/>
      <w:r w:rsidRPr="005919FB">
        <w:rPr>
          <w:rFonts w:ascii="Times New Roman" w:hAnsi="Times New Roman" w:cs="Times New Roman"/>
          <w:lang w:val="tr-TR"/>
        </w:rPr>
        <w:t xml:space="preserve"> (Yalnız)</w:t>
      </w:r>
      <w:r w:rsidRPr="005919FB">
        <w:rPr>
          <w:rFonts w:ascii="Times New Roman" w:hAnsi="Times New Roman" w:cs="Times New Roman"/>
          <w:lang w:val="tr-TR"/>
        </w:rPr>
        <w:t xml:space="preserve">, 1 = </w:t>
      </w:r>
      <w:proofErr w:type="spellStart"/>
      <w:r w:rsidRPr="005919FB">
        <w:rPr>
          <w:rFonts w:ascii="Times New Roman" w:hAnsi="Times New Roman" w:cs="Times New Roman"/>
          <w:lang w:val="tr-TR"/>
        </w:rPr>
        <w:t>Absurd</w:t>
      </w:r>
      <w:proofErr w:type="spellEnd"/>
      <w:r w:rsidRPr="005919FB">
        <w:rPr>
          <w:rFonts w:ascii="Times New Roman" w:hAnsi="Times New Roman" w:cs="Times New Roman"/>
          <w:lang w:val="tr-TR"/>
        </w:rPr>
        <w:t xml:space="preserve"> (Anlamsız / Tutarsız)</w:t>
      </w:r>
      <w:r w:rsidRPr="005919FB">
        <w:rPr>
          <w:rFonts w:ascii="Times New Roman" w:hAnsi="Times New Roman" w:cs="Times New Roman"/>
          <w:lang w:val="tr-TR"/>
        </w:rPr>
        <w:t xml:space="preserve">,  2 = </w:t>
      </w:r>
      <w:proofErr w:type="spellStart"/>
      <w:r w:rsidRPr="005919FB">
        <w:rPr>
          <w:rFonts w:ascii="Times New Roman" w:hAnsi="Times New Roman" w:cs="Times New Roman"/>
          <w:lang w:val="tr-TR"/>
        </w:rPr>
        <w:t>Divorced</w:t>
      </w:r>
      <w:proofErr w:type="spellEnd"/>
      <w:r w:rsidRPr="005919FB">
        <w:rPr>
          <w:rFonts w:ascii="Times New Roman" w:hAnsi="Times New Roman" w:cs="Times New Roman"/>
          <w:lang w:val="tr-TR"/>
        </w:rPr>
        <w:t xml:space="preserve"> (Boşanmış)</w:t>
      </w:r>
      <w:r w:rsidRPr="005919FB">
        <w:rPr>
          <w:rFonts w:ascii="Times New Roman" w:hAnsi="Times New Roman" w:cs="Times New Roman"/>
          <w:lang w:val="tr-TR"/>
        </w:rPr>
        <w:t xml:space="preserve">, 3 = </w:t>
      </w:r>
      <w:proofErr w:type="spellStart"/>
      <w:r w:rsidRPr="005919FB">
        <w:rPr>
          <w:rFonts w:ascii="Times New Roman" w:hAnsi="Times New Roman" w:cs="Times New Roman"/>
          <w:lang w:val="tr-TR"/>
        </w:rPr>
        <w:t>Married</w:t>
      </w:r>
      <w:proofErr w:type="spellEnd"/>
      <w:r w:rsidRPr="005919FB">
        <w:rPr>
          <w:rFonts w:ascii="Times New Roman" w:hAnsi="Times New Roman" w:cs="Times New Roman"/>
          <w:lang w:val="tr-TR"/>
        </w:rPr>
        <w:t xml:space="preserve"> (Evli)</w:t>
      </w:r>
      <w:r w:rsidRPr="005919FB">
        <w:rPr>
          <w:rFonts w:ascii="Times New Roman" w:hAnsi="Times New Roman" w:cs="Times New Roman"/>
          <w:lang w:val="tr-TR"/>
        </w:rPr>
        <w:t xml:space="preserve">, 4 = </w:t>
      </w:r>
      <w:proofErr w:type="spellStart"/>
      <w:r w:rsidRPr="005919FB">
        <w:rPr>
          <w:rFonts w:ascii="Times New Roman" w:hAnsi="Times New Roman" w:cs="Times New Roman"/>
          <w:lang w:val="tr-TR"/>
        </w:rPr>
        <w:t>Single</w:t>
      </w:r>
      <w:proofErr w:type="spellEnd"/>
      <w:r w:rsidRPr="005919FB">
        <w:rPr>
          <w:rFonts w:ascii="Times New Roman" w:hAnsi="Times New Roman" w:cs="Times New Roman"/>
          <w:lang w:val="tr-TR"/>
        </w:rPr>
        <w:t xml:space="preserve"> (Bekâr)</w:t>
      </w:r>
      <w:r w:rsidRPr="005919FB">
        <w:rPr>
          <w:rFonts w:ascii="Times New Roman" w:hAnsi="Times New Roman" w:cs="Times New Roman"/>
          <w:lang w:val="tr-TR"/>
        </w:rPr>
        <w:t xml:space="preserve">, 5 = </w:t>
      </w:r>
      <w:proofErr w:type="spellStart"/>
      <w:r w:rsidRPr="005919FB">
        <w:rPr>
          <w:rFonts w:ascii="Times New Roman" w:hAnsi="Times New Roman" w:cs="Times New Roman"/>
          <w:lang w:val="tr-TR"/>
        </w:rPr>
        <w:t>Together</w:t>
      </w:r>
      <w:proofErr w:type="spellEnd"/>
      <w:r w:rsidRPr="005919FB">
        <w:rPr>
          <w:rFonts w:ascii="Times New Roman" w:hAnsi="Times New Roman" w:cs="Times New Roman"/>
          <w:lang w:val="tr-TR"/>
        </w:rPr>
        <w:t xml:space="preserve"> (Birlikte Yaşayan)</w:t>
      </w:r>
      <w:r w:rsidRPr="005919FB">
        <w:rPr>
          <w:rFonts w:ascii="Times New Roman" w:hAnsi="Times New Roman" w:cs="Times New Roman"/>
          <w:lang w:val="tr-TR"/>
        </w:rPr>
        <w:t xml:space="preserve">, 6 = </w:t>
      </w:r>
      <w:proofErr w:type="spellStart"/>
      <w:r w:rsidRPr="005919FB">
        <w:rPr>
          <w:rFonts w:ascii="Times New Roman" w:hAnsi="Times New Roman" w:cs="Times New Roman"/>
          <w:lang w:val="tr-TR"/>
        </w:rPr>
        <w:t>Widow</w:t>
      </w:r>
      <w:proofErr w:type="spellEnd"/>
      <w:r w:rsidRPr="005919FB">
        <w:rPr>
          <w:rFonts w:ascii="Times New Roman" w:hAnsi="Times New Roman" w:cs="Times New Roman"/>
          <w:lang w:val="tr-TR"/>
        </w:rPr>
        <w:t xml:space="preserve"> (Dul)</w:t>
      </w:r>
      <w:r w:rsidRPr="005919FB">
        <w:rPr>
          <w:rFonts w:ascii="Times New Roman" w:hAnsi="Times New Roman" w:cs="Times New Roman"/>
          <w:lang w:val="tr-TR"/>
        </w:rPr>
        <w:t xml:space="preserve">, 7 = </w:t>
      </w:r>
      <w:r w:rsidRPr="005919FB">
        <w:rPr>
          <w:rFonts w:ascii="Times New Roman" w:hAnsi="Times New Roman" w:cs="Times New Roman"/>
          <w:lang w:val="tr-TR"/>
        </w:rPr>
        <w:t>YOLO (Sadece Bir Kez Yaşa - Veri setine özgü, anlamı belirsiz)</w:t>
      </w:r>
    </w:p>
    <w:p w14:paraId="109F8B55" w14:textId="3E38754F" w:rsidR="00C40E53" w:rsidRPr="005919FB" w:rsidRDefault="00000000" w:rsidP="00A54615">
      <w:pPr>
        <w:pStyle w:val="Balk1"/>
        <w:numPr>
          <w:ilvl w:val="0"/>
          <w:numId w:val="10"/>
        </w:numPr>
        <w:rPr>
          <w:rFonts w:ascii="Times New Roman" w:hAnsi="Times New Roman" w:cs="Times New Roman"/>
        </w:rPr>
      </w:pPr>
      <w:r w:rsidRPr="005919FB">
        <w:rPr>
          <w:rFonts w:ascii="Times New Roman" w:hAnsi="Times New Roman" w:cs="Times New Roman"/>
        </w:rPr>
        <w:t>Müşteri Segmentasyonu</w:t>
      </w:r>
    </w:p>
    <w:p w14:paraId="5584FDD3" w14:textId="16F928D9" w:rsidR="00A54615" w:rsidRPr="005919FB" w:rsidRDefault="00A54615" w:rsidP="00A54615">
      <w:pPr>
        <w:rPr>
          <w:rFonts w:ascii="Times New Roman" w:hAnsi="Times New Roman" w:cs="Times New Roman"/>
        </w:rPr>
      </w:pPr>
      <w:r w:rsidRPr="005919FB">
        <w:rPr>
          <w:rFonts w:ascii="Times New Roman" w:hAnsi="Times New Roman" w:cs="Times New Roman"/>
          <w:noProof/>
        </w:rPr>
        <w:drawing>
          <wp:anchor distT="0" distB="0" distL="114300" distR="114300" simplePos="0" relativeHeight="251671040" behindDoc="1" locked="0" layoutInCell="1" allowOverlap="1" wp14:anchorId="25175E02" wp14:editId="4F1BF2F6">
            <wp:simplePos x="0" y="0"/>
            <wp:positionH relativeFrom="column">
              <wp:posOffset>-285750</wp:posOffset>
            </wp:positionH>
            <wp:positionV relativeFrom="paragraph">
              <wp:posOffset>100965</wp:posOffset>
            </wp:positionV>
            <wp:extent cx="2675550" cy="2152650"/>
            <wp:effectExtent l="0" t="0" r="0" b="0"/>
            <wp:wrapTight wrapText="bothSides">
              <wp:wrapPolygon edited="0">
                <wp:start x="0" y="0"/>
                <wp:lineTo x="0" y="21409"/>
                <wp:lineTo x="21380" y="21409"/>
                <wp:lineTo x="21380" y="0"/>
                <wp:lineTo x="0" y="0"/>
              </wp:wrapPolygon>
            </wp:wrapTight>
            <wp:docPr id="1789035651" name="Resim 1" descr="çizgi, öykü gelişim çizgisi; kumpas; grafiğini çıkarma, metin,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35651" name="Resim 1" descr="çizgi, öykü gelişim çizgisi; kumpas; grafiğini çıkarma, metin, diyagram içeren bir resim&#10;&#10;Yapay zeka tarafından oluşturulmuş içerik yanlış olabilir."/>
                    <pic:cNvPicPr/>
                  </pic:nvPicPr>
                  <pic:blipFill>
                    <a:blip r:embed="rId15"/>
                    <a:stretch>
                      <a:fillRect/>
                    </a:stretch>
                  </pic:blipFill>
                  <pic:spPr>
                    <a:xfrm>
                      <a:off x="0" y="0"/>
                      <a:ext cx="2675550" cy="2152650"/>
                    </a:xfrm>
                    <a:prstGeom prst="rect">
                      <a:avLst/>
                    </a:prstGeom>
                  </pic:spPr>
                </pic:pic>
              </a:graphicData>
            </a:graphic>
          </wp:anchor>
        </w:drawing>
      </w:r>
    </w:p>
    <w:p w14:paraId="64178B29" w14:textId="77777777" w:rsidR="00A54615" w:rsidRPr="005919FB" w:rsidRDefault="00A54615">
      <w:pPr>
        <w:rPr>
          <w:rFonts w:ascii="Times New Roman" w:hAnsi="Times New Roman" w:cs="Times New Roman"/>
        </w:rPr>
      </w:pPr>
    </w:p>
    <w:p w14:paraId="090D183E" w14:textId="764288E5" w:rsidR="00A54615" w:rsidRPr="005919FB" w:rsidRDefault="00000000">
      <w:pPr>
        <w:rPr>
          <w:rFonts w:ascii="Times New Roman" w:hAnsi="Times New Roman" w:cs="Times New Roman"/>
        </w:rPr>
      </w:pPr>
      <w:r w:rsidRPr="005919FB">
        <w:rPr>
          <w:rFonts w:ascii="Times New Roman" w:hAnsi="Times New Roman" w:cs="Times New Roman"/>
        </w:rPr>
        <w:t xml:space="preserve">K-means </w:t>
      </w:r>
      <w:proofErr w:type="spellStart"/>
      <w:r w:rsidRPr="005919FB">
        <w:rPr>
          <w:rFonts w:ascii="Times New Roman" w:hAnsi="Times New Roman" w:cs="Times New Roman"/>
        </w:rPr>
        <w:t>algoritması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ile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yapılan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segmentasyonda</w:t>
      </w:r>
      <w:proofErr w:type="spellEnd"/>
      <w:r w:rsidRPr="005919FB">
        <w:rPr>
          <w:rFonts w:ascii="Times New Roman" w:hAnsi="Times New Roman" w:cs="Times New Roman"/>
        </w:rPr>
        <w:t xml:space="preserve"> en uygun küme sayısı 4 olarak belirlenmiştir. Segmentler; düşük gelirli ilgisiz müşteriler, yüksek harcama yapan sadık kullanıcılar, pasif kullanıcılar ve yüksek potansiyelli ancak düşük katılım </w:t>
      </w:r>
      <w:proofErr w:type="spellStart"/>
      <w:r w:rsidRPr="005919FB">
        <w:rPr>
          <w:rFonts w:ascii="Times New Roman" w:hAnsi="Times New Roman" w:cs="Times New Roman"/>
        </w:rPr>
        <w:t>gösteren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bireyler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şeklinde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sınıflandırılmıştır</w:t>
      </w:r>
      <w:proofErr w:type="spellEnd"/>
      <w:r w:rsidRPr="005919FB">
        <w:rPr>
          <w:rFonts w:ascii="Times New Roman" w:hAnsi="Times New Roman" w:cs="Times New Roman"/>
        </w:rPr>
        <w:t>.</w:t>
      </w:r>
    </w:p>
    <w:p w14:paraId="43E3EDFE" w14:textId="2F705EDC" w:rsidR="00134D5F" w:rsidRPr="005919FB" w:rsidRDefault="00134D5F" w:rsidP="00134D5F">
      <w:pPr>
        <w:rPr>
          <w:rFonts w:ascii="Times New Roman" w:hAnsi="Times New Roman" w:cs="Times New Roman"/>
          <w:lang w:val="tr-TR"/>
        </w:rPr>
      </w:pPr>
    </w:p>
    <w:p w14:paraId="70A21392" w14:textId="07CC87BC" w:rsidR="00134D5F" w:rsidRPr="005919FB" w:rsidRDefault="00134D5F" w:rsidP="00134D5F">
      <w:pPr>
        <w:rPr>
          <w:rFonts w:ascii="Times New Roman" w:hAnsi="Times New Roman" w:cs="Times New Roman"/>
          <w:lang w:val="tr-TR"/>
        </w:rPr>
      </w:pPr>
      <w:r w:rsidRPr="005919FB">
        <w:rPr>
          <w:rFonts w:ascii="Times New Roman" w:hAnsi="Times New Roman" w:cs="Times New Roman"/>
          <w:noProof/>
        </w:rPr>
        <w:drawing>
          <wp:anchor distT="0" distB="0" distL="114300" distR="114300" simplePos="0" relativeHeight="251684352" behindDoc="1" locked="0" layoutInCell="1" allowOverlap="1" wp14:anchorId="3D02D35D" wp14:editId="5249A71D">
            <wp:simplePos x="0" y="0"/>
            <wp:positionH relativeFrom="column">
              <wp:posOffset>-2476500</wp:posOffset>
            </wp:positionH>
            <wp:positionV relativeFrom="paragraph">
              <wp:posOffset>92710</wp:posOffset>
            </wp:positionV>
            <wp:extent cx="5181600" cy="2018030"/>
            <wp:effectExtent l="0" t="0" r="0" b="1270"/>
            <wp:wrapTight wrapText="bothSides">
              <wp:wrapPolygon edited="0">
                <wp:start x="0" y="0"/>
                <wp:lineTo x="0" y="21410"/>
                <wp:lineTo x="21521" y="21410"/>
                <wp:lineTo x="21521" y="0"/>
                <wp:lineTo x="0" y="0"/>
              </wp:wrapPolygon>
            </wp:wrapTight>
            <wp:docPr id="1850079359"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9359" name="Resim 1" descr="metin, ekran görüntüsü, yazı tipi, sayı, numara içeren bir resim&#10;&#10;Yapay zeka tarafından oluşturulmuş içerik yanlış olabilir."/>
                    <pic:cNvPicPr/>
                  </pic:nvPicPr>
                  <pic:blipFill>
                    <a:blip r:embed="rId16"/>
                    <a:stretch>
                      <a:fillRect/>
                    </a:stretch>
                  </pic:blipFill>
                  <pic:spPr>
                    <a:xfrm>
                      <a:off x="0" y="0"/>
                      <a:ext cx="5181600" cy="2018030"/>
                    </a:xfrm>
                    <a:prstGeom prst="rect">
                      <a:avLst/>
                    </a:prstGeom>
                  </pic:spPr>
                </pic:pic>
              </a:graphicData>
            </a:graphic>
            <wp14:sizeRelH relativeFrom="margin">
              <wp14:pctWidth>0</wp14:pctWidth>
            </wp14:sizeRelH>
            <wp14:sizeRelV relativeFrom="margin">
              <wp14:pctHeight>0</wp14:pctHeight>
            </wp14:sizeRelV>
          </wp:anchor>
        </w:drawing>
      </w:r>
    </w:p>
    <w:p w14:paraId="64147672" w14:textId="340F4E56" w:rsidR="00134D5F" w:rsidRPr="005919FB" w:rsidRDefault="00134D5F" w:rsidP="00134D5F">
      <w:pPr>
        <w:rPr>
          <w:rFonts w:ascii="Times New Roman" w:hAnsi="Times New Roman" w:cs="Times New Roman"/>
          <w:lang w:val="tr-TR"/>
        </w:rPr>
      </w:pPr>
    </w:p>
    <w:p w14:paraId="24817008" w14:textId="77777777" w:rsidR="00134D5F" w:rsidRPr="005919FB" w:rsidRDefault="00134D5F" w:rsidP="00134D5F">
      <w:pPr>
        <w:rPr>
          <w:rFonts w:ascii="Times New Roman" w:hAnsi="Times New Roman" w:cs="Times New Roman"/>
          <w:lang w:val="tr-TR"/>
        </w:rPr>
      </w:pPr>
    </w:p>
    <w:p w14:paraId="4A1B5BB6" w14:textId="702948BE" w:rsidR="00134D5F" w:rsidRPr="005919FB" w:rsidRDefault="00134D5F" w:rsidP="00134D5F">
      <w:pPr>
        <w:rPr>
          <w:rFonts w:ascii="Times New Roman" w:hAnsi="Times New Roman" w:cs="Times New Roman"/>
          <w:lang w:val="tr-TR"/>
        </w:rPr>
      </w:pPr>
    </w:p>
    <w:p w14:paraId="32A6AE95" w14:textId="61D4FBEC" w:rsidR="00134D5F" w:rsidRPr="005919FB" w:rsidRDefault="00134D5F" w:rsidP="00134D5F">
      <w:pPr>
        <w:rPr>
          <w:rFonts w:ascii="Times New Roman" w:hAnsi="Times New Roman" w:cs="Times New Roman"/>
          <w:lang w:val="tr-TR"/>
        </w:rPr>
      </w:pPr>
    </w:p>
    <w:p w14:paraId="613BA6A9" w14:textId="3348B821" w:rsidR="00134D5F" w:rsidRPr="00134D5F" w:rsidRDefault="00134D5F" w:rsidP="00134D5F">
      <w:pPr>
        <w:rPr>
          <w:rFonts w:ascii="Times New Roman" w:hAnsi="Times New Roman" w:cs="Times New Roman"/>
          <w:lang w:val="tr-TR"/>
        </w:rPr>
      </w:pPr>
      <w:r w:rsidRPr="00134D5F">
        <w:rPr>
          <w:rFonts w:ascii="Times New Roman" w:hAnsi="Times New Roman" w:cs="Times New Roman"/>
          <w:lang w:val="tr-TR"/>
        </w:rPr>
        <w:t>Her segment, gelir düzeyi, toplam harcama miktarı, müşteri yaşı ve kayıt süresi gibi temel göstergeler açısından anlamlı farklılıklar göstermiştir. Ayrıca, segmentlerin pazarlama kampanyalarına yanıt verme oranları da önemli çeşitlilikler içermektedir.</w:t>
      </w:r>
    </w:p>
    <w:p w14:paraId="48758653" w14:textId="7A1F5DDC" w:rsidR="00134D5F" w:rsidRPr="00134D5F" w:rsidRDefault="00134D5F" w:rsidP="00134D5F">
      <w:pPr>
        <w:numPr>
          <w:ilvl w:val="0"/>
          <w:numId w:val="18"/>
        </w:numPr>
        <w:rPr>
          <w:rFonts w:ascii="Times New Roman" w:hAnsi="Times New Roman" w:cs="Times New Roman"/>
          <w:lang w:val="tr-TR"/>
        </w:rPr>
      </w:pPr>
      <w:r w:rsidRPr="00134D5F">
        <w:rPr>
          <w:rFonts w:ascii="Times New Roman" w:hAnsi="Times New Roman" w:cs="Times New Roman"/>
          <w:b/>
          <w:bCs/>
          <w:lang w:val="tr-TR"/>
        </w:rPr>
        <w:t>Segment 0:</w:t>
      </w:r>
      <w:r w:rsidRPr="00134D5F">
        <w:rPr>
          <w:rFonts w:ascii="Times New Roman" w:hAnsi="Times New Roman" w:cs="Times New Roman"/>
          <w:lang w:val="tr-TR"/>
        </w:rPr>
        <w:t xml:space="preserve"> Düşük gelir ve düşük harcama profiline sahip müşterilerden oluşmaktadır. Yaş ortalaması yaklaşık 54 olup, bu grup uzun süredir müşteridir ancak kampanyalara olan ilgisi sınırlıdır. Bu nedenle, bu segment pazarlama kaynaklarının etkin kullanımı açısından düşük öncelik taşıyan bir grup olarak değerlendirilebilir.</w:t>
      </w:r>
    </w:p>
    <w:p w14:paraId="5FAEEB54" w14:textId="754DEA38" w:rsidR="00134D5F" w:rsidRPr="00134D5F" w:rsidRDefault="00134D5F" w:rsidP="00134D5F">
      <w:pPr>
        <w:numPr>
          <w:ilvl w:val="0"/>
          <w:numId w:val="18"/>
        </w:numPr>
        <w:rPr>
          <w:rFonts w:ascii="Times New Roman" w:hAnsi="Times New Roman" w:cs="Times New Roman"/>
          <w:lang w:val="tr-TR"/>
        </w:rPr>
      </w:pPr>
      <w:r w:rsidRPr="00134D5F">
        <w:rPr>
          <w:rFonts w:ascii="Times New Roman" w:hAnsi="Times New Roman" w:cs="Times New Roman"/>
          <w:b/>
          <w:bCs/>
          <w:lang w:val="tr-TR"/>
        </w:rPr>
        <w:t>Segment 1:</w:t>
      </w:r>
      <w:r w:rsidRPr="00134D5F">
        <w:rPr>
          <w:rFonts w:ascii="Times New Roman" w:hAnsi="Times New Roman" w:cs="Times New Roman"/>
          <w:lang w:val="tr-TR"/>
        </w:rPr>
        <w:t xml:space="preserve"> En yüksek gelir ve toplam harcamaya sahip segmenttir. Müşteri sadakati de yüksek olan bu grup, kampanyalara en yüksek yanıt oranını (%28) göstermektedir. Bu nedenle, hedefli e-posta kampanyaları, VIP avantajları ve çapraz satış stratejileriyle özel olarak desteklenmesi önerilmektedir.</w:t>
      </w:r>
    </w:p>
    <w:p w14:paraId="5486D2CD" w14:textId="00427BFC" w:rsidR="00134D5F" w:rsidRPr="00134D5F" w:rsidRDefault="00134D5F" w:rsidP="00134D5F">
      <w:pPr>
        <w:numPr>
          <w:ilvl w:val="0"/>
          <w:numId w:val="18"/>
        </w:numPr>
        <w:rPr>
          <w:rFonts w:ascii="Times New Roman" w:hAnsi="Times New Roman" w:cs="Times New Roman"/>
          <w:lang w:val="tr-TR"/>
        </w:rPr>
      </w:pPr>
      <w:r w:rsidRPr="00134D5F">
        <w:rPr>
          <w:rFonts w:ascii="Times New Roman" w:hAnsi="Times New Roman" w:cs="Times New Roman"/>
          <w:b/>
          <w:bCs/>
          <w:lang w:val="tr-TR"/>
        </w:rPr>
        <w:t>Segment 2:</w:t>
      </w:r>
      <w:r w:rsidRPr="00134D5F">
        <w:rPr>
          <w:rFonts w:ascii="Times New Roman" w:hAnsi="Times New Roman" w:cs="Times New Roman"/>
          <w:lang w:val="tr-TR"/>
        </w:rPr>
        <w:t xml:space="preserve"> Orta yaş grubuna ait, düşük gelirli ve düşük harcama yapan müşterilerden oluşur. Bu segment, %5 gibi oldukça düşük bir yanıt oranına sahiptir. Pazarlama maliyetlerinin geri dönüşünün düşük olduğu bu grup için yeniden ilgilendirme stratejileri geliştirilmesi ya da kaynakların alternatif segmentlere yönlendirilmesi uygun olacaktır.</w:t>
      </w:r>
    </w:p>
    <w:p w14:paraId="5351E1C8" w14:textId="533948BD" w:rsidR="00134D5F" w:rsidRPr="00134D5F" w:rsidRDefault="00134D5F" w:rsidP="00134D5F">
      <w:pPr>
        <w:numPr>
          <w:ilvl w:val="0"/>
          <w:numId w:val="18"/>
        </w:numPr>
        <w:rPr>
          <w:rFonts w:ascii="Times New Roman" w:hAnsi="Times New Roman" w:cs="Times New Roman"/>
          <w:lang w:val="tr-TR"/>
        </w:rPr>
      </w:pPr>
      <w:r w:rsidRPr="00134D5F">
        <w:rPr>
          <w:rFonts w:ascii="Times New Roman" w:hAnsi="Times New Roman" w:cs="Times New Roman"/>
          <w:b/>
          <w:bCs/>
          <w:lang w:val="tr-TR"/>
        </w:rPr>
        <w:t>Segment 3:</w:t>
      </w:r>
      <w:r w:rsidRPr="00134D5F">
        <w:rPr>
          <w:rFonts w:ascii="Times New Roman" w:hAnsi="Times New Roman" w:cs="Times New Roman"/>
          <w:lang w:val="tr-TR"/>
        </w:rPr>
        <w:t xml:space="preserve"> En yüksek gelir seviyesine sahip müşterilerden oluşmasına rağmen kampanyaya yanıt oranı orta düzeydedir (%15). Bu segment potansiyel olarak değerlidir ancak mevcut kampanya yaklaşımlarının bu gruba yeterince çekici gelmediği düşünülebilir. Daha yaratıcı ve prestijli kampanya dili ile bu segmentteki yanıt oranının artırılması hedeflenmelidir.</w:t>
      </w:r>
    </w:p>
    <w:p w14:paraId="074F914C" w14:textId="4C7FDE2F" w:rsidR="00134D5F" w:rsidRPr="00134D5F" w:rsidRDefault="00134D5F" w:rsidP="00134D5F">
      <w:pPr>
        <w:rPr>
          <w:rFonts w:ascii="Times New Roman" w:hAnsi="Times New Roman" w:cs="Times New Roman"/>
          <w:lang w:val="tr-TR"/>
        </w:rPr>
      </w:pPr>
    </w:p>
    <w:p w14:paraId="2259C933" w14:textId="607B9554" w:rsidR="00A54615" w:rsidRPr="005919FB" w:rsidRDefault="00134D5F" w:rsidP="00134D5F">
      <w:pPr>
        <w:rPr>
          <w:rFonts w:ascii="Times New Roman" w:hAnsi="Times New Roman" w:cs="Times New Roman"/>
          <w:lang w:val="tr-TR"/>
        </w:rPr>
      </w:pPr>
      <w:r w:rsidRPr="00134D5F">
        <w:rPr>
          <w:rFonts w:ascii="Times New Roman" w:hAnsi="Times New Roman" w:cs="Times New Roman"/>
          <w:lang w:val="tr-TR"/>
        </w:rPr>
        <w:t>Bu analiz, müşterilerin harcama ve demografik özelliklerine göre farklı segmentlerde gruplandırılabileceğini ve her segmentin kampanya tepkisinin farklı olduğunu göstermektedir. Pazarlama stratejilerinin bu segmentasyon doğrultusunda şekillendirilmesi, kaynakların daha verimli kullanılmasını ve kampanya başarısının artırılmasını sağlayacaktır.</w:t>
      </w:r>
    </w:p>
    <w:p w14:paraId="6334DF67" w14:textId="2376D5DC" w:rsidR="00134D5F" w:rsidRPr="005919FB" w:rsidRDefault="00000000" w:rsidP="00134D5F">
      <w:pPr>
        <w:pStyle w:val="Balk1"/>
        <w:numPr>
          <w:ilvl w:val="0"/>
          <w:numId w:val="10"/>
        </w:numPr>
        <w:rPr>
          <w:rFonts w:ascii="Times New Roman" w:hAnsi="Times New Roman" w:cs="Times New Roman"/>
        </w:rPr>
      </w:pPr>
      <w:proofErr w:type="spellStart"/>
      <w:r w:rsidRPr="005919FB">
        <w:rPr>
          <w:rFonts w:ascii="Times New Roman" w:hAnsi="Times New Roman" w:cs="Times New Roman"/>
        </w:rPr>
        <w:t>Sınıflandırma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Modeli</w:t>
      </w:r>
      <w:proofErr w:type="spellEnd"/>
    </w:p>
    <w:p w14:paraId="415634C7" w14:textId="45B3DC67" w:rsidR="00C40E53" w:rsidRPr="005919FB" w:rsidRDefault="00000000">
      <w:pPr>
        <w:rPr>
          <w:rFonts w:ascii="Times New Roman" w:hAnsi="Times New Roman" w:cs="Times New Roman"/>
        </w:rPr>
      </w:pPr>
      <w:r w:rsidRPr="005919FB">
        <w:rPr>
          <w:rFonts w:ascii="Times New Roman" w:hAnsi="Times New Roman" w:cs="Times New Roman"/>
        </w:rPr>
        <w:t xml:space="preserve">Random Forest algoritması ile müşterilerin kampanyaya yanıt verip vermeyeceği tahmin edilmiştir. Model genel doğrulukta %87 başarı sağlamıştır. Ancak azınlık sınıf olan yanıt </w:t>
      </w:r>
      <w:proofErr w:type="spellStart"/>
      <w:r w:rsidRPr="005919FB">
        <w:rPr>
          <w:rFonts w:ascii="Times New Roman" w:hAnsi="Times New Roman" w:cs="Times New Roman"/>
        </w:rPr>
        <w:t>verenler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için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başarı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düşüktür</w:t>
      </w:r>
      <w:proofErr w:type="spellEnd"/>
      <w:r w:rsidR="00C0153B" w:rsidRPr="005919FB">
        <w:rPr>
          <w:rFonts w:ascii="Times New Roman" w:hAnsi="Times New Roman" w:cs="Times New Roman"/>
        </w:rPr>
        <w:t>.</w:t>
      </w:r>
    </w:p>
    <w:p w14:paraId="713DF11F" w14:textId="77777777" w:rsidR="00C0153B" w:rsidRPr="00C0153B" w:rsidRDefault="00C0153B" w:rsidP="00C0153B">
      <w:pPr>
        <w:rPr>
          <w:rFonts w:ascii="Times New Roman" w:hAnsi="Times New Roman" w:cs="Times New Roman"/>
          <w:b/>
          <w:bCs/>
          <w:lang w:val="tr-TR"/>
        </w:rPr>
      </w:pPr>
      <w:r w:rsidRPr="00C0153B">
        <w:rPr>
          <w:rFonts w:ascii="Times New Roman" w:hAnsi="Times New Roman" w:cs="Times New Roman"/>
          <w:b/>
          <w:bCs/>
          <w:lang w:val="tr-TR"/>
        </w:rPr>
        <w:t>Model Performans Değerlendirmesi (</w:t>
      </w:r>
      <w:proofErr w:type="spellStart"/>
      <w:r w:rsidRPr="00C0153B">
        <w:rPr>
          <w:rFonts w:ascii="Times New Roman" w:hAnsi="Times New Roman" w:cs="Times New Roman"/>
          <w:b/>
          <w:bCs/>
          <w:lang w:val="tr-TR"/>
        </w:rPr>
        <w:t>Random</w:t>
      </w:r>
      <w:proofErr w:type="spellEnd"/>
      <w:r w:rsidRPr="00C0153B">
        <w:rPr>
          <w:rFonts w:ascii="Times New Roman" w:hAnsi="Times New Roman" w:cs="Times New Roman"/>
          <w:b/>
          <w:bCs/>
          <w:lang w:val="tr-TR"/>
        </w:rPr>
        <w:t xml:space="preserve"> </w:t>
      </w:r>
      <w:proofErr w:type="spellStart"/>
      <w:r w:rsidRPr="00C0153B">
        <w:rPr>
          <w:rFonts w:ascii="Times New Roman" w:hAnsi="Times New Roman" w:cs="Times New Roman"/>
          <w:b/>
          <w:bCs/>
          <w:lang w:val="tr-TR"/>
        </w:rPr>
        <w:t>Forest</w:t>
      </w:r>
      <w:proofErr w:type="spellEnd"/>
      <w:r w:rsidRPr="00C0153B">
        <w:rPr>
          <w:rFonts w:ascii="Times New Roman" w:hAnsi="Times New Roman" w:cs="Times New Roman"/>
          <w:b/>
          <w:bCs/>
          <w:lang w:val="tr-TR"/>
        </w:rPr>
        <w:t>)</w:t>
      </w:r>
    </w:p>
    <w:p w14:paraId="705815FD" w14:textId="77777777" w:rsidR="00C0153B" w:rsidRPr="00C0153B" w:rsidRDefault="00C0153B" w:rsidP="00C0153B">
      <w:pPr>
        <w:rPr>
          <w:rFonts w:ascii="Times New Roman" w:hAnsi="Times New Roman" w:cs="Times New Roman"/>
          <w:lang w:val="tr-TR"/>
        </w:rPr>
      </w:pPr>
      <w:r w:rsidRPr="00C0153B">
        <w:rPr>
          <w:rFonts w:ascii="Times New Roman" w:hAnsi="Times New Roman" w:cs="Times New Roman"/>
          <w:lang w:val="tr-TR"/>
        </w:rPr>
        <w:t xml:space="preserve">Bu çalışmada kullanılan </w:t>
      </w:r>
      <w:proofErr w:type="spellStart"/>
      <w:r w:rsidRPr="00C0153B">
        <w:rPr>
          <w:rFonts w:ascii="Times New Roman" w:hAnsi="Times New Roman" w:cs="Times New Roman"/>
          <w:lang w:val="tr-TR"/>
        </w:rPr>
        <w:t>Random</w:t>
      </w:r>
      <w:proofErr w:type="spellEnd"/>
      <w:r w:rsidRPr="00C0153B">
        <w:rPr>
          <w:rFonts w:ascii="Times New Roman" w:hAnsi="Times New Roman" w:cs="Times New Roman"/>
          <w:lang w:val="tr-TR"/>
        </w:rPr>
        <w:t xml:space="preserve"> </w:t>
      </w:r>
      <w:proofErr w:type="spellStart"/>
      <w:r w:rsidRPr="00C0153B">
        <w:rPr>
          <w:rFonts w:ascii="Times New Roman" w:hAnsi="Times New Roman" w:cs="Times New Roman"/>
          <w:lang w:val="tr-TR"/>
        </w:rPr>
        <w:t>Forest</w:t>
      </w:r>
      <w:proofErr w:type="spellEnd"/>
      <w:r w:rsidRPr="00C0153B">
        <w:rPr>
          <w:rFonts w:ascii="Times New Roman" w:hAnsi="Times New Roman" w:cs="Times New Roman"/>
          <w:lang w:val="tr-TR"/>
        </w:rPr>
        <w:t xml:space="preserve"> sınıflandırma modeli, müşterilerin pazarlama kampanyasına yanıt verip vermeyeceğini tahmin etmek amacıyla değerlendirilmiştir. Model performansı aşağıdaki ölçütler ışığında incelenmiştir:</w:t>
      </w:r>
    </w:p>
    <w:p w14:paraId="3396D146" w14:textId="77777777" w:rsidR="00C0153B" w:rsidRPr="005919FB" w:rsidRDefault="00C0153B" w:rsidP="00C0153B">
      <w:pPr>
        <w:rPr>
          <w:rFonts w:ascii="Times New Roman" w:hAnsi="Times New Roman" w:cs="Times New Roman"/>
          <w:b/>
          <w:bCs/>
          <w:lang w:val="tr-TR"/>
        </w:rPr>
      </w:pPr>
    </w:p>
    <w:p w14:paraId="3038F380" w14:textId="77777777" w:rsidR="00C0153B" w:rsidRPr="005919FB" w:rsidRDefault="00C0153B" w:rsidP="00C0153B">
      <w:pPr>
        <w:rPr>
          <w:rFonts w:ascii="Times New Roman" w:hAnsi="Times New Roman" w:cs="Times New Roman"/>
          <w:b/>
          <w:bCs/>
          <w:lang w:val="tr-TR"/>
        </w:rPr>
      </w:pPr>
    </w:p>
    <w:p w14:paraId="6B6F5542" w14:textId="0076AEB4" w:rsidR="00C0153B" w:rsidRPr="005919FB" w:rsidRDefault="00C0153B" w:rsidP="00C0153B">
      <w:pPr>
        <w:rPr>
          <w:rFonts w:ascii="Times New Roman" w:hAnsi="Times New Roman" w:cs="Times New Roman"/>
          <w:b/>
          <w:bCs/>
          <w:lang w:val="tr-TR"/>
        </w:rPr>
      </w:pPr>
      <w:r w:rsidRPr="005919FB">
        <w:rPr>
          <w:rFonts w:ascii="Times New Roman" w:hAnsi="Times New Roman" w:cs="Times New Roman"/>
          <w:noProof/>
        </w:rPr>
        <w:drawing>
          <wp:inline distT="0" distB="0" distL="0" distR="0" wp14:anchorId="6418D1EE" wp14:editId="09352F57">
            <wp:extent cx="3924300" cy="1495837"/>
            <wp:effectExtent l="0" t="0" r="0" b="9525"/>
            <wp:docPr id="1143946072"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46072" name="Resim 1" descr="metin, ekran görüntüsü, yazı tipi, sayı, numara içeren bir resim&#10;&#10;Yapay zeka tarafından oluşturulmuş içerik yanlış olabilir."/>
                    <pic:cNvPicPr/>
                  </pic:nvPicPr>
                  <pic:blipFill>
                    <a:blip r:embed="rId17"/>
                    <a:stretch>
                      <a:fillRect/>
                    </a:stretch>
                  </pic:blipFill>
                  <pic:spPr>
                    <a:xfrm>
                      <a:off x="0" y="0"/>
                      <a:ext cx="3938665" cy="1501313"/>
                    </a:xfrm>
                    <a:prstGeom prst="rect">
                      <a:avLst/>
                    </a:prstGeom>
                  </pic:spPr>
                </pic:pic>
              </a:graphicData>
            </a:graphic>
          </wp:inline>
        </w:drawing>
      </w:r>
    </w:p>
    <w:p w14:paraId="7E50821E" w14:textId="13E24B4C" w:rsidR="00C0153B" w:rsidRPr="00C0153B" w:rsidRDefault="00C0153B" w:rsidP="00C0153B">
      <w:pPr>
        <w:rPr>
          <w:rFonts w:ascii="Times New Roman" w:hAnsi="Times New Roman" w:cs="Times New Roman"/>
          <w:b/>
          <w:bCs/>
          <w:lang w:val="tr-TR"/>
        </w:rPr>
      </w:pPr>
      <w:r w:rsidRPr="00C0153B">
        <w:rPr>
          <w:rFonts w:ascii="Times New Roman" w:hAnsi="Times New Roman" w:cs="Times New Roman"/>
          <w:b/>
          <w:bCs/>
          <w:lang w:val="tr-TR"/>
        </w:rPr>
        <w:t>1. Genel Başarı</w:t>
      </w:r>
    </w:p>
    <w:p w14:paraId="719CB8CC" w14:textId="77777777" w:rsidR="00C0153B" w:rsidRPr="00C0153B" w:rsidRDefault="00C0153B" w:rsidP="00C0153B">
      <w:pPr>
        <w:rPr>
          <w:rFonts w:ascii="Times New Roman" w:hAnsi="Times New Roman" w:cs="Times New Roman"/>
          <w:lang w:val="tr-TR"/>
        </w:rPr>
      </w:pPr>
      <w:r w:rsidRPr="00C0153B">
        <w:rPr>
          <w:rFonts w:ascii="Times New Roman" w:hAnsi="Times New Roman" w:cs="Times New Roman"/>
          <w:lang w:val="tr-TR"/>
        </w:rPr>
        <w:t>Modelin genel doğruluk oranı %87 olarak belirlenmiştir. Bu yüksek doğruluk, modelin büyük çoğunlukla doğru tahminler yaptığı anlamına gelmekle birlikte, veri setindeki sınıf dengesizliği göz önünde bulundurulmalıdır. Dengesiz veri yapısı, modelin yaygın sınıfı (kampanyaya yanıt vermeyenleri) daha iyi öğrenmesine yol açabilir.</w:t>
      </w:r>
    </w:p>
    <w:p w14:paraId="246A6CB6" w14:textId="77777777" w:rsidR="00C0153B" w:rsidRPr="00C0153B" w:rsidRDefault="00C0153B" w:rsidP="00C0153B">
      <w:pPr>
        <w:rPr>
          <w:rFonts w:ascii="Times New Roman" w:hAnsi="Times New Roman" w:cs="Times New Roman"/>
          <w:b/>
          <w:bCs/>
          <w:lang w:val="tr-TR"/>
        </w:rPr>
      </w:pPr>
      <w:r w:rsidRPr="00C0153B">
        <w:rPr>
          <w:rFonts w:ascii="Times New Roman" w:hAnsi="Times New Roman" w:cs="Times New Roman"/>
          <w:b/>
          <w:bCs/>
          <w:lang w:val="tr-TR"/>
        </w:rPr>
        <w:t>2. Kampanyaya Yanıt Vermeyenler (Sınıf 0)</w:t>
      </w:r>
    </w:p>
    <w:p w14:paraId="21D94CAC" w14:textId="77777777" w:rsidR="00C0153B" w:rsidRPr="00C0153B" w:rsidRDefault="00C0153B" w:rsidP="00C0153B">
      <w:pPr>
        <w:numPr>
          <w:ilvl w:val="0"/>
          <w:numId w:val="19"/>
        </w:numPr>
        <w:rPr>
          <w:rFonts w:ascii="Times New Roman" w:hAnsi="Times New Roman" w:cs="Times New Roman"/>
          <w:lang w:val="tr-TR"/>
        </w:rPr>
      </w:pPr>
      <w:r w:rsidRPr="00C0153B">
        <w:rPr>
          <w:rFonts w:ascii="Times New Roman" w:hAnsi="Times New Roman" w:cs="Times New Roman"/>
          <w:b/>
          <w:bCs/>
          <w:lang w:val="tr-TR"/>
        </w:rPr>
        <w:t>Precision (Kesinlik):</w:t>
      </w:r>
      <w:r w:rsidRPr="00C0153B">
        <w:rPr>
          <w:rFonts w:ascii="Times New Roman" w:hAnsi="Times New Roman" w:cs="Times New Roman"/>
          <w:lang w:val="tr-TR"/>
        </w:rPr>
        <w:t xml:space="preserve"> 0.89</w:t>
      </w:r>
    </w:p>
    <w:p w14:paraId="285F320F" w14:textId="77777777" w:rsidR="00C0153B" w:rsidRPr="00C0153B" w:rsidRDefault="00C0153B" w:rsidP="00C0153B">
      <w:pPr>
        <w:numPr>
          <w:ilvl w:val="0"/>
          <w:numId w:val="19"/>
        </w:numPr>
        <w:rPr>
          <w:rFonts w:ascii="Times New Roman" w:hAnsi="Times New Roman" w:cs="Times New Roman"/>
          <w:lang w:val="tr-TR"/>
        </w:rPr>
      </w:pPr>
      <w:proofErr w:type="spellStart"/>
      <w:r w:rsidRPr="00C0153B">
        <w:rPr>
          <w:rFonts w:ascii="Times New Roman" w:hAnsi="Times New Roman" w:cs="Times New Roman"/>
          <w:b/>
          <w:bCs/>
          <w:lang w:val="tr-TR"/>
        </w:rPr>
        <w:t>Recall</w:t>
      </w:r>
      <w:proofErr w:type="spellEnd"/>
      <w:r w:rsidRPr="00C0153B">
        <w:rPr>
          <w:rFonts w:ascii="Times New Roman" w:hAnsi="Times New Roman" w:cs="Times New Roman"/>
          <w:b/>
          <w:bCs/>
          <w:lang w:val="tr-TR"/>
        </w:rPr>
        <w:t xml:space="preserve"> (Duyarlılık):</w:t>
      </w:r>
      <w:r w:rsidRPr="00C0153B">
        <w:rPr>
          <w:rFonts w:ascii="Times New Roman" w:hAnsi="Times New Roman" w:cs="Times New Roman"/>
          <w:lang w:val="tr-TR"/>
        </w:rPr>
        <w:t xml:space="preserve"> 0.97</w:t>
      </w:r>
    </w:p>
    <w:p w14:paraId="67103F8A" w14:textId="77777777" w:rsidR="00C0153B" w:rsidRPr="00C0153B" w:rsidRDefault="00C0153B" w:rsidP="00C0153B">
      <w:pPr>
        <w:numPr>
          <w:ilvl w:val="0"/>
          <w:numId w:val="19"/>
        </w:numPr>
        <w:rPr>
          <w:rFonts w:ascii="Times New Roman" w:hAnsi="Times New Roman" w:cs="Times New Roman"/>
          <w:lang w:val="tr-TR"/>
        </w:rPr>
      </w:pPr>
      <w:r w:rsidRPr="00C0153B">
        <w:rPr>
          <w:rFonts w:ascii="Times New Roman" w:hAnsi="Times New Roman" w:cs="Times New Roman"/>
          <w:b/>
          <w:bCs/>
          <w:lang w:val="tr-TR"/>
        </w:rPr>
        <w:t>F1-Score:</w:t>
      </w:r>
      <w:r w:rsidRPr="00C0153B">
        <w:rPr>
          <w:rFonts w:ascii="Times New Roman" w:hAnsi="Times New Roman" w:cs="Times New Roman"/>
          <w:lang w:val="tr-TR"/>
        </w:rPr>
        <w:t xml:space="preserve"> 0.92</w:t>
      </w:r>
    </w:p>
    <w:p w14:paraId="75628605" w14:textId="77777777" w:rsidR="00C0153B" w:rsidRPr="00C0153B" w:rsidRDefault="00C0153B" w:rsidP="00C0153B">
      <w:pPr>
        <w:rPr>
          <w:rFonts w:ascii="Times New Roman" w:hAnsi="Times New Roman" w:cs="Times New Roman"/>
          <w:lang w:val="tr-TR"/>
        </w:rPr>
      </w:pPr>
      <w:r w:rsidRPr="00C0153B">
        <w:rPr>
          <w:rFonts w:ascii="Times New Roman" w:hAnsi="Times New Roman" w:cs="Times New Roman"/>
          <w:lang w:val="tr-TR"/>
        </w:rPr>
        <w:t>Bu değerler, modelin kampanyaya yanıt vermeyen müşterileri yüksek doğrulukla tespit ettiğini göstermektedir. Yani, model “yanıt vermedi” tahmininde büyük oranda başarılıdır.</w:t>
      </w:r>
    </w:p>
    <w:p w14:paraId="5FBC5571" w14:textId="77777777" w:rsidR="00C0153B" w:rsidRPr="00C0153B" w:rsidRDefault="00C0153B" w:rsidP="00C0153B">
      <w:pPr>
        <w:rPr>
          <w:rFonts w:ascii="Times New Roman" w:hAnsi="Times New Roman" w:cs="Times New Roman"/>
          <w:b/>
          <w:bCs/>
          <w:lang w:val="tr-TR"/>
        </w:rPr>
      </w:pPr>
      <w:r w:rsidRPr="00C0153B">
        <w:rPr>
          <w:rFonts w:ascii="Times New Roman" w:hAnsi="Times New Roman" w:cs="Times New Roman"/>
          <w:b/>
          <w:bCs/>
          <w:lang w:val="tr-TR"/>
        </w:rPr>
        <w:t>3. Kampanyaya Yanıt Verenler (Sınıf 1)</w:t>
      </w:r>
    </w:p>
    <w:p w14:paraId="5726B1FB" w14:textId="77777777" w:rsidR="00C0153B" w:rsidRPr="00C0153B" w:rsidRDefault="00C0153B" w:rsidP="00C0153B">
      <w:pPr>
        <w:numPr>
          <w:ilvl w:val="0"/>
          <w:numId w:val="20"/>
        </w:numPr>
        <w:rPr>
          <w:rFonts w:ascii="Times New Roman" w:hAnsi="Times New Roman" w:cs="Times New Roman"/>
          <w:lang w:val="tr-TR"/>
        </w:rPr>
      </w:pPr>
      <w:r w:rsidRPr="00C0153B">
        <w:rPr>
          <w:rFonts w:ascii="Times New Roman" w:hAnsi="Times New Roman" w:cs="Times New Roman"/>
          <w:b/>
          <w:bCs/>
          <w:lang w:val="tr-TR"/>
        </w:rPr>
        <w:t>Precision (Kesinlik):</w:t>
      </w:r>
      <w:r w:rsidRPr="00C0153B">
        <w:rPr>
          <w:rFonts w:ascii="Times New Roman" w:hAnsi="Times New Roman" w:cs="Times New Roman"/>
          <w:lang w:val="tr-TR"/>
        </w:rPr>
        <w:t xml:space="preserve"> 0.61</w:t>
      </w:r>
    </w:p>
    <w:p w14:paraId="0286D389" w14:textId="77777777" w:rsidR="00C0153B" w:rsidRPr="00C0153B" w:rsidRDefault="00C0153B" w:rsidP="00C0153B">
      <w:pPr>
        <w:numPr>
          <w:ilvl w:val="0"/>
          <w:numId w:val="20"/>
        </w:numPr>
        <w:rPr>
          <w:rFonts w:ascii="Times New Roman" w:hAnsi="Times New Roman" w:cs="Times New Roman"/>
          <w:lang w:val="tr-TR"/>
        </w:rPr>
      </w:pPr>
      <w:proofErr w:type="spellStart"/>
      <w:r w:rsidRPr="00C0153B">
        <w:rPr>
          <w:rFonts w:ascii="Times New Roman" w:hAnsi="Times New Roman" w:cs="Times New Roman"/>
          <w:b/>
          <w:bCs/>
          <w:lang w:val="tr-TR"/>
        </w:rPr>
        <w:t>Recall</w:t>
      </w:r>
      <w:proofErr w:type="spellEnd"/>
      <w:r w:rsidRPr="00C0153B">
        <w:rPr>
          <w:rFonts w:ascii="Times New Roman" w:hAnsi="Times New Roman" w:cs="Times New Roman"/>
          <w:b/>
          <w:bCs/>
          <w:lang w:val="tr-TR"/>
        </w:rPr>
        <w:t xml:space="preserve"> (Duyarlılık):</w:t>
      </w:r>
      <w:r w:rsidRPr="00C0153B">
        <w:rPr>
          <w:rFonts w:ascii="Times New Roman" w:hAnsi="Times New Roman" w:cs="Times New Roman"/>
          <w:lang w:val="tr-TR"/>
        </w:rPr>
        <w:t xml:space="preserve"> 0.29</w:t>
      </w:r>
    </w:p>
    <w:p w14:paraId="096DF116" w14:textId="77777777" w:rsidR="00C0153B" w:rsidRPr="00C0153B" w:rsidRDefault="00C0153B" w:rsidP="00C0153B">
      <w:pPr>
        <w:numPr>
          <w:ilvl w:val="0"/>
          <w:numId w:val="20"/>
        </w:numPr>
        <w:rPr>
          <w:rFonts w:ascii="Times New Roman" w:hAnsi="Times New Roman" w:cs="Times New Roman"/>
          <w:lang w:val="tr-TR"/>
        </w:rPr>
      </w:pPr>
      <w:r w:rsidRPr="00C0153B">
        <w:rPr>
          <w:rFonts w:ascii="Times New Roman" w:hAnsi="Times New Roman" w:cs="Times New Roman"/>
          <w:b/>
          <w:bCs/>
          <w:lang w:val="tr-TR"/>
        </w:rPr>
        <w:t>F1-Score:</w:t>
      </w:r>
      <w:r w:rsidRPr="00C0153B">
        <w:rPr>
          <w:rFonts w:ascii="Times New Roman" w:hAnsi="Times New Roman" w:cs="Times New Roman"/>
          <w:lang w:val="tr-TR"/>
        </w:rPr>
        <w:t xml:space="preserve"> 0.39</w:t>
      </w:r>
    </w:p>
    <w:p w14:paraId="59C682F4" w14:textId="77777777" w:rsidR="00C0153B" w:rsidRPr="00C0153B" w:rsidRDefault="00C0153B" w:rsidP="00C0153B">
      <w:pPr>
        <w:rPr>
          <w:rFonts w:ascii="Times New Roman" w:hAnsi="Times New Roman" w:cs="Times New Roman"/>
          <w:lang w:val="tr-TR"/>
        </w:rPr>
      </w:pPr>
      <w:r w:rsidRPr="00C0153B">
        <w:rPr>
          <w:rFonts w:ascii="Times New Roman" w:hAnsi="Times New Roman" w:cs="Times New Roman"/>
          <w:lang w:val="tr-TR"/>
        </w:rPr>
        <w:t xml:space="preserve">Bu metrikler, modelin yanıt veren müşterileri tanımlamakta zorlandığını ortaya koymaktadır. Özellikle düşük </w:t>
      </w:r>
      <w:proofErr w:type="spellStart"/>
      <w:r w:rsidRPr="00C0153B">
        <w:rPr>
          <w:rFonts w:ascii="Times New Roman" w:hAnsi="Times New Roman" w:cs="Times New Roman"/>
          <w:lang w:val="tr-TR"/>
        </w:rPr>
        <w:t>recall</w:t>
      </w:r>
      <w:proofErr w:type="spellEnd"/>
      <w:r w:rsidRPr="00C0153B">
        <w:rPr>
          <w:rFonts w:ascii="Times New Roman" w:hAnsi="Times New Roman" w:cs="Times New Roman"/>
          <w:lang w:val="tr-TR"/>
        </w:rPr>
        <w:t xml:space="preserve"> değeri (%29), modelin gerçek yanıt verenlerin ancak yaklaşık üçte birini doğru tahmin ettiğini göstermektedir. Bu durum, kampanyaya yanıt veren müşterilerin önemli bir kısmının model tarafından “yanıt vermedi” olarak yanlış sınıflandırıldığı anlamına gelir.</w:t>
      </w:r>
    </w:p>
    <w:p w14:paraId="4C33750A" w14:textId="77777777" w:rsidR="00C0153B" w:rsidRPr="005919FB" w:rsidRDefault="00C0153B">
      <w:pPr>
        <w:rPr>
          <w:rFonts w:ascii="Times New Roman" w:hAnsi="Times New Roman" w:cs="Times New Roman"/>
        </w:rPr>
      </w:pPr>
    </w:p>
    <w:p w14:paraId="589F4213" w14:textId="77777777" w:rsidR="009178F7" w:rsidRDefault="009178F7" w:rsidP="009178F7">
      <w:pPr>
        <w:rPr>
          <w:rFonts w:ascii="Times New Roman" w:hAnsi="Times New Roman" w:cs="Times New Roman"/>
          <w:b/>
          <w:bCs/>
          <w:lang w:val="tr-TR"/>
        </w:rPr>
      </w:pPr>
    </w:p>
    <w:p w14:paraId="2B7B01C8" w14:textId="77777777" w:rsidR="009178F7" w:rsidRDefault="009178F7" w:rsidP="009178F7">
      <w:pPr>
        <w:rPr>
          <w:rFonts w:ascii="Times New Roman" w:hAnsi="Times New Roman" w:cs="Times New Roman"/>
          <w:b/>
          <w:bCs/>
          <w:lang w:val="tr-TR"/>
        </w:rPr>
      </w:pPr>
    </w:p>
    <w:p w14:paraId="06A0F305" w14:textId="77777777" w:rsidR="009178F7" w:rsidRDefault="009178F7" w:rsidP="009178F7">
      <w:pPr>
        <w:rPr>
          <w:rFonts w:ascii="Times New Roman" w:hAnsi="Times New Roman" w:cs="Times New Roman"/>
          <w:b/>
          <w:bCs/>
          <w:lang w:val="tr-TR"/>
        </w:rPr>
      </w:pPr>
    </w:p>
    <w:p w14:paraId="012A8BEF" w14:textId="29002BE7" w:rsidR="009178F7" w:rsidRDefault="009178F7" w:rsidP="009178F7">
      <w:pPr>
        <w:rPr>
          <w:rFonts w:ascii="Times New Roman" w:hAnsi="Times New Roman" w:cs="Times New Roman"/>
          <w:b/>
          <w:bCs/>
          <w:lang w:val="tr-TR"/>
        </w:rPr>
      </w:pPr>
      <w:proofErr w:type="spellStart"/>
      <w:r w:rsidRPr="009178F7">
        <w:rPr>
          <w:rFonts w:ascii="Times New Roman" w:hAnsi="Times New Roman" w:cs="Times New Roman"/>
          <w:b/>
          <w:bCs/>
          <w:lang w:val="tr-TR"/>
        </w:rPr>
        <w:lastRenderedPageBreak/>
        <w:t>Confusion</w:t>
      </w:r>
      <w:proofErr w:type="spellEnd"/>
      <w:r w:rsidRPr="009178F7">
        <w:rPr>
          <w:rFonts w:ascii="Times New Roman" w:hAnsi="Times New Roman" w:cs="Times New Roman"/>
          <w:b/>
          <w:bCs/>
          <w:lang w:val="tr-TR"/>
        </w:rPr>
        <w:t xml:space="preserve"> </w:t>
      </w:r>
      <w:proofErr w:type="spellStart"/>
      <w:r w:rsidRPr="009178F7">
        <w:rPr>
          <w:rFonts w:ascii="Times New Roman" w:hAnsi="Times New Roman" w:cs="Times New Roman"/>
          <w:b/>
          <w:bCs/>
          <w:lang w:val="tr-TR"/>
        </w:rPr>
        <w:t>Matrix</w:t>
      </w:r>
      <w:proofErr w:type="spellEnd"/>
      <w:r w:rsidRPr="009178F7">
        <w:rPr>
          <w:rFonts w:ascii="Times New Roman" w:hAnsi="Times New Roman" w:cs="Times New Roman"/>
          <w:b/>
          <w:bCs/>
          <w:lang w:val="tr-TR"/>
        </w:rPr>
        <w:t xml:space="preserve"> (Karmaşıklık Matrisi) Analizi</w:t>
      </w:r>
    </w:p>
    <w:p w14:paraId="43A75759" w14:textId="108657E8" w:rsidR="009178F7" w:rsidRPr="009178F7" w:rsidRDefault="009178F7" w:rsidP="009178F7">
      <w:pPr>
        <w:rPr>
          <w:rFonts w:ascii="Times New Roman" w:hAnsi="Times New Roman" w:cs="Times New Roman"/>
          <w:b/>
          <w:bCs/>
          <w:lang w:val="tr-TR"/>
        </w:rPr>
      </w:pPr>
      <w:r>
        <w:rPr>
          <w:rFonts w:ascii="Times New Roman" w:hAnsi="Times New Roman" w:cs="Times New Roman"/>
          <w:b/>
          <w:bCs/>
          <w:noProof/>
          <w:lang w:val="tr-TR"/>
        </w:rPr>
        <w:drawing>
          <wp:inline distT="0" distB="0" distL="0" distR="0" wp14:anchorId="06E796DF" wp14:editId="7969E98D">
            <wp:extent cx="3643343" cy="3025140"/>
            <wp:effectExtent l="0" t="0" r="0" b="3810"/>
            <wp:docPr id="91386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7061" cy="3028227"/>
                    </a:xfrm>
                    <a:prstGeom prst="rect">
                      <a:avLst/>
                    </a:prstGeom>
                    <a:noFill/>
                    <a:ln>
                      <a:noFill/>
                    </a:ln>
                  </pic:spPr>
                </pic:pic>
              </a:graphicData>
            </a:graphic>
          </wp:inline>
        </w:drawing>
      </w:r>
    </w:p>
    <w:p w14:paraId="58470D60" w14:textId="77777777" w:rsidR="009178F7" w:rsidRPr="009178F7" w:rsidRDefault="009178F7" w:rsidP="009178F7">
      <w:pPr>
        <w:rPr>
          <w:rFonts w:ascii="Times New Roman" w:hAnsi="Times New Roman" w:cs="Times New Roman"/>
          <w:lang w:val="tr-TR"/>
        </w:rPr>
      </w:pPr>
      <w:proofErr w:type="spellStart"/>
      <w:r w:rsidRPr="009178F7">
        <w:rPr>
          <w:rFonts w:ascii="Times New Roman" w:hAnsi="Times New Roman" w:cs="Times New Roman"/>
          <w:lang w:val="tr-TR"/>
        </w:rPr>
        <w:t>Confusion</w:t>
      </w:r>
      <w:proofErr w:type="spellEnd"/>
      <w:r w:rsidRPr="009178F7">
        <w:rPr>
          <w:rFonts w:ascii="Times New Roman" w:hAnsi="Times New Roman" w:cs="Times New Roman"/>
          <w:lang w:val="tr-TR"/>
        </w:rPr>
        <w:t xml:space="preserve"> </w:t>
      </w:r>
      <w:proofErr w:type="spellStart"/>
      <w:r w:rsidRPr="009178F7">
        <w:rPr>
          <w:rFonts w:ascii="Times New Roman" w:hAnsi="Times New Roman" w:cs="Times New Roman"/>
          <w:lang w:val="tr-TR"/>
        </w:rPr>
        <w:t>Matrix</w:t>
      </w:r>
      <w:proofErr w:type="spellEnd"/>
      <w:r w:rsidRPr="009178F7">
        <w:rPr>
          <w:rFonts w:ascii="Times New Roman" w:hAnsi="Times New Roman" w:cs="Times New Roman"/>
          <w:lang w:val="tr-TR"/>
        </w:rPr>
        <w:t>, modelin gerçek ve tahmin ettiği sınıflar arasındaki karşılaştırmayı dört kategori üzerinden gösterir.</w:t>
      </w:r>
    </w:p>
    <w:p w14:paraId="38D91141" w14:textId="77777777" w:rsidR="009178F7" w:rsidRPr="009178F7" w:rsidRDefault="009178F7" w:rsidP="009178F7">
      <w:pPr>
        <w:numPr>
          <w:ilvl w:val="0"/>
          <w:numId w:val="33"/>
        </w:numPr>
        <w:rPr>
          <w:rFonts w:ascii="Times New Roman" w:hAnsi="Times New Roman" w:cs="Times New Roman"/>
          <w:lang w:val="tr-TR"/>
        </w:rPr>
      </w:pPr>
      <w:r w:rsidRPr="009178F7">
        <w:rPr>
          <w:rFonts w:ascii="Times New Roman" w:hAnsi="Times New Roman" w:cs="Times New Roman"/>
          <w:b/>
          <w:bCs/>
          <w:lang w:val="tr-TR"/>
        </w:rPr>
        <w:t xml:space="preserve">True </w:t>
      </w:r>
      <w:proofErr w:type="spellStart"/>
      <w:r w:rsidRPr="009178F7">
        <w:rPr>
          <w:rFonts w:ascii="Times New Roman" w:hAnsi="Times New Roman" w:cs="Times New Roman"/>
          <w:b/>
          <w:bCs/>
          <w:lang w:val="tr-TR"/>
        </w:rPr>
        <w:t>Negative</w:t>
      </w:r>
      <w:proofErr w:type="spellEnd"/>
      <w:r w:rsidRPr="009178F7">
        <w:rPr>
          <w:rFonts w:ascii="Times New Roman" w:hAnsi="Times New Roman" w:cs="Times New Roman"/>
          <w:b/>
          <w:bCs/>
          <w:lang w:val="tr-TR"/>
        </w:rPr>
        <w:t xml:space="preserve"> (TN):</w:t>
      </w:r>
      <w:r w:rsidRPr="009178F7">
        <w:rPr>
          <w:rFonts w:ascii="Times New Roman" w:hAnsi="Times New Roman" w:cs="Times New Roman"/>
          <w:lang w:val="tr-TR"/>
        </w:rPr>
        <w:t xml:space="preserve"> Modelin doğru olarak “yanıt vermeyen” sınıfı tahmin ettiği örnek sayısıdır (363).</w:t>
      </w:r>
    </w:p>
    <w:p w14:paraId="7A77AB20" w14:textId="77777777" w:rsidR="009178F7" w:rsidRPr="009178F7" w:rsidRDefault="009178F7" w:rsidP="009178F7">
      <w:pPr>
        <w:numPr>
          <w:ilvl w:val="0"/>
          <w:numId w:val="33"/>
        </w:numPr>
        <w:rPr>
          <w:rFonts w:ascii="Times New Roman" w:hAnsi="Times New Roman" w:cs="Times New Roman"/>
          <w:lang w:val="tr-TR"/>
        </w:rPr>
      </w:pPr>
      <w:proofErr w:type="spellStart"/>
      <w:r w:rsidRPr="009178F7">
        <w:rPr>
          <w:rFonts w:ascii="Times New Roman" w:hAnsi="Times New Roman" w:cs="Times New Roman"/>
          <w:b/>
          <w:bCs/>
          <w:lang w:val="tr-TR"/>
        </w:rPr>
        <w:t>False</w:t>
      </w:r>
      <w:proofErr w:type="spellEnd"/>
      <w:r w:rsidRPr="009178F7">
        <w:rPr>
          <w:rFonts w:ascii="Times New Roman" w:hAnsi="Times New Roman" w:cs="Times New Roman"/>
          <w:b/>
          <w:bCs/>
          <w:lang w:val="tr-TR"/>
        </w:rPr>
        <w:t xml:space="preserve"> </w:t>
      </w:r>
      <w:proofErr w:type="spellStart"/>
      <w:r w:rsidRPr="009178F7">
        <w:rPr>
          <w:rFonts w:ascii="Times New Roman" w:hAnsi="Times New Roman" w:cs="Times New Roman"/>
          <w:b/>
          <w:bCs/>
          <w:lang w:val="tr-TR"/>
        </w:rPr>
        <w:t>Positive</w:t>
      </w:r>
      <w:proofErr w:type="spellEnd"/>
      <w:r w:rsidRPr="009178F7">
        <w:rPr>
          <w:rFonts w:ascii="Times New Roman" w:hAnsi="Times New Roman" w:cs="Times New Roman"/>
          <w:b/>
          <w:bCs/>
          <w:lang w:val="tr-TR"/>
        </w:rPr>
        <w:t xml:space="preserve"> (FP):</w:t>
      </w:r>
      <w:r w:rsidRPr="009178F7">
        <w:rPr>
          <w:rFonts w:ascii="Times New Roman" w:hAnsi="Times New Roman" w:cs="Times New Roman"/>
          <w:lang w:val="tr-TR"/>
        </w:rPr>
        <w:t xml:space="preserve"> Modelin yanlış olarak “yanıt veren” dediği ama gerçekte “yanıt vermeyen” olan örneklerdir (12).</w:t>
      </w:r>
    </w:p>
    <w:p w14:paraId="5BECD386" w14:textId="77777777" w:rsidR="009178F7" w:rsidRPr="009178F7" w:rsidRDefault="009178F7" w:rsidP="009178F7">
      <w:pPr>
        <w:numPr>
          <w:ilvl w:val="0"/>
          <w:numId w:val="33"/>
        </w:numPr>
        <w:rPr>
          <w:rFonts w:ascii="Times New Roman" w:hAnsi="Times New Roman" w:cs="Times New Roman"/>
          <w:lang w:val="tr-TR"/>
        </w:rPr>
      </w:pPr>
      <w:proofErr w:type="spellStart"/>
      <w:r w:rsidRPr="009178F7">
        <w:rPr>
          <w:rFonts w:ascii="Times New Roman" w:hAnsi="Times New Roman" w:cs="Times New Roman"/>
          <w:b/>
          <w:bCs/>
          <w:lang w:val="tr-TR"/>
        </w:rPr>
        <w:t>False</w:t>
      </w:r>
      <w:proofErr w:type="spellEnd"/>
      <w:r w:rsidRPr="009178F7">
        <w:rPr>
          <w:rFonts w:ascii="Times New Roman" w:hAnsi="Times New Roman" w:cs="Times New Roman"/>
          <w:b/>
          <w:bCs/>
          <w:lang w:val="tr-TR"/>
        </w:rPr>
        <w:t xml:space="preserve"> </w:t>
      </w:r>
      <w:proofErr w:type="spellStart"/>
      <w:r w:rsidRPr="009178F7">
        <w:rPr>
          <w:rFonts w:ascii="Times New Roman" w:hAnsi="Times New Roman" w:cs="Times New Roman"/>
          <w:b/>
          <w:bCs/>
          <w:lang w:val="tr-TR"/>
        </w:rPr>
        <w:t>Negative</w:t>
      </w:r>
      <w:proofErr w:type="spellEnd"/>
      <w:r w:rsidRPr="009178F7">
        <w:rPr>
          <w:rFonts w:ascii="Times New Roman" w:hAnsi="Times New Roman" w:cs="Times New Roman"/>
          <w:b/>
          <w:bCs/>
          <w:lang w:val="tr-TR"/>
        </w:rPr>
        <w:t xml:space="preserve"> (FN):</w:t>
      </w:r>
      <w:r w:rsidRPr="009178F7">
        <w:rPr>
          <w:rFonts w:ascii="Times New Roman" w:hAnsi="Times New Roman" w:cs="Times New Roman"/>
          <w:lang w:val="tr-TR"/>
        </w:rPr>
        <w:t xml:space="preserve"> Modelin yanlış olarak “yanıt vermeyen” dediği ama gerçekte “yanıt veren” olan örneklerdir (47).</w:t>
      </w:r>
    </w:p>
    <w:p w14:paraId="277BA0E9" w14:textId="77777777" w:rsidR="009178F7" w:rsidRPr="009178F7" w:rsidRDefault="009178F7" w:rsidP="009178F7">
      <w:pPr>
        <w:numPr>
          <w:ilvl w:val="0"/>
          <w:numId w:val="33"/>
        </w:numPr>
        <w:rPr>
          <w:rFonts w:ascii="Times New Roman" w:hAnsi="Times New Roman" w:cs="Times New Roman"/>
          <w:lang w:val="tr-TR"/>
        </w:rPr>
      </w:pPr>
      <w:r w:rsidRPr="009178F7">
        <w:rPr>
          <w:rFonts w:ascii="Times New Roman" w:hAnsi="Times New Roman" w:cs="Times New Roman"/>
          <w:b/>
          <w:bCs/>
          <w:lang w:val="tr-TR"/>
        </w:rPr>
        <w:t xml:space="preserve">True </w:t>
      </w:r>
      <w:proofErr w:type="spellStart"/>
      <w:r w:rsidRPr="009178F7">
        <w:rPr>
          <w:rFonts w:ascii="Times New Roman" w:hAnsi="Times New Roman" w:cs="Times New Roman"/>
          <w:b/>
          <w:bCs/>
          <w:lang w:val="tr-TR"/>
        </w:rPr>
        <w:t>Positive</w:t>
      </w:r>
      <w:proofErr w:type="spellEnd"/>
      <w:r w:rsidRPr="009178F7">
        <w:rPr>
          <w:rFonts w:ascii="Times New Roman" w:hAnsi="Times New Roman" w:cs="Times New Roman"/>
          <w:b/>
          <w:bCs/>
          <w:lang w:val="tr-TR"/>
        </w:rPr>
        <w:t xml:space="preserve"> (TP):</w:t>
      </w:r>
      <w:r w:rsidRPr="009178F7">
        <w:rPr>
          <w:rFonts w:ascii="Times New Roman" w:hAnsi="Times New Roman" w:cs="Times New Roman"/>
          <w:lang w:val="tr-TR"/>
        </w:rPr>
        <w:t xml:space="preserve"> Modelin doğru olarak “yanıt veren” sınıfı tahmin ettiği örneklerdir (19).</w:t>
      </w:r>
    </w:p>
    <w:p w14:paraId="344A02AE" w14:textId="6148CFEE" w:rsidR="009178F7" w:rsidRPr="009178F7" w:rsidRDefault="009178F7" w:rsidP="009178F7">
      <w:pPr>
        <w:rPr>
          <w:rFonts w:ascii="Times New Roman" w:hAnsi="Times New Roman" w:cs="Times New Roman"/>
          <w:lang w:val="tr-TR"/>
        </w:rPr>
      </w:pPr>
      <w:r w:rsidRPr="009178F7">
        <w:rPr>
          <w:rFonts w:ascii="Times New Roman" w:hAnsi="Times New Roman" w:cs="Times New Roman"/>
          <w:lang w:val="tr-TR"/>
        </w:rPr>
        <w:br/>
        <w:t>Model, kampanyaya yanıt vermeyen müşterileri oldukça başarılı bir şekilde tahmin etmektedir (yüksek TN sayısı). Ancak, yanıt veren müşterileri tespit etme başarısı düşüktür; özellikle 47 gerçek yanıt veren müşteri model tarafından gözden kaçırılmıştır (FN). Bu durum, modelin azınlık sınıf üzerindeki performansının zayıf olduğunu ve iyileştirme gerektirdiğini göstermektedir. Yanlış negatiflerin yüksek olması, potansiyel değerli müşterilerin kampanya kapsamı dışında kalmasına neden olabilir.</w:t>
      </w:r>
    </w:p>
    <w:p w14:paraId="44E23A55" w14:textId="4575BDD0" w:rsidR="00C71527" w:rsidRPr="009178F7" w:rsidRDefault="009178F7">
      <w:pPr>
        <w:rPr>
          <w:rFonts w:ascii="Times New Roman" w:hAnsi="Times New Roman" w:cs="Times New Roman"/>
          <w:lang w:val="tr-TR"/>
        </w:rPr>
      </w:pPr>
      <w:r w:rsidRPr="009178F7">
        <w:rPr>
          <w:rFonts w:ascii="Times New Roman" w:hAnsi="Times New Roman" w:cs="Times New Roman"/>
          <w:lang w:val="tr-TR"/>
        </w:rPr>
        <w:t>Modelin genel başarısını artırmak için azınlık sınıfın daha iyi tanınması hedeflenmeli, sınıf dengesizliği giderilerek veya farklı algoritmalar kullanılarak performans iyileştirilmelidir.</w:t>
      </w:r>
    </w:p>
    <w:p w14:paraId="526B520B" w14:textId="36A53695" w:rsidR="00CA11EF" w:rsidRPr="005919FB" w:rsidRDefault="00785A81" w:rsidP="00CA11EF">
      <w:pPr>
        <w:pStyle w:val="Balk1"/>
        <w:numPr>
          <w:ilvl w:val="0"/>
          <w:numId w:val="10"/>
        </w:numPr>
        <w:rPr>
          <w:rFonts w:ascii="Times New Roman" w:hAnsi="Times New Roman" w:cs="Times New Roman"/>
          <w:lang w:val="tr-TR"/>
        </w:rPr>
      </w:pPr>
      <w:proofErr w:type="spellStart"/>
      <w:r w:rsidRPr="005919FB">
        <w:rPr>
          <w:rFonts w:ascii="Times New Roman" w:hAnsi="Times New Roman" w:cs="Times New Roman"/>
          <w:lang w:val="tr-TR"/>
        </w:rPr>
        <w:lastRenderedPageBreak/>
        <w:t>Random</w:t>
      </w:r>
      <w:proofErr w:type="spellEnd"/>
      <w:r w:rsidRPr="005919FB">
        <w:rPr>
          <w:rFonts w:ascii="Times New Roman" w:hAnsi="Times New Roman" w:cs="Times New Roman"/>
          <w:lang w:val="tr-TR"/>
        </w:rPr>
        <w:t xml:space="preserve"> </w:t>
      </w:r>
      <w:proofErr w:type="spellStart"/>
      <w:r w:rsidRPr="005919FB">
        <w:rPr>
          <w:rFonts w:ascii="Times New Roman" w:hAnsi="Times New Roman" w:cs="Times New Roman"/>
          <w:lang w:val="tr-TR"/>
        </w:rPr>
        <w:t>Forest</w:t>
      </w:r>
      <w:proofErr w:type="spellEnd"/>
      <w:r w:rsidRPr="005919FB">
        <w:rPr>
          <w:rFonts w:ascii="Times New Roman" w:hAnsi="Times New Roman" w:cs="Times New Roman"/>
          <w:lang w:val="tr-TR"/>
        </w:rPr>
        <w:t xml:space="preserve"> Modeline Dayalı Özellik Önemi Analizi</w:t>
      </w:r>
    </w:p>
    <w:p w14:paraId="0C62A104" w14:textId="3EC7C9C8" w:rsidR="00C71527" w:rsidRPr="005919FB" w:rsidRDefault="00C71527" w:rsidP="00C71527">
      <w:pPr>
        <w:rPr>
          <w:rFonts w:ascii="Times New Roman" w:hAnsi="Times New Roman" w:cs="Times New Roman"/>
        </w:rPr>
      </w:pPr>
      <w:r w:rsidRPr="005919FB">
        <w:rPr>
          <w:rFonts w:ascii="Times New Roman" w:hAnsi="Times New Roman" w:cs="Times New Roman"/>
          <w:noProof/>
        </w:rPr>
        <w:drawing>
          <wp:inline distT="0" distB="0" distL="0" distR="0" wp14:anchorId="1194C165" wp14:editId="2DFA1EC1">
            <wp:extent cx="5743575" cy="3159853"/>
            <wp:effectExtent l="0" t="0" r="0" b="2540"/>
            <wp:docPr id="753802538" name="Resim 1" descr="metin, ekran görüntüsü, renklilik,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02538" name="Resim 1" descr="metin, ekran görüntüsü, renklilik, çizgi içeren bir resim&#10;&#10;Yapay zeka tarafından oluşturulmuş içerik yanlış olabilir."/>
                    <pic:cNvPicPr/>
                  </pic:nvPicPr>
                  <pic:blipFill>
                    <a:blip r:embed="rId19"/>
                    <a:stretch>
                      <a:fillRect/>
                    </a:stretch>
                  </pic:blipFill>
                  <pic:spPr>
                    <a:xfrm>
                      <a:off x="0" y="0"/>
                      <a:ext cx="5746051" cy="3161215"/>
                    </a:xfrm>
                    <a:prstGeom prst="rect">
                      <a:avLst/>
                    </a:prstGeom>
                  </pic:spPr>
                </pic:pic>
              </a:graphicData>
            </a:graphic>
          </wp:inline>
        </w:drawing>
      </w:r>
    </w:p>
    <w:p w14:paraId="472FD2C2" w14:textId="10B543F5" w:rsidR="005919FB" w:rsidRPr="00C71527" w:rsidRDefault="00C71527" w:rsidP="00C71527">
      <w:pPr>
        <w:rPr>
          <w:rFonts w:ascii="Times New Roman" w:hAnsi="Times New Roman" w:cs="Times New Roman"/>
          <w:lang w:val="tr-TR"/>
        </w:rPr>
      </w:pPr>
      <w:r w:rsidRPr="00C71527">
        <w:rPr>
          <w:rFonts w:ascii="Times New Roman" w:hAnsi="Times New Roman" w:cs="Times New Roman"/>
          <w:lang w:val="tr-TR"/>
        </w:rPr>
        <w:t>Model tarafından belirlenen en önemli 10 özellik, müşterilerin pazarlama kampanyasına yanıt verme olasılığını etkileyen kritik faktörleri göstermektedir.</w:t>
      </w:r>
    </w:p>
    <w:p w14:paraId="133086DA" w14:textId="77777777" w:rsidR="00C71527" w:rsidRPr="00C71527" w:rsidRDefault="00C71527" w:rsidP="00C71527">
      <w:pPr>
        <w:numPr>
          <w:ilvl w:val="0"/>
          <w:numId w:val="24"/>
        </w:numPr>
        <w:rPr>
          <w:rFonts w:ascii="Times New Roman" w:hAnsi="Times New Roman" w:cs="Times New Roman"/>
          <w:lang w:val="tr-TR"/>
        </w:rPr>
      </w:pPr>
      <w:proofErr w:type="spellStart"/>
      <w:r w:rsidRPr="00C71527">
        <w:rPr>
          <w:rFonts w:ascii="Times New Roman" w:hAnsi="Times New Roman" w:cs="Times New Roman"/>
          <w:b/>
          <w:bCs/>
          <w:lang w:val="tr-TR"/>
        </w:rPr>
        <w:t>Recency</w:t>
      </w:r>
      <w:proofErr w:type="spellEnd"/>
      <w:r w:rsidRPr="00C71527">
        <w:rPr>
          <w:rFonts w:ascii="Times New Roman" w:hAnsi="Times New Roman" w:cs="Times New Roman"/>
          <w:b/>
          <w:bCs/>
          <w:lang w:val="tr-TR"/>
        </w:rPr>
        <w:t xml:space="preserve"> (Son Satın Alma Zamanı):</w:t>
      </w:r>
      <w:r w:rsidRPr="00C71527">
        <w:rPr>
          <w:rFonts w:ascii="Times New Roman" w:hAnsi="Times New Roman" w:cs="Times New Roman"/>
          <w:lang w:val="tr-TR"/>
        </w:rPr>
        <w:br/>
        <w:t>En yüksek önem skoruna sahip değişken olup, müşterinin son satın alma işleminden itibaren geçen gün sayısını ifade eder. Bu, yakın zamanda alışveriş yapan müşterilerin kampanyaya yanıt verme olasılığının daha yüksek olduğunu göstermektedir.</w:t>
      </w:r>
    </w:p>
    <w:p w14:paraId="47B20315" w14:textId="77777777" w:rsidR="00C71527" w:rsidRPr="00C71527" w:rsidRDefault="00C71527" w:rsidP="00C71527">
      <w:pPr>
        <w:numPr>
          <w:ilvl w:val="0"/>
          <w:numId w:val="24"/>
        </w:numPr>
        <w:rPr>
          <w:rFonts w:ascii="Times New Roman" w:hAnsi="Times New Roman" w:cs="Times New Roman"/>
          <w:lang w:val="tr-TR"/>
        </w:rPr>
      </w:pPr>
      <w:proofErr w:type="spellStart"/>
      <w:r w:rsidRPr="00C71527">
        <w:rPr>
          <w:rFonts w:ascii="Times New Roman" w:hAnsi="Times New Roman" w:cs="Times New Roman"/>
          <w:b/>
          <w:bCs/>
          <w:lang w:val="tr-TR"/>
        </w:rPr>
        <w:t>Customer_Since_Days</w:t>
      </w:r>
      <w:proofErr w:type="spellEnd"/>
      <w:r w:rsidRPr="00C71527">
        <w:rPr>
          <w:rFonts w:ascii="Times New Roman" w:hAnsi="Times New Roman" w:cs="Times New Roman"/>
          <w:b/>
          <w:bCs/>
          <w:lang w:val="tr-TR"/>
        </w:rPr>
        <w:t xml:space="preserve"> (Müşterinin Kayıt Süresi):</w:t>
      </w:r>
      <w:r w:rsidRPr="00C71527">
        <w:rPr>
          <w:rFonts w:ascii="Times New Roman" w:hAnsi="Times New Roman" w:cs="Times New Roman"/>
          <w:lang w:val="tr-TR"/>
        </w:rPr>
        <w:br/>
        <w:t>İkinci en etkili özellik olarak, müşterinin şirkete kayıtlı olduğu sürenin uzunluğu yanıt tahmininde belirleyicidir. Uzun süreli müşterilerin kampanyalara daha duyarlı olduğu yorumlanabilir.</w:t>
      </w:r>
    </w:p>
    <w:p w14:paraId="132D04B7" w14:textId="77777777" w:rsidR="00C71527" w:rsidRPr="00C71527" w:rsidRDefault="00C71527" w:rsidP="00C71527">
      <w:pPr>
        <w:numPr>
          <w:ilvl w:val="0"/>
          <w:numId w:val="24"/>
        </w:numPr>
        <w:rPr>
          <w:rFonts w:ascii="Times New Roman" w:hAnsi="Times New Roman" w:cs="Times New Roman"/>
          <w:lang w:val="tr-TR"/>
        </w:rPr>
      </w:pPr>
      <w:proofErr w:type="spellStart"/>
      <w:r w:rsidRPr="00C71527">
        <w:rPr>
          <w:rFonts w:ascii="Times New Roman" w:hAnsi="Times New Roman" w:cs="Times New Roman"/>
          <w:b/>
          <w:bCs/>
          <w:lang w:val="tr-TR"/>
        </w:rPr>
        <w:t>TotalAcceptedCmp</w:t>
      </w:r>
      <w:proofErr w:type="spellEnd"/>
      <w:r w:rsidRPr="00C71527">
        <w:rPr>
          <w:rFonts w:ascii="Times New Roman" w:hAnsi="Times New Roman" w:cs="Times New Roman"/>
          <w:b/>
          <w:bCs/>
          <w:lang w:val="tr-TR"/>
        </w:rPr>
        <w:t xml:space="preserve"> (Kabul Edilen Kampanya Sayısı):</w:t>
      </w:r>
      <w:r w:rsidRPr="00C71527">
        <w:rPr>
          <w:rFonts w:ascii="Times New Roman" w:hAnsi="Times New Roman" w:cs="Times New Roman"/>
          <w:lang w:val="tr-TR"/>
        </w:rPr>
        <w:br/>
        <w:t>Önceki kampanyalara verilen olumlu yanıtların toplamı, müşterinin gelecekteki kampanya tepkisini güçlü şekilde etkiler.</w:t>
      </w:r>
    </w:p>
    <w:p w14:paraId="411A89EB" w14:textId="77777777" w:rsidR="00C71527" w:rsidRPr="00C71527" w:rsidRDefault="00C71527" w:rsidP="00C71527">
      <w:pPr>
        <w:numPr>
          <w:ilvl w:val="0"/>
          <w:numId w:val="24"/>
        </w:numPr>
        <w:rPr>
          <w:rFonts w:ascii="Times New Roman" w:hAnsi="Times New Roman" w:cs="Times New Roman"/>
          <w:lang w:val="tr-TR"/>
        </w:rPr>
      </w:pPr>
      <w:proofErr w:type="spellStart"/>
      <w:r w:rsidRPr="00C71527">
        <w:rPr>
          <w:rFonts w:ascii="Times New Roman" w:hAnsi="Times New Roman" w:cs="Times New Roman"/>
          <w:b/>
          <w:bCs/>
          <w:lang w:val="tr-TR"/>
        </w:rPr>
        <w:t>TotalSpent</w:t>
      </w:r>
      <w:proofErr w:type="spellEnd"/>
      <w:r w:rsidRPr="00C71527">
        <w:rPr>
          <w:rFonts w:ascii="Times New Roman" w:hAnsi="Times New Roman" w:cs="Times New Roman"/>
          <w:b/>
          <w:bCs/>
          <w:lang w:val="tr-TR"/>
        </w:rPr>
        <w:t xml:space="preserve"> (Toplam Harcama):</w:t>
      </w:r>
      <w:r w:rsidRPr="00C71527">
        <w:rPr>
          <w:rFonts w:ascii="Times New Roman" w:hAnsi="Times New Roman" w:cs="Times New Roman"/>
          <w:lang w:val="tr-TR"/>
        </w:rPr>
        <w:br/>
        <w:t>Müşterinin tüm ürün kategorilerindeki toplam harcaması da kampanya yanıtında önemli bir belirleyicidir. Yüksek harcama yapan müşteriler, kampanyalara daha fazla yanıt vermektedir.</w:t>
      </w:r>
    </w:p>
    <w:p w14:paraId="3229C102" w14:textId="77777777" w:rsidR="00C71527" w:rsidRPr="00C71527" w:rsidRDefault="00C71527" w:rsidP="00C71527">
      <w:pPr>
        <w:numPr>
          <w:ilvl w:val="0"/>
          <w:numId w:val="24"/>
        </w:numPr>
        <w:rPr>
          <w:rFonts w:ascii="Times New Roman" w:hAnsi="Times New Roman" w:cs="Times New Roman"/>
          <w:lang w:val="tr-TR"/>
        </w:rPr>
      </w:pPr>
      <w:proofErr w:type="spellStart"/>
      <w:r w:rsidRPr="00C71527">
        <w:rPr>
          <w:rFonts w:ascii="Times New Roman" w:hAnsi="Times New Roman" w:cs="Times New Roman"/>
          <w:b/>
          <w:bCs/>
          <w:lang w:val="tr-TR"/>
        </w:rPr>
        <w:t>Income</w:t>
      </w:r>
      <w:proofErr w:type="spellEnd"/>
      <w:r w:rsidRPr="00C71527">
        <w:rPr>
          <w:rFonts w:ascii="Times New Roman" w:hAnsi="Times New Roman" w:cs="Times New Roman"/>
          <w:b/>
          <w:bCs/>
          <w:lang w:val="tr-TR"/>
        </w:rPr>
        <w:t xml:space="preserve"> (Gelir Düzeyi):</w:t>
      </w:r>
      <w:r w:rsidRPr="00C71527">
        <w:rPr>
          <w:rFonts w:ascii="Times New Roman" w:hAnsi="Times New Roman" w:cs="Times New Roman"/>
          <w:lang w:val="tr-TR"/>
        </w:rPr>
        <w:br/>
        <w:t>Gelir seviyesi yüksek müşterilerin kampanyaya yanıt verme eğilimleri daha fazladır, bu da ekonomik durumun pazarlama başarısı üzerindeki etkisini ortaya koyar.</w:t>
      </w:r>
    </w:p>
    <w:p w14:paraId="06DE2BE4" w14:textId="77777777" w:rsidR="00C71527" w:rsidRPr="00C71527" w:rsidRDefault="00C71527" w:rsidP="00C71527">
      <w:pPr>
        <w:numPr>
          <w:ilvl w:val="0"/>
          <w:numId w:val="24"/>
        </w:numPr>
        <w:rPr>
          <w:rFonts w:ascii="Times New Roman" w:hAnsi="Times New Roman" w:cs="Times New Roman"/>
          <w:lang w:val="tr-TR"/>
        </w:rPr>
      </w:pPr>
      <w:proofErr w:type="spellStart"/>
      <w:r w:rsidRPr="00C71527">
        <w:rPr>
          <w:rFonts w:ascii="Times New Roman" w:hAnsi="Times New Roman" w:cs="Times New Roman"/>
          <w:b/>
          <w:bCs/>
          <w:lang w:val="tr-TR"/>
        </w:rPr>
        <w:lastRenderedPageBreak/>
        <w:t>MntMeatProducts</w:t>
      </w:r>
      <w:proofErr w:type="spellEnd"/>
      <w:r w:rsidRPr="00C71527">
        <w:rPr>
          <w:rFonts w:ascii="Times New Roman" w:hAnsi="Times New Roman" w:cs="Times New Roman"/>
          <w:b/>
          <w:bCs/>
          <w:lang w:val="tr-TR"/>
        </w:rPr>
        <w:t xml:space="preserve">, </w:t>
      </w:r>
      <w:proofErr w:type="spellStart"/>
      <w:r w:rsidRPr="00C71527">
        <w:rPr>
          <w:rFonts w:ascii="Times New Roman" w:hAnsi="Times New Roman" w:cs="Times New Roman"/>
          <w:b/>
          <w:bCs/>
          <w:lang w:val="tr-TR"/>
        </w:rPr>
        <w:t>MntWines</w:t>
      </w:r>
      <w:proofErr w:type="spellEnd"/>
      <w:r w:rsidRPr="00C71527">
        <w:rPr>
          <w:rFonts w:ascii="Times New Roman" w:hAnsi="Times New Roman" w:cs="Times New Roman"/>
          <w:b/>
          <w:bCs/>
          <w:lang w:val="tr-TR"/>
        </w:rPr>
        <w:t xml:space="preserve">, </w:t>
      </w:r>
      <w:proofErr w:type="spellStart"/>
      <w:r w:rsidRPr="00C71527">
        <w:rPr>
          <w:rFonts w:ascii="Times New Roman" w:hAnsi="Times New Roman" w:cs="Times New Roman"/>
          <w:b/>
          <w:bCs/>
          <w:lang w:val="tr-TR"/>
        </w:rPr>
        <w:t>MntGoldProds</w:t>
      </w:r>
      <w:proofErr w:type="spellEnd"/>
      <w:r w:rsidRPr="00C71527">
        <w:rPr>
          <w:rFonts w:ascii="Times New Roman" w:hAnsi="Times New Roman" w:cs="Times New Roman"/>
          <w:b/>
          <w:bCs/>
          <w:lang w:val="tr-TR"/>
        </w:rPr>
        <w:t xml:space="preserve">, </w:t>
      </w:r>
      <w:proofErr w:type="spellStart"/>
      <w:r w:rsidRPr="00C71527">
        <w:rPr>
          <w:rFonts w:ascii="Times New Roman" w:hAnsi="Times New Roman" w:cs="Times New Roman"/>
          <w:b/>
          <w:bCs/>
          <w:lang w:val="tr-TR"/>
        </w:rPr>
        <w:t>MntSweetProducts</w:t>
      </w:r>
      <w:proofErr w:type="spellEnd"/>
      <w:r w:rsidRPr="00C71527">
        <w:rPr>
          <w:rFonts w:ascii="Times New Roman" w:hAnsi="Times New Roman" w:cs="Times New Roman"/>
          <w:b/>
          <w:bCs/>
          <w:lang w:val="tr-TR"/>
        </w:rPr>
        <w:t xml:space="preserve"> (Kategori Bazlı Harcamalar):</w:t>
      </w:r>
      <w:r w:rsidRPr="00C71527">
        <w:rPr>
          <w:rFonts w:ascii="Times New Roman" w:hAnsi="Times New Roman" w:cs="Times New Roman"/>
          <w:lang w:val="tr-TR"/>
        </w:rPr>
        <w:br/>
        <w:t>Belirli ürün gruplarına yapılan harcamalar, müşterinin satın alma alışkanlıkları hakkında ayrıntılı bilgi sunar ve kampanya hedeflemesinde dikkate alınmalıdır.</w:t>
      </w:r>
    </w:p>
    <w:p w14:paraId="14468C38" w14:textId="77777777" w:rsidR="00C71527" w:rsidRPr="00C71527" w:rsidRDefault="00C71527" w:rsidP="00C71527">
      <w:pPr>
        <w:numPr>
          <w:ilvl w:val="0"/>
          <w:numId w:val="24"/>
        </w:numPr>
        <w:rPr>
          <w:rFonts w:ascii="Times New Roman" w:hAnsi="Times New Roman" w:cs="Times New Roman"/>
          <w:lang w:val="tr-TR"/>
        </w:rPr>
      </w:pPr>
      <w:proofErr w:type="spellStart"/>
      <w:r w:rsidRPr="00C71527">
        <w:rPr>
          <w:rFonts w:ascii="Times New Roman" w:hAnsi="Times New Roman" w:cs="Times New Roman"/>
          <w:b/>
          <w:bCs/>
          <w:lang w:val="tr-TR"/>
        </w:rPr>
        <w:t>NumStorePurchases</w:t>
      </w:r>
      <w:proofErr w:type="spellEnd"/>
      <w:r w:rsidRPr="00C71527">
        <w:rPr>
          <w:rFonts w:ascii="Times New Roman" w:hAnsi="Times New Roman" w:cs="Times New Roman"/>
          <w:b/>
          <w:bCs/>
          <w:lang w:val="tr-TR"/>
        </w:rPr>
        <w:t xml:space="preserve"> (Mağaza Satın Alımları):</w:t>
      </w:r>
      <w:r w:rsidRPr="00C71527">
        <w:rPr>
          <w:rFonts w:ascii="Times New Roman" w:hAnsi="Times New Roman" w:cs="Times New Roman"/>
          <w:lang w:val="tr-TR"/>
        </w:rPr>
        <w:br/>
        <w:t>Fiziksel mağazalardan yapılan alışveriş sayısı, müşterinin genel alışveriş davranışını yansıtarak modelin karar sürecinde yer almaktadır.</w:t>
      </w:r>
    </w:p>
    <w:p w14:paraId="05DC5D42" w14:textId="77777777" w:rsidR="005919FB" w:rsidRPr="009178F7" w:rsidRDefault="00785A81" w:rsidP="009178F7">
      <w:pPr>
        <w:rPr>
          <w:rFonts w:ascii="Times New Roman" w:hAnsi="Times New Roman" w:cs="Times New Roman"/>
        </w:rPr>
      </w:pPr>
      <w:r w:rsidRPr="009178F7">
        <w:rPr>
          <w:rFonts w:ascii="Times New Roman" w:hAnsi="Times New Roman" w:cs="Times New Roman"/>
        </w:rPr>
        <w:t>Bu analiz</w:t>
      </w:r>
      <w:r w:rsidRPr="009178F7">
        <w:rPr>
          <w:rFonts w:ascii="Times New Roman" w:hAnsi="Times New Roman" w:cs="Times New Roman"/>
        </w:rPr>
        <w:t xml:space="preserve">, </w:t>
      </w:r>
      <w:r w:rsidRPr="009178F7">
        <w:rPr>
          <w:rFonts w:ascii="Times New Roman" w:hAnsi="Times New Roman" w:cs="Times New Roman"/>
        </w:rPr>
        <w:t>müşteri davranışlarını etkileyen faktörlerin çeşitliliği ve kapsamını ortaya koymaktadır. Modelin en önemli belirleyicileri arasında, müşterinin şirketteki geçmişi (</w:t>
      </w:r>
      <w:proofErr w:type="spellStart"/>
      <w:r w:rsidRPr="009178F7">
        <w:rPr>
          <w:rFonts w:ascii="Times New Roman" w:hAnsi="Times New Roman" w:cs="Times New Roman"/>
        </w:rPr>
        <w:t>Customer_Since_Days</w:t>
      </w:r>
      <w:proofErr w:type="spellEnd"/>
      <w:r w:rsidRPr="009178F7">
        <w:rPr>
          <w:rFonts w:ascii="Times New Roman" w:hAnsi="Times New Roman" w:cs="Times New Roman"/>
        </w:rPr>
        <w:t>), son alışveriş zamanı (</w:t>
      </w:r>
      <w:proofErr w:type="spellStart"/>
      <w:r w:rsidRPr="009178F7">
        <w:rPr>
          <w:rFonts w:ascii="Times New Roman" w:hAnsi="Times New Roman" w:cs="Times New Roman"/>
        </w:rPr>
        <w:t>Recency</w:t>
      </w:r>
      <w:proofErr w:type="spellEnd"/>
      <w:r w:rsidRPr="009178F7">
        <w:rPr>
          <w:rFonts w:ascii="Times New Roman" w:hAnsi="Times New Roman" w:cs="Times New Roman"/>
        </w:rPr>
        <w:t>) ve önceki kampanya etkileşimleri (</w:t>
      </w:r>
      <w:proofErr w:type="spellStart"/>
      <w:r w:rsidRPr="009178F7">
        <w:rPr>
          <w:rFonts w:ascii="Times New Roman" w:hAnsi="Times New Roman" w:cs="Times New Roman"/>
        </w:rPr>
        <w:t>TotalAcceptedCmp</w:t>
      </w:r>
      <w:proofErr w:type="spellEnd"/>
      <w:r w:rsidRPr="009178F7">
        <w:rPr>
          <w:rFonts w:ascii="Times New Roman" w:hAnsi="Times New Roman" w:cs="Times New Roman"/>
        </w:rPr>
        <w:t xml:space="preserve">) yer almaktadır. </w:t>
      </w:r>
    </w:p>
    <w:p w14:paraId="0AA50539" w14:textId="326E5A50" w:rsidR="005919FB" w:rsidRPr="009178F7" w:rsidRDefault="00785A81" w:rsidP="009178F7">
      <w:pPr>
        <w:rPr>
          <w:rFonts w:ascii="Times New Roman" w:hAnsi="Times New Roman" w:cs="Times New Roman"/>
        </w:rPr>
      </w:pPr>
      <w:r w:rsidRPr="009178F7">
        <w:rPr>
          <w:rFonts w:ascii="Times New Roman" w:hAnsi="Times New Roman" w:cs="Times New Roman"/>
        </w:rPr>
        <w:t>Ayrıca, toplam harcama miktarı ve gelir düzeyi gibi ekonomik göstergeler de kampanyaya yanıt verme olasılığında etkili faktörler arasında bulunmuştur. Bu bulgular, müşteri sadakati ve geçmiş etkileşimlerin pazarlama kampanyalarının başarısı üzerindeki doğrudan etkisini net şekilde göstermekte olup, pazarlama stratejilerinin kişiselleştirilmesi ve hedef müşteri segmentlerinin belirlenmesinde önemli girdiler sağlamaktadır.</w:t>
      </w:r>
    </w:p>
    <w:p w14:paraId="38A55358" w14:textId="1BB006C6" w:rsidR="005919FB" w:rsidRPr="005919FB" w:rsidRDefault="00CA11EF" w:rsidP="005919FB">
      <w:pPr>
        <w:pStyle w:val="Balk1"/>
        <w:numPr>
          <w:ilvl w:val="0"/>
          <w:numId w:val="10"/>
        </w:numPr>
        <w:spacing w:after="240"/>
        <w:rPr>
          <w:rFonts w:ascii="Times New Roman" w:hAnsi="Times New Roman" w:cs="Times New Roman"/>
          <w:lang w:val="tr-TR"/>
        </w:rPr>
      </w:pPr>
      <w:r w:rsidRPr="005919FB">
        <w:rPr>
          <w:rFonts w:ascii="Times New Roman" w:hAnsi="Times New Roman" w:cs="Times New Roman"/>
          <w:lang w:val="tr-TR"/>
        </w:rPr>
        <w:t>Sonuç ve Öneriler</w:t>
      </w:r>
    </w:p>
    <w:p w14:paraId="1D53DF03" w14:textId="1A919878" w:rsidR="005919FB" w:rsidRPr="005919FB" w:rsidRDefault="005919FB" w:rsidP="005919FB">
      <w:pPr>
        <w:spacing w:after="240"/>
        <w:rPr>
          <w:rFonts w:ascii="Times New Roman" w:hAnsi="Times New Roman" w:cs="Times New Roman"/>
        </w:rPr>
      </w:pPr>
      <w:proofErr w:type="spellStart"/>
      <w:r w:rsidRPr="005919FB">
        <w:rPr>
          <w:rFonts w:ascii="Times New Roman" w:hAnsi="Times New Roman" w:cs="Times New Roman"/>
          <w:b/>
          <w:bCs/>
          <w:sz w:val="24"/>
          <w:szCs w:val="24"/>
        </w:rPr>
        <w:t>Keşifsel</w:t>
      </w:r>
      <w:proofErr w:type="spellEnd"/>
      <w:r w:rsidRPr="005919FB">
        <w:rPr>
          <w:rFonts w:ascii="Times New Roman" w:hAnsi="Times New Roman" w:cs="Times New Roman"/>
          <w:b/>
          <w:bCs/>
          <w:sz w:val="24"/>
          <w:szCs w:val="24"/>
        </w:rPr>
        <w:t xml:space="preserve"> Veri </w:t>
      </w:r>
      <w:proofErr w:type="spellStart"/>
      <w:r w:rsidR="00CA11EF" w:rsidRPr="005919FB">
        <w:rPr>
          <w:rFonts w:ascii="Times New Roman" w:hAnsi="Times New Roman" w:cs="Times New Roman"/>
          <w:b/>
          <w:bCs/>
          <w:sz w:val="24"/>
          <w:szCs w:val="24"/>
        </w:rPr>
        <w:t>Analiz</w:t>
      </w:r>
      <w:r w:rsidRPr="005919FB">
        <w:rPr>
          <w:rFonts w:ascii="Times New Roman" w:hAnsi="Times New Roman" w:cs="Times New Roman"/>
          <w:b/>
          <w:bCs/>
          <w:sz w:val="24"/>
          <w:szCs w:val="24"/>
        </w:rPr>
        <w:t>i</w:t>
      </w:r>
      <w:proofErr w:type="spellEnd"/>
      <w:r w:rsidRPr="005919FB">
        <w:rPr>
          <w:rFonts w:ascii="Times New Roman" w:hAnsi="Times New Roman" w:cs="Times New Roman"/>
          <w:b/>
          <w:bCs/>
          <w:sz w:val="24"/>
          <w:szCs w:val="24"/>
        </w:rPr>
        <w:t xml:space="preserve"> </w:t>
      </w:r>
      <w:proofErr w:type="spellStart"/>
      <w:r w:rsidRPr="005919FB">
        <w:rPr>
          <w:rFonts w:ascii="Times New Roman" w:hAnsi="Times New Roman" w:cs="Times New Roman"/>
          <w:b/>
          <w:bCs/>
          <w:sz w:val="24"/>
          <w:szCs w:val="24"/>
        </w:rPr>
        <w:t>S</w:t>
      </w:r>
      <w:r w:rsidR="00CA11EF" w:rsidRPr="005919FB">
        <w:rPr>
          <w:rFonts w:ascii="Times New Roman" w:hAnsi="Times New Roman" w:cs="Times New Roman"/>
          <w:b/>
          <w:bCs/>
          <w:sz w:val="24"/>
          <w:szCs w:val="24"/>
        </w:rPr>
        <w:t>onucunda</w:t>
      </w:r>
      <w:proofErr w:type="spellEnd"/>
      <w:r w:rsidR="00CA11EF" w:rsidRPr="005919FB">
        <w:rPr>
          <w:rFonts w:ascii="Times New Roman" w:hAnsi="Times New Roman" w:cs="Times New Roman"/>
          <w:b/>
          <w:bCs/>
          <w:sz w:val="24"/>
          <w:szCs w:val="24"/>
        </w:rPr>
        <w:t xml:space="preserve"> </w:t>
      </w:r>
      <w:r w:rsidR="00CA11EF" w:rsidRPr="005919FB">
        <w:rPr>
          <w:rFonts w:ascii="Times New Roman" w:hAnsi="Times New Roman" w:cs="Times New Roman"/>
          <w:b/>
          <w:bCs/>
          <w:sz w:val="24"/>
          <w:szCs w:val="24"/>
        </w:rPr>
        <w:t xml:space="preserve">Elde </w:t>
      </w:r>
      <w:proofErr w:type="spellStart"/>
      <w:r w:rsidR="00CA11EF" w:rsidRPr="005919FB">
        <w:rPr>
          <w:rFonts w:ascii="Times New Roman" w:hAnsi="Times New Roman" w:cs="Times New Roman"/>
          <w:b/>
          <w:bCs/>
          <w:sz w:val="24"/>
          <w:szCs w:val="24"/>
        </w:rPr>
        <w:t>E</w:t>
      </w:r>
      <w:r w:rsidR="00CA11EF" w:rsidRPr="005919FB">
        <w:rPr>
          <w:rFonts w:ascii="Times New Roman" w:hAnsi="Times New Roman" w:cs="Times New Roman"/>
          <w:b/>
          <w:bCs/>
          <w:sz w:val="24"/>
          <w:szCs w:val="24"/>
        </w:rPr>
        <w:t>ttiğim</w:t>
      </w:r>
      <w:proofErr w:type="spellEnd"/>
      <w:r w:rsidR="00CA11EF" w:rsidRPr="005919FB">
        <w:rPr>
          <w:rFonts w:ascii="Times New Roman" w:hAnsi="Times New Roman" w:cs="Times New Roman"/>
          <w:b/>
          <w:bCs/>
          <w:sz w:val="24"/>
          <w:szCs w:val="24"/>
        </w:rPr>
        <w:t xml:space="preserve"> </w:t>
      </w:r>
      <w:proofErr w:type="spellStart"/>
      <w:r w:rsidR="00CA11EF" w:rsidRPr="005919FB">
        <w:rPr>
          <w:rFonts w:ascii="Times New Roman" w:hAnsi="Times New Roman" w:cs="Times New Roman"/>
          <w:b/>
          <w:bCs/>
          <w:sz w:val="24"/>
          <w:szCs w:val="24"/>
        </w:rPr>
        <w:t>Bulgular</w:t>
      </w:r>
      <w:proofErr w:type="spellEnd"/>
      <w:r w:rsidR="00CA11EF" w:rsidRPr="005919FB">
        <w:rPr>
          <w:rFonts w:ascii="Times New Roman" w:hAnsi="Times New Roman" w:cs="Times New Roman"/>
          <w:b/>
          <w:bCs/>
          <w:sz w:val="24"/>
          <w:szCs w:val="24"/>
        </w:rPr>
        <w:t>:</w:t>
      </w:r>
      <w:r w:rsidR="00CA11EF" w:rsidRPr="005919FB">
        <w:rPr>
          <w:rFonts w:ascii="Times New Roman" w:hAnsi="Times New Roman" w:cs="Times New Roman"/>
        </w:rPr>
        <w:br/>
      </w:r>
      <w:proofErr w:type="spellStart"/>
      <w:r w:rsidR="00CA11EF" w:rsidRPr="005919FB">
        <w:rPr>
          <w:rFonts w:ascii="Times New Roman" w:hAnsi="Times New Roman" w:cs="Times New Roman"/>
        </w:rPr>
        <w:t>Keşifsel</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veri</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analizi</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sonucunda</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kampanyaya</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yanıt</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veren</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müşterilerin</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genellikle</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daha</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yüksek</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gelir</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seviyesine</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ve</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toplam</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harcama</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tutarına</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sahip</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olduğu</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görülmüştür</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Ayrıca</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eğitim</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ve</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medeni</w:t>
      </w:r>
      <w:proofErr w:type="spellEnd"/>
      <w:r w:rsidR="00CA11EF" w:rsidRPr="005919FB">
        <w:rPr>
          <w:rFonts w:ascii="Times New Roman" w:hAnsi="Times New Roman" w:cs="Times New Roman"/>
        </w:rPr>
        <w:t xml:space="preserve"> durum </w:t>
      </w:r>
      <w:proofErr w:type="spellStart"/>
      <w:r w:rsidR="00CA11EF" w:rsidRPr="005919FB">
        <w:rPr>
          <w:rFonts w:ascii="Times New Roman" w:hAnsi="Times New Roman" w:cs="Times New Roman"/>
        </w:rPr>
        <w:t>gibi</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kategorik</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değişkenlerin</w:t>
      </w:r>
      <w:proofErr w:type="spellEnd"/>
      <w:r w:rsidR="00CA11EF" w:rsidRPr="005919FB">
        <w:rPr>
          <w:rFonts w:ascii="Times New Roman" w:hAnsi="Times New Roman" w:cs="Times New Roman"/>
        </w:rPr>
        <w:t xml:space="preserve"> de </w:t>
      </w:r>
      <w:proofErr w:type="spellStart"/>
      <w:r w:rsidR="00CA11EF" w:rsidRPr="005919FB">
        <w:rPr>
          <w:rFonts w:ascii="Times New Roman" w:hAnsi="Times New Roman" w:cs="Times New Roman"/>
        </w:rPr>
        <w:t>yanıt</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üzerinde</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etkili</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olduğu</w:t>
      </w:r>
      <w:proofErr w:type="spellEnd"/>
      <w:r w:rsidR="00CA11EF" w:rsidRPr="005919FB">
        <w:rPr>
          <w:rFonts w:ascii="Times New Roman" w:hAnsi="Times New Roman" w:cs="Times New Roman"/>
        </w:rPr>
        <w:t xml:space="preserve"> </w:t>
      </w:r>
      <w:proofErr w:type="spellStart"/>
      <w:r w:rsidR="00CA11EF" w:rsidRPr="005919FB">
        <w:rPr>
          <w:rFonts w:ascii="Times New Roman" w:hAnsi="Times New Roman" w:cs="Times New Roman"/>
        </w:rPr>
        <w:t>saptanmıştır</w:t>
      </w:r>
      <w:proofErr w:type="spellEnd"/>
      <w:r w:rsidR="00CA11EF" w:rsidRPr="005919FB">
        <w:rPr>
          <w:rFonts w:ascii="Times New Roman" w:hAnsi="Times New Roman" w:cs="Times New Roman"/>
        </w:rPr>
        <w:t>.</w:t>
      </w:r>
    </w:p>
    <w:p w14:paraId="39D4A71B" w14:textId="77777777" w:rsidR="005919FB" w:rsidRPr="005919FB" w:rsidRDefault="005919FB" w:rsidP="005919FB">
      <w:pPr>
        <w:spacing w:after="240"/>
        <w:rPr>
          <w:rFonts w:ascii="Times New Roman" w:hAnsi="Times New Roman" w:cs="Times New Roman"/>
        </w:rPr>
      </w:pPr>
      <w:proofErr w:type="spellStart"/>
      <w:r w:rsidRPr="005919FB">
        <w:rPr>
          <w:rFonts w:ascii="Times New Roman" w:hAnsi="Times New Roman" w:cs="Times New Roman"/>
          <w:b/>
          <w:bCs/>
          <w:sz w:val="24"/>
          <w:szCs w:val="24"/>
        </w:rPr>
        <w:t>Kümeleme</w:t>
      </w:r>
      <w:proofErr w:type="spellEnd"/>
      <w:r w:rsidRPr="005919FB">
        <w:rPr>
          <w:rFonts w:ascii="Times New Roman" w:hAnsi="Times New Roman" w:cs="Times New Roman"/>
          <w:b/>
          <w:bCs/>
          <w:sz w:val="24"/>
          <w:szCs w:val="24"/>
        </w:rPr>
        <w:t xml:space="preserve"> </w:t>
      </w:r>
      <w:proofErr w:type="spellStart"/>
      <w:r w:rsidRPr="005919FB">
        <w:rPr>
          <w:rFonts w:ascii="Times New Roman" w:hAnsi="Times New Roman" w:cs="Times New Roman"/>
          <w:b/>
          <w:bCs/>
          <w:sz w:val="24"/>
          <w:szCs w:val="24"/>
        </w:rPr>
        <w:t>ve</w:t>
      </w:r>
      <w:proofErr w:type="spellEnd"/>
      <w:r w:rsidRPr="005919FB">
        <w:rPr>
          <w:rFonts w:ascii="Times New Roman" w:hAnsi="Times New Roman" w:cs="Times New Roman"/>
          <w:b/>
          <w:bCs/>
          <w:sz w:val="24"/>
          <w:szCs w:val="24"/>
        </w:rPr>
        <w:t xml:space="preserve"> </w:t>
      </w:r>
      <w:proofErr w:type="spellStart"/>
      <w:r w:rsidRPr="005919FB">
        <w:rPr>
          <w:rFonts w:ascii="Times New Roman" w:hAnsi="Times New Roman" w:cs="Times New Roman"/>
          <w:b/>
          <w:bCs/>
          <w:sz w:val="24"/>
          <w:szCs w:val="24"/>
        </w:rPr>
        <w:t>Sınıflandırma</w:t>
      </w:r>
      <w:proofErr w:type="spellEnd"/>
      <w:r w:rsidRPr="005919FB">
        <w:rPr>
          <w:rFonts w:ascii="Times New Roman" w:hAnsi="Times New Roman" w:cs="Times New Roman"/>
          <w:b/>
          <w:bCs/>
          <w:sz w:val="24"/>
          <w:szCs w:val="24"/>
        </w:rPr>
        <w:t xml:space="preserve"> </w:t>
      </w:r>
      <w:proofErr w:type="spellStart"/>
      <w:r w:rsidRPr="005919FB">
        <w:rPr>
          <w:rFonts w:ascii="Times New Roman" w:hAnsi="Times New Roman" w:cs="Times New Roman"/>
          <w:b/>
          <w:bCs/>
          <w:sz w:val="24"/>
          <w:szCs w:val="24"/>
        </w:rPr>
        <w:t>Analizi</w:t>
      </w:r>
      <w:proofErr w:type="spellEnd"/>
      <w:r w:rsidRPr="005919FB">
        <w:rPr>
          <w:rFonts w:ascii="Times New Roman" w:hAnsi="Times New Roman" w:cs="Times New Roman"/>
          <w:b/>
          <w:bCs/>
          <w:sz w:val="24"/>
          <w:szCs w:val="24"/>
        </w:rPr>
        <w:t xml:space="preserve"> </w:t>
      </w:r>
      <w:proofErr w:type="spellStart"/>
      <w:r w:rsidRPr="005919FB">
        <w:rPr>
          <w:rFonts w:ascii="Times New Roman" w:hAnsi="Times New Roman" w:cs="Times New Roman"/>
          <w:b/>
          <w:bCs/>
          <w:sz w:val="24"/>
          <w:szCs w:val="24"/>
        </w:rPr>
        <w:t>Sonuçları</w:t>
      </w:r>
      <w:proofErr w:type="spellEnd"/>
      <w:r w:rsidRPr="005919FB">
        <w:rPr>
          <w:rFonts w:ascii="Times New Roman" w:hAnsi="Times New Roman" w:cs="Times New Roman"/>
          <w:b/>
          <w:bCs/>
          <w:sz w:val="24"/>
          <w:szCs w:val="24"/>
        </w:rPr>
        <w:t>:</w:t>
      </w:r>
      <w:r w:rsidRPr="005919FB">
        <w:rPr>
          <w:rFonts w:ascii="Times New Roman" w:hAnsi="Times New Roman" w:cs="Times New Roman"/>
        </w:rPr>
        <w:br/>
      </w:r>
      <w:proofErr w:type="spellStart"/>
      <w:r w:rsidRPr="005919FB">
        <w:rPr>
          <w:rFonts w:ascii="Times New Roman" w:hAnsi="Times New Roman" w:cs="Times New Roman"/>
        </w:rPr>
        <w:t>Müşteri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segmentasyonu</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için</w:t>
      </w:r>
      <w:proofErr w:type="spellEnd"/>
      <w:r w:rsidRPr="005919FB">
        <w:rPr>
          <w:rFonts w:ascii="Times New Roman" w:hAnsi="Times New Roman" w:cs="Times New Roman"/>
        </w:rPr>
        <w:t xml:space="preserve"> K-Means </w:t>
      </w:r>
      <w:proofErr w:type="spellStart"/>
      <w:r w:rsidRPr="005919FB">
        <w:rPr>
          <w:rFonts w:ascii="Times New Roman" w:hAnsi="Times New Roman" w:cs="Times New Roman"/>
        </w:rPr>
        <w:t>algoritması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kullanılarak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dört</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farklı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müşteri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grubu</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belirlenmiştir</w:t>
      </w:r>
      <w:proofErr w:type="spellEnd"/>
      <w:r w:rsidRPr="005919FB">
        <w:rPr>
          <w:rFonts w:ascii="Times New Roman" w:hAnsi="Times New Roman" w:cs="Times New Roman"/>
        </w:rPr>
        <w:t xml:space="preserve">. En </w:t>
      </w:r>
      <w:proofErr w:type="spellStart"/>
      <w:r w:rsidRPr="005919FB">
        <w:rPr>
          <w:rFonts w:ascii="Times New Roman" w:hAnsi="Times New Roman" w:cs="Times New Roman"/>
        </w:rPr>
        <w:t>yüksek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gelir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harcamaya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sahip</w:t>
      </w:r>
      <w:proofErr w:type="spellEnd"/>
      <w:r w:rsidRPr="005919FB">
        <w:rPr>
          <w:rFonts w:ascii="Times New Roman" w:hAnsi="Times New Roman" w:cs="Times New Roman"/>
        </w:rPr>
        <w:t xml:space="preserve"> segment, </w:t>
      </w:r>
      <w:proofErr w:type="spellStart"/>
      <w:r w:rsidRPr="005919FB">
        <w:rPr>
          <w:rFonts w:ascii="Times New Roman" w:hAnsi="Times New Roman" w:cs="Times New Roman"/>
        </w:rPr>
        <w:t>kampanyalara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yüksek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yanıt</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oranını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göstermiştir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Düşük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gelirli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düşük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harcama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yapan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segmentler</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ise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kampanyaya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daha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az</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ilgi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göstermiştir</w:t>
      </w:r>
      <w:proofErr w:type="spellEnd"/>
      <w:r w:rsidRPr="005919FB">
        <w:rPr>
          <w:rFonts w:ascii="Times New Roman" w:hAnsi="Times New Roman" w:cs="Times New Roman"/>
        </w:rPr>
        <w:t xml:space="preserve">. </w:t>
      </w:r>
    </w:p>
    <w:p w14:paraId="5E51A94B" w14:textId="20A4EE45" w:rsidR="005919FB" w:rsidRPr="005919FB" w:rsidRDefault="005919FB" w:rsidP="005919FB">
      <w:pPr>
        <w:spacing w:after="240"/>
        <w:rPr>
          <w:rFonts w:ascii="Times New Roman" w:hAnsi="Times New Roman" w:cs="Times New Roman"/>
        </w:rPr>
      </w:pPr>
      <w:r w:rsidRPr="005919FB">
        <w:rPr>
          <w:rFonts w:ascii="Times New Roman" w:hAnsi="Times New Roman" w:cs="Times New Roman"/>
        </w:rPr>
        <w:t xml:space="preserve">Random Forest </w:t>
      </w:r>
      <w:proofErr w:type="spellStart"/>
      <w:r w:rsidRPr="005919FB">
        <w:rPr>
          <w:rFonts w:ascii="Times New Roman" w:hAnsi="Times New Roman" w:cs="Times New Roman"/>
        </w:rPr>
        <w:t>sınıflandırma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modeli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genel</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doğrulukta</w:t>
      </w:r>
      <w:proofErr w:type="spellEnd"/>
      <w:r w:rsidRPr="005919FB">
        <w:rPr>
          <w:rFonts w:ascii="Times New Roman" w:hAnsi="Times New Roman" w:cs="Times New Roman"/>
        </w:rPr>
        <w:t xml:space="preserve"> %87 </w:t>
      </w:r>
      <w:proofErr w:type="spellStart"/>
      <w:r w:rsidRPr="005919FB">
        <w:rPr>
          <w:rFonts w:ascii="Times New Roman" w:hAnsi="Times New Roman" w:cs="Times New Roman"/>
        </w:rPr>
        <w:t>başarım</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sağlamasına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rağmen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azınlık</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sınıf</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olan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yanıt</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veren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müşterilerin</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tahmininde</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düşük</w:t>
      </w:r>
      <w:proofErr w:type="spellEnd"/>
      <w:r w:rsidRPr="005919FB">
        <w:rPr>
          <w:rFonts w:ascii="Times New Roman" w:hAnsi="Times New Roman" w:cs="Times New Roman"/>
        </w:rPr>
        <w:t xml:space="preserve"> recall </w:t>
      </w:r>
      <w:proofErr w:type="spellStart"/>
      <w:r w:rsidRPr="005919FB">
        <w:rPr>
          <w:rFonts w:ascii="Times New Roman" w:hAnsi="Times New Roman" w:cs="Times New Roman"/>
        </w:rPr>
        <w:t>değerleri</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göstermiştir</w:t>
      </w:r>
      <w:proofErr w:type="spellEnd"/>
      <w:r w:rsidRPr="005919FB">
        <w:rPr>
          <w:rFonts w:ascii="Times New Roman" w:hAnsi="Times New Roman" w:cs="Times New Roman"/>
        </w:rPr>
        <w:t xml:space="preserve">. Bu durum, </w:t>
      </w:r>
      <w:proofErr w:type="spellStart"/>
      <w:r w:rsidRPr="005919FB">
        <w:rPr>
          <w:rFonts w:ascii="Times New Roman" w:hAnsi="Times New Roman" w:cs="Times New Roman"/>
        </w:rPr>
        <w:t>sınıf</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dengesizliğinin</w:t>
      </w:r>
      <w:proofErr w:type="spellEnd"/>
      <w:r w:rsidRPr="005919FB">
        <w:rPr>
          <w:rFonts w:ascii="Times New Roman" w:hAnsi="Times New Roman" w:cs="Times New Roman"/>
        </w:rPr>
        <w:t xml:space="preserve"> model </w:t>
      </w:r>
      <w:proofErr w:type="spellStart"/>
      <w:r w:rsidRPr="005919FB">
        <w:rPr>
          <w:rFonts w:ascii="Times New Roman" w:hAnsi="Times New Roman" w:cs="Times New Roman"/>
        </w:rPr>
        <w:t>performansını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sınırladığını</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ortaya</w:t>
      </w:r>
      <w:proofErr w:type="spellEnd"/>
      <w:r w:rsidRPr="005919FB">
        <w:rPr>
          <w:rFonts w:ascii="Times New Roman" w:hAnsi="Times New Roman" w:cs="Times New Roman"/>
        </w:rPr>
        <w:t xml:space="preserve"> </w:t>
      </w:r>
      <w:proofErr w:type="spellStart"/>
      <w:r w:rsidRPr="005919FB">
        <w:rPr>
          <w:rFonts w:ascii="Times New Roman" w:hAnsi="Times New Roman" w:cs="Times New Roman"/>
        </w:rPr>
        <w:t>koymaktadır</w:t>
      </w:r>
      <w:proofErr w:type="spellEnd"/>
      <w:r w:rsidRPr="005919FB">
        <w:rPr>
          <w:rFonts w:ascii="Times New Roman" w:hAnsi="Times New Roman" w:cs="Times New Roman"/>
        </w:rPr>
        <w:t>.</w:t>
      </w:r>
    </w:p>
    <w:p w14:paraId="571339FD" w14:textId="77777777" w:rsidR="005919FB" w:rsidRDefault="005919FB" w:rsidP="005919FB">
      <w:pPr>
        <w:spacing w:after="240"/>
        <w:rPr>
          <w:rFonts w:ascii="Times New Roman" w:hAnsi="Times New Roman" w:cs="Times New Roman"/>
          <w:b/>
          <w:bCs/>
          <w:sz w:val="24"/>
          <w:szCs w:val="24"/>
          <w:lang w:val="tr-TR"/>
        </w:rPr>
      </w:pPr>
    </w:p>
    <w:p w14:paraId="1EF50A2E" w14:textId="77777777" w:rsidR="005919FB" w:rsidRDefault="005919FB" w:rsidP="005919FB">
      <w:pPr>
        <w:spacing w:after="240"/>
        <w:rPr>
          <w:rFonts w:ascii="Times New Roman" w:hAnsi="Times New Roman" w:cs="Times New Roman"/>
          <w:b/>
          <w:bCs/>
          <w:sz w:val="24"/>
          <w:szCs w:val="24"/>
          <w:lang w:val="tr-TR"/>
        </w:rPr>
      </w:pPr>
    </w:p>
    <w:p w14:paraId="06D3D1C0" w14:textId="77777777" w:rsidR="005919FB" w:rsidRDefault="005919FB" w:rsidP="005919FB">
      <w:pPr>
        <w:spacing w:after="240"/>
        <w:rPr>
          <w:rFonts w:ascii="Times New Roman" w:hAnsi="Times New Roman" w:cs="Times New Roman"/>
          <w:b/>
          <w:bCs/>
          <w:sz w:val="24"/>
          <w:szCs w:val="24"/>
          <w:lang w:val="tr-TR"/>
        </w:rPr>
      </w:pPr>
    </w:p>
    <w:p w14:paraId="4ED803CF" w14:textId="77777777" w:rsidR="005919FB" w:rsidRDefault="005919FB" w:rsidP="005919FB">
      <w:pPr>
        <w:spacing w:after="240"/>
        <w:rPr>
          <w:rFonts w:ascii="Times New Roman" w:hAnsi="Times New Roman" w:cs="Times New Roman"/>
          <w:b/>
          <w:bCs/>
          <w:sz w:val="24"/>
          <w:szCs w:val="24"/>
          <w:lang w:val="tr-TR"/>
        </w:rPr>
      </w:pPr>
    </w:p>
    <w:p w14:paraId="1EADB109" w14:textId="07226DB9" w:rsidR="005919FB" w:rsidRDefault="005919FB" w:rsidP="005919FB">
      <w:pPr>
        <w:spacing w:after="240"/>
        <w:rPr>
          <w:rFonts w:ascii="Times New Roman" w:hAnsi="Times New Roman" w:cs="Times New Roman"/>
          <w:b/>
          <w:bCs/>
          <w:sz w:val="24"/>
          <w:szCs w:val="24"/>
          <w:lang w:val="tr-TR"/>
        </w:rPr>
      </w:pPr>
      <w:r w:rsidRPr="005919FB">
        <w:rPr>
          <w:rFonts w:ascii="Times New Roman" w:hAnsi="Times New Roman" w:cs="Times New Roman"/>
          <w:b/>
          <w:bCs/>
          <w:sz w:val="24"/>
          <w:szCs w:val="24"/>
          <w:lang w:val="tr-TR"/>
        </w:rPr>
        <w:lastRenderedPageBreak/>
        <w:t>İşletmeye Katkı</w:t>
      </w:r>
      <w:r w:rsidRPr="005919FB">
        <w:rPr>
          <w:rFonts w:ascii="Times New Roman" w:hAnsi="Times New Roman" w:cs="Times New Roman"/>
          <w:b/>
          <w:bCs/>
          <w:sz w:val="24"/>
          <w:szCs w:val="24"/>
          <w:lang w:val="tr-TR"/>
        </w:rPr>
        <w:t xml:space="preserve"> Suna</w:t>
      </w:r>
      <w:r>
        <w:rPr>
          <w:rFonts w:ascii="Times New Roman" w:hAnsi="Times New Roman" w:cs="Times New Roman"/>
          <w:b/>
          <w:bCs/>
          <w:sz w:val="24"/>
          <w:szCs w:val="24"/>
          <w:lang w:val="tr-TR"/>
        </w:rPr>
        <w:t>cak Detaylı</w:t>
      </w:r>
      <w:r w:rsidRPr="005919FB">
        <w:rPr>
          <w:rFonts w:ascii="Times New Roman" w:hAnsi="Times New Roman" w:cs="Times New Roman"/>
          <w:b/>
          <w:bCs/>
          <w:sz w:val="24"/>
          <w:szCs w:val="24"/>
          <w:lang w:val="tr-TR"/>
        </w:rPr>
        <w:t xml:space="preserve"> Sonuçlar </w:t>
      </w:r>
    </w:p>
    <w:p w14:paraId="425DD112" w14:textId="77777777" w:rsidR="009178F7" w:rsidRPr="005919FB" w:rsidRDefault="009178F7" w:rsidP="005919FB">
      <w:pPr>
        <w:spacing w:after="240"/>
        <w:rPr>
          <w:rFonts w:ascii="Times New Roman" w:hAnsi="Times New Roman" w:cs="Times New Roman"/>
          <w:b/>
          <w:bCs/>
          <w:sz w:val="24"/>
          <w:szCs w:val="24"/>
          <w:lang w:val="tr-TR"/>
        </w:rPr>
      </w:pPr>
    </w:p>
    <w:p w14:paraId="086D76F9" w14:textId="77777777" w:rsidR="005919FB" w:rsidRPr="005919FB" w:rsidRDefault="005919FB" w:rsidP="005919FB">
      <w:pPr>
        <w:numPr>
          <w:ilvl w:val="0"/>
          <w:numId w:val="26"/>
        </w:numPr>
        <w:spacing w:after="240" w:line="240" w:lineRule="auto"/>
        <w:rPr>
          <w:rFonts w:ascii="Times New Roman" w:hAnsi="Times New Roman" w:cs="Times New Roman"/>
          <w:lang w:val="tr-TR"/>
        </w:rPr>
      </w:pPr>
      <w:r w:rsidRPr="005919FB">
        <w:rPr>
          <w:rFonts w:ascii="Times New Roman" w:hAnsi="Times New Roman" w:cs="Times New Roman"/>
          <w:b/>
          <w:bCs/>
          <w:lang w:val="tr-TR"/>
        </w:rPr>
        <w:t>Müşteri Sadakati ve Kampanya Yanıtı Arasındaki Kuvvetli Bağlantı:</w:t>
      </w:r>
    </w:p>
    <w:p w14:paraId="6A79D39F" w14:textId="77777777" w:rsidR="005919FB" w:rsidRPr="005919FB" w:rsidRDefault="005919FB" w:rsidP="005919FB">
      <w:pPr>
        <w:numPr>
          <w:ilvl w:val="1"/>
          <w:numId w:val="26"/>
        </w:numPr>
        <w:spacing w:after="240" w:line="240" w:lineRule="auto"/>
        <w:rPr>
          <w:rFonts w:ascii="Times New Roman" w:hAnsi="Times New Roman" w:cs="Times New Roman"/>
          <w:lang w:val="tr-TR"/>
        </w:rPr>
      </w:pPr>
      <w:proofErr w:type="spellStart"/>
      <w:r w:rsidRPr="005919FB">
        <w:rPr>
          <w:rFonts w:ascii="Times New Roman" w:hAnsi="Times New Roman" w:cs="Times New Roman"/>
          <w:lang w:val="tr-TR"/>
        </w:rPr>
        <w:t>Customer_Since_Days</w:t>
      </w:r>
      <w:proofErr w:type="spellEnd"/>
      <w:r w:rsidRPr="005919FB">
        <w:rPr>
          <w:rFonts w:ascii="Times New Roman" w:hAnsi="Times New Roman" w:cs="Times New Roman"/>
          <w:lang w:val="tr-TR"/>
        </w:rPr>
        <w:t xml:space="preserve"> değişkeni, yani müşterinin şirkette kayıtlı olduğu süre, kampanyaya yanıt verme olasılığını anlamada en belirleyici faktörlerden biri olarak ortaya çıkmıştır. Uzun süredir müşterisi olanların kampanyalara yanıt verme oranı daha yüksektir.</w:t>
      </w:r>
    </w:p>
    <w:p w14:paraId="5EB85832" w14:textId="77777777" w:rsid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Bu durum, sadık müşterilere özel kampanya stratejilerinin geliştirilmesini zorunlu kılmaktadır.</w:t>
      </w:r>
    </w:p>
    <w:p w14:paraId="235323BB" w14:textId="77777777" w:rsidR="009178F7" w:rsidRPr="005919FB" w:rsidRDefault="009178F7" w:rsidP="009178F7">
      <w:pPr>
        <w:spacing w:after="240" w:line="240" w:lineRule="auto"/>
        <w:rPr>
          <w:rFonts w:ascii="Times New Roman" w:hAnsi="Times New Roman" w:cs="Times New Roman"/>
          <w:lang w:val="tr-TR"/>
        </w:rPr>
      </w:pPr>
    </w:p>
    <w:p w14:paraId="611C6368" w14:textId="77777777" w:rsidR="005919FB" w:rsidRPr="005919FB" w:rsidRDefault="005919FB" w:rsidP="005919FB">
      <w:pPr>
        <w:numPr>
          <w:ilvl w:val="0"/>
          <w:numId w:val="26"/>
        </w:numPr>
        <w:spacing w:after="240" w:line="240" w:lineRule="auto"/>
        <w:rPr>
          <w:rFonts w:ascii="Times New Roman" w:hAnsi="Times New Roman" w:cs="Times New Roman"/>
          <w:lang w:val="tr-TR"/>
        </w:rPr>
      </w:pPr>
      <w:r w:rsidRPr="005919FB">
        <w:rPr>
          <w:rFonts w:ascii="Times New Roman" w:hAnsi="Times New Roman" w:cs="Times New Roman"/>
          <w:b/>
          <w:bCs/>
          <w:lang w:val="tr-TR"/>
        </w:rPr>
        <w:t>Son Satın Alma Zamanının Önemi (</w:t>
      </w:r>
      <w:proofErr w:type="spellStart"/>
      <w:r w:rsidRPr="005919FB">
        <w:rPr>
          <w:rFonts w:ascii="Times New Roman" w:hAnsi="Times New Roman" w:cs="Times New Roman"/>
          <w:b/>
          <w:bCs/>
          <w:lang w:val="tr-TR"/>
        </w:rPr>
        <w:t>Recency</w:t>
      </w:r>
      <w:proofErr w:type="spellEnd"/>
      <w:r w:rsidRPr="005919FB">
        <w:rPr>
          <w:rFonts w:ascii="Times New Roman" w:hAnsi="Times New Roman" w:cs="Times New Roman"/>
          <w:b/>
          <w:bCs/>
          <w:lang w:val="tr-TR"/>
        </w:rPr>
        <w:t>):</w:t>
      </w:r>
    </w:p>
    <w:p w14:paraId="191E868B"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Müşterilerin son satın alma zamanları, kampanya yanıtında kritik rol oynamaktadır. Daha yakın zamanda alışveriş yapan müşterilerin yanıt verme olasılığı anlamlı şekilde daha yüksektir.</w:t>
      </w:r>
    </w:p>
    <w:p w14:paraId="431C3C57" w14:textId="77777777" w:rsid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Bu bilgi, yeniden pazarlama (</w:t>
      </w:r>
      <w:proofErr w:type="spellStart"/>
      <w:r w:rsidRPr="005919FB">
        <w:rPr>
          <w:rFonts w:ascii="Times New Roman" w:hAnsi="Times New Roman" w:cs="Times New Roman"/>
          <w:lang w:val="tr-TR"/>
        </w:rPr>
        <w:t>retargeting</w:t>
      </w:r>
      <w:proofErr w:type="spellEnd"/>
      <w:r w:rsidRPr="005919FB">
        <w:rPr>
          <w:rFonts w:ascii="Times New Roman" w:hAnsi="Times New Roman" w:cs="Times New Roman"/>
          <w:lang w:val="tr-TR"/>
        </w:rPr>
        <w:t>) ve yakın zamanda aktif müşterilere yönelik kampanyaların önceliklendirilmesi için kullanılabilir.</w:t>
      </w:r>
    </w:p>
    <w:p w14:paraId="0B76DBD0" w14:textId="77777777" w:rsidR="009178F7" w:rsidRPr="005919FB" w:rsidRDefault="009178F7" w:rsidP="009178F7">
      <w:pPr>
        <w:spacing w:after="240" w:line="240" w:lineRule="auto"/>
        <w:ind w:left="1440"/>
        <w:rPr>
          <w:rFonts w:ascii="Times New Roman" w:hAnsi="Times New Roman" w:cs="Times New Roman"/>
          <w:lang w:val="tr-TR"/>
        </w:rPr>
      </w:pPr>
    </w:p>
    <w:p w14:paraId="2D43B823" w14:textId="77777777" w:rsidR="005919FB" w:rsidRPr="005919FB" w:rsidRDefault="005919FB" w:rsidP="005919FB">
      <w:pPr>
        <w:numPr>
          <w:ilvl w:val="0"/>
          <w:numId w:val="26"/>
        </w:numPr>
        <w:spacing w:after="240" w:line="240" w:lineRule="auto"/>
        <w:rPr>
          <w:rFonts w:ascii="Times New Roman" w:hAnsi="Times New Roman" w:cs="Times New Roman"/>
          <w:lang w:val="tr-TR"/>
        </w:rPr>
      </w:pPr>
      <w:r w:rsidRPr="005919FB">
        <w:rPr>
          <w:rFonts w:ascii="Times New Roman" w:hAnsi="Times New Roman" w:cs="Times New Roman"/>
          <w:b/>
          <w:bCs/>
          <w:lang w:val="tr-TR"/>
        </w:rPr>
        <w:t>Harcamaların Kampanya Tepkisine Etkisi:</w:t>
      </w:r>
    </w:p>
    <w:p w14:paraId="19FBEB16"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Toplam harcama (</w:t>
      </w:r>
      <w:proofErr w:type="spellStart"/>
      <w:r w:rsidRPr="005919FB">
        <w:rPr>
          <w:rFonts w:ascii="Times New Roman" w:hAnsi="Times New Roman" w:cs="Times New Roman"/>
          <w:lang w:val="tr-TR"/>
        </w:rPr>
        <w:t>TotalSpent</w:t>
      </w:r>
      <w:proofErr w:type="spellEnd"/>
      <w:r w:rsidRPr="005919FB">
        <w:rPr>
          <w:rFonts w:ascii="Times New Roman" w:hAnsi="Times New Roman" w:cs="Times New Roman"/>
          <w:lang w:val="tr-TR"/>
        </w:rPr>
        <w:t>) ile kampanya yanıt oranı arasında pozitif bir ilişki tespit edilmiştir. Yüksek harcama yapan müşterilerin kampanyaya yanıt verme olasılığı daha fazladır.</w:t>
      </w:r>
    </w:p>
    <w:p w14:paraId="6E26F9D3" w14:textId="590AA492" w:rsid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Bu nedenle, yüksek harcama yapan segmentlere yönelik ayrıcalıklı kampanyalar tasarlanabilir.</w:t>
      </w:r>
    </w:p>
    <w:p w14:paraId="215B8FD8" w14:textId="77777777" w:rsidR="009178F7" w:rsidRPr="005919FB" w:rsidRDefault="009178F7" w:rsidP="009178F7">
      <w:pPr>
        <w:spacing w:after="240" w:line="240" w:lineRule="auto"/>
        <w:ind w:left="1440"/>
        <w:rPr>
          <w:rFonts w:ascii="Times New Roman" w:hAnsi="Times New Roman" w:cs="Times New Roman"/>
          <w:lang w:val="tr-TR"/>
        </w:rPr>
      </w:pPr>
    </w:p>
    <w:p w14:paraId="0B1B105A" w14:textId="77777777" w:rsidR="005919FB" w:rsidRPr="005919FB" w:rsidRDefault="005919FB" w:rsidP="005919FB">
      <w:pPr>
        <w:numPr>
          <w:ilvl w:val="0"/>
          <w:numId w:val="26"/>
        </w:numPr>
        <w:spacing w:after="240" w:line="240" w:lineRule="auto"/>
        <w:rPr>
          <w:rFonts w:ascii="Times New Roman" w:hAnsi="Times New Roman" w:cs="Times New Roman"/>
          <w:lang w:val="tr-TR"/>
        </w:rPr>
      </w:pPr>
      <w:r w:rsidRPr="005919FB">
        <w:rPr>
          <w:rFonts w:ascii="Times New Roman" w:hAnsi="Times New Roman" w:cs="Times New Roman"/>
          <w:b/>
          <w:bCs/>
          <w:lang w:val="tr-TR"/>
        </w:rPr>
        <w:t>Demografik Özelliklerin (Yaş, Eğitim, Medeni Durum) Etkisi:</w:t>
      </w:r>
    </w:p>
    <w:p w14:paraId="284EFF93"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Eğitim seviyesi yükseldikçe kampanya yanıt oranında artış gözlenmiştir; özellikle lisans ve üzeri eğitim düzeyine sahip müşteriler daha ilgili.</w:t>
      </w:r>
    </w:p>
    <w:p w14:paraId="79AF6AB0"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Medeni durum açısından, evli veya birlikte yaşayan müşteriler kampanyalara daha olumlu yanıt vermektedir.</w:t>
      </w:r>
    </w:p>
    <w:p w14:paraId="599CDC4B" w14:textId="77777777" w:rsid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Bu demografik bilgiler pazarlama mesajlarının hedef kitleye göre uyarlanmasında yol gösterici olabilir.</w:t>
      </w:r>
    </w:p>
    <w:p w14:paraId="25FF846A" w14:textId="77777777" w:rsidR="009178F7" w:rsidRPr="005919FB" w:rsidRDefault="009178F7" w:rsidP="009178F7">
      <w:pPr>
        <w:spacing w:after="240" w:line="240" w:lineRule="auto"/>
        <w:ind w:left="1440"/>
        <w:rPr>
          <w:rFonts w:ascii="Times New Roman" w:hAnsi="Times New Roman" w:cs="Times New Roman"/>
          <w:lang w:val="tr-TR"/>
        </w:rPr>
      </w:pPr>
    </w:p>
    <w:p w14:paraId="71BC1AE9" w14:textId="77777777" w:rsidR="005919FB" w:rsidRPr="005919FB" w:rsidRDefault="005919FB" w:rsidP="005919FB">
      <w:pPr>
        <w:numPr>
          <w:ilvl w:val="0"/>
          <w:numId w:val="26"/>
        </w:numPr>
        <w:spacing w:after="240" w:line="240" w:lineRule="auto"/>
        <w:rPr>
          <w:rFonts w:ascii="Times New Roman" w:hAnsi="Times New Roman" w:cs="Times New Roman"/>
          <w:lang w:val="tr-TR"/>
        </w:rPr>
      </w:pPr>
      <w:r w:rsidRPr="005919FB">
        <w:rPr>
          <w:rFonts w:ascii="Times New Roman" w:hAnsi="Times New Roman" w:cs="Times New Roman"/>
          <w:b/>
          <w:bCs/>
          <w:lang w:val="tr-TR"/>
        </w:rPr>
        <w:lastRenderedPageBreak/>
        <w:t>Müşteri Segmentasyonunun Stratejik Katkısı:</w:t>
      </w:r>
    </w:p>
    <w:p w14:paraId="58614B8A"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Kümeleme analiziyle oluşturulan dört segment, gelir, harcama, yaş ve sadakat açısından birbirinden belirgin şekilde farklılaşmaktadır.</w:t>
      </w:r>
    </w:p>
    <w:p w14:paraId="279BC061"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En yüksek yanıt oranı, yüksek gelir ve harcama yapan sadık müşterilerden oluşan segmentte görülmüştür.</w:t>
      </w:r>
    </w:p>
    <w:p w14:paraId="1D301B83"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Bu segmentin pazarlama yatırımlarında önceliklendirilmesi kârlılığı artırabilir.</w:t>
      </w:r>
    </w:p>
    <w:p w14:paraId="599C3500" w14:textId="77777777" w:rsid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Düşük yanıt veren segmentler için ise daha düşük maliyetli ve ilgiyi artırmaya yönelik farklı stratejiler geliştirilebilir.</w:t>
      </w:r>
    </w:p>
    <w:p w14:paraId="2CBEEC70" w14:textId="77777777" w:rsidR="009178F7" w:rsidRPr="005919FB" w:rsidRDefault="009178F7" w:rsidP="009178F7">
      <w:pPr>
        <w:spacing w:after="240" w:line="240" w:lineRule="auto"/>
        <w:ind w:left="1440"/>
        <w:rPr>
          <w:rFonts w:ascii="Times New Roman" w:hAnsi="Times New Roman" w:cs="Times New Roman"/>
          <w:lang w:val="tr-TR"/>
        </w:rPr>
      </w:pPr>
    </w:p>
    <w:p w14:paraId="58AA149E" w14:textId="77777777" w:rsidR="005919FB" w:rsidRPr="005919FB" w:rsidRDefault="005919FB" w:rsidP="005919FB">
      <w:pPr>
        <w:numPr>
          <w:ilvl w:val="0"/>
          <w:numId w:val="26"/>
        </w:numPr>
        <w:spacing w:after="240" w:line="240" w:lineRule="auto"/>
        <w:rPr>
          <w:rFonts w:ascii="Times New Roman" w:hAnsi="Times New Roman" w:cs="Times New Roman"/>
          <w:lang w:val="tr-TR"/>
        </w:rPr>
      </w:pPr>
      <w:r w:rsidRPr="005919FB">
        <w:rPr>
          <w:rFonts w:ascii="Times New Roman" w:hAnsi="Times New Roman" w:cs="Times New Roman"/>
          <w:b/>
          <w:bCs/>
          <w:lang w:val="tr-TR"/>
        </w:rPr>
        <w:t>Modelin Azınlık Sınıfı Yakalamadaki Zayıflığı:</w:t>
      </w:r>
    </w:p>
    <w:p w14:paraId="0FE5E684"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 xml:space="preserve">Azınlık olan yanıt veren sınıf için düşük </w:t>
      </w:r>
      <w:proofErr w:type="spellStart"/>
      <w:r w:rsidRPr="005919FB">
        <w:rPr>
          <w:rFonts w:ascii="Times New Roman" w:hAnsi="Times New Roman" w:cs="Times New Roman"/>
          <w:lang w:val="tr-TR"/>
        </w:rPr>
        <w:t>recall</w:t>
      </w:r>
      <w:proofErr w:type="spellEnd"/>
      <w:r w:rsidRPr="005919FB">
        <w:rPr>
          <w:rFonts w:ascii="Times New Roman" w:hAnsi="Times New Roman" w:cs="Times New Roman"/>
          <w:lang w:val="tr-TR"/>
        </w:rPr>
        <w:t>, modelin bu müşteri grubunu yeterince iyi tanımlamadığını gösterir.</w:t>
      </w:r>
    </w:p>
    <w:p w14:paraId="01C905C3"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Bu durum, gerçek dünyada önemli bir müşteri grubunun göz ardı edilmesi riskini doğurur.</w:t>
      </w:r>
    </w:p>
    <w:p w14:paraId="17EEB8F9" w14:textId="77777777" w:rsidR="005919FB" w:rsidRPr="005919FB" w:rsidRDefault="005919FB" w:rsidP="005919FB">
      <w:pPr>
        <w:numPr>
          <w:ilvl w:val="1"/>
          <w:numId w:val="26"/>
        </w:numPr>
        <w:spacing w:after="240" w:line="240" w:lineRule="auto"/>
        <w:rPr>
          <w:rFonts w:ascii="Times New Roman" w:hAnsi="Times New Roman" w:cs="Times New Roman"/>
          <w:lang w:val="tr-TR"/>
        </w:rPr>
      </w:pPr>
      <w:r w:rsidRPr="005919FB">
        <w:rPr>
          <w:rFonts w:ascii="Times New Roman" w:hAnsi="Times New Roman" w:cs="Times New Roman"/>
          <w:lang w:val="tr-TR"/>
        </w:rPr>
        <w:t>İleri tekniklerle bu durumun düzeltilmesi gereklidir.</w:t>
      </w:r>
    </w:p>
    <w:p w14:paraId="3C3AE59A" w14:textId="684B03AB" w:rsidR="005919FB" w:rsidRPr="005919FB" w:rsidRDefault="005919FB" w:rsidP="005919FB">
      <w:pPr>
        <w:spacing w:after="240" w:line="240" w:lineRule="auto"/>
        <w:rPr>
          <w:rFonts w:ascii="Times New Roman" w:hAnsi="Times New Roman" w:cs="Times New Roman"/>
          <w:lang w:val="tr-TR"/>
        </w:rPr>
      </w:pPr>
    </w:p>
    <w:p w14:paraId="3A8717D1" w14:textId="77777777" w:rsidR="005919FB" w:rsidRPr="005919FB" w:rsidRDefault="005919FB" w:rsidP="005919FB">
      <w:pPr>
        <w:spacing w:after="240" w:line="240" w:lineRule="auto"/>
        <w:rPr>
          <w:rFonts w:ascii="Times New Roman" w:hAnsi="Times New Roman" w:cs="Times New Roman"/>
          <w:b/>
          <w:bCs/>
          <w:lang w:val="tr-TR"/>
        </w:rPr>
      </w:pPr>
      <w:r w:rsidRPr="005919FB">
        <w:rPr>
          <w:rFonts w:ascii="Times New Roman" w:hAnsi="Times New Roman" w:cs="Times New Roman"/>
          <w:b/>
          <w:bCs/>
          <w:lang w:val="tr-TR"/>
        </w:rPr>
        <w:t>İşletmeye Yönelik Öneriler</w:t>
      </w:r>
    </w:p>
    <w:p w14:paraId="6BA982B7" w14:textId="77777777" w:rsidR="005919FB" w:rsidRPr="005919FB" w:rsidRDefault="005919FB" w:rsidP="005919FB">
      <w:pPr>
        <w:numPr>
          <w:ilvl w:val="0"/>
          <w:numId w:val="27"/>
        </w:numPr>
        <w:spacing w:after="240" w:line="240" w:lineRule="auto"/>
        <w:rPr>
          <w:rFonts w:ascii="Times New Roman" w:hAnsi="Times New Roman" w:cs="Times New Roman"/>
          <w:lang w:val="tr-TR"/>
        </w:rPr>
      </w:pPr>
      <w:r w:rsidRPr="005919FB">
        <w:rPr>
          <w:rFonts w:ascii="Times New Roman" w:hAnsi="Times New Roman" w:cs="Times New Roman"/>
          <w:lang w:val="tr-TR"/>
        </w:rPr>
        <w:t>Sadık ve yüksek harcama yapan müşteriler için özel sadakat programları ve kişiselleştirilmiş kampanyalar oluşturulmalıdır.</w:t>
      </w:r>
    </w:p>
    <w:p w14:paraId="6108A5DB" w14:textId="77777777" w:rsidR="005919FB" w:rsidRPr="005919FB" w:rsidRDefault="005919FB" w:rsidP="005919FB">
      <w:pPr>
        <w:numPr>
          <w:ilvl w:val="0"/>
          <w:numId w:val="27"/>
        </w:numPr>
        <w:spacing w:after="240" w:line="240" w:lineRule="auto"/>
        <w:rPr>
          <w:rFonts w:ascii="Times New Roman" w:hAnsi="Times New Roman" w:cs="Times New Roman"/>
          <w:lang w:val="tr-TR"/>
        </w:rPr>
      </w:pPr>
      <w:r w:rsidRPr="005919FB">
        <w:rPr>
          <w:rFonts w:ascii="Times New Roman" w:hAnsi="Times New Roman" w:cs="Times New Roman"/>
          <w:lang w:val="tr-TR"/>
        </w:rPr>
        <w:t>Kampanyaların zamanlaması, müşterilerin son satın alma tarihleri dikkate alınarak planlanmalıdır.</w:t>
      </w:r>
    </w:p>
    <w:p w14:paraId="23CFBAAC" w14:textId="77777777" w:rsidR="005919FB" w:rsidRPr="005919FB" w:rsidRDefault="005919FB" w:rsidP="005919FB">
      <w:pPr>
        <w:numPr>
          <w:ilvl w:val="0"/>
          <w:numId w:val="27"/>
        </w:numPr>
        <w:spacing w:after="240" w:line="240" w:lineRule="auto"/>
        <w:rPr>
          <w:rFonts w:ascii="Times New Roman" w:hAnsi="Times New Roman" w:cs="Times New Roman"/>
          <w:lang w:val="tr-TR"/>
        </w:rPr>
      </w:pPr>
      <w:r w:rsidRPr="005919FB">
        <w:rPr>
          <w:rFonts w:ascii="Times New Roman" w:hAnsi="Times New Roman" w:cs="Times New Roman"/>
          <w:lang w:val="tr-TR"/>
        </w:rPr>
        <w:t>Eğitim ve medeni durum gibi demografik özellikler pazarlama stratejilerine entegre edilerek daha etkili hedeflemeler yapılabilir.</w:t>
      </w:r>
    </w:p>
    <w:p w14:paraId="13408EE4" w14:textId="2CE5BFF5" w:rsidR="00752A07" w:rsidRDefault="005919FB" w:rsidP="005919FB">
      <w:pPr>
        <w:numPr>
          <w:ilvl w:val="0"/>
          <w:numId w:val="27"/>
        </w:numPr>
        <w:spacing w:after="240" w:line="240" w:lineRule="auto"/>
        <w:rPr>
          <w:rFonts w:ascii="Times New Roman" w:hAnsi="Times New Roman" w:cs="Times New Roman"/>
          <w:lang w:val="tr-TR"/>
        </w:rPr>
      </w:pPr>
      <w:r w:rsidRPr="005919FB">
        <w:rPr>
          <w:rFonts w:ascii="Times New Roman" w:hAnsi="Times New Roman" w:cs="Times New Roman"/>
          <w:lang w:val="tr-TR"/>
        </w:rPr>
        <w:t>Düşük yanıt veren segmentler için yeniden ilgilendirme yöntemleri ve uygun maliyetli kampanyalar tasarlanmalıdır.</w:t>
      </w:r>
    </w:p>
    <w:p w14:paraId="482A4128" w14:textId="77777777" w:rsidR="00752A07" w:rsidRDefault="00752A07" w:rsidP="00752A07">
      <w:pPr>
        <w:spacing w:after="240" w:line="240" w:lineRule="auto"/>
        <w:rPr>
          <w:rFonts w:ascii="Times New Roman" w:hAnsi="Times New Roman" w:cs="Times New Roman"/>
          <w:sz w:val="32"/>
          <w:szCs w:val="32"/>
          <w:lang w:val="tr-TR"/>
        </w:rPr>
      </w:pPr>
    </w:p>
    <w:p w14:paraId="1695360A" w14:textId="77777777" w:rsidR="00752A07" w:rsidRDefault="00752A07" w:rsidP="00752A07">
      <w:pPr>
        <w:spacing w:after="240" w:line="240" w:lineRule="auto"/>
        <w:rPr>
          <w:rFonts w:ascii="Times New Roman" w:hAnsi="Times New Roman" w:cs="Times New Roman"/>
          <w:sz w:val="32"/>
          <w:szCs w:val="32"/>
          <w:lang w:val="tr-TR"/>
        </w:rPr>
      </w:pPr>
    </w:p>
    <w:p w14:paraId="3CBC23B6" w14:textId="77777777" w:rsidR="00752A07" w:rsidRDefault="00752A07" w:rsidP="00752A07">
      <w:pPr>
        <w:spacing w:after="240" w:line="240" w:lineRule="auto"/>
        <w:rPr>
          <w:rFonts w:ascii="Times New Roman" w:hAnsi="Times New Roman" w:cs="Times New Roman"/>
          <w:sz w:val="32"/>
          <w:szCs w:val="32"/>
          <w:lang w:val="tr-TR"/>
        </w:rPr>
      </w:pPr>
    </w:p>
    <w:p w14:paraId="1D0D67C9" w14:textId="77777777" w:rsidR="00752A07" w:rsidRDefault="00752A07" w:rsidP="00752A07">
      <w:pPr>
        <w:spacing w:after="240" w:line="240" w:lineRule="auto"/>
        <w:rPr>
          <w:rFonts w:ascii="Times New Roman" w:hAnsi="Times New Roman" w:cs="Times New Roman"/>
          <w:sz w:val="32"/>
          <w:szCs w:val="32"/>
          <w:lang w:val="tr-TR"/>
        </w:rPr>
      </w:pPr>
    </w:p>
    <w:p w14:paraId="356D88BB" w14:textId="61B501B1" w:rsidR="00752A07" w:rsidRPr="009178F7" w:rsidRDefault="00752A07" w:rsidP="00752A07">
      <w:pPr>
        <w:spacing w:after="240" w:line="240" w:lineRule="auto"/>
        <w:rPr>
          <w:rFonts w:ascii="Times New Roman" w:hAnsi="Times New Roman" w:cs="Times New Roman"/>
          <w:b/>
          <w:bCs/>
          <w:sz w:val="40"/>
          <w:szCs w:val="40"/>
          <w:lang w:val="tr-TR"/>
        </w:rPr>
      </w:pPr>
      <w:r w:rsidRPr="009178F7">
        <w:rPr>
          <w:rFonts w:ascii="Times New Roman" w:hAnsi="Times New Roman" w:cs="Times New Roman"/>
          <w:b/>
          <w:bCs/>
          <w:sz w:val="40"/>
          <w:szCs w:val="40"/>
          <w:lang w:val="tr-TR"/>
        </w:rPr>
        <w:lastRenderedPageBreak/>
        <w:t>KAYNAKÇA</w:t>
      </w:r>
    </w:p>
    <w:p w14:paraId="5A8C8171" w14:textId="77777777" w:rsidR="00752A07" w:rsidRPr="00752A07" w:rsidRDefault="00752A07" w:rsidP="00752A07">
      <w:pPr>
        <w:spacing w:before="120" w:after="0" w:line="240" w:lineRule="auto"/>
        <w:rPr>
          <w:rFonts w:ascii="Times New Roman" w:hAnsi="Times New Roman" w:cs="Times New Roman"/>
          <w:lang w:val="tr-TR"/>
        </w:rPr>
      </w:pPr>
    </w:p>
    <w:p w14:paraId="5B4EA73D" w14:textId="16999474" w:rsidR="00752A07" w:rsidRPr="00752A07" w:rsidRDefault="00752A07" w:rsidP="00752A07">
      <w:pPr>
        <w:spacing w:after="240" w:line="240" w:lineRule="auto"/>
        <w:rPr>
          <w:rFonts w:ascii="Times New Roman" w:hAnsi="Times New Roman" w:cs="Times New Roman"/>
          <w:b/>
          <w:bCs/>
          <w:sz w:val="24"/>
          <w:szCs w:val="24"/>
          <w:lang w:val="tr-TR"/>
        </w:rPr>
      </w:pPr>
      <w:r>
        <w:rPr>
          <w:rFonts w:ascii="Times New Roman" w:hAnsi="Times New Roman" w:cs="Times New Roman"/>
          <w:b/>
          <w:bCs/>
          <w:sz w:val="24"/>
          <w:szCs w:val="24"/>
          <w:lang w:val="tr-TR"/>
        </w:rPr>
        <w:t xml:space="preserve">Veri Seti Kaynağı </w:t>
      </w:r>
    </w:p>
    <w:p w14:paraId="5ED53399" w14:textId="39E601BF" w:rsidR="00752A07" w:rsidRDefault="00752A07" w:rsidP="00752A07">
      <w:pPr>
        <w:spacing w:after="120" w:line="240" w:lineRule="auto"/>
        <w:rPr>
          <w:rFonts w:ascii="Times New Roman" w:hAnsi="Times New Roman" w:cs="Times New Roman"/>
          <w:lang w:val="tr-TR"/>
        </w:rPr>
      </w:pPr>
      <w:r>
        <w:rPr>
          <w:rFonts w:ascii="Times New Roman" w:hAnsi="Times New Roman" w:cs="Times New Roman"/>
          <w:lang w:val="tr-TR"/>
        </w:rPr>
        <w:t xml:space="preserve">KAGGLE – Marketing </w:t>
      </w:r>
      <w:proofErr w:type="spellStart"/>
      <w:r>
        <w:rPr>
          <w:rFonts w:ascii="Times New Roman" w:hAnsi="Times New Roman" w:cs="Times New Roman"/>
          <w:lang w:val="tr-TR"/>
        </w:rPr>
        <w:t>Campaign</w:t>
      </w:r>
      <w:proofErr w:type="spellEnd"/>
      <w:r>
        <w:rPr>
          <w:rFonts w:ascii="Times New Roman" w:hAnsi="Times New Roman" w:cs="Times New Roman"/>
          <w:lang w:val="tr-TR"/>
        </w:rPr>
        <w:t xml:space="preserve"> </w:t>
      </w:r>
    </w:p>
    <w:p w14:paraId="15D187B3" w14:textId="763D7B8F" w:rsidR="004B17BB" w:rsidRDefault="004B17BB" w:rsidP="00752A07">
      <w:pPr>
        <w:spacing w:after="120" w:line="240" w:lineRule="auto"/>
        <w:rPr>
          <w:rFonts w:ascii="Times New Roman" w:hAnsi="Times New Roman" w:cs="Times New Roman"/>
          <w:lang w:val="tr-TR"/>
        </w:rPr>
      </w:pPr>
      <w:hyperlink r:id="rId20" w:history="1">
        <w:r w:rsidRPr="00BC1833">
          <w:rPr>
            <w:rStyle w:val="Kpr"/>
            <w:rFonts w:ascii="Times New Roman" w:hAnsi="Times New Roman" w:cs="Times New Roman"/>
            <w:lang w:val="tr-TR"/>
          </w:rPr>
          <w:t>https://www.kaggle.com/datasets/rodsaldanha/arketing-campaign/data</w:t>
        </w:r>
      </w:hyperlink>
    </w:p>
    <w:p w14:paraId="0E4B7D8B" w14:textId="77777777" w:rsidR="004B17BB" w:rsidRPr="004B17BB" w:rsidRDefault="004B17BB" w:rsidP="00752A07">
      <w:pPr>
        <w:spacing w:after="120" w:line="240" w:lineRule="auto"/>
        <w:rPr>
          <w:rFonts w:ascii="Times New Roman" w:hAnsi="Times New Roman" w:cs="Times New Roman"/>
          <w:lang w:val="tr-TR"/>
        </w:rPr>
      </w:pPr>
    </w:p>
    <w:p w14:paraId="6C7F54D7" w14:textId="77777777" w:rsidR="00752A07" w:rsidRPr="00752A07" w:rsidRDefault="00752A07" w:rsidP="00752A07">
      <w:pPr>
        <w:spacing w:after="240" w:line="240" w:lineRule="auto"/>
        <w:rPr>
          <w:rFonts w:ascii="Times New Roman" w:hAnsi="Times New Roman" w:cs="Times New Roman"/>
          <w:b/>
          <w:bCs/>
          <w:sz w:val="24"/>
          <w:szCs w:val="24"/>
          <w:lang w:val="tr-TR"/>
        </w:rPr>
      </w:pPr>
      <w:r w:rsidRPr="00752A07">
        <w:rPr>
          <w:rFonts w:ascii="Times New Roman" w:hAnsi="Times New Roman" w:cs="Times New Roman"/>
          <w:b/>
          <w:bCs/>
          <w:sz w:val="24"/>
          <w:szCs w:val="24"/>
          <w:lang w:val="tr-TR"/>
        </w:rPr>
        <w:t>Kullanılan Kütüphaneler ve Algoritmalar</w:t>
      </w:r>
    </w:p>
    <w:p w14:paraId="2E8D19D4" w14:textId="77777777" w:rsidR="00752A07" w:rsidRDefault="00752A07" w:rsidP="00752A07">
      <w:pPr>
        <w:spacing w:after="120" w:line="240" w:lineRule="auto"/>
        <w:rPr>
          <w:rFonts w:ascii="Times New Roman" w:hAnsi="Times New Roman" w:cs="Times New Roman"/>
          <w:lang w:val="tr-TR"/>
        </w:rPr>
      </w:pPr>
      <w:r w:rsidRPr="00752A07">
        <w:rPr>
          <w:rFonts w:ascii="Times New Roman" w:hAnsi="Times New Roman" w:cs="Times New Roman"/>
          <w:b/>
          <w:bCs/>
          <w:lang w:val="tr-TR"/>
        </w:rPr>
        <w:t>Python</w:t>
      </w:r>
      <w:r w:rsidRPr="00752A07">
        <w:rPr>
          <w:rFonts w:ascii="Times New Roman" w:hAnsi="Times New Roman" w:cs="Times New Roman"/>
          <w:lang w:val="tr-TR"/>
        </w:rPr>
        <w:t xml:space="preserve"> </w:t>
      </w:r>
    </w:p>
    <w:p w14:paraId="65B8A952" w14:textId="77777777" w:rsidR="00752A07" w:rsidRDefault="00752A07" w:rsidP="00752A07">
      <w:pPr>
        <w:spacing w:after="120" w:line="240" w:lineRule="auto"/>
        <w:rPr>
          <w:rFonts w:ascii="Times New Roman" w:hAnsi="Times New Roman" w:cs="Times New Roman"/>
          <w:lang w:val="tr-TR"/>
        </w:rPr>
      </w:pPr>
      <w:proofErr w:type="spellStart"/>
      <w:r w:rsidRPr="00752A07">
        <w:rPr>
          <w:rFonts w:ascii="Times New Roman" w:hAnsi="Times New Roman" w:cs="Times New Roman"/>
          <w:lang w:val="tr-TR"/>
        </w:rPr>
        <w:t>Pandas</w:t>
      </w:r>
      <w:proofErr w:type="spellEnd"/>
      <w:r w:rsidRPr="00752A07">
        <w:rPr>
          <w:rFonts w:ascii="Times New Roman" w:hAnsi="Times New Roman" w:cs="Times New Roman"/>
          <w:lang w:val="tr-TR"/>
        </w:rPr>
        <w:t xml:space="preserve"> — Veri işleme ve manipülasyonu</w:t>
      </w:r>
      <w:r>
        <w:rPr>
          <w:rFonts w:ascii="Times New Roman" w:hAnsi="Times New Roman" w:cs="Times New Roman"/>
          <w:lang w:val="tr-TR"/>
        </w:rPr>
        <w:t xml:space="preserve">, </w:t>
      </w:r>
    </w:p>
    <w:p w14:paraId="79906AC4" w14:textId="77777777" w:rsidR="00752A07" w:rsidRDefault="00752A07" w:rsidP="00752A07">
      <w:pPr>
        <w:spacing w:after="120" w:line="240" w:lineRule="auto"/>
        <w:rPr>
          <w:rFonts w:ascii="Times New Roman" w:hAnsi="Times New Roman" w:cs="Times New Roman"/>
          <w:lang w:val="tr-TR"/>
        </w:rPr>
      </w:pPr>
      <w:proofErr w:type="spellStart"/>
      <w:r w:rsidRPr="00752A07">
        <w:rPr>
          <w:rFonts w:ascii="Times New Roman" w:hAnsi="Times New Roman" w:cs="Times New Roman"/>
          <w:lang w:val="tr-TR"/>
        </w:rPr>
        <w:t>NumPy</w:t>
      </w:r>
      <w:proofErr w:type="spellEnd"/>
      <w:r w:rsidRPr="00752A07">
        <w:rPr>
          <w:rFonts w:ascii="Times New Roman" w:hAnsi="Times New Roman" w:cs="Times New Roman"/>
          <w:lang w:val="tr-TR"/>
        </w:rPr>
        <w:t xml:space="preserve"> — Sayısal hesaplamalar</w:t>
      </w:r>
      <w:r>
        <w:rPr>
          <w:rFonts w:ascii="Times New Roman" w:hAnsi="Times New Roman" w:cs="Times New Roman"/>
          <w:lang w:val="tr-TR"/>
        </w:rPr>
        <w:t xml:space="preserve">, </w:t>
      </w:r>
    </w:p>
    <w:p w14:paraId="6B70D6D1" w14:textId="77777777" w:rsidR="00752A07" w:rsidRDefault="00752A07" w:rsidP="00752A07">
      <w:pPr>
        <w:spacing w:after="120" w:line="240" w:lineRule="auto"/>
        <w:rPr>
          <w:rFonts w:ascii="Times New Roman" w:hAnsi="Times New Roman" w:cs="Times New Roman"/>
          <w:lang w:val="tr-TR"/>
        </w:rPr>
      </w:pPr>
      <w:proofErr w:type="spellStart"/>
      <w:r w:rsidRPr="00752A07">
        <w:rPr>
          <w:rFonts w:ascii="Times New Roman" w:hAnsi="Times New Roman" w:cs="Times New Roman"/>
          <w:lang w:val="tr-TR"/>
        </w:rPr>
        <w:t>Matplotlib</w:t>
      </w:r>
      <w:proofErr w:type="spellEnd"/>
      <w:r w:rsidRPr="00752A07">
        <w:rPr>
          <w:rFonts w:ascii="Times New Roman" w:hAnsi="Times New Roman" w:cs="Times New Roman"/>
          <w:lang w:val="tr-TR"/>
        </w:rPr>
        <w:t xml:space="preserve"> &amp; </w:t>
      </w:r>
      <w:proofErr w:type="spellStart"/>
      <w:r w:rsidRPr="00752A07">
        <w:rPr>
          <w:rFonts w:ascii="Times New Roman" w:hAnsi="Times New Roman" w:cs="Times New Roman"/>
          <w:lang w:val="tr-TR"/>
        </w:rPr>
        <w:t>Seaborn</w:t>
      </w:r>
      <w:proofErr w:type="spellEnd"/>
      <w:r w:rsidRPr="00752A07">
        <w:rPr>
          <w:rFonts w:ascii="Times New Roman" w:hAnsi="Times New Roman" w:cs="Times New Roman"/>
          <w:lang w:val="tr-TR"/>
        </w:rPr>
        <w:t xml:space="preserve"> — Veri görselleştirme</w:t>
      </w:r>
      <w:r>
        <w:rPr>
          <w:rFonts w:ascii="Times New Roman" w:hAnsi="Times New Roman" w:cs="Times New Roman"/>
          <w:lang w:val="tr-TR"/>
        </w:rPr>
        <w:t xml:space="preserve">, </w:t>
      </w:r>
    </w:p>
    <w:p w14:paraId="677CB898" w14:textId="7C19A2D7" w:rsidR="00752A07" w:rsidRPr="00752A07" w:rsidRDefault="00752A07" w:rsidP="00752A07">
      <w:pPr>
        <w:spacing w:after="120" w:line="240" w:lineRule="auto"/>
        <w:rPr>
          <w:rFonts w:ascii="Times New Roman" w:hAnsi="Times New Roman" w:cs="Times New Roman"/>
          <w:lang w:val="tr-TR"/>
        </w:rPr>
      </w:pPr>
      <w:proofErr w:type="spellStart"/>
      <w:r w:rsidRPr="00752A07">
        <w:rPr>
          <w:rFonts w:ascii="Times New Roman" w:hAnsi="Times New Roman" w:cs="Times New Roman"/>
          <w:lang w:val="tr-TR"/>
        </w:rPr>
        <w:t>Scikit-learn</w:t>
      </w:r>
      <w:proofErr w:type="spellEnd"/>
      <w:r w:rsidRPr="00752A07">
        <w:rPr>
          <w:rFonts w:ascii="Times New Roman" w:hAnsi="Times New Roman" w:cs="Times New Roman"/>
          <w:lang w:val="tr-TR"/>
        </w:rPr>
        <w:t xml:space="preserve"> — Makine öğrenmesi ve veri madenciliği:</w:t>
      </w:r>
    </w:p>
    <w:p w14:paraId="0C9BC7CD" w14:textId="77777777" w:rsidR="00752A07" w:rsidRPr="00752A07" w:rsidRDefault="00752A07" w:rsidP="00752A07">
      <w:pPr>
        <w:pStyle w:val="ListeParagraf"/>
        <w:numPr>
          <w:ilvl w:val="0"/>
          <w:numId w:val="32"/>
        </w:numPr>
        <w:spacing w:after="120" w:line="240" w:lineRule="auto"/>
        <w:rPr>
          <w:rFonts w:ascii="Times New Roman" w:hAnsi="Times New Roman" w:cs="Times New Roman"/>
          <w:lang w:val="tr-TR"/>
        </w:rPr>
      </w:pPr>
      <w:proofErr w:type="spellStart"/>
      <w:r w:rsidRPr="00752A07">
        <w:rPr>
          <w:rFonts w:ascii="Times New Roman" w:hAnsi="Times New Roman" w:cs="Times New Roman"/>
          <w:lang w:val="tr-TR"/>
        </w:rPr>
        <w:t>RandomForestClassifier</w:t>
      </w:r>
      <w:proofErr w:type="spellEnd"/>
      <w:r w:rsidRPr="00752A07">
        <w:rPr>
          <w:rFonts w:ascii="Times New Roman" w:hAnsi="Times New Roman" w:cs="Times New Roman"/>
          <w:lang w:val="tr-TR"/>
        </w:rPr>
        <w:t xml:space="preserve"> — Rastgele Orman sınıflandırma modeli</w:t>
      </w:r>
    </w:p>
    <w:p w14:paraId="4F4CA8DC" w14:textId="77777777" w:rsidR="00752A07" w:rsidRPr="00752A07" w:rsidRDefault="00752A07" w:rsidP="00752A07">
      <w:pPr>
        <w:pStyle w:val="ListeParagraf"/>
        <w:numPr>
          <w:ilvl w:val="0"/>
          <w:numId w:val="32"/>
        </w:numPr>
        <w:spacing w:after="120" w:line="240" w:lineRule="auto"/>
        <w:rPr>
          <w:rFonts w:ascii="Times New Roman" w:hAnsi="Times New Roman" w:cs="Times New Roman"/>
          <w:lang w:val="tr-TR"/>
        </w:rPr>
      </w:pPr>
      <w:proofErr w:type="spellStart"/>
      <w:r w:rsidRPr="00752A07">
        <w:rPr>
          <w:rFonts w:ascii="Times New Roman" w:hAnsi="Times New Roman" w:cs="Times New Roman"/>
          <w:lang w:val="tr-TR"/>
        </w:rPr>
        <w:t>KMeans</w:t>
      </w:r>
      <w:proofErr w:type="spellEnd"/>
      <w:r w:rsidRPr="00752A07">
        <w:rPr>
          <w:rFonts w:ascii="Times New Roman" w:hAnsi="Times New Roman" w:cs="Times New Roman"/>
          <w:lang w:val="tr-TR"/>
        </w:rPr>
        <w:t xml:space="preserve"> — K-</w:t>
      </w:r>
      <w:proofErr w:type="spellStart"/>
      <w:r w:rsidRPr="00752A07">
        <w:rPr>
          <w:rFonts w:ascii="Times New Roman" w:hAnsi="Times New Roman" w:cs="Times New Roman"/>
          <w:lang w:val="tr-TR"/>
        </w:rPr>
        <w:t>means</w:t>
      </w:r>
      <w:proofErr w:type="spellEnd"/>
      <w:r w:rsidRPr="00752A07">
        <w:rPr>
          <w:rFonts w:ascii="Times New Roman" w:hAnsi="Times New Roman" w:cs="Times New Roman"/>
          <w:lang w:val="tr-TR"/>
        </w:rPr>
        <w:t xml:space="preserve"> kümeleme algoritması</w:t>
      </w:r>
    </w:p>
    <w:p w14:paraId="4AF6F243" w14:textId="77777777" w:rsidR="00752A07" w:rsidRPr="00752A07" w:rsidRDefault="00752A07" w:rsidP="00752A07">
      <w:pPr>
        <w:pStyle w:val="ListeParagraf"/>
        <w:numPr>
          <w:ilvl w:val="0"/>
          <w:numId w:val="32"/>
        </w:numPr>
        <w:spacing w:after="120" w:line="240" w:lineRule="auto"/>
        <w:rPr>
          <w:rFonts w:ascii="Times New Roman" w:hAnsi="Times New Roman" w:cs="Times New Roman"/>
          <w:lang w:val="tr-TR"/>
        </w:rPr>
      </w:pPr>
      <w:proofErr w:type="spellStart"/>
      <w:r w:rsidRPr="00752A07">
        <w:rPr>
          <w:rFonts w:ascii="Times New Roman" w:hAnsi="Times New Roman" w:cs="Times New Roman"/>
          <w:lang w:val="tr-TR"/>
        </w:rPr>
        <w:t>MinMaxScaler</w:t>
      </w:r>
      <w:proofErr w:type="spellEnd"/>
      <w:r w:rsidRPr="00752A07">
        <w:rPr>
          <w:rFonts w:ascii="Times New Roman" w:hAnsi="Times New Roman" w:cs="Times New Roman"/>
          <w:lang w:val="tr-TR"/>
        </w:rPr>
        <w:t xml:space="preserve"> — Veri ölçeklendirme</w:t>
      </w:r>
    </w:p>
    <w:p w14:paraId="6CAB89F7" w14:textId="0D37EEA3" w:rsidR="00752A07" w:rsidRPr="004B17BB" w:rsidRDefault="00752A07" w:rsidP="004B17BB">
      <w:pPr>
        <w:pStyle w:val="ListeParagraf"/>
        <w:numPr>
          <w:ilvl w:val="0"/>
          <w:numId w:val="32"/>
        </w:numPr>
        <w:spacing w:after="120" w:line="240" w:lineRule="auto"/>
        <w:rPr>
          <w:rFonts w:ascii="Times New Roman" w:hAnsi="Times New Roman" w:cs="Times New Roman"/>
          <w:lang w:val="tr-TR"/>
        </w:rPr>
      </w:pPr>
      <w:proofErr w:type="spellStart"/>
      <w:r w:rsidRPr="00752A07">
        <w:rPr>
          <w:rFonts w:ascii="Times New Roman" w:hAnsi="Times New Roman" w:cs="Times New Roman"/>
          <w:lang w:val="tr-TR"/>
        </w:rPr>
        <w:t>train_test_split</w:t>
      </w:r>
      <w:proofErr w:type="spellEnd"/>
      <w:r w:rsidRPr="00752A07">
        <w:rPr>
          <w:rFonts w:ascii="Times New Roman" w:hAnsi="Times New Roman" w:cs="Times New Roman"/>
          <w:lang w:val="tr-TR"/>
        </w:rPr>
        <w:t xml:space="preserve"> — Veri setinin eğitim ve test olarak bölünmesi</w:t>
      </w:r>
    </w:p>
    <w:p w14:paraId="1499020F" w14:textId="77777777" w:rsidR="00752A07" w:rsidRPr="00752A07" w:rsidRDefault="00752A07" w:rsidP="00752A07">
      <w:pPr>
        <w:spacing w:before="120" w:after="0" w:line="240" w:lineRule="auto"/>
        <w:rPr>
          <w:rFonts w:ascii="Times New Roman" w:hAnsi="Times New Roman" w:cs="Times New Roman"/>
          <w:lang w:val="tr-TR"/>
        </w:rPr>
      </w:pPr>
    </w:p>
    <w:p w14:paraId="7ECCA58E" w14:textId="77777777" w:rsidR="00752A07" w:rsidRPr="00752A07" w:rsidRDefault="00752A07" w:rsidP="00752A07">
      <w:pPr>
        <w:spacing w:after="240" w:line="240" w:lineRule="auto"/>
        <w:rPr>
          <w:rFonts w:ascii="Times New Roman" w:hAnsi="Times New Roman" w:cs="Times New Roman"/>
          <w:b/>
          <w:bCs/>
          <w:sz w:val="24"/>
          <w:szCs w:val="24"/>
          <w:lang w:val="tr-TR"/>
        </w:rPr>
      </w:pPr>
      <w:r w:rsidRPr="00752A07">
        <w:rPr>
          <w:rFonts w:ascii="Times New Roman" w:hAnsi="Times New Roman" w:cs="Times New Roman"/>
          <w:b/>
          <w:bCs/>
          <w:sz w:val="24"/>
          <w:szCs w:val="24"/>
          <w:lang w:val="tr-TR"/>
        </w:rPr>
        <w:t>Referans Alınan Akademik ve Teknik Kaynaklar</w:t>
      </w:r>
    </w:p>
    <w:p w14:paraId="0BF83917" w14:textId="77777777" w:rsidR="00752A07" w:rsidRPr="00752A07" w:rsidRDefault="00752A07" w:rsidP="00752A07">
      <w:pPr>
        <w:numPr>
          <w:ilvl w:val="0"/>
          <w:numId w:val="29"/>
        </w:numPr>
        <w:spacing w:after="240" w:line="240" w:lineRule="auto"/>
        <w:rPr>
          <w:rFonts w:ascii="Times New Roman" w:hAnsi="Times New Roman" w:cs="Times New Roman"/>
          <w:lang w:val="tr-TR"/>
        </w:rPr>
      </w:pPr>
      <w:proofErr w:type="spellStart"/>
      <w:r w:rsidRPr="00752A07">
        <w:rPr>
          <w:rFonts w:ascii="Times New Roman" w:hAnsi="Times New Roman" w:cs="Times New Roman"/>
          <w:lang w:val="tr-TR"/>
        </w:rPr>
        <w:t>Breiman</w:t>
      </w:r>
      <w:proofErr w:type="spellEnd"/>
      <w:r w:rsidRPr="00752A07">
        <w:rPr>
          <w:rFonts w:ascii="Times New Roman" w:hAnsi="Times New Roman" w:cs="Times New Roman"/>
          <w:lang w:val="tr-TR"/>
        </w:rPr>
        <w:t xml:space="preserve">, L. (2001). </w:t>
      </w:r>
      <w:proofErr w:type="spellStart"/>
      <w:r w:rsidRPr="00752A07">
        <w:rPr>
          <w:rFonts w:ascii="Times New Roman" w:hAnsi="Times New Roman" w:cs="Times New Roman"/>
          <w:i/>
          <w:iCs/>
          <w:lang w:val="tr-TR"/>
        </w:rPr>
        <w:t>Random</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Forests</w:t>
      </w:r>
      <w:proofErr w:type="spellEnd"/>
      <w:r w:rsidRPr="00752A07">
        <w:rPr>
          <w:rFonts w:ascii="Times New Roman" w:hAnsi="Times New Roman" w:cs="Times New Roman"/>
          <w:lang w:val="tr-TR"/>
        </w:rPr>
        <w:t>. Machine Learning, 45(1), 5–32.</w:t>
      </w:r>
    </w:p>
    <w:p w14:paraId="4CB2EE9D" w14:textId="77777777" w:rsidR="00752A07" w:rsidRPr="00752A07" w:rsidRDefault="00752A07" w:rsidP="00752A07">
      <w:pPr>
        <w:numPr>
          <w:ilvl w:val="0"/>
          <w:numId w:val="29"/>
        </w:numPr>
        <w:spacing w:after="240" w:line="240" w:lineRule="auto"/>
        <w:rPr>
          <w:rFonts w:ascii="Times New Roman" w:hAnsi="Times New Roman" w:cs="Times New Roman"/>
          <w:lang w:val="tr-TR"/>
        </w:rPr>
      </w:pPr>
      <w:proofErr w:type="spellStart"/>
      <w:r w:rsidRPr="00752A07">
        <w:rPr>
          <w:rFonts w:ascii="Times New Roman" w:hAnsi="Times New Roman" w:cs="Times New Roman"/>
          <w:lang w:val="tr-TR"/>
        </w:rPr>
        <w:t>MacQueen</w:t>
      </w:r>
      <w:proofErr w:type="spellEnd"/>
      <w:r w:rsidRPr="00752A07">
        <w:rPr>
          <w:rFonts w:ascii="Times New Roman" w:hAnsi="Times New Roman" w:cs="Times New Roman"/>
          <w:lang w:val="tr-TR"/>
        </w:rPr>
        <w:t xml:space="preserve">, J. (1967). </w:t>
      </w:r>
      <w:proofErr w:type="spellStart"/>
      <w:r w:rsidRPr="00752A07">
        <w:rPr>
          <w:rFonts w:ascii="Times New Roman" w:hAnsi="Times New Roman" w:cs="Times New Roman"/>
          <w:i/>
          <w:iCs/>
          <w:lang w:val="tr-TR"/>
        </w:rPr>
        <w:t>Some</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Methods</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for</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Classification</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and</w:t>
      </w:r>
      <w:proofErr w:type="spellEnd"/>
      <w:r w:rsidRPr="00752A07">
        <w:rPr>
          <w:rFonts w:ascii="Times New Roman" w:hAnsi="Times New Roman" w:cs="Times New Roman"/>
          <w:i/>
          <w:iCs/>
          <w:lang w:val="tr-TR"/>
        </w:rPr>
        <w:t xml:space="preserve"> Analysis of </w:t>
      </w:r>
      <w:proofErr w:type="spellStart"/>
      <w:r w:rsidRPr="00752A07">
        <w:rPr>
          <w:rFonts w:ascii="Times New Roman" w:hAnsi="Times New Roman" w:cs="Times New Roman"/>
          <w:i/>
          <w:iCs/>
          <w:lang w:val="tr-TR"/>
        </w:rPr>
        <w:t>Multivariate</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Observations</w:t>
      </w:r>
      <w:proofErr w:type="spellEnd"/>
      <w:r w:rsidRPr="00752A07">
        <w:rPr>
          <w:rFonts w:ascii="Times New Roman" w:hAnsi="Times New Roman" w:cs="Times New Roman"/>
          <w:lang w:val="tr-TR"/>
        </w:rPr>
        <w:t xml:space="preserve">. </w:t>
      </w:r>
      <w:proofErr w:type="spellStart"/>
      <w:r w:rsidRPr="00752A07">
        <w:rPr>
          <w:rFonts w:ascii="Times New Roman" w:hAnsi="Times New Roman" w:cs="Times New Roman"/>
          <w:lang w:val="tr-TR"/>
        </w:rPr>
        <w:t>Proceedings</w:t>
      </w:r>
      <w:proofErr w:type="spellEnd"/>
      <w:r w:rsidRPr="00752A07">
        <w:rPr>
          <w:rFonts w:ascii="Times New Roman" w:hAnsi="Times New Roman" w:cs="Times New Roman"/>
          <w:lang w:val="tr-TR"/>
        </w:rPr>
        <w:t xml:space="preserve"> of </w:t>
      </w:r>
      <w:proofErr w:type="spellStart"/>
      <w:r w:rsidRPr="00752A07">
        <w:rPr>
          <w:rFonts w:ascii="Times New Roman" w:hAnsi="Times New Roman" w:cs="Times New Roman"/>
          <w:lang w:val="tr-TR"/>
        </w:rPr>
        <w:t>the</w:t>
      </w:r>
      <w:proofErr w:type="spellEnd"/>
      <w:r w:rsidRPr="00752A07">
        <w:rPr>
          <w:rFonts w:ascii="Times New Roman" w:hAnsi="Times New Roman" w:cs="Times New Roman"/>
          <w:lang w:val="tr-TR"/>
        </w:rPr>
        <w:t xml:space="preserve"> </w:t>
      </w:r>
      <w:proofErr w:type="spellStart"/>
      <w:r w:rsidRPr="00752A07">
        <w:rPr>
          <w:rFonts w:ascii="Times New Roman" w:hAnsi="Times New Roman" w:cs="Times New Roman"/>
          <w:lang w:val="tr-TR"/>
        </w:rPr>
        <w:t>Fifth</w:t>
      </w:r>
      <w:proofErr w:type="spellEnd"/>
      <w:r w:rsidRPr="00752A07">
        <w:rPr>
          <w:rFonts w:ascii="Times New Roman" w:hAnsi="Times New Roman" w:cs="Times New Roman"/>
          <w:lang w:val="tr-TR"/>
        </w:rPr>
        <w:t xml:space="preserve"> Berkeley </w:t>
      </w:r>
      <w:proofErr w:type="spellStart"/>
      <w:r w:rsidRPr="00752A07">
        <w:rPr>
          <w:rFonts w:ascii="Times New Roman" w:hAnsi="Times New Roman" w:cs="Times New Roman"/>
          <w:lang w:val="tr-TR"/>
        </w:rPr>
        <w:t>Symposium</w:t>
      </w:r>
      <w:proofErr w:type="spellEnd"/>
      <w:r w:rsidRPr="00752A07">
        <w:rPr>
          <w:rFonts w:ascii="Times New Roman" w:hAnsi="Times New Roman" w:cs="Times New Roman"/>
          <w:lang w:val="tr-TR"/>
        </w:rPr>
        <w:t xml:space="preserve"> on Mathematical </w:t>
      </w:r>
      <w:proofErr w:type="spellStart"/>
      <w:r w:rsidRPr="00752A07">
        <w:rPr>
          <w:rFonts w:ascii="Times New Roman" w:hAnsi="Times New Roman" w:cs="Times New Roman"/>
          <w:lang w:val="tr-TR"/>
        </w:rPr>
        <w:t>Statistics</w:t>
      </w:r>
      <w:proofErr w:type="spellEnd"/>
      <w:r w:rsidRPr="00752A07">
        <w:rPr>
          <w:rFonts w:ascii="Times New Roman" w:hAnsi="Times New Roman" w:cs="Times New Roman"/>
          <w:lang w:val="tr-TR"/>
        </w:rPr>
        <w:t xml:space="preserve"> </w:t>
      </w:r>
      <w:proofErr w:type="spellStart"/>
      <w:r w:rsidRPr="00752A07">
        <w:rPr>
          <w:rFonts w:ascii="Times New Roman" w:hAnsi="Times New Roman" w:cs="Times New Roman"/>
          <w:lang w:val="tr-TR"/>
        </w:rPr>
        <w:t>and</w:t>
      </w:r>
      <w:proofErr w:type="spellEnd"/>
      <w:r w:rsidRPr="00752A07">
        <w:rPr>
          <w:rFonts w:ascii="Times New Roman" w:hAnsi="Times New Roman" w:cs="Times New Roman"/>
          <w:lang w:val="tr-TR"/>
        </w:rPr>
        <w:t xml:space="preserve"> </w:t>
      </w:r>
      <w:proofErr w:type="spellStart"/>
      <w:r w:rsidRPr="00752A07">
        <w:rPr>
          <w:rFonts w:ascii="Times New Roman" w:hAnsi="Times New Roman" w:cs="Times New Roman"/>
          <w:lang w:val="tr-TR"/>
        </w:rPr>
        <w:t>Probability</w:t>
      </w:r>
      <w:proofErr w:type="spellEnd"/>
      <w:r w:rsidRPr="00752A07">
        <w:rPr>
          <w:rFonts w:ascii="Times New Roman" w:hAnsi="Times New Roman" w:cs="Times New Roman"/>
          <w:lang w:val="tr-TR"/>
        </w:rPr>
        <w:t>.</w:t>
      </w:r>
    </w:p>
    <w:p w14:paraId="0778CCEA" w14:textId="77777777" w:rsidR="00752A07" w:rsidRPr="00752A07" w:rsidRDefault="00752A07" w:rsidP="00752A07">
      <w:pPr>
        <w:numPr>
          <w:ilvl w:val="0"/>
          <w:numId w:val="29"/>
        </w:numPr>
        <w:spacing w:after="240" w:line="240" w:lineRule="auto"/>
        <w:rPr>
          <w:rFonts w:ascii="Times New Roman" w:hAnsi="Times New Roman" w:cs="Times New Roman"/>
          <w:lang w:val="tr-TR"/>
        </w:rPr>
      </w:pPr>
      <w:r w:rsidRPr="00752A07">
        <w:rPr>
          <w:rFonts w:ascii="Times New Roman" w:hAnsi="Times New Roman" w:cs="Times New Roman"/>
          <w:lang w:val="tr-TR"/>
        </w:rPr>
        <w:t xml:space="preserve">Han, J., Kamber, M., &amp; </w:t>
      </w:r>
      <w:proofErr w:type="spellStart"/>
      <w:r w:rsidRPr="00752A07">
        <w:rPr>
          <w:rFonts w:ascii="Times New Roman" w:hAnsi="Times New Roman" w:cs="Times New Roman"/>
          <w:lang w:val="tr-TR"/>
        </w:rPr>
        <w:t>Pei</w:t>
      </w:r>
      <w:proofErr w:type="spellEnd"/>
      <w:r w:rsidRPr="00752A07">
        <w:rPr>
          <w:rFonts w:ascii="Times New Roman" w:hAnsi="Times New Roman" w:cs="Times New Roman"/>
          <w:lang w:val="tr-TR"/>
        </w:rPr>
        <w:t xml:space="preserve">, J. (2012). </w:t>
      </w:r>
      <w:r w:rsidRPr="00752A07">
        <w:rPr>
          <w:rFonts w:ascii="Times New Roman" w:hAnsi="Times New Roman" w:cs="Times New Roman"/>
          <w:i/>
          <w:iCs/>
          <w:lang w:val="tr-TR"/>
        </w:rPr>
        <w:t xml:space="preserve">Data </w:t>
      </w:r>
      <w:proofErr w:type="spellStart"/>
      <w:r w:rsidRPr="00752A07">
        <w:rPr>
          <w:rFonts w:ascii="Times New Roman" w:hAnsi="Times New Roman" w:cs="Times New Roman"/>
          <w:i/>
          <w:iCs/>
          <w:lang w:val="tr-TR"/>
        </w:rPr>
        <w:t>Mining</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Concepts</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and</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Techniques</w:t>
      </w:r>
      <w:proofErr w:type="spellEnd"/>
      <w:r w:rsidRPr="00752A07">
        <w:rPr>
          <w:rFonts w:ascii="Times New Roman" w:hAnsi="Times New Roman" w:cs="Times New Roman"/>
          <w:lang w:val="tr-TR"/>
        </w:rPr>
        <w:t xml:space="preserve"> (3rd ed.). Morgan Kaufmann.</w:t>
      </w:r>
    </w:p>
    <w:p w14:paraId="4059D23F" w14:textId="77777777" w:rsidR="00752A07" w:rsidRPr="00752A07" w:rsidRDefault="00752A07" w:rsidP="00752A07">
      <w:pPr>
        <w:numPr>
          <w:ilvl w:val="0"/>
          <w:numId w:val="29"/>
        </w:numPr>
        <w:spacing w:after="240" w:line="240" w:lineRule="auto"/>
        <w:rPr>
          <w:rFonts w:ascii="Times New Roman" w:hAnsi="Times New Roman" w:cs="Times New Roman"/>
          <w:lang w:val="tr-TR"/>
        </w:rPr>
      </w:pPr>
      <w:proofErr w:type="spellStart"/>
      <w:r w:rsidRPr="00752A07">
        <w:rPr>
          <w:rFonts w:ascii="Times New Roman" w:hAnsi="Times New Roman" w:cs="Times New Roman"/>
          <w:lang w:val="tr-TR"/>
        </w:rPr>
        <w:t>Pedregosa</w:t>
      </w:r>
      <w:proofErr w:type="spellEnd"/>
      <w:r w:rsidRPr="00752A07">
        <w:rPr>
          <w:rFonts w:ascii="Times New Roman" w:hAnsi="Times New Roman" w:cs="Times New Roman"/>
          <w:lang w:val="tr-TR"/>
        </w:rPr>
        <w:t xml:space="preserve">, F. et al. (2011). </w:t>
      </w:r>
      <w:proofErr w:type="spellStart"/>
      <w:r w:rsidRPr="00752A07">
        <w:rPr>
          <w:rFonts w:ascii="Times New Roman" w:hAnsi="Times New Roman" w:cs="Times New Roman"/>
          <w:i/>
          <w:iCs/>
          <w:lang w:val="tr-TR"/>
        </w:rPr>
        <w:t>Scikit-learn</w:t>
      </w:r>
      <w:proofErr w:type="spellEnd"/>
      <w:r w:rsidRPr="00752A07">
        <w:rPr>
          <w:rFonts w:ascii="Times New Roman" w:hAnsi="Times New Roman" w:cs="Times New Roman"/>
          <w:i/>
          <w:iCs/>
          <w:lang w:val="tr-TR"/>
        </w:rPr>
        <w:t>: Machine Learning in Python</w:t>
      </w:r>
      <w:r w:rsidRPr="00752A07">
        <w:rPr>
          <w:rFonts w:ascii="Times New Roman" w:hAnsi="Times New Roman" w:cs="Times New Roman"/>
          <w:lang w:val="tr-TR"/>
        </w:rPr>
        <w:t xml:space="preserve">. </w:t>
      </w:r>
      <w:proofErr w:type="spellStart"/>
      <w:r w:rsidRPr="00752A07">
        <w:rPr>
          <w:rFonts w:ascii="Times New Roman" w:hAnsi="Times New Roman" w:cs="Times New Roman"/>
          <w:lang w:val="tr-TR"/>
        </w:rPr>
        <w:t>Journal</w:t>
      </w:r>
      <w:proofErr w:type="spellEnd"/>
      <w:r w:rsidRPr="00752A07">
        <w:rPr>
          <w:rFonts w:ascii="Times New Roman" w:hAnsi="Times New Roman" w:cs="Times New Roman"/>
          <w:lang w:val="tr-TR"/>
        </w:rPr>
        <w:t xml:space="preserve"> of Machine Learning </w:t>
      </w:r>
      <w:proofErr w:type="spellStart"/>
      <w:r w:rsidRPr="00752A07">
        <w:rPr>
          <w:rFonts w:ascii="Times New Roman" w:hAnsi="Times New Roman" w:cs="Times New Roman"/>
          <w:lang w:val="tr-TR"/>
        </w:rPr>
        <w:t>Research</w:t>
      </w:r>
      <w:proofErr w:type="spellEnd"/>
      <w:r w:rsidRPr="00752A07">
        <w:rPr>
          <w:rFonts w:ascii="Times New Roman" w:hAnsi="Times New Roman" w:cs="Times New Roman"/>
          <w:lang w:val="tr-TR"/>
        </w:rPr>
        <w:t>, 12, 2825–2830.</w:t>
      </w:r>
    </w:p>
    <w:p w14:paraId="50E39F4A" w14:textId="77777777" w:rsidR="00752A07" w:rsidRPr="00752A07" w:rsidRDefault="00752A07" w:rsidP="00752A07">
      <w:pPr>
        <w:numPr>
          <w:ilvl w:val="0"/>
          <w:numId w:val="29"/>
        </w:numPr>
        <w:spacing w:after="240" w:line="240" w:lineRule="auto"/>
        <w:rPr>
          <w:rFonts w:ascii="Times New Roman" w:hAnsi="Times New Roman" w:cs="Times New Roman"/>
          <w:lang w:val="tr-TR"/>
        </w:rPr>
      </w:pPr>
      <w:proofErr w:type="spellStart"/>
      <w:r w:rsidRPr="00752A07">
        <w:rPr>
          <w:rFonts w:ascii="Times New Roman" w:hAnsi="Times New Roman" w:cs="Times New Roman"/>
          <w:lang w:val="tr-TR"/>
        </w:rPr>
        <w:t>Lemaître</w:t>
      </w:r>
      <w:proofErr w:type="spellEnd"/>
      <w:r w:rsidRPr="00752A07">
        <w:rPr>
          <w:rFonts w:ascii="Times New Roman" w:hAnsi="Times New Roman" w:cs="Times New Roman"/>
          <w:lang w:val="tr-TR"/>
        </w:rPr>
        <w:t xml:space="preserve">, G., </w:t>
      </w:r>
      <w:proofErr w:type="spellStart"/>
      <w:r w:rsidRPr="00752A07">
        <w:rPr>
          <w:rFonts w:ascii="Times New Roman" w:hAnsi="Times New Roman" w:cs="Times New Roman"/>
          <w:lang w:val="tr-TR"/>
        </w:rPr>
        <w:t>Nogueira</w:t>
      </w:r>
      <w:proofErr w:type="spellEnd"/>
      <w:r w:rsidRPr="00752A07">
        <w:rPr>
          <w:rFonts w:ascii="Times New Roman" w:hAnsi="Times New Roman" w:cs="Times New Roman"/>
          <w:lang w:val="tr-TR"/>
        </w:rPr>
        <w:t xml:space="preserve">, F., &amp; </w:t>
      </w:r>
      <w:proofErr w:type="spellStart"/>
      <w:r w:rsidRPr="00752A07">
        <w:rPr>
          <w:rFonts w:ascii="Times New Roman" w:hAnsi="Times New Roman" w:cs="Times New Roman"/>
          <w:lang w:val="tr-TR"/>
        </w:rPr>
        <w:t>Aridas</w:t>
      </w:r>
      <w:proofErr w:type="spellEnd"/>
      <w:r w:rsidRPr="00752A07">
        <w:rPr>
          <w:rFonts w:ascii="Times New Roman" w:hAnsi="Times New Roman" w:cs="Times New Roman"/>
          <w:lang w:val="tr-TR"/>
        </w:rPr>
        <w:t xml:space="preserve">, C. K. (2017). </w:t>
      </w:r>
      <w:proofErr w:type="spellStart"/>
      <w:r w:rsidRPr="00752A07">
        <w:rPr>
          <w:rFonts w:ascii="Times New Roman" w:hAnsi="Times New Roman" w:cs="Times New Roman"/>
          <w:i/>
          <w:iCs/>
          <w:lang w:val="tr-TR"/>
        </w:rPr>
        <w:t>Imbalanced-learn</w:t>
      </w:r>
      <w:proofErr w:type="spellEnd"/>
      <w:r w:rsidRPr="00752A07">
        <w:rPr>
          <w:rFonts w:ascii="Times New Roman" w:hAnsi="Times New Roman" w:cs="Times New Roman"/>
          <w:i/>
          <w:iCs/>
          <w:lang w:val="tr-TR"/>
        </w:rPr>
        <w:t xml:space="preserve">: A Python </w:t>
      </w:r>
      <w:proofErr w:type="spellStart"/>
      <w:r w:rsidRPr="00752A07">
        <w:rPr>
          <w:rFonts w:ascii="Times New Roman" w:hAnsi="Times New Roman" w:cs="Times New Roman"/>
          <w:i/>
          <w:iCs/>
          <w:lang w:val="tr-TR"/>
        </w:rPr>
        <w:t>Toolbox</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to</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Tackle</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the</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Curse</w:t>
      </w:r>
      <w:proofErr w:type="spellEnd"/>
      <w:r w:rsidRPr="00752A07">
        <w:rPr>
          <w:rFonts w:ascii="Times New Roman" w:hAnsi="Times New Roman" w:cs="Times New Roman"/>
          <w:i/>
          <w:iCs/>
          <w:lang w:val="tr-TR"/>
        </w:rPr>
        <w:t xml:space="preserve"> of </w:t>
      </w:r>
      <w:proofErr w:type="spellStart"/>
      <w:r w:rsidRPr="00752A07">
        <w:rPr>
          <w:rFonts w:ascii="Times New Roman" w:hAnsi="Times New Roman" w:cs="Times New Roman"/>
          <w:i/>
          <w:iCs/>
          <w:lang w:val="tr-TR"/>
        </w:rPr>
        <w:t>Imbalanced</w:t>
      </w:r>
      <w:proofErr w:type="spellEnd"/>
      <w:r w:rsidRPr="00752A07">
        <w:rPr>
          <w:rFonts w:ascii="Times New Roman" w:hAnsi="Times New Roman" w:cs="Times New Roman"/>
          <w:i/>
          <w:iCs/>
          <w:lang w:val="tr-TR"/>
        </w:rPr>
        <w:t xml:space="preserve"> </w:t>
      </w:r>
      <w:proofErr w:type="spellStart"/>
      <w:r w:rsidRPr="00752A07">
        <w:rPr>
          <w:rFonts w:ascii="Times New Roman" w:hAnsi="Times New Roman" w:cs="Times New Roman"/>
          <w:i/>
          <w:iCs/>
          <w:lang w:val="tr-TR"/>
        </w:rPr>
        <w:t>Datasets</w:t>
      </w:r>
      <w:proofErr w:type="spellEnd"/>
      <w:r w:rsidRPr="00752A07">
        <w:rPr>
          <w:rFonts w:ascii="Times New Roman" w:hAnsi="Times New Roman" w:cs="Times New Roman"/>
          <w:i/>
          <w:iCs/>
          <w:lang w:val="tr-TR"/>
        </w:rPr>
        <w:t xml:space="preserve"> in Machine Learning</w:t>
      </w:r>
      <w:r w:rsidRPr="00752A07">
        <w:rPr>
          <w:rFonts w:ascii="Times New Roman" w:hAnsi="Times New Roman" w:cs="Times New Roman"/>
          <w:lang w:val="tr-TR"/>
        </w:rPr>
        <w:t xml:space="preserve">. </w:t>
      </w:r>
      <w:proofErr w:type="spellStart"/>
      <w:r w:rsidRPr="00752A07">
        <w:rPr>
          <w:rFonts w:ascii="Times New Roman" w:hAnsi="Times New Roman" w:cs="Times New Roman"/>
          <w:lang w:val="tr-TR"/>
        </w:rPr>
        <w:t>Journal</w:t>
      </w:r>
      <w:proofErr w:type="spellEnd"/>
      <w:r w:rsidRPr="00752A07">
        <w:rPr>
          <w:rFonts w:ascii="Times New Roman" w:hAnsi="Times New Roman" w:cs="Times New Roman"/>
          <w:lang w:val="tr-TR"/>
        </w:rPr>
        <w:t xml:space="preserve"> of Machine Learning </w:t>
      </w:r>
      <w:proofErr w:type="spellStart"/>
      <w:r w:rsidRPr="00752A07">
        <w:rPr>
          <w:rFonts w:ascii="Times New Roman" w:hAnsi="Times New Roman" w:cs="Times New Roman"/>
          <w:lang w:val="tr-TR"/>
        </w:rPr>
        <w:t>Research</w:t>
      </w:r>
      <w:proofErr w:type="spellEnd"/>
      <w:r w:rsidRPr="00752A07">
        <w:rPr>
          <w:rFonts w:ascii="Times New Roman" w:hAnsi="Times New Roman" w:cs="Times New Roman"/>
          <w:lang w:val="tr-TR"/>
        </w:rPr>
        <w:t>, 18(17), 1-5.</w:t>
      </w:r>
    </w:p>
    <w:p w14:paraId="2DBF26B0" w14:textId="77777777" w:rsidR="00CA11EF" w:rsidRPr="005919FB" w:rsidRDefault="00CA11EF" w:rsidP="00CA11EF">
      <w:pPr>
        <w:rPr>
          <w:rFonts w:ascii="Times New Roman" w:hAnsi="Times New Roman" w:cs="Times New Roman"/>
          <w:lang w:val="tr-TR"/>
        </w:rPr>
      </w:pPr>
    </w:p>
    <w:p w14:paraId="257322CB" w14:textId="152E60FE" w:rsidR="00C40E53" w:rsidRPr="005919FB" w:rsidRDefault="00C40E53">
      <w:pPr>
        <w:rPr>
          <w:rFonts w:ascii="Times New Roman" w:hAnsi="Times New Roman" w:cs="Times New Roman"/>
        </w:rPr>
      </w:pPr>
    </w:p>
    <w:sectPr w:rsidR="00C40E53" w:rsidRPr="005919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2B874D6"/>
    <w:multiLevelType w:val="multilevel"/>
    <w:tmpl w:val="2FA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9082B"/>
    <w:multiLevelType w:val="multilevel"/>
    <w:tmpl w:val="F8D6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356A0"/>
    <w:multiLevelType w:val="multilevel"/>
    <w:tmpl w:val="0C5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D7522"/>
    <w:multiLevelType w:val="multilevel"/>
    <w:tmpl w:val="CD4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D7286"/>
    <w:multiLevelType w:val="multilevel"/>
    <w:tmpl w:val="C23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6556C"/>
    <w:multiLevelType w:val="multilevel"/>
    <w:tmpl w:val="9E86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B702A"/>
    <w:multiLevelType w:val="hybridMultilevel"/>
    <w:tmpl w:val="B4DC03C0"/>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8FD39D9"/>
    <w:multiLevelType w:val="multilevel"/>
    <w:tmpl w:val="F9A2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9013F"/>
    <w:multiLevelType w:val="multilevel"/>
    <w:tmpl w:val="F5B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048A4"/>
    <w:multiLevelType w:val="multilevel"/>
    <w:tmpl w:val="206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5028E"/>
    <w:multiLevelType w:val="hybridMultilevel"/>
    <w:tmpl w:val="333E24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8B2559"/>
    <w:multiLevelType w:val="multilevel"/>
    <w:tmpl w:val="E35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67E4A"/>
    <w:multiLevelType w:val="multilevel"/>
    <w:tmpl w:val="443C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7348D4"/>
    <w:multiLevelType w:val="hybridMultilevel"/>
    <w:tmpl w:val="BDDE9D68"/>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9A36EE"/>
    <w:multiLevelType w:val="multilevel"/>
    <w:tmpl w:val="E86A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319A1"/>
    <w:multiLevelType w:val="multilevel"/>
    <w:tmpl w:val="E384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76AFB"/>
    <w:multiLevelType w:val="multilevel"/>
    <w:tmpl w:val="F47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1766D"/>
    <w:multiLevelType w:val="hybridMultilevel"/>
    <w:tmpl w:val="333E241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DC6056D"/>
    <w:multiLevelType w:val="multilevel"/>
    <w:tmpl w:val="A8E0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F232B0"/>
    <w:multiLevelType w:val="multilevel"/>
    <w:tmpl w:val="73B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4014C"/>
    <w:multiLevelType w:val="multilevel"/>
    <w:tmpl w:val="EB6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064AB"/>
    <w:multiLevelType w:val="multilevel"/>
    <w:tmpl w:val="5F8E2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4262A5"/>
    <w:multiLevelType w:val="hybridMultilevel"/>
    <w:tmpl w:val="4E0463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DD06D5F"/>
    <w:multiLevelType w:val="hybridMultilevel"/>
    <w:tmpl w:val="333E24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5060359">
    <w:abstractNumId w:val="8"/>
  </w:num>
  <w:num w:numId="2" w16cid:durableId="1588926336">
    <w:abstractNumId w:val="6"/>
  </w:num>
  <w:num w:numId="3" w16cid:durableId="1266185242">
    <w:abstractNumId w:val="5"/>
  </w:num>
  <w:num w:numId="4" w16cid:durableId="414324553">
    <w:abstractNumId w:val="4"/>
  </w:num>
  <w:num w:numId="5" w16cid:durableId="1769304015">
    <w:abstractNumId w:val="7"/>
  </w:num>
  <w:num w:numId="6" w16cid:durableId="1748652375">
    <w:abstractNumId w:val="3"/>
  </w:num>
  <w:num w:numId="7" w16cid:durableId="1546142982">
    <w:abstractNumId w:val="2"/>
  </w:num>
  <w:num w:numId="8" w16cid:durableId="145980581">
    <w:abstractNumId w:val="1"/>
  </w:num>
  <w:num w:numId="9" w16cid:durableId="912398709">
    <w:abstractNumId w:val="0"/>
  </w:num>
  <w:num w:numId="10" w16cid:durableId="2114397813">
    <w:abstractNumId w:val="26"/>
  </w:num>
  <w:num w:numId="11" w16cid:durableId="1134910669">
    <w:abstractNumId w:val="28"/>
  </w:num>
  <w:num w:numId="12" w16cid:durableId="2054646885">
    <w:abstractNumId w:val="20"/>
  </w:num>
  <w:num w:numId="13" w16cid:durableId="1076515982">
    <w:abstractNumId w:val="21"/>
  </w:num>
  <w:num w:numId="14" w16cid:durableId="1310984924">
    <w:abstractNumId w:val="10"/>
  </w:num>
  <w:num w:numId="15" w16cid:durableId="1206210216">
    <w:abstractNumId w:val="25"/>
  </w:num>
  <w:num w:numId="16" w16cid:durableId="1397510055">
    <w:abstractNumId w:val="9"/>
  </w:num>
  <w:num w:numId="17" w16cid:durableId="664937918">
    <w:abstractNumId w:val="17"/>
  </w:num>
  <w:num w:numId="18" w16cid:durableId="15078999">
    <w:abstractNumId w:val="24"/>
  </w:num>
  <w:num w:numId="19" w16cid:durableId="533426380">
    <w:abstractNumId w:val="29"/>
  </w:num>
  <w:num w:numId="20" w16cid:durableId="558900187">
    <w:abstractNumId w:val="11"/>
  </w:num>
  <w:num w:numId="21" w16cid:durableId="158011147">
    <w:abstractNumId w:val="16"/>
  </w:num>
  <w:num w:numId="22" w16cid:durableId="1107965480">
    <w:abstractNumId w:val="23"/>
  </w:num>
  <w:num w:numId="23" w16cid:durableId="595485249">
    <w:abstractNumId w:val="32"/>
  </w:num>
  <w:num w:numId="24" w16cid:durableId="1228029828">
    <w:abstractNumId w:val="12"/>
  </w:num>
  <w:num w:numId="25" w16cid:durableId="946888196">
    <w:abstractNumId w:val="19"/>
  </w:num>
  <w:num w:numId="26" w16cid:durableId="2044863727">
    <w:abstractNumId w:val="30"/>
  </w:num>
  <w:num w:numId="27" w16cid:durableId="893470941">
    <w:abstractNumId w:val="13"/>
  </w:num>
  <w:num w:numId="28" w16cid:durableId="70587205">
    <w:abstractNumId w:val="14"/>
  </w:num>
  <w:num w:numId="29" w16cid:durableId="1467776061">
    <w:abstractNumId w:val="27"/>
  </w:num>
  <w:num w:numId="30" w16cid:durableId="1046222926">
    <w:abstractNumId w:val="15"/>
  </w:num>
  <w:num w:numId="31" w16cid:durableId="337119782">
    <w:abstractNumId w:val="31"/>
  </w:num>
  <w:num w:numId="32" w16cid:durableId="1143739902">
    <w:abstractNumId w:val="22"/>
  </w:num>
  <w:num w:numId="33" w16cid:durableId="13040402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423"/>
    <w:rsid w:val="0006063C"/>
    <w:rsid w:val="00134D5F"/>
    <w:rsid w:val="0015074B"/>
    <w:rsid w:val="00285EC2"/>
    <w:rsid w:val="0029639D"/>
    <w:rsid w:val="00326F90"/>
    <w:rsid w:val="00463D30"/>
    <w:rsid w:val="004B17BB"/>
    <w:rsid w:val="00575F34"/>
    <w:rsid w:val="005919FB"/>
    <w:rsid w:val="00704FC0"/>
    <w:rsid w:val="00752A07"/>
    <w:rsid w:val="00774BAF"/>
    <w:rsid w:val="00785A81"/>
    <w:rsid w:val="009178F7"/>
    <w:rsid w:val="00A54615"/>
    <w:rsid w:val="00AA1D8D"/>
    <w:rsid w:val="00B47730"/>
    <w:rsid w:val="00C0153B"/>
    <w:rsid w:val="00C40E53"/>
    <w:rsid w:val="00C71527"/>
    <w:rsid w:val="00CA11EF"/>
    <w:rsid w:val="00CB0664"/>
    <w:rsid w:val="00E643CA"/>
    <w:rsid w:val="00F651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7D595"/>
  <w14:defaultImageDpi w14:val="300"/>
  <w15:docId w15:val="{947B1633-2995-4EEB-8D39-BA64F27F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6513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4B17BB"/>
    <w:rPr>
      <w:color w:val="0000FF" w:themeColor="hyperlink"/>
      <w:u w:val="single"/>
    </w:rPr>
  </w:style>
  <w:style w:type="character" w:styleId="zmlenmeyenBahsetme">
    <w:name w:val="Unresolved Mention"/>
    <w:basedOn w:val="VarsaylanParagrafYazTipi"/>
    <w:uiPriority w:val="99"/>
    <w:semiHidden/>
    <w:unhideWhenUsed/>
    <w:rsid w:val="004B1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8800">
      <w:bodyDiv w:val="1"/>
      <w:marLeft w:val="0"/>
      <w:marRight w:val="0"/>
      <w:marTop w:val="0"/>
      <w:marBottom w:val="0"/>
      <w:divBdr>
        <w:top w:val="none" w:sz="0" w:space="0" w:color="auto"/>
        <w:left w:val="none" w:sz="0" w:space="0" w:color="auto"/>
        <w:bottom w:val="none" w:sz="0" w:space="0" w:color="auto"/>
        <w:right w:val="none" w:sz="0" w:space="0" w:color="auto"/>
      </w:divBdr>
    </w:div>
    <w:div w:id="94910467">
      <w:bodyDiv w:val="1"/>
      <w:marLeft w:val="0"/>
      <w:marRight w:val="0"/>
      <w:marTop w:val="0"/>
      <w:marBottom w:val="0"/>
      <w:divBdr>
        <w:top w:val="none" w:sz="0" w:space="0" w:color="auto"/>
        <w:left w:val="none" w:sz="0" w:space="0" w:color="auto"/>
        <w:bottom w:val="none" w:sz="0" w:space="0" w:color="auto"/>
        <w:right w:val="none" w:sz="0" w:space="0" w:color="auto"/>
      </w:divBdr>
    </w:div>
    <w:div w:id="146172190">
      <w:bodyDiv w:val="1"/>
      <w:marLeft w:val="0"/>
      <w:marRight w:val="0"/>
      <w:marTop w:val="0"/>
      <w:marBottom w:val="0"/>
      <w:divBdr>
        <w:top w:val="none" w:sz="0" w:space="0" w:color="auto"/>
        <w:left w:val="none" w:sz="0" w:space="0" w:color="auto"/>
        <w:bottom w:val="none" w:sz="0" w:space="0" w:color="auto"/>
        <w:right w:val="none" w:sz="0" w:space="0" w:color="auto"/>
      </w:divBdr>
    </w:div>
    <w:div w:id="268196381">
      <w:bodyDiv w:val="1"/>
      <w:marLeft w:val="0"/>
      <w:marRight w:val="0"/>
      <w:marTop w:val="0"/>
      <w:marBottom w:val="0"/>
      <w:divBdr>
        <w:top w:val="none" w:sz="0" w:space="0" w:color="auto"/>
        <w:left w:val="none" w:sz="0" w:space="0" w:color="auto"/>
        <w:bottom w:val="none" w:sz="0" w:space="0" w:color="auto"/>
        <w:right w:val="none" w:sz="0" w:space="0" w:color="auto"/>
      </w:divBdr>
    </w:div>
    <w:div w:id="283275945">
      <w:bodyDiv w:val="1"/>
      <w:marLeft w:val="0"/>
      <w:marRight w:val="0"/>
      <w:marTop w:val="0"/>
      <w:marBottom w:val="0"/>
      <w:divBdr>
        <w:top w:val="none" w:sz="0" w:space="0" w:color="auto"/>
        <w:left w:val="none" w:sz="0" w:space="0" w:color="auto"/>
        <w:bottom w:val="none" w:sz="0" w:space="0" w:color="auto"/>
        <w:right w:val="none" w:sz="0" w:space="0" w:color="auto"/>
      </w:divBdr>
    </w:div>
    <w:div w:id="390888915">
      <w:bodyDiv w:val="1"/>
      <w:marLeft w:val="0"/>
      <w:marRight w:val="0"/>
      <w:marTop w:val="0"/>
      <w:marBottom w:val="0"/>
      <w:divBdr>
        <w:top w:val="none" w:sz="0" w:space="0" w:color="auto"/>
        <w:left w:val="none" w:sz="0" w:space="0" w:color="auto"/>
        <w:bottom w:val="none" w:sz="0" w:space="0" w:color="auto"/>
        <w:right w:val="none" w:sz="0" w:space="0" w:color="auto"/>
      </w:divBdr>
    </w:div>
    <w:div w:id="403260471">
      <w:bodyDiv w:val="1"/>
      <w:marLeft w:val="0"/>
      <w:marRight w:val="0"/>
      <w:marTop w:val="0"/>
      <w:marBottom w:val="0"/>
      <w:divBdr>
        <w:top w:val="none" w:sz="0" w:space="0" w:color="auto"/>
        <w:left w:val="none" w:sz="0" w:space="0" w:color="auto"/>
        <w:bottom w:val="none" w:sz="0" w:space="0" w:color="auto"/>
        <w:right w:val="none" w:sz="0" w:space="0" w:color="auto"/>
      </w:divBdr>
    </w:div>
    <w:div w:id="478037399">
      <w:bodyDiv w:val="1"/>
      <w:marLeft w:val="0"/>
      <w:marRight w:val="0"/>
      <w:marTop w:val="0"/>
      <w:marBottom w:val="0"/>
      <w:divBdr>
        <w:top w:val="none" w:sz="0" w:space="0" w:color="auto"/>
        <w:left w:val="none" w:sz="0" w:space="0" w:color="auto"/>
        <w:bottom w:val="none" w:sz="0" w:space="0" w:color="auto"/>
        <w:right w:val="none" w:sz="0" w:space="0" w:color="auto"/>
      </w:divBdr>
    </w:div>
    <w:div w:id="514805896">
      <w:bodyDiv w:val="1"/>
      <w:marLeft w:val="0"/>
      <w:marRight w:val="0"/>
      <w:marTop w:val="0"/>
      <w:marBottom w:val="0"/>
      <w:divBdr>
        <w:top w:val="none" w:sz="0" w:space="0" w:color="auto"/>
        <w:left w:val="none" w:sz="0" w:space="0" w:color="auto"/>
        <w:bottom w:val="none" w:sz="0" w:space="0" w:color="auto"/>
        <w:right w:val="none" w:sz="0" w:space="0" w:color="auto"/>
      </w:divBdr>
    </w:div>
    <w:div w:id="582760974">
      <w:bodyDiv w:val="1"/>
      <w:marLeft w:val="0"/>
      <w:marRight w:val="0"/>
      <w:marTop w:val="0"/>
      <w:marBottom w:val="0"/>
      <w:divBdr>
        <w:top w:val="none" w:sz="0" w:space="0" w:color="auto"/>
        <w:left w:val="none" w:sz="0" w:space="0" w:color="auto"/>
        <w:bottom w:val="none" w:sz="0" w:space="0" w:color="auto"/>
        <w:right w:val="none" w:sz="0" w:space="0" w:color="auto"/>
      </w:divBdr>
    </w:div>
    <w:div w:id="640889296">
      <w:bodyDiv w:val="1"/>
      <w:marLeft w:val="0"/>
      <w:marRight w:val="0"/>
      <w:marTop w:val="0"/>
      <w:marBottom w:val="0"/>
      <w:divBdr>
        <w:top w:val="none" w:sz="0" w:space="0" w:color="auto"/>
        <w:left w:val="none" w:sz="0" w:space="0" w:color="auto"/>
        <w:bottom w:val="none" w:sz="0" w:space="0" w:color="auto"/>
        <w:right w:val="none" w:sz="0" w:space="0" w:color="auto"/>
      </w:divBdr>
    </w:div>
    <w:div w:id="672756382">
      <w:bodyDiv w:val="1"/>
      <w:marLeft w:val="0"/>
      <w:marRight w:val="0"/>
      <w:marTop w:val="0"/>
      <w:marBottom w:val="0"/>
      <w:divBdr>
        <w:top w:val="none" w:sz="0" w:space="0" w:color="auto"/>
        <w:left w:val="none" w:sz="0" w:space="0" w:color="auto"/>
        <w:bottom w:val="none" w:sz="0" w:space="0" w:color="auto"/>
        <w:right w:val="none" w:sz="0" w:space="0" w:color="auto"/>
      </w:divBdr>
    </w:div>
    <w:div w:id="728307486">
      <w:bodyDiv w:val="1"/>
      <w:marLeft w:val="0"/>
      <w:marRight w:val="0"/>
      <w:marTop w:val="0"/>
      <w:marBottom w:val="0"/>
      <w:divBdr>
        <w:top w:val="none" w:sz="0" w:space="0" w:color="auto"/>
        <w:left w:val="none" w:sz="0" w:space="0" w:color="auto"/>
        <w:bottom w:val="none" w:sz="0" w:space="0" w:color="auto"/>
        <w:right w:val="none" w:sz="0" w:space="0" w:color="auto"/>
      </w:divBdr>
    </w:div>
    <w:div w:id="894270358">
      <w:bodyDiv w:val="1"/>
      <w:marLeft w:val="0"/>
      <w:marRight w:val="0"/>
      <w:marTop w:val="0"/>
      <w:marBottom w:val="0"/>
      <w:divBdr>
        <w:top w:val="none" w:sz="0" w:space="0" w:color="auto"/>
        <w:left w:val="none" w:sz="0" w:space="0" w:color="auto"/>
        <w:bottom w:val="none" w:sz="0" w:space="0" w:color="auto"/>
        <w:right w:val="none" w:sz="0" w:space="0" w:color="auto"/>
      </w:divBdr>
    </w:div>
    <w:div w:id="918176430">
      <w:bodyDiv w:val="1"/>
      <w:marLeft w:val="0"/>
      <w:marRight w:val="0"/>
      <w:marTop w:val="0"/>
      <w:marBottom w:val="0"/>
      <w:divBdr>
        <w:top w:val="none" w:sz="0" w:space="0" w:color="auto"/>
        <w:left w:val="none" w:sz="0" w:space="0" w:color="auto"/>
        <w:bottom w:val="none" w:sz="0" w:space="0" w:color="auto"/>
        <w:right w:val="none" w:sz="0" w:space="0" w:color="auto"/>
      </w:divBdr>
    </w:div>
    <w:div w:id="929116831">
      <w:bodyDiv w:val="1"/>
      <w:marLeft w:val="0"/>
      <w:marRight w:val="0"/>
      <w:marTop w:val="0"/>
      <w:marBottom w:val="0"/>
      <w:divBdr>
        <w:top w:val="none" w:sz="0" w:space="0" w:color="auto"/>
        <w:left w:val="none" w:sz="0" w:space="0" w:color="auto"/>
        <w:bottom w:val="none" w:sz="0" w:space="0" w:color="auto"/>
        <w:right w:val="none" w:sz="0" w:space="0" w:color="auto"/>
      </w:divBdr>
    </w:div>
    <w:div w:id="932317473">
      <w:bodyDiv w:val="1"/>
      <w:marLeft w:val="0"/>
      <w:marRight w:val="0"/>
      <w:marTop w:val="0"/>
      <w:marBottom w:val="0"/>
      <w:divBdr>
        <w:top w:val="none" w:sz="0" w:space="0" w:color="auto"/>
        <w:left w:val="none" w:sz="0" w:space="0" w:color="auto"/>
        <w:bottom w:val="none" w:sz="0" w:space="0" w:color="auto"/>
        <w:right w:val="none" w:sz="0" w:space="0" w:color="auto"/>
      </w:divBdr>
    </w:div>
    <w:div w:id="935673021">
      <w:bodyDiv w:val="1"/>
      <w:marLeft w:val="0"/>
      <w:marRight w:val="0"/>
      <w:marTop w:val="0"/>
      <w:marBottom w:val="0"/>
      <w:divBdr>
        <w:top w:val="none" w:sz="0" w:space="0" w:color="auto"/>
        <w:left w:val="none" w:sz="0" w:space="0" w:color="auto"/>
        <w:bottom w:val="none" w:sz="0" w:space="0" w:color="auto"/>
        <w:right w:val="none" w:sz="0" w:space="0" w:color="auto"/>
      </w:divBdr>
    </w:div>
    <w:div w:id="955412013">
      <w:bodyDiv w:val="1"/>
      <w:marLeft w:val="0"/>
      <w:marRight w:val="0"/>
      <w:marTop w:val="0"/>
      <w:marBottom w:val="0"/>
      <w:divBdr>
        <w:top w:val="none" w:sz="0" w:space="0" w:color="auto"/>
        <w:left w:val="none" w:sz="0" w:space="0" w:color="auto"/>
        <w:bottom w:val="none" w:sz="0" w:space="0" w:color="auto"/>
        <w:right w:val="none" w:sz="0" w:space="0" w:color="auto"/>
      </w:divBdr>
    </w:div>
    <w:div w:id="970205644">
      <w:bodyDiv w:val="1"/>
      <w:marLeft w:val="0"/>
      <w:marRight w:val="0"/>
      <w:marTop w:val="0"/>
      <w:marBottom w:val="0"/>
      <w:divBdr>
        <w:top w:val="none" w:sz="0" w:space="0" w:color="auto"/>
        <w:left w:val="none" w:sz="0" w:space="0" w:color="auto"/>
        <w:bottom w:val="none" w:sz="0" w:space="0" w:color="auto"/>
        <w:right w:val="none" w:sz="0" w:space="0" w:color="auto"/>
      </w:divBdr>
    </w:div>
    <w:div w:id="984896915">
      <w:bodyDiv w:val="1"/>
      <w:marLeft w:val="0"/>
      <w:marRight w:val="0"/>
      <w:marTop w:val="0"/>
      <w:marBottom w:val="0"/>
      <w:divBdr>
        <w:top w:val="none" w:sz="0" w:space="0" w:color="auto"/>
        <w:left w:val="none" w:sz="0" w:space="0" w:color="auto"/>
        <w:bottom w:val="none" w:sz="0" w:space="0" w:color="auto"/>
        <w:right w:val="none" w:sz="0" w:space="0" w:color="auto"/>
      </w:divBdr>
    </w:div>
    <w:div w:id="1041588240">
      <w:bodyDiv w:val="1"/>
      <w:marLeft w:val="0"/>
      <w:marRight w:val="0"/>
      <w:marTop w:val="0"/>
      <w:marBottom w:val="0"/>
      <w:divBdr>
        <w:top w:val="none" w:sz="0" w:space="0" w:color="auto"/>
        <w:left w:val="none" w:sz="0" w:space="0" w:color="auto"/>
        <w:bottom w:val="none" w:sz="0" w:space="0" w:color="auto"/>
        <w:right w:val="none" w:sz="0" w:space="0" w:color="auto"/>
      </w:divBdr>
    </w:div>
    <w:div w:id="1064988018">
      <w:bodyDiv w:val="1"/>
      <w:marLeft w:val="0"/>
      <w:marRight w:val="0"/>
      <w:marTop w:val="0"/>
      <w:marBottom w:val="0"/>
      <w:divBdr>
        <w:top w:val="none" w:sz="0" w:space="0" w:color="auto"/>
        <w:left w:val="none" w:sz="0" w:space="0" w:color="auto"/>
        <w:bottom w:val="none" w:sz="0" w:space="0" w:color="auto"/>
        <w:right w:val="none" w:sz="0" w:space="0" w:color="auto"/>
      </w:divBdr>
    </w:div>
    <w:div w:id="1069428858">
      <w:bodyDiv w:val="1"/>
      <w:marLeft w:val="0"/>
      <w:marRight w:val="0"/>
      <w:marTop w:val="0"/>
      <w:marBottom w:val="0"/>
      <w:divBdr>
        <w:top w:val="none" w:sz="0" w:space="0" w:color="auto"/>
        <w:left w:val="none" w:sz="0" w:space="0" w:color="auto"/>
        <w:bottom w:val="none" w:sz="0" w:space="0" w:color="auto"/>
        <w:right w:val="none" w:sz="0" w:space="0" w:color="auto"/>
      </w:divBdr>
    </w:div>
    <w:div w:id="1110853763">
      <w:bodyDiv w:val="1"/>
      <w:marLeft w:val="0"/>
      <w:marRight w:val="0"/>
      <w:marTop w:val="0"/>
      <w:marBottom w:val="0"/>
      <w:divBdr>
        <w:top w:val="none" w:sz="0" w:space="0" w:color="auto"/>
        <w:left w:val="none" w:sz="0" w:space="0" w:color="auto"/>
        <w:bottom w:val="none" w:sz="0" w:space="0" w:color="auto"/>
        <w:right w:val="none" w:sz="0" w:space="0" w:color="auto"/>
      </w:divBdr>
    </w:div>
    <w:div w:id="1116144611">
      <w:bodyDiv w:val="1"/>
      <w:marLeft w:val="0"/>
      <w:marRight w:val="0"/>
      <w:marTop w:val="0"/>
      <w:marBottom w:val="0"/>
      <w:divBdr>
        <w:top w:val="none" w:sz="0" w:space="0" w:color="auto"/>
        <w:left w:val="none" w:sz="0" w:space="0" w:color="auto"/>
        <w:bottom w:val="none" w:sz="0" w:space="0" w:color="auto"/>
        <w:right w:val="none" w:sz="0" w:space="0" w:color="auto"/>
      </w:divBdr>
    </w:div>
    <w:div w:id="1204440322">
      <w:bodyDiv w:val="1"/>
      <w:marLeft w:val="0"/>
      <w:marRight w:val="0"/>
      <w:marTop w:val="0"/>
      <w:marBottom w:val="0"/>
      <w:divBdr>
        <w:top w:val="none" w:sz="0" w:space="0" w:color="auto"/>
        <w:left w:val="none" w:sz="0" w:space="0" w:color="auto"/>
        <w:bottom w:val="none" w:sz="0" w:space="0" w:color="auto"/>
        <w:right w:val="none" w:sz="0" w:space="0" w:color="auto"/>
      </w:divBdr>
    </w:div>
    <w:div w:id="1263798248">
      <w:bodyDiv w:val="1"/>
      <w:marLeft w:val="0"/>
      <w:marRight w:val="0"/>
      <w:marTop w:val="0"/>
      <w:marBottom w:val="0"/>
      <w:divBdr>
        <w:top w:val="none" w:sz="0" w:space="0" w:color="auto"/>
        <w:left w:val="none" w:sz="0" w:space="0" w:color="auto"/>
        <w:bottom w:val="none" w:sz="0" w:space="0" w:color="auto"/>
        <w:right w:val="none" w:sz="0" w:space="0" w:color="auto"/>
      </w:divBdr>
    </w:div>
    <w:div w:id="1418360978">
      <w:bodyDiv w:val="1"/>
      <w:marLeft w:val="0"/>
      <w:marRight w:val="0"/>
      <w:marTop w:val="0"/>
      <w:marBottom w:val="0"/>
      <w:divBdr>
        <w:top w:val="none" w:sz="0" w:space="0" w:color="auto"/>
        <w:left w:val="none" w:sz="0" w:space="0" w:color="auto"/>
        <w:bottom w:val="none" w:sz="0" w:space="0" w:color="auto"/>
        <w:right w:val="none" w:sz="0" w:space="0" w:color="auto"/>
      </w:divBdr>
    </w:div>
    <w:div w:id="1438061577">
      <w:bodyDiv w:val="1"/>
      <w:marLeft w:val="0"/>
      <w:marRight w:val="0"/>
      <w:marTop w:val="0"/>
      <w:marBottom w:val="0"/>
      <w:divBdr>
        <w:top w:val="none" w:sz="0" w:space="0" w:color="auto"/>
        <w:left w:val="none" w:sz="0" w:space="0" w:color="auto"/>
        <w:bottom w:val="none" w:sz="0" w:space="0" w:color="auto"/>
        <w:right w:val="none" w:sz="0" w:space="0" w:color="auto"/>
      </w:divBdr>
    </w:div>
    <w:div w:id="1502156246">
      <w:bodyDiv w:val="1"/>
      <w:marLeft w:val="0"/>
      <w:marRight w:val="0"/>
      <w:marTop w:val="0"/>
      <w:marBottom w:val="0"/>
      <w:divBdr>
        <w:top w:val="none" w:sz="0" w:space="0" w:color="auto"/>
        <w:left w:val="none" w:sz="0" w:space="0" w:color="auto"/>
        <w:bottom w:val="none" w:sz="0" w:space="0" w:color="auto"/>
        <w:right w:val="none" w:sz="0" w:space="0" w:color="auto"/>
      </w:divBdr>
    </w:div>
    <w:div w:id="1508639340">
      <w:bodyDiv w:val="1"/>
      <w:marLeft w:val="0"/>
      <w:marRight w:val="0"/>
      <w:marTop w:val="0"/>
      <w:marBottom w:val="0"/>
      <w:divBdr>
        <w:top w:val="none" w:sz="0" w:space="0" w:color="auto"/>
        <w:left w:val="none" w:sz="0" w:space="0" w:color="auto"/>
        <w:bottom w:val="none" w:sz="0" w:space="0" w:color="auto"/>
        <w:right w:val="none" w:sz="0" w:space="0" w:color="auto"/>
      </w:divBdr>
    </w:div>
    <w:div w:id="1514566024">
      <w:bodyDiv w:val="1"/>
      <w:marLeft w:val="0"/>
      <w:marRight w:val="0"/>
      <w:marTop w:val="0"/>
      <w:marBottom w:val="0"/>
      <w:divBdr>
        <w:top w:val="none" w:sz="0" w:space="0" w:color="auto"/>
        <w:left w:val="none" w:sz="0" w:space="0" w:color="auto"/>
        <w:bottom w:val="none" w:sz="0" w:space="0" w:color="auto"/>
        <w:right w:val="none" w:sz="0" w:space="0" w:color="auto"/>
      </w:divBdr>
    </w:div>
    <w:div w:id="1542789332">
      <w:bodyDiv w:val="1"/>
      <w:marLeft w:val="0"/>
      <w:marRight w:val="0"/>
      <w:marTop w:val="0"/>
      <w:marBottom w:val="0"/>
      <w:divBdr>
        <w:top w:val="none" w:sz="0" w:space="0" w:color="auto"/>
        <w:left w:val="none" w:sz="0" w:space="0" w:color="auto"/>
        <w:bottom w:val="none" w:sz="0" w:space="0" w:color="auto"/>
        <w:right w:val="none" w:sz="0" w:space="0" w:color="auto"/>
      </w:divBdr>
    </w:div>
    <w:div w:id="1547646035">
      <w:bodyDiv w:val="1"/>
      <w:marLeft w:val="0"/>
      <w:marRight w:val="0"/>
      <w:marTop w:val="0"/>
      <w:marBottom w:val="0"/>
      <w:divBdr>
        <w:top w:val="none" w:sz="0" w:space="0" w:color="auto"/>
        <w:left w:val="none" w:sz="0" w:space="0" w:color="auto"/>
        <w:bottom w:val="none" w:sz="0" w:space="0" w:color="auto"/>
        <w:right w:val="none" w:sz="0" w:space="0" w:color="auto"/>
      </w:divBdr>
    </w:div>
    <w:div w:id="1754006093">
      <w:bodyDiv w:val="1"/>
      <w:marLeft w:val="0"/>
      <w:marRight w:val="0"/>
      <w:marTop w:val="0"/>
      <w:marBottom w:val="0"/>
      <w:divBdr>
        <w:top w:val="none" w:sz="0" w:space="0" w:color="auto"/>
        <w:left w:val="none" w:sz="0" w:space="0" w:color="auto"/>
        <w:bottom w:val="none" w:sz="0" w:space="0" w:color="auto"/>
        <w:right w:val="none" w:sz="0" w:space="0" w:color="auto"/>
      </w:divBdr>
    </w:div>
    <w:div w:id="1799488995">
      <w:bodyDiv w:val="1"/>
      <w:marLeft w:val="0"/>
      <w:marRight w:val="0"/>
      <w:marTop w:val="0"/>
      <w:marBottom w:val="0"/>
      <w:divBdr>
        <w:top w:val="none" w:sz="0" w:space="0" w:color="auto"/>
        <w:left w:val="none" w:sz="0" w:space="0" w:color="auto"/>
        <w:bottom w:val="none" w:sz="0" w:space="0" w:color="auto"/>
        <w:right w:val="none" w:sz="0" w:space="0" w:color="auto"/>
      </w:divBdr>
    </w:div>
    <w:div w:id="1810322020">
      <w:bodyDiv w:val="1"/>
      <w:marLeft w:val="0"/>
      <w:marRight w:val="0"/>
      <w:marTop w:val="0"/>
      <w:marBottom w:val="0"/>
      <w:divBdr>
        <w:top w:val="none" w:sz="0" w:space="0" w:color="auto"/>
        <w:left w:val="none" w:sz="0" w:space="0" w:color="auto"/>
        <w:bottom w:val="none" w:sz="0" w:space="0" w:color="auto"/>
        <w:right w:val="none" w:sz="0" w:space="0" w:color="auto"/>
      </w:divBdr>
    </w:div>
    <w:div w:id="1871448871">
      <w:bodyDiv w:val="1"/>
      <w:marLeft w:val="0"/>
      <w:marRight w:val="0"/>
      <w:marTop w:val="0"/>
      <w:marBottom w:val="0"/>
      <w:divBdr>
        <w:top w:val="none" w:sz="0" w:space="0" w:color="auto"/>
        <w:left w:val="none" w:sz="0" w:space="0" w:color="auto"/>
        <w:bottom w:val="none" w:sz="0" w:space="0" w:color="auto"/>
        <w:right w:val="none" w:sz="0" w:space="0" w:color="auto"/>
      </w:divBdr>
    </w:div>
    <w:div w:id="1909996821">
      <w:bodyDiv w:val="1"/>
      <w:marLeft w:val="0"/>
      <w:marRight w:val="0"/>
      <w:marTop w:val="0"/>
      <w:marBottom w:val="0"/>
      <w:divBdr>
        <w:top w:val="none" w:sz="0" w:space="0" w:color="auto"/>
        <w:left w:val="none" w:sz="0" w:space="0" w:color="auto"/>
        <w:bottom w:val="none" w:sz="0" w:space="0" w:color="auto"/>
        <w:right w:val="none" w:sz="0" w:space="0" w:color="auto"/>
      </w:divBdr>
    </w:div>
    <w:div w:id="1915896443">
      <w:bodyDiv w:val="1"/>
      <w:marLeft w:val="0"/>
      <w:marRight w:val="0"/>
      <w:marTop w:val="0"/>
      <w:marBottom w:val="0"/>
      <w:divBdr>
        <w:top w:val="none" w:sz="0" w:space="0" w:color="auto"/>
        <w:left w:val="none" w:sz="0" w:space="0" w:color="auto"/>
        <w:bottom w:val="none" w:sz="0" w:space="0" w:color="auto"/>
        <w:right w:val="none" w:sz="0" w:space="0" w:color="auto"/>
      </w:divBdr>
    </w:div>
    <w:div w:id="1948779470">
      <w:bodyDiv w:val="1"/>
      <w:marLeft w:val="0"/>
      <w:marRight w:val="0"/>
      <w:marTop w:val="0"/>
      <w:marBottom w:val="0"/>
      <w:divBdr>
        <w:top w:val="none" w:sz="0" w:space="0" w:color="auto"/>
        <w:left w:val="none" w:sz="0" w:space="0" w:color="auto"/>
        <w:bottom w:val="none" w:sz="0" w:space="0" w:color="auto"/>
        <w:right w:val="none" w:sz="0" w:space="0" w:color="auto"/>
      </w:divBdr>
    </w:div>
    <w:div w:id="1993949561">
      <w:bodyDiv w:val="1"/>
      <w:marLeft w:val="0"/>
      <w:marRight w:val="0"/>
      <w:marTop w:val="0"/>
      <w:marBottom w:val="0"/>
      <w:divBdr>
        <w:top w:val="none" w:sz="0" w:space="0" w:color="auto"/>
        <w:left w:val="none" w:sz="0" w:space="0" w:color="auto"/>
        <w:bottom w:val="none" w:sz="0" w:space="0" w:color="auto"/>
        <w:right w:val="none" w:sz="0" w:space="0" w:color="auto"/>
      </w:divBdr>
    </w:div>
    <w:div w:id="2033261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kaggle.com/datasets/rodsaldanha/arketing-campaign/da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2949</Words>
  <Characters>16812</Characters>
  <Application>Microsoft Office Word</Application>
  <DocSecurity>0</DocSecurity>
  <Lines>140</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iclal akkuş</cp:lastModifiedBy>
  <cp:revision>5</cp:revision>
  <dcterms:created xsi:type="dcterms:W3CDTF">2013-12-23T23:15:00Z</dcterms:created>
  <dcterms:modified xsi:type="dcterms:W3CDTF">2025-06-14T00:32:00Z</dcterms:modified>
  <cp:category/>
</cp:coreProperties>
</file>