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3C90D" w14:textId="77777777" w:rsidR="004C1280" w:rsidRPr="009779DF" w:rsidRDefault="004C1280" w:rsidP="00B67678">
      <w:pPr>
        <w:spacing w:before="0"/>
        <w:ind w:left="0" w:firstLine="0"/>
        <w:jc w:val="center"/>
        <w:rPr>
          <w:rFonts w:cs="Arial"/>
          <w:b/>
          <w:sz w:val="24"/>
          <w:u w:val="single"/>
        </w:rPr>
      </w:pPr>
      <w:r w:rsidRPr="009779DF">
        <w:rPr>
          <w:rFonts w:cs="Arial"/>
          <w:noProof/>
          <w:sz w:val="24"/>
          <w:lang w:val="en-US"/>
        </w:rPr>
        <mc:AlternateContent>
          <mc:Choice Requires="wps">
            <w:drawing>
              <wp:anchor distT="0" distB="0" distL="114300" distR="114300" simplePos="0" relativeHeight="251654656" behindDoc="1" locked="0" layoutInCell="1" allowOverlap="1" wp14:anchorId="2C31A1FE" wp14:editId="176CA898">
                <wp:simplePos x="0" y="0"/>
                <wp:positionH relativeFrom="column">
                  <wp:posOffset>-614680</wp:posOffset>
                </wp:positionH>
                <wp:positionV relativeFrom="paragraph">
                  <wp:posOffset>-626745</wp:posOffset>
                </wp:positionV>
                <wp:extent cx="7123400" cy="10026502"/>
                <wp:effectExtent l="0" t="0" r="20955" b="13335"/>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3400" cy="10026502"/>
                        </a:xfrm>
                        <a:prstGeom prst="rect">
                          <a:avLst/>
                        </a:prstGeom>
                        <a:solidFill>
                          <a:schemeClr val="accent5">
                            <a:lumMod val="60000"/>
                            <a:lumOff val="40000"/>
                          </a:schemeClr>
                        </a:solidFill>
                        <a:ln w="12700">
                          <a:solidFill>
                            <a:srgbClr val="0070C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3F5B8" id="Rectangle 188" o:spid="_x0000_s1026" style="position:absolute;margin-left:-48.4pt;margin-top:-49.35pt;width:560.9pt;height:78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" fillcolor="#8eaadb [1944]" strokecolor="#0070c0" strokeweight="1pt"/>
            </w:pict>
          </mc:Fallback>
        </mc:AlternateContent>
      </w:r>
    </w:p>
    <w:p w14:paraId="47A22896" w14:textId="77777777" w:rsidR="00344517" w:rsidRPr="009779DF" w:rsidRDefault="00344517" w:rsidP="00B67678">
      <w:pPr>
        <w:tabs>
          <w:tab w:val="left" w:pos="4590"/>
        </w:tabs>
        <w:ind w:left="0" w:firstLine="0"/>
        <w:jc w:val="center"/>
        <w:rPr>
          <w:rFonts w:cs="Arial"/>
          <w:b/>
          <w:color w:val="005A9E"/>
          <w:sz w:val="28"/>
          <w:szCs w:val="28"/>
        </w:rPr>
      </w:pPr>
      <w:r w:rsidRPr="009779DF">
        <w:rPr>
          <w:rFonts w:cs="Arial"/>
          <w:noProof/>
          <w:lang w:val="en-US"/>
        </w:rPr>
        <w:drawing>
          <wp:inline distT="0" distB="0" distL="0" distR="0" wp14:anchorId="6537DDE1" wp14:editId="2B47DDE0">
            <wp:extent cx="1673225" cy="784324"/>
            <wp:effectExtent l="0" t="0" r="3175" b="0"/>
            <wp:docPr id="4" name="Picture 4" descr="cid:image001.png@01CDEDBA.9F2F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DEDBA.9F2F005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673225" cy="784324"/>
                    </a:xfrm>
                    <a:prstGeom prst="rect">
                      <a:avLst/>
                    </a:prstGeom>
                    <a:noFill/>
                    <a:ln w="9525">
                      <a:noFill/>
                      <a:miter lim="800000"/>
                      <a:headEnd/>
                      <a:tailEnd/>
                    </a:ln>
                  </pic:spPr>
                </pic:pic>
              </a:graphicData>
            </a:graphic>
          </wp:inline>
        </w:drawing>
      </w:r>
    </w:p>
    <w:p w14:paraId="32FBE45A" w14:textId="77777777" w:rsidR="00344517" w:rsidRPr="009779DF" w:rsidRDefault="00344517" w:rsidP="00B67678">
      <w:pPr>
        <w:tabs>
          <w:tab w:val="left" w:pos="4590"/>
        </w:tabs>
        <w:ind w:left="0" w:firstLine="0"/>
        <w:jc w:val="center"/>
        <w:rPr>
          <w:rFonts w:cs="Arial"/>
          <w:b/>
          <w:color w:val="005A9E"/>
          <w:sz w:val="28"/>
          <w:szCs w:val="28"/>
        </w:rPr>
      </w:pPr>
    </w:p>
    <w:p w14:paraId="267D57D2" w14:textId="77777777" w:rsidR="00FD320A" w:rsidRPr="009779DF" w:rsidRDefault="00FD320A" w:rsidP="00B67678">
      <w:pPr>
        <w:tabs>
          <w:tab w:val="left" w:pos="4590"/>
        </w:tabs>
        <w:spacing w:before="0"/>
        <w:ind w:left="0" w:firstLine="0"/>
        <w:jc w:val="center"/>
        <w:rPr>
          <w:rFonts w:cs="Arial"/>
          <w:b/>
          <w:color w:val="005A9E"/>
          <w:sz w:val="32"/>
          <w:szCs w:val="28"/>
        </w:rPr>
      </w:pPr>
    </w:p>
    <w:p w14:paraId="343633A0" w14:textId="77777777" w:rsidR="00FD320A" w:rsidRPr="009779DF" w:rsidRDefault="00FD320A" w:rsidP="00B67678">
      <w:pPr>
        <w:tabs>
          <w:tab w:val="left" w:pos="4590"/>
        </w:tabs>
        <w:spacing w:before="0"/>
        <w:ind w:left="0" w:firstLine="0"/>
        <w:jc w:val="center"/>
        <w:rPr>
          <w:rFonts w:cs="Arial"/>
          <w:b/>
          <w:color w:val="005A9E"/>
          <w:sz w:val="32"/>
          <w:szCs w:val="28"/>
        </w:rPr>
      </w:pPr>
    </w:p>
    <w:p w14:paraId="7C0B7F11" w14:textId="77777777" w:rsidR="00FD320A" w:rsidRPr="009779DF" w:rsidRDefault="00FD320A" w:rsidP="00B67678">
      <w:pPr>
        <w:tabs>
          <w:tab w:val="left" w:pos="4590"/>
        </w:tabs>
        <w:spacing w:before="0"/>
        <w:ind w:left="0" w:firstLine="0"/>
        <w:jc w:val="center"/>
        <w:rPr>
          <w:rFonts w:cs="Arial"/>
          <w:b/>
          <w:color w:val="005A9E"/>
          <w:sz w:val="32"/>
          <w:szCs w:val="28"/>
        </w:rPr>
      </w:pPr>
    </w:p>
    <w:p w14:paraId="5F4AA577" w14:textId="77777777" w:rsidR="00FD320A" w:rsidRPr="009779DF" w:rsidRDefault="00FD320A" w:rsidP="00B67678">
      <w:pPr>
        <w:tabs>
          <w:tab w:val="left" w:pos="4590"/>
        </w:tabs>
        <w:spacing w:before="0"/>
        <w:ind w:left="0" w:firstLine="0"/>
        <w:jc w:val="center"/>
        <w:rPr>
          <w:rFonts w:cs="Arial"/>
          <w:b/>
          <w:color w:val="005A9E"/>
          <w:sz w:val="32"/>
          <w:szCs w:val="28"/>
        </w:rPr>
      </w:pPr>
    </w:p>
    <w:p w14:paraId="102D8F94" w14:textId="77777777" w:rsidR="00FD320A" w:rsidRPr="009779DF" w:rsidRDefault="00FD320A" w:rsidP="00B67678">
      <w:pPr>
        <w:tabs>
          <w:tab w:val="left" w:pos="4590"/>
        </w:tabs>
        <w:spacing w:before="0"/>
        <w:ind w:left="0" w:firstLine="0"/>
        <w:jc w:val="center"/>
        <w:rPr>
          <w:rFonts w:cs="Arial"/>
          <w:b/>
          <w:color w:val="005A9E"/>
          <w:sz w:val="32"/>
          <w:szCs w:val="28"/>
        </w:rPr>
      </w:pPr>
    </w:p>
    <w:p w14:paraId="04740CB8" w14:textId="4DBABE91" w:rsidR="00344517" w:rsidRPr="009779DF" w:rsidRDefault="00344517" w:rsidP="00B67678">
      <w:pPr>
        <w:tabs>
          <w:tab w:val="left" w:pos="4590"/>
        </w:tabs>
        <w:spacing w:before="0"/>
        <w:ind w:left="0" w:firstLine="0"/>
        <w:jc w:val="center"/>
        <w:rPr>
          <w:rFonts w:cs="Arial"/>
          <w:b/>
          <w:color w:val="005A9E"/>
          <w:sz w:val="32"/>
          <w:szCs w:val="28"/>
        </w:rPr>
      </w:pPr>
      <w:r w:rsidRPr="009779DF">
        <w:rPr>
          <w:rFonts w:cs="Arial"/>
          <w:b/>
          <w:color w:val="005A9E"/>
          <w:sz w:val="32"/>
          <w:szCs w:val="28"/>
        </w:rPr>
        <w:t>Software Requirements Specification (SRS)</w:t>
      </w:r>
    </w:p>
    <w:p w14:paraId="07F367A7" w14:textId="3FD139A9" w:rsidR="00344517" w:rsidRPr="009779DF" w:rsidRDefault="00344517" w:rsidP="007F1312">
      <w:pPr>
        <w:tabs>
          <w:tab w:val="left" w:pos="4590"/>
        </w:tabs>
        <w:spacing w:before="0"/>
        <w:ind w:left="0" w:firstLine="0"/>
        <w:jc w:val="center"/>
        <w:rPr>
          <w:rFonts w:cs="Arial"/>
          <w:b/>
          <w:color w:val="005A9E"/>
          <w:sz w:val="32"/>
          <w:szCs w:val="28"/>
        </w:rPr>
      </w:pPr>
      <w:r w:rsidRPr="009779DF">
        <w:rPr>
          <w:rFonts w:cs="Arial"/>
          <w:b/>
          <w:color w:val="005A9E"/>
          <w:sz w:val="32"/>
          <w:szCs w:val="28"/>
        </w:rPr>
        <w:t>For</w:t>
      </w:r>
      <w:r w:rsidR="007F1312" w:rsidRPr="009779DF">
        <w:rPr>
          <w:rFonts w:cs="Arial"/>
          <w:b/>
          <w:color w:val="005A9E"/>
          <w:sz w:val="32"/>
          <w:szCs w:val="28"/>
        </w:rPr>
        <w:br/>
      </w:r>
      <w:r w:rsidRPr="009779DF">
        <w:rPr>
          <w:rFonts w:cs="Arial"/>
          <w:b/>
          <w:color w:val="005A9E"/>
          <w:sz w:val="32"/>
          <w:szCs w:val="28"/>
        </w:rPr>
        <w:t>ICCT NMS Project</w:t>
      </w:r>
    </w:p>
    <w:p w14:paraId="2D600476" w14:textId="77777777" w:rsidR="00045F75" w:rsidRPr="009779DF" w:rsidRDefault="00045F75" w:rsidP="00B67678">
      <w:pPr>
        <w:tabs>
          <w:tab w:val="left" w:pos="4590"/>
        </w:tabs>
        <w:spacing w:before="0"/>
        <w:ind w:left="0" w:firstLine="0"/>
        <w:jc w:val="center"/>
        <w:rPr>
          <w:rFonts w:cs="Arial"/>
          <w:b/>
          <w:color w:val="005A9E"/>
        </w:rPr>
      </w:pPr>
    </w:p>
    <w:p w14:paraId="1FDC328F" w14:textId="77777777" w:rsidR="00344517" w:rsidRPr="009779DF" w:rsidRDefault="00344517" w:rsidP="00B67678">
      <w:pPr>
        <w:tabs>
          <w:tab w:val="left" w:pos="1440"/>
        </w:tabs>
        <w:spacing w:before="0" w:line="240" w:lineRule="auto"/>
        <w:ind w:left="0" w:firstLine="0"/>
        <w:jc w:val="center"/>
        <w:rPr>
          <w:rFonts w:cs="Arial"/>
          <w:b/>
          <w:bCs/>
          <w:color w:val="005A9E"/>
          <w:sz w:val="24"/>
          <w:szCs w:val="24"/>
        </w:rPr>
      </w:pPr>
    </w:p>
    <w:p w14:paraId="5D8C56F6" w14:textId="77777777" w:rsidR="00344517" w:rsidRPr="009779DF" w:rsidRDefault="00344517" w:rsidP="00B67678">
      <w:pPr>
        <w:tabs>
          <w:tab w:val="left" w:pos="4590"/>
        </w:tabs>
        <w:spacing w:before="0"/>
        <w:ind w:left="0" w:firstLine="0"/>
        <w:jc w:val="center"/>
        <w:rPr>
          <w:rFonts w:cs="Arial"/>
          <w:b/>
          <w:color w:val="005A9E"/>
          <w:sz w:val="32"/>
          <w:szCs w:val="28"/>
        </w:rPr>
      </w:pPr>
      <w:r w:rsidRPr="009779DF">
        <w:rPr>
          <w:rFonts w:cs="Arial"/>
          <w:b/>
          <w:color w:val="005A9E"/>
          <w:sz w:val="32"/>
          <w:szCs w:val="28"/>
        </w:rPr>
        <w:t>Submitted to</w:t>
      </w:r>
    </w:p>
    <w:p w14:paraId="10D4BB5F" w14:textId="0AE0D130" w:rsidR="00213146" w:rsidRPr="009779DF" w:rsidRDefault="00213146" w:rsidP="00B67678">
      <w:pPr>
        <w:tabs>
          <w:tab w:val="left" w:pos="4590"/>
        </w:tabs>
        <w:spacing w:before="0"/>
        <w:ind w:left="0" w:firstLine="0"/>
        <w:jc w:val="center"/>
        <w:rPr>
          <w:rFonts w:cs="Arial"/>
          <w:b/>
          <w:color w:val="005A9E"/>
          <w:sz w:val="32"/>
          <w:szCs w:val="28"/>
        </w:rPr>
      </w:pPr>
      <w:r w:rsidRPr="009779DF">
        <w:rPr>
          <w:rFonts w:cs="Arial"/>
          <w:b/>
          <w:color w:val="005A9E"/>
          <w:sz w:val="32"/>
          <w:szCs w:val="28"/>
        </w:rPr>
        <w:t>Programme Air Defence (PGAD)</w:t>
      </w:r>
    </w:p>
    <w:p w14:paraId="1A59F19F" w14:textId="54E5D978" w:rsidR="00344517" w:rsidRPr="009779DF" w:rsidRDefault="00344517" w:rsidP="00B67678">
      <w:pPr>
        <w:tabs>
          <w:tab w:val="left" w:pos="1440"/>
        </w:tabs>
        <w:spacing w:before="0" w:line="360" w:lineRule="auto"/>
        <w:ind w:left="0" w:firstLine="0"/>
        <w:jc w:val="center"/>
        <w:rPr>
          <w:rFonts w:cs="Arial"/>
          <w:b/>
          <w:bCs/>
          <w:color w:val="005A9E"/>
          <w:sz w:val="24"/>
          <w:szCs w:val="24"/>
        </w:rPr>
      </w:pPr>
      <w:r w:rsidRPr="009779DF">
        <w:rPr>
          <w:rFonts w:cs="Arial"/>
          <w:b/>
          <w:bCs/>
          <w:color w:val="005A9E"/>
          <w:sz w:val="24"/>
          <w:szCs w:val="24"/>
        </w:rPr>
        <w:t>By</w:t>
      </w:r>
    </w:p>
    <w:p w14:paraId="07971C09" w14:textId="77777777" w:rsidR="00344517" w:rsidRPr="009779DF" w:rsidRDefault="00344517" w:rsidP="00B67678">
      <w:pPr>
        <w:spacing w:line="360" w:lineRule="auto"/>
        <w:ind w:left="0" w:firstLine="0"/>
        <w:jc w:val="center"/>
        <w:rPr>
          <w:rFonts w:cs="Arial"/>
          <w:b/>
          <w:bCs/>
          <w:color w:val="005A9E"/>
          <w:sz w:val="28"/>
          <w:szCs w:val="24"/>
        </w:rPr>
      </w:pPr>
      <w:r w:rsidRPr="009779DF">
        <w:rPr>
          <w:rFonts w:cs="Arial"/>
          <w:b/>
          <w:bCs/>
          <w:color w:val="005A9E"/>
          <w:sz w:val="28"/>
          <w:szCs w:val="24"/>
        </w:rPr>
        <w:t>ICOMM Tele Limited</w:t>
      </w:r>
    </w:p>
    <w:p w14:paraId="4B1B2C62" w14:textId="77777777" w:rsidR="00344517" w:rsidRPr="009779DF" w:rsidRDefault="00344517" w:rsidP="00B67678">
      <w:pPr>
        <w:tabs>
          <w:tab w:val="left" w:pos="1440"/>
        </w:tabs>
        <w:spacing w:before="0" w:line="360" w:lineRule="auto"/>
        <w:ind w:left="0" w:firstLine="0"/>
        <w:jc w:val="center"/>
        <w:rPr>
          <w:rFonts w:cs="Arial"/>
          <w:b/>
          <w:bCs/>
          <w:color w:val="005A9E"/>
          <w:sz w:val="24"/>
        </w:rPr>
      </w:pPr>
      <w:r w:rsidRPr="009779DF">
        <w:rPr>
          <w:rFonts w:cs="Arial"/>
          <w:b/>
          <w:bCs/>
          <w:color w:val="005A9E"/>
          <w:sz w:val="24"/>
        </w:rPr>
        <w:t xml:space="preserve">Plot No. 40-46, Phase – 1, IDA, </w:t>
      </w:r>
      <w:proofErr w:type="spellStart"/>
      <w:r w:rsidRPr="009779DF">
        <w:rPr>
          <w:rFonts w:cs="Arial"/>
          <w:b/>
          <w:bCs/>
          <w:color w:val="005A9E"/>
          <w:sz w:val="24"/>
        </w:rPr>
        <w:t>Cherlapally</w:t>
      </w:r>
      <w:proofErr w:type="spellEnd"/>
      <w:r w:rsidRPr="009779DF">
        <w:rPr>
          <w:rFonts w:cs="Arial"/>
          <w:b/>
          <w:bCs/>
          <w:color w:val="005A9E"/>
          <w:sz w:val="24"/>
        </w:rPr>
        <w:t>, Hyderabad – 500 051</w:t>
      </w:r>
    </w:p>
    <w:p w14:paraId="67D1E44D" w14:textId="77777777" w:rsidR="00FD320A" w:rsidRPr="009779DF" w:rsidRDefault="00FD320A" w:rsidP="00B67678">
      <w:pPr>
        <w:spacing w:before="0" w:line="259" w:lineRule="auto"/>
        <w:ind w:left="0" w:firstLine="0"/>
        <w:rPr>
          <w:rFonts w:cs="Arial"/>
          <w:b/>
          <w:bCs/>
          <w:sz w:val="24"/>
        </w:rPr>
      </w:pPr>
    </w:p>
    <w:p w14:paraId="2A9A0D0B" w14:textId="77777777" w:rsidR="00FD320A" w:rsidRPr="009779DF" w:rsidRDefault="00FD320A" w:rsidP="00B67678">
      <w:pPr>
        <w:spacing w:before="0" w:line="259" w:lineRule="auto"/>
        <w:ind w:left="0" w:firstLine="0"/>
        <w:rPr>
          <w:rFonts w:cs="Arial"/>
          <w:b/>
          <w:bCs/>
          <w:sz w:val="24"/>
        </w:rPr>
      </w:pPr>
    </w:p>
    <w:p w14:paraId="72B97662" w14:textId="77777777" w:rsidR="00FD320A" w:rsidRPr="009779DF" w:rsidRDefault="00FD320A" w:rsidP="00B67678">
      <w:pPr>
        <w:spacing w:before="0" w:line="259" w:lineRule="auto"/>
        <w:ind w:left="0" w:firstLine="0"/>
        <w:rPr>
          <w:rFonts w:cs="Arial"/>
          <w:b/>
          <w:bCs/>
          <w:sz w:val="24"/>
        </w:rPr>
      </w:pPr>
    </w:p>
    <w:p w14:paraId="19CD6B23" w14:textId="77777777" w:rsidR="00FD320A" w:rsidRPr="009779DF" w:rsidRDefault="00FD320A" w:rsidP="00B67678">
      <w:pPr>
        <w:spacing w:before="0" w:line="259" w:lineRule="auto"/>
        <w:ind w:left="0" w:firstLine="0"/>
        <w:rPr>
          <w:rFonts w:cs="Arial"/>
          <w:b/>
          <w:bCs/>
          <w:sz w:val="24"/>
        </w:rPr>
      </w:pPr>
    </w:p>
    <w:p w14:paraId="5C709814" w14:textId="77777777" w:rsidR="00FD320A" w:rsidRPr="009779DF" w:rsidRDefault="00FD320A" w:rsidP="00B67678">
      <w:pPr>
        <w:spacing w:before="0" w:line="259" w:lineRule="auto"/>
        <w:ind w:left="0" w:firstLine="0"/>
        <w:rPr>
          <w:rFonts w:cs="Arial"/>
          <w:b/>
          <w:bCs/>
          <w:sz w:val="24"/>
        </w:rPr>
      </w:pPr>
    </w:p>
    <w:p w14:paraId="6AF21913" w14:textId="77777777" w:rsidR="00FD320A" w:rsidRPr="009779DF" w:rsidRDefault="00FD320A" w:rsidP="00B67678">
      <w:pPr>
        <w:spacing w:before="0" w:line="259" w:lineRule="auto"/>
        <w:ind w:left="0" w:firstLine="0"/>
        <w:rPr>
          <w:rFonts w:cs="Arial"/>
          <w:b/>
          <w:bCs/>
          <w:sz w:val="24"/>
        </w:rPr>
      </w:pPr>
    </w:p>
    <w:p w14:paraId="254E56A9" w14:textId="77777777" w:rsidR="00FD320A" w:rsidRPr="009779DF" w:rsidRDefault="00FD320A" w:rsidP="00B67678">
      <w:pPr>
        <w:spacing w:before="0" w:line="259" w:lineRule="auto"/>
        <w:ind w:left="0" w:firstLine="0"/>
        <w:rPr>
          <w:rFonts w:cs="Arial"/>
          <w:b/>
          <w:bCs/>
          <w:sz w:val="24"/>
        </w:rPr>
      </w:pPr>
    </w:p>
    <w:p w14:paraId="6B2EDF26" w14:textId="77777777" w:rsidR="00FD320A" w:rsidRPr="009779DF" w:rsidRDefault="00FD320A" w:rsidP="00B67678">
      <w:pPr>
        <w:spacing w:before="0" w:line="259" w:lineRule="auto"/>
        <w:ind w:left="0" w:firstLine="0"/>
        <w:rPr>
          <w:rFonts w:cs="Arial"/>
          <w:b/>
          <w:bCs/>
          <w:sz w:val="24"/>
        </w:rPr>
      </w:pPr>
    </w:p>
    <w:p w14:paraId="59D0C99D" w14:textId="77777777" w:rsidR="00FD320A" w:rsidRPr="009779DF" w:rsidRDefault="00FD320A" w:rsidP="00B67678">
      <w:pPr>
        <w:spacing w:before="0" w:line="259" w:lineRule="auto"/>
        <w:ind w:left="0" w:firstLine="0"/>
        <w:rPr>
          <w:rFonts w:cs="Arial"/>
          <w:b/>
          <w:bCs/>
          <w:sz w:val="24"/>
        </w:rPr>
      </w:pPr>
    </w:p>
    <w:p w14:paraId="25167A1A" w14:textId="77777777" w:rsidR="00FD320A" w:rsidRPr="009779DF" w:rsidRDefault="00FD320A" w:rsidP="00B67678">
      <w:pPr>
        <w:spacing w:before="0" w:line="259" w:lineRule="auto"/>
        <w:ind w:left="0" w:firstLine="0"/>
        <w:rPr>
          <w:rFonts w:cs="Arial"/>
          <w:b/>
          <w:bCs/>
          <w:sz w:val="24"/>
        </w:rPr>
      </w:pPr>
    </w:p>
    <w:p w14:paraId="270E6869" w14:textId="77777777" w:rsidR="00FD320A" w:rsidRPr="009779DF" w:rsidRDefault="00FD320A" w:rsidP="00B67678">
      <w:pPr>
        <w:spacing w:before="0" w:line="259" w:lineRule="auto"/>
        <w:ind w:left="0" w:firstLine="0"/>
        <w:rPr>
          <w:rFonts w:cs="Arial"/>
          <w:b/>
          <w:bCs/>
          <w:sz w:val="24"/>
        </w:rPr>
      </w:pPr>
    </w:p>
    <w:p w14:paraId="176B827D" w14:textId="77777777" w:rsidR="00FD320A" w:rsidRPr="009779DF" w:rsidRDefault="00FD320A" w:rsidP="00B67678">
      <w:pPr>
        <w:spacing w:before="0" w:line="259" w:lineRule="auto"/>
        <w:ind w:left="0" w:firstLine="0"/>
        <w:rPr>
          <w:rFonts w:cs="Arial"/>
          <w:b/>
          <w:bCs/>
          <w:sz w:val="24"/>
        </w:rPr>
      </w:pPr>
    </w:p>
    <w:p w14:paraId="3AC19F86" w14:textId="77777777" w:rsidR="00FD320A" w:rsidRPr="009779DF" w:rsidRDefault="00FD320A" w:rsidP="00B67678">
      <w:pPr>
        <w:spacing w:before="0" w:line="259" w:lineRule="auto"/>
        <w:ind w:left="0" w:firstLine="0"/>
        <w:rPr>
          <w:rFonts w:cs="Arial"/>
          <w:b/>
          <w:bCs/>
          <w:sz w:val="24"/>
        </w:rPr>
      </w:pPr>
    </w:p>
    <w:p w14:paraId="0C5029F6" w14:textId="77777777" w:rsidR="00FD320A" w:rsidRPr="009779DF" w:rsidRDefault="00FD320A" w:rsidP="00B67678">
      <w:pPr>
        <w:spacing w:before="0" w:line="259" w:lineRule="auto"/>
        <w:ind w:left="0" w:firstLine="0"/>
        <w:rPr>
          <w:rFonts w:cs="Arial"/>
          <w:b/>
          <w:bCs/>
          <w:sz w:val="24"/>
        </w:rPr>
      </w:pPr>
    </w:p>
    <w:p w14:paraId="04E1E9E6" w14:textId="3111A0BC" w:rsidR="00F043BA" w:rsidRPr="009779DF" w:rsidRDefault="00344517" w:rsidP="00B67678">
      <w:pPr>
        <w:spacing w:before="0" w:line="259" w:lineRule="auto"/>
        <w:ind w:left="0" w:firstLine="0"/>
        <w:rPr>
          <w:rFonts w:cs="Arial"/>
          <w:b/>
          <w:bCs/>
          <w:sz w:val="24"/>
        </w:rPr>
        <w:sectPr w:rsidR="00F043BA" w:rsidRPr="009779DF">
          <w:footerReference w:type="default" r:id="rId10"/>
          <w:pgSz w:w="11906" w:h="16838"/>
          <w:pgMar w:top="1440" w:right="1440" w:bottom="1440" w:left="1440" w:header="708" w:footer="708" w:gutter="0"/>
          <w:cols w:space="708"/>
          <w:docGrid w:linePitch="360"/>
        </w:sectPr>
      </w:pPr>
      <w:r w:rsidRPr="009779DF">
        <w:rPr>
          <w:rFonts w:cs="Arial"/>
          <w:b/>
          <w:bCs/>
          <w:sz w:val="24"/>
        </w:rPr>
        <w:br w:type="page"/>
      </w:r>
    </w:p>
    <w:p w14:paraId="69D6CE61" w14:textId="77777777" w:rsidR="00623EDA" w:rsidRPr="009779DF" w:rsidRDefault="00623EDA" w:rsidP="00B67678">
      <w:pPr>
        <w:spacing w:before="0" w:line="240" w:lineRule="auto"/>
        <w:ind w:left="0" w:firstLine="0"/>
        <w:rPr>
          <w:rFonts w:cs="Arial"/>
          <w:b/>
          <w:bCs/>
          <w:sz w:val="24"/>
        </w:rPr>
      </w:pPr>
    </w:p>
    <w:p w14:paraId="70B8576C" w14:textId="77777777" w:rsidR="00020F02" w:rsidRPr="009779DF" w:rsidRDefault="00020F02" w:rsidP="00B67678">
      <w:pPr>
        <w:spacing w:before="0" w:line="240" w:lineRule="auto"/>
        <w:ind w:left="0" w:firstLine="0"/>
        <w:rPr>
          <w:rFonts w:cs="Arial"/>
          <w:b/>
          <w:bCs/>
          <w:sz w:val="24"/>
        </w:rPr>
      </w:pPr>
    </w:p>
    <w:p w14:paraId="53697213" w14:textId="77777777" w:rsidR="007B099A" w:rsidRPr="009779DF" w:rsidRDefault="007B099A" w:rsidP="007B099A">
      <w:pPr>
        <w:spacing w:before="0" w:after="120" w:line="240" w:lineRule="atLeast"/>
        <w:ind w:left="1080" w:firstLine="0"/>
        <w:rPr>
          <w:rFonts w:cs="Arial"/>
        </w:rPr>
      </w:pPr>
    </w:p>
    <w:p w14:paraId="0F4A146D" w14:textId="77777777" w:rsidR="007B099A" w:rsidRPr="009779DF" w:rsidRDefault="007B099A" w:rsidP="007B099A">
      <w:pPr>
        <w:spacing w:before="240" w:line="271" w:lineRule="auto"/>
        <w:ind w:left="113" w:firstLine="57"/>
        <w:rPr>
          <w:rFonts w:cs="Arial"/>
          <w:sz w:val="24"/>
          <w:szCs w:val="24"/>
        </w:rPr>
      </w:pPr>
      <w:r w:rsidRPr="009779DF">
        <w:rPr>
          <w:rFonts w:cs="Arial"/>
          <w:b/>
          <w:sz w:val="24"/>
          <w:szCs w:val="24"/>
        </w:rPr>
        <w:t>Revision History</w:t>
      </w:r>
    </w:p>
    <w:tbl>
      <w:tblPr>
        <w:tblStyle w:val="TableGrid"/>
        <w:tblW w:w="0" w:type="auto"/>
        <w:tblInd w:w="-5" w:type="dxa"/>
        <w:tblLook w:val="04A0" w:firstRow="1" w:lastRow="0" w:firstColumn="1" w:lastColumn="0" w:noHBand="0" w:noVBand="1"/>
      </w:tblPr>
      <w:tblGrid>
        <w:gridCol w:w="1392"/>
        <w:gridCol w:w="1379"/>
        <w:gridCol w:w="4332"/>
        <w:gridCol w:w="1918"/>
      </w:tblGrid>
      <w:tr w:rsidR="007B099A" w:rsidRPr="00330D32" w14:paraId="54E1164A" w14:textId="77777777" w:rsidTr="00330D32">
        <w:trPr>
          <w:trHeight w:val="432"/>
        </w:trPr>
        <w:tc>
          <w:tcPr>
            <w:tcW w:w="1392" w:type="dxa"/>
            <w:vAlign w:val="center"/>
          </w:tcPr>
          <w:p w14:paraId="27FE650D" w14:textId="77777777" w:rsidR="007B099A" w:rsidRPr="00330D32" w:rsidRDefault="007B099A" w:rsidP="00330D32">
            <w:pPr>
              <w:spacing w:before="0"/>
              <w:ind w:left="0" w:firstLine="0"/>
              <w:jc w:val="center"/>
              <w:rPr>
                <w:rFonts w:cs="Arial"/>
                <w:b/>
                <w:bCs/>
              </w:rPr>
            </w:pPr>
            <w:r w:rsidRPr="00330D32">
              <w:rPr>
                <w:rFonts w:cs="Arial"/>
                <w:b/>
                <w:bCs/>
              </w:rPr>
              <w:t>Version</w:t>
            </w:r>
          </w:p>
        </w:tc>
        <w:tc>
          <w:tcPr>
            <w:tcW w:w="1379" w:type="dxa"/>
            <w:vAlign w:val="center"/>
          </w:tcPr>
          <w:p w14:paraId="65777A30" w14:textId="77777777" w:rsidR="007B099A" w:rsidRPr="00330D32" w:rsidRDefault="007B099A" w:rsidP="00330D32">
            <w:pPr>
              <w:spacing w:before="0"/>
              <w:ind w:left="0" w:firstLine="0"/>
              <w:jc w:val="center"/>
              <w:rPr>
                <w:rFonts w:cs="Arial"/>
                <w:b/>
                <w:bCs/>
              </w:rPr>
            </w:pPr>
            <w:r w:rsidRPr="00330D32">
              <w:rPr>
                <w:rFonts w:cs="Arial"/>
                <w:b/>
                <w:bCs/>
              </w:rPr>
              <w:t>Date</w:t>
            </w:r>
          </w:p>
        </w:tc>
        <w:tc>
          <w:tcPr>
            <w:tcW w:w="4332" w:type="dxa"/>
            <w:vAlign w:val="center"/>
          </w:tcPr>
          <w:p w14:paraId="339774CE" w14:textId="77777777" w:rsidR="007B099A" w:rsidRPr="00330D32" w:rsidRDefault="007B099A" w:rsidP="00330D32">
            <w:pPr>
              <w:spacing w:before="0"/>
              <w:ind w:left="0" w:firstLine="0"/>
              <w:jc w:val="center"/>
              <w:rPr>
                <w:rFonts w:cs="Arial"/>
                <w:b/>
                <w:bCs/>
              </w:rPr>
            </w:pPr>
            <w:r w:rsidRPr="00330D32">
              <w:rPr>
                <w:rFonts w:cs="Arial"/>
                <w:b/>
                <w:bCs/>
              </w:rPr>
              <w:t>Changes</w:t>
            </w:r>
          </w:p>
        </w:tc>
        <w:tc>
          <w:tcPr>
            <w:tcW w:w="1918" w:type="dxa"/>
            <w:vAlign w:val="center"/>
          </w:tcPr>
          <w:p w14:paraId="5468D5DB" w14:textId="77777777" w:rsidR="007B099A" w:rsidRPr="00330D32" w:rsidRDefault="007B099A" w:rsidP="00330D32">
            <w:pPr>
              <w:spacing w:before="0"/>
              <w:ind w:left="0" w:firstLine="0"/>
              <w:jc w:val="center"/>
              <w:rPr>
                <w:rFonts w:cs="Arial"/>
                <w:b/>
                <w:bCs/>
              </w:rPr>
            </w:pPr>
            <w:r w:rsidRPr="00330D32">
              <w:rPr>
                <w:rFonts w:cs="Arial"/>
                <w:b/>
                <w:bCs/>
              </w:rPr>
              <w:t>Author</w:t>
            </w:r>
          </w:p>
        </w:tc>
      </w:tr>
      <w:tr w:rsidR="007B099A" w:rsidRPr="009779DF" w14:paraId="5EDDD715" w14:textId="77777777" w:rsidTr="002B625E">
        <w:tc>
          <w:tcPr>
            <w:tcW w:w="1392" w:type="dxa"/>
          </w:tcPr>
          <w:p w14:paraId="5A20E5A7" w14:textId="77777777" w:rsidR="007B099A" w:rsidRPr="009779DF" w:rsidRDefault="007B099A" w:rsidP="00660E0E">
            <w:pPr>
              <w:ind w:left="0" w:firstLine="0"/>
              <w:rPr>
                <w:rFonts w:cs="Arial"/>
              </w:rPr>
            </w:pPr>
            <w:r w:rsidRPr="009779DF">
              <w:rPr>
                <w:rFonts w:cs="Arial"/>
              </w:rPr>
              <w:t>1.0</w:t>
            </w:r>
          </w:p>
        </w:tc>
        <w:tc>
          <w:tcPr>
            <w:tcW w:w="1379" w:type="dxa"/>
          </w:tcPr>
          <w:p w14:paraId="3B173087" w14:textId="77777777" w:rsidR="007B099A" w:rsidRPr="009779DF" w:rsidRDefault="007B099A" w:rsidP="00660E0E">
            <w:pPr>
              <w:ind w:left="0" w:firstLine="0"/>
              <w:rPr>
                <w:rFonts w:cs="Arial"/>
              </w:rPr>
            </w:pPr>
            <w:r w:rsidRPr="009779DF">
              <w:rPr>
                <w:rFonts w:cs="Arial"/>
              </w:rPr>
              <w:t>Original</w:t>
            </w:r>
          </w:p>
        </w:tc>
        <w:tc>
          <w:tcPr>
            <w:tcW w:w="4332" w:type="dxa"/>
          </w:tcPr>
          <w:p w14:paraId="03AD845D" w14:textId="77777777" w:rsidR="007B099A" w:rsidRPr="009779DF" w:rsidRDefault="007B099A" w:rsidP="00660E0E">
            <w:pPr>
              <w:ind w:left="0" w:firstLine="0"/>
              <w:rPr>
                <w:rFonts w:cs="Arial"/>
              </w:rPr>
            </w:pPr>
            <w:r w:rsidRPr="009779DF">
              <w:rPr>
                <w:rFonts w:cs="Arial"/>
              </w:rPr>
              <w:t>Original SRS document</w:t>
            </w:r>
          </w:p>
        </w:tc>
        <w:tc>
          <w:tcPr>
            <w:tcW w:w="1918" w:type="dxa"/>
          </w:tcPr>
          <w:p w14:paraId="32BB84AE" w14:textId="77777777" w:rsidR="007B099A" w:rsidRPr="009779DF" w:rsidRDefault="007B099A" w:rsidP="00660E0E">
            <w:pPr>
              <w:ind w:left="0" w:firstLine="0"/>
              <w:rPr>
                <w:rFonts w:cs="Arial"/>
              </w:rPr>
            </w:pPr>
            <w:r w:rsidRPr="009779DF">
              <w:rPr>
                <w:rFonts w:cs="Arial"/>
              </w:rPr>
              <w:t>ICOMM</w:t>
            </w:r>
          </w:p>
        </w:tc>
      </w:tr>
      <w:tr w:rsidR="007B099A" w:rsidRPr="009779DF" w14:paraId="48C025DF" w14:textId="77777777" w:rsidTr="002B625E">
        <w:tc>
          <w:tcPr>
            <w:tcW w:w="1392" w:type="dxa"/>
          </w:tcPr>
          <w:p w14:paraId="7F913297" w14:textId="77777777" w:rsidR="007B099A" w:rsidRPr="009779DF" w:rsidRDefault="007B099A" w:rsidP="00660E0E">
            <w:pPr>
              <w:ind w:left="0" w:firstLine="0"/>
              <w:rPr>
                <w:rFonts w:cs="Arial"/>
              </w:rPr>
            </w:pPr>
            <w:r w:rsidRPr="009779DF">
              <w:rPr>
                <w:rFonts w:cs="Arial"/>
              </w:rPr>
              <w:t>2.0</w:t>
            </w:r>
          </w:p>
        </w:tc>
        <w:tc>
          <w:tcPr>
            <w:tcW w:w="1379" w:type="dxa"/>
          </w:tcPr>
          <w:p w14:paraId="004ED5A0" w14:textId="72FA6206" w:rsidR="007B099A" w:rsidRPr="009779DF" w:rsidRDefault="007B099A" w:rsidP="00660E0E">
            <w:pPr>
              <w:ind w:left="0" w:firstLine="0"/>
              <w:rPr>
                <w:rFonts w:cs="Arial"/>
              </w:rPr>
            </w:pPr>
            <w:r w:rsidRPr="009779DF">
              <w:rPr>
                <w:rFonts w:cs="Arial"/>
              </w:rPr>
              <w:t>2025-12-</w:t>
            </w:r>
            <w:r w:rsidR="004E4653">
              <w:rPr>
                <w:rFonts w:cs="Arial"/>
              </w:rPr>
              <w:t>22</w:t>
            </w:r>
          </w:p>
        </w:tc>
        <w:tc>
          <w:tcPr>
            <w:tcW w:w="4332" w:type="dxa"/>
          </w:tcPr>
          <w:p w14:paraId="6B661DE2" w14:textId="20E658F8" w:rsidR="007B099A" w:rsidRPr="009779DF" w:rsidRDefault="007B099A" w:rsidP="00660E0E">
            <w:pPr>
              <w:ind w:left="0" w:firstLine="0"/>
              <w:rPr>
                <w:rFonts w:cs="Arial"/>
              </w:rPr>
            </w:pPr>
            <w:r w:rsidRPr="009779DF">
              <w:rPr>
                <w:rFonts w:cs="Arial"/>
              </w:rPr>
              <w:t>Added comprehensive traceability matrices, unique SRS IDs for all requirements, IEEE-12207 compliance structure, framework, requirements organization by domain and priority</w:t>
            </w:r>
          </w:p>
        </w:tc>
        <w:tc>
          <w:tcPr>
            <w:tcW w:w="1918" w:type="dxa"/>
          </w:tcPr>
          <w:p w14:paraId="4795613C" w14:textId="77777777" w:rsidR="007B099A" w:rsidRPr="009779DF" w:rsidRDefault="007B099A" w:rsidP="00660E0E">
            <w:pPr>
              <w:ind w:left="0" w:firstLine="0"/>
              <w:rPr>
                <w:rFonts w:cs="Arial"/>
              </w:rPr>
            </w:pPr>
            <w:r w:rsidRPr="009779DF">
              <w:rPr>
                <w:rFonts w:cs="Arial"/>
              </w:rPr>
              <w:t>Enhanced Documentation Team</w:t>
            </w:r>
          </w:p>
        </w:tc>
      </w:tr>
      <w:tr w:rsidR="007B099A" w:rsidRPr="009779DF" w14:paraId="3C06A035" w14:textId="77777777" w:rsidTr="002B625E">
        <w:tc>
          <w:tcPr>
            <w:tcW w:w="1392" w:type="dxa"/>
          </w:tcPr>
          <w:p w14:paraId="0E79A525" w14:textId="77777777" w:rsidR="007B099A" w:rsidRPr="009779DF" w:rsidRDefault="007B099A" w:rsidP="00660E0E">
            <w:pPr>
              <w:ind w:left="0" w:firstLine="0"/>
              <w:rPr>
                <w:rFonts w:cs="Arial"/>
              </w:rPr>
            </w:pPr>
          </w:p>
        </w:tc>
        <w:tc>
          <w:tcPr>
            <w:tcW w:w="1379" w:type="dxa"/>
          </w:tcPr>
          <w:p w14:paraId="6BC13AB4" w14:textId="77777777" w:rsidR="007B099A" w:rsidRPr="009779DF" w:rsidRDefault="007B099A" w:rsidP="00660E0E">
            <w:pPr>
              <w:ind w:left="0" w:firstLine="0"/>
              <w:rPr>
                <w:rFonts w:cs="Arial"/>
              </w:rPr>
            </w:pPr>
          </w:p>
        </w:tc>
        <w:tc>
          <w:tcPr>
            <w:tcW w:w="4332" w:type="dxa"/>
          </w:tcPr>
          <w:p w14:paraId="6EF6096B" w14:textId="77777777" w:rsidR="007B099A" w:rsidRPr="009779DF" w:rsidRDefault="007B099A" w:rsidP="00660E0E">
            <w:pPr>
              <w:ind w:left="0" w:firstLine="0"/>
              <w:rPr>
                <w:rFonts w:cs="Arial"/>
              </w:rPr>
            </w:pPr>
          </w:p>
        </w:tc>
        <w:tc>
          <w:tcPr>
            <w:tcW w:w="1918" w:type="dxa"/>
          </w:tcPr>
          <w:p w14:paraId="6FD43BCA" w14:textId="77777777" w:rsidR="007B099A" w:rsidRPr="009779DF" w:rsidRDefault="007B099A" w:rsidP="00660E0E">
            <w:pPr>
              <w:ind w:left="0" w:firstLine="0"/>
              <w:rPr>
                <w:rFonts w:cs="Arial"/>
              </w:rPr>
            </w:pPr>
          </w:p>
        </w:tc>
      </w:tr>
    </w:tbl>
    <w:p w14:paraId="3BF5A96D" w14:textId="77777777" w:rsidR="007B099A" w:rsidRPr="009779DF" w:rsidRDefault="007B099A" w:rsidP="00ED71C6">
      <w:pPr>
        <w:spacing w:before="40" w:after="240"/>
        <w:ind w:left="0" w:firstLine="0"/>
        <w:rPr>
          <w:rFonts w:cs="Arial"/>
          <w:b/>
          <w:bCs/>
          <w:sz w:val="24"/>
        </w:rPr>
      </w:pPr>
    </w:p>
    <w:p w14:paraId="6AFEB18F" w14:textId="144526FE" w:rsidR="00020F02" w:rsidRPr="009779DF" w:rsidRDefault="00020F02" w:rsidP="00ED71C6">
      <w:pPr>
        <w:spacing w:before="40" w:after="240"/>
        <w:ind w:left="0" w:firstLine="0"/>
        <w:rPr>
          <w:rFonts w:cs="Arial"/>
          <w:b/>
          <w:bCs/>
          <w:sz w:val="24"/>
        </w:rPr>
      </w:pPr>
      <w:r w:rsidRPr="009779DF">
        <w:rPr>
          <w:rFonts w:cs="Arial"/>
          <w:b/>
          <w:bCs/>
          <w:sz w:val="24"/>
        </w:rPr>
        <w:t>Document developed by</w:t>
      </w:r>
    </w:p>
    <w:tbl>
      <w:tblPr>
        <w:tblStyle w:val="TableGrid"/>
        <w:tblW w:w="5000" w:type="pct"/>
        <w:jc w:val="center"/>
        <w:tblInd w:w="0" w:type="dxa"/>
        <w:tblLook w:val="04A0" w:firstRow="1" w:lastRow="0" w:firstColumn="1" w:lastColumn="0" w:noHBand="0" w:noVBand="1"/>
      </w:tblPr>
      <w:tblGrid>
        <w:gridCol w:w="2652"/>
        <w:gridCol w:w="4301"/>
        <w:gridCol w:w="2063"/>
      </w:tblGrid>
      <w:tr w:rsidR="00020F02" w:rsidRPr="009779DF" w14:paraId="5CC60FB9" w14:textId="77777777" w:rsidTr="00623EDA">
        <w:trPr>
          <w:trHeight w:val="437"/>
          <w:jc w:val="center"/>
        </w:trPr>
        <w:tc>
          <w:tcPr>
            <w:tcW w:w="14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EEA75F" w14:textId="77777777" w:rsidR="00020F02" w:rsidRPr="009779DF" w:rsidRDefault="00020F02" w:rsidP="00B67678">
            <w:pPr>
              <w:pStyle w:val="NoSpacing"/>
              <w:spacing w:before="0"/>
              <w:ind w:left="0" w:firstLine="0"/>
              <w:jc w:val="center"/>
              <w:rPr>
                <w:rFonts w:cs="Arial"/>
                <w:b/>
                <w:sz w:val="24"/>
                <w:szCs w:val="24"/>
              </w:rPr>
            </w:pPr>
            <w:r w:rsidRPr="009779DF">
              <w:rPr>
                <w:rFonts w:cs="Arial"/>
                <w:b/>
                <w:sz w:val="24"/>
                <w:szCs w:val="24"/>
              </w:rPr>
              <w:t>Name</w:t>
            </w:r>
          </w:p>
        </w:tc>
        <w:tc>
          <w:tcPr>
            <w:tcW w:w="238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97BB0F" w14:textId="77777777" w:rsidR="00020F02" w:rsidRPr="009779DF" w:rsidRDefault="00020F02" w:rsidP="00B67678">
            <w:pPr>
              <w:pStyle w:val="NoSpacing"/>
              <w:spacing w:before="0"/>
              <w:ind w:left="0" w:firstLine="0"/>
              <w:jc w:val="center"/>
              <w:rPr>
                <w:rFonts w:cs="Arial"/>
                <w:b/>
                <w:sz w:val="24"/>
                <w:szCs w:val="24"/>
              </w:rPr>
            </w:pPr>
            <w:r w:rsidRPr="009779DF">
              <w:rPr>
                <w:rFonts w:cs="Arial"/>
                <w:b/>
                <w:sz w:val="24"/>
                <w:szCs w:val="24"/>
              </w:rPr>
              <w:t>Designation &amp; Company</w:t>
            </w:r>
          </w:p>
        </w:tc>
        <w:tc>
          <w:tcPr>
            <w:tcW w:w="11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FF63B" w14:textId="77777777" w:rsidR="00020F02" w:rsidRPr="009779DF" w:rsidRDefault="00020F02" w:rsidP="00B67678">
            <w:pPr>
              <w:pStyle w:val="NoSpacing"/>
              <w:spacing w:before="0"/>
              <w:ind w:left="0" w:firstLine="0"/>
              <w:jc w:val="center"/>
              <w:rPr>
                <w:rFonts w:cs="Arial"/>
                <w:b/>
                <w:sz w:val="24"/>
                <w:szCs w:val="24"/>
              </w:rPr>
            </w:pPr>
            <w:r w:rsidRPr="009779DF">
              <w:rPr>
                <w:rFonts w:cs="Arial"/>
                <w:b/>
                <w:sz w:val="24"/>
                <w:szCs w:val="24"/>
              </w:rPr>
              <w:t>Signature</w:t>
            </w:r>
          </w:p>
        </w:tc>
      </w:tr>
      <w:tr w:rsidR="00020F02" w:rsidRPr="009779DF" w14:paraId="51B0FD0F" w14:textId="77777777" w:rsidTr="00623EDA">
        <w:trPr>
          <w:trHeight w:val="441"/>
          <w:jc w:val="center"/>
        </w:trPr>
        <w:tc>
          <w:tcPr>
            <w:tcW w:w="14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560154" w14:textId="77777777" w:rsidR="00020F02" w:rsidRPr="009779DF" w:rsidRDefault="00020F02" w:rsidP="00B67678">
            <w:pPr>
              <w:pStyle w:val="NoSpacing"/>
              <w:spacing w:before="0"/>
              <w:ind w:left="0" w:firstLine="0"/>
              <w:jc w:val="center"/>
              <w:rPr>
                <w:rFonts w:cs="Arial"/>
              </w:rPr>
            </w:pPr>
            <w:r w:rsidRPr="009779DF">
              <w:rPr>
                <w:rFonts w:cs="Arial"/>
              </w:rPr>
              <w:t xml:space="preserve">G. </w:t>
            </w:r>
            <w:proofErr w:type="spellStart"/>
            <w:r w:rsidRPr="009779DF">
              <w:rPr>
                <w:rFonts w:cs="Arial"/>
              </w:rPr>
              <w:t>Seshu</w:t>
            </w:r>
            <w:proofErr w:type="spellEnd"/>
            <w:r w:rsidRPr="009779DF">
              <w:rPr>
                <w:rFonts w:cs="Arial"/>
              </w:rPr>
              <w:t xml:space="preserve"> Kumar</w:t>
            </w:r>
          </w:p>
        </w:tc>
        <w:tc>
          <w:tcPr>
            <w:tcW w:w="238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7DB42E" w14:textId="77777777" w:rsidR="00020F02" w:rsidRPr="009779DF" w:rsidRDefault="00591221" w:rsidP="00B67678">
            <w:pPr>
              <w:pStyle w:val="NoSpacing"/>
              <w:spacing w:before="0"/>
              <w:ind w:left="0" w:firstLine="0"/>
              <w:jc w:val="center"/>
              <w:rPr>
                <w:rFonts w:cs="Arial"/>
              </w:rPr>
            </w:pPr>
            <w:r w:rsidRPr="009779DF">
              <w:rPr>
                <w:rFonts w:cs="Arial"/>
              </w:rPr>
              <w:t xml:space="preserve">Sr </w:t>
            </w:r>
            <w:r w:rsidR="00020F02" w:rsidRPr="009779DF">
              <w:rPr>
                <w:rFonts w:cs="Arial"/>
              </w:rPr>
              <w:t>Manager, ICOMM</w:t>
            </w:r>
          </w:p>
        </w:tc>
        <w:tc>
          <w:tcPr>
            <w:tcW w:w="11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76192F" w14:textId="77777777" w:rsidR="00020F02" w:rsidRPr="009779DF" w:rsidRDefault="00020F02" w:rsidP="00B67678">
            <w:pPr>
              <w:pStyle w:val="NoSpacing"/>
              <w:jc w:val="center"/>
              <w:rPr>
                <w:rFonts w:cs="Arial"/>
              </w:rPr>
            </w:pPr>
          </w:p>
        </w:tc>
      </w:tr>
      <w:tr w:rsidR="00020F02" w:rsidRPr="009779DF" w14:paraId="3F00D23C" w14:textId="77777777" w:rsidTr="00623EDA">
        <w:trPr>
          <w:trHeight w:val="419"/>
          <w:jc w:val="center"/>
        </w:trPr>
        <w:tc>
          <w:tcPr>
            <w:tcW w:w="14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E91240" w14:textId="792D4B1D" w:rsidR="00020F02" w:rsidRPr="009779DF" w:rsidRDefault="00812A35" w:rsidP="00B67678">
            <w:pPr>
              <w:pStyle w:val="NoSpacing"/>
              <w:spacing w:before="0"/>
              <w:ind w:left="0" w:firstLine="0"/>
              <w:jc w:val="center"/>
              <w:rPr>
                <w:rFonts w:cs="Arial"/>
              </w:rPr>
            </w:pPr>
            <w:r w:rsidRPr="009779DF">
              <w:rPr>
                <w:rFonts w:cs="Arial"/>
              </w:rPr>
              <w:t>Jay Prakash</w:t>
            </w:r>
          </w:p>
        </w:tc>
        <w:tc>
          <w:tcPr>
            <w:tcW w:w="238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DE702" w14:textId="59A7877A" w:rsidR="00020F02" w:rsidRPr="009779DF" w:rsidRDefault="00812A35" w:rsidP="00B67678">
            <w:pPr>
              <w:pStyle w:val="NoSpacing"/>
              <w:spacing w:before="0"/>
              <w:ind w:left="0" w:firstLine="0"/>
              <w:jc w:val="center"/>
              <w:rPr>
                <w:rFonts w:cs="Arial"/>
              </w:rPr>
            </w:pPr>
            <w:r w:rsidRPr="009779DF">
              <w:rPr>
                <w:rFonts w:cs="Arial"/>
              </w:rPr>
              <w:t>Manager</w:t>
            </w:r>
            <w:r w:rsidR="00020F02" w:rsidRPr="009779DF">
              <w:rPr>
                <w:rFonts w:cs="Arial"/>
              </w:rPr>
              <w:t>, ICOMM</w:t>
            </w:r>
          </w:p>
        </w:tc>
        <w:tc>
          <w:tcPr>
            <w:tcW w:w="11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4415B0" w14:textId="77777777" w:rsidR="00020F02" w:rsidRPr="009779DF" w:rsidRDefault="00020F02" w:rsidP="00B67678">
            <w:pPr>
              <w:pStyle w:val="NoSpacing"/>
              <w:jc w:val="center"/>
              <w:rPr>
                <w:rFonts w:cs="Arial"/>
              </w:rPr>
            </w:pPr>
          </w:p>
        </w:tc>
      </w:tr>
    </w:tbl>
    <w:p w14:paraId="58CD143F" w14:textId="77777777" w:rsidR="00020F02" w:rsidRPr="009779DF" w:rsidRDefault="00020F02" w:rsidP="00B67678">
      <w:pPr>
        <w:spacing w:after="240" w:line="240" w:lineRule="auto"/>
        <w:ind w:left="0" w:firstLine="0"/>
        <w:rPr>
          <w:rFonts w:cs="Arial"/>
          <w:b/>
          <w:bCs/>
        </w:rPr>
      </w:pPr>
      <w:r w:rsidRPr="009779DF">
        <w:rPr>
          <w:rFonts w:cs="Arial"/>
          <w:b/>
          <w:bCs/>
        </w:rPr>
        <w:t>Reviewed by</w:t>
      </w:r>
    </w:p>
    <w:tbl>
      <w:tblPr>
        <w:tblStyle w:val="TableGrid"/>
        <w:tblW w:w="5000" w:type="pct"/>
        <w:jc w:val="center"/>
        <w:tblInd w:w="0" w:type="dxa"/>
        <w:tblLook w:val="04A0" w:firstRow="1" w:lastRow="0" w:firstColumn="1" w:lastColumn="0" w:noHBand="0" w:noVBand="1"/>
      </w:tblPr>
      <w:tblGrid>
        <w:gridCol w:w="2465"/>
        <w:gridCol w:w="4530"/>
        <w:gridCol w:w="2021"/>
      </w:tblGrid>
      <w:tr w:rsidR="00020F02" w:rsidRPr="009779DF" w14:paraId="223E9D5D" w14:textId="77777777" w:rsidTr="00D5423E">
        <w:trPr>
          <w:trHeight w:val="576"/>
          <w:jc w:val="center"/>
        </w:trPr>
        <w:tc>
          <w:tcPr>
            <w:tcW w:w="13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8E97A4" w14:textId="718158C4" w:rsidR="00020F02" w:rsidRPr="009779DF" w:rsidRDefault="00F023B4" w:rsidP="00B67678">
            <w:pPr>
              <w:pStyle w:val="NoSpacing"/>
              <w:spacing w:before="0"/>
              <w:ind w:left="0" w:firstLine="0"/>
              <w:jc w:val="center"/>
              <w:rPr>
                <w:rFonts w:cs="Arial"/>
                <w:b/>
                <w:sz w:val="24"/>
                <w:szCs w:val="24"/>
              </w:rPr>
            </w:pPr>
            <w:r w:rsidRPr="009779DF">
              <w:rPr>
                <w:rFonts w:cs="Arial"/>
                <w:b/>
                <w:sz w:val="24"/>
                <w:szCs w:val="24"/>
              </w:rPr>
              <w:t>PGAD</w:t>
            </w:r>
            <w:r w:rsidR="00020F02" w:rsidRPr="009779DF">
              <w:rPr>
                <w:rFonts w:cs="Arial"/>
                <w:b/>
                <w:sz w:val="24"/>
                <w:szCs w:val="24"/>
              </w:rPr>
              <w:t xml:space="preserve"> REP</w:t>
            </w:r>
          </w:p>
        </w:tc>
        <w:tc>
          <w:tcPr>
            <w:tcW w:w="25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5C57DA" w14:textId="77777777" w:rsidR="00020F02" w:rsidRPr="009779DF" w:rsidRDefault="00020F02" w:rsidP="00B67678">
            <w:pPr>
              <w:pStyle w:val="NoSpacing"/>
              <w:spacing w:before="0"/>
              <w:ind w:left="0" w:firstLine="0"/>
              <w:jc w:val="center"/>
              <w:rPr>
                <w:rFonts w:cs="Arial"/>
                <w:b/>
                <w:sz w:val="24"/>
                <w:szCs w:val="24"/>
              </w:rPr>
            </w:pPr>
            <w:r w:rsidRPr="009779DF">
              <w:rPr>
                <w:rFonts w:cs="Arial"/>
                <w:b/>
                <w:sz w:val="24"/>
                <w:szCs w:val="24"/>
              </w:rPr>
              <w:t>Designation &amp; Company</w:t>
            </w:r>
          </w:p>
        </w:tc>
        <w:tc>
          <w:tcPr>
            <w:tcW w:w="112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A327E7" w14:textId="77777777" w:rsidR="00020F02" w:rsidRPr="009779DF" w:rsidRDefault="00020F02" w:rsidP="00B67678">
            <w:pPr>
              <w:pStyle w:val="NoSpacing"/>
              <w:spacing w:before="0"/>
              <w:ind w:left="0" w:firstLine="0"/>
              <w:jc w:val="center"/>
              <w:rPr>
                <w:rFonts w:cs="Arial"/>
                <w:b/>
                <w:sz w:val="24"/>
                <w:szCs w:val="24"/>
              </w:rPr>
            </w:pPr>
            <w:r w:rsidRPr="009779DF">
              <w:rPr>
                <w:rFonts w:cs="Arial"/>
                <w:b/>
                <w:sz w:val="24"/>
                <w:szCs w:val="24"/>
              </w:rPr>
              <w:t>Signature</w:t>
            </w:r>
          </w:p>
        </w:tc>
      </w:tr>
      <w:tr w:rsidR="00020F02" w:rsidRPr="009779DF" w14:paraId="54F6AA83" w14:textId="77777777" w:rsidTr="00ED4F46">
        <w:trPr>
          <w:trHeight w:val="476"/>
          <w:jc w:val="center"/>
        </w:trPr>
        <w:tc>
          <w:tcPr>
            <w:tcW w:w="13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7C775" w14:textId="3E8E4E87" w:rsidR="00020F02" w:rsidRPr="009779DF" w:rsidRDefault="00020F02" w:rsidP="00B67678">
            <w:pPr>
              <w:pStyle w:val="NoSpacing"/>
              <w:rPr>
                <w:rFonts w:cs="Arial"/>
              </w:rPr>
            </w:pPr>
          </w:p>
        </w:tc>
        <w:tc>
          <w:tcPr>
            <w:tcW w:w="25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BC911" w14:textId="75211BED" w:rsidR="00020F02" w:rsidRPr="009779DF" w:rsidRDefault="004C4DF4" w:rsidP="00B67678">
            <w:pPr>
              <w:pStyle w:val="NoSpacing"/>
              <w:spacing w:before="0"/>
              <w:ind w:left="0" w:firstLine="0"/>
              <w:rPr>
                <w:rFonts w:cs="Arial"/>
              </w:rPr>
            </w:pPr>
            <w:r>
              <w:rPr>
                <w:rFonts w:cs="Arial"/>
              </w:rPr>
              <w:t>TBR</w:t>
            </w:r>
          </w:p>
        </w:tc>
        <w:tc>
          <w:tcPr>
            <w:tcW w:w="112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FD6ACA" w14:textId="77777777" w:rsidR="00020F02" w:rsidRPr="009779DF" w:rsidRDefault="00020F02" w:rsidP="00B67678">
            <w:pPr>
              <w:pStyle w:val="NoSpacing"/>
              <w:rPr>
                <w:rFonts w:cs="Arial"/>
              </w:rPr>
            </w:pPr>
          </w:p>
        </w:tc>
      </w:tr>
      <w:tr w:rsidR="00020F02" w:rsidRPr="009779DF" w14:paraId="0A142EFE" w14:textId="77777777" w:rsidTr="00ED4F46">
        <w:trPr>
          <w:trHeight w:val="476"/>
          <w:jc w:val="center"/>
        </w:trPr>
        <w:tc>
          <w:tcPr>
            <w:tcW w:w="13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F84958" w14:textId="77777777" w:rsidR="00020F02" w:rsidRPr="009779DF" w:rsidRDefault="00020F02" w:rsidP="00B67678">
            <w:pPr>
              <w:pStyle w:val="NoSpacing"/>
              <w:rPr>
                <w:rFonts w:cs="Arial"/>
              </w:rPr>
            </w:pPr>
          </w:p>
        </w:tc>
        <w:tc>
          <w:tcPr>
            <w:tcW w:w="25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228211" w14:textId="77777777" w:rsidR="00020F02" w:rsidRPr="009779DF" w:rsidRDefault="00020F02" w:rsidP="00B67678">
            <w:pPr>
              <w:pStyle w:val="NoSpacing"/>
              <w:rPr>
                <w:rFonts w:cs="Arial"/>
              </w:rPr>
            </w:pPr>
          </w:p>
        </w:tc>
        <w:tc>
          <w:tcPr>
            <w:tcW w:w="112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E4C2DB" w14:textId="77777777" w:rsidR="00020F02" w:rsidRPr="009779DF" w:rsidRDefault="00020F02" w:rsidP="00B67678">
            <w:pPr>
              <w:pStyle w:val="NoSpacing"/>
              <w:rPr>
                <w:rFonts w:cs="Arial"/>
              </w:rPr>
            </w:pPr>
          </w:p>
        </w:tc>
      </w:tr>
    </w:tbl>
    <w:p w14:paraId="63224A1E" w14:textId="77777777" w:rsidR="00450F3F" w:rsidRPr="009779DF" w:rsidRDefault="00450F3F" w:rsidP="00B67678">
      <w:pPr>
        <w:tabs>
          <w:tab w:val="left" w:pos="1440"/>
          <w:tab w:val="left" w:pos="7560"/>
        </w:tabs>
        <w:suppressAutoHyphens/>
        <w:spacing w:before="0" w:line="240" w:lineRule="auto"/>
        <w:ind w:left="0" w:firstLine="0"/>
        <w:jc w:val="center"/>
        <w:rPr>
          <w:rFonts w:cs="Arial"/>
          <w:b/>
          <w:bCs/>
          <w:sz w:val="24"/>
        </w:rPr>
      </w:pPr>
    </w:p>
    <w:p w14:paraId="601FB5D0" w14:textId="7B7D32B3" w:rsidR="00F16F6C" w:rsidRPr="009779DF" w:rsidRDefault="007957CF" w:rsidP="00B67678">
      <w:pPr>
        <w:tabs>
          <w:tab w:val="left" w:pos="1440"/>
          <w:tab w:val="left" w:pos="7560"/>
        </w:tabs>
        <w:suppressAutoHyphens/>
        <w:spacing w:before="0" w:line="240" w:lineRule="auto"/>
        <w:ind w:left="0" w:firstLine="0"/>
        <w:jc w:val="center"/>
        <w:rPr>
          <w:rFonts w:cs="Arial"/>
          <w:b/>
          <w:bCs/>
          <w:sz w:val="24"/>
        </w:rPr>
      </w:pPr>
      <w:r w:rsidRPr="009779DF">
        <w:rPr>
          <w:rFonts w:cs="Arial"/>
          <w:b/>
          <w:bCs/>
          <w:sz w:val="24"/>
        </w:rPr>
        <w:t>CIRCULATION LIST</w:t>
      </w:r>
    </w:p>
    <w:p w14:paraId="3B8EDBD5" w14:textId="77777777" w:rsidR="007957CF" w:rsidRPr="009779DF" w:rsidRDefault="007957CF" w:rsidP="00B67678">
      <w:pPr>
        <w:tabs>
          <w:tab w:val="left" w:pos="360"/>
        </w:tabs>
        <w:suppressAutoHyphens/>
        <w:spacing w:before="0" w:line="240" w:lineRule="auto"/>
        <w:ind w:left="0" w:firstLine="0"/>
        <w:rPr>
          <w:rFonts w:eastAsia="Times New Roman" w:cs="Arial"/>
          <w:sz w:val="24"/>
          <w:szCs w:val="24"/>
          <w:lang w:val="en-US" w:eastAsia="ar-SA"/>
        </w:rPr>
      </w:pPr>
    </w:p>
    <w:p w14:paraId="72944A1A" w14:textId="2423C65A" w:rsidR="007957CF" w:rsidRPr="009779DF" w:rsidRDefault="007957CF" w:rsidP="00B67678">
      <w:pPr>
        <w:spacing w:before="0" w:line="240" w:lineRule="auto"/>
        <w:ind w:left="0" w:firstLine="0"/>
        <w:rPr>
          <w:rFonts w:cs="Arial"/>
        </w:rPr>
      </w:pPr>
      <w:r w:rsidRPr="009779DF">
        <w:rPr>
          <w:rFonts w:cs="Arial"/>
        </w:rPr>
        <w:t>This document is issued to the following.</w:t>
      </w:r>
    </w:p>
    <w:p w14:paraId="0B7D28AA" w14:textId="77777777" w:rsidR="00ED71C6" w:rsidRPr="009779DF" w:rsidRDefault="00ED71C6" w:rsidP="00B67678">
      <w:pPr>
        <w:spacing w:before="0" w:line="240" w:lineRule="auto"/>
        <w:ind w:left="0" w:firstLine="0"/>
        <w:rPr>
          <w:rFonts w:cs="Arial"/>
        </w:rPr>
      </w:pPr>
    </w:p>
    <w:tbl>
      <w:tblPr>
        <w:tblW w:w="8931" w:type="dxa"/>
        <w:tblInd w:w="-5" w:type="dxa"/>
        <w:tblLayout w:type="fixed"/>
        <w:tblLook w:val="0000" w:firstRow="0" w:lastRow="0" w:firstColumn="0" w:lastColumn="0" w:noHBand="0" w:noVBand="0"/>
      </w:tblPr>
      <w:tblGrid>
        <w:gridCol w:w="1638"/>
        <w:gridCol w:w="3240"/>
        <w:gridCol w:w="2412"/>
        <w:gridCol w:w="1641"/>
      </w:tblGrid>
      <w:tr w:rsidR="007957CF" w:rsidRPr="009779DF" w14:paraId="6084443B" w14:textId="77777777" w:rsidTr="002B625E">
        <w:trPr>
          <w:trHeight w:val="576"/>
        </w:trPr>
        <w:tc>
          <w:tcPr>
            <w:tcW w:w="1638" w:type="dxa"/>
            <w:tcBorders>
              <w:top w:val="single" w:sz="4" w:space="0" w:color="000000"/>
              <w:left w:val="single" w:sz="4" w:space="0" w:color="000000"/>
              <w:bottom w:val="single" w:sz="4" w:space="0" w:color="000000"/>
            </w:tcBorders>
            <w:vAlign w:val="center"/>
          </w:tcPr>
          <w:p w14:paraId="151E2DAE" w14:textId="77777777" w:rsidR="007957CF" w:rsidRPr="009779DF" w:rsidRDefault="007957CF" w:rsidP="00B67678">
            <w:pPr>
              <w:spacing w:before="0"/>
              <w:ind w:left="0" w:firstLine="0"/>
              <w:jc w:val="center"/>
              <w:rPr>
                <w:rFonts w:cs="Arial"/>
                <w:b/>
              </w:rPr>
            </w:pPr>
            <w:r w:rsidRPr="009779DF">
              <w:rPr>
                <w:rFonts w:cs="Arial"/>
                <w:b/>
              </w:rPr>
              <w:t>Copy No.</w:t>
            </w:r>
          </w:p>
        </w:tc>
        <w:tc>
          <w:tcPr>
            <w:tcW w:w="3240" w:type="dxa"/>
            <w:tcBorders>
              <w:top w:val="single" w:sz="4" w:space="0" w:color="000000"/>
              <w:left w:val="single" w:sz="4" w:space="0" w:color="000000"/>
              <w:bottom w:val="single" w:sz="4" w:space="0" w:color="000000"/>
            </w:tcBorders>
            <w:vAlign w:val="center"/>
          </w:tcPr>
          <w:p w14:paraId="41CB3531" w14:textId="77777777" w:rsidR="007957CF" w:rsidRPr="009779DF" w:rsidRDefault="007957CF" w:rsidP="00B67678">
            <w:pPr>
              <w:spacing w:before="0"/>
              <w:ind w:left="0" w:firstLine="0"/>
              <w:jc w:val="center"/>
              <w:rPr>
                <w:rFonts w:cs="Arial"/>
                <w:b/>
              </w:rPr>
            </w:pPr>
            <w:r w:rsidRPr="009779DF">
              <w:rPr>
                <w:rFonts w:cs="Arial"/>
                <w:b/>
              </w:rPr>
              <w:t>Issued To</w:t>
            </w:r>
          </w:p>
        </w:tc>
        <w:tc>
          <w:tcPr>
            <w:tcW w:w="2412" w:type="dxa"/>
            <w:tcBorders>
              <w:top w:val="single" w:sz="4" w:space="0" w:color="000000"/>
              <w:left w:val="single" w:sz="4" w:space="0" w:color="000000"/>
              <w:bottom w:val="single" w:sz="4" w:space="0" w:color="000000"/>
            </w:tcBorders>
            <w:vAlign w:val="center"/>
          </w:tcPr>
          <w:p w14:paraId="2BC46F7F" w14:textId="77777777" w:rsidR="007957CF" w:rsidRPr="009779DF" w:rsidRDefault="007957CF" w:rsidP="00B67678">
            <w:pPr>
              <w:spacing w:before="0"/>
              <w:ind w:left="0" w:firstLine="0"/>
              <w:jc w:val="center"/>
              <w:rPr>
                <w:rFonts w:cs="Arial"/>
                <w:b/>
              </w:rPr>
            </w:pPr>
            <w:r w:rsidRPr="009779DF">
              <w:rPr>
                <w:rFonts w:cs="Arial"/>
                <w:b/>
              </w:rPr>
              <w:t>Signature</w:t>
            </w:r>
          </w:p>
        </w:tc>
        <w:tc>
          <w:tcPr>
            <w:tcW w:w="1641" w:type="dxa"/>
            <w:tcBorders>
              <w:top w:val="single" w:sz="4" w:space="0" w:color="000000"/>
              <w:left w:val="single" w:sz="4" w:space="0" w:color="000000"/>
              <w:bottom w:val="single" w:sz="4" w:space="0" w:color="000000"/>
              <w:right w:val="single" w:sz="4" w:space="0" w:color="000000"/>
            </w:tcBorders>
            <w:vAlign w:val="center"/>
          </w:tcPr>
          <w:p w14:paraId="29F614AF" w14:textId="77777777" w:rsidR="007957CF" w:rsidRPr="009779DF" w:rsidRDefault="007957CF" w:rsidP="00B67678">
            <w:pPr>
              <w:spacing w:before="0"/>
              <w:ind w:left="0" w:firstLine="0"/>
              <w:jc w:val="center"/>
              <w:rPr>
                <w:rFonts w:cs="Arial"/>
                <w:b/>
              </w:rPr>
            </w:pPr>
            <w:r w:rsidRPr="009779DF">
              <w:rPr>
                <w:rFonts w:cs="Arial"/>
                <w:b/>
              </w:rPr>
              <w:t>Remarks</w:t>
            </w:r>
          </w:p>
        </w:tc>
      </w:tr>
      <w:tr w:rsidR="007957CF" w:rsidRPr="009779DF" w14:paraId="55DBD216" w14:textId="77777777" w:rsidTr="002B625E">
        <w:trPr>
          <w:trHeight w:val="432"/>
        </w:trPr>
        <w:tc>
          <w:tcPr>
            <w:tcW w:w="1638" w:type="dxa"/>
            <w:tcBorders>
              <w:top w:val="single" w:sz="4" w:space="0" w:color="000000"/>
              <w:left w:val="single" w:sz="4" w:space="0" w:color="000000"/>
              <w:bottom w:val="single" w:sz="4" w:space="0" w:color="000000"/>
            </w:tcBorders>
          </w:tcPr>
          <w:p w14:paraId="4D3A7049" w14:textId="77777777" w:rsidR="007957CF" w:rsidRPr="009779DF" w:rsidRDefault="007957CF" w:rsidP="00B67678">
            <w:pPr>
              <w:spacing w:before="0"/>
              <w:ind w:left="0" w:firstLine="0"/>
              <w:jc w:val="center"/>
              <w:rPr>
                <w:rFonts w:cs="Arial"/>
              </w:rPr>
            </w:pPr>
            <w:r w:rsidRPr="009779DF">
              <w:rPr>
                <w:rFonts w:cs="Arial"/>
              </w:rPr>
              <w:t>1</w:t>
            </w:r>
          </w:p>
        </w:tc>
        <w:tc>
          <w:tcPr>
            <w:tcW w:w="3240" w:type="dxa"/>
            <w:tcBorders>
              <w:top w:val="single" w:sz="4" w:space="0" w:color="000000"/>
              <w:left w:val="single" w:sz="4" w:space="0" w:color="000000"/>
              <w:bottom w:val="single" w:sz="4" w:space="0" w:color="000000"/>
            </w:tcBorders>
          </w:tcPr>
          <w:p w14:paraId="55F28D17" w14:textId="77777777" w:rsidR="007957CF" w:rsidRPr="009779DF" w:rsidRDefault="007957CF" w:rsidP="00B67678">
            <w:pPr>
              <w:spacing w:before="0"/>
              <w:ind w:left="0" w:firstLine="0"/>
              <w:rPr>
                <w:rFonts w:cs="Arial"/>
              </w:rPr>
            </w:pPr>
            <w:r w:rsidRPr="009779DF">
              <w:rPr>
                <w:rFonts w:cs="Arial"/>
              </w:rPr>
              <w:t>ICOMM</w:t>
            </w:r>
          </w:p>
        </w:tc>
        <w:tc>
          <w:tcPr>
            <w:tcW w:w="2412" w:type="dxa"/>
            <w:tcBorders>
              <w:top w:val="single" w:sz="4" w:space="0" w:color="000000"/>
              <w:left w:val="single" w:sz="4" w:space="0" w:color="000000"/>
              <w:bottom w:val="single" w:sz="4" w:space="0" w:color="000000"/>
            </w:tcBorders>
          </w:tcPr>
          <w:p w14:paraId="551B8CC3" w14:textId="77777777" w:rsidR="007957CF" w:rsidRPr="009779DF" w:rsidRDefault="007957CF" w:rsidP="00B67678">
            <w:pPr>
              <w:spacing w:before="0"/>
              <w:ind w:left="0" w:firstLine="0"/>
              <w:rPr>
                <w:rFonts w:cs="Arial"/>
              </w:rPr>
            </w:pPr>
          </w:p>
        </w:tc>
        <w:tc>
          <w:tcPr>
            <w:tcW w:w="1641" w:type="dxa"/>
            <w:tcBorders>
              <w:top w:val="single" w:sz="4" w:space="0" w:color="000000"/>
              <w:left w:val="single" w:sz="4" w:space="0" w:color="000000"/>
              <w:bottom w:val="single" w:sz="4" w:space="0" w:color="000000"/>
              <w:right w:val="single" w:sz="4" w:space="0" w:color="000000"/>
            </w:tcBorders>
          </w:tcPr>
          <w:p w14:paraId="1CF3F3C7" w14:textId="77777777" w:rsidR="007957CF" w:rsidRPr="009779DF" w:rsidRDefault="007957CF" w:rsidP="00B67678">
            <w:pPr>
              <w:spacing w:before="0"/>
              <w:ind w:left="0" w:firstLine="0"/>
              <w:rPr>
                <w:rFonts w:cs="Arial"/>
              </w:rPr>
            </w:pPr>
            <w:r w:rsidRPr="009779DF">
              <w:rPr>
                <w:rFonts w:cs="Arial"/>
              </w:rPr>
              <w:t>Master Copy</w:t>
            </w:r>
          </w:p>
        </w:tc>
      </w:tr>
      <w:tr w:rsidR="00AF47FA" w:rsidRPr="009779DF" w14:paraId="0B7BC1BF" w14:textId="77777777" w:rsidTr="002B625E">
        <w:trPr>
          <w:trHeight w:val="432"/>
        </w:trPr>
        <w:tc>
          <w:tcPr>
            <w:tcW w:w="1638" w:type="dxa"/>
            <w:tcBorders>
              <w:top w:val="single" w:sz="4" w:space="0" w:color="000000"/>
              <w:left w:val="single" w:sz="4" w:space="0" w:color="000000"/>
              <w:bottom w:val="single" w:sz="4" w:space="0" w:color="000000"/>
            </w:tcBorders>
          </w:tcPr>
          <w:p w14:paraId="6D178A0E" w14:textId="77777777" w:rsidR="00AF47FA" w:rsidRPr="009779DF" w:rsidRDefault="00AF47FA" w:rsidP="00B67678">
            <w:pPr>
              <w:spacing w:before="0"/>
              <w:ind w:left="0" w:firstLine="0"/>
              <w:jc w:val="center"/>
              <w:rPr>
                <w:rFonts w:cs="Arial"/>
              </w:rPr>
            </w:pPr>
          </w:p>
        </w:tc>
        <w:tc>
          <w:tcPr>
            <w:tcW w:w="3240" w:type="dxa"/>
            <w:tcBorders>
              <w:top w:val="single" w:sz="4" w:space="0" w:color="000000"/>
              <w:left w:val="single" w:sz="4" w:space="0" w:color="000000"/>
              <w:bottom w:val="single" w:sz="4" w:space="0" w:color="000000"/>
            </w:tcBorders>
          </w:tcPr>
          <w:p w14:paraId="3B1822CA" w14:textId="77777777" w:rsidR="00AF47FA" w:rsidRPr="009779DF" w:rsidRDefault="00AF47FA" w:rsidP="00B67678">
            <w:pPr>
              <w:spacing w:before="0"/>
              <w:ind w:left="0" w:firstLine="0"/>
              <w:rPr>
                <w:rFonts w:cs="Arial"/>
              </w:rPr>
            </w:pPr>
          </w:p>
        </w:tc>
        <w:tc>
          <w:tcPr>
            <w:tcW w:w="2412" w:type="dxa"/>
            <w:tcBorders>
              <w:top w:val="single" w:sz="4" w:space="0" w:color="000000"/>
              <w:left w:val="single" w:sz="4" w:space="0" w:color="000000"/>
              <w:bottom w:val="single" w:sz="4" w:space="0" w:color="000000"/>
            </w:tcBorders>
          </w:tcPr>
          <w:p w14:paraId="27FB61D9" w14:textId="77777777" w:rsidR="00AF47FA" w:rsidRPr="009779DF" w:rsidRDefault="00AF47FA" w:rsidP="00B67678">
            <w:pPr>
              <w:spacing w:before="0"/>
              <w:ind w:left="0" w:firstLine="0"/>
              <w:rPr>
                <w:rFonts w:cs="Arial"/>
              </w:rPr>
            </w:pPr>
          </w:p>
        </w:tc>
        <w:tc>
          <w:tcPr>
            <w:tcW w:w="1641" w:type="dxa"/>
            <w:tcBorders>
              <w:top w:val="single" w:sz="4" w:space="0" w:color="000000"/>
              <w:left w:val="single" w:sz="4" w:space="0" w:color="000000"/>
              <w:bottom w:val="single" w:sz="4" w:space="0" w:color="000000"/>
              <w:right w:val="single" w:sz="4" w:space="0" w:color="000000"/>
            </w:tcBorders>
          </w:tcPr>
          <w:p w14:paraId="71E579BA" w14:textId="77777777" w:rsidR="00AF47FA" w:rsidRPr="009779DF" w:rsidRDefault="00AF47FA" w:rsidP="00B67678">
            <w:pPr>
              <w:spacing w:before="0"/>
              <w:ind w:left="0" w:firstLine="0"/>
              <w:rPr>
                <w:rFonts w:cs="Arial"/>
              </w:rPr>
            </w:pPr>
          </w:p>
        </w:tc>
      </w:tr>
    </w:tbl>
    <w:p w14:paraId="7A0499F9" w14:textId="6DC83727" w:rsidR="00330D32" w:rsidRDefault="00330D32" w:rsidP="00B67678">
      <w:pPr>
        <w:spacing w:before="0"/>
        <w:ind w:left="0" w:firstLine="0"/>
        <w:rPr>
          <w:rFonts w:cs="Arial"/>
          <w:b/>
        </w:rPr>
      </w:pPr>
    </w:p>
    <w:p w14:paraId="34F8C91B" w14:textId="77777777" w:rsidR="00330D32" w:rsidRDefault="00330D32">
      <w:pPr>
        <w:spacing w:before="0" w:after="160" w:line="259" w:lineRule="auto"/>
        <w:ind w:left="0" w:firstLine="0"/>
        <w:rPr>
          <w:rFonts w:cs="Arial"/>
          <w:b/>
        </w:rPr>
      </w:pPr>
      <w:r>
        <w:rPr>
          <w:rFonts w:cs="Arial"/>
          <w:b/>
        </w:rPr>
        <w:br w:type="page"/>
      </w:r>
    </w:p>
    <w:p w14:paraId="5B79E161" w14:textId="77777777" w:rsidR="00AD4922" w:rsidRPr="009779DF" w:rsidRDefault="00AD4922" w:rsidP="00B67678">
      <w:pPr>
        <w:spacing w:before="0"/>
        <w:ind w:left="0" w:firstLine="0"/>
        <w:rPr>
          <w:rFonts w:cs="Arial"/>
          <w:b/>
        </w:rPr>
      </w:pPr>
    </w:p>
    <w:p w14:paraId="3ACD2898" w14:textId="0FFB6F7B" w:rsidR="00AD4922" w:rsidRPr="009779DF" w:rsidRDefault="007957CF" w:rsidP="00B67678">
      <w:pPr>
        <w:spacing w:before="0"/>
        <w:ind w:left="0" w:firstLine="0"/>
        <w:jc w:val="center"/>
        <w:rPr>
          <w:rFonts w:cs="Arial"/>
          <w:b/>
        </w:rPr>
      </w:pPr>
      <w:r w:rsidRPr="009779DF">
        <w:rPr>
          <w:rFonts w:cs="Arial"/>
          <w:b/>
          <w:sz w:val="24"/>
        </w:rPr>
        <w:t>AMENDMENT DETAILS</w:t>
      </w:r>
    </w:p>
    <w:p w14:paraId="6B9B114E" w14:textId="77777777" w:rsidR="007957CF" w:rsidRPr="009779DF" w:rsidRDefault="007957CF" w:rsidP="00B67678">
      <w:pPr>
        <w:spacing w:before="0"/>
        <w:ind w:left="0" w:firstLine="0"/>
        <w:rPr>
          <w:rFonts w:cs="Arial"/>
        </w:rPr>
      </w:pPr>
    </w:p>
    <w:p w14:paraId="36F3BF1E" w14:textId="77777777" w:rsidR="007957CF" w:rsidRPr="009779DF" w:rsidRDefault="00AD4922" w:rsidP="00EA4266">
      <w:pPr>
        <w:pStyle w:val="ListParagraph"/>
        <w:numPr>
          <w:ilvl w:val="0"/>
          <w:numId w:val="3"/>
        </w:numPr>
        <w:spacing w:before="0"/>
        <w:rPr>
          <w:rFonts w:cs="Arial"/>
          <w:b/>
        </w:rPr>
      </w:pPr>
      <w:r w:rsidRPr="009779DF">
        <w:rPr>
          <w:rFonts w:cs="Arial"/>
          <w:b/>
        </w:rPr>
        <w:t xml:space="preserve">Volume </w:t>
      </w:r>
      <w:r w:rsidR="007957CF" w:rsidRPr="009779DF">
        <w:rPr>
          <w:rFonts w:cs="Arial"/>
          <w:b/>
        </w:rPr>
        <w:t>History:</w:t>
      </w:r>
    </w:p>
    <w:p w14:paraId="3FF7BD63" w14:textId="77777777" w:rsidR="007957CF" w:rsidRPr="009779DF" w:rsidRDefault="007957CF" w:rsidP="00B67678">
      <w:pPr>
        <w:spacing w:before="0"/>
        <w:ind w:left="0" w:firstLine="0"/>
        <w:rPr>
          <w:rFonts w:cs="Arial"/>
        </w:rPr>
      </w:pPr>
    </w:p>
    <w:tbl>
      <w:tblPr>
        <w:tblW w:w="8920" w:type="dxa"/>
        <w:tblInd w:w="553" w:type="dxa"/>
        <w:tblLayout w:type="fixed"/>
        <w:tblLook w:val="0000" w:firstRow="0" w:lastRow="0" w:firstColumn="0" w:lastColumn="0" w:noHBand="0" w:noVBand="0"/>
      </w:tblPr>
      <w:tblGrid>
        <w:gridCol w:w="1427"/>
        <w:gridCol w:w="1984"/>
        <w:gridCol w:w="3828"/>
        <w:gridCol w:w="1681"/>
      </w:tblGrid>
      <w:tr w:rsidR="007957CF" w:rsidRPr="009779DF" w14:paraId="53D34EEC" w14:textId="77777777" w:rsidTr="00DB6113">
        <w:trPr>
          <w:trHeight w:val="432"/>
        </w:trPr>
        <w:tc>
          <w:tcPr>
            <w:tcW w:w="1427" w:type="dxa"/>
            <w:tcBorders>
              <w:top w:val="single" w:sz="4" w:space="0" w:color="000000"/>
              <w:left w:val="single" w:sz="4" w:space="0" w:color="000000"/>
              <w:bottom w:val="single" w:sz="4" w:space="0" w:color="000000"/>
            </w:tcBorders>
            <w:vAlign w:val="center"/>
          </w:tcPr>
          <w:p w14:paraId="1E29507D" w14:textId="77777777" w:rsidR="007957CF" w:rsidRPr="009779DF" w:rsidRDefault="007957CF" w:rsidP="00B67678">
            <w:pPr>
              <w:spacing w:before="0"/>
              <w:ind w:left="0" w:firstLine="0"/>
              <w:jc w:val="center"/>
              <w:rPr>
                <w:rFonts w:cs="Arial"/>
                <w:b/>
              </w:rPr>
            </w:pPr>
            <w:r w:rsidRPr="009779DF">
              <w:rPr>
                <w:rFonts w:cs="Arial"/>
                <w:b/>
              </w:rPr>
              <w:t>Volume No.</w:t>
            </w:r>
          </w:p>
        </w:tc>
        <w:tc>
          <w:tcPr>
            <w:tcW w:w="1984" w:type="dxa"/>
            <w:tcBorders>
              <w:top w:val="single" w:sz="4" w:space="0" w:color="000000"/>
              <w:left w:val="single" w:sz="4" w:space="0" w:color="000000"/>
              <w:bottom w:val="single" w:sz="4" w:space="0" w:color="000000"/>
            </w:tcBorders>
            <w:vAlign w:val="center"/>
          </w:tcPr>
          <w:p w14:paraId="320196DD" w14:textId="77777777" w:rsidR="007957CF" w:rsidRPr="009779DF" w:rsidRDefault="007957CF" w:rsidP="00B67678">
            <w:pPr>
              <w:spacing w:before="0"/>
              <w:ind w:left="0" w:firstLine="0"/>
              <w:jc w:val="center"/>
              <w:rPr>
                <w:rFonts w:cs="Arial"/>
                <w:b/>
              </w:rPr>
            </w:pPr>
            <w:r w:rsidRPr="009779DF">
              <w:rPr>
                <w:rFonts w:cs="Arial"/>
                <w:b/>
              </w:rPr>
              <w:t>Issued On</w:t>
            </w:r>
          </w:p>
        </w:tc>
        <w:tc>
          <w:tcPr>
            <w:tcW w:w="3828" w:type="dxa"/>
            <w:tcBorders>
              <w:top w:val="single" w:sz="4" w:space="0" w:color="000000"/>
              <w:left w:val="single" w:sz="4" w:space="0" w:color="000000"/>
              <w:bottom w:val="single" w:sz="4" w:space="0" w:color="000000"/>
            </w:tcBorders>
            <w:vAlign w:val="center"/>
          </w:tcPr>
          <w:p w14:paraId="020572C2" w14:textId="77777777" w:rsidR="007957CF" w:rsidRPr="009779DF" w:rsidRDefault="007957CF" w:rsidP="00B67678">
            <w:pPr>
              <w:spacing w:before="0"/>
              <w:ind w:left="0" w:firstLine="0"/>
              <w:jc w:val="center"/>
              <w:rPr>
                <w:rFonts w:cs="Arial"/>
                <w:b/>
              </w:rPr>
            </w:pPr>
            <w:r w:rsidRPr="009779DF">
              <w:rPr>
                <w:rFonts w:cs="Arial"/>
                <w:b/>
              </w:rPr>
              <w:t>Details</w:t>
            </w:r>
          </w:p>
        </w:tc>
        <w:tc>
          <w:tcPr>
            <w:tcW w:w="1681" w:type="dxa"/>
            <w:tcBorders>
              <w:top w:val="single" w:sz="4" w:space="0" w:color="000000"/>
              <w:left w:val="single" w:sz="4" w:space="0" w:color="000000"/>
              <w:bottom w:val="single" w:sz="4" w:space="0" w:color="000000"/>
              <w:right w:val="single" w:sz="4" w:space="0" w:color="000000"/>
            </w:tcBorders>
            <w:vAlign w:val="center"/>
          </w:tcPr>
          <w:p w14:paraId="2610211E" w14:textId="77777777" w:rsidR="007957CF" w:rsidRPr="009779DF" w:rsidRDefault="007957CF" w:rsidP="00B67678">
            <w:pPr>
              <w:spacing w:before="0"/>
              <w:ind w:left="0" w:firstLine="0"/>
              <w:jc w:val="center"/>
              <w:rPr>
                <w:rFonts w:cs="Arial"/>
                <w:b/>
              </w:rPr>
            </w:pPr>
            <w:r w:rsidRPr="009779DF">
              <w:rPr>
                <w:rFonts w:cs="Arial"/>
                <w:b/>
              </w:rPr>
              <w:t>Signature</w:t>
            </w:r>
          </w:p>
        </w:tc>
      </w:tr>
      <w:tr w:rsidR="00C314EC" w:rsidRPr="009779DF" w14:paraId="133E08AB" w14:textId="77777777" w:rsidTr="00DB6113">
        <w:trPr>
          <w:trHeight w:val="432"/>
        </w:trPr>
        <w:tc>
          <w:tcPr>
            <w:tcW w:w="1427" w:type="dxa"/>
            <w:tcBorders>
              <w:top w:val="single" w:sz="4" w:space="0" w:color="000000"/>
              <w:left w:val="single" w:sz="4" w:space="0" w:color="000000"/>
              <w:bottom w:val="single" w:sz="4" w:space="0" w:color="000000"/>
            </w:tcBorders>
            <w:vAlign w:val="bottom"/>
          </w:tcPr>
          <w:p w14:paraId="6C87881A" w14:textId="2393F571" w:rsidR="00C314EC" w:rsidRPr="00DB6113" w:rsidRDefault="00C314EC" w:rsidP="00C314EC">
            <w:pPr>
              <w:spacing w:before="0"/>
              <w:ind w:left="0" w:firstLine="0"/>
              <w:rPr>
                <w:rFonts w:cs="Arial"/>
                <w:sz w:val="20"/>
                <w:szCs w:val="20"/>
              </w:rPr>
            </w:pPr>
            <w:r w:rsidRPr="00DB6113">
              <w:rPr>
                <w:rFonts w:cs="Arial"/>
                <w:sz w:val="20"/>
                <w:szCs w:val="20"/>
              </w:rPr>
              <w:t>1.0</w:t>
            </w:r>
          </w:p>
        </w:tc>
        <w:tc>
          <w:tcPr>
            <w:tcW w:w="1984" w:type="dxa"/>
            <w:tcBorders>
              <w:top w:val="single" w:sz="4" w:space="0" w:color="000000"/>
              <w:left w:val="single" w:sz="4" w:space="0" w:color="000000"/>
              <w:bottom w:val="single" w:sz="4" w:space="0" w:color="000000"/>
            </w:tcBorders>
            <w:vAlign w:val="bottom"/>
          </w:tcPr>
          <w:p w14:paraId="267D3B84" w14:textId="06B8F32F" w:rsidR="00C314EC" w:rsidRPr="00DB6113" w:rsidRDefault="00C314EC" w:rsidP="00C314EC">
            <w:pPr>
              <w:spacing w:before="0"/>
              <w:ind w:left="0" w:firstLine="0"/>
              <w:rPr>
                <w:rFonts w:cs="Arial"/>
                <w:sz w:val="20"/>
                <w:szCs w:val="20"/>
              </w:rPr>
            </w:pPr>
            <w:r w:rsidRPr="00DB6113">
              <w:rPr>
                <w:rFonts w:cs="Arial"/>
                <w:sz w:val="20"/>
                <w:szCs w:val="20"/>
              </w:rPr>
              <w:t>2025-12-01</w:t>
            </w:r>
          </w:p>
        </w:tc>
        <w:tc>
          <w:tcPr>
            <w:tcW w:w="3828" w:type="dxa"/>
            <w:tcBorders>
              <w:top w:val="single" w:sz="4" w:space="0" w:color="000000"/>
              <w:left w:val="single" w:sz="4" w:space="0" w:color="000000"/>
              <w:bottom w:val="single" w:sz="4" w:space="0" w:color="000000"/>
            </w:tcBorders>
            <w:vAlign w:val="bottom"/>
          </w:tcPr>
          <w:p w14:paraId="2D610A5A" w14:textId="78F7ABEA" w:rsidR="00C314EC" w:rsidRPr="00DB6113" w:rsidRDefault="00C314EC" w:rsidP="00C314EC">
            <w:pPr>
              <w:spacing w:before="0"/>
              <w:ind w:left="0" w:firstLine="0"/>
              <w:rPr>
                <w:rFonts w:cs="Arial"/>
                <w:sz w:val="20"/>
                <w:szCs w:val="20"/>
              </w:rPr>
            </w:pPr>
            <w:r w:rsidRPr="00DB6113">
              <w:rPr>
                <w:rFonts w:cs="Arial"/>
                <w:sz w:val="20"/>
                <w:szCs w:val="20"/>
              </w:rPr>
              <w:t>Initial SRS draft created and document Baselined</w:t>
            </w:r>
          </w:p>
        </w:tc>
        <w:tc>
          <w:tcPr>
            <w:tcW w:w="1681" w:type="dxa"/>
            <w:tcBorders>
              <w:top w:val="single" w:sz="4" w:space="0" w:color="000000"/>
              <w:left w:val="single" w:sz="4" w:space="0" w:color="000000"/>
              <w:bottom w:val="single" w:sz="4" w:space="0" w:color="000000"/>
              <w:right w:val="single" w:sz="4" w:space="0" w:color="000000"/>
            </w:tcBorders>
            <w:vAlign w:val="bottom"/>
          </w:tcPr>
          <w:p w14:paraId="7ED6D889" w14:textId="38284A3E" w:rsidR="00C314EC" w:rsidRPr="009779DF" w:rsidRDefault="00C314EC" w:rsidP="00C314EC">
            <w:pPr>
              <w:spacing w:before="0"/>
              <w:ind w:left="0" w:firstLine="0"/>
              <w:rPr>
                <w:rFonts w:cs="Arial"/>
              </w:rPr>
            </w:pPr>
          </w:p>
        </w:tc>
      </w:tr>
      <w:tr w:rsidR="00C314EC" w:rsidRPr="009779DF" w14:paraId="3EF1F30A" w14:textId="77777777" w:rsidTr="00DB6113">
        <w:trPr>
          <w:trHeight w:val="432"/>
        </w:trPr>
        <w:tc>
          <w:tcPr>
            <w:tcW w:w="1427" w:type="dxa"/>
            <w:tcBorders>
              <w:top w:val="single" w:sz="4" w:space="0" w:color="000000"/>
              <w:left w:val="single" w:sz="4" w:space="0" w:color="000000"/>
              <w:bottom w:val="single" w:sz="4" w:space="0" w:color="000000"/>
            </w:tcBorders>
            <w:vAlign w:val="bottom"/>
          </w:tcPr>
          <w:p w14:paraId="4DDF3634" w14:textId="184BBDDE" w:rsidR="00C314EC" w:rsidRPr="00DB6113" w:rsidRDefault="00C314EC" w:rsidP="00C314EC">
            <w:pPr>
              <w:spacing w:before="0"/>
              <w:ind w:left="0" w:firstLine="0"/>
              <w:rPr>
                <w:rFonts w:cs="Arial"/>
                <w:sz w:val="20"/>
                <w:szCs w:val="20"/>
              </w:rPr>
            </w:pPr>
            <w:r w:rsidRPr="00DB6113">
              <w:rPr>
                <w:rFonts w:cs="Arial"/>
                <w:sz w:val="20"/>
                <w:szCs w:val="20"/>
              </w:rPr>
              <w:t>1.1</w:t>
            </w:r>
          </w:p>
        </w:tc>
        <w:tc>
          <w:tcPr>
            <w:tcW w:w="1984" w:type="dxa"/>
            <w:tcBorders>
              <w:top w:val="single" w:sz="4" w:space="0" w:color="000000"/>
              <w:left w:val="single" w:sz="4" w:space="0" w:color="000000"/>
              <w:bottom w:val="single" w:sz="4" w:space="0" w:color="000000"/>
            </w:tcBorders>
            <w:vAlign w:val="bottom"/>
          </w:tcPr>
          <w:p w14:paraId="072F3792" w14:textId="357A78EC" w:rsidR="00C314EC" w:rsidRPr="00DB6113" w:rsidRDefault="00C314EC" w:rsidP="00C314EC">
            <w:pPr>
              <w:spacing w:before="0"/>
              <w:ind w:left="0" w:firstLine="0"/>
              <w:rPr>
                <w:rFonts w:cs="Arial"/>
                <w:sz w:val="20"/>
                <w:szCs w:val="20"/>
              </w:rPr>
            </w:pPr>
            <w:r w:rsidRPr="00DB6113">
              <w:rPr>
                <w:rFonts w:cs="Arial"/>
                <w:sz w:val="20"/>
                <w:szCs w:val="20"/>
              </w:rPr>
              <w:t>2025-12-22</w:t>
            </w:r>
          </w:p>
        </w:tc>
        <w:tc>
          <w:tcPr>
            <w:tcW w:w="3828" w:type="dxa"/>
            <w:tcBorders>
              <w:top w:val="single" w:sz="4" w:space="0" w:color="000000"/>
              <w:left w:val="single" w:sz="4" w:space="0" w:color="000000"/>
              <w:bottom w:val="single" w:sz="4" w:space="0" w:color="000000"/>
            </w:tcBorders>
            <w:vAlign w:val="bottom"/>
          </w:tcPr>
          <w:p w14:paraId="397384E0" w14:textId="6EEABDEA" w:rsidR="00C314EC" w:rsidRPr="00DB6113" w:rsidRDefault="00C314EC" w:rsidP="00C314EC">
            <w:pPr>
              <w:spacing w:before="0"/>
              <w:ind w:left="0" w:firstLine="0"/>
              <w:rPr>
                <w:rFonts w:cs="Arial"/>
                <w:sz w:val="20"/>
                <w:szCs w:val="20"/>
              </w:rPr>
            </w:pPr>
            <w:r w:rsidRPr="00DB6113">
              <w:rPr>
                <w:rFonts w:cs="Arial"/>
                <w:sz w:val="20"/>
                <w:szCs w:val="20"/>
              </w:rPr>
              <w:t>Updated per review feedback</w:t>
            </w:r>
            <w:r w:rsidR="00AF18A8">
              <w:rPr>
                <w:rFonts w:cs="Arial"/>
                <w:sz w:val="20"/>
                <w:szCs w:val="20"/>
              </w:rPr>
              <w:t>,</w:t>
            </w:r>
            <w:r w:rsidR="00AF18A8" w:rsidRPr="00DB6113">
              <w:rPr>
                <w:rFonts w:cs="Arial"/>
                <w:sz w:val="20"/>
                <w:szCs w:val="20"/>
              </w:rPr>
              <w:t xml:space="preserve"> added revised </w:t>
            </w:r>
            <w:r w:rsidR="00DB6113">
              <w:rPr>
                <w:rFonts w:cs="Arial"/>
                <w:sz w:val="20"/>
                <w:szCs w:val="20"/>
              </w:rPr>
              <w:t xml:space="preserve">versions of </w:t>
            </w:r>
            <w:r w:rsidR="00AF18A8" w:rsidRPr="00DB6113">
              <w:rPr>
                <w:rFonts w:cs="Arial"/>
                <w:sz w:val="20"/>
                <w:szCs w:val="20"/>
              </w:rPr>
              <w:t>both the forward and backward traceability matrices</w:t>
            </w:r>
            <w:r w:rsidR="00AF18A8" w:rsidRPr="00DB6113">
              <w:rPr>
                <w:sz w:val="20"/>
                <w:szCs w:val="20"/>
              </w:rPr>
              <w:t xml:space="preserve"> </w:t>
            </w:r>
          </w:p>
        </w:tc>
        <w:tc>
          <w:tcPr>
            <w:tcW w:w="1681" w:type="dxa"/>
            <w:tcBorders>
              <w:top w:val="single" w:sz="4" w:space="0" w:color="000000"/>
              <w:left w:val="single" w:sz="4" w:space="0" w:color="000000"/>
              <w:bottom w:val="single" w:sz="4" w:space="0" w:color="000000"/>
              <w:right w:val="single" w:sz="4" w:space="0" w:color="000000"/>
            </w:tcBorders>
            <w:vAlign w:val="bottom"/>
          </w:tcPr>
          <w:p w14:paraId="1FBD5EFE" w14:textId="7CB4F01B" w:rsidR="00C314EC" w:rsidRPr="009779DF" w:rsidRDefault="00C314EC" w:rsidP="00C314EC">
            <w:pPr>
              <w:spacing w:before="0"/>
              <w:ind w:left="0" w:firstLine="0"/>
              <w:rPr>
                <w:rFonts w:cs="Arial"/>
              </w:rPr>
            </w:pPr>
          </w:p>
        </w:tc>
      </w:tr>
      <w:tr w:rsidR="00F16F6C" w:rsidRPr="009779DF" w14:paraId="7D02C426" w14:textId="77777777" w:rsidTr="00DB6113">
        <w:trPr>
          <w:trHeight w:val="432"/>
        </w:trPr>
        <w:tc>
          <w:tcPr>
            <w:tcW w:w="1427" w:type="dxa"/>
            <w:tcBorders>
              <w:top w:val="single" w:sz="4" w:space="0" w:color="000000"/>
              <w:left w:val="single" w:sz="4" w:space="0" w:color="000000"/>
              <w:bottom w:val="single" w:sz="4" w:space="0" w:color="000000"/>
            </w:tcBorders>
          </w:tcPr>
          <w:p w14:paraId="6305AC62" w14:textId="77777777" w:rsidR="00F16F6C" w:rsidRPr="009779DF" w:rsidRDefault="00F16F6C" w:rsidP="00B67678">
            <w:pPr>
              <w:spacing w:before="0"/>
              <w:ind w:left="0" w:firstLine="0"/>
              <w:rPr>
                <w:rFonts w:cs="Arial"/>
              </w:rPr>
            </w:pPr>
          </w:p>
        </w:tc>
        <w:tc>
          <w:tcPr>
            <w:tcW w:w="1984" w:type="dxa"/>
            <w:tcBorders>
              <w:top w:val="single" w:sz="4" w:space="0" w:color="000000"/>
              <w:left w:val="single" w:sz="4" w:space="0" w:color="000000"/>
              <w:bottom w:val="single" w:sz="4" w:space="0" w:color="000000"/>
            </w:tcBorders>
          </w:tcPr>
          <w:p w14:paraId="6BB31F10" w14:textId="77777777" w:rsidR="00F16F6C" w:rsidRPr="009779DF" w:rsidRDefault="00F16F6C" w:rsidP="00B67678">
            <w:pPr>
              <w:spacing w:before="0"/>
              <w:ind w:left="0" w:firstLine="0"/>
              <w:rPr>
                <w:rFonts w:cs="Arial"/>
              </w:rPr>
            </w:pPr>
          </w:p>
        </w:tc>
        <w:tc>
          <w:tcPr>
            <w:tcW w:w="3828" w:type="dxa"/>
            <w:tcBorders>
              <w:top w:val="single" w:sz="4" w:space="0" w:color="000000"/>
              <w:left w:val="single" w:sz="4" w:space="0" w:color="000000"/>
              <w:bottom w:val="single" w:sz="4" w:space="0" w:color="000000"/>
            </w:tcBorders>
          </w:tcPr>
          <w:p w14:paraId="51BBA57E" w14:textId="77777777" w:rsidR="00F16F6C" w:rsidRPr="009779DF" w:rsidRDefault="00F16F6C" w:rsidP="00B67678">
            <w:pPr>
              <w:spacing w:before="0"/>
              <w:ind w:left="0" w:firstLine="0"/>
              <w:rPr>
                <w:rFonts w:cs="Arial"/>
              </w:rPr>
            </w:pPr>
          </w:p>
        </w:tc>
        <w:tc>
          <w:tcPr>
            <w:tcW w:w="1681" w:type="dxa"/>
            <w:tcBorders>
              <w:top w:val="single" w:sz="4" w:space="0" w:color="000000"/>
              <w:left w:val="single" w:sz="4" w:space="0" w:color="000000"/>
              <w:bottom w:val="single" w:sz="4" w:space="0" w:color="000000"/>
              <w:right w:val="single" w:sz="4" w:space="0" w:color="000000"/>
            </w:tcBorders>
          </w:tcPr>
          <w:p w14:paraId="26C8B635" w14:textId="77777777" w:rsidR="00F16F6C" w:rsidRPr="009779DF" w:rsidRDefault="00F16F6C" w:rsidP="00B67678">
            <w:pPr>
              <w:spacing w:before="0"/>
              <w:ind w:left="0" w:firstLine="0"/>
              <w:rPr>
                <w:rFonts w:cs="Arial"/>
              </w:rPr>
            </w:pPr>
          </w:p>
        </w:tc>
      </w:tr>
    </w:tbl>
    <w:p w14:paraId="6E2BEF25" w14:textId="77777777" w:rsidR="007957CF" w:rsidRPr="009779DF" w:rsidRDefault="007957CF" w:rsidP="00B67678">
      <w:pPr>
        <w:spacing w:before="0"/>
        <w:ind w:left="0" w:firstLine="0"/>
        <w:rPr>
          <w:rFonts w:cs="Arial"/>
        </w:rPr>
      </w:pPr>
    </w:p>
    <w:p w14:paraId="26C5DD35" w14:textId="4747E70D" w:rsidR="00330D32" w:rsidRDefault="00330D32">
      <w:pPr>
        <w:spacing w:before="0" w:after="160" w:line="259" w:lineRule="auto"/>
        <w:ind w:left="0" w:firstLine="0"/>
      </w:pPr>
      <w:r>
        <w:br w:type="page"/>
      </w:r>
    </w:p>
    <w:sdt>
      <w:sdtPr>
        <w:rPr>
          <w:rFonts w:ascii="Arial" w:eastAsiaTheme="minorEastAsia" w:hAnsi="Arial" w:cs="Arial"/>
          <w:b/>
          <w:bCs/>
          <w:caps/>
          <w:color w:val="auto"/>
          <w:sz w:val="22"/>
          <w:szCs w:val="22"/>
        </w:rPr>
        <w:id w:val="-445469285"/>
        <w:docPartObj>
          <w:docPartGallery w:val="Table of Contents"/>
          <w:docPartUnique/>
        </w:docPartObj>
      </w:sdtPr>
      <w:sdtEndPr>
        <w:rPr>
          <w:rFonts w:eastAsiaTheme="majorEastAsia"/>
          <w:b w:val="0"/>
          <w:bCs w:val="0"/>
          <w:caps w:val="0"/>
          <w:sz w:val="20"/>
          <w:szCs w:val="20"/>
        </w:rPr>
      </w:sdtEndPr>
      <w:sdtContent>
        <w:p w14:paraId="34FA804B" w14:textId="68316BF1" w:rsidR="00020F02" w:rsidRPr="009779DF" w:rsidRDefault="00020F02" w:rsidP="00B67678">
          <w:pPr>
            <w:pStyle w:val="TOCHeading"/>
            <w:numPr>
              <w:ilvl w:val="0"/>
              <w:numId w:val="0"/>
            </w:numPr>
            <w:ind w:left="432"/>
            <w:jc w:val="center"/>
            <w:rPr>
              <w:rFonts w:ascii="Arial" w:hAnsi="Arial" w:cs="Arial"/>
              <w:b/>
              <w:color w:val="auto"/>
              <w:sz w:val="24"/>
            </w:rPr>
          </w:pPr>
          <w:r w:rsidRPr="009779DF">
            <w:rPr>
              <w:rFonts w:ascii="Arial" w:hAnsi="Arial" w:cs="Arial"/>
              <w:b/>
              <w:color w:val="auto"/>
              <w:sz w:val="24"/>
            </w:rPr>
            <w:t>Contents</w:t>
          </w:r>
        </w:p>
        <w:p w14:paraId="5362337D" w14:textId="77777777" w:rsidR="00CE6389" w:rsidRPr="009779DF" w:rsidRDefault="00CE6389" w:rsidP="00CE6389">
          <w:pPr>
            <w:spacing w:before="0"/>
            <w:rPr>
              <w:rFonts w:cs="Arial"/>
            </w:rPr>
          </w:pPr>
        </w:p>
        <w:p w14:paraId="3644442E" w14:textId="086AE92D" w:rsidR="00067C71" w:rsidRDefault="002C7484">
          <w:pPr>
            <w:pStyle w:val="TOC1"/>
            <w:tabs>
              <w:tab w:val="right" w:leader="dot" w:pos="9016"/>
            </w:tabs>
            <w:rPr>
              <w:rFonts w:eastAsiaTheme="minorEastAsia" w:cstheme="minorBidi"/>
              <w:b w:val="0"/>
              <w:bCs w:val="0"/>
              <w:caps w:val="0"/>
              <w:noProof/>
              <w:sz w:val="22"/>
              <w:szCs w:val="22"/>
              <w:lang w:eastAsia="en-IN"/>
            </w:rPr>
          </w:pPr>
          <w:r w:rsidRPr="009779DF">
            <w:rPr>
              <w:rFonts w:ascii="Arial" w:eastAsiaTheme="majorEastAsia" w:hAnsi="Arial" w:cs="Arial"/>
              <w:b w:val="0"/>
              <w:bCs w:val="0"/>
              <w:caps w:val="0"/>
            </w:rPr>
            <w:fldChar w:fldCharType="begin"/>
          </w:r>
          <w:r w:rsidRPr="009779DF">
            <w:rPr>
              <w:rFonts w:ascii="Arial" w:eastAsiaTheme="majorEastAsia" w:hAnsi="Arial" w:cs="Arial"/>
              <w:b w:val="0"/>
              <w:bCs w:val="0"/>
              <w:caps w:val="0"/>
            </w:rPr>
            <w:instrText xml:space="preserve"> TOC \o "1-3" \u </w:instrText>
          </w:r>
          <w:r w:rsidRPr="009779DF">
            <w:rPr>
              <w:rFonts w:ascii="Arial" w:eastAsiaTheme="majorEastAsia" w:hAnsi="Arial" w:cs="Arial"/>
              <w:b w:val="0"/>
              <w:bCs w:val="0"/>
              <w:caps w:val="0"/>
            </w:rPr>
            <w:fldChar w:fldCharType="separate"/>
          </w:r>
          <w:r w:rsidR="00067C71" w:rsidRPr="00044B71">
            <w:rPr>
              <w:rFonts w:ascii="Arial" w:hAnsi="Arial" w:cs="Arial"/>
              <w:noProof/>
            </w:rPr>
            <w:t>1         Definitions, Acronyms, and Abbreviations</w:t>
          </w:r>
          <w:r w:rsidR="00067C71">
            <w:rPr>
              <w:noProof/>
            </w:rPr>
            <w:tab/>
          </w:r>
          <w:r w:rsidR="00067C71">
            <w:rPr>
              <w:noProof/>
            </w:rPr>
            <w:fldChar w:fldCharType="begin"/>
          </w:r>
          <w:r w:rsidR="00067C71">
            <w:rPr>
              <w:noProof/>
            </w:rPr>
            <w:instrText xml:space="preserve"> PAGEREF _Toc217294888 \h </w:instrText>
          </w:r>
          <w:r w:rsidR="00067C71">
            <w:rPr>
              <w:noProof/>
            </w:rPr>
          </w:r>
          <w:r w:rsidR="00067C71">
            <w:rPr>
              <w:noProof/>
            </w:rPr>
            <w:fldChar w:fldCharType="separate"/>
          </w:r>
          <w:r w:rsidR="00067C71">
            <w:rPr>
              <w:noProof/>
            </w:rPr>
            <w:t>7</w:t>
          </w:r>
          <w:r w:rsidR="00067C71">
            <w:rPr>
              <w:noProof/>
            </w:rPr>
            <w:fldChar w:fldCharType="end"/>
          </w:r>
        </w:p>
        <w:p w14:paraId="73F875B2" w14:textId="0C9881E6" w:rsidR="00067C71" w:rsidRDefault="00067C71">
          <w:pPr>
            <w:pStyle w:val="TOC1"/>
            <w:tabs>
              <w:tab w:val="left" w:pos="1100"/>
              <w:tab w:val="right" w:leader="dot" w:pos="9016"/>
            </w:tabs>
            <w:rPr>
              <w:rFonts w:eastAsiaTheme="minorEastAsia" w:cstheme="minorBidi"/>
              <w:b w:val="0"/>
              <w:bCs w:val="0"/>
              <w:caps w:val="0"/>
              <w:noProof/>
              <w:sz w:val="22"/>
              <w:szCs w:val="22"/>
              <w:lang w:eastAsia="en-IN"/>
            </w:rPr>
          </w:pPr>
          <w:r w:rsidRPr="00044B71">
            <w:rPr>
              <w:rFonts w:ascii="Arial" w:hAnsi="Arial" w:cs="Arial"/>
              <w:noProof/>
            </w:rPr>
            <w:t>1</w:t>
          </w:r>
          <w:r>
            <w:rPr>
              <w:rFonts w:eastAsiaTheme="minorEastAsia" w:cstheme="minorBidi"/>
              <w:b w:val="0"/>
              <w:bCs w:val="0"/>
              <w:caps w:val="0"/>
              <w:noProof/>
              <w:sz w:val="22"/>
              <w:szCs w:val="22"/>
              <w:lang w:eastAsia="en-IN"/>
            </w:rPr>
            <w:tab/>
          </w:r>
          <w:r w:rsidRPr="00044B71">
            <w:rPr>
              <w:rFonts w:ascii="Arial" w:hAnsi="Arial" w:cs="Arial"/>
              <w:noProof/>
            </w:rPr>
            <w:t>Scope</w:t>
          </w:r>
          <w:r>
            <w:rPr>
              <w:noProof/>
            </w:rPr>
            <w:tab/>
          </w:r>
          <w:r>
            <w:rPr>
              <w:noProof/>
            </w:rPr>
            <w:fldChar w:fldCharType="begin"/>
          </w:r>
          <w:r>
            <w:rPr>
              <w:noProof/>
            </w:rPr>
            <w:instrText xml:space="preserve"> PAGEREF _Toc217294889 \h </w:instrText>
          </w:r>
          <w:r>
            <w:rPr>
              <w:noProof/>
            </w:rPr>
          </w:r>
          <w:r>
            <w:rPr>
              <w:noProof/>
            </w:rPr>
            <w:fldChar w:fldCharType="separate"/>
          </w:r>
          <w:r>
            <w:rPr>
              <w:noProof/>
            </w:rPr>
            <w:t>1</w:t>
          </w:r>
          <w:r>
            <w:rPr>
              <w:noProof/>
            </w:rPr>
            <w:fldChar w:fldCharType="end"/>
          </w:r>
        </w:p>
        <w:p w14:paraId="1DC81777" w14:textId="6DFA81EA"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1.1</w:t>
          </w:r>
          <w:r>
            <w:rPr>
              <w:rFonts w:eastAsiaTheme="minorEastAsia" w:cstheme="minorBidi"/>
              <w:smallCaps w:val="0"/>
              <w:noProof/>
              <w:sz w:val="22"/>
              <w:szCs w:val="22"/>
              <w:lang w:eastAsia="en-IN"/>
            </w:rPr>
            <w:tab/>
          </w:r>
          <w:r w:rsidRPr="00044B71">
            <w:rPr>
              <w:rFonts w:ascii="Arial" w:hAnsi="Arial" w:cs="Arial"/>
              <w:noProof/>
            </w:rPr>
            <w:t>Identification:</w:t>
          </w:r>
          <w:r>
            <w:rPr>
              <w:noProof/>
            </w:rPr>
            <w:tab/>
          </w:r>
          <w:r>
            <w:rPr>
              <w:noProof/>
            </w:rPr>
            <w:fldChar w:fldCharType="begin"/>
          </w:r>
          <w:r>
            <w:rPr>
              <w:noProof/>
            </w:rPr>
            <w:instrText xml:space="preserve"> PAGEREF _Toc217294890 \h </w:instrText>
          </w:r>
          <w:r>
            <w:rPr>
              <w:noProof/>
            </w:rPr>
          </w:r>
          <w:r>
            <w:rPr>
              <w:noProof/>
            </w:rPr>
            <w:fldChar w:fldCharType="separate"/>
          </w:r>
          <w:r>
            <w:rPr>
              <w:noProof/>
            </w:rPr>
            <w:t>1</w:t>
          </w:r>
          <w:r>
            <w:rPr>
              <w:noProof/>
            </w:rPr>
            <w:fldChar w:fldCharType="end"/>
          </w:r>
        </w:p>
        <w:p w14:paraId="2038F5FE" w14:textId="1534B7F9"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1.2</w:t>
          </w:r>
          <w:r>
            <w:rPr>
              <w:rFonts w:eastAsiaTheme="minorEastAsia" w:cstheme="minorBidi"/>
              <w:smallCaps w:val="0"/>
              <w:noProof/>
              <w:sz w:val="22"/>
              <w:szCs w:val="22"/>
              <w:lang w:eastAsia="en-IN"/>
            </w:rPr>
            <w:tab/>
          </w:r>
          <w:r w:rsidRPr="00044B71">
            <w:rPr>
              <w:rFonts w:ascii="Arial" w:hAnsi="Arial" w:cs="Arial"/>
              <w:noProof/>
            </w:rPr>
            <w:t>System Overview</w:t>
          </w:r>
          <w:r>
            <w:rPr>
              <w:noProof/>
            </w:rPr>
            <w:tab/>
          </w:r>
          <w:r>
            <w:rPr>
              <w:noProof/>
            </w:rPr>
            <w:fldChar w:fldCharType="begin"/>
          </w:r>
          <w:r>
            <w:rPr>
              <w:noProof/>
            </w:rPr>
            <w:instrText xml:space="preserve"> PAGEREF _Toc217294891 \h </w:instrText>
          </w:r>
          <w:r>
            <w:rPr>
              <w:noProof/>
            </w:rPr>
          </w:r>
          <w:r>
            <w:rPr>
              <w:noProof/>
            </w:rPr>
            <w:fldChar w:fldCharType="separate"/>
          </w:r>
          <w:r>
            <w:rPr>
              <w:noProof/>
            </w:rPr>
            <w:t>1</w:t>
          </w:r>
          <w:r>
            <w:rPr>
              <w:noProof/>
            </w:rPr>
            <w:fldChar w:fldCharType="end"/>
          </w:r>
        </w:p>
        <w:p w14:paraId="4441C8DF" w14:textId="2D2B73FF"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1.3</w:t>
          </w:r>
          <w:r>
            <w:rPr>
              <w:rFonts w:eastAsiaTheme="minorEastAsia" w:cstheme="minorBidi"/>
              <w:smallCaps w:val="0"/>
              <w:noProof/>
              <w:sz w:val="22"/>
              <w:szCs w:val="22"/>
              <w:lang w:eastAsia="en-IN"/>
            </w:rPr>
            <w:tab/>
          </w:r>
          <w:r w:rsidRPr="00044B71">
            <w:rPr>
              <w:rFonts w:ascii="Arial" w:hAnsi="Arial" w:cs="Arial"/>
              <w:noProof/>
            </w:rPr>
            <w:t>Document Overview</w:t>
          </w:r>
          <w:r>
            <w:rPr>
              <w:noProof/>
            </w:rPr>
            <w:tab/>
          </w:r>
          <w:r>
            <w:rPr>
              <w:noProof/>
            </w:rPr>
            <w:fldChar w:fldCharType="begin"/>
          </w:r>
          <w:r>
            <w:rPr>
              <w:noProof/>
            </w:rPr>
            <w:instrText xml:space="preserve"> PAGEREF _Toc217294892 \h </w:instrText>
          </w:r>
          <w:r>
            <w:rPr>
              <w:noProof/>
            </w:rPr>
          </w:r>
          <w:r>
            <w:rPr>
              <w:noProof/>
            </w:rPr>
            <w:fldChar w:fldCharType="separate"/>
          </w:r>
          <w:r>
            <w:rPr>
              <w:noProof/>
            </w:rPr>
            <w:t>1</w:t>
          </w:r>
          <w:r>
            <w:rPr>
              <w:noProof/>
            </w:rPr>
            <w:fldChar w:fldCharType="end"/>
          </w:r>
        </w:p>
        <w:p w14:paraId="2AC3E44F" w14:textId="106CA509" w:rsidR="00067C71" w:rsidRDefault="00067C71">
          <w:pPr>
            <w:pStyle w:val="TOC1"/>
            <w:tabs>
              <w:tab w:val="left" w:pos="1100"/>
              <w:tab w:val="right" w:leader="dot" w:pos="9016"/>
            </w:tabs>
            <w:rPr>
              <w:rFonts w:eastAsiaTheme="minorEastAsia" w:cstheme="minorBidi"/>
              <w:b w:val="0"/>
              <w:bCs w:val="0"/>
              <w:caps w:val="0"/>
              <w:noProof/>
              <w:sz w:val="22"/>
              <w:szCs w:val="22"/>
              <w:lang w:eastAsia="en-IN"/>
            </w:rPr>
          </w:pPr>
          <w:r w:rsidRPr="00044B71">
            <w:rPr>
              <w:rFonts w:ascii="Arial" w:hAnsi="Arial" w:cs="Arial"/>
              <w:noProof/>
            </w:rPr>
            <w:t>2</w:t>
          </w:r>
          <w:r>
            <w:rPr>
              <w:rFonts w:eastAsiaTheme="minorEastAsia" w:cstheme="minorBidi"/>
              <w:b w:val="0"/>
              <w:bCs w:val="0"/>
              <w:caps w:val="0"/>
              <w:noProof/>
              <w:sz w:val="22"/>
              <w:szCs w:val="22"/>
              <w:lang w:eastAsia="en-IN"/>
            </w:rPr>
            <w:tab/>
          </w:r>
          <w:r w:rsidRPr="00044B71">
            <w:rPr>
              <w:rFonts w:ascii="Arial" w:hAnsi="Arial" w:cs="Arial"/>
              <w:noProof/>
            </w:rPr>
            <w:t>Reference Documents</w:t>
          </w:r>
          <w:r>
            <w:rPr>
              <w:noProof/>
            </w:rPr>
            <w:tab/>
          </w:r>
          <w:r>
            <w:rPr>
              <w:noProof/>
            </w:rPr>
            <w:fldChar w:fldCharType="begin"/>
          </w:r>
          <w:r>
            <w:rPr>
              <w:noProof/>
            </w:rPr>
            <w:instrText xml:space="preserve"> PAGEREF _Toc217294893 \h </w:instrText>
          </w:r>
          <w:r>
            <w:rPr>
              <w:noProof/>
            </w:rPr>
          </w:r>
          <w:r>
            <w:rPr>
              <w:noProof/>
            </w:rPr>
            <w:fldChar w:fldCharType="separate"/>
          </w:r>
          <w:r>
            <w:rPr>
              <w:noProof/>
            </w:rPr>
            <w:t>1</w:t>
          </w:r>
          <w:r>
            <w:rPr>
              <w:noProof/>
            </w:rPr>
            <w:fldChar w:fldCharType="end"/>
          </w:r>
        </w:p>
        <w:p w14:paraId="381A879C" w14:textId="27AE221B" w:rsidR="00067C71" w:rsidRDefault="00067C71">
          <w:pPr>
            <w:pStyle w:val="TOC1"/>
            <w:tabs>
              <w:tab w:val="left" w:pos="1100"/>
              <w:tab w:val="right" w:leader="dot" w:pos="9016"/>
            </w:tabs>
            <w:rPr>
              <w:rFonts w:eastAsiaTheme="minorEastAsia" w:cstheme="minorBidi"/>
              <w:b w:val="0"/>
              <w:bCs w:val="0"/>
              <w:caps w:val="0"/>
              <w:noProof/>
              <w:sz w:val="22"/>
              <w:szCs w:val="22"/>
              <w:lang w:eastAsia="en-IN"/>
            </w:rPr>
          </w:pPr>
          <w:r w:rsidRPr="00044B71">
            <w:rPr>
              <w:rFonts w:ascii="Arial" w:hAnsi="Arial" w:cs="Arial"/>
              <w:noProof/>
            </w:rPr>
            <w:t>3</w:t>
          </w:r>
          <w:r>
            <w:rPr>
              <w:rFonts w:eastAsiaTheme="minorEastAsia" w:cstheme="minorBidi"/>
              <w:b w:val="0"/>
              <w:bCs w:val="0"/>
              <w:caps w:val="0"/>
              <w:noProof/>
              <w:sz w:val="22"/>
              <w:szCs w:val="22"/>
              <w:lang w:eastAsia="en-IN"/>
            </w:rPr>
            <w:tab/>
          </w:r>
          <w:r w:rsidRPr="00044B71">
            <w:rPr>
              <w:rFonts w:ascii="Arial" w:hAnsi="Arial" w:cs="Arial"/>
              <w:noProof/>
            </w:rPr>
            <w:t>Mode Requirements</w:t>
          </w:r>
          <w:r>
            <w:rPr>
              <w:noProof/>
            </w:rPr>
            <w:tab/>
          </w:r>
          <w:r>
            <w:rPr>
              <w:noProof/>
            </w:rPr>
            <w:fldChar w:fldCharType="begin"/>
          </w:r>
          <w:r>
            <w:rPr>
              <w:noProof/>
            </w:rPr>
            <w:instrText xml:space="preserve"> PAGEREF _Toc217294894 \h </w:instrText>
          </w:r>
          <w:r>
            <w:rPr>
              <w:noProof/>
            </w:rPr>
          </w:r>
          <w:r>
            <w:rPr>
              <w:noProof/>
            </w:rPr>
            <w:fldChar w:fldCharType="separate"/>
          </w:r>
          <w:r>
            <w:rPr>
              <w:noProof/>
            </w:rPr>
            <w:t>2</w:t>
          </w:r>
          <w:r>
            <w:rPr>
              <w:noProof/>
            </w:rPr>
            <w:fldChar w:fldCharType="end"/>
          </w:r>
        </w:p>
        <w:p w14:paraId="6CD14E80" w14:textId="0F34AB7E"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3.1</w:t>
          </w:r>
          <w:r>
            <w:rPr>
              <w:rFonts w:eastAsiaTheme="minorEastAsia" w:cstheme="minorBidi"/>
              <w:smallCaps w:val="0"/>
              <w:noProof/>
              <w:sz w:val="22"/>
              <w:szCs w:val="22"/>
              <w:lang w:eastAsia="en-IN"/>
            </w:rPr>
            <w:tab/>
          </w:r>
          <w:r w:rsidRPr="00044B71">
            <w:rPr>
              <w:rFonts w:ascii="Arial" w:hAnsi="Arial" w:cs="Arial"/>
              <w:noProof/>
            </w:rPr>
            <w:t>Required states and modes</w:t>
          </w:r>
          <w:r>
            <w:rPr>
              <w:noProof/>
            </w:rPr>
            <w:tab/>
          </w:r>
          <w:r>
            <w:rPr>
              <w:noProof/>
            </w:rPr>
            <w:fldChar w:fldCharType="begin"/>
          </w:r>
          <w:r>
            <w:rPr>
              <w:noProof/>
            </w:rPr>
            <w:instrText xml:space="preserve"> PAGEREF _Toc217294895 \h </w:instrText>
          </w:r>
          <w:r>
            <w:rPr>
              <w:noProof/>
            </w:rPr>
          </w:r>
          <w:r>
            <w:rPr>
              <w:noProof/>
            </w:rPr>
            <w:fldChar w:fldCharType="separate"/>
          </w:r>
          <w:r>
            <w:rPr>
              <w:noProof/>
            </w:rPr>
            <w:t>2</w:t>
          </w:r>
          <w:r>
            <w:rPr>
              <w:noProof/>
            </w:rPr>
            <w:fldChar w:fldCharType="end"/>
          </w:r>
        </w:p>
        <w:p w14:paraId="34BD74BE" w14:textId="1B1FF292"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3.1.1</w:t>
          </w:r>
          <w:r>
            <w:rPr>
              <w:rFonts w:eastAsiaTheme="minorEastAsia" w:cstheme="minorBidi"/>
              <w:i w:val="0"/>
              <w:iCs w:val="0"/>
              <w:noProof/>
              <w:sz w:val="22"/>
              <w:szCs w:val="22"/>
              <w:lang w:eastAsia="en-IN"/>
            </w:rPr>
            <w:tab/>
          </w:r>
          <w:r w:rsidRPr="00044B71">
            <w:rPr>
              <w:rFonts w:ascii="Arial" w:hAnsi="Arial" w:cs="Arial"/>
              <w:noProof/>
            </w:rPr>
            <w:t>User Interface Requirement</w:t>
          </w:r>
          <w:r>
            <w:rPr>
              <w:noProof/>
            </w:rPr>
            <w:tab/>
          </w:r>
          <w:r>
            <w:rPr>
              <w:noProof/>
            </w:rPr>
            <w:fldChar w:fldCharType="begin"/>
          </w:r>
          <w:r>
            <w:rPr>
              <w:noProof/>
            </w:rPr>
            <w:instrText xml:space="preserve"> PAGEREF _Toc217294896 \h </w:instrText>
          </w:r>
          <w:r>
            <w:rPr>
              <w:noProof/>
            </w:rPr>
          </w:r>
          <w:r>
            <w:rPr>
              <w:noProof/>
            </w:rPr>
            <w:fldChar w:fldCharType="separate"/>
          </w:r>
          <w:r>
            <w:rPr>
              <w:noProof/>
            </w:rPr>
            <w:t>2</w:t>
          </w:r>
          <w:r>
            <w:rPr>
              <w:noProof/>
            </w:rPr>
            <w:fldChar w:fldCharType="end"/>
          </w:r>
        </w:p>
        <w:p w14:paraId="63347AC2" w14:textId="08C53E18"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3.1.2</w:t>
          </w:r>
          <w:r>
            <w:rPr>
              <w:rFonts w:eastAsiaTheme="minorEastAsia" w:cstheme="minorBidi"/>
              <w:i w:val="0"/>
              <w:iCs w:val="0"/>
              <w:noProof/>
              <w:sz w:val="22"/>
              <w:szCs w:val="22"/>
              <w:lang w:eastAsia="en-IN"/>
            </w:rPr>
            <w:tab/>
          </w:r>
          <w:r w:rsidRPr="00044B71">
            <w:rPr>
              <w:rFonts w:ascii="Arial" w:hAnsi="Arial" w:cs="Arial"/>
              <w:noProof/>
            </w:rPr>
            <w:t>Malfunction Requirement</w:t>
          </w:r>
          <w:r>
            <w:rPr>
              <w:noProof/>
            </w:rPr>
            <w:tab/>
          </w:r>
          <w:r>
            <w:rPr>
              <w:noProof/>
            </w:rPr>
            <w:fldChar w:fldCharType="begin"/>
          </w:r>
          <w:r>
            <w:rPr>
              <w:noProof/>
            </w:rPr>
            <w:instrText xml:space="preserve"> PAGEREF _Toc217294897 \h </w:instrText>
          </w:r>
          <w:r>
            <w:rPr>
              <w:noProof/>
            </w:rPr>
          </w:r>
          <w:r>
            <w:rPr>
              <w:noProof/>
            </w:rPr>
            <w:fldChar w:fldCharType="separate"/>
          </w:r>
          <w:r>
            <w:rPr>
              <w:noProof/>
            </w:rPr>
            <w:t>2</w:t>
          </w:r>
          <w:r>
            <w:rPr>
              <w:noProof/>
            </w:rPr>
            <w:fldChar w:fldCharType="end"/>
          </w:r>
        </w:p>
        <w:p w14:paraId="6F56473B" w14:textId="3F87B0FB"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3.2</w:t>
          </w:r>
          <w:r>
            <w:rPr>
              <w:rFonts w:eastAsiaTheme="minorEastAsia" w:cstheme="minorBidi"/>
              <w:smallCaps w:val="0"/>
              <w:noProof/>
              <w:sz w:val="22"/>
              <w:szCs w:val="22"/>
              <w:lang w:eastAsia="en-IN"/>
            </w:rPr>
            <w:tab/>
          </w:r>
          <w:r w:rsidRPr="00044B71">
            <w:rPr>
              <w:rFonts w:ascii="Arial" w:hAnsi="Arial" w:cs="Arial"/>
              <w:noProof/>
            </w:rPr>
            <w:t>CSCI capability requirements for ICCT</w:t>
          </w:r>
          <w:r>
            <w:rPr>
              <w:noProof/>
            </w:rPr>
            <w:tab/>
          </w:r>
          <w:r>
            <w:rPr>
              <w:noProof/>
            </w:rPr>
            <w:fldChar w:fldCharType="begin"/>
          </w:r>
          <w:r>
            <w:rPr>
              <w:noProof/>
            </w:rPr>
            <w:instrText xml:space="preserve"> PAGEREF _Toc217294898 \h </w:instrText>
          </w:r>
          <w:r>
            <w:rPr>
              <w:noProof/>
            </w:rPr>
          </w:r>
          <w:r>
            <w:rPr>
              <w:noProof/>
            </w:rPr>
            <w:fldChar w:fldCharType="separate"/>
          </w:r>
          <w:r>
            <w:rPr>
              <w:noProof/>
            </w:rPr>
            <w:t>2</w:t>
          </w:r>
          <w:r>
            <w:rPr>
              <w:noProof/>
            </w:rPr>
            <w:fldChar w:fldCharType="end"/>
          </w:r>
        </w:p>
        <w:p w14:paraId="5BF78BB5" w14:textId="0BC4EDC1"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w:t>
          </w:r>
          <w:r>
            <w:rPr>
              <w:rFonts w:eastAsiaTheme="minorEastAsia" w:cstheme="minorBidi"/>
              <w:i w:val="0"/>
              <w:iCs w:val="0"/>
              <w:noProof/>
              <w:sz w:val="22"/>
              <w:szCs w:val="22"/>
              <w:lang w:eastAsia="en-IN"/>
            </w:rPr>
            <w:tab/>
          </w:r>
          <w:r w:rsidRPr="00044B71">
            <w:rPr>
              <w:rFonts w:ascii="Arial" w:hAnsi="Arial" w:cs="Arial"/>
              <w:noProof/>
            </w:rPr>
            <w:t>Fault Management</w:t>
          </w:r>
          <w:r>
            <w:rPr>
              <w:noProof/>
            </w:rPr>
            <w:tab/>
          </w:r>
          <w:r>
            <w:rPr>
              <w:noProof/>
            </w:rPr>
            <w:fldChar w:fldCharType="begin"/>
          </w:r>
          <w:r>
            <w:rPr>
              <w:noProof/>
            </w:rPr>
            <w:instrText xml:space="preserve"> PAGEREF _Toc217294899 \h </w:instrText>
          </w:r>
          <w:r>
            <w:rPr>
              <w:noProof/>
            </w:rPr>
          </w:r>
          <w:r>
            <w:rPr>
              <w:noProof/>
            </w:rPr>
            <w:fldChar w:fldCharType="separate"/>
          </w:r>
          <w:r>
            <w:rPr>
              <w:noProof/>
            </w:rPr>
            <w:t>2</w:t>
          </w:r>
          <w:r>
            <w:rPr>
              <w:noProof/>
            </w:rPr>
            <w:fldChar w:fldCharType="end"/>
          </w:r>
        </w:p>
        <w:p w14:paraId="42B78089" w14:textId="0319B541"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3.2.2</w:t>
          </w:r>
          <w:r>
            <w:rPr>
              <w:rFonts w:eastAsiaTheme="minorEastAsia" w:cstheme="minorBidi"/>
              <w:i w:val="0"/>
              <w:iCs w:val="0"/>
              <w:noProof/>
              <w:sz w:val="22"/>
              <w:szCs w:val="22"/>
              <w:lang w:eastAsia="en-IN"/>
            </w:rPr>
            <w:tab/>
          </w:r>
          <w:r w:rsidRPr="00044B71">
            <w:rPr>
              <w:rFonts w:ascii="Arial" w:hAnsi="Arial" w:cs="Arial"/>
              <w:noProof/>
            </w:rPr>
            <w:t>Configuration Management</w:t>
          </w:r>
          <w:r>
            <w:rPr>
              <w:noProof/>
            </w:rPr>
            <w:tab/>
          </w:r>
          <w:r>
            <w:rPr>
              <w:noProof/>
            </w:rPr>
            <w:fldChar w:fldCharType="begin"/>
          </w:r>
          <w:r>
            <w:rPr>
              <w:noProof/>
            </w:rPr>
            <w:instrText xml:space="preserve"> PAGEREF _Toc217294900 \h </w:instrText>
          </w:r>
          <w:r>
            <w:rPr>
              <w:noProof/>
            </w:rPr>
          </w:r>
          <w:r>
            <w:rPr>
              <w:noProof/>
            </w:rPr>
            <w:fldChar w:fldCharType="separate"/>
          </w:r>
          <w:r>
            <w:rPr>
              <w:noProof/>
            </w:rPr>
            <w:t>4</w:t>
          </w:r>
          <w:r>
            <w:rPr>
              <w:noProof/>
            </w:rPr>
            <w:fldChar w:fldCharType="end"/>
          </w:r>
        </w:p>
        <w:p w14:paraId="14CAE32F" w14:textId="6D12C7EE"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3.2.3</w:t>
          </w:r>
          <w:r>
            <w:rPr>
              <w:rFonts w:eastAsiaTheme="minorEastAsia" w:cstheme="minorBidi"/>
              <w:i w:val="0"/>
              <w:iCs w:val="0"/>
              <w:noProof/>
              <w:sz w:val="22"/>
              <w:szCs w:val="22"/>
              <w:lang w:eastAsia="en-IN"/>
            </w:rPr>
            <w:tab/>
          </w:r>
          <w:r w:rsidRPr="00044B71">
            <w:rPr>
              <w:rFonts w:ascii="Arial" w:hAnsi="Arial" w:cs="Arial"/>
              <w:noProof/>
            </w:rPr>
            <w:t>Device and network discovery</w:t>
          </w:r>
          <w:r>
            <w:rPr>
              <w:noProof/>
            </w:rPr>
            <w:tab/>
          </w:r>
          <w:r>
            <w:rPr>
              <w:noProof/>
            </w:rPr>
            <w:fldChar w:fldCharType="begin"/>
          </w:r>
          <w:r>
            <w:rPr>
              <w:noProof/>
            </w:rPr>
            <w:instrText xml:space="preserve"> PAGEREF _Toc217294901 \h </w:instrText>
          </w:r>
          <w:r>
            <w:rPr>
              <w:noProof/>
            </w:rPr>
          </w:r>
          <w:r>
            <w:rPr>
              <w:noProof/>
            </w:rPr>
            <w:fldChar w:fldCharType="separate"/>
          </w:r>
          <w:r>
            <w:rPr>
              <w:noProof/>
            </w:rPr>
            <w:t>5</w:t>
          </w:r>
          <w:r>
            <w:rPr>
              <w:noProof/>
            </w:rPr>
            <w:fldChar w:fldCharType="end"/>
          </w:r>
        </w:p>
        <w:p w14:paraId="467A4CA1" w14:textId="7A79E6EB"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3.2.4</w:t>
          </w:r>
          <w:r>
            <w:rPr>
              <w:rFonts w:eastAsiaTheme="minorEastAsia" w:cstheme="minorBidi"/>
              <w:i w:val="0"/>
              <w:iCs w:val="0"/>
              <w:noProof/>
              <w:sz w:val="22"/>
              <w:szCs w:val="22"/>
              <w:lang w:eastAsia="en-IN"/>
            </w:rPr>
            <w:tab/>
          </w:r>
          <w:r w:rsidRPr="00044B71">
            <w:rPr>
              <w:rFonts w:ascii="Arial" w:hAnsi="Arial" w:cs="Arial"/>
              <w:noProof/>
              <w:color w:val="000000" w:themeColor="text1"/>
            </w:rPr>
            <w:t>Device inventory</w:t>
          </w:r>
          <w:r>
            <w:rPr>
              <w:noProof/>
            </w:rPr>
            <w:tab/>
          </w:r>
          <w:r>
            <w:rPr>
              <w:noProof/>
            </w:rPr>
            <w:fldChar w:fldCharType="begin"/>
          </w:r>
          <w:r>
            <w:rPr>
              <w:noProof/>
            </w:rPr>
            <w:instrText xml:space="preserve"> PAGEREF _Toc217294902 \h </w:instrText>
          </w:r>
          <w:r>
            <w:rPr>
              <w:noProof/>
            </w:rPr>
          </w:r>
          <w:r>
            <w:rPr>
              <w:noProof/>
            </w:rPr>
            <w:fldChar w:fldCharType="separate"/>
          </w:r>
          <w:r>
            <w:rPr>
              <w:noProof/>
            </w:rPr>
            <w:t>5</w:t>
          </w:r>
          <w:r>
            <w:rPr>
              <w:noProof/>
            </w:rPr>
            <w:fldChar w:fldCharType="end"/>
          </w:r>
        </w:p>
        <w:p w14:paraId="5CDA8C10" w14:textId="1C525302"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3.2.5</w:t>
          </w:r>
          <w:r>
            <w:rPr>
              <w:rFonts w:eastAsiaTheme="minorEastAsia" w:cstheme="minorBidi"/>
              <w:i w:val="0"/>
              <w:iCs w:val="0"/>
              <w:noProof/>
              <w:sz w:val="22"/>
              <w:szCs w:val="22"/>
              <w:lang w:eastAsia="en-IN"/>
            </w:rPr>
            <w:tab/>
          </w:r>
          <w:r w:rsidRPr="00044B71">
            <w:rPr>
              <w:rFonts w:ascii="Arial" w:hAnsi="Arial" w:cs="Arial"/>
              <w:noProof/>
              <w:color w:val="000000" w:themeColor="text1"/>
            </w:rPr>
            <w:t>Configuration Backup and Restore:</w:t>
          </w:r>
          <w:r>
            <w:rPr>
              <w:noProof/>
            </w:rPr>
            <w:tab/>
          </w:r>
          <w:r>
            <w:rPr>
              <w:noProof/>
            </w:rPr>
            <w:fldChar w:fldCharType="begin"/>
          </w:r>
          <w:r>
            <w:rPr>
              <w:noProof/>
            </w:rPr>
            <w:instrText xml:space="preserve"> PAGEREF _Toc217294903 \h </w:instrText>
          </w:r>
          <w:r>
            <w:rPr>
              <w:noProof/>
            </w:rPr>
          </w:r>
          <w:r>
            <w:rPr>
              <w:noProof/>
            </w:rPr>
            <w:fldChar w:fldCharType="separate"/>
          </w:r>
          <w:r>
            <w:rPr>
              <w:noProof/>
            </w:rPr>
            <w:t>5</w:t>
          </w:r>
          <w:r>
            <w:rPr>
              <w:noProof/>
            </w:rPr>
            <w:fldChar w:fldCharType="end"/>
          </w:r>
        </w:p>
        <w:p w14:paraId="473C17E8" w14:textId="35BEDDE6"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3.2.6</w:t>
          </w:r>
          <w:r>
            <w:rPr>
              <w:rFonts w:eastAsiaTheme="minorEastAsia" w:cstheme="minorBidi"/>
              <w:i w:val="0"/>
              <w:iCs w:val="0"/>
              <w:noProof/>
              <w:sz w:val="22"/>
              <w:szCs w:val="22"/>
              <w:lang w:eastAsia="en-IN"/>
            </w:rPr>
            <w:tab/>
          </w:r>
          <w:r w:rsidRPr="00044B71">
            <w:rPr>
              <w:rFonts w:ascii="Arial" w:hAnsi="Arial" w:cs="Arial"/>
              <w:noProof/>
              <w:color w:val="000000" w:themeColor="text1"/>
            </w:rPr>
            <w:t>Configuration Interface/Console</w:t>
          </w:r>
          <w:r>
            <w:rPr>
              <w:noProof/>
            </w:rPr>
            <w:tab/>
          </w:r>
          <w:r>
            <w:rPr>
              <w:noProof/>
            </w:rPr>
            <w:fldChar w:fldCharType="begin"/>
          </w:r>
          <w:r>
            <w:rPr>
              <w:noProof/>
            </w:rPr>
            <w:instrText xml:space="preserve"> PAGEREF _Toc217294904 \h </w:instrText>
          </w:r>
          <w:r>
            <w:rPr>
              <w:noProof/>
            </w:rPr>
          </w:r>
          <w:r>
            <w:rPr>
              <w:noProof/>
            </w:rPr>
            <w:fldChar w:fldCharType="separate"/>
          </w:r>
          <w:r>
            <w:rPr>
              <w:noProof/>
            </w:rPr>
            <w:t>5</w:t>
          </w:r>
          <w:r>
            <w:rPr>
              <w:noProof/>
            </w:rPr>
            <w:fldChar w:fldCharType="end"/>
          </w:r>
        </w:p>
        <w:p w14:paraId="676DEDCE" w14:textId="37126421"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3.2.7</w:t>
          </w:r>
          <w:r>
            <w:rPr>
              <w:rFonts w:eastAsiaTheme="minorEastAsia" w:cstheme="minorBidi"/>
              <w:i w:val="0"/>
              <w:iCs w:val="0"/>
              <w:noProof/>
              <w:sz w:val="22"/>
              <w:szCs w:val="22"/>
              <w:lang w:eastAsia="en-IN"/>
            </w:rPr>
            <w:tab/>
          </w:r>
          <w:r w:rsidRPr="00044B71">
            <w:rPr>
              <w:rFonts w:ascii="Arial" w:hAnsi="Arial" w:cs="Arial"/>
              <w:noProof/>
              <w:color w:val="000000" w:themeColor="text1"/>
            </w:rPr>
            <w:t>Configuration Protocols:</w:t>
          </w:r>
          <w:r>
            <w:rPr>
              <w:noProof/>
            </w:rPr>
            <w:tab/>
          </w:r>
          <w:r>
            <w:rPr>
              <w:noProof/>
            </w:rPr>
            <w:fldChar w:fldCharType="begin"/>
          </w:r>
          <w:r>
            <w:rPr>
              <w:noProof/>
            </w:rPr>
            <w:instrText xml:space="preserve"> PAGEREF _Toc217294905 \h </w:instrText>
          </w:r>
          <w:r>
            <w:rPr>
              <w:noProof/>
            </w:rPr>
          </w:r>
          <w:r>
            <w:rPr>
              <w:noProof/>
            </w:rPr>
            <w:fldChar w:fldCharType="separate"/>
          </w:r>
          <w:r>
            <w:rPr>
              <w:noProof/>
            </w:rPr>
            <w:t>5</w:t>
          </w:r>
          <w:r>
            <w:rPr>
              <w:noProof/>
            </w:rPr>
            <w:fldChar w:fldCharType="end"/>
          </w:r>
        </w:p>
        <w:p w14:paraId="7F48DF75" w14:textId="1DEF6B73"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3.2.8</w:t>
          </w:r>
          <w:r>
            <w:rPr>
              <w:rFonts w:eastAsiaTheme="minorEastAsia" w:cstheme="minorBidi"/>
              <w:i w:val="0"/>
              <w:iCs w:val="0"/>
              <w:noProof/>
              <w:sz w:val="22"/>
              <w:szCs w:val="22"/>
              <w:lang w:eastAsia="en-IN"/>
            </w:rPr>
            <w:tab/>
          </w:r>
          <w:r w:rsidRPr="00044B71">
            <w:rPr>
              <w:rFonts w:ascii="Arial" w:hAnsi="Arial" w:cs="Arial"/>
              <w:noProof/>
              <w:color w:val="000000" w:themeColor="text1"/>
            </w:rPr>
            <w:t>Cross-launch facility</w:t>
          </w:r>
          <w:r>
            <w:rPr>
              <w:noProof/>
            </w:rPr>
            <w:tab/>
          </w:r>
          <w:r>
            <w:rPr>
              <w:noProof/>
            </w:rPr>
            <w:fldChar w:fldCharType="begin"/>
          </w:r>
          <w:r>
            <w:rPr>
              <w:noProof/>
            </w:rPr>
            <w:instrText xml:space="preserve"> PAGEREF _Toc217294906 \h </w:instrText>
          </w:r>
          <w:r>
            <w:rPr>
              <w:noProof/>
            </w:rPr>
          </w:r>
          <w:r>
            <w:rPr>
              <w:noProof/>
            </w:rPr>
            <w:fldChar w:fldCharType="separate"/>
          </w:r>
          <w:r>
            <w:rPr>
              <w:noProof/>
            </w:rPr>
            <w:t>6</w:t>
          </w:r>
          <w:r>
            <w:rPr>
              <w:noProof/>
            </w:rPr>
            <w:fldChar w:fldCharType="end"/>
          </w:r>
        </w:p>
        <w:p w14:paraId="29B193BA" w14:textId="3472FBA6"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3.2.9</w:t>
          </w:r>
          <w:r>
            <w:rPr>
              <w:rFonts w:eastAsiaTheme="minorEastAsia" w:cstheme="minorBidi"/>
              <w:i w:val="0"/>
              <w:iCs w:val="0"/>
              <w:noProof/>
              <w:sz w:val="22"/>
              <w:szCs w:val="22"/>
              <w:lang w:eastAsia="en-IN"/>
            </w:rPr>
            <w:tab/>
          </w:r>
          <w:r w:rsidRPr="00044B71">
            <w:rPr>
              <w:rFonts w:ascii="Arial" w:hAnsi="Arial" w:cs="Arial"/>
              <w:noProof/>
            </w:rPr>
            <w:t>Audit</w:t>
          </w:r>
          <w:r>
            <w:rPr>
              <w:noProof/>
            </w:rPr>
            <w:tab/>
          </w:r>
          <w:r>
            <w:rPr>
              <w:noProof/>
            </w:rPr>
            <w:fldChar w:fldCharType="begin"/>
          </w:r>
          <w:r>
            <w:rPr>
              <w:noProof/>
            </w:rPr>
            <w:instrText xml:space="preserve"> PAGEREF _Toc217294907 \h </w:instrText>
          </w:r>
          <w:r>
            <w:rPr>
              <w:noProof/>
            </w:rPr>
          </w:r>
          <w:r>
            <w:rPr>
              <w:noProof/>
            </w:rPr>
            <w:fldChar w:fldCharType="separate"/>
          </w:r>
          <w:r>
            <w:rPr>
              <w:noProof/>
            </w:rPr>
            <w:t>6</w:t>
          </w:r>
          <w:r>
            <w:rPr>
              <w:noProof/>
            </w:rPr>
            <w:fldChar w:fldCharType="end"/>
          </w:r>
        </w:p>
        <w:p w14:paraId="1C7D02BD" w14:textId="2BE4504E"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3.2.10</w:t>
          </w:r>
          <w:r>
            <w:rPr>
              <w:rFonts w:eastAsiaTheme="minorEastAsia" w:cstheme="minorBidi"/>
              <w:i w:val="0"/>
              <w:iCs w:val="0"/>
              <w:noProof/>
              <w:sz w:val="22"/>
              <w:szCs w:val="22"/>
              <w:lang w:eastAsia="en-IN"/>
            </w:rPr>
            <w:tab/>
          </w:r>
          <w:r w:rsidRPr="00044B71">
            <w:rPr>
              <w:rFonts w:ascii="Arial" w:hAnsi="Arial" w:cs="Arial"/>
              <w:noProof/>
            </w:rPr>
            <w:t>Performance management</w:t>
          </w:r>
          <w:r>
            <w:rPr>
              <w:noProof/>
            </w:rPr>
            <w:tab/>
          </w:r>
          <w:r>
            <w:rPr>
              <w:noProof/>
            </w:rPr>
            <w:fldChar w:fldCharType="begin"/>
          </w:r>
          <w:r>
            <w:rPr>
              <w:noProof/>
            </w:rPr>
            <w:instrText xml:space="preserve"> PAGEREF _Toc217294908 \h </w:instrText>
          </w:r>
          <w:r>
            <w:rPr>
              <w:noProof/>
            </w:rPr>
          </w:r>
          <w:r>
            <w:rPr>
              <w:noProof/>
            </w:rPr>
            <w:fldChar w:fldCharType="separate"/>
          </w:r>
          <w:r>
            <w:rPr>
              <w:noProof/>
            </w:rPr>
            <w:t>6</w:t>
          </w:r>
          <w:r>
            <w:rPr>
              <w:noProof/>
            </w:rPr>
            <w:fldChar w:fldCharType="end"/>
          </w:r>
        </w:p>
        <w:p w14:paraId="02DEE109" w14:textId="3DBA1DE8"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3.2.11</w:t>
          </w:r>
          <w:r>
            <w:rPr>
              <w:rFonts w:eastAsiaTheme="minorEastAsia" w:cstheme="minorBidi"/>
              <w:i w:val="0"/>
              <w:iCs w:val="0"/>
              <w:noProof/>
              <w:sz w:val="22"/>
              <w:szCs w:val="22"/>
              <w:lang w:eastAsia="en-IN"/>
            </w:rPr>
            <w:tab/>
          </w:r>
          <w:r w:rsidRPr="00044B71">
            <w:rPr>
              <w:rFonts w:ascii="Arial" w:hAnsi="Arial" w:cs="Arial"/>
              <w:noProof/>
              <w:color w:val="000000" w:themeColor="text1"/>
            </w:rPr>
            <w:t>General parameters:</w:t>
          </w:r>
          <w:r>
            <w:rPr>
              <w:noProof/>
            </w:rPr>
            <w:tab/>
          </w:r>
          <w:r>
            <w:rPr>
              <w:noProof/>
            </w:rPr>
            <w:fldChar w:fldCharType="begin"/>
          </w:r>
          <w:r>
            <w:rPr>
              <w:noProof/>
            </w:rPr>
            <w:instrText xml:space="preserve"> PAGEREF _Toc217294909 \h </w:instrText>
          </w:r>
          <w:r>
            <w:rPr>
              <w:noProof/>
            </w:rPr>
          </w:r>
          <w:r>
            <w:rPr>
              <w:noProof/>
            </w:rPr>
            <w:fldChar w:fldCharType="separate"/>
          </w:r>
          <w:r>
            <w:rPr>
              <w:noProof/>
            </w:rPr>
            <w:t>6</w:t>
          </w:r>
          <w:r>
            <w:rPr>
              <w:noProof/>
            </w:rPr>
            <w:fldChar w:fldCharType="end"/>
          </w:r>
        </w:p>
        <w:p w14:paraId="3B6BB79D" w14:textId="52CCC6A2"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3.2.12</w:t>
          </w:r>
          <w:r>
            <w:rPr>
              <w:rFonts w:eastAsiaTheme="minorEastAsia" w:cstheme="minorBidi"/>
              <w:i w:val="0"/>
              <w:iCs w:val="0"/>
              <w:noProof/>
              <w:sz w:val="22"/>
              <w:szCs w:val="22"/>
              <w:lang w:eastAsia="en-IN"/>
            </w:rPr>
            <w:tab/>
          </w:r>
          <w:r w:rsidRPr="00044B71">
            <w:rPr>
              <w:rFonts w:ascii="Arial" w:hAnsi="Arial" w:cs="Arial"/>
              <w:noProof/>
              <w:color w:val="000000" w:themeColor="text1"/>
            </w:rPr>
            <w:t>Specific Parameters:</w:t>
          </w:r>
          <w:r>
            <w:rPr>
              <w:noProof/>
            </w:rPr>
            <w:tab/>
          </w:r>
          <w:r>
            <w:rPr>
              <w:noProof/>
            </w:rPr>
            <w:fldChar w:fldCharType="begin"/>
          </w:r>
          <w:r>
            <w:rPr>
              <w:noProof/>
            </w:rPr>
            <w:instrText xml:space="preserve"> PAGEREF _Toc217294910 \h </w:instrText>
          </w:r>
          <w:r>
            <w:rPr>
              <w:noProof/>
            </w:rPr>
          </w:r>
          <w:r>
            <w:rPr>
              <w:noProof/>
            </w:rPr>
            <w:fldChar w:fldCharType="separate"/>
          </w:r>
          <w:r>
            <w:rPr>
              <w:noProof/>
            </w:rPr>
            <w:t>7</w:t>
          </w:r>
          <w:r>
            <w:rPr>
              <w:noProof/>
            </w:rPr>
            <w:fldChar w:fldCharType="end"/>
          </w:r>
        </w:p>
        <w:p w14:paraId="2E6FD55C" w14:textId="7B2D8AEB"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3.2.13</w:t>
          </w:r>
          <w:r>
            <w:rPr>
              <w:rFonts w:eastAsiaTheme="minorEastAsia" w:cstheme="minorBidi"/>
              <w:i w:val="0"/>
              <w:iCs w:val="0"/>
              <w:noProof/>
              <w:sz w:val="22"/>
              <w:szCs w:val="22"/>
              <w:lang w:eastAsia="en-IN"/>
            </w:rPr>
            <w:tab/>
          </w:r>
          <w:r w:rsidRPr="00044B71">
            <w:rPr>
              <w:rFonts w:ascii="Arial" w:hAnsi="Arial" w:cs="Arial"/>
              <w:noProof/>
              <w:color w:val="000000" w:themeColor="text1"/>
            </w:rPr>
            <w:t>Network Time Protocol (NTP):</w:t>
          </w:r>
          <w:r>
            <w:rPr>
              <w:noProof/>
            </w:rPr>
            <w:tab/>
          </w:r>
          <w:r>
            <w:rPr>
              <w:noProof/>
            </w:rPr>
            <w:fldChar w:fldCharType="begin"/>
          </w:r>
          <w:r>
            <w:rPr>
              <w:noProof/>
            </w:rPr>
            <w:instrText xml:space="preserve"> PAGEREF _Toc217294911 \h </w:instrText>
          </w:r>
          <w:r>
            <w:rPr>
              <w:noProof/>
            </w:rPr>
          </w:r>
          <w:r>
            <w:rPr>
              <w:noProof/>
            </w:rPr>
            <w:fldChar w:fldCharType="separate"/>
          </w:r>
          <w:r>
            <w:rPr>
              <w:noProof/>
            </w:rPr>
            <w:t>7</w:t>
          </w:r>
          <w:r>
            <w:rPr>
              <w:noProof/>
            </w:rPr>
            <w:fldChar w:fldCharType="end"/>
          </w:r>
        </w:p>
        <w:p w14:paraId="1358F44E" w14:textId="558EDB8C"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3.2.14</w:t>
          </w:r>
          <w:r>
            <w:rPr>
              <w:rFonts w:eastAsiaTheme="minorEastAsia" w:cstheme="minorBidi"/>
              <w:i w:val="0"/>
              <w:iCs w:val="0"/>
              <w:noProof/>
              <w:sz w:val="22"/>
              <w:szCs w:val="22"/>
              <w:lang w:eastAsia="en-IN"/>
            </w:rPr>
            <w:tab/>
          </w:r>
          <w:r w:rsidRPr="00044B71">
            <w:rPr>
              <w:rFonts w:ascii="Arial" w:hAnsi="Arial" w:cs="Arial"/>
              <w:noProof/>
              <w:color w:val="000000" w:themeColor="text1"/>
            </w:rPr>
            <w:t>NetFlow &amp; IPFIX:</w:t>
          </w:r>
          <w:r>
            <w:rPr>
              <w:noProof/>
            </w:rPr>
            <w:tab/>
          </w:r>
          <w:r>
            <w:rPr>
              <w:noProof/>
            </w:rPr>
            <w:fldChar w:fldCharType="begin"/>
          </w:r>
          <w:r>
            <w:rPr>
              <w:noProof/>
            </w:rPr>
            <w:instrText xml:space="preserve"> PAGEREF _Toc217294912 \h </w:instrText>
          </w:r>
          <w:r>
            <w:rPr>
              <w:noProof/>
            </w:rPr>
          </w:r>
          <w:r>
            <w:rPr>
              <w:noProof/>
            </w:rPr>
            <w:fldChar w:fldCharType="separate"/>
          </w:r>
          <w:r>
            <w:rPr>
              <w:noProof/>
            </w:rPr>
            <w:t>7</w:t>
          </w:r>
          <w:r>
            <w:rPr>
              <w:noProof/>
            </w:rPr>
            <w:fldChar w:fldCharType="end"/>
          </w:r>
        </w:p>
        <w:p w14:paraId="56A10B8F" w14:textId="4C924A7D"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3.2.15</w:t>
          </w:r>
          <w:r>
            <w:rPr>
              <w:rFonts w:eastAsiaTheme="minorEastAsia" w:cstheme="minorBidi"/>
              <w:i w:val="0"/>
              <w:iCs w:val="0"/>
              <w:noProof/>
              <w:sz w:val="22"/>
              <w:szCs w:val="22"/>
              <w:lang w:eastAsia="en-IN"/>
            </w:rPr>
            <w:tab/>
          </w:r>
          <w:r w:rsidRPr="00044B71">
            <w:rPr>
              <w:rFonts w:ascii="Arial" w:hAnsi="Arial" w:cs="Arial"/>
              <w:noProof/>
              <w:color w:val="000000" w:themeColor="text1"/>
            </w:rPr>
            <w:t>Reports</w:t>
          </w:r>
          <w:r>
            <w:rPr>
              <w:noProof/>
            </w:rPr>
            <w:tab/>
          </w:r>
          <w:r>
            <w:rPr>
              <w:noProof/>
            </w:rPr>
            <w:fldChar w:fldCharType="begin"/>
          </w:r>
          <w:r>
            <w:rPr>
              <w:noProof/>
            </w:rPr>
            <w:instrText xml:space="preserve"> PAGEREF _Toc217294913 \h </w:instrText>
          </w:r>
          <w:r>
            <w:rPr>
              <w:noProof/>
            </w:rPr>
          </w:r>
          <w:r>
            <w:rPr>
              <w:noProof/>
            </w:rPr>
            <w:fldChar w:fldCharType="separate"/>
          </w:r>
          <w:r>
            <w:rPr>
              <w:noProof/>
            </w:rPr>
            <w:t>7</w:t>
          </w:r>
          <w:r>
            <w:rPr>
              <w:noProof/>
            </w:rPr>
            <w:fldChar w:fldCharType="end"/>
          </w:r>
        </w:p>
        <w:p w14:paraId="7B4541C4" w14:textId="07824C64"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3.2.16</w:t>
          </w:r>
          <w:r>
            <w:rPr>
              <w:rFonts w:eastAsiaTheme="minorEastAsia" w:cstheme="minorBidi"/>
              <w:i w:val="0"/>
              <w:iCs w:val="0"/>
              <w:noProof/>
              <w:sz w:val="22"/>
              <w:szCs w:val="22"/>
              <w:lang w:eastAsia="en-IN"/>
            </w:rPr>
            <w:tab/>
          </w:r>
          <w:r w:rsidRPr="00044B71">
            <w:rPr>
              <w:rFonts w:ascii="Arial" w:hAnsi="Arial" w:cs="Arial"/>
              <w:noProof/>
              <w:color w:val="000000" w:themeColor="text1"/>
            </w:rPr>
            <w:t>Security management</w:t>
          </w:r>
          <w:r>
            <w:rPr>
              <w:noProof/>
            </w:rPr>
            <w:tab/>
          </w:r>
          <w:r>
            <w:rPr>
              <w:noProof/>
            </w:rPr>
            <w:fldChar w:fldCharType="begin"/>
          </w:r>
          <w:r>
            <w:rPr>
              <w:noProof/>
            </w:rPr>
            <w:instrText xml:space="preserve"> PAGEREF _Toc217294914 \h </w:instrText>
          </w:r>
          <w:r>
            <w:rPr>
              <w:noProof/>
            </w:rPr>
          </w:r>
          <w:r>
            <w:rPr>
              <w:noProof/>
            </w:rPr>
            <w:fldChar w:fldCharType="separate"/>
          </w:r>
          <w:r>
            <w:rPr>
              <w:noProof/>
            </w:rPr>
            <w:t>7</w:t>
          </w:r>
          <w:r>
            <w:rPr>
              <w:noProof/>
            </w:rPr>
            <w:fldChar w:fldCharType="end"/>
          </w:r>
        </w:p>
        <w:p w14:paraId="2AF8EDB9" w14:textId="7A15FDAE"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3.2.17</w:t>
          </w:r>
          <w:r>
            <w:rPr>
              <w:rFonts w:eastAsiaTheme="minorEastAsia" w:cstheme="minorBidi"/>
              <w:i w:val="0"/>
              <w:iCs w:val="0"/>
              <w:noProof/>
              <w:sz w:val="22"/>
              <w:szCs w:val="22"/>
              <w:lang w:eastAsia="en-IN"/>
            </w:rPr>
            <w:tab/>
          </w:r>
          <w:r w:rsidRPr="00044B71">
            <w:rPr>
              <w:rFonts w:ascii="Arial" w:hAnsi="Arial" w:cs="Arial"/>
              <w:noProof/>
            </w:rPr>
            <w:t>User authentication and authorisation</w:t>
          </w:r>
          <w:r>
            <w:rPr>
              <w:noProof/>
            </w:rPr>
            <w:tab/>
          </w:r>
          <w:r>
            <w:rPr>
              <w:noProof/>
            </w:rPr>
            <w:fldChar w:fldCharType="begin"/>
          </w:r>
          <w:r>
            <w:rPr>
              <w:noProof/>
            </w:rPr>
            <w:instrText xml:space="preserve"> PAGEREF _Toc217294915 \h </w:instrText>
          </w:r>
          <w:r>
            <w:rPr>
              <w:noProof/>
            </w:rPr>
          </w:r>
          <w:r>
            <w:rPr>
              <w:noProof/>
            </w:rPr>
            <w:fldChar w:fldCharType="separate"/>
          </w:r>
          <w:r>
            <w:rPr>
              <w:noProof/>
            </w:rPr>
            <w:t>8</w:t>
          </w:r>
          <w:r>
            <w:rPr>
              <w:noProof/>
            </w:rPr>
            <w:fldChar w:fldCharType="end"/>
          </w:r>
        </w:p>
        <w:p w14:paraId="2AC48CE1" w14:textId="0E194760"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3.2.18</w:t>
          </w:r>
          <w:r>
            <w:rPr>
              <w:rFonts w:eastAsiaTheme="minorEastAsia" w:cstheme="minorBidi"/>
              <w:i w:val="0"/>
              <w:iCs w:val="0"/>
              <w:noProof/>
              <w:sz w:val="22"/>
              <w:szCs w:val="22"/>
              <w:lang w:eastAsia="en-IN"/>
            </w:rPr>
            <w:tab/>
          </w:r>
          <w:r w:rsidRPr="00044B71">
            <w:rPr>
              <w:rFonts w:ascii="Arial" w:hAnsi="Arial" w:cs="Arial"/>
              <w:noProof/>
              <w:color w:val="000000" w:themeColor="text1"/>
            </w:rPr>
            <w:t>Account and password management</w:t>
          </w:r>
          <w:r>
            <w:rPr>
              <w:noProof/>
            </w:rPr>
            <w:tab/>
          </w:r>
          <w:r>
            <w:rPr>
              <w:noProof/>
            </w:rPr>
            <w:fldChar w:fldCharType="begin"/>
          </w:r>
          <w:r>
            <w:rPr>
              <w:noProof/>
            </w:rPr>
            <w:instrText xml:space="preserve"> PAGEREF _Toc217294916 \h </w:instrText>
          </w:r>
          <w:r>
            <w:rPr>
              <w:noProof/>
            </w:rPr>
          </w:r>
          <w:r>
            <w:rPr>
              <w:noProof/>
            </w:rPr>
            <w:fldChar w:fldCharType="separate"/>
          </w:r>
          <w:r>
            <w:rPr>
              <w:noProof/>
            </w:rPr>
            <w:t>9</w:t>
          </w:r>
          <w:r>
            <w:rPr>
              <w:noProof/>
            </w:rPr>
            <w:fldChar w:fldCharType="end"/>
          </w:r>
        </w:p>
        <w:p w14:paraId="515D4FD4" w14:textId="4EAA77D3"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3.2.19</w:t>
          </w:r>
          <w:r>
            <w:rPr>
              <w:rFonts w:eastAsiaTheme="minorEastAsia" w:cstheme="minorBidi"/>
              <w:i w:val="0"/>
              <w:iCs w:val="0"/>
              <w:noProof/>
              <w:sz w:val="22"/>
              <w:szCs w:val="22"/>
              <w:lang w:eastAsia="en-IN"/>
            </w:rPr>
            <w:tab/>
          </w:r>
          <w:r w:rsidRPr="00044B71">
            <w:rPr>
              <w:rFonts w:ascii="Arial" w:hAnsi="Arial" w:cs="Arial"/>
              <w:noProof/>
              <w:color w:val="000000" w:themeColor="text1"/>
            </w:rPr>
            <w:t>Monitoring and logging</w:t>
          </w:r>
          <w:r>
            <w:rPr>
              <w:noProof/>
            </w:rPr>
            <w:tab/>
          </w:r>
          <w:r>
            <w:rPr>
              <w:noProof/>
            </w:rPr>
            <w:fldChar w:fldCharType="begin"/>
          </w:r>
          <w:r>
            <w:rPr>
              <w:noProof/>
            </w:rPr>
            <w:instrText xml:space="preserve"> PAGEREF _Toc217294917 \h </w:instrText>
          </w:r>
          <w:r>
            <w:rPr>
              <w:noProof/>
            </w:rPr>
          </w:r>
          <w:r>
            <w:rPr>
              <w:noProof/>
            </w:rPr>
            <w:fldChar w:fldCharType="separate"/>
          </w:r>
          <w:r>
            <w:rPr>
              <w:noProof/>
            </w:rPr>
            <w:t>9</w:t>
          </w:r>
          <w:r>
            <w:rPr>
              <w:noProof/>
            </w:rPr>
            <w:fldChar w:fldCharType="end"/>
          </w:r>
        </w:p>
        <w:p w14:paraId="03CC6BC9" w14:textId="69534A3B"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3.3</w:t>
          </w:r>
          <w:r>
            <w:rPr>
              <w:rFonts w:eastAsiaTheme="minorEastAsia" w:cstheme="minorBidi"/>
              <w:smallCaps w:val="0"/>
              <w:noProof/>
              <w:sz w:val="22"/>
              <w:szCs w:val="22"/>
              <w:lang w:eastAsia="en-IN"/>
            </w:rPr>
            <w:tab/>
          </w:r>
          <w:r w:rsidRPr="00044B71">
            <w:rPr>
              <w:rFonts w:ascii="Arial" w:hAnsi="Arial" w:cs="Arial"/>
              <w:noProof/>
            </w:rPr>
            <w:t>Data Logging or Data Saving</w:t>
          </w:r>
          <w:r>
            <w:rPr>
              <w:noProof/>
            </w:rPr>
            <w:tab/>
          </w:r>
          <w:r>
            <w:rPr>
              <w:noProof/>
            </w:rPr>
            <w:fldChar w:fldCharType="begin"/>
          </w:r>
          <w:r>
            <w:rPr>
              <w:noProof/>
            </w:rPr>
            <w:instrText xml:space="preserve"> PAGEREF _Toc217294918 \h </w:instrText>
          </w:r>
          <w:r>
            <w:rPr>
              <w:noProof/>
            </w:rPr>
          </w:r>
          <w:r>
            <w:rPr>
              <w:noProof/>
            </w:rPr>
            <w:fldChar w:fldCharType="separate"/>
          </w:r>
          <w:r>
            <w:rPr>
              <w:noProof/>
            </w:rPr>
            <w:t>9</w:t>
          </w:r>
          <w:r>
            <w:rPr>
              <w:noProof/>
            </w:rPr>
            <w:fldChar w:fldCharType="end"/>
          </w:r>
        </w:p>
        <w:p w14:paraId="544FA37C" w14:textId="76DC204E"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3.3.1</w:t>
          </w:r>
          <w:r>
            <w:rPr>
              <w:rFonts w:eastAsiaTheme="minorEastAsia" w:cstheme="minorBidi"/>
              <w:i w:val="0"/>
              <w:iCs w:val="0"/>
              <w:noProof/>
              <w:sz w:val="22"/>
              <w:szCs w:val="22"/>
              <w:lang w:eastAsia="en-IN"/>
            </w:rPr>
            <w:tab/>
          </w:r>
          <w:r w:rsidRPr="00044B71">
            <w:rPr>
              <w:rFonts w:ascii="Arial" w:hAnsi="Arial" w:cs="Arial"/>
              <w:noProof/>
            </w:rPr>
            <w:t>Overall architecture diagram</w:t>
          </w:r>
          <w:r>
            <w:rPr>
              <w:noProof/>
            </w:rPr>
            <w:tab/>
          </w:r>
          <w:r>
            <w:rPr>
              <w:noProof/>
            </w:rPr>
            <w:fldChar w:fldCharType="begin"/>
          </w:r>
          <w:r>
            <w:rPr>
              <w:noProof/>
            </w:rPr>
            <w:instrText xml:space="preserve"> PAGEREF _Toc217294919 \h </w:instrText>
          </w:r>
          <w:r>
            <w:rPr>
              <w:noProof/>
            </w:rPr>
          </w:r>
          <w:r>
            <w:rPr>
              <w:noProof/>
            </w:rPr>
            <w:fldChar w:fldCharType="separate"/>
          </w:r>
          <w:r>
            <w:rPr>
              <w:noProof/>
            </w:rPr>
            <w:t>9</w:t>
          </w:r>
          <w:r>
            <w:rPr>
              <w:noProof/>
            </w:rPr>
            <w:fldChar w:fldCharType="end"/>
          </w:r>
        </w:p>
        <w:p w14:paraId="0E3F9EFF" w14:textId="18A4D755"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3.3.2</w:t>
          </w:r>
          <w:r>
            <w:rPr>
              <w:rFonts w:eastAsiaTheme="minorEastAsia" w:cstheme="minorBidi"/>
              <w:i w:val="0"/>
              <w:iCs w:val="0"/>
              <w:noProof/>
              <w:sz w:val="22"/>
              <w:szCs w:val="22"/>
              <w:lang w:eastAsia="en-IN"/>
            </w:rPr>
            <w:tab/>
          </w:r>
          <w:r w:rsidRPr="00044B71">
            <w:rPr>
              <w:rFonts w:ascii="Arial" w:hAnsi="Arial" w:cs="Arial"/>
              <w:noProof/>
            </w:rPr>
            <w:t>Web UI layout and views</w:t>
          </w:r>
          <w:r>
            <w:rPr>
              <w:noProof/>
            </w:rPr>
            <w:tab/>
          </w:r>
          <w:r>
            <w:rPr>
              <w:noProof/>
            </w:rPr>
            <w:fldChar w:fldCharType="begin"/>
          </w:r>
          <w:r>
            <w:rPr>
              <w:noProof/>
            </w:rPr>
            <w:instrText xml:space="preserve"> PAGEREF _Toc217294920 \h </w:instrText>
          </w:r>
          <w:r>
            <w:rPr>
              <w:noProof/>
            </w:rPr>
          </w:r>
          <w:r>
            <w:rPr>
              <w:noProof/>
            </w:rPr>
            <w:fldChar w:fldCharType="separate"/>
          </w:r>
          <w:r>
            <w:rPr>
              <w:noProof/>
            </w:rPr>
            <w:t>10</w:t>
          </w:r>
          <w:r>
            <w:rPr>
              <w:noProof/>
            </w:rPr>
            <w:fldChar w:fldCharType="end"/>
          </w:r>
        </w:p>
        <w:p w14:paraId="39C35309" w14:textId="6C0F769E"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3.3.3</w:t>
          </w:r>
          <w:r>
            <w:rPr>
              <w:rFonts w:eastAsiaTheme="minorEastAsia" w:cstheme="minorBidi"/>
              <w:i w:val="0"/>
              <w:iCs w:val="0"/>
              <w:noProof/>
              <w:sz w:val="22"/>
              <w:szCs w:val="22"/>
              <w:lang w:eastAsia="en-IN"/>
            </w:rPr>
            <w:tab/>
          </w:r>
          <w:r w:rsidRPr="00044B71">
            <w:rPr>
              <w:rFonts w:ascii="Arial" w:hAnsi="Arial" w:cs="Arial"/>
              <w:noProof/>
            </w:rPr>
            <w:t>Reports and Logging</w:t>
          </w:r>
          <w:r>
            <w:rPr>
              <w:noProof/>
            </w:rPr>
            <w:tab/>
          </w:r>
          <w:r>
            <w:rPr>
              <w:noProof/>
            </w:rPr>
            <w:fldChar w:fldCharType="begin"/>
          </w:r>
          <w:r>
            <w:rPr>
              <w:noProof/>
            </w:rPr>
            <w:instrText xml:space="preserve"> PAGEREF _Toc217294921 \h </w:instrText>
          </w:r>
          <w:r>
            <w:rPr>
              <w:noProof/>
            </w:rPr>
          </w:r>
          <w:r>
            <w:rPr>
              <w:noProof/>
            </w:rPr>
            <w:fldChar w:fldCharType="separate"/>
          </w:r>
          <w:r>
            <w:rPr>
              <w:noProof/>
            </w:rPr>
            <w:t>11</w:t>
          </w:r>
          <w:r>
            <w:rPr>
              <w:noProof/>
            </w:rPr>
            <w:fldChar w:fldCharType="end"/>
          </w:r>
        </w:p>
        <w:p w14:paraId="1555552B" w14:textId="34AE2F16"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3.3.4</w:t>
          </w:r>
          <w:r>
            <w:rPr>
              <w:rFonts w:eastAsiaTheme="minorEastAsia" w:cstheme="minorBidi"/>
              <w:i w:val="0"/>
              <w:iCs w:val="0"/>
              <w:noProof/>
              <w:sz w:val="22"/>
              <w:szCs w:val="22"/>
              <w:lang w:eastAsia="en-IN"/>
            </w:rPr>
            <w:tab/>
          </w:r>
          <w:r w:rsidRPr="00044B71">
            <w:rPr>
              <w:rFonts w:ascii="Arial" w:hAnsi="Arial" w:cs="Arial"/>
              <w:noProof/>
            </w:rPr>
            <w:t>Reporting methodology</w:t>
          </w:r>
          <w:r>
            <w:rPr>
              <w:noProof/>
            </w:rPr>
            <w:tab/>
          </w:r>
          <w:r>
            <w:rPr>
              <w:noProof/>
            </w:rPr>
            <w:fldChar w:fldCharType="begin"/>
          </w:r>
          <w:r>
            <w:rPr>
              <w:noProof/>
            </w:rPr>
            <w:instrText xml:space="preserve"> PAGEREF _Toc217294922 \h </w:instrText>
          </w:r>
          <w:r>
            <w:rPr>
              <w:noProof/>
            </w:rPr>
          </w:r>
          <w:r>
            <w:rPr>
              <w:noProof/>
            </w:rPr>
            <w:fldChar w:fldCharType="separate"/>
          </w:r>
          <w:r>
            <w:rPr>
              <w:noProof/>
            </w:rPr>
            <w:t>11</w:t>
          </w:r>
          <w:r>
            <w:rPr>
              <w:noProof/>
            </w:rPr>
            <w:fldChar w:fldCharType="end"/>
          </w:r>
        </w:p>
        <w:p w14:paraId="05B0FE62" w14:textId="70A12E44"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3.3.5</w:t>
          </w:r>
          <w:r>
            <w:rPr>
              <w:rFonts w:eastAsiaTheme="minorEastAsia" w:cstheme="minorBidi"/>
              <w:i w:val="0"/>
              <w:iCs w:val="0"/>
              <w:noProof/>
              <w:sz w:val="22"/>
              <w:szCs w:val="22"/>
              <w:lang w:eastAsia="en-IN"/>
            </w:rPr>
            <w:tab/>
          </w:r>
          <w:r w:rsidRPr="00044B71">
            <w:rPr>
              <w:rFonts w:ascii="Arial" w:hAnsi="Arial" w:cs="Arial"/>
              <w:noProof/>
            </w:rPr>
            <w:t>Interaction with CNMS</w:t>
          </w:r>
          <w:r>
            <w:rPr>
              <w:noProof/>
            </w:rPr>
            <w:tab/>
          </w:r>
          <w:r>
            <w:rPr>
              <w:noProof/>
            </w:rPr>
            <w:fldChar w:fldCharType="begin"/>
          </w:r>
          <w:r>
            <w:rPr>
              <w:noProof/>
            </w:rPr>
            <w:instrText xml:space="preserve"> PAGEREF _Toc217294923 \h </w:instrText>
          </w:r>
          <w:r>
            <w:rPr>
              <w:noProof/>
            </w:rPr>
          </w:r>
          <w:r>
            <w:rPr>
              <w:noProof/>
            </w:rPr>
            <w:fldChar w:fldCharType="separate"/>
          </w:r>
          <w:r>
            <w:rPr>
              <w:noProof/>
            </w:rPr>
            <w:t>11</w:t>
          </w:r>
          <w:r>
            <w:rPr>
              <w:noProof/>
            </w:rPr>
            <w:fldChar w:fldCharType="end"/>
          </w:r>
        </w:p>
        <w:p w14:paraId="721BAC12" w14:textId="03788995"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3.3.6</w:t>
          </w:r>
          <w:r>
            <w:rPr>
              <w:rFonts w:eastAsiaTheme="minorEastAsia" w:cstheme="minorBidi"/>
              <w:i w:val="0"/>
              <w:iCs w:val="0"/>
              <w:noProof/>
              <w:sz w:val="22"/>
              <w:szCs w:val="22"/>
              <w:lang w:eastAsia="en-IN"/>
            </w:rPr>
            <w:tab/>
          </w:r>
          <w:r w:rsidRPr="00044B71">
            <w:rPr>
              <w:rFonts w:ascii="Arial" w:hAnsi="Arial" w:cs="Arial"/>
              <w:noProof/>
            </w:rPr>
            <w:t>Interaction with remote ICCT LNMS</w:t>
          </w:r>
          <w:r>
            <w:rPr>
              <w:noProof/>
            </w:rPr>
            <w:tab/>
          </w:r>
          <w:r>
            <w:rPr>
              <w:noProof/>
            </w:rPr>
            <w:fldChar w:fldCharType="begin"/>
          </w:r>
          <w:r>
            <w:rPr>
              <w:noProof/>
            </w:rPr>
            <w:instrText xml:space="preserve"> PAGEREF _Toc217294924 \h </w:instrText>
          </w:r>
          <w:r>
            <w:rPr>
              <w:noProof/>
            </w:rPr>
          </w:r>
          <w:r>
            <w:rPr>
              <w:noProof/>
            </w:rPr>
            <w:fldChar w:fldCharType="separate"/>
          </w:r>
          <w:r>
            <w:rPr>
              <w:noProof/>
            </w:rPr>
            <w:t>12</w:t>
          </w:r>
          <w:r>
            <w:rPr>
              <w:noProof/>
            </w:rPr>
            <w:fldChar w:fldCharType="end"/>
          </w:r>
        </w:p>
        <w:p w14:paraId="2AA530C4" w14:textId="791D9010"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3.4</w:t>
          </w:r>
          <w:r>
            <w:rPr>
              <w:rFonts w:eastAsiaTheme="minorEastAsia" w:cstheme="minorBidi"/>
              <w:smallCaps w:val="0"/>
              <w:noProof/>
              <w:sz w:val="22"/>
              <w:szCs w:val="22"/>
              <w:lang w:eastAsia="en-IN"/>
            </w:rPr>
            <w:tab/>
          </w:r>
          <w:r w:rsidRPr="00044B71">
            <w:rPr>
              <w:rFonts w:ascii="Arial" w:hAnsi="Arial" w:cs="Arial"/>
              <w:noProof/>
            </w:rPr>
            <w:t>CSCI Internal Interface Requirements CNMS</w:t>
          </w:r>
          <w:r>
            <w:rPr>
              <w:noProof/>
            </w:rPr>
            <w:tab/>
          </w:r>
          <w:r>
            <w:rPr>
              <w:noProof/>
            </w:rPr>
            <w:fldChar w:fldCharType="begin"/>
          </w:r>
          <w:r>
            <w:rPr>
              <w:noProof/>
            </w:rPr>
            <w:instrText xml:space="preserve"> PAGEREF _Toc217294925 \h </w:instrText>
          </w:r>
          <w:r>
            <w:rPr>
              <w:noProof/>
            </w:rPr>
          </w:r>
          <w:r>
            <w:rPr>
              <w:noProof/>
            </w:rPr>
            <w:fldChar w:fldCharType="separate"/>
          </w:r>
          <w:r>
            <w:rPr>
              <w:noProof/>
            </w:rPr>
            <w:t>12</w:t>
          </w:r>
          <w:r>
            <w:rPr>
              <w:noProof/>
            </w:rPr>
            <w:fldChar w:fldCharType="end"/>
          </w:r>
        </w:p>
        <w:p w14:paraId="1E4C9D5B" w14:textId="7DB44554"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w:t>
          </w:r>
          <w:r>
            <w:rPr>
              <w:rFonts w:eastAsiaTheme="minorEastAsia" w:cstheme="minorBidi"/>
              <w:i w:val="0"/>
              <w:iCs w:val="0"/>
              <w:noProof/>
              <w:sz w:val="22"/>
              <w:szCs w:val="22"/>
              <w:lang w:eastAsia="en-IN"/>
            </w:rPr>
            <w:tab/>
          </w:r>
          <w:r w:rsidRPr="00044B71">
            <w:rPr>
              <w:rFonts w:ascii="Arial" w:hAnsi="Arial" w:cs="Arial"/>
              <w:noProof/>
            </w:rPr>
            <w:t>Login</w:t>
          </w:r>
          <w:r>
            <w:rPr>
              <w:noProof/>
            </w:rPr>
            <w:tab/>
          </w:r>
          <w:r>
            <w:rPr>
              <w:noProof/>
            </w:rPr>
            <w:fldChar w:fldCharType="begin"/>
          </w:r>
          <w:r>
            <w:rPr>
              <w:noProof/>
            </w:rPr>
            <w:instrText xml:space="preserve"> PAGEREF _Toc217294926 \h </w:instrText>
          </w:r>
          <w:r>
            <w:rPr>
              <w:noProof/>
            </w:rPr>
          </w:r>
          <w:r>
            <w:rPr>
              <w:noProof/>
            </w:rPr>
            <w:fldChar w:fldCharType="separate"/>
          </w:r>
          <w:r>
            <w:rPr>
              <w:noProof/>
            </w:rPr>
            <w:t>12</w:t>
          </w:r>
          <w:r>
            <w:rPr>
              <w:noProof/>
            </w:rPr>
            <w:fldChar w:fldCharType="end"/>
          </w:r>
        </w:p>
        <w:p w14:paraId="7C3D70D7" w14:textId="5D8B1FC0"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3.4.2</w:t>
          </w:r>
          <w:r>
            <w:rPr>
              <w:rFonts w:eastAsiaTheme="minorEastAsia" w:cstheme="minorBidi"/>
              <w:i w:val="0"/>
              <w:iCs w:val="0"/>
              <w:noProof/>
              <w:sz w:val="22"/>
              <w:szCs w:val="22"/>
              <w:lang w:eastAsia="en-IN"/>
            </w:rPr>
            <w:tab/>
          </w:r>
          <w:r w:rsidRPr="00044B71">
            <w:rPr>
              <w:rFonts w:ascii="Arial" w:hAnsi="Arial" w:cs="Arial"/>
              <w:noProof/>
            </w:rPr>
            <w:t>ICCT Master Page</w:t>
          </w:r>
          <w:r>
            <w:rPr>
              <w:noProof/>
            </w:rPr>
            <w:tab/>
          </w:r>
          <w:r>
            <w:rPr>
              <w:noProof/>
            </w:rPr>
            <w:fldChar w:fldCharType="begin"/>
          </w:r>
          <w:r>
            <w:rPr>
              <w:noProof/>
            </w:rPr>
            <w:instrText xml:space="preserve"> PAGEREF _Toc217294927 \h </w:instrText>
          </w:r>
          <w:r>
            <w:rPr>
              <w:noProof/>
            </w:rPr>
          </w:r>
          <w:r>
            <w:rPr>
              <w:noProof/>
            </w:rPr>
            <w:fldChar w:fldCharType="separate"/>
          </w:r>
          <w:r>
            <w:rPr>
              <w:noProof/>
            </w:rPr>
            <w:t>12</w:t>
          </w:r>
          <w:r>
            <w:rPr>
              <w:noProof/>
            </w:rPr>
            <w:fldChar w:fldCharType="end"/>
          </w:r>
        </w:p>
        <w:p w14:paraId="5C1EDE91" w14:textId="363BD614"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3.4.3</w:t>
          </w:r>
          <w:r>
            <w:rPr>
              <w:rFonts w:eastAsiaTheme="minorEastAsia" w:cstheme="minorBidi"/>
              <w:i w:val="0"/>
              <w:iCs w:val="0"/>
              <w:noProof/>
              <w:sz w:val="22"/>
              <w:szCs w:val="22"/>
              <w:lang w:eastAsia="en-IN"/>
            </w:rPr>
            <w:tab/>
          </w:r>
          <w:r w:rsidRPr="00044B71">
            <w:rPr>
              <w:rFonts w:ascii="Arial" w:hAnsi="Arial" w:cs="Arial"/>
              <w:noProof/>
            </w:rPr>
            <w:t>Scope of work for CNMS</w:t>
          </w:r>
          <w:r>
            <w:rPr>
              <w:noProof/>
            </w:rPr>
            <w:tab/>
          </w:r>
          <w:r>
            <w:rPr>
              <w:noProof/>
            </w:rPr>
            <w:fldChar w:fldCharType="begin"/>
          </w:r>
          <w:r>
            <w:rPr>
              <w:noProof/>
            </w:rPr>
            <w:instrText xml:space="preserve"> PAGEREF _Toc217294928 \h </w:instrText>
          </w:r>
          <w:r>
            <w:rPr>
              <w:noProof/>
            </w:rPr>
          </w:r>
          <w:r>
            <w:rPr>
              <w:noProof/>
            </w:rPr>
            <w:fldChar w:fldCharType="separate"/>
          </w:r>
          <w:r>
            <w:rPr>
              <w:noProof/>
            </w:rPr>
            <w:t>12</w:t>
          </w:r>
          <w:r>
            <w:rPr>
              <w:noProof/>
            </w:rPr>
            <w:fldChar w:fldCharType="end"/>
          </w:r>
        </w:p>
        <w:p w14:paraId="274D4143" w14:textId="5F75BE52"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3.4.4</w:t>
          </w:r>
          <w:r>
            <w:rPr>
              <w:rFonts w:eastAsiaTheme="minorEastAsia" w:cstheme="minorBidi"/>
              <w:i w:val="0"/>
              <w:iCs w:val="0"/>
              <w:noProof/>
              <w:sz w:val="22"/>
              <w:szCs w:val="22"/>
              <w:lang w:eastAsia="en-IN"/>
            </w:rPr>
            <w:tab/>
          </w:r>
          <w:r w:rsidRPr="00044B71">
            <w:rPr>
              <w:rFonts w:ascii="Arial" w:hAnsi="Arial" w:cs="Arial"/>
              <w:noProof/>
            </w:rPr>
            <w:t>Fault management</w:t>
          </w:r>
          <w:r>
            <w:rPr>
              <w:noProof/>
            </w:rPr>
            <w:tab/>
          </w:r>
          <w:r>
            <w:rPr>
              <w:noProof/>
            </w:rPr>
            <w:fldChar w:fldCharType="begin"/>
          </w:r>
          <w:r>
            <w:rPr>
              <w:noProof/>
            </w:rPr>
            <w:instrText xml:space="preserve"> PAGEREF _Toc217294929 \h </w:instrText>
          </w:r>
          <w:r>
            <w:rPr>
              <w:noProof/>
            </w:rPr>
          </w:r>
          <w:r>
            <w:rPr>
              <w:noProof/>
            </w:rPr>
            <w:fldChar w:fldCharType="separate"/>
          </w:r>
          <w:r>
            <w:rPr>
              <w:noProof/>
            </w:rPr>
            <w:t>12</w:t>
          </w:r>
          <w:r>
            <w:rPr>
              <w:noProof/>
            </w:rPr>
            <w:fldChar w:fldCharType="end"/>
          </w:r>
        </w:p>
        <w:p w14:paraId="59CD5FFC" w14:textId="17EDDB82"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3.4.5</w:t>
          </w:r>
          <w:r>
            <w:rPr>
              <w:rFonts w:eastAsiaTheme="minorEastAsia" w:cstheme="minorBidi"/>
              <w:i w:val="0"/>
              <w:iCs w:val="0"/>
              <w:noProof/>
              <w:sz w:val="22"/>
              <w:szCs w:val="22"/>
              <w:lang w:eastAsia="en-IN"/>
            </w:rPr>
            <w:tab/>
          </w:r>
          <w:r w:rsidRPr="00044B71">
            <w:rPr>
              <w:rFonts w:ascii="Arial" w:hAnsi="Arial" w:cs="Arial"/>
              <w:noProof/>
            </w:rPr>
            <w:t>Fault management console</w:t>
          </w:r>
          <w:r>
            <w:rPr>
              <w:noProof/>
            </w:rPr>
            <w:tab/>
          </w:r>
          <w:r>
            <w:rPr>
              <w:noProof/>
            </w:rPr>
            <w:fldChar w:fldCharType="begin"/>
          </w:r>
          <w:r>
            <w:rPr>
              <w:noProof/>
            </w:rPr>
            <w:instrText xml:space="preserve"> PAGEREF _Toc217294930 \h </w:instrText>
          </w:r>
          <w:r>
            <w:rPr>
              <w:noProof/>
            </w:rPr>
          </w:r>
          <w:r>
            <w:rPr>
              <w:noProof/>
            </w:rPr>
            <w:fldChar w:fldCharType="separate"/>
          </w:r>
          <w:r>
            <w:rPr>
              <w:noProof/>
            </w:rPr>
            <w:t>13</w:t>
          </w:r>
          <w:r>
            <w:rPr>
              <w:noProof/>
            </w:rPr>
            <w:fldChar w:fldCharType="end"/>
          </w:r>
        </w:p>
        <w:p w14:paraId="36E82CAD" w14:textId="4BA9F12B"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3.4.6</w:t>
          </w:r>
          <w:r>
            <w:rPr>
              <w:rFonts w:eastAsiaTheme="minorEastAsia" w:cstheme="minorBidi"/>
              <w:i w:val="0"/>
              <w:iCs w:val="0"/>
              <w:noProof/>
              <w:sz w:val="22"/>
              <w:szCs w:val="22"/>
              <w:lang w:eastAsia="en-IN"/>
            </w:rPr>
            <w:tab/>
          </w:r>
          <w:r w:rsidRPr="00044B71">
            <w:rPr>
              <w:rFonts w:ascii="Arial" w:hAnsi="Arial" w:cs="Arial"/>
              <w:noProof/>
            </w:rPr>
            <w:t>Actions</w:t>
          </w:r>
          <w:r>
            <w:rPr>
              <w:noProof/>
            </w:rPr>
            <w:tab/>
          </w:r>
          <w:r>
            <w:rPr>
              <w:noProof/>
            </w:rPr>
            <w:fldChar w:fldCharType="begin"/>
          </w:r>
          <w:r>
            <w:rPr>
              <w:noProof/>
            </w:rPr>
            <w:instrText xml:space="preserve"> PAGEREF _Toc217294931 \h </w:instrText>
          </w:r>
          <w:r>
            <w:rPr>
              <w:noProof/>
            </w:rPr>
          </w:r>
          <w:r>
            <w:rPr>
              <w:noProof/>
            </w:rPr>
            <w:fldChar w:fldCharType="separate"/>
          </w:r>
          <w:r>
            <w:rPr>
              <w:noProof/>
            </w:rPr>
            <w:t>13</w:t>
          </w:r>
          <w:r>
            <w:rPr>
              <w:noProof/>
            </w:rPr>
            <w:fldChar w:fldCharType="end"/>
          </w:r>
        </w:p>
        <w:p w14:paraId="0406B26E" w14:textId="56C51054"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3.4.7</w:t>
          </w:r>
          <w:r>
            <w:rPr>
              <w:rFonts w:eastAsiaTheme="minorEastAsia" w:cstheme="minorBidi"/>
              <w:i w:val="0"/>
              <w:iCs w:val="0"/>
              <w:noProof/>
              <w:sz w:val="22"/>
              <w:szCs w:val="22"/>
              <w:lang w:eastAsia="en-IN"/>
            </w:rPr>
            <w:tab/>
          </w:r>
          <w:r w:rsidRPr="00044B71">
            <w:rPr>
              <w:rFonts w:ascii="Arial" w:hAnsi="Arial" w:cs="Arial"/>
              <w:noProof/>
            </w:rPr>
            <w:t>Escalation</w:t>
          </w:r>
          <w:r>
            <w:rPr>
              <w:noProof/>
            </w:rPr>
            <w:tab/>
          </w:r>
          <w:r>
            <w:rPr>
              <w:noProof/>
            </w:rPr>
            <w:fldChar w:fldCharType="begin"/>
          </w:r>
          <w:r>
            <w:rPr>
              <w:noProof/>
            </w:rPr>
            <w:instrText xml:space="preserve"> PAGEREF _Toc217294932 \h </w:instrText>
          </w:r>
          <w:r>
            <w:rPr>
              <w:noProof/>
            </w:rPr>
          </w:r>
          <w:r>
            <w:rPr>
              <w:noProof/>
            </w:rPr>
            <w:fldChar w:fldCharType="separate"/>
          </w:r>
          <w:r>
            <w:rPr>
              <w:noProof/>
            </w:rPr>
            <w:t>13</w:t>
          </w:r>
          <w:r>
            <w:rPr>
              <w:noProof/>
            </w:rPr>
            <w:fldChar w:fldCharType="end"/>
          </w:r>
        </w:p>
        <w:p w14:paraId="0FF7E7AD" w14:textId="08E7CA45"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lastRenderedPageBreak/>
            <w:t>3.4.8</w:t>
          </w:r>
          <w:r>
            <w:rPr>
              <w:rFonts w:eastAsiaTheme="minorEastAsia" w:cstheme="minorBidi"/>
              <w:i w:val="0"/>
              <w:iCs w:val="0"/>
              <w:noProof/>
              <w:sz w:val="22"/>
              <w:szCs w:val="22"/>
              <w:lang w:eastAsia="en-IN"/>
            </w:rPr>
            <w:tab/>
          </w:r>
          <w:r w:rsidRPr="00044B71">
            <w:rPr>
              <w:rFonts w:ascii="Arial" w:hAnsi="Arial" w:cs="Arial"/>
              <w:noProof/>
              <w:color w:val="000000" w:themeColor="text1"/>
            </w:rPr>
            <w:t>Views/graphs</w:t>
          </w:r>
          <w:r>
            <w:rPr>
              <w:noProof/>
            </w:rPr>
            <w:tab/>
          </w:r>
          <w:r>
            <w:rPr>
              <w:noProof/>
            </w:rPr>
            <w:fldChar w:fldCharType="begin"/>
          </w:r>
          <w:r>
            <w:rPr>
              <w:noProof/>
            </w:rPr>
            <w:instrText xml:space="preserve"> PAGEREF _Toc217294933 \h </w:instrText>
          </w:r>
          <w:r>
            <w:rPr>
              <w:noProof/>
            </w:rPr>
          </w:r>
          <w:r>
            <w:rPr>
              <w:noProof/>
            </w:rPr>
            <w:fldChar w:fldCharType="separate"/>
          </w:r>
          <w:r>
            <w:rPr>
              <w:noProof/>
            </w:rPr>
            <w:t>13</w:t>
          </w:r>
          <w:r>
            <w:rPr>
              <w:noProof/>
            </w:rPr>
            <w:fldChar w:fldCharType="end"/>
          </w:r>
        </w:p>
        <w:p w14:paraId="347F96CA" w14:textId="1FD522A8"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3.4.9</w:t>
          </w:r>
          <w:r>
            <w:rPr>
              <w:rFonts w:eastAsiaTheme="minorEastAsia" w:cstheme="minorBidi"/>
              <w:i w:val="0"/>
              <w:iCs w:val="0"/>
              <w:noProof/>
              <w:sz w:val="22"/>
              <w:szCs w:val="22"/>
              <w:lang w:eastAsia="en-IN"/>
            </w:rPr>
            <w:tab/>
          </w:r>
          <w:r w:rsidRPr="00044B71">
            <w:rPr>
              <w:rFonts w:ascii="Arial" w:hAnsi="Arial" w:cs="Arial"/>
              <w:noProof/>
              <w:color w:val="000000" w:themeColor="text1"/>
            </w:rPr>
            <w:t>Report generation</w:t>
          </w:r>
          <w:r>
            <w:rPr>
              <w:noProof/>
            </w:rPr>
            <w:tab/>
          </w:r>
          <w:r>
            <w:rPr>
              <w:noProof/>
            </w:rPr>
            <w:fldChar w:fldCharType="begin"/>
          </w:r>
          <w:r>
            <w:rPr>
              <w:noProof/>
            </w:rPr>
            <w:instrText xml:space="preserve"> PAGEREF _Toc217294934 \h </w:instrText>
          </w:r>
          <w:r>
            <w:rPr>
              <w:noProof/>
            </w:rPr>
          </w:r>
          <w:r>
            <w:rPr>
              <w:noProof/>
            </w:rPr>
            <w:fldChar w:fldCharType="separate"/>
          </w:r>
          <w:r>
            <w:rPr>
              <w:noProof/>
            </w:rPr>
            <w:t>14</w:t>
          </w:r>
          <w:r>
            <w:rPr>
              <w:noProof/>
            </w:rPr>
            <w:fldChar w:fldCharType="end"/>
          </w:r>
        </w:p>
        <w:p w14:paraId="1DC88D0A" w14:textId="6CCF0E1D"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3.4.10</w:t>
          </w:r>
          <w:r>
            <w:rPr>
              <w:rFonts w:eastAsiaTheme="minorEastAsia" w:cstheme="minorBidi"/>
              <w:i w:val="0"/>
              <w:iCs w:val="0"/>
              <w:noProof/>
              <w:sz w:val="22"/>
              <w:szCs w:val="22"/>
              <w:lang w:eastAsia="en-IN"/>
            </w:rPr>
            <w:tab/>
          </w:r>
          <w:r w:rsidRPr="00044B71">
            <w:rPr>
              <w:rFonts w:ascii="Arial" w:hAnsi="Arial" w:cs="Arial"/>
              <w:noProof/>
              <w:color w:val="000000" w:themeColor="text1"/>
            </w:rPr>
            <w:t>Diagnostic tools</w:t>
          </w:r>
          <w:r>
            <w:rPr>
              <w:noProof/>
            </w:rPr>
            <w:tab/>
          </w:r>
          <w:r>
            <w:rPr>
              <w:noProof/>
            </w:rPr>
            <w:fldChar w:fldCharType="begin"/>
          </w:r>
          <w:r>
            <w:rPr>
              <w:noProof/>
            </w:rPr>
            <w:instrText xml:space="preserve"> PAGEREF _Toc217294935 \h </w:instrText>
          </w:r>
          <w:r>
            <w:rPr>
              <w:noProof/>
            </w:rPr>
          </w:r>
          <w:r>
            <w:rPr>
              <w:noProof/>
            </w:rPr>
            <w:fldChar w:fldCharType="separate"/>
          </w:r>
          <w:r>
            <w:rPr>
              <w:noProof/>
            </w:rPr>
            <w:t>14</w:t>
          </w:r>
          <w:r>
            <w:rPr>
              <w:noProof/>
            </w:rPr>
            <w:fldChar w:fldCharType="end"/>
          </w:r>
        </w:p>
        <w:p w14:paraId="31D78150" w14:textId="4FE57EBD"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3.4.11</w:t>
          </w:r>
          <w:r>
            <w:rPr>
              <w:rFonts w:eastAsiaTheme="minorEastAsia" w:cstheme="minorBidi"/>
              <w:i w:val="0"/>
              <w:iCs w:val="0"/>
              <w:noProof/>
              <w:sz w:val="22"/>
              <w:szCs w:val="22"/>
              <w:lang w:eastAsia="en-IN"/>
            </w:rPr>
            <w:tab/>
          </w:r>
          <w:r w:rsidRPr="00044B71">
            <w:rPr>
              <w:rFonts w:ascii="Arial" w:hAnsi="Arial" w:cs="Arial"/>
              <w:noProof/>
              <w:color w:val="000000" w:themeColor="text1"/>
            </w:rPr>
            <w:t>Configuration Management</w:t>
          </w:r>
          <w:r>
            <w:rPr>
              <w:noProof/>
            </w:rPr>
            <w:tab/>
          </w:r>
          <w:r>
            <w:rPr>
              <w:noProof/>
            </w:rPr>
            <w:fldChar w:fldCharType="begin"/>
          </w:r>
          <w:r>
            <w:rPr>
              <w:noProof/>
            </w:rPr>
            <w:instrText xml:space="preserve"> PAGEREF _Toc217294936 \h </w:instrText>
          </w:r>
          <w:r>
            <w:rPr>
              <w:noProof/>
            </w:rPr>
          </w:r>
          <w:r>
            <w:rPr>
              <w:noProof/>
            </w:rPr>
            <w:fldChar w:fldCharType="separate"/>
          </w:r>
          <w:r>
            <w:rPr>
              <w:noProof/>
            </w:rPr>
            <w:t>14</w:t>
          </w:r>
          <w:r>
            <w:rPr>
              <w:noProof/>
            </w:rPr>
            <w:fldChar w:fldCharType="end"/>
          </w:r>
        </w:p>
        <w:p w14:paraId="3388BB3F" w14:textId="60C7F807"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3.4.12</w:t>
          </w:r>
          <w:r>
            <w:rPr>
              <w:rFonts w:eastAsiaTheme="minorEastAsia" w:cstheme="minorBidi"/>
              <w:i w:val="0"/>
              <w:iCs w:val="0"/>
              <w:noProof/>
              <w:sz w:val="22"/>
              <w:szCs w:val="22"/>
              <w:lang w:eastAsia="en-IN"/>
            </w:rPr>
            <w:tab/>
          </w:r>
          <w:r w:rsidRPr="00044B71">
            <w:rPr>
              <w:rFonts w:ascii="Arial" w:hAnsi="Arial" w:cs="Arial"/>
              <w:noProof/>
            </w:rPr>
            <w:t>Security management</w:t>
          </w:r>
          <w:r>
            <w:rPr>
              <w:noProof/>
            </w:rPr>
            <w:tab/>
          </w:r>
          <w:r>
            <w:rPr>
              <w:noProof/>
            </w:rPr>
            <w:fldChar w:fldCharType="begin"/>
          </w:r>
          <w:r>
            <w:rPr>
              <w:noProof/>
            </w:rPr>
            <w:instrText xml:space="preserve"> PAGEREF _Toc217294937 \h </w:instrText>
          </w:r>
          <w:r>
            <w:rPr>
              <w:noProof/>
            </w:rPr>
          </w:r>
          <w:r>
            <w:rPr>
              <w:noProof/>
            </w:rPr>
            <w:fldChar w:fldCharType="separate"/>
          </w:r>
          <w:r>
            <w:rPr>
              <w:noProof/>
            </w:rPr>
            <w:t>15</w:t>
          </w:r>
          <w:r>
            <w:rPr>
              <w:noProof/>
            </w:rPr>
            <w:fldChar w:fldCharType="end"/>
          </w:r>
        </w:p>
        <w:p w14:paraId="1F8429EB" w14:textId="058BE425"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3.4.13</w:t>
          </w:r>
          <w:r>
            <w:rPr>
              <w:rFonts w:eastAsiaTheme="minorEastAsia" w:cstheme="minorBidi"/>
              <w:i w:val="0"/>
              <w:iCs w:val="0"/>
              <w:noProof/>
              <w:sz w:val="22"/>
              <w:szCs w:val="22"/>
              <w:lang w:eastAsia="en-IN"/>
            </w:rPr>
            <w:tab/>
          </w:r>
          <w:r w:rsidRPr="00044B71">
            <w:rPr>
              <w:rFonts w:ascii="Arial" w:hAnsi="Arial" w:cs="Arial"/>
              <w:noProof/>
            </w:rPr>
            <w:t>User authentication and authorization</w:t>
          </w:r>
          <w:r>
            <w:rPr>
              <w:noProof/>
            </w:rPr>
            <w:tab/>
          </w:r>
          <w:r>
            <w:rPr>
              <w:noProof/>
            </w:rPr>
            <w:fldChar w:fldCharType="begin"/>
          </w:r>
          <w:r>
            <w:rPr>
              <w:noProof/>
            </w:rPr>
            <w:instrText xml:space="preserve"> PAGEREF _Toc217294938 \h </w:instrText>
          </w:r>
          <w:r>
            <w:rPr>
              <w:noProof/>
            </w:rPr>
          </w:r>
          <w:r>
            <w:rPr>
              <w:noProof/>
            </w:rPr>
            <w:fldChar w:fldCharType="separate"/>
          </w:r>
          <w:r>
            <w:rPr>
              <w:noProof/>
            </w:rPr>
            <w:t>15</w:t>
          </w:r>
          <w:r>
            <w:rPr>
              <w:noProof/>
            </w:rPr>
            <w:fldChar w:fldCharType="end"/>
          </w:r>
        </w:p>
        <w:p w14:paraId="2C48E188" w14:textId="59F93457"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3.4.14</w:t>
          </w:r>
          <w:r>
            <w:rPr>
              <w:rFonts w:eastAsiaTheme="minorEastAsia" w:cstheme="minorBidi"/>
              <w:i w:val="0"/>
              <w:iCs w:val="0"/>
              <w:noProof/>
              <w:sz w:val="22"/>
              <w:szCs w:val="22"/>
              <w:lang w:eastAsia="en-IN"/>
            </w:rPr>
            <w:tab/>
          </w:r>
          <w:r w:rsidRPr="00044B71">
            <w:rPr>
              <w:rFonts w:ascii="Arial" w:hAnsi="Arial" w:cs="Arial"/>
              <w:noProof/>
              <w:color w:val="000000" w:themeColor="text1"/>
            </w:rPr>
            <w:t>Account and Password Management</w:t>
          </w:r>
          <w:r>
            <w:rPr>
              <w:noProof/>
            </w:rPr>
            <w:tab/>
          </w:r>
          <w:r>
            <w:rPr>
              <w:noProof/>
            </w:rPr>
            <w:fldChar w:fldCharType="begin"/>
          </w:r>
          <w:r>
            <w:rPr>
              <w:noProof/>
            </w:rPr>
            <w:instrText xml:space="preserve"> PAGEREF _Toc217294939 \h </w:instrText>
          </w:r>
          <w:r>
            <w:rPr>
              <w:noProof/>
            </w:rPr>
          </w:r>
          <w:r>
            <w:rPr>
              <w:noProof/>
            </w:rPr>
            <w:fldChar w:fldCharType="separate"/>
          </w:r>
          <w:r>
            <w:rPr>
              <w:noProof/>
            </w:rPr>
            <w:t>15</w:t>
          </w:r>
          <w:r>
            <w:rPr>
              <w:noProof/>
            </w:rPr>
            <w:fldChar w:fldCharType="end"/>
          </w:r>
        </w:p>
        <w:p w14:paraId="0300EAFD" w14:textId="60DFB81A"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3.4.15</w:t>
          </w:r>
          <w:r>
            <w:rPr>
              <w:rFonts w:eastAsiaTheme="minorEastAsia" w:cstheme="minorBidi"/>
              <w:i w:val="0"/>
              <w:iCs w:val="0"/>
              <w:noProof/>
              <w:sz w:val="22"/>
              <w:szCs w:val="22"/>
              <w:lang w:eastAsia="en-IN"/>
            </w:rPr>
            <w:tab/>
          </w:r>
          <w:r w:rsidRPr="00044B71">
            <w:rPr>
              <w:rFonts w:ascii="Arial" w:hAnsi="Arial" w:cs="Arial"/>
              <w:noProof/>
              <w:color w:val="000000" w:themeColor="text1"/>
            </w:rPr>
            <w:t>Monitoring and logging</w:t>
          </w:r>
          <w:r>
            <w:rPr>
              <w:noProof/>
            </w:rPr>
            <w:tab/>
          </w:r>
          <w:r>
            <w:rPr>
              <w:noProof/>
            </w:rPr>
            <w:fldChar w:fldCharType="begin"/>
          </w:r>
          <w:r>
            <w:rPr>
              <w:noProof/>
            </w:rPr>
            <w:instrText xml:space="preserve"> PAGEREF _Toc217294940 \h </w:instrText>
          </w:r>
          <w:r>
            <w:rPr>
              <w:noProof/>
            </w:rPr>
          </w:r>
          <w:r>
            <w:rPr>
              <w:noProof/>
            </w:rPr>
            <w:fldChar w:fldCharType="separate"/>
          </w:r>
          <w:r>
            <w:rPr>
              <w:noProof/>
            </w:rPr>
            <w:t>16</w:t>
          </w:r>
          <w:r>
            <w:rPr>
              <w:noProof/>
            </w:rPr>
            <w:fldChar w:fldCharType="end"/>
          </w:r>
        </w:p>
        <w:p w14:paraId="55439173" w14:textId="446928BD"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3.4.16</w:t>
          </w:r>
          <w:r>
            <w:rPr>
              <w:rFonts w:eastAsiaTheme="minorEastAsia" w:cstheme="minorBidi"/>
              <w:i w:val="0"/>
              <w:iCs w:val="0"/>
              <w:noProof/>
              <w:sz w:val="22"/>
              <w:szCs w:val="22"/>
              <w:lang w:eastAsia="en-IN"/>
            </w:rPr>
            <w:tab/>
          </w:r>
          <w:r w:rsidRPr="00044B71">
            <w:rPr>
              <w:rFonts w:ascii="Arial" w:hAnsi="Arial" w:cs="Arial"/>
              <w:noProof/>
              <w:color w:val="000000" w:themeColor="text1"/>
            </w:rPr>
            <w:t>Web UI layout and views</w:t>
          </w:r>
          <w:r>
            <w:rPr>
              <w:noProof/>
            </w:rPr>
            <w:tab/>
          </w:r>
          <w:r>
            <w:rPr>
              <w:noProof/>
            </w:rPr>
            <w:fldChar w:fldCharType="begin"/>
          </w:r>
          <w:r>
            <w:rPr>
              <w:noProof/>
            </w:rPr>
            <w:instrText xml:space="preserve"> PAGEREF _Toc217294941 \h </w:instrText>
          </w:r>
          <w:r>
            <w:rPr>
              <w:noProof/>
            </w:rPr>
          </w:r>
          <w:r>
            <w:rPr>
              <w:noProof/>
            </w:rPr>
            <w:fldChar w:fldCharType="separate"/>
          </w:r>
          <w:r>
            <w:rPr>
              <w:noProof/>
            </w:rPr>
            <w:t>16</w:t>
          </w:r>
          <w:r>
            <w:rPr>
              <w:noProof/>
            </w:rPr>
            <w:fldChar w:fldCharType="end"/>
          </w:r>
        </w:p>
        <w:p w14:paraId="1C2FC2B2" w14:textId="04AA0438"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3.4.17</w:t>
          </w:r>
          <w:r>
            <w:rPr>
              <w:rFonts w:eastAsiaTheme="minorEastAsia" w:cstheme="minorBidi"/>
              <w:i w:val="0"/>
              <w:iCs w:val="0"/>
              <w:noProof/>
              <w:sz w:val="22"/>
              <w:szCs w:val="22"/>
              <w:lang w:eastAsia="en-IN"/>
            </w:rPr>
            <w:tab/>
          </w:r>
          <w:r w:rsidRPr="00044B71">
            <w:rPr>
              <w:rFonts w:ascii="Arial" w:hAnsi="Arial" w:cs="Arial"/>
              <w:noProof/>
            </w:rPr>
            <w:t>Menus</w:t>
          </w:r>
          <w:r>
            <w:rPr>
              <w:noProof/>
            </w:rPr>
            <w:tab/>
          </w:r>
          <w:r>
            <w:rPr>
              <w:noProof/>
            </w:rPr>
            <w:fldChar w:fldCharType="begin"/>
          </w:r>
          <w:r>
            <w:rPr>
              <w:noProof/>
            </w:rPr>
            <w:instrText xml:space="preserve"> PAGEREF _Toc217294942 \h </w:instrText>
          </w:r>
          <w:r>
            <w:rPr>
              <w:noProof/>
            </w:rPr>
          </w:r>
          <w:r>
            <w:rPr>
              <w:noProof/>
            </w:rPr>
            <w:fldChar w:fldCharType="separate"/>
          </w:r>
          <w:r>
            <w:rPr>
              <w:noProof/>
            </w:rPr>
            <w:t>16</w:t>
          </w:r>
          <w:r>
            <w:rPr>
              <w:noProof/>
            </w:rPr>
            <w:fldChar w:fldCharType="end"/>
          </w:r>
        </w:p>
        <w:p w14:paraId="6F4CEFF1" w14:textId="0A8A43F1"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3.4.18</w:t>
          </w:r>
          <w:r>
            <w:rPr>
              <w:rFonts w:eastAsiaTheme="minorEastAsia" w:cstheme="minorBidi"/>
              <w:i w:val="0"/>
              <w:iCs w:val="0"/>
              <w:noProof/>
              <w:sz w:val="22"/>
              <w:szCs w:val="22"/>
              <w:lang w:eastAsia="en-IN"/>
            </w:rPr>
            <w:tab/>
          </w:r>
          <w:r w:rsidRPr="00044B71">
            <w:rPr>
              <w:rFonts w:ascii="Arial" w:hAnsi="Arial" w:cs="Arial"/>
              <w:noProof/>
            </w:rPr>
            <w:t>Inventory</w:t>
          </w:r>
          <w:r>
            <w:rPr>
              <w:noProof/>
            </w:rPr>
            <w:tab/>
          </w:r>
          <w:r>
            <w:rPr>
              <w:noProof/>
            </w:rPr>
            <w:fldChar w:fldCharType="begin"/>
          </w:r>
          <w:r>
            <w:rPr>
              <w:noProof/>
            </w:rPr>
            <w:instrText xml:space="preserve"> PAGEREF _Toc217294943 \h </w:instrText>
          </w:r>
          <w:r>
            <w:rPr>
              <w:noProof/>
            </w:rPr>
          </w:r>
          <w:r>
            <w:rPr>
              <w:noProof/>
            </w:rPr>
            <w:fldChar w:fldCharType="separate"/>
          </w:r>
          <w:r>
            <w:rPr>
              <w:noProof/>
            </w:rPr>
            <w:t>16</w:t>
          </w:r>
          <w:r>
            <w:rPr>
              <w:noProof/>
            </w:rPr>
            <w:fldChar w:fldCharType="end"/>
          </w:r>
        </w:p>
        <w:p w14:paraId="759DE31D" w14:textId="4EA4F254"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3.4.19</w:t>
          </w:r>
          <w:r>
            <w:rPr>
              <w:rFonts w:eastAsiaTheme="minorEastAsia" w:cstheme="minorBidi"/>
              <w:i w:val="0"/>
              <w:iCs w:val="0"/>
              <w:noProof/>
              <w:sz w:val="22"/>
              <w:szCs w:val="22"/>
              <w:lang w:eastAsia="en-IN"/>
            </w:rPr>
            <w:tab/>
          </w:r>
          <w:r w:rsidRPr="00044B71">
            <w:rPr>
              <w:rFonts w:ascii="Arial" w:hAnsi="Arial" w:cs="Arial"/>
              <w:noProof/>
            </w:rPr>
            <w:t>Topology</w:t>
          </w:r>
          <w:r>
            <w:rPr>
              <w:noProof/>
            </w:rPr>
            <w:tab/>
          </w:r>
          <w:r>
            <w:rPr>
              <w:noProof/>
            </w:rPr>
            <w:fldChar w:fldCharType="begin"/>
          </w:r>
          <w:r>
            <w:rPr>
              <w:noProof/>
            </w:rPr>
            <w:instrText xml:space="preserve"> PAGEREF _Toc217294944 \h </w:instrText>
          </w:r>
          <w:r>
            <w:rPr>
              <w:noProof/>
            </w:rPr>
          </w:r>
          <w:r>
            <w:rPr>
              <w:noProof/>
            </w:rPr>
            <w:fldChar w:fldCharType="separate"/>
          </w:r>
          <w:r>
            <w:rPr>
              <w:noProof/>
            </w:rPr>
            <w:t>16</w:t>
          </w:r>
          <w:r>
            <w:rPr>
              <w:noProof/>
            </w:rPr>
            <w:fldChar w:fldCharType="end"/>
          </w:r>
        </w:p>
        <w:p w14:paraId="451EC566" w14:textId="7EC64801"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3.5</w:t>
          </w:r>
          <w:r>
            <w:rPr>
              <w:rFonts w:eastAsiaTheme="minorEastAsia" w:cstheme="minorBidi"/>
              <w:smallCaps w:val="0"/>
              <w:noProof/>
              <w:sz w:val="22"/>
              <w:szCs w:val="22"/>
              <w:lang w:eastAsia="en-IN"/>
            </w:rPr>
            <w:tab/>
          </w:r>
          <w:r w:rsidRPr="00044B71">
            <w:rPr>
              <w:rFonts w:ascii="Arial" w:hAnsi="Arial" w:cs="Arial"/>
              <w:noProof/>
            </w:rPr>
            <w:t>Internal Data Requirements</w:t>
          </w:r>
          <w:r>
            <w:rPr>
              <w:noProof/>
            </w:rPr>
            <w:tab/>
          </w:r>
          <w:r>
            <w:rPr>
              <w:noProof/>
            </w:rPr>
            <w:fldChar w:fldCharType="begin"/>
          </w:r>
          <w:r>
            <w:rPr>
              <w:noProof/>
            </w:rPr>
            <w:instrText xml:space="preserve"> PAGEREF _Toc217294945 \h </w:instrText>
          </w:r>
          <w:r>
            <w:rPr>
              <w:noProof/>
            </w:rPr>
          </w:r>
          <w:r>
            <w:rPr>
              <w:noProof/>
            </w:rPr>
            <w:fldChar w:fldCharType="separate"/>
          </w:r>
          <w:r>
            <w:rPr>
              <w:noProof/>
            </w:rPr>
            <w:t>16</w:t>
          </w:r>
          <w:r>
            <w:rPr>
              <w:noProof/>
            </w:rPr>
            <w:fldChar w:fldCharType="end"/>
          </w:r>
        </w:p>
        <w:p w14:paraId="4887A941" w14:textId="610AB9E6"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3.6</w:t>
          </w:r>
          <w:r>
            <w:rPr>
              <w:rFonts w:eastAsiaTheme="minorEastAsia" w:cstheme="minorBidi"/>
              <w:smallCaps w:val="0"/>
              <w:noProof/>
              <w:sz w:val="22"/>
              <w:szCs w:val="22"/>
              <w:lang w:eastAsia="en-IN"/>
            </w:rPr>
            <w:tab/>
          </w:r>
          <w:r w:rsidRPr="00044B71">
            <w:rPr>
              <w:rFonts w:ascii="Arial" w:hAnsi="Arial" w:cs="Arial"/>
              <w:noProof/>
            </w:rPr>
            <w:t>Adaptation Requirements</w:t>
          </w:r>
          <w:r>
            <w:rPr>
              <w:noProof/>
            </w:rPr>
            <w:tab/>
          </w:r>
          <w:r>
            <w:rPr>
              <w:noProof/>
            </w:rPr>
            <w:fldChar w:fldCharType="begin"/>
          </w:r>
          <w:r>
            <w:rPr>
              <w:noProof/>
            </w:rPr>
            <w:instrText xml:space="preserve"> PAGEREF _Toc217294946 \h </w:instrText>
          </w:r>
          <w:r>
            <w:rPr>
              <w:noProof/>
            </w:rPr>
          </w:r>
          <w:r>
            <w:rPr>
              <w:noProof/>
            </w:rPr>
            <w:fldChar w:fldCharType="separate"/>
          </w:r>
          <w:r>
            <w:rPr>
              <w:noProof/>
            </w:rPr>
            <w:t>16</w:t>
          </w:r>
          <w:r>
            <w:rPr>
              <w:noProof/>
            </w:rPr>
            <w:fldChar w:fldCharType="end"/>
          </w:r>
        </w:p>
        <w:p w14:paraId="1774FC3B" w14:textId="048B27BA"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3.7</w:t>
          </w:r>
          <w:r>
            <w:rPr>
              <w:rFonts w:eastAsiaTheme="minorEastAsia" w:cstheme="minorBidi"/>
              <w:smallCaps w:val="0"/>
              <w:noProof/>
              <w:sz w:val="22"/>
              <w:szCs w:val="22"/>
              <w:lang w:eastAsia="en-IN"/>
            </w:rPr>
            <w:tab/>
          </w:r>
          <w:r w:rsidRPr="00044B71">
            <w:rPr>
              <w:rFonts w:ascii="Arial" w:hAnsi="Arial" w:cs="Arial"/>
              <w:noProof/>
            </w:rPr>
            <w:t>Safety Requirements</w:t>
          </w:r>
          <w:r>
            <w:rPr>
              <w:noProof/>
            </w:rPr>
            <w:tab/>
          </w:r>
          <w:r>
            <w:rPr>
              <w:noProof/>
            </w:rPr>
            <w:fldChar w:fldCharType="begin"/>
          </w:r>
          <w:r>
            <w:rPr>
              <w:noProof/>
            </w:rPr>
            <w:instrText xml:space="preserve"> PAGEREF _Toc217294947 \h </w:instrText>
          </w:r>
          <w:r>
            <w:rPr>
              <w:noProof/>
            </w:rPr>
          </w:r>
          <w:r>
            <w:rPr>
              <w:noProof/>
            </w:rPr>
            <w:fldChar w:fldCharType="separate"/>
          </w:r>
          <w:r>
            <w:rPr>
              <w:noProof/>
            </w:rPr>
            <w:t>17</w:t>
          </w:r>
          <w:r>
            <w:rPr>
              <w:noProof/>
            </w:rPr>
            <w:fldChar w:fldCharType="end"/>
          </w:r>
        </w:p>
        <w:p w14:paraId="7DFD2032" w14:textId="4A4FF9E7"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3.8</w:t>
          </w:r>
          <w:r>
            <w:rPr>
              <w:rFonts w:eastAsiaTheme="minorEastAsia" w:cstheme="minorBidi"/>
              <w:smallCaps w:val="0"/>
              <w:noProof/>
              <w:sz w:val="22"/>
              <w:szCs w:val="22"/>
              <w:lang w:eastAsia="en-IN"/>
            </w:rPr>
            <w:tab/>
          </w:r>
          <w:r w:rsidRPr="00044B71">
            <w:rPr>
              <w:rFonts w:ascii="Arial" w:hAnsi="Arial" w:cs="Arial"/>
              <w:noProof/>
            </w:rPr>
            <w:t>Software design features</w:t>
          </w:r>
          <w:r>
            <w:rPr>
              <w:noProof/>
            </w:rPr>
            <w:tab/>
          </w:r>
          <w:r>
            <w:rPr>
              <w:noProof/>
            </w:rPr>
            <w:fldChar w:fldCharType="begin"/>
          </w:r>
          <w:r>
            <w:rPr>
              <w:noProof/>
            </w:rPr>
            <w:instrText xml:space="preserve"> PAGEREF _Toc217294948 \h </w:instrText>
          </w:r>
          <w:r>
            <w:rPr>
              <w:noProof/>
            </w:rPr>
          </w:r>
          <w:r>
            <w:rPr>
              <w:noProof/>
            </w:rPr>
            <w:fldChar w:fldCharType="separate"/>
          </w:r>
          <w:r>
            <w:rPr>
              <w:noProof/>
            </w:rPr>
            <w:t>17</w:t>
          </w:r>
          <w:r>
            <w:rPr>
              <w:noProof/>
            </w:rPr>
            <w:fldChar w:fldCharType="end"/>
          </w:r>
        </w:p>
        <w:p w14:paraId="72C92A47" w14:textId="3B29165A"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3.8.1</w:t>
          </w:r>
          <w:r>
            <w:rPr>
              <w:rFonts w:eastAsiaTheme="minorEastAsia" w:cstheme="minorBidi"/>
              <w:i w:val="0"/>
              <w:iCs w:val="0"/>
              <w:noProof/>
              <w:sz w:val="22"/>
              <w:szCs w:val="22"/>
              <w:lang w:eastAsia="en-IN"/>
            </w:rPr>
            <w:tab/>
          </w:r>
          <w:r w:rsidRPr="00044B71">
            <w:rPr>
              <w:rFonts w:ascii="Arial" w:hAnsi="Arial" w:cs="Arial"/>
              <w:noProof/>
            </w:rPr>
            <w:t>Development platform</w:t>
          </w:r>
          <w:r>
            <w:rPr>
              <w:noProof/>
            </w:rPr>
            <w:tab/>
          </w:r>
          <w:r>
            <w:rPr>
              <w:noProof/>
            </w:rPr>
            <w:fldChar w:fldCharType="begin"/>
          </w:r>
          <w:r>
            <w:rPr>
              <w:noProof/>
            </w:rPr>
            <w:instrText xml:space="preserve"> PAGEREF _Toc217294949 \h </w:instrText>
          </w:r>
          <w:r>
            <w:rPr>
              <w:noProof/>
            </w:rPr>
          </w:r>
          <w:r>
            <w:rPr>
              <w:noProof/>
            </w:rPr>
            <w:fldChar w:fldCharType="separate"/>
          </w:r>
          <w:r>
            <w:rPr>
              <w:noProof/>
            </w:rPr>
            <w:t>17</w:t>
          </w:r>
          <w:r>
            <w:rPr>
              <w:noProof/>
            </w:rPr>
            <w:fldChar w:fldCharType="end"/>
          </w:r>
        </w:p>
        <w:p w14:paraId="2A67D969" w14:textId="78866B0C"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3.8.2</w:t>
          </w:r>
          <w:r>
            <w:rPr>
              <w:rFonts w:eastAsiaTheme="minorEastAsia" w:cstheme="minorBidi"/>
              <w:i w:val="0"/>
              <w:iCs w:val="0"/>
              <w:noProof/>
              <w:sz w:val="22"/>
              <w:szCs w:val="22"/>
              <w:lang w:eastAsia="en-IN"/>
            </w:rPr>
            <w:tab/>
          </w:r>
          <w:r w:rsidRPr="00044B71">
            <w:rPr>
              <w:rFonts w:ascii="Arial" w:hAnsi="Arial" w:cs="Arial"/>
              <w:noProof/>
              <w:color w:val="000000" w:themeColor="text1"/>
            </w:rPr>
            <w:t>Computer hardware requirements.</w:t>
          </w:r>
          <w:r>
            <w:rPr>
              <w:noProof/>
            </w:rPr>
            <w:tab/>
          </w:r>
          <w:r>
            <w:rPr>
              <w:noProof/>
            </w:rPr>
            <w:fldChar w:fldCharType="begin"/>
          </w:r>
          <w:r>
            <w:rPr>
              <w:noProof/>
            </w:rPr>
            <w:instrText xml:space="preserve"> PAGEREF _Toc217294950 \h </w:instrText>
          </w:r>
          <w:r>
            <w:rPr>
              <w:noProof/>
            </w:rPr>
          </w:r>
          <w:r>
            <w:rPr>
              <w:noProof/>
            </w:rPr>
            <w:fldChar w:fldCharType="separate"/>
          </w:r>
          <w:r>
            <w:rPr>
              <w:noProof/>
            </w:rPr>
            <w:t>18</w:t>
          </w:r>
          <w:r>
            <w:rPr>
              <w:noProof/>
            </w:rPr>
            <w:fldChar w:fldCharType="end"/>
          </w:r>
        </w:p>
        <w:p w14:paraId="6D0C4F1C" w14:textId="282013CC"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3.8.3</w:t>
          </w:r>
          <w:r>
            <w:rPr>
              <w:rFonts w:eastAsiaTheme="minorEastAsia" w:cstheme="minorBidi"/>
              <w:i w:val="0"/>
              <w:iCs w:val="0"/>
              <w:noProof/>
              <w:sz w:val="22"/>
              <w:szCs w:val="22"/>
              <w:lang w:eastAsia="en-IN"/>
            </w:rPr>
            <w:tab/>
          </w:r>
          <w:r w:rsidRPr="00044B71">
            <w:rPr>
              <w:rFonts w:ascii="Arial" w:hAnsi="Arial" w:cs="Arial"/>
              <w:noProof/>
              <w:color w:val="000000" w:themeColor="text1"/>
            </w:rPr>
            <w:t>Development environment</w:t>
          </w:r>
          <w:r>
            <w:rPr>
              <w:noProof/>
            </w:rPr>
            <w:tab/>
          </w:r>
          <w:r>
            <w:rPr>
              <w:noProof/>
            </w:rPr>
            <w:fldChar w:fldCharType="begin"/>
          </w:r>
          <w:r>
            <w:rPr>
              <w:noProof/>
            </w:rPr>
            <w:instrText xml:space="preserve"> PAGEREF _Toc217294951 \h </w:instrText>
          </w:r>
          <w:r>
            <w:rPr>
              <w:noProof/>
            </w:rPr>
          </w:r>
          <w:r>
            <w:rPr>
              <w:noProof/>
            </w:rPr>
            <w:fldChar w:fldCharType="separate"/>
          </w:r>
          <w:r>
            <w:rPr>
              <w:noProof/>
            </w:rPr>
            <w:t>18</w:t>
          </w:r>
          <w:r>
            <w:rPr>
              <w:noProof/>
            </w:rPr>
            <w:fldChar w:fldCharType="end"/>
          </w:r>
        </w:p>
        <w:p w14:paraId="0C43C755" w14:textId="7C06BE9F"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3.8.4</w:t>
          </w:r>
          <w:r>
            <w:rPr>
              <w:rFonts w:eastAsiaTheme="minorEastAsia" w:cstheme="minorBidi"/>
              <w:i w:val="0"/>
              <w:iCs w:val="0"/>
              <w:noProof/>
              <w:sz w:val="22"/>
              <w:szCs w:val="22"/>
              <w:lang w:eastAsia="en-IN"/>
            </w:rPr>
            <w:tab/>
          </w:r>
          <w:r w:rsidRPr="00044B71">
            <w:rPr>
              <w:rFonts w:ascii="Arial" w:hAnsi="Arial" w:cs="Arial"/>
              <w:noProof/>
              <w:color w:val="000000" w:themeColor="text1"/>
            </w:rPr>
            <w:t>Software Design features</w:t>
          </w:r>
          <w:r>
            <w:rPr>
              <w:noProof/>
            </w:rPr>
            <w:tab/>
          </w:r>
          <w:r>
            <w:rPr>
              <w:noProof/>
            </w:rPr>
            <w:fldChar w:fldCharType="begin"/>
          </w:r>
          <w:r>
            <w:rPr>
              <w:noProof/>
            </w:rPr>
            <w:instrText xml:space="preserve"> PAGEREF _Toc217294952 \h </w:instrText>
          </w:r>
          <w:r>
            <w:rPr>
              <w:noProof/>
            </w:rPr>
          </w:r>
          <w:r>
            <w:rPr>
              <w:noProof/>
            </w:rPr>
            <w:fldChar w:fldCharType="separate"/>
          </w:r>
          <w:r>
            <w:rPr>
              <w:noProof/>
            </w:rPr>
            <w:t>18</w:t>
          </w:r>
          <w:r>
            <w:rPr>
              <w:noProof/>
            </w:rPr>
            <w:fldChar w:fldCharType="end"/>
          </w:r>
        </w:p>
        <w:p w14:paraId="1F42B98F" w14:textId="56235758"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3.8.5</w:t>
          </w:r>
          <w:r>
            <w:rPr>
              <w:rFonts w:eastAsiaTheme="minorEastAsia" w:cstheme="minorBidi"/>
              <w:i w:val="0"/>
              <w:iCs w:val="0"/>
              <w:noProof/>
              <w:sz w:val="22"/>
              <w:szCs w:val="22"/>
              <w:lang w:eastAsia="en-IN"/>
            </w:rPr>
            <w:tab/>
          </w:r>
          <w:r w:rsidRPr="00044B71">
            <w:rPr>
              <w:rFonts w:ascii="Arial" w:hAnsi="Arial" w:cs="Arial"/>
              <w:noProof/>
              <w:color w:val="000000" w:themeColor="text1"/>
            </w:rPr>
            <w:t>ICCT NMS deliverables</w:t>
          </w:r>
          <w:r>
            <w:rPr>
              <w:noProof/>
            </w:rPr>
            <w:tab/>
          </w:r>
          <w:r>
            <w:rPr>
              <w:noProof/>
            </w:rPr>
            <w:fldChar w:fldCharType="begin"/>
          </w:r>
          <w:r>
            <w:rPr>
              <w:noProof/>
            </w:rPr>
            <w:instrText xml:space="preserve"> PAGEREF _Toc217294953 \h </w:instrText>
          </w:r>
          <w:r>
            <w:rPr>
              <w:noProof/>
            </w:rPr>
          </w:r>
          <w:r>
            <w:rPr>
              <w:noProof/>
            </w:rPr>
            <w:fldChar w:fldCharType="separate"/>
          </w:r>
          <w:r>
            <w:rPr>
              <w:noProof/>
            </w:rPr>
            <w:t>19</w:t>
          </w:r>
          <w:r>
            <w:rPr>
              <w:noProof/>
            </w:rPr>
            <w:fldChar w:fldCharType="end"/>
          </w:r>
        </w:p>
        <w:p w14:paraId="5DD566D5" w14:textId="49AEB162"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3.8.6</w:t>
          </w:r>
          <w:r>
            <w:rPr>
              <w:rFonts w:eastAsiaTheme="minorEastAsia" w:cstheme="minorBidi"/>
              <w:i w:val="0"/>
              <w:iCs w:val="0"/>
              <w:noProof/>
              <w:sz w:val="22"/>
              <w:szCs w:val="22"/>
              <w:lang w:eastAsia="en-IN"/>
            </w:rPr>
            <w:tab/>
          </w:r>
          <w:r w:rsidRPr="00044B71">
            <w:rPr>
              <w:rFonts w:ascii="Arial" w:hAnsi="Arial" w:cs="Arial"/>
              <w:noProof/>
              <w:color w:val="000000" w:themeColor="text1"/>
            </w:rPr>
            <w:t>Software</w:t>
          </w:r>
          <w:r>
            <w:rPr>
              <w:noProof/>
            </w:rPr>
            <w:tab/>
          </w:r>
          <w:r>
            <w:rPr>
              <w:noProof/>
            </w:rPr>
            <w:fldChar w:fldCharType="begin"/>
          </w:r>
          <w:r>
            <w:rPr>
              <w:noProof/>
            </w:rPr>
            <w:instrText xml:space="preserve"> PAGEREF _Toc217294954 \h </w:instrText>
          </w:r>
          <w:r>
            <w:rPr>
              <w:noProof/>
            </w:rPr>
          </w:r>
          <w:r>
            <w:rPr>
              <w:noProof/>
            </w:rPr>
            <w:fldChar w:fldCharType="separate"/>
          </w:r>
          <w:r>
            <w:rPr>
              <w:noProof/>
            </w:rPr>
            <w:t>19</w:t>
          </w:r>
          <w:r>
            <w:rPr>
              <w:noProof/>
            </w:rPr>
            <w:fldChar w:fldCharType="end"/>
          </w:r>
        </w:p>
        <w:p w14:paraId="5ED6E8F2" w14:textId="7769E446" w:rsidR="00067C71" w:rsidRDefault="00067C71">
          <w:pPr>
            <w:pStyle w:val="TOC1"/>
            <w:tabs>
              <w:tab w:val="left" w:pos="1100"/>
              <w:tab w:val="right" w:leader="dot" w:pos="9016"/>
            </w:tabs>
            <w:rPr>
              <w:rFonts w:eastAsiaTheme="minorEastAsia" w:cstheme="minorBidi"/>
              <w:b w:val="0"/>
              <w:bCs w:val="0"/>
              <w:caps w:val="0"/>
              <w:noProof/>
              <w:sz w:val="22"/>
              <w:szCs w:val="22"/>
              <w:lang w:eastAsia="en-IN"/>
            </w:rPr>
          </w:pPr>
          <w:r w:rsidRPr="00044B71">
            <w:rPr>
              <w:rFonts w:ascii="Arial" w:hAnsi="Arial" w:cs="Arial"/>
              <w:noProof/>
            </w:rPr>
            <w:t>4</w:t>
          </w:r>
          <w:r>
            <w:rPr>
              <w:rFonts w:eastAsiaTheme="minorEastAsia" w:cstheme="minorBidi"/>
              <w:b w:val="0"/>
              <w:bCs w:val="0"/>
              <w:caps w:val="0"/>
              <w:noProof/>
              <w:sz w:val="22"/>
              <w:szCs w:val="22"/>
              <w:lang w:eastAsia="en-IN"/>
            </w:rPr>
            <w:tab/>
          </w:r>
          <w:r w:rsidRPr="00044B71">
            <w:rPr>
              <w:rFonts w:ascii="Arial" w:hAnsi="Arial" w:cs="Arial"/>
              <w:noProof/>
            </w:rPr>
            <w:t>Qualification Provisions</w:t>
          </w:r>
          <w:r>
            <w:rPr>
              <w:noProof/>
            </w:rPr>
            <w:tab/>
          </w:r>
          <w:r>
            <w:rPr>
              <w:noProof/>
            </w:rPr>
            <w:fldChar w:fldCharType="begin"/>
          </w:r>
          <w:r>
            <w:rPr>
              <w:noProof/>
            </w:rPr>
            <w:instrText xml:space="preserve"> PAGEREF _Toc217294955 \h </w:instrText>
          </w:r>
          <w:r>
            <w:rPr>
              <w:noProof/>
            </w:rPr>
          </w:r>
          <w:r>
            <w:rPr>
              <w:noProof/>
            </w:rPr>
            <w:fldChar w:fldCharType="separate"/>
          </w:r>
          <w:r>
            <w:rPr>
              <w:noProof/>
            </w:rPr>
            <w:t>20</w:t>
          </w:r>
          <w:r>
            <w:rPr>
              <w:noProof/>
            </w:rPr>
            <w:fldChar w:fldCharType="end"/>
          </w:r>
        </w:p>
        <w:p w14:paraId="75B37782" w14:textId="798F6C75"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4.1.1</w:t>
          </w:r>
          <w:r>
            <w:rPr>
              <w:rFonts w:eastAsiaTheme="minorEastAsia" w:cstheme="minorBidi"/>
              <w:i w:val="0"/>
              <w:iCs w:val="0"/>
              <w:noProof/>
              <w:sz w:val="22"/>
              <w:szCs w:val="22"/>
              <w:lang w:eastAsia="en-IN"/>
            </w:rPr>
            <w:tab/>
          </w:r>
          <w:r w:rsidRPr="00044B71">
            <w:rPr>
              <w:rFonts w:ascii="Arial" w:hAnsi="Arial" w:cs="Arial"/>
              <w:noProof/>
              <w:color w:val="000000" w:themeColor="text1"/>
            </w:rPr>
            <w:t>Other terms and conditions</w:t>
          </w:r>
          <w:r>
            <w:rPr>
              <w:noProof/>
            </w:rPr>
            <w:tab/>
          </w:r>
          <w:r>
            <w:rPr>
              <w:noProof/>
            </w:rPr>
            <w:fldChar w:fldCharType="begin"/>
          </w:r>
          <w:r>
            <w:rPr>
              <w:noProof/>
            </w:rPr>
            <w:instrText xml:space="preserve"> PAGEREF _Toc217294956 \h </w:instrText>
          </w:r>
          <w:r>
            <w:rPr>
              <w:noProof/>
            </w:rPr>
          </w:r>
          <w:r>
            <w:rPr>
              <w:noProof/>
            </w:rPr>
            <w:fldChar w:fldCharType="separate"/>
          </w:r>
          <w:r>
            <w:rPr>
              <w:noProof/>
            </w:rPr>
            <w:t>20</w:t>
          </w:r>
          <w:r>
            <w:rPr>
              <w:noProof/>
            </w:rPr>
            <w:fldChar w:fldCharType="end"/>
          </w:r>
        </w:p>
        <w:p w14:paraId="00FCB024" w14:textId="773F1988" w:rsidR="00067C71" w:rsidRDefault="00067C71">
          <w:pPr>
            <w:pStyle w:val="TOC1"/>
            <w:tabs>
              <w:tab w:val="left" w:pos="1100"/>
              <w:tab w:val="right" w:leader="dot" w:pos="9016"/>
            </w:tabs>
            <w:rPr>
              <w:rFonts w:eastAsiaTheme="minorEastAsia" w:cstheme="minorBidi"/>
              <w:b w:val="0"/>
              <w:bCs w:val="0"/>
              <w:caps w:val="0"/>
              <w:noProof/>
              <w:sz w:val="22"/>
              <w:szCs w:val="22"/>
              <w:lang w:eastAsia="en-IN"/>
            </w:rPr>
          </w:pPr>
          <w:r w:rsidRPr="00044B71">
            <w:rPr>
              <w:rFonts w:ascii="Arial" w:hAnsi="Arial" w:cs="Arial"/>
              <w:noProof/>
            </w:rPr>
            <w:t>5</w:t>
          </w:r>
          <w:r>
            <w:rPr>
              <w:rFonts w:eastAsiaTheme="minorEastAsia" w:cstheme="minorBidi"/>
              <w:b w:val="0"/>
              <w:bCs w:val="0"/>
              <w:caps w:val="0"/>
              <w:noProof/>
              <w:sz w:val="22"/>
              <w:szCs w:val="22"/>
              <w:lang w:eastAsia="en-IN"/>
            </w:rPr>
            <w:tab/>
          </w:r>
          <w:r w:rsidRPr="00044B71">
            <w:rPr>
              <w:rFonts w:ascii="Arial" w:hAnsi="Arial" w:cs="Arial"/>
              <w:noProof/>
            </w:rPr>
            <w:t>ICCT NMS Requirements Traceability</w:t>
          </w:r>
          <w:r>
            <w:rPr>
              <w:noProof/>
            </w:rPr>
            <w:tab/>
          </w:r>
          <w:r>
            <w:rPr>
              <w:noProof/>
            </w:rPr>
            <w:fldChar w:fldCharType="begin"/>
          </w:r>
          <w:r>
            <w:rPr>
              <w:noProof/>
            </w:rPr>
            <w:instrText xml:space="preserve"> PAGEREF _Toc217294957 \h </w:instrText>
          </w:r>
          <w:r>
            <w:rPr>
              <w:noProof/>
            </w:rPr>
          </w:r>
          <w:r>
            <w:rPr>
              <w:noProof/>
            </w:rPr>
            <w:fldChar w:fldCharType="separate"/>
          </w:r>
          <w:r>
            <w:rPr>
              <w:noProof/>
            </w:rPr>
            <w:t>20</w:t>
          </w:r>
          <w:r>
            <w:rPr>
              <w:noProof/>
            </w:rPr>
            <w:fldChar w:fldCharType="end"/>
          </w:r>
        </w:p>
        <w:p w14:paraId="78FDF691" w14:textId="336834A1"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5.1</w:t>
          </w:r>
          <w:r>
            <w:rPr>
              <w:rFonts w:eastAsiaTheme="minorEastAsia" w:cstheme="minorBidi"/>
              <w:smallCaps w:val="0"/>
              <w:noProof/>
              <w:sz w:val="22"/>
              <w:szCs w:val="22"/>
              <w:lang w:eastAsia="en-IN"/>
            </w:rPr>
            <w:tab/>
          </w:r>
          <w:r w:rsidRPr="00044B71">
            <w:rPr>
              <w:rFonts w:ascii="Arial" w:hAnsi="Arial" w:cs="Arial"/>
              <w:noProof/>
            </w:rPr>
            <w:t>Introduction and Scope</w:t>
          </w:r>
          <w:r>
            <w:rPr>
              <w:noProof/>
            </w:rPr>
            <w:tab/>
          </w:r>
          <w:r>
            <w:rPr>
              <w:noProof/>
            </w:rPr>
            <w:fldChar w:fldCharType="begin"/>
          </w:r>
          <w:r>
            <w:rPr>
              <w:noProof/>
            </w:rPr>
            <w:instrText xml:space="preserve"> PAGEREF _Toc217294958 \h </w:instrText>
          </w:r>
          <w:r>
            <w:rPr>
              <w:noProof/>
            </w:rPr>
          </w:r>
          <w:r>
            <w:rPr>
              <w:noProof/>
            </w:rPr>
            <w:fldChar w:fldCharType="separate"/>
          </w:r>
          <w:r>
            <w:rPr>
              <w:noProof/>
            </w:rPr>
            <w:t>20</w:t>
          </w:r>
          <w:r>
            <w:rPr>
              <w:noProof/>
            </w:rPr>
            <w:fldChar w:fldCharType="end"/>
          </w:r>
        </w:p>
        <w:p w14:paraId="41E9204C" w14:textId="5A983CD1"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5.2</w:t>
          </w:r>
          <w:r>
            <w:rPr>
              <w:rFonts w:eastAsiaTheme="minorEastAsia" w:cstheme="minorBidi"/>
              <w:smallCaps w:val="0"/>
              <w:noProof/>
              <w:sz w:val="22"/>
              <w:szCs w:val="22"/>
              <w:lang w:eastAsia="en-IN"/>
            </w:rPr>
            <w:tab/>
          </w:r>
          <w:r w:rsidRPr="00044B71">
            <w:rPr>
              <w:rFonts w:ascii="Arial" w:hAnsi="Arial" w:cs="Arial"/>
              <w:noProof/>
            </w:rPr>
            <w:t>Document Purpose</w:t>
          </w:r>
          <w:r>
            <w:rPr>
              <w:noProof/>
            </w:rPr>
            <w:tab/>
          </w:r>
          <w:r>
            <w:rPr>
              <w:noProof/>
            </w:rPr>
            <w:fldChar w:fldCharType="begin"/>
          </w:r>
          <w:r>
            <w:rPr>
              <w:noProof/>
            </w:rPr>
            <w:instrText xml:space="preserve"> PAGEREF _Toc217294959 \h </w:instrText>
          </w:r>
          <w:r>
            <w:rPr>
              <w:noProof/>
            </w:rPr>
          </w:r>
          <w:r>
            <w:rPr>
              <w:noProof/>
            </w:rPr>
            <w:fldChar w:fldCharType="separate"/>
          </w:r>
          <w:r>
            <w:rPr>
              <w:noProof/>
            </w:rPr>
            <w:t>20</w:t>
          </w:r>
          <w:r>
            <w:rPr>
              <w:noProof/>
            </w:rPr>
            <w:fldChar w:fldCharType="end"/>
          </w:r>
        </w:p>
        <w:p w14:paraId="2788E026" w14:textId="6CAF90B8"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5.3</w:t>
          </w:r>
          <w:r>
            <w:rPr>
              <w:rFonts w:eastAsiaTheme="minorEastAsia" w:cstheme="minorBidi"/>
              <w:smallCaps w:val="0"/>
              <w:noProof/>
              <w:sz w:val="22"/>
              <w:szCs w:val="22"/>
              <w:lang w:eastAsia="en-IN"/>
            </w:rPr>
            <w:tab/>
          </w:r>
          <w:r w:rsidRPr="00044B71">
            <w:rPr>
              <w:rFonts w:ascii="Arial" w:hAnsi="Arial" w:cs="Arial"/>
              <w:noProof/>
            </w:rPr>
            <w:t>Scope</w:t>
          </w:r>
          <w:r>
            <w:rPr>
              <w:noProof/>
            </w:rPr>
            <w:tab/>
          </w:r>
          <w:r>
            <w:rPr>
              <w:noProof/>
            </w:rPr>
            <w:fldChar w:fldCharType="begin"/>
          </w:r>
          <w:r>
            <w:rPr>
              <w:noProof/>
            </w:rPr>
            <w:instrText xml:space="preserve"> PAGEREF _Toc217294960 \h </w:instrText>
          </w:r>
          <w:r>
            <w:rPr>
              <w:noProof/>
            </w:rPr>
          </w:r>
          <w:r>
            <w:rPr>
              <w:noProof/>
            </w:rPr>
            <w:fldChar w:fldCharType="separate"/>
          </w:r>
          <w:r>
            <w:rPr>
              <w:noProof/>
            </w:rPr>
            <w:t>20</w:t>
          </w:r>
          <w:r>
            <w:rPr>
              <w:noProof/>
            </w:rPr>
            <w:fldChar w:fldCharType="end"/>
          </w:r>
        </w:p>
        <w:p w14:paraId="490BD1CB" w14:textId="3E958AE1" w:rsidR="00067C71" w:rsidRDefault="00067C71">
          <w:pPr>
            <w:pStyle w:val="TOC1"/>
            <w:tabs>
              <w:tab w:val="left" w:pos="1100"/>
              <w:tab w:val="right" w:leader="dot" w:pos="9016"/>
            </w:tabs>
            <w:rPr>
              <w:rFonts w:eastAsiaTheme="minorEastAsia" w:cstheme="minorBidi"/>
              <w:b w:val="0"/>
              <w:bCs w:val="0"/>
              <w:caps w:val="0"/>
              <w:noProof/>
              <w:sz w:val="22"/>
              <w:szCs w:val="22"/>
              <w:lang w:eastAsia="en-IN"/>
            </w:rPr>
          </w:pPr>
          <w:r w:rsidRPr="00044B71">
            <w:rPr>
              <w:rFonts w:ascii="Arial" w:hAnsi="Arial" w:cs="Arial"/>
              <w:noProof/>
            </w:rPr>
            <w:t>6</w:t>
          </w:r>
          <w:r>
            <w:rPr>
              <w:rFonts w:eastAsiaTheme="minorEastAsia" w:cstheme="minorBidi"/>
              <w:b w:val="0"/>
              <w:bCs w:val="0"/>
              <w:caps w:val="0"/>
              <w:noProof/>
              <w:sz w:val="22"/>
              <w:szCs w:val="22"/>
              <w:lang w:eastAsia="en-IN"/>
            </w:rPr>
            <w:tab/>
          </w:r>
          <w:r w:rsidRPr="00044B71">
            <w:rPr>
              <w:rFonts w:ascii="Arial" w:hAnsi="Arial" w:cs="Arial"/>
              <w:noProof/>
            </w:rPr>
            <w:t>Requirements or SRS ID structure and Traceability</w:t>
          </w:r>
          <w:r>
            <w:rPr>
              <w:noProof/>
            </w:rPr>
            <w:tab/>
          </w:r>
          <w:r>
            <w:rPr>
              <w:noProof/>
            </w:rPr>
            <w:fldChar w:fldCharType="begin"/>
          </w:r>
          <w:r>
            <w:rPr>
              <w:noProof/>
            </w:rPr>
            <w:instrText xml:space="preserve"> PAGEREF _Toc217294961 \h </w:instrText>
          </w:r>
          <w:r>
            <w:rPr>
              <w:noProof/>
            </w:rPr>
          </w:r>
          <w:r>
            <w:rPr>
              <w:noProof/>
            </w:rPr>
            <w:fldChar w:fldCharType="separate"/>
          </w:r>
          <w:r>
            <w:rPr>
              <w:noProof/>
            </w:rPr>
            <w:t>21</w:t>
          </w:r>
          <w:r>
            <w:rPr>
              <w:noProof/>
            </w:rPr>
            <w:fldChar w:fldCharType="end"/>
          </w:r>
        </w:p>
        <w:p w14:paraId="657C373B" w14:textId="142077A5"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6.1</w:t>
          </w:r>
          <w:r>
            <w:rPr>
              <w:rFonts w:eastAsiaTheme="minorEastAsia" w:cstheme="minorBidi"/>
              <w:smallCaps w:val="0"/>
              <w:noProof/>
              <w:sz w:val="22"/>
              <w:szCs w:val="22"/>
              <w:lang w:eastAsia="en-IN"/>
            </w:rPr>
            <w:tab/>
          </w:r>
          <w:r w:rsidRPr="00044B71">
            <w:rPr>
              <w:rFonts w:ascii="Arial" w:hAnsi="Arial" w:cs="Arial"/>
              <w:noProof/>
            </w:rPr>
            <w:t>SRS ID Naming Convention</w:t>
          </w:r>
          <w:r>
            <w:rPr>
              <w:noProof/>
            </w:rPr>
            <w:tab/>
          </w:r>
          <w:r>
            <w:rPr>
              <w:noProof/>
            </w:rPr>
            <w:fldChar w:fldCharType="begin"/>
          </w:r>
          <w:r>
            <w:rPr>
              <w:noProof/>
            </w:rPr>
            <w:instrText xml:space="preserve"> PAGEREF _Toc217294962 \h </w:instrText>
          </w:r>
          <w:r>
            <w:rPr>
              <w:noProof/>
            </w:rPr>
          </w:r>
          <w:r>
            <w:rPr>
              <w:noProof/>
            </w:rPr>
            <w:fldChar w:fldCharType="separate"/>
          </w:r>
          <w:r>
            <w:rPr>
              <w:noProof/>
            </w:rPr>
            <w:t>21</w:t>
          </w:r>
          <w:r>
            <w:rPr>
              <w:noProof/>
            </w:rPr>
            <w:fldChar w:fldCharType="end"/>
          </w:r>
        </w:p>
        <w:p w14:paraId="695FAE25" w14:textId="314CF0A6"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6.2</w:t>
          </w:r>
          <w:r>
            <w:rPr>
              <w:rFonts w:eastAsiaTheme="minorEastAsia" w:cstheme="minorBidi"/>
              <w:smallCaps w:val="0"/>
              <w:noProof/>
              <w:sz w:val="22"/>
              <w:szCs w:val="22"/>
              <w:lang w:eastAsia="en-IN"/>
            </w:rPr>
            <w:tab/>
          </w:r>
          <w:r w:rsidRPr="00044B71">
            <w:rPr>
              <w:rFonts w:ascii="Arial" w:hAnsi="Arial" w:cs="Arial"/>
              <w:noProof/>
            </w:rPr>
            <w:t>Requirement Classification</w:t>
          </w:r>
          <w:r>
            <w:rPr>
              <w:noProof/>
            </w:rPr>
            <w:tab/>
          </w:r>
          <w:r>
            <w:rPr>
              <w:noProof/>
            </w:rPr>
            <w:fldChar w:fldCharType="begin"/>
          </w:r>
          <w:r>
            <w:rPr>
              <w:noProof/>
            </w:rPr>
            <w:instrText xml:space="preserve"> PAGEREF _Toc217294963 \h </w:instrText>
          </w:r>
          <w:r>
            <w:rPr>
              <w:noProof/>
            </w:rPr>
          </w:r>
          <w:r>
            <w:rPr>
              <w:noProof/>
            </w:rPr>
            <w:fldChar w:fldCharType="separate"/>
          </w:r>
          <w:r>
            <w:rPr>
              <w:noProof/>
            </w:rPr>
            <w:t>21</w:t>
          </w:r>
          <w:r>
            <w:rPr>
              <w:noProof/>
            </w:rPr>
            <w:fldChar w:fldCharType="end"/>
          </w:r>
        </w:p>
        <w:p w14:paraId="16A8A7DF" w14:textId="02052BB3"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6.3</w:t>
          </w:r>
          <w:r>
            <w:rPr>
              <w:rFonts w:eastAsiaTheme="minorEastAsia" w:cstheme="minorBidi"/>
              <w:smallCaps w:val="0"/>
              <w:noProof/>
              <w:sz w:val="22"/>
              <w:szCs w:val="22"/>
              <w:lang w:eastAsia="en-IN"/>
            </w:rPr>
            <w:tab/>
          </w:r>
          <w:r w:rsidRPr="00044B71">
            <w:rPr>
              <w:rFonts w:ascii="Arial" w:hAnsi="Arial" w:cs="Arial"/>
              <w:noProof/>
            </w:rPr>
            <w:t>Requirement Attributes</w:t>
          </w:r>
          <w:r>
            <w:rPr>
              <w:noProof/>
            </w:rPr>
            <w:tab/>
          </w:r>
          <w:r>
            <w:rPr>
              <w:noProof/>
            </w:rPr>
            <w:fldChar w:fldCharType="begin"/>
          </w:r>
          <w:r>
            <w:rPr>
              <w:noProof/>
            </w:rPr>
            <w:instrText xml:space="preserve"> PAGEREF _Toc217294964 \h </w:instrText>
          </w:r>
          <w:r>
            <w:rPr>
              <w:noProof/>
            </w:rPr>
          </w:r>
          <w:r>
            <w:rPr>
              <w:noProof/>
            </w:rPr>
            <w:fldChar w:fldCharType="separate"/>
          </w:r>
          <w:r>
            <w:rPr>
              <w:noProof/>
            </w:rPr>
            <w:t>21</w:t>
          </w:r>
          <w:r>
            <w:rPr>
              <w:noProof/>
            </w:rPr>
            <w:fldChar w:fldCharType="end"/>
          </w:r>
        </w:p>
        <w:p w14:paraId="5F3CD51A" w14:textId="329EE004"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6.4</w:t>
          </w:r>
          <w:r>
            <w:rPr>
              <w:rFonts w:eastAsiaTheme="minorEastAsia" w:cstheme="minorBidi"/>
              <w:smallCaps w:val="0"/>
              <w:noProof/>
              <w:sz w:val="22"/>
              <w:szCs w:val="22"/>
              <w:lang w:eastAsia="en-IN"/>
            </w:rPr>
            <w:tab/>
          </w:r>
          <w:r w:rsidRPr="00044B71">
            <w:rPr>
              <w:rFonts w:ascii="Arial" w:hAnsi="Arial" w:cs="Arial"/>
              <w:noProof/>
            </w:rPr>
            <w:t>Functional Requirements with SRS IDs and Traceability</w:t>
          </w:r>
          <w:r>
            <w:rPr>
              <w:noProof/>
            </w:rPr>
            <w:tab/>
          </w:r>
          <w:r>
            <w:rPr>
              <w:noProof/>
            </w:rPr>
            <w:fldChar w:fldCharType="begin"/>
          </w:r>
          <w:r>
            <w:rPr>
              <w:noProof/>
            </w:rPr>
            <w:instrText xml:space="preserve"> PAGEREF _Toc217294965 \h </w:instrText>
          </w:r>
          <w:r>
            <w:rPr>
              <w:noProof/>
            </w:rPr>
          </w:r>
          <w:r>
            <w:rPr>
              <w:noProof/>
            </w:rPr>
            <w:fldChar w:fldCharType="separate"/>
          </w:r>
          <w:r>
            <w:rPr>
              <w:noProof/>
            </w:rPr>
            <w:t>21</w:t>
          </w:r>
          <w:r>
            <w:rPr>
              <w:noProof/>
            </w:rPr>
            <w:fldChar w:fldCharType="end"/>
          </w:r>
        </w:p>
        <w:p w14:paraId="3BC81E09" w14:textId="49E0F83C"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6.5</w:t>
          </w:r>
          <w:r>
            <w:rPr>
              <w:rFonts w:eastAsiaTheme="minorEastAsia" w:cstheme="minorBidi"/>
              <w:smallCaps w:val="0"/>
              <w:noProof/>
              <w:sz w:val="22"/>
              <w:szCs w:val="22"/>
              <w:lang w:eastAsia="en-IN"/>
            </w:rPr>
            <w:tab/>
          </w:r>
          <w:r w:rsidRPr="00044B71">
            <w:rPr>
              <w:rFonts w:ascii="Arial" w:hAnsi="Arial" w:cs="Arial"/>
              <w:noProof/>
            </w:rPr>
            <w:t>Forward Traceability Matrix</w:t>
          </w:r>
          <w:r>
            <w:rPr>
              <w:noProof/>
            </w:rPr>
            <w:tab/>
          </w:r>
          <w:r>
            <w:rPr>
              <w:noProof/>
            </w:rPr>
            <w:fldChar w:fldCharType="begin"/>
          </w:r>
          <w:r>
            <w:rPr>
              <w:noProof/>
            </w:rPr>
            <w:instrText xml:space="preserve"> PAGEREF _Toc217294966 \h </w:instrText>
          </w:r>
          <w:r>
            <w:rPr>
              <w:noProof/>
            </w:rPr>
          </w:r>
          <w:r>
            <w:rPr>
              <w:noProof/>
            </w:rPr>
            <w:fldChar w:fldCharType="separate"/>
          </w:r>
          <w:r>
            <w:rPr>
              <w:noProof/>
            </w:rPr>
            <w:t>43</w:t>
          </w:r>
          <w:r>
            <w:rPr>
              <w:noProof/>
            </w:rPr>
            <w:fldChar w:fldCharType="end"/>
          </w:r>
        </w:p>
        <w:p w14:paraId="07352613" w14:textId="1A55063A"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6.6</w:t>
          </w:r>
          <w:r>
            <w:rPr>
              <w:rFonts w:eastAsiaTheme="minorEastAsia" w:cstheme="minorBidi"/>
              <w:smallCaps w:val="0"/>
              <w:noProof/>
              <w:sz w:val="22"/>
              <w:szCs w:val="22"/>
              <w:lang w:eastAsia="en-IN"/>
            </w:rPr>
            <w:tab/>
          </w:r>
          <w:r w:rsidRPr="00044B71">
            <w:rPr>
              <w:rFonts w:ascii="Arial" w:hAnsi="Arial" w:cs="Arial"/>
              <w:noProof/>
            </w:rPr>
            <w:t>Forward Traceability - UI Requirements</w:t>
          </w:r>
          <w:r>
            <w:rPr>
              <w:noProof/>
            </w:rPr>
            <w:tab/>
          </w:r>
          <w:r>
            <w:rPr>
              <w:noProof/>
            </w:rPr>
            <w:fldChar w:fldCharType="begin"/>
          </w:r>
          <w:r>
            <w:rPr>
              <w:noProof/>
            </w:rPr>
            <w:instrText xml:space="preserve"> PAGEREF _Toc217294967 \h </w:instrText>
          </w:r>
          <w:r>
            <w:rPr>
              <w:noProof/>
            </w:rPr>
          </w:r>
          <w:r>
            <w:rPr>
              <w:noProof/>
            </w:rPr>
            <w:fldChar w:fldCharType="separate"/>
          </w:r>
          <w:r>
            <w:rPr>
              <w:noProof/>
            </w:rPr>
            <w:t>48</w:t>
          </w:r>
          <w:r>
            <w:rPr>
              <w:noProof/>
            </w:rPr>
            <w:fldChar w:fldCharType="end"/>
          </w:r>
        </w:p>
        <w:p w14:paraId="1D026279" w14:textId="5DA754A3"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6.7</w:t>
          </w:r>
          <w:r>
            <w:rPr>
              <w:rFonts w:eastAsiaTheme="minorEastAsia" w:cstheme="minorBidi"/>
              <w:smallCaps w:val="0"/>
              <w:noProof/>
              <w:sz w:val="22"/>
              <w:szCs w:val="22"/>
              <w:lang w:eastAsia="en-IN"/>
            </w:rPr>
            <w:tab/>
          </w:r>
          <w:r w:rsidRPr="00044B71">
            <w:rPr>
              <w:rFonts w:ascii="Arial" w:hAnsi="Arial" w:cs="Arial"/>
              <w:noProof/>
            </w:rPr>
            <w:t>Backward Traceability Matrix</w:t>
          </w:r>
          <w:r>
            <w:rPr>
              <w:noProof/>
            </w:rPr>
            <w:tab/>
          </w:r>
          <w:r>
            <w:rPr>
              <w:noProof/>
            </w:rPr>
            <w:fldChar w:fldCharType="begin"/>
          </w:r>
          <w:r>
            <w:rPr>
              <w:noProof/>
            </w:rPr>
            <w:instrText xml:space="preserve"> PAGEREF _Toc217294968 \h </w:instrText>
          </w:r>
          <w:r>
            <w:rPr>
              <w:noProof/>
            </w:rPr>
          </w:r>
          <w:r>
            <w:rPr>
              <w:noProof/>
            </w:rPr>
            <w:fldChar w:fldCharType="separate"/>
          </w:r>
          <w:r>
            <w:rPr>
              <w:noProof/>
            </w:rPr>
            <w:t>48</w:t>
          </w:r>
          <w:r>
            <w:rPr>
              <w:noProof/>
            </w:rPr>
            <w:fldChar w:fldCharType="end"/>
          </w:r>
        </w:p>
        <w:p w14:paraId="7F887EF0" w14:textId="01BFA6F7"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6.8</w:t>
          </w:r>
          <w:r>
            <w:rPr>
              <w:rFonts w:eastAsiaTheme="minorEastAsia" w:cstheme="minorBidi"/>
              <w:smallCaps w:val="0"/>
              <w:noProof/>
              <w:sz w:val="22"/>
              <w:szCs w:val="22"/>
              <w:lang w:eastAsia="en-IN"/>
            </w:rPr>
            <w:tab/>
          </w:r>
          <w:r w:rsidRPr="00044B71">
            <w:rPr>
              <w:rFonts w:ascii="Arial" w:hAnsi="Arial" w:cs="Arial"/>
              <w:noProof/>
            </w:rPr>
            <w:t>Requirements Dependency Map</w:t>
          </w:r>
          <w:r>
            <w:rPr>
              <w:noProof/>
            </w:rPr>
            <w:tab/>
          </w:r>
          <w:r>
            <w:rPr>
              <w:noProof/>
            </w:rPr>
            <w:fldChar w:fldCharType="begin"/>
          </w:r>
          <w:r>
            <w:rPr>
              <w:noProof/>
            </w:rPr>
            <w:instrText xml:space="preserve"> PAGEREF _Toc217294969 \h </w:instrText>
          </w:r>
          <w:r>
            <w:rPr>
              <w:noProof/>
            </w:rPr>
          </w:r>
          <w:r>
            <w:rPr>
              <w:noProof/>
            </w:rPr>
            <w:fldChar w:fldCharType="separate"/>
          </w:r>
          <w:r>
            <w:rPr>
              <w:noProof/>
            </w:rPr>
            <w:t>53</w:t>
          </w:r>
          <w:r>
            <w:rPr>
              <w:noProof/>
            </w:rPr>
            <w:fldChar w:fldCharType="end"/>
          </w:r>
        </w:p>
        <w:p w14:paraId="327ACC3A" w14:textId="3BBA6CEB" w:rsidR="00067C71" w:rsidRDefault="00067C71">
          <w:pPr>
            <w:pStyle w:val="TOC2"/>
            <w:tabs>
              <w:tab w:val="left" w:pos="1320"/>
              <w:tab w:val="right" w:leader="dot" w:pos="9016"/>
            </w:tabs>
            <w:rPr>
              <w:rFonts w:eastAsiaTheme="minorEastAsia" w:cstheme="minorBidi"/>
              <w:smallCaps w:val="0"/>
              <w:noProof/>
              <w:sz w:val="22"/>
              <w:szCs w:val="22"/>
              <w:lang w:eastAsia="en-IN"/>
            </w:rPr>
          </w:pPr>
          <w:r w:rsidRPr="00044B71">
            <w:rPr>
              <w:rFonts w:ascii="Arial" w:hAnsi="Arial" w:cs="Arial"/>
              <w:noProof/>
            </w:rPr>
            <w:t>6.9</w:t>
          </w:r>
          <w:r>
            <w:rPr>
              <w:rFonts w:eastAsiaTheme="minorEastAsia" w:cstheme="minorBidi"/>
              <w:smallCaps w:val="0"/>
              <w:noProof/>
              <w:sz w:val="22"/>
              <w:szCs w:val="22"/>
              <w:lang w:eastAsia="en-IN"/>
            </w:rPr>
            <w:tab/>
          </w:r>
          <w:r w:rsidRPr="00044B71">
            <w:rPr>
              <w:rFonts w:ascii="Arial" w:hAnsi="Arial" w:cs="Arial"/>
              <w:noProof/>
            </w:rPr>
            <w:t>Compliance and Standards</w:t>
          </w:r>
          <w:r>
            <w:rPr>
              <w:noProof/>
            </w:rPr>
            <w:tab/>
          </w:r>
          <w:r>
            <w:rPr>
              <w:noProof/>
            </w:rPr>
            <w:fldChar w:fldCharType="begin"/>
          </w:r>
          <w:r>
            <w:rPr>
              <w:noProof/>
            </w:rPr>
            <w:instrText xml:space="preserve"> PAGEREF _Toc217294970 \h </w:instrText>
          </w:r>
          <w:r>
            <w:rPr>
              <w:noProof/>
            </w:rPr>
          </w:r>
          <w:r>
            <w:rPr>
              <w:noProof/>
            </w:rPr>
            <w:fldChar w:fldCharType="separate"/>
          </w:r>
          <w:r>
            <w:rPr>
              <w:noProof/>
            </w:rPr>
            <w:t>54</w:t>
          </w:r>
          <w:r>
            <w:rPr>
              <w:noProof/>
            </w:rPr>
            <w:fldChar w:fldCharType="end"/>
          </w:r>
        </w:p>
        <w:p w14:paraId="2BF99D78" w14:textId="22FEEFA3"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6.9.1</w:t>
          </w:r>
          <w:r>
            <w:rPr>
              <w:rFonts w:eastAsiaTheme="minorEastAsia" w:cstheme="minorBidi"/>
              <w:i w:val="0"/>
              <w:iCs w:val="0"/>
              <w:noProof/>
              <w:sz w:val="22"/>
              <w:szCs w:val="22"/>
              <w:lang w:eastAsia="en-IN"/>
            </w:rPr>
            <w:tab/>
          </w:r>
          <w:r w:rsidRPr="00044B71">
            <w:rPr>
              <w:rFonts w:ascii="Arial" w:hAnsi="Arial" w:cs="Arial"/>
              <w:noProof/>
            </w:rPr>
            <w:t>IEEE-12207 Compliance</w:t>
          </w:r>
          <w:r>
            <w:rPr>
              <w:noProof/>
            </w:rPr>
            <w:tab/>
          </w:r>
          <w:r>
            <w:rPr>
              <w:noProof/>
            </w:rPr>
            <w:fldChar w:fldCharType="begin"/>
          </w:r>
          <w:r>
            <w:rPr>
              <w:noProof/>
            </w:rPr>
            <w:instrText xml:space="preserve"> PAGEREF _Toc217294971 \h </w:instrText>
          </w:r>
          <w:r>
            <w:rPr>
              <w:noProof/>
            </w:rPr>
          </w:r>
          <w:r>
            <w:rPr>
              <w:noProof/>
            </w:rPr>
            <w:fldChar w:fldCharType="separate"/>
          </w:r>
          <w:r>
            <w:rPr>
              <w:noProof/>
            </w:rPr>
            <w:t>54</w:t>
          </w:r>
          <w:r>
            <w:rPr>
              <w:noProof/>
            </w:rPr>
            <w:fldChar w:fldCharType="end"/>
          </w:r>
        </w:p>
        <w:p w14:paraId="221ADA9D" w14:textId="6D5EBD20" w:rsidR="00067C71" w:rsidRDefault="00067C71">
          <w:pPr>
            <w:pStyle w:val="TOC2"/>
            <w:tabs>
              <w:tab w:val="left" w:pos="1540"/>
              <w:tab w:val="right" w:leader="dot" w:pos="9016"/>
            </w:tabs>
            <w:rPr>
              <w:rFonts w:eastAsiaTheme="minorEastAsia" w:cstheme="minorBidi"/>
              <w:smallCaps w:val="0"/>
              <w:noProof/>
              <w:sz w:val="22"/>
              <w:szCs w:val="22"/>
              <w:lang w:eastAsia="en-IN"/>
            </w:rPr>
          </w:pPr>
          <w:r w:rsidRPr="00044B71">
            <w:rPr>
              <w:rFonts w:ascii="Arial" w:hAnsi="Arial" w:cs="Arial"/>
              <w:noProof/>
            </w:rPr>
            <w:t>6.10</w:t>
          </w:r>
          <w:r>
            <w:rPr>
              <w:rFonts w:eastAsiaTheme="minorEastAsia" w:cstheme="minorBidi"/>
              <w:smallCaps w:val="0"/>
              <w:noProof/>
              <w:sz w:val="22"/>
              <w:szCs w:val="22"/>
              <w:lang w:eastAsia="en-IN"/>
            </w:rPr>
            <w:tab/>
          </w:r>
          <w:r w:rsidRPr="00044B71">
            <w:rPr>
              <w:rFonts w:ascii="Arial" w:hAnsi="Arial" w:cs="Arial"/>
              <w:noProof/>
            </w:rPr>
            <w:t>IEEE-12207 Document Generation</w:t>
          </w:r>
          <w:r>
            <w:rPr>
              <w:noProof/>
            </w:rPr>
            <w:tab/>
          </w:r>
          <w:r>
            <w:rPr>
              <w:noProof/>
            </w:rPr>
            <w:fldChar w:fldCharType="begin"/>
          </w:r>
          <w:r>
            <w:rPr>
              <w:noProof/>
            </w:rPr>
            <w:instrText xml:space="preserve"> PAGEREF _Toc217294972 \h </w:instrText>
          </w:r>
          <w:r>
            <w:rPr>
              <w:noProof/>
            </w:rPr>
          </w:r>
          <w:r>
            <w:rPr>
              <w:noProof/>
            </w:rPr>
            <w:fldChar w:fldCharType="separate"/>
          </w:r>
          <w:r>
            <w:rPr>
              <w:noProof/>
            </w:rPr>
            <w:t>54</w:t>
          </w:r>
          <w:r>
            <w:rPr>
              <w:noProof/>
            </w:rPr>
            <w:fldChar w:fldCharType="end"/>
          </w:r>
        </w:p>
        <w:p w14:paraId="7B418097" w14:textId="513EFC8E" w:rsidR="00067C71" w:rsidRDefault="00067C71">
          <w:pPr>
            <w:pStyle w:val="TOC2"/>
            <w:tabs>
              <w:tab w:val="left" w:pos="1540"/>
              <w:tab w:val="right" w:leader="dot" w:pos="9016"/>
            </w:tabs>
            <w:rPr>
              <w:rFonts w:eastAsiaTheme="minorEastAsia" w:cstheme="minorBidi"/>
              <w:smallCaps w:val="0"/>
              <w:noProof/>
              <w:sz w:val="22"/>
              <w:szCs w:val="22"/>
              <w:lang w:eastAsia="en-IN"/>
            </w:rPr>
          </w:pPr>
          <w:r w:rsidRPr="00044B71">
            <w:rPr>
              <w:rFonts w:ascii="Arial" w:hAnsi="Arial" w:cs="Arial"/>
              <w:noProof/>
            </w:rPr>
            <w:t>6.11</w:t>
          </w:r>
          <w:r>
            <w:rPr>
              <w:rFonts w:eastAsiaTheme="minorEastAsia" w:cstheme="minorBidi"/>
              <w:smallCaps w:val="0"/>
              <w:noProof/>
              <w:sz w:val="22"/>
              <w:szCs w:val="22"/>
              <w:lang w:eastAsia="en-IN"/>
            </w:rPr>
            <w:tab/>
          </w:r>
          <w:r w:rsidRPr="00044B71">
            <w:rPr>
              <w:rFonts w:ascii="Arial" w:hAnsi="Arial" w:cs="Arial"/>
              <w:noProof/>
            </w:rPr>
            <w:t>Requirement Traceability Maintenance</w:t>
          </w:r>
          <w:r>
            <w:rPr>
              <w:noProof/>
            </w:rPr>
            <w:tab/>
          </w:r>
          <w:r>
            <w:rPr>
              <w:noProof/>
            </w:rPr>
            <w:fldChar w:fldCharType="begin"/>
          </w:r>
          <w:r>
            <w:rPr>
              <w:noProof/>
            </w:rPr>
            <w:instrText xml:space="preserve"> PAGEREF _Toc217294973 \h </w:instrText>
          </w:r>
          <w:r>
            <w:rPr>
              <w:noProof/>
            </w:rPr>
          </w:r>
          <w:r>
            <w:rPr>
              <w:noProof/>
            </w:rPr>
            <w:fldChar w:fldCharType="separate"/>
          </w:r>
          <w:r>
            <w:rPr>
              <w:noProof/>
            </w:rPr>
            <w:t>54</w:t>
          </w:r>
          <w:r>
            <w:rPr>
              <w:noProof/>
            </w:rPr>
            <w:fldChar w:fldCharType="end"/>
          </w:r>
        </w:p>
        <w:p w14:paraId="1AEF0C9B" w14:textId="09B2E840" w:rsidR="00067C71" w:rsidRDefault="00067C71">
          <w:pPr>
            <w:pStyle w:val="TOC3"/>
            <w:rPr>
              <w:rFonts w:eastAsiaTheme="minorEastAsia" w:cstheme="minorBidi"/>
              <w:i w:val="0"/>
              <w:iCs w:val="0"/>
              <w:noProof/>
              <w:sz w:val="22"/>
              <w:szCs w:val="22"/>
              <w:lang w:eastAsia="en-IN"/>
            </w:rPr>
          </w:pPr>
          <w:r w:rsidRPr="00044B71">
            <w:rPr>
              <w:rFonts w:ascii="Arial" w:hAnsi="Arial" w:cs="Arial"/>
              <w:noProof/>
            </w:rPr>
            <w:t>6.11.1</w:t>
          </w:r>
          <w:r>
            <w:rPr>
              <w:rFonts w:eastAsiaTheme="minorEastAsia" w:cstheme="minorBidi"/>
              <w:i w:val="0"/>
              <w:iCs w:val="0"/>
              <w:noProof/>
              <w:sz w:val="22"/>
              <w:szCs w:val="22"/>
              <w:lang w:eastAsia="en-IN"/>
            </w:rPr>
            <w:tab/>
          </w:r>
          <w:r w:rsidRPr="00044B71">
            <w:rPr>
              <w:rFonts w:ascii="Arial" w:hAnsi="Arial" w:cs="Arial"/>
              <w:noProof/>
            </w:rPr>
            <w:t>Change Management Process</w:t>
          </w:r>
          <w:r>
            <w:rPr>
              <w:noProof/>
            </w:rPr>
            <w:tab/>
          </w:r>
          <w:r>
            <w:rPr>
              <w:noProof/>
            </w:rPr>
            <w:fldChar w:fldCharType="begin"/>
          </w:r>
          <w:r>
            <w:rPr>
              <w:noProof/>
            </w:rPr>
            <w:instrText xml:space="preserve"> PAGEREF _Toc217294974 \h </w:instrText>
          </w:r>
          <w:r>
            <w:rPr>
              <w:noProof/>
            </w:rPr>
          </w:r>
          <w:r>
            <w:rPr>
              <w:noProof/>
            </w:rPr>
            <w:fldChar w:fldCharType="separate"/>
          </w:r>
          <w:r>
            <w:rPr>
              <w:noProof/>
            </w:rPr>
            <w:t>55</w:t>
          </w:r>
          <w:r>
            <w:rPr>
              <w:noProof/>
            </w:rPr>
            <w:fldChar w:fldCharType="end"/>
          </w:r>
        </w:p>
        <w:p w14:paraId="5FC35193" w14:textId="708CFCC6" w:rsidR="00067C71" w:rsidRDefault="00067C71">
          <w:pPr>
            <w:pStyle w:val="TOC1"/>
            <w:tabs>
              <w:tab w:val="left" w:pos="1100"/>
              <w:tab w:val="right" w:leader="dot" w:pos="9016"/>
            </w:tabs>
            <w:rPr>
              <w:rFonts w:eastAsiaTheme="minorEastAsia" w:cstheme="minorBidi"/>
              <w:b w:val="0"/>
              <w:bCs w:val="0"/>
              <w:caps w:val="0"/>
              <w:noProof/>
              <w:sz w:val="22"/>
              <w:szCs w:val="22"/>
              <w:lang w:eastAsia="en-IN"/>
            </w:rPr>
          </w:pPr>
          <w:r w:rsidRPr="00044B71">
            <w:rPr>
              <w:rFonts w:ascii="Arial" w:hAnsi="Arial" w:cs="Arial"/>
              <w:noProof/>
            </w:rPr>
            <w:t>7</w:t>
          </w:r>
          <w:r>
            <w:rPr>
              <w:rFonts w:eastAsiaTheme="minorEastAsia" w:cstheme="minorBidi"/>
              <w:b w:val="0"/>
              <w:bCs w:val="0"/>
              <w:caps w:val="0"/>
              <w:noProof/>
              <w:sz w:val="22"/>
              <w:szCs w:val="22"/>
              <w:lang w:eastAsia="en-IN"/>
            </w:rPr>
            <w:tab/>
          </w:r>
          <w:r w:rsidRPr="00044B71">
            <w:rPr>
              <w:rFonts w:ascii="Arial" w:hAnsi="Arial" w:cs="Arial"/>
              <w:noProof/>
            </w:rPr>
            <w:t>Notes</w:t>
          </w:r>
          <w:r>
            <w:rPr>
              <w:noProof/>
            </w:rPr>
            <w:tab/>
          </w:r>
          <w:r>
            <w:rPr>
              <w:noProof/>
            </w:rPr>
            <w:fldChar w:fldCharType="begin"/>
          </w:r>
          <w:r>
            <w:rPr>
              <w:noProof/>
            </w:rPr>
            <w:instrText xml:space="preserve"> PAGEREF _Toc217294975 \h </w:instrText>
          </w:r>
          <w:r>
            <w:rPr>
              <w:noProof/>
            </w:rPr>
          </w:r>
          <w:r>
            <w:rPr>
              <w:noProof/>
            </w:rPr>
            <w:fldChar w:fldCharType="separate"/>
          </w:r>
          <w:r>
            <w:rPr>
              <w:noProof/>
            </w:rPr>
            <w:t>58</w:t>
          </w:r>
          <w:r>
            <w:rPr>
              <w:noProof/>
            </w:rPr>
            <w:fldChar w:fldCharType="end"/>
          </w:r>
        </w:p>
        <w:p w14:paraId="59C1C788" w14:textId="65BE27B7" w:rsidR="00020F02" w:rsidRPr="009779DF" w:rsidRDefault="002C7484" w:rsidP="00E26D08">
          <w:pPr>
            <w:tabs>
              <w:tab w:val="left" w:pos="720"/>
              <w:tab w:val="left" w:pos="851"/>
              <w:tab w:val="left" w:pos="1440"/>
              <w:tab w:val="right" w:pos="8730"/>
            </w:tabs>
            <w:spacing w:before="0"/>
            <w:ind w:left="0" w:firstLine="0"/>
            <w:rPr>
              <w:rFonts w:eastAsiaTheme="majorEastAsia" w:cs="Arial"/>
              <w:sz w:val="20"/>
              <w:szCs w:val="20"/>
            </w:rPr>
          </w:pPr>
          <w:r w:rsidRPr="009779DF">
            <w:rPr>
              <w:rFonts w:eastAsiaTheme="majorEastAsia" w:cs="Arial"/>
              <w:sz w:val="20"/>
              <w:szCs w:val="20"/>
            </w:rPr>
            <w:fldChar w:fldCharType="end"/>
          </w:r>
        </w:p>
      </w:sdtContent>
    </w:sdt>
    <w:p w14:paraId="0D04D293" w14:textId="082E7C76" w:rsidR="00330D32" w:rsidRDefault="00330D32" w:rsidP="000E1617">
      <w:pPr>
        <w:spacing w:before="0" w:line="240" w:lineRule="auto"/>
        <w:ind w:left="0" w:firstLine="0"/>
        <w:rPr>
          <w:rFonts w:cs="Arial"/>
          <w:b/>
          <w:sz w:val="24"/>
          <w:szCs w:val="24"/>
        </w:rPr>
      </w:pPr>
      <w:r>
        <w:rPr>
          <w:rFonts w:cs="Arial"/>
          <w:b/>
          <w:sz w:val="24"/>
          <w:szCs w:val="24"/>
        </w:rPr>
        <w:br w:type="page"/>
      </w:r>
    </w:p>
    <w:p w14:paraId="1A9F9755" w14:textId="71F57F22" w:rsidR="009B7875" w:rsidRPr="009779DF" w:rsidRDefault="00020F02" w:rsidP="00F91344">
      <w:pPr>
        <w:pStyle w:val="TableofFigures"/>
        <w:tabs>
          <w:tab w:val="right" w:leader="dot" w:pos="9620"/>
        </w:tabs>
        <w:spacing w:before="0"/>
        <w:ind w:left="0" w:firstLine="0"/>
        <w:jc w:val="center"/>
        <w:rPr>
          <w:rFonts w:cs="Arial"/>
          <w:b/>
          <w:sz w:val="24"/>
          <w:szCs w:val="24"/>
        </w:rPr>
      </w:pPr>
      <w:r w:rsidRPr="009779DF">
        <w:rPr>
          <w:rFonts w:cs="Arial"/>
          <w:b/>
          <w:sz w:val="24"/>
          <w:szCs w:val="24"/>
        </w:rPr>
        <w:lastRenderedPageBreak/>
        <w:t>Tables</w:t>
      </w:r>
    </w:p>
    <w:p w14:paraId="777D5BC3" w14:textId="77777777" w:rsidR="002C7484" w:rsidRPr="009779DF" w:rsidRDefault="002C7484" w:rsidP="00F91344">
      <w:pPr>
        <w:spacing w:before="0" w:line="240" w:lineRule="auto"/>
        <w:rPr>
          <w:rFonts w:cs="Arial"/>
          <w:sz w:val="20"/>
          <w:szCs w:val="20"/>
        </w:rPr>
      </w:pPr>
    </w:p>
    <w:p w14:paraId="223E5825" w14:textId="33937FC7" w:rsidR="000A0DF1" w:rsidRPr="000A0DF1" w:rsidRDefault="00020F02">
      <w:pPr>
        <w:pStyle w:val="TableofFigures"/>
        <w:tabs>
          <w:tab w:val="right" w:leader="dot" w:pos="9016"/>
        </w:tabs>
        <w:rPr>
          <w:rFonts w:asciiTheme="minorHAnsi" w:eastAsiaTheme="minorEastAsia" w:hAnsiTheme="minorHAnsi"/>
          <w:noProof/>
          <w:lang w:eastAsia="en-IN"/>
        </w:rPr>
      </w:pPr>
      <w:r w:rsidRPr="000A0DF1">
        <w:rPr>
          <w:rFonts w:cs="Arial"/>
        </w:rPr>
        <w:fldChar w:fldCharType="begin"/>
      </w:r>
      <w:r w:rsidRPr="000A0DF1">
        <w:rPr>
          <w:rFonts w:cs="Arial"/>
        </w:rPr>
        <w:instrText xml:space="preserve"> TOC \h \z \c "Table" </w:instrText>
      </w:r>
      <w:r w:rsidRPr="000A0DF1">
        <w:rPr>
          <w:rFonts w:cs="Arial"/>
        </w:rPr>
        <w:fldChar w:fldCharType="separate"/>
      </w:r>
      <w:hyperlink w:anchor="_Toc217294976" w:history="1">
        <w:r w:rsidR="000A0DF1" w:rsidRPr="000A0DF1">
          <w:rPr>
            <w:rStyle w:val="Hyperlink"/>
            <w:rFonts w:cs="Arial"/>
            <w:noProof/>
          </w:rPr>
          <w:t>Table 1: Groups and Privileges</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_Toc217294976 \h </w:instrText>
        </w:r>
        <w:r w:rsidR="000A0DF1" w:rsidRPr="000A0DF1">
          <w:rPr>
            <w:noProof/>
            <w:webHidden/>
          </w:rPr>
        </w:r>
        <w:r w:rsidR="000A0DF1" w:rsidRPr="000A0DF1">
          <w:rPr>
            <w:noProof/>
            <w:webHidden/>
          </w:rPr>
          <w:fldChar w:fldCharType="separate"/>
        </w:r>
        <w:r w:rsidR="000A0DF1" w:rsidRPr="000A0DF1">
          <w:rPr>
            <w:noProof/>
            <w:webHidden/>
          </w:rPr>
          <w:t>8</w:t>
        </w:r>
        <w:r w:rsidR="000A0DF1" w:rsidRPr="000A0DF1">
          <w:rPr>
            <w:noProof/>
            <w:webHidden/>
          </w:rPr>
          <w:fldChar w:fldCharType="end"/>
        </w:r>
      </w:hyperlink>
    </w:p>
    <w:p w14:paraId="4CC84C0C" w14:textId="4AC0472F"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77" w:history="1">
        <w:r w:rsidR="000A0DF1" w:rsidRPr="000A0DF1">
          <w:rPr>
            <w:rStyle w:val="Hyperlink"/>
            <w:rFonts w:cs="Arial"/>
            <w:noProof/>
          </w:rPr>
          <w:t>Table 2: Network device Group</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_Toc217294977 \h </w:instrText>
        </w:r>
        <w:r w:rsidR="000A0DF1" w:rsidRPr="000A0DF1">
          <w:rPr>
            <w:noProof/>
            <w:webHidden/>
          </w:rPr>
        </w:r>
        <w:r w:rsidR="000A0DF1" w:rsidRPr="000A0DF1">
          <w:rPr>
            <w:noProof/>
            <w:webHidden/>
          </w:rPr>
          <w:fldChar w:fldCharType="separate"/>
        </w:r>
        <w:r w:rsidR="000A0DF1" w:rsidRPr="000A0DF1">
          <w:rPr>
            <w:noProof/>
            <w:webHidden/>
          </w:rPr>
          <w:t>8</w:t>
        </w:r>
        <w:r w:rsidR="000A0DF1" w:rsidRPr="000A0DF1">
          <w:rPr>
            <w:noProof/>
            <w:webHidden/>
          </w:rPr>
          <w:fldChar w:fldCharType="end"/>
        </w:r>
      </w:hyperlink>
    </w:p>
    <w:p w14:paraId="3B1A4293" w14:textId="73623DAF"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78" w:history="1">
        <w:r w:rsidR="000A0DF1" w:rsidRPr="000A0DF1">
          <w:rPr>
            <w:rStyle w:val="Hyperlink"/>
            <w:rFonts w:cs="Arial"/>
            <w:noProof/>
          </w:rPr>
          <w:t>Table 3: User Groups</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_Toc217294978 \h </w:instrText>
        </w:r>
        <w:r w:rsidR="000A0DF1" w:rsidRPr="000A0DF1">
          <w:rPr>
            <w:noProof/>
            <w:webHidden/>
          </w:rPr>
        </w:r>
        <w:r w:rsidR="000A0DF1" w:rsidRPr="000A0DF1">
          <w:rPr>
            <w:noProof/>
            <w:webHidden/>
          </w:rPr>
          <w:fldChar w:fldCharType="separate"/>
        </w:r>
        <w:r w:rsidR="000A0DF1" w:rsidRPr="000A0DF1">
          <w:rPr>
            <w:noProof/>
            <w:webHidden/>
          </w:rPr>
          <w:t>15</w:t>
        </w:r>
        <w:r w:rsidR="000A0DF1" w:rsidRPr="000A0DF1">
          <w:rPr>
            <w:noProof/>
            <w:webHidden/>
          </w:rPr>
          <w:fldChar w:fldCharType="end"/>
        </w:r>
      </w:hyperlink>
    </w:p>
    <w:p w14:paraId="7978CF8D" w14:textId="353A2574"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79" w:history="1">
        <w:r w:rsidR="000A0DF1" w:rsidRPr="000A0DF1">
          <w:rPr>
            <w:rStyle w:val="Hyperlink"/>
            <w:rFonts w:cs="Arial"/>
            <w:noProof/>
          </w:rPr>
          <w:t>Table 4: Development environment</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_Toc217294979 \h </w:instrText>
        </w:r>
        <w:r w:rsidR="000A0DF1" w:rsidRPr="000A0DF1">
          <w:rPr>
            <w:noProof/>
            <w:webHidden/>
          </w:rPr>
        </w:r>
        <w:r w:rsidR="000A0DF1" w:rsidRPr="000A0DF1">
          <w:rPr>
            <w:noProof/>
            <w:webHidden/>
          </w:rPr>
          <w:fldChar w:fldCharType="separate"/>
        </w:r>
        <w:r w:rsidR="000A0DF1" w:rsidRPr="000A0DF1">
          <w:rPr>
            <w:noProof/>
            <w:webHidden/>
          </w:rPr>
          <w:t>18</w:t>
        </w:r>
        <w:r w:rsidR="000A0DF1" w:rsidRPr="000A0DF1">
          <w:rPr>
            <w:noProof/>
            <w:webHidden/>
          </w:rPr>
          <w:fldChar w:fldCharType="end"/>
        </w:r>
      </w:hyperlink>
    </w:p>
    <w:p w14:paraId="2ABF3F5F" w14:textId="4BBB7C25"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80" w:history="1">
        <w:r w:rsidR="000A0DF1" w:rsidRPr="000A0DF1">
          <w:rPr>
            <w:rStyle w:val="Hyperlink"/>
            <w:rFonts w:cs="Arial"/>
            <w:noProof/>
          </w:rPr>
          <w:t>Table 5: Requirement Attributes</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_Toc217294980 \h </w:instrText>
        </w:r>
        <w:r w:rsidR="000A0DF1" w:rsidRPr="000A0DF1">
          <w:rPr>
            <w:noProof/>
            <w:webHidden/>
          </w:rPr>
        </w:r>
        <w:r w:rsidR="000A0DF1" w:rsidRPr="000A0DF1">
          <w:rPr>
            <w:noProof/>
            <w:webHidden/>
          </w:rPr>
          <w:fldChar w:fldCharType="separate"/>
        </w:r>
        <w:r w:rsidR="000A0DF1" w:rsidRPr="000A0DF1">
          <w:rPr>
            <w:noProof/>
            <w:webHidden/>
          </w:rPr>
          <w:t>21</w:t>
        </w:r>
        <w:r w:rsidR="000A0DF1" w:rsidRPr="000A0DF1">
          <w:rPr>
            <w:noProof/>
            <w:webHidden/>
          </w:rPr>
          <w:fldChar w:fldCharType="end"/>
        </w:r>
      </w:hyperlink>
    </w:p>
    <w:p w14:paraId="05EEEFC4" w14:textId="6B37F349"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81" w:history="1">
        <w:r w:rsidR="000A0DF1" w:rsidRPr="000A0DF1">
          <w:rPr>
            <w:rStyle w:val="Hyperlink"/>
            <w:rFonts w:cs="Arial"/>
            <w:noProof/>
          </w:rPr>
          <w:t>Table 6 Forward Traceability Matrix (Functional Requirements)</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_Toc217294981 \h </w:instrText>
        </w:r>
        <w:r w:rsidR="000A0DF1" w:rsidRPr="000A0DF1">
          <w:rPr>
            <w:noProof/>
            <w:webHidden/>
          </w:rPr>
        </w:r>
        <w:r w:rsidR="000A0DF1" w:rsidRPr="000A0DF1">
          <w:rPr>
            <w:noProof/>
            <w:webHidden/>
          </w:rPr>
          <w:fldChar w:fldCharType="separate"/>
        </w:r>
        <w:r w:rsidR="000A0DF1" w:rsidRPr="000A0DF1">
          <w:rPr>
            <w:noProof/>
            <w:webHidden/>
          </w:rPr>
          <w:t>48</w:t>
        </w:r>
        <w:r w:rsidR="000A0DF1" w:rsidRPr="000A0DF1">
          <w:rPr>
            <w:noProof/>
            <w:webHidden/>
          </w:rPr>
          <w:fldChar w:fldCharType="end"/>
        </w:r>
      </w:hyperlink>
    </w:p>
    <w:p w14:paraId="3A70D3EC" w14:textId="45848EDE"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82" w:history="1">
        <w:r w:rsidR="000A0DF1" w:rsidRPr="000A0DF1">
          <w:rPr>
            <w:rStyle w:val="Hyperlink"/>
            <w:rFonts w:cs="Arial"/>
            <w:noProof/>
          </w:rPr>
          <w:t>Table 7 Forward Traceability - UI Requirements</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_Toc217294982 \h </w:instrText>
        </w:r>
        <w:r w:rsidR="000A0DF1" w:rsidRPr="000A0DF1">
          <w:rPr>
            <w:noProof/>
            <w:webHidden/>
          </w:rPr>
        </w:r>
        <w:r w:rsidR="000A0DF1" w:rsidRPr="000A0DF1">
          <w:rPr>
            <w:noProof/>
            <w:webHidden/>
          </w:rPr>
          <w:fldChar w:fldCharType="separate"/>
        </w:r>
        <w:r w:rsidR="000A0DF1" w:rsidRPr="000A0DF1">
          <w:rPr>
            <w:noProof/>
            <w:webHidden/>
          </w:rPr>
          <w:t>48</w:t>
        </w:r>
        <w:r w:rsidR="000A0DF1" w:rsidRPr="000A0DF1">
          <w:rPr>
            <w:noProof/>
            <w:webHidden/>
          </w:rPr>
          <w:fldChar w:fldCharType="end"/>
        </w:r>
      </w:hyperlink>
    </w:p>
    <w:p w14:paraId="157ED489" w14:textId="602C9985"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83" w:history="1">
        <w:r w:rsidR="000A0DF1" w:rsidRPr="000A0DF1">
          <w:rPr>
            <w:rStyle w:val="Hyperlink"/>
            <w:rFonts w:cs="Arial"/>
            <w:noProof/>
          </w:rPr>
          <w:t>Table 8 Backwards Traceability Matrix</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_Toc217294983 \h </w:instrText>
        </w:r>
        <w:r w:rsidR="000A0DF1" w:rsidRPr="000A0DF1">
          <w:rPr>
            <w:noProof/>
            <w:webHidden/>
          </w:rPr>
        </w:r>
        <w:r w:rsidR="000A0DF1" w:rsidRPr="000A0DF1">
          <w:rPr>
            <w:noProof/>
            <w:webHidden/>
          </w:rPr>
          <w:fldChar w:fldCharType="separate"/>
        </w:r>
        <w:r w:rsidR="000A0DF1" w:rsidRPr="000A0DF1">
          <w:rPr>
            <w:noProof/>
            <w:webHidden/>
          </w:rPr>
          <w:t>53</w:t>
        </w:r>
        <w:r w:rsidR="000A0DF1" w:rsidRPr="000A0DF1">
          <w:rPr>
            <w:noProof/>
            <w:webHidden/>
          </w:rPr>
          <w:fldChar w:fldCharType="end"/>
        </w:r>
      </w:hyperlink>
    </w:p>
    <w:p w14:paraId="26FA33B3" w14:textId="3DAC5068" w:rsidR="005A59F3" w:rsidRPr="009779DF" w:rsidRDefault="00020F02" w:rsidP="00437BB1">
      <w:pPr>
        <w:tabs>
          <w:tab w:val="left" w:pos="1080"/>
        </w:tabs>
        <w:spacing w:before="0" w:line="360" w:lineRule="auto"/>
        <w:ind w:left="630" w:firstLine="0"/>
        <w:rPr>
          <w:rFonts w:cs="Arial"/>
          <w:sz w:val="21"/>
          <w:szCs w:val="21"/>
        </w:rPr>
      </w:pPr>
      <w:r w:rsidRPr="000A0DF1">
        <w:rPr>
          <w:rFonts w:cs="Arial"/>
        </w:rPr>
        <w:fldChar w:fldCharType="end"/>
      </w:r>
    </w:p>
    <w:p w14:paraId="1A137C75" w14:textId="00F90AE5" w:rsidR="005167DA" w:rsidRPr="009779DF" w:rsidRDefault="005167DA" w:rsidP="005A59F3">
      <w:pPr>
        <w:pStyle w:val="TableofFigures"/>
        <w:tabs>
          <w:tab w:val="right" w:leader="dot" w:pos="9620"/>
        </w:tabs>
        <w:spacing w:before="0"/>
        <w:ind w:left="0" w:firstLine="0"/>
        <w:jc w:val="center"/>
        <w:rPr>
          <w:rFonts w:cs="Arial"/>
          <w:b/>
          <w:sz w:val="24"/>
          <w:szCs w:val="24"/>
        </w:rPr>
      </w:pPr>
    </w:p>
    <w:p w14:paraId="0BF26697" w14:textId="77777777" w:rsidR="00242AD6" w:rsidRPr="00242AD6" w:rsidRDefault="00242AD6" w:rsidP="00242AD6"/>
    <w:p w14:paraId="3AF9602B" w14:textId="632F5229" w:rsidR="005A59F3" w:rsidRPr="009779DF" w:rsidRDefault="005A59F3" w:rsidP="005A59F3">
      <w:pPr>
        <w:pStyle w:val="TableofFigures"/>
        <w:tabs>
          <w:tab w:val="right" w:leader="dot" w:pos="9620"/>
        </w:tabs>
        <w:spacing w:before="0"/>
        <w:ind w:left="0" w:firstLine="0"/>
        <w:jc w:val="center"/>
        <w:rPr>
          <w:rFonts w:cs="Arial"/>
          <w:b/>
          <w:sz w:val="24"/>
          <w:szCs w:val="24"/>
        </w:rPr>
      </w:pPr>
      <w:r w:rsidRPr="009779DF">
        <w:rPr>
          <w:rFonts w:cs="Arial"/>
          <w:b/>
          <w:sz w:val="24"/>
          <w:szCs w:val="24"/>
        </w:rPr>
        <w:t>List of Figures</w:t>
      </w:r>
    </w:p>
    <w:p w14:paraId="5C6C020A" w14:textId="77777777" w:rsidR="00815482" w:rsidRPr="009779DF" w:rsidRDefault="00815482" w:rsidP="00815482">
      <w:pPr>
        <w:spacing w:before="0" w:line="240" w:lineRule="auto"/>
        <w:rPr>
          <w:rFonts w:cs="Arial"/>
        </w:rPr>
      </w:pPr>
    </w:p>
    <w:p w14:paraId="41FCBA7E" w14:textId="7E520D79" w:rsidR="000A0DF1" w:rsidRPr="000A0DF1" w:rsidRDefault="005A59F3">
      <w:pPr>
        <w:pStyle w:val="TableofFigures"/>
        <w:tabs>
          <w:tab w:val="right" w:leader="dot" w:pos="9016"/>
        </w:tabs>
        <w:rPr>
          <w:rFonts w:asciiTheme="minorHAnsi" w:eastAsiaTheme="minorEastAsia" w:hAnsiTheme="minorHAnsi"/>
          <w:noProof/>
          <w:lang w:eastAsia="en-IN"/>
        </w:rPr>
      </w:pPr>
      <w:r w:rsidRPr="000A0DF1">
        <w:rPr>
          <w:rFonts w:cs="Arial"/>
        </w:rPr>
        <w:fldChar w:fldCharType="begin"/>
      </w:r>
      <w:r w:rsidRPr="000A0DF1">
        <w:rPr>
          <w:rFonts w:cs="Arial"/>
        </w:rPr>
        <w:instrText xml:space="preserve"> TOC \h \z \c "Figure" </w:instrText>
      </w:r>
      <w:r w:rsidRPr="000A0DF1">
        <w:rPr>
          <w:rFonts w:cs="Arial"/>
        </w:rPr>
        <w:fldChar w:fldCharType="separate"/>
      </w:r>
      <w:hyperlink w:anchor="_Toc217294984" w:history="1">
        <w:r w:rsidR="000A0DF1" w:rsidRPr="000A0DF1">
          <w:rPr>
            <w:rStyle w:val="Hyperlink"/>
            <w:rFonts w:cs="Arial"/>
            <w:noProof/>
          </w:rPr>
          <w:t>Figure 1: ICCT network</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_Toc217294984 \h </w:instrText>
        </w:r>
        <w:r w:rsidR="000A0DF1" w:rsidRPr="000A0DF1">
          <w:rPr>
            <w:noProof/>
            <w:webHidden/>
          </w:rPr>
        </w:r>
        <w:r w:rsidR="000A0DF1" w:rsidRPr="000A0DF1">
          <w:rPr>
            <w:noProof/>
            <w:webHidden/>
          </w:rPr>
          <w:fldChar w:fldCharType="separate"/>
        </w:r>
        <w:r w:rsidR="000A0DF1" w:rsidRPr="000A0DF1">
          <w:rPr>
            <w:noProof/>
            <w:webHidden/>
          </w:rPr>
          <w:t>1</w:t>
        </w:r>
        <w:r w:rsidR="000A0DF1" w:rsidRPr="000A0DF1">
          <w:rPr>
            <w:noProof/>
            <w:webHidden/>
          </w:rPr>
          <w:fldChar w:fldCharType="end"/>
        </w:r>
      </w:hyperlink>
    </w:p>
    <w:p w14:paraId="178B5D93" w14:textId="55561AD2" w:rsidR="000A0DF1" w:rsidRPr="000A0DF1" w:rsidRDefault="00E7578A">
      <w:pPr>
        <w:pStyle w:val="TableofFigures"/>
        <w:tabs>
          <w:tab w:val="right" w:leader="dot" w:pos="9016"/>
        </w:tabs>
        <w:rPr>
          <w:rFonts w:asciiTheme="minorHAnsi" w:eastAsiaTheme="minorEastAsia" w:hAnsiTheme="minorHAnsi"/>
          <w:noProof/>
          <w:lang w:eastAsia="en-IN"/>
        </w:rPr>
      </w:pPr>
      <w:hyperlink w:anchor="_Toc217294985" w:history="1">
        <w:r w:rsidR="000A0DF1" w:rsidRPr="000A0DF1">
          <w:rPr>
            <w:rStyle w:val="Hyperlink"/>
            <w:rFonts w:cs="Arial"/>
            <w:noProof/>
          </w:rPr>
          <w:t>Figure 2: System Overall Architecture</w:t>
        </w:r>
        <w:r w:rsidR="000A0DF1" w:rsidRPr="000A0DF1">
          <w:rPr>
            <w:rStyle w:val="Hyperlink"/>
            <w:rFonts w:cs="Arial"/>
            <w:noProof/>
            <w:spacing w:val="-2"/>
            <w:w w:val="115"/>
          </w:rPr>
          <w:t xml:space="preserve"> </w:t>
        </w:r>
        <w:r w:rsidR="000A0DF1" w:rsidRPr="000A0DF1">
          <w:rPr>
            <w:rStyle w:val="Hyperlink"/>
            <w:rFonts w:cs="Arial"/>
            <w:noProof/>
          </w:rPr>
          <w:t>Diagram</w:t>
        </w:r>
        <w:r w:rsidR="000A0DF1" w:rsidRPr="000A0DF1">
          <w:rPr>
            <w:noProof/>
            <w:webHidden/>
          </w:rPr>
          <w:tab/>
        </w:r>
        <w:r w:rsidR="000A0DF1" w:rsidRPr="000A0DF1">
          <w:rPr>
            <w:noProof/>
            <w:webHidden/>
          </w:rPr>
          <w:fldChar w:fldCharType="begin"/>
        </w:r>
        <w:r w:rsidR="000A0DF1" w:rsidRPr="000A0DF1">
          <w:rPr>
            <w:noProof/>
            <w:webHidden/>
          </w:rPr>
          <w:instrText xml:space="preserve"> PAGEREF _Toc217294985 \h </w:instrText>
        </w:r>
        <w:r w:rsidR="000A0DF1" w:rsidRPr="000A0DF1">
          <w:rPr>
            <w:noProof/>
            <w:webHidden/>
          </w:rPr>
        </w:r>
        <w:r w:rsidR="000A0DF1" w:rsidRPr="000A0DF1">
          <w:rPr>
            <w:noProof/>
            <w:webHidden/>
          </w:rPr>
          <w:fldChar w:fldCharType="separate"/>
        </w:r>
        <w:r w:rsidR="000A0DF1" w:rsidRPr="000A0DF1">
          <w:rPr>
            <w:noProof/>
            <w:webHidden/>
          </w:rPr>
          <w:t>9</w:t>
        </w:r>
        <w:r w:rsidR="000A0DF1" w:rsidRPr="000A0DF1">
          <w:rPr>
            <w:noProof/>
            <w:webHidden/>
          </w:rPr>
          <w:fldChar w:fldCharType="end"/>
        </w:r>
      </w:hyperlink>
    </w:p>
    <w:p w14:paraId="1BF5B75B" w14:textId="58919629" w:rsidR="005A59F3" w:rsidRPr="009779DF" w:rsidRDefault="005A59F3" w:rsidP="00A62252">
      <w:pPr>
        <w:tabs>
          <w:tab w:val="left" w:pos="1080"/>
        </w:tabs>
        <w:spacing w:before="0" w:line="360" w:lineRule="auto"/>
        <w:ind w:left="540" w:firstLine="0"/>
        <w:rPr>
          <w:rFonts w:cs="Arial"/>
          <w:b/>
          <w:bCs/>
        </w:rPr>
      </w:pPr>
      <w:r w:rsidRPr="000A0DF1">
        <w:rPr>
          <w:rFonts w:cs="Arial"/>
        </w:rPr>
        <w:fldChar w:fldCharType="end"/>
      </w:r>
    </w:p>
    <w:p w14:paraId="4171118A" w14:textId="48B67D67" w:rsidR="00E800EE" w:rsidRPr="009779DF" w:rsidRDefault="00E800EE" w:rsidP="000C4CEC">
      <w:pPr>
        <w:tabs>
          <w:tab w:val="left" w:pos="1080"/>
        </w:tabs>
        <w:spacing w:before="0"/>
        <w:ind w:left="0" w:firstLine="0"/>
        <w:rPr>
          <w:rFonts w:cs="Arial"/>
          <w:b/>
          <w:bCs/>
        </w:rPr>
      </w:pPr>
      <w:r w:rsidRPr="009779DF">
        <w:rPr>
          <w:rFonts w:cs="Arial"/>
          <w:b/>
          <w:bCs/>
        </w:rPr>
        <w:br w:type="page"/>
      </w:r>
    </w:p>
    <w:p w14:paraId="569E0EBF" w14:textId="00896C17" w:rsidR="009F1F4F" w:rsidRPr="009779DF" w:rsidRDefault="00FD0DA1" w:rsidP="00FD0DA1">
      <w:pPr>
        <w:pStyle w:val="Heading1"/>
        <w:numPr>
          <w:ilvl w:val="0"/>
          <w:numId w:val="0"/>
        </w:numPr>
        <w:tabs>
          <w:tab w:val="left" w:pos="720"/>
        </w:tabs>
        <w:spacing w:before="0"/>
        <w:ind w:left="432" w:hanging="432"/>
        <w:rPr>
          <w:rFonts w:ascii="Arial" w:hAnsi="Arial" w:cs="Arial"/>
          <w:color w:val="auto"/>
          <w:sz w:val="24"/>
        </w:rPr>
      </w:pPr>
      <w:bookmarkStart w:id="0" w:name="_Toc217294888"/>
      <w:r w:rsidRPr="009779DF">
        <w:rPr>
          <w:rFonts w:ascii="Arial" w:hAnsi="Arial" w:cs="Arial"/>
          <w:color w:val="auto"/>
          <w:sz w:val="24"/>
        </w:rPr>
        <w:lastRenderedPageBreak/>
        <w:t xml:space="preserve">1         </w:t>
      </w:r>
      <w:r w:rsidR="009F1F4F" w:rsidRPr="009779DF">
        <w:rPr>
          <w:rFonts w:ascii="Arial" w:hAnsi="Arial" w:cs="Arial"/>
          <w:color w:val="auto"/>
          <w:sz w:val="24"/>
        </w:rPr>
        <w:t>Definitions, Acronyms, and Abbreviations</w:t>
      </w:r>
      <w:bookmarkEnd w:id="0"/>
    </w:p>
    <w:tbl>
      <w:tblPr>
        <w:tblStyle w:val="TableGrid"/>
        <w:tblW w:w="0" w:type="auto"/>
        <w:tblInd w:w="-116" w:type="dxa"/>
        <w:tblLook w:val="04A0" w:firstRow="1" w:lastRow="0" w:firstColumn="1" w:lastColumn="0" w:noHBand="0" w:noVBand="1"/>
      </w:tblPr>
      <w:tblGrid>
        <w:gridCol w:w="810"/>
        <w:gridCol w:w="1382"/>
        <w:gridCol w:w="6940"/>
      </w:tblGrid>
      <w:tr w:rsidR="00D47BCD" w:rsidRPr="00C46251" w14:paraId="7ECFD886" w14:textId="77777777" w:rsidTr="00D17D93">
        <w:tc>
          <w:tcPr>
            <w:tcW w:w="810" w:type="dxa"/>
          </w:tcPr>
          <w:p w14:paraId="08A8899C"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w:t>
            </w:r>
          </w:p>
        </w:tc>
        <w:tc>
          <w:tcPr>
            <w:tcW w:w="1382" w:type="dxa"/>
          </w:tcPr>
          <w:p w14:paraId="44B3DF71" w14:textId="26AA9DF1"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AC</w:t>
            </w:r>
          </w:p>
        </w:tc>
        <w:tc>
          <w:tcPr>
            <w:tcW w:w="6940" w:type="dxa"/>
          </w:tcPr>
          <w:p w14:paraId="438FCD9D" w14:textId="30AB04D6"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Alternating</w:t>
            </w:r>
            <w:r w:rsidRPr="00DA6670">
              <w:rPr>
                <w:rFonts w:ascii="Arial" w:hAnsi="Arial" w:cs="Arial"/>
                <w:color w:val="3B3B3B"/>
                <w:spacing w:val="52"/>
                <w:w w:val="105"/>
                <w:sz w:val="22"/>
                <w:szCs w:val="22"/>
              </w:rPr>
              <w:t xml:space="preserve"> </w:t>
            </w:r>
            <w:r w:rsidRPr="00DA6670">
              <w:rPr>
                <w:rFonts w:ascii="Arial" w:hAnsi="Arial" w:cs="Arial"/>
                <w:color w:val="3B3B3B"/>
                <w:spacing w:val="-2"/>
                <w:w w:val="105"/>
                <w:sz w:val="22"/>
                <w:szCs w:val="22"/>
              </w:rPr>
              <w:t>current.</w:t>
            </w:r>
          </w:p>
        </w:tc>
      </w:tr>
      <w:tr w:rsidR="00D47BCD" w:rsidRPr="00C46251" w14:paraId="7D5F29ED" w14:textId="77777777" w:rsidTr="00D17D93">
        <w:tc>
          <w:tcPr>
            <w:tcW w:w="810" w:type="dxa"/>
          </w:tcPr>
          <w:p w14:paraId="06B27A61"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w:t>
            </w:r>
          </w:p>
        </w:tc>
        <w:tc>
          <w:tcPr>
            <w:tcW w:w="1382" w:type="dxa"/>
          </w:tcPr>
          <w:p w14:paraId="080D8BB8" w14:textId="16EA4753"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ACU</w:t>
            </w:r>
          </w:p>
        </w:tc>
        <w:tc>
          <w:tcPr>
            <w:tcW w:w="6940" w:type="dxa"/>
          </w:tcPr>
          <w:p w14:paraId="0AB5D954" w14:textId="1DC991A9"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position w:val="1"/>
                <w:sz w:val="22"/>
                <w:szCs w:val="22"/>
              </w:rPr>
              <w:t>Antenna</w:t>
            </w:r>
            <w:r w:rsidRPr="00DA6670">
              <w:rPr>
                <w:rFonts w:ascii="Arial" w:hAnsi="Arial" w:cs="Arial"/>
                <w:color w:val="3B3B3B"/>
                <w:spacing w:val="14"/>
                <w:w w:val="105"/>
                <w:position w:val="1"/>
                <w:sz w:val="22"/>
                <w:szCs w:val="22"/>
              </w:rPr>
              <w:t xml:space="preserve"> </w:t>
            </w:r>
            <w:r w:rsidRPr="00DA6670">
              <w:rPr>
                <w:rFonts w:ascii="Arial" w:hAnsi="Arial" w:cs="Arial"/>
                <w:color w:val="3B3B3B"/>
                <w:w w:val="105"/>
                <w:position w:val="1"/>
                <w:sz w:val="22"/>
                <w:szCs w:val="22"/>
              </w:rPr>
              <w:t>control</w:t>
            </w:r>
            <w:r w:rsidRPr="00DA6670">
              <w:rPr>
                <w:rFonts w:ascii="Arial" w:hAnsi="Arial" w:cs="Arial"/>
                <w:color w:val="3B3B3B"/>
                <w:spacing w:val="19"/>
                <w:w w:val="105"/>
                <w:position w:val="1"/>
                <w:sz w:val="22"/>
                <w:szCs w:val="22"/>
              </w:rPr>
              <w:t xml:space="preserve"> </w:t>
            </w:r>
            <w:r w:rsidRPr="00DA6670">
              <w:rPr>
                <w:rFonts w:ascii="Arial" w:hAnsi="Arial" w:cs="Arial"/>
                <w:color w:val="3B3B3B"/>
                <w:spacing w:val="-2"/>
                <w:w w:val="105"/>
                <w:position w:val="1"/>
                <w:sz w:val="22"/>
                <w:szCs w:val="22"/>
              </w:rPr>
              <w:t>unit.</w:t>
            </w:r>
          </w:p>
        </w:tc>
      </w:tr>
      <w:tr w:rsidR="00D47BCD" w:rsidRPr="00C46251" w14:paraId="36EFA217" w14:textId="77777777" w:rsidTr="00D17D93">
        <w:tc>
          <w:tcPr>
            <w:tcW w:w="810" w:type="dxa"/>
          </w:tcPr>
          <w:p w14:paraId="46D87510"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w:t>
            </w:r>
          </w:p>
        </w:tc>
        <w:tc>
          <w:tcPr>
            <w:tcW w:w="1382" w:type="dxa"/>
          </w:tcPr>
          <w:p w14:paraId="790FCC56" w14:textId="00E73008"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AEP</w:t>
            </w:r>
          </w:p>
        </w:tc>
        <w:tc>
          <w:tcPr>
            <w:tcW w:w="6940" w:type="dxa"/>
          </w:tcPr>
          <w:p w14:paraId="6E1F042A" w14:textId="314C95C7"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sz w:val="22"/>
                <w:szCs w:val="22"/>
              </w:rPr>
              <w:t>Allied</w:t>
            </w:r>
            <w:r w:rsidRPr="00DA6670">
              <w:rPr>
                <w:rFonts w:ascii="Arial" w:hAnsi="Arial" w:cs="Arial"/>
                <w:color w:val="3B3B3B"/>
                <w:spacing w:val="30"/>
                <w:sz w:val="22"/>
                <w:szCs w:val="22"/>
              </w:rPr>
              <w:t xml:space="preserve"> </w:t>
            </w:r>
            <w:r w:rsidRPr="00DA6670">
              <w:rPr>
                <w:rFonts w:ascii="Arial" w:hAnsi="Arial" w:cs="Arial"/>
                <w:color w:val="3B3B3B"/>
                <w:sz w:val="22"/>
                <w:szCs w:val="22"/>
              </w:rPr>
              <w:t>engineering</w:t>
            </w:r>
            <w:r w:rsidRPr="00DA6670">
              <w:rPr>
                <w:rFonts w:ascii="Arial" w:hAnsi="Arial" w:cs="Arial"/>
                <w:color w:val="3B3B3B"/>
                <w:spacing w:val="34"/>
                <w:sz w:val="22"/>
                <w:szCs w:val="22"/>
              </w:rPr>
              <w:t xml:space="preserve"> </w:t>
            </w:r>
            <w:r w:rsidRPr="00DA6670">
              <w:rPr>
                <w:rFonts w:ascii="Arial" w:hAnsi="Arial" w:cs="Arial"/>
                <w:color w:val="3B3B3B"/>
                <w:spacing w:val="-2"/>
                <w:sz w:val="22"/>
                <w:szCs w:val="22"/>
              </w:rPr>
              <w:t>publication.</w:t>
            </w:r>
          </w:p>
        </w:tc>
      </w:tr>
      <w:tr w:rsidR="00D47BCD" w:rsidRPr="00C46251" w14:paraId="06DA9F98" w14:textId="77777777" w:rsidTr="00D17D93">
        <w:tc>
          <w:tcPr>
            <w:tcW w:w="810" w:type="dxa"/>
          </w:tcPr>
          <w:p w14:paraId="222A1650"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4</w:t>
            </w:r>
          </w:p>
        </w:tc>
        <w:tc>
          <w:tcPr>
            <w:tcW w:w="1382" w:type="dxa"/>
          </w:tcPr>
          <w:p w14:paraId="43A6B941" w14:textId="391CC472"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AIS</w:t>
            </w:r>
          </w:p>
        </w:tc>
        <w:tc>
          <w:tcPr>
            <w:tcW w:w="6940" w:type="dxa"/>
          </w:tcPr>
          <w:p w14:paraId="6E1DC34F" w14:textId="644B9704"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 xml:space="preserve">Automotive industry standard. </w:t>
            </w:r>
          </w:p>
        </w:tc>
      </w:tr>
      <w:tr w:rsidR="00D47BCD" w:rsidRPr="00C46251" w14:paraId="1B3389D0" w14:textId="77777777" w:rsidTr="00D17D93">
        <w:tc>
          <w:tcPr>
            <w:tcW w:w="810" w:type="dxa"/>
          </w:tcPr>
          <w:p w14:paraId="0C29414B"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5</w:t>
            </w:r>
          </w:p>
        </w:tc>
        <w:tc>
          <w:tcPr>
            <w:tcW w:w="1382" w:type="dxa"/>
          </w:tcPr>
          <w:p w14:paraId="25BAA121" w14:textId="5187F582"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ANSI</w:t>
            </w:r>
          </w:p>
        </w:tc>
        <w:tc>
          <w:tcPr>
            <w:tcW w:w="6940" w:type="dxa"/>
          </w:tcPr>
          <w:p w14:paraId="03C44263" w14:textId="74C4110A"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American</w:t>
            </w:r>
            <w:r w:rsidRPr="00DA6670">
              <w:rPr>
                <w:rFonts w:ascii="Arial" w:hAnsi="Arial" w:cs="Arial"/>
                <w:color w:val="3B3B3B"/>
                <w:spacing w:val="35"/>
                <w:w w:val="105"/>
                <w:sz w:val="22"/>
                <w:szCs w:val="22"/>
              </w:rPr>
              <w:t xml:space="preserve"> </w:t>
            </w:r>
            <w:r w:rsidRPr="00DA6670">
              <w:rPr>
                <w:rFonts w:ascii="Arial" w:hAnsi="Arial" w:cs="Arial"/>
                <w:color w:val="3B3B3B"/>
                <w:w w:val="105"/>
                <w:sz w:val="22"/>
                <w:szCs w:val="22"/>
              </w:rPr>
              <w:t>National</w:t>
            </w:r>
            <w:r w:rsidRPr="00DA6670">
              <w:rPr>
                <w:rFonts w:ascii="Arial" w:hAnsi="Arial" w:cs="Arial"/>
                <w:color w:val="3B3B3B"/>
                <w:spacing w:val="11"/>
                <w:w w:val="105"/>
                <w:sz w:val="22"/>
                <w:szCs w:val="22"/>
              </w:rPr>
              <w:t xml:space="preserve"> </w:t>
            </w:r>
            <w:r w:rsidRPr="00DA6670">
              <w:rPr>
                <w:rFonts w:ascii="Arial" w:hAnsi="Arial" w:cs="Arial"/>
                <w:color w:val="3B3B3B"/>
                <w:w w:val="105"/>
                <w:sz w:val="22"/>
                <w:szCs w:val="22"/>
              </w:rPr>
              <w:t>Standards</w:t>
            </w:r>
            <w:r w:rsidRPr="00DA6670">
              <w:rPr>
                <w:rFonts w:ascii="Arial" w:hAnsi="Arial" w:cs="Arial"/>
                <w:color w:val="3B3B3B"/>
                <w:spacing w:val="23"/>
                <w:w w:val="105"/>
                <w:sz w:val="22"/>
                <w:szCs w:val="22"/>
              </w:rPr>
              <w:t xml:space="preserve"> </w:t>
            </w:r>
            <w:r w:rsidRPr="00DA6670">
              <w:rPr>
                <w:rFonts w:ascii="Arial" w:hAnsi="Arial" w:cs="Arial"/>
                <w:color w:val="3B3B3B"/>
                <w:spacing w:val="-2"/>
                <w:w w:val="105"/>
                <w:sz w:val="22"/>
                <w:szCs w:val="22"/>
              </w:rPr>
              <w:t>Institute.</w:t>
            </w:r>
          </w:p>
        </w:tc>
      </w:tr>
      <w:tr w:rsidR="00D47BCD" w:rsidRPr="00C46251" w14:paraId="014C9752" w14:textId="77777777" w:rsidTr="00D17D93">
        <w:tc>
          <w:tcPr>
            <w:tcW w:w="810" w:type="dxa"/>
          </w:tcPr>
          <w:p w14:paraId="233AACBB"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6</w:t>
            </w:r>
          </w:p>
        </w:tc>
        <w:tc>
          <w:tcPr>
            <w:tcW w:w="1382" w:type="dxa"/>
          </w:tcPr>
          <w:p w14:paraId="1D01564E" w14:textId="3084E50D"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API</w:t>
            </w:r>
          </w:p>
        </w:tc>
        <w:tc>
          <w:tcPr>
            <w:tcW w:w="6940" w:type="dxa"/>
          </w:tcPr>
          <w:p w14:paraId="5758B60B" w14:textId="42ED53B0"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Application</w:t>
            </w:r>
            <w:r w:rsidRPr="00DA6670">
              <w:rPr>
                <w:rFonts w:ascii="Arial" w:hAnsi="Arial" w:cs="Arial"/>
                <w:color w:val="3B3B3B"/>
                <w:spacing w:val="4"/>
                <w:w w:val="105"/>
                <w:sz w:val="22"/>
                <w:szCs w:val="22"/>
              </w:rPr>
              <w:t xml:space="preserve"> </w:t>
            </w:r>
            <w:r w:rsidRPr="00DA6670">
              <w:rPr>
                <w:rFonts w:ascii="Arial" w:hAnsi="Arial" w:cs="Arial"/>
                <w:color w:val="3B3B3B"/>
                <w:w w:val="105"/>
                <w:sz w:val="22"/>
                <w:szCs w:val="22"/>
              </w:rPr>
              <w:t>programming</w:t>
            </w:r>
            <w:r w:rsidRPr="00DA6670">
              <w:rPr>
                <w:rFonts w:ascii="Arial" w:hAnsi="Arial" w:cs="Arial"/>
                <w:color w:val="3B3B3B"/>
                <w:spacing w:val="-4"/>
                <w:w w:val="105"/>
                <w:sz w:val="22"/>
                <w:szCs w:val="22"/>
              </w:rPr>
              <w:t xml:space="preserve"> </w:t>
            </w:r>
            <w:r w:rsidRPr="00DA6670">
              <w:rPr>
                <w:rFonts w:ascii="Arial" w:hAnsi="Arial" w:cs="Arial"/>
                <w:color w:val="3B3B3B"/>
                <w:w w:val="105"/>
                <w:sz w:val="22"/>
                <w:szCs w:val="22"/>
              </w:rPr>
              <w:t xml:space="preserve">interface. </w:t>
            </w:r>
          </w:p>
        </w:tc>
      </w:tr>
      <w:tr w:rsidR="00D47BCD" w:rsidRPr="00C46251" w14:paraId="7A33BF63" w14:textId="77777777" w:rsidTr="00D17D93">
        <w:tc>
          <w:tcPr>
            <w:tcW w:w="810" w:type="dxa"/>
          </w:tcPr>
          <w:p w14:paraId="7255D7AA"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7</w:t>
            </w:r>
          </w:p>
        </w:tc>
        <w:tc>
          <w:tcPr>
            <w:tcW w:w="1382" w:type="dxa"/>
          </w:tcPr>
          <w:p w14:paraId="623F7B69" w14:textId="06D7F139"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ARS</w:t>
            </w:r>
          </w:p>
        </w:tc>
        <w:tc>
          <w:tcPr>
            <w:tcW w:w="6940" w:type="dxa"/>
          </w:tcPr>
          <w:p w14:paraId="386E4AAE" w14:textId="33B5248B"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Airborne</w:t>
            </w:r>
            <w:r w:rsidRPr="00DA6670">
              <w:rPr>
                <w:rFonts w:ascii="Arial" w:hAnsi="Arial" w:cs="Arial"/>
                <w:color w:val="3B3B3B"/>
                <w:spacing w:val="-3"/>
                <w:w w:val="105"/>
                <w:sz w:val="22"/>
                <w:szCs w:val="22"/>
              </w:rPr>
              <w:t xml:space="preserve"> </w:t>
            </w:r>
            <w:r w:rsidRPr="00DA6670">
              <w:rPr>
                <w:rFonts w:ascii="Arial" w:hAnsi="Arial" w:cs="Arial"/>
                <w:color w:val="3B3B3B"/>
                <w:w w:val="105"/>
                <w:sz w:val="22"/>
                <w:szCs w:val="22"/>
              </w:rPr>
              <w:t>receiver</w:t>
            </w:r>
            <w:r w:rsidRPr="00DA6670">
              <w:rPr>
                <w:rFonts w:ascii="Arial" w:hAnsi="Arial" w:cs="Arial"/>
                <w:color w:val="3B3B3B"/>
                <w:spacing w:val="-8"/>
                <w:w w:val="105"/>
                <w:sz w:val="22"/>
                <w:szCs w:val="22"/>
              </w:rPr>
              <w:t xml:space="preserve"> </w:t>
            </w:r>
            <w:r w:rsidRPr="00DA6670">
              <w:rPr>
                <w:rFonts w:ascii="Arial" w:hAnsi="Arial" w:cs="Arial"/>
                <w:color w:val="3B3B3B"/>
                <w:spacing w:val="-2"/>
                <w:w w:val="105"/>
                <w:sz w:val="22"/>
                <w:szCs w:val="22"/>
              </w:rPr>
              <w:t>system.</w:t>
            </w:r>
          </w:p>
        </w:tc>
      </w:tr>
      <w:tr w:rsidR="00D47BCD" w:rsidRPr="00C46251" w14:paraId="62052914" w14:textId="77777777" w:rsidTr="00D17D93">
        <w:tc>
          <w:tcPr>
            <w:tcW w:w="810" w:type="dxa"/>
          </w:tcPr>
          <w:p w14:paraId="2E42326D"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8</w:t>
            </w:r>
          </w:p>
        </w:tc>
        <w:tc>
          <w:tcPr>
            <w:tcW w:w="1382" w:type="dxa"/>
          </w:tcPr>
          <w:p w14:paraId="3C954402" w14:textId="22E69DBB"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ASTM</w:t>
            </w:r>
          </w:p>
        </w:tc>
        <w:tc>
          <w:tcPr>
            <w:tcW w:w="6940" w:type="dxa"/>
          </w:tcPr>
          <w:p w14:paraId="455ED459" w14:textId="555FCDE1"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American</w:t>
            </w:r>
            <w:r w:rsidRPr="00DA6670">
              <w:rPr>
                <w:rFonts w:ascii="Arial" w:hAnsi="Arial" w:cs="Arial"/>
                <w:color w:val="3B3B3B"/>
                <w:spacing w:val="7"/>
                <w:w w:val="105"/>
                <w:sz w:val="22"/>
                <w:szCs w:val="22"/>
              </w:rPr>
              <w:t xml:space="preserve"> </w:t>
            </w:r>
            <w:r w:rsidRPr="00DA6670">
              <w:rPr>
                <w:rFonts w:ascii="Arial" w:hAnsi="Arial" w:cs="Arial"/>
                <w:color w:val="3B3B3B"/>
                <w:w w:val="105"/>
                <w:sz w:val="22"/>
                <w:szCs w:val="22"/>
              </w:rPr>
              <w:t>Society</w:t>
            </w:r>
            <w:r w:rsidRPr="00DA6670">
              <w:rPr>
                <w:rFonts w:ascii="Arial" w:hAnsi="Arial" w:cs="Arial"/>
                <w:color w:val="3B3B3B"/>
                <w:spacing w:val="8"/>
                <w:w w:val="105"/>
                <w:sz w:val="22"/>
                <w:szCs w:val="22"/>
              </w:rPr>
              <w:t xml:space="preserve"> </w:t>
            </w:r>
            <w:r w:rsidRPr="00DA6670">
              <w:rPr>
                <w:rFonts w:ascii="Arial" w:hAnsi="Arial" w:cs="Arial"/>
                <w:color w:val="3B3B3B"/>
                <w:w w:val="105"/>
                <w:sz w:val="22"/>
                <w:szCs w:val="22"/>
              </w:rPr>
              <w:t>for</w:t>
            </w:r>
            <w:r w:rsidRPr="00DA6670">
              <w:rPr>
                <w:rFonts w:ascii="Arial" w:hAnsi="Arial" w:cs="Arial"/>
                <w:color w:val="3B3B3B"/>
                <w:spacing w:val="8"/>
                <w:w w:val="105"/>
                <w:sz w:val="22"/>
                <w:szCs w:val="22"/>
              </w:rPr>
              <w:t xml:space="preserve"> </w:t>
            </w:r>
            <w:r w:rsidRPr="00DA6670">
              <w:rPr>
                <w:rFonts w:ascii="Arial" w:hAnsi="Arial" w:cs="Arial"/>
                <w:color w:val="3B3B3B"/>
                <w:w w:val="105"/>
                <w:sz w:val="22"/>
                <w:szCs w:val="22"/>
              </w:rPr>
              <w:t>Testing</w:t>
            </w:r>
            <w:r w:rsidRPr="00DA6670">
              <w:rPr>
                <w:rFonts w:ascii="Arial" w:hAnsi="Arial" w:cs="Arial"/>
                <w:color w:val="3B3B3B"/>
                <w:spacing w:val="5"/>
                <w:w w:val="105"/>
                <w:sz w:val="22"/>
                <w:szCs w:val="22"/>
              </w:rPr>
              <w:t xml:space="preserve"> </w:t>
            </w:r>
            <w:r w:rsidRPr="00DA6670">
              <w:rPr>
                <w:rFonts w:ascii="Arial" w:hAnsi="Arial" w:cs="Arial"/>
                <w:color w:val="3B3B3B"/>
                <w:w w:val="105"/>
                <w:sz w:val="22"/>
                <w:szCs w:val="22"/>
              </w:rPr>
              <w:t>and</w:t>
            </w:r>
            <w:r w:rsidRPr="00DA6670">
              <w:rPr>
                <w:rFonts w:ascii="Arial" w:hAnsi="Arial" w:cs="Arial"/>
                <w:color w:val="3B3B3B"/>
                <w:spacing w:val="19"/>
                <w:w w:val="105"/>
                <w:sz w:val="22"/>
                <w:szCs w:val="22"/>
              </w:rPr>
              <w:t xml:space="preserve"> </w:t>
            </w:r>
            <w:r w:rsidRPr="00DA6670">
              <w:rPr>
                <w:rFonts w:ascii="Arial" w:hAnsi="Arial" w:cs="Arial"/>
                <w:color w:val="3B3B3B"/>
                <w:spacing w:val="-2"/>
                <w:w w:val="105"/>
                <w:sz w:val="22"/>
                <w:szCs w:val="22"/>
              </w:rPr>
              <w:t>Materials.</w:t>
            </w:r>
          </w:p>
        </w:tc>
      </w:tr>
      <w:tr w:rsidR="00D47BCD" w:rsidRPr="00C46251" w14:paraId="2517F7E2" w14:textId="77777777" w:rsidTr="00D17D93">
        <w:trPr>
          <w:trHeight w:val="288"/>
        </w:trPr>
        <w:tc>
          <w:tcPr>
            <w:tcW w:w="810" w:type="dxa"/>
          </w:tcPr>
          <w:p w14:paraId="7B05E0CB"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9</w:t>
            </w:r>
          </w:p>
        </w:tc>
        <w:tc>
          <w:tcPr>
            <w:tcW w:w="1382" w:type="dxa"/>
          </w:tcPr>
          <w:p w14:paraId="2B8DC79B" w14:textId="195B6A7E"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AT</w:t>
            </w:r>
          </w:p>
        </w:tc>
        <w:tc>
          <w:tcPr>
            <w:tcW w:w="6940" w:type="dxa"/>
          </w:tcPr>
          <w:p w14:paraId="792F4286" w14:textId="24A1224D"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position w:val="1"/>
                <w:sz w:val="22"/>
                <w:szCs w:val="22"/>
              </w:rPr>
              <w:t>Acceptance</w:t>
            </w:r>
            <w:r w:rsidRPr="00DA6670">
              <w:rPr>
                <w:rFonts w:ascii="Arial" w:hAnsi="Arial" w:cs="Arial"/>
                <w:color w:val="3B3B3B"/>
                <w:spacing w:val="4"/>
                <w:w w:val="105"/>
                <w:position w:val="1"/>
                <w:sz w:val="22"/>
                <w:szCs w:val="22"/>
              </w:rPr>
              <w:t xml:space="preserve"> </w:t>
            </w:r>
            <w:r w:rsidRPr="00DA6670">
              <w:rPr>
                <w:rFonts w:ascii="Arial" w:hAnsi="Arial" w:cs="Arial"/>
                <w:color w:val="3B3B3B"/>
                <w:spacing w:val="-2"/>
                <w:w w:val="105"/>
                <w:position w:val="1"/>
                <w:sz w:val="22"/>
                <w:szCs w:val="22"/>
              </w:rPr>
              <w:t>testing.</w:t>
            </w:r>
          </w:p>
        </w:tc>
      </w:tr>
      <w:tr w:rsidR="00D47BCD" w:rsidRPr="00C46251" w14:paraId="21531D00" w14:textId="77777777" w:rsidTr="00D17D93">
        <w:tc>
          <w:tcPr>
            <w:tcW w:w="810" w:type="dxa"/>
          </w:tcPr>
          <w:p w14:paraId="238D4D7A"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10</w:t>
            </w:r>
          </w:p>
        </w:tc>
        <w:tc>
          <w:tcPr>
            <w:tcW w:w="1382" w:type="dxa"/>
          </w:tcPr>
          <w:p w14:paraId="7EE219E2" w14:textId="25B05B9C"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ATP</w:t>
            </w:r>
          </w:p>
        </w:tc>
        <w:tc>
          <w:tcPr>
            <w:tcW w:w="6940" w:type="dxa"/>
          </w:tcPr>
          <w:p w14:paraId="4307E7C4" w14:textId="5C6F75A9"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Acceptance</w:t>
            </w:r>
            <w:r w:rsidRPr="00DA6670">
              <w:rPr>
                <w:rFonts w:ascii="Arial" w:hAnsi="Arial" w:cs="Arial"/>
                <w:color w:val="3B3B3B"/>
                <w:spacing w:val="21"/>
                <w:w w:val="105"/>
                <w:sz w:val="22"/>
                <w:szCs w:val="22"/>
              </w:rPr>
              <w:t xml:space="preserve"> </w:t>
            </w:r>
            <w:r w:rsidRPr="00DA6670">
              <w:rPr>
                <w:rFonts w:ascii="Arial" w:hAnsi="Arial" w:cs="Arial"/>
                <w:color w:val="3B3B3B"/>
                <w:w w:val="105"/>
                <w:sz w:val="22"/>
                <w:szCs w:val="22"/>
              </w:rPr>
              <w:t>test</w:t>
            </w:r>
            <w:r w:rsidRPr="00DA6670">
              <w:rPr>
                <w:rFonts w:ascii="Arial" w:hAnsi="Arial" w:cs="Arial"/>
                <w:color w:val="3B3B3B"/>
                <w:spacing w:val="20"/>
                <w:w w:val="105"/>
                <w:sz w:val="22"/>
                <w:szCs w:val="22"/>
              </w:rPr>
              <w:t xml:space="preserve"> </w:t>
            </w:r>
            <w:r w:rsidRPr="00DA6670">
              <w:rPr>
                <w:rFonts w:ascii="Arial" w:hAnsi="Arial" w:cs="Arial"/>
                <w:color w:val="3B3B3B"/>
                <w:spacing w:val="-2"/>
                <w:w w:val="105"/>
                <w:sz w:val="22"/>
                <w:szCs w:val="22"/>
              </w:rPr>
              <w:t>procedure.</w:t>
            </w:r>
          </w:p>
        </w:tc>
      </w:tr>
      <w:tr w:rsidR="00D47BCD" w:rsidRPr="00C46251" w14:paraId="68861424" w14:textId="77777777" w:rsidTr="00D17D93">
        <w:tc>
          <w:tcPr>
            <w:tcW w:w="810" w:type="dxa"/>
          </w:tcPr>
          <w:p w14:paraId="0C8C57D4"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11</w:t>
            </w:r>
          </w:p>
        </w:tc>
        <w:tc>
          <w:tcPr>
            <w:tcW w:w="1382" w:type="dxa"/>
          </w:tcPr>
          <w:p w14:paraId="7F1216C9" w14:textId="4E405A88"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BEL</w:t>
            </w:r>
          </w:p>
        </w:tc>
        <w:tc>
          <w:tcPr>
            <w:tcW w:w="6940" w:type="dxa"/>
          </w:tcPr>
          <w:p w14:paraId="740114C1" w14:textId="7FC08616"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Bharat</w:t>
            </w:r>
            <w:r w:rsidRPr="00DA6670">
              <w:rPr>
                <w:rFonts w:ascii="Arial" w:hAnsi="Arial" w:cs="Arial"/>
                <w:color w:val="3B3B3B"/>
                <w:spacing w:val="27"/>
                <w:w w:val="105"/>
                <w:sz w:val="22"/>
                <w:szCs w:val="22"/>
              </w:rPr>
              <w:t xml:space="preserve"> </w:t>
            </w:r>
            <w:r w:rsidRPr="00DA6670">
              <w:rPr>
                <w:rFonts w:ascii="Arial" w:hAnsi="Arial" w:cs="Arial"/>
                <w:color w:val="3B3B3B"/>
                <w:w w:val="105"/>
                <w:sz w:val="22"/>
                <w:szCs w:val="22"/>
              </w:rPr>
              <w:t>Electronics</w:t>
            </w:r>
            <w:r w:rsidRPr="00DA6670">
              <w:rPr>
                <w:rFonts w:ascii="Arial" w:hAnsi="Arial" w:cs="Arial"/>
                <w:color w:val="3B3B3B"/>
                <w:spacing w:val="22"/>
                <w:w w:val="105"/>
                <w:sz w:val="22"/>
                <w:szCs w:val="22"/>
              </w:rPr>
              <w:t xml:space="preserve"> </w:t>
            </w:r>
            <w:r w:rsidRPr="00DA6670">
              <w:rPr>
                <w:rFonts w:ascii="Arial" w:hAnsi="Arial" w:cs="Arial"/>
                <w:color w:val="3B3B3B"/>
                <w:spacing w:val="-2"/>
                <w:w w:val="105"/>
                <w:sz w:val="22"/>
                <w:szCs w:val="22"/>
              </w:rPr>
              <w:t>Limited.</w:t>
            </w:r>
          </w:p>
        </w:tc>
      </w:tr>
      <w:tr w:rsidR="00D47BCD" w:rsidRPr="00C46251" w14:paraId="05081508" w14:textId="77777777" w:rsidTr="00D17D93">
        <w:tc>
          <w:tcPr>
            <w:tcW w:w="810" w:type="dxa"/>
          </w:tcPr>
          <w:p w14:paraId="7ABF95CC"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12</w:t>
            </w:r>
          </w:p>
        </w:tc>
        <w:tc>
          <w:tcPr>
            <w:tcW w:w="1382" w:type="dxa"/>
          </w:tcPr>
          <w:p w14:paraId="22E2A274" w14:textId="47451791"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BER</w:t>
            </w:r>
          </w:p>
        </w:tc>
        <w:tc>
          <w:tcPr>
            <w:tcW w:w="6940" w:type="dxa"/>
          </w:tcPr>
          <w:p w14:paraId="6B7F12FB" w14:textId="3672A8B1"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Bit</w:t>
            </w:r>
            <w:r w:rsidRPr="00DA6670">
              <w:rPr>
                <w:rFonts w:ascii="Arial" w:hAnsi="Arial" w:cs="Arial"/>
                <w:color w:val="3B3B3B"/>
                <w:spacing w:val="27"/>
                <w:w w:val="105"/>
                <w:sz w:val="22"/>
                <w:szCs w:val="22"/>
              </w:rPr>
              <w:t xml:space="preserve"> </w:t>
            </w:r>
            <w:r w:rsidRPr="00DA6670">
              <w:rPr>
                <w:rFonts w:ascii="Arial" w:hAnsi="Arial" w:cs="Arial"/>
                <w:color w:val="3B3B3B"/>
                <w:w w:val="105"/>
                <w:sz w:val="22"/>
                <w:szCs w:val="22"/>
              </w:rPr>
              <w:t>error</w:t>
            </w:r>
            <w:r w:rsidRPr="00DA6670">
              <w:rPr>
                <w:rFonts w:ascii="Arial" w:hAnsi="Arial" w:cs="Arial"/>
                <w:color w:val="3B3B3B"/>
                <w:spacing w:val="28"/>
                <w:w w:val="105"/>
                <w:sz w:val="22"/>
                <w:szCs w:val="22"/>
              </w:rPr>
              <w:t xml:space="preserve"> </w:t>
            </w:r>
            <w:r w:rsidRPr="00DA6670">
              <w:rPr>
                <w:rFonts w:ascii="Arial" w:hAnsi="Arial" w:cs="Arial"/>
                <w:color w:val="3B3B3B"/>
                <w:spacing w:val="-2"/>
                <w:w w:val="105"/>
                <w:sz w:val="22"/>
                <w:szCs w:val="22"/>
              </w:rPr>
              <w:t>ratio.</w:t>
            </w:r>
          </w:p>
        </w:tc>
      </w:tr>
      <w:tr w:rsidR="00D47BCD" w:rsidRPr="00C46251" w14:paraId="185FCE87" w14:textId="77777777" w:rsidTr="00D17D93">
        <w:tc>
          <w:tcPr>
            <w:tcW w:w="810" w:type="dxa"/>
          </w:tcPr>
          <w:p w14:paraId="221B9279"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13</w:t>
            </w:r>
          </w:p>
        </w:tc>
        <w:tc>
          <w:tcPr>
            <w:tcW w:w="1382" w:type="dxa"/>
          </w:tcPr>
          <w:p w14:paraId="16CEF923" w14:textId="0AA60D2E"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BERT</w:t>
            </w:r>
          </w:p>
        </w:tc>
        <w:tc>
          <w:tcPr>
            <w:tcW w:w="6940" w:type="dxa"/>
          </w:tcPr>
          <w:p w14:paraId="1D386AA4" w14:textId="03E8EB84"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10"/>
                <w:sz w:val="22"/>
                <w:szCs w:val="22"/>
              </w:rPr>
              <w:t>BER</w:t>
            </w:r>
            <w:r w:rsidRPr="00DA6670">
              <w:rPr>
                <w:rFonts w:ascii="Arial" w:hAnsi="Arial" w:cs="Arial"/>
                <w:color w:val="3B3B3B"/>
                <w:spacing w:val="-4"/>
                <w:w w:val="110"/>
                <w:sz w:val="22"/>
                <w:szCs w:val="22"/>
              </w:rPr>
              <w:t xml:space="preserve"> test.</w:t>
            </w:r>
          </w:p>
        </w:tc>
      </w:tr>
      <w:tr w:rsidR="00D47BCD" w:rsidRPr="00C46251" w14:paraId="6D097F10" w14:textId="77777777" w:rsidTr="00D17D93">
        <w:tc>
          <w:tcPr>
            <w:tcW w:w="810" w:type="dxa"/>
          </w:tcPr>
          <w:p w14:paraId="2E82C652"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14</w:t>
            </w:r>
          </w:p>
        </w:tc>
        <w:tc>
          <w:tcPr>
            <w:tcW w:w="1382" w:type="dxa"/>
          </w:tcPr>
          <w:p w14:paraId="69FEF0E2" w14:textId="222CFAEC"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BEU</w:t>
            </w:r>
          </w:p>
        </w:tc>
        <w:tc>
          <w:tcPr>
            <w:tcW w:w="6940" w:type="dxa"/>
          </w:tcPr>
          <w:p w14:paraId="746BF7AC" w14:textId="31B654F7"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Bulk</w:t>
            </w:r>
            <w:r w:rsidRPr="00DA6670">
              <w:rPr>
                <w:rFonts w:ascii="Arial" w:hAnsi="Arial" w:cs="Arial"/>
                <w:color w:val="3B3B3B"/>
                <w:spacing w:val="14"/>
                <w:w w:val="105"/>
                <w:sz w:val="22"/>
                <w:szCs w:val="22"/>
              </w:rPr>
              <w:t xml:space="preserve"> </w:t>
            </w:r>
            <w:r w:rsidRPr="00DA6670">
              <w:rPr>
                <w:rFonts w:ascii="Arial" w:hAnsi="Arial" w:cs="Arial"/>
                <w:color w:val="3B3B3B"/>
                <w:w w:val="105"/>
                <w:sz w:val="22"/>
                <w:szCs w:val="22"/>
              </w:rPr>
              <w:t>encryption</w:t>
            </w:r>
            <w:r w:rsidRPr="00DA6670">
              <w:rPr>
                <w:rFonts w:ascii="Arial" w:hAnsi="Arial" w:cs="Arial"/>
                <w:color w:val="3B3B3B"/>
                <w:spacing w:val="30"/>
                <w:w w:val="105"/>
                <w:sz w:val="22"/>
                <w:szCs w:val="22"/>
              </w:rPr>
              <w:t xml:space="preserve"> </w:t>
            </w:r>
            <w:r w:rsidRPr="00DA6670">
              <w:rPr>
                <w:rFonts w:ascii="Arial" w:hAnsi="Arial" w:cs="Arial"/>
                <w:color w:val="3B3B3B"/>
                <w:spacing w:val="-2"/>
                <w:w w:val="105"/>
                <w:sz w:val="22"/>
                <w:szCs w:val="22"/>
              </w:rPr>
              <w:t>unit.</w:t>
            </w:r>
          </w:p>
        </w:tc>
      </w:tr>
      <w:tr w:rsidR="00D47BCD" w:rsidRPr="00C46251" w14:paraId="0C8DF75D" w14:textId="77777777" w:rsidTr="00D17D93">
        <w:tc>
          <w:tcPr>
            <w:tcW w:w="810" w:type="dxa"/>
          </w:tcPr>
          <w:p w14:paraId="205C7323"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15</w:t>
            </w:r>
          </w:p>
        </w:tc>
        <w:tc>
          <w:tcPr>
            <w:tcW w:w="1382" w:type="dxa"/>
          </w:tcPr>
          <w:p w14:paraId="15B9D5F7" w14:textId="333CCF95"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BoM</w:t>
            </w:r>
          </w:p>
        </w:tc>
        <w:tc>
          <w:tcPr>
            <w:tcW w:w="6940" w:type="dxa"/>
          </w:tcPr>
          <w:p w14:paraId="15522CD0" w14:textId="3F8983A8"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position w:val="1"/>
                <w:sz w:val="22"/>
                <w:szCs w:val="22"/>
              </w:rPr>
              <w:t>Bill</w:t>
            </w:r>
            <w:r w:rsidRPr="00DA6670">
              <w:rPr>
                <w:rFonts w:ascii="Arial" w:hAnsi="Arial" w:cs="Arial"/>
                <w:color w:val="3B3B3B"/>
                <w:spacing w:val="-5"/>
                <w:w w:val="105"/>
                <w:position w:val="1"/>
                <w:sz w:val="22"/>
                <w:szCs w:val="22"/>
              </w:rPr>
              <w:t xml:space="preserve"> </w:t>
            </w:r>
            <w:r w:rsidRPr="00DA6670">
              <w:rPr>
                <w:rFonts w:ascii="Arial" w:hAnsi="Arial" w:cs="Arial"/>
                <w:color w:val="3B3B3B"/>
                <w:w w:val="105"/>
                <w:position w:val="1"/>
                <w:sz w:val="22"/>
                <w:szCs w:val="22"/>
              </w:rPr>
              <w:t>of</w:t>
            </w:r>
            <w:r w:rsidRPr="00DA6670">
              <w:rPr>
                <w:rFonts w:ascii="Arial" w:hAnsi="Arial" w:cs="Arial"/>
                <w:color w:val="3B3B3B"/>
                <w:spacing w:val="5"/>
                <w:w w:val="105"/>
                <w:position w:val="1"/>
                <w:sz w:val="22"/>
                <w:szCs w:val="22"/>
              </w:rPr>
              <w:t xml:space="preserve"> </w:t>
            </w:r>
            <w:r w:rsidRPr="00DA6670">
              <w:rPr>
                <w:rFonts w:ascii="Arial" w:hAnsi="Arial" w:cs="Arial"/>
                <w:color w:val="3B3B3B"/>
                <w:spacing w:val="-2"/>
                <w:w w:val="105"/>
                <w:position w:val="1"/>
                <w:sz w:val="22"/>
                <w:szCs w:val="22"/>
              </w:rPr>
              <w:t>materials.</w:t>
            </w:r>
          </w:p>
        </w:tc>
      </w:tr>
      <w:tr w:rsidR="00D47BCD" w:rsidRPr="00C46251" w14:paraId="13032958" w14:textId="77777777" w:rsidTr="00D17D93">
        <w:tc>
          <w:tcPr>
            <w:tcW w:w="810" w:type="dxa"/>
          </w:tcPr>
          <w:p w14:paraId="3D576F6C" w14:textId="77777777"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16</w:t>
            </w:r>
          </w:p>
        </w:tc>
        <w:tc>
          <w:tcPr>
            <w:tcW w:w="1382" w:type="dxa"/>
          </w:tcPr>
          <w:p w14:paraId="5E5A4465" w14:textId="3FEDC413"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BPSK</w:t>
            </w:r>
          </w:p>
        </w:tc>
        <w:tc>
          <w:tcPr>
            <w:tcW w:w="6940" w:type="dxa"/>
          </w:tcPr>
          <w:p w14:paraId="47FEBF71" w14:textId="3D01E94E"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Binary</w:t>
            </w:r>
            <w:r w:rsidRPr="00DA6670">
              <w:rPr>
                <w:rFonts w:ascii="Arial" w:hAnsi="Arial" w:cs="Arial"/>
                <w:color w:val="3B3B3B"/>
                <w:spacing w:val="21"/>
                <w:w w:val="105"/>
                <w:sz w:val="22"/>
                <w:szCs w:val="22"/>
              </w:rPr>
              <w:t xml:space="preserve"> </w:t>
            </w:r>
            <w:r w:rsidRPr="00DA6670">
              <w:rPr>
                <w:rFonts w:ascii="Arial" w:hAnsi="Arial" w:cs="Arial"/>
                <w:color w:val="3B3B3B"/>
                <w:w w:val="105"/>
                <w:sz w:val="22"/>
                <w:szCs w:val="22"/>
              </w:rPr>
              <w:t>phase</w:t>
            </w:r>
            <w:r w:rsidRPr="00DA6670">
              <w:rPr>
                <w:rFonts w:ascii="Arial" w:hAnsi="Arial" w:cs="Arial"/>
                <w:color w:val="3B3B3B"/>
                <w:spacing w:val="5"/>
                <w:w w:val="105"/>
                <w:sz w:val="22"/>
                <w:szCs w:val="22"/>
              </w:rPr>
              <w:t xml:space="preserve"> </w:t>
            </w:r>
            <w:r w:rsidRPr="00DA6670">
              <w:rPr>
                <w:rFonts w:ascii="Arial" w:hAnsi="Arial" w:cs="Arial"/>
                <w:color w:val="3B3B3B"/>
                <w:w w:val="105"/>
                <w:sz w:val="22"/>
                <w:szCs w:val="22"/>
              </w:rPr>
              <w:t>shift</w:t>
            </w:r>
            <w:r w:rsidRPr="00DA6670">
              <w:rPr>
                <w:rFonts w:ascii="Arial" w:hAnsi="Arial" w:cs="Arial"/>
                <w:color w:val="3B3B3B"/>
                <w:spacing w:val="22"/>
                <w:w w:val="105"/>
                <w:sz w:val="22"/>
                <w:szCs w:val="22"/>
              </w:rPr>
              <w:t xml:space="preserve"> </w:t>
            </w:r>
            <w:r w:rsidRPr="00DA6670">
              <w:rPr>
                <w:rFonts w:ascii="Arial" w:hAnsi="Arial" w:cs="Arial"/>
                <w:color w:val="3B3B3B"/>
                <w:spacing w:val="-2"/>
                <w:w w:val="105"/>
                <w:sz w:val="22"/>
                <w:szCs w:val="22"/>
              </w:rPr>
              <w:t>keying.</w:t>
            </w:r>
          </w:p>
        </w:tc>
      </w:tr>
      <w:tr w:rsidR="00D47BCD" w:rsidRPr="00C46251" w14:paraId="170C2CD6" w14:textId="77777777" w:rsidTr="00D17D93">
        <w:tc>
          <w:tcPr>
            <w:tcW w:w="810" w:type="dxa"/>
          </w:tcPr>
          <w:p w14:paraId="1832D034" w14:textId="0A6A5E75" w:rsidR="00D47BCD" w:rsidRPr="00C46251" w:rsidRDefault="00D47BCD"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17</w:t>
            </w:r>
          </w:p>
        </w:tc>
        <w:tc>
          <w:tcPr>
            <w:tcW w:w="1382" w:type="dxa"/>
          </w:tcPr>
          <w:p w14:paraId="706A17F4" w14:textId="3F2C7571"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BSA</w:t>
            </w:r>
          </w:p>
        </w:tc>
        <w:tc>
          <w:tcPr>
            <w:tcW w:w="6940" w:type="dxa"/>
          </w:tcPr>
          <w:p w14:paraId="3125ED45" w14:textId="164D34C6"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Beam</w:t>
            </w:r>
            <w:r w:rsidRPr="00DA6670">
              <w:rPr>
                <w:rFonts w:ascii="Arial" w:hAnsi="Arial" w:cs="Arial"/>
                <w:color w:val="3B3B3B"/>
                <w:spacing w:val="-8"/>
                <w:w w:val="105"/>
                <w:sz w:val="22"/>
                <w:szCs w:val="22"/>
              </w:rPr>
              <w:t xml:space="preserve"> </w:t>
            </w:r>
            <w:r w:rsidRPr="00DA6670">
              <w:rPr>
                <w:rFonts w:ascii="Arial" w:hAnsi="Arial" w:cs="Arial"/>
                <w:color w:val="3B3B3B"/>
                <w:w w:val="105"/>
                <w:sz w:val="22"/>
                <w:szCs w:val="22"/>
              </w:rPr>
              <w:t>switching</w:t>
            </w:r>
            <w:r w:rsidRPr="00DA6670">
              <w:rPr>
                <w:rFonts w:ascii="Arial" w:hAnsi="Arial" w:cs="Arial"/>
                <w:color w:val="3B3B3B"/>
                <w:spacing w:val="5"/>
                <w:w w:val="105"/>
                <w:sz w:val="22"/>
                <w:szCs w:val="22"/>
              </w:rPr>
              <w:t xml:space="preserve"> </w:t>
            </w:r>
            <w:r w:rsidRPr="00DA6670">
              <w:rPr>
                <w:rFonts w:ascii="Arial" w:hAnsi="Arial" w:cs="Arial"/>
                <w:color w:val="3B3B3B"/>
                <w:spacing w:val="-2"/>
                <w:w w:val="105"/>
                <w:sz w:val="22"/>
                <w:szCs w:val="22"/>
              </w:rPr>
              <w:t>antenna.</w:t>
            </w:r>
          </w:p>
        </w:tc>
      </w:tr>
      <w:tr w:rsidR="00D47BCD" w:rsidRPr="00C46251" w14:paraId="574C8857" w14:textId="77777777" w:rsidTr="00D17D93">
        <w:tc>
          <w:tcPr>
            <w:tcW w:w="810" w:type="dxa"/>
          </w:tcPr>
          <w:p w14:paraId="4CDB42BE" w14:textId="735EB1F3"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18</w:t>
            </w:r>
          </w:p>
        </w:tc>
        <w:tc>
          <w:tcPr>
            <w:tcW w:w="1382" w:type="dxa"/>
          </w:tcPr>
          <w:p w14:paraId="129C6225" w14:textId="2AEE432F"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BTP</w:t>
            </w:r>
          </w:p>
        </w:tc>
        <w:tc>
          <w:tcPr>
            <w:tcW w:w="6940" w:type="dxa"/>
          </w:tcPr>
          <w:p w14:paraId="146DE73B" w14:textId="11941ED8"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10"/>
                <w:sz w:val="22"/>
                <w:szCs w:val="22"/>
              </w:rPr>
              <w:t>Built</w:t>
            </w:r>
            <w:r w:rsidRPr="00DA6670">
              <w:rPr>
                <w:rFonts w:ascii="Arial" w:hAnsi="Arial" w:cs="Arial"/>
                <w:color w:val="3B3B3B"/>
                <w:spacing w:val="11"/>
                <w:w w:val="110"/>
                <w:sz w:val="22"/>
                <w:szCs w:val="22"/>
              </w:rPr>
              <w:t xml:space="preserve"> </w:t>
            </w:r>
            <w:r w:rsidRPr="00DA6670">
              <w:rPr>
                <w:rFonts w:ascii="Arial" w:hAnsi="Arial" w:cs="Arial"/>
                <w:color w:val="3B3B3B"/>
                <w:w w:val="110"/>
                <w:sz w:val="22"/>
                <w:szCs w:val="22"/>
              </w:rPr>
              <w:t>to</w:t>
            </w:r>
            <w:r w:rsidRPr="00DA6670">
              <w:rPr>
                <w:rFonts w:ascii="Arial" w:hAnsi="Arial" w:cs="Arial"/>
                <w:color w:val="3B3B3B"/>
                <w:spacing w:val="8"/>
                <w:w w:val="110"/>
                <w:sz w:val="22"/>
                <w:szCs w:val="22"/>
              </w:rPr>
              <w:t xml:space="preserve"> </w:t>
            </w:r>
            <w:r w:rsidRPr="00DA6670">
              <w:rPr>
                <w:rFonts w:ascii="Arial" w:hAnsi="Arial" w:cs="Arial"/>
                <w:color w:val="3B3B3B"/>
                <w:spacing w:val="-2"/>
                <w:w w:val="110"/>
                <w:sz w:val="22"/>
                <w:szCs w:val="22"/>
              </w:rPr>
              <w:t>print</w:t>
            </w:r>
          </w:p>
        </w:tc>
      </w:tr>
      <w:tr w:rsidR="00D47BCD" w:rsidRPr="00C46251" w14:paraId="116045B2" w14:textId="77777777" w:rsidTr="00D17D93">
        <w:tc>
          <w:tcPr>
            <w:tcW w:w="810" w:type="dxa"/>
          </w:tcPr>
          <w:p w14:paraId="2E175D81" w14:textId="5E1CC3B5"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19</w:t>
            </w:r>
          </w:p>
        </w:tc>
        <w:tc>
          <w:tcPr>
            <w:tcW w:w="1382" w:type="dxa"/>
          </w:tcPr>
          <w:p w14:paraId="516AE6EB" w14:textId="06721ACE" w:rsidR="00D47BCD" w:rsidRPr="00C46251" w:rsidRDefault="00D47BCD" w:rsidP="00B67678">
            <w:pPr>
              <w:pStyle w:val="text"/>
              <w:spacing w:before="0" w:line="276" w:lineRule="auto"/>
              <w:ind w:left="0" w:firstLine="0"/>
              <w:rPr>
                <w:rFonts w:ascii="Arial" w:hAnsi="Arial" w:cs="Arial"/>
                <w:b/>
                <w:bCs/>
                <w:sz w:val="22"/>
                <w:szCs w:val="22"/>
              </w:rPr>
            </w:pPr>
            <w:r w:rsidRPr="00C46251">
              <w:rPr>
                <w:rFonts w:ascii="Arial" w:hAnsi="Arial" w:cs="Arial"/>
                <w:b/>
                <w:bCs/>
                <w:sz w:val="22"/>
                <w:szCs w:val="22"/>
              </w:rPr>
              <mc:AlternateContent>
                <mc:Choice Requires="wps">
                  <w:drawing>
                    <wp:anchor distT="0" distB="0" distL="0" distR="0" simplePos="0" relativeHeight="251657216" behindDoc="1" locked="0" layoutInCell="1" allowOverlap="1" wp14:anchorId="55EC46D4" wp14:editId="347C7068">
                      <wp:simplePos x="0" y="0"/>
                      <wp:positionH relativeFrom="page">
                        <wp:posOffset>91969</wp:posOffset>
                      </wp:positionH>
                      <wp:positionV relativeFrom="paragraph">
                        <wp:posOffset>58837</wp:posOffset>
                      </wp:positionV>
                      <wp:extent cx="205104" cy="183515"/>
                      <wp:effectExtent l="0" t="0" r="0" b="0"/>
                      <wp:wrapNone/>
                      <wp:docPr id="17" name="Textbox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83515"/>
                              </a:xfrm>
                              <a:prstGeom prst="rect">
                                <a:avLst/>
                              </a:prstGeom>
                            </wps:spPr>
                            <wps:txbx>
                              <w:txbxContent>
                                <w:p w14:paraId="3650DC06" w14:textId="77777777" w:rsidR="00D47BCD" w:rsidRDefault="00D47BCD" w:rsidP="00D47BCD">
                                  <w:pPr>
                                    <w:tabs>
                                      <w:tab w:val="left" w:pos="257"/>
                                    </w:tabs>
                                    <w:spacing w:line="288" w:lineRule="exact"/>
                                    <w:rPr>
                                      <w:sz w:val="26"/>
                                    </w:rPr>
                                  </w:pPr>
                                  <w:r>
                                    <w:rPr>
                                      <w:color w:val="7C7C7C"/>
                                      <w:spacing w:val="-10"/>
                                      <w:w w:val="85"/>
                                      <w:sz w:val="20"/>
                                    </w:rPr>
                                    <w:t>I</w:t>
                                  </w:r>
                                  <w:r>
                                    <w:rPr>
                                      <w:color w:val="7C7C7C"/>
                                      <w:sz w:val="20"/>
                                    </w:rPr>
                                    <w:tab/>
                                  </w:r>
                                  <w:r>
                                    <w:rPr>
                                      <w:color w:val="666666"/>
                                      <w:spacing w:val="-19"/>
                                      <w:w w:val="85"/>
                                      <w:sz w:val="26"/>
                                    </w:rPr>
                                    <w:t>-</w:t>
                                  </w:r>
                                </w:p>
                              </w:txbxContent>
                            </wps:txbx>
                            <wps:bodyPr wrap="square" lIns="0" tIns="0" rIns="0" bIns="0" rtlCol="0">
                              <a:noAutofit/>
                            </wps:bodyPr>
                          </wps:wsp>
                        </a:graphicData>
                      </a:graphic>
                    </wp:anchor>
                  </w:drawing>
                </mc:Choice>
                <mc:Fallback>
                  <w:pict>
                    <v:shapetype w14:anchorId="55EC46D4" id="_x0000_t202" coordsize="21600,21600" o:spt="202" path="m,l,21600r21600,l21600,xe">
                      <v:stroke joinstyle="miter"/>
                      <v:path gradientshapeok="t" o:connecttype="rect"/>
                    </v:shapetype>
                    <v:shape id="Textbox 731" o:spid="_x0000_s1026" type="#_x0000_t202" style="position:absolute;left:0;text-align:left;margin-left:7.25pt;margin-top:4.65pt;width:16.15pt;height:14.4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" filled="f" stroked="f">
                      <v:textbox inset="0,0,0,0">
                        <w:txbxContent>
                          <w:p w14:paraId="3650DC06" w14:textId="77777777" w:rsidR="00D47BCD" w:rsidRDefault="00D47BCD" w:rsidP="00D47BCD">
                            <w:pPr>
                              <w:tabs>
                                <w:tab w:val="left" w:pos="257"/>
                              </w:tabs>
                              <w:spacing w:line="288" w:lineRule="exact"/>
                              <w:rPr>
                                <w:sz w:val="26"/>
                              </w:rPr>
                            </w:pPr>
                            <w:r>
                              <w:rPr>
                                <w:color w:val="7C7C7C"/>
                                <w:spacing w:val="-10"/>
                                <w:w w:val="85"/>
                                <w:sz w:val="20"/>
                              </w:rPr>
                              <w:t>I</w:t>
                            </w:r>
                            <w:r>
                              <w:rPr>
                                <w:color w:val="7C7C7C"/>
                                <w:sz w:val="20"/>
                              </w:rPr>
                              <w:tab/>
                            </w:r>
                            <w:r>
                              <w:rPr>
                                <w:color w:val="666666"/>
                                <w:spacing w:val="-19"/>
                                <w:w w:val="85"/>
                                <w:sz w:val="26"/>
                              </w:rPr>
                              <w:t>-</w:t>
                            </w:r>
                          </w:p>
                        </w:txbxContent>
                      </v:textbox>
                      <w10:wrap anchorx="page"/>
                    </v:shape>
                  </w:pict>
                </mc:Fallback>
              </mc:AlternateContent>
            </w:r>
            <w:r w:rsidR="00C46251" w:rsidRPr="00C46251">
              <w:rPr>
                <w:rFonts w:ascii="Arial" w:hAnsi="Arial" w:cs="Arial"/>
                <w:b/>
                <w:bCs/>
                <w:sz w:val="22"/>
                <w:szCs w:val="22"/>
              </w:rPr>
              <w:t>BTR</w:t>
            </w:r>
          </w:p>
        </w:tc>
        <w:tc>
          <w:tcPr>
            <w:tcW w:w="6940" w:type="dxa"/>
          </w:tcPr>
          <w:p w14:paraId="0D29A309" w14:textId="1B1E248F" w:rsidR="00D47BCD" w:rsidRPr="00DA6670" w:rsidRDefault="006445B7" w:rsidP="00B67678">
            <w:pPr>
              <w:pStyle w:val="text"/>
              <w:spacing w:before="0" w:line="276" w:lineRule="auto"/>
              <w:ind w:left="0" w:firstLine="0"/>
              <w:rPr>
                <w:rFonts w:ascii="Arial" w:hAnsi="Arial" w:cs="Arial"/>
                <w:color w:val="3B3B3B"/>
                <w:spacing w:val="-2"/>
                <w:w w:val="110"/>
                <w:sz w:val="22"/>
                <w:szCs w:val="22"/>
              </w:rPr>
            </w:pPr>
            <w:r w:rsidRPr="00DA6670">
              <w:rPr>
                <w:rFonts w:ascii="Arial" w:hAnsi="Arial" w:cs="Arial"/>
                <w:color w:val="3B3B3B"/>
                <w:spacing w:val="-2"/>
                <w:w w:val="110"/>
                <w:sz w:val="22"/>
                <w:szCs w:val="22"/>
              </w:rPr>
              <w:t>Built to specification.</w:t>
            </w:r>
          </w:p>
        </w:tc>
      </w:tr>
      <w:tr w:rsidR="00D47BCD" w:rsidRPr="00C46251" w14:paraId="76E35639" w14:textId="77777777" w:rsidTr="00D17D93">
        <w:tc>
          <w:tcPr>
            <w:tcW w:w="810" w:type="dxa"/>
          </w:tcPr>
          <w:p w14:paraId="355E84B2" w14:textId="056D45EC"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20</w:t>
            </w:r>
          </w:p>
        </w:tc>
        <w:tc>
          <w:tcPr>
            <w:tcW w:w="1382" w:type="dxa"/>
          </w:tcPr>
          <w:p w14:paraId="06158200" w14:textId="4C7EBF2A" w:rsidR="00D47BCD" w:rsidRPr="00C46251" w:rsidRDefault="00C46251" w:rsidP="00B67678">
            <w:pPr>
              <w:pStyle w:val="text"/>
              <w:spacing w:before="0" w:line="276" w:lineRule="auto"/>
              <w:ind w:left="0" w:firstLine="0"/>
              <w:rPr>
                <w:rFonts w:ascii="Arial" w:hAnsi="Arial" w:cs="Arial"/>
                <w:b/>
                <w:bCs/>
                <w:sz w:val="22"/>
                <w:szCs w:val="22"/>
              </w:rPr>
            </w:pPr>
            <w:r w:rsidRPr="00C46251">
              <w:rPr>
                <w:rFonts w:ascii="Arial" w:hAnsi="Arial" w:cs="Arial"/>
                <w:b/>
                <w:bCs/>
                <w:sz w:val="22"/>
                <w:szCs w:val="22"/>
              </w:rPr>
              <w:t>BTS</w:t>
            </w:r>
          </w:p>
        </w:tc>
        <w:tc>
          <w:tcPr>
            <w:tcW w:w="6940" w:type="dxa"/>
          </w:tcPr>
          <w:p w14:paraId="0228EB9B" w14:textId="08DFADD6"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Built</w:t>
            </w:r>
            <w:r w:rsidRPr="00DA6670">
              <w:rPr>
                <w:rFonts w:ascii="Arial" w:hAnsi="Arial" w:cs="Arial"/>
                <w:color w:val="3B3B3B"/>
                <w:spacing w:val="35"/>
                <w:w w:val="105"/>
                <w:sz w:val="22"/>
                <w:szCs w:val="22"/>
              </w:rPr>
              <w:t xml:space="preserve"> </w:t>
            </w:r>
            <w:r w:rsidRPr="00DA6670">
              <w:rPr>
                <w:rFonts w:ascii="Arial" w:hAnsi="Arial" w:cs="Arial"/>
                <w:color w:val="3B3B3B"/>
                <w:w w:val="105"/>
                <w:sz w:val="22"/>
                <w:szCs w:val="22"/>
              </w:rPr>
              <w:t>to</w:t>
            </w:r>
            <w:r w:rsidRPr="00DA6670">
              <w:rPr>
                <w:rFonts w:ascii="Arial" w:hAnsi="Arial" w:cs="Arial"/>
                <w:color w:val="3B3B3B"/>
                <w:spacing w:val="16"/>
                <w:w w:val="105"/>
                <w:sz w:val="22"/>
                <w:szCs w:val="22"/>
              </w:rPr>
              <w:t xml:space="preserve"> </w:t>
            </w:r>
            <w:r w:rsidRPr="00DA6670">
              <w:rPr>
                <w:rFonts w:ascii="Arial" w:hAnsi="Arial" w:cs="Arial"/>
                <w:color w:val="3B3B3B"/>
                <w:spacing w:val="-2"/>
                <w:w w:val="105"/>
                <w:sz w:val="22"/>
                <w:szCs w:val="22"/>
              </w:rPr>
              <w:t>specification.</w:t>
            </w:r>
          </w:p>
        </w:tc>
      </w:tr>
      <w:tr w:rsidR="00D47BCD" w:rsidRPr="00C46251" w14:paraId="694C44C3" w14:textId="77777777" w:rsidTr="00D17D93">
        <w:tc>
          <w:tcPr>
            <w:tcW w:w="810" w:type="dxa"/>
          </w:tcPr>
          <w:p w14:paraId="0A6FBC67" w14:textId="0507433D"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21</w:t>
            </w:r>
          </w:p>
        </w:tc>
        <w:tc>
          <w:tcPr>
            <w:tcW w:w="1382" w:type="dxa"/>
          </w:tcPr>
          <w:p w14:paraId="7B9B70FD" w14:textId="081C99BA" w:rsidR="00D47BCD" w:rsidRPr="00C46251"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BUC</w:t>
            </w:r>
          </w:p>
        </w:tc>
        <w:tc>
          <w:tcPr>
            <w:tcW w:w="6940" w:type="dxa"/>
          </w:tcPr>
          <w:p w14:paraId="154A953F" w14:textId="4C423AC5"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Block</w:t>
            </w:r>
            <w:r w:rsidRPr="00DA6670">
              <w:rPr>
                <w:rFonts w:ascii="Arial" w:hAnsi="Arial" w:cs="Arial"/>
                <w:color w:val="3B3B3B"/>
                <w:spacing w:val="11"/>
                <w:w w:val="105"/>
                <w:sz w:val="22"/>
                <w:szCs w:val="22"/>
              </w:rPr>
              <w:t xml:space="preserve"> </w:t>
            </w:r>
            <w:r w:rsidRPr="00DA6670">
              <w:rPr>
                <w:rFonts w:ascii="Arial" w:hAnsi="Arial" w:cs="Arial"/>
                <w:color w:val="3B3B3B"/>
                <w:w w:val="105"/>
                <w:sz w:val="22"/>
                <w:szCs w:val="22"/>
              </w:rPr>
              <w:t>up</w:t>
            </w:r>
            <w:r w:rsidRPr="00DA6670">
              <w:rPr>
                <w:rFonts w:ascii="Arial" w:hAnsi="Arial" w:cs="Arial"/>
                <w:color w:val="3B3B3B"/>
                <w:spacing w:val="5"/>
                <w:w w:val="105"/>
                <w:sz w:val="22"/>
                <w:szCs w:val="22"/>
              </w:rPr>
              <w:t xml:space="preserve"> </w:t>
            </w:r>
            <w:r w:rsidRPr="00DA6670">
              <w:rPr>
                <w:rFonts w:ascii="Arial" w:hAnsi="Arial" w:cs="Arial"/>
                <w:color w:val="3B3B3B"/>
                <w:spacing w:val="-2"/>
                <w:w w:val="105"/>
                <w:sz w:val="22"/>
                <w:szCs w:val="22"/>
              </w:rPr>
              <w:t>converter.</w:t>
            </w:r>
          </w:p>
        </w:tc>
      </w:tr>
      <w:tr w:rsidR="00D47BCD" w:rsidRPr="00C46251" w14:paraId="249A9FAC" w14:textId="77777777" w:rsidTr="00D17D93">
        <w:tc>
          <w:tcPr>
            <w:tcW w:w="810" w:type="dxa"/>
          </w:tcPr>
          <w:p w14:paraId="2DF6D37E" w14:textId="7968B491"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22</w:t>
            </w:r>
          </w:p>
        </w:tc>
        <w:tc>
          <w:tcPr>
            <w:tcW w:w="1382" w:type="dxa"/>
          </w:tcPr>
          <w:p w14:paraId="711C5CC4" w14:textId="23D569B8" w:rsidR="00D47BCD" w:rsidRPr="00C46251"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CBRN</w:t>
            </w:r>
          </w:p>
        </w:tc>
        <w:tc>
          <w:tcPr>
            <w:tcW w:w="6940" w:type="dxa"/>
          </w:tcPr>
          <w:p w14:paraId="681FBCCB" w14:textId="76FB1194"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Chemical,</w:t>
            </w:r>
            <w:r w:rsidRPr="00DA6670">
              <w:rPr>
                <w:rFonts w:ascii="Arial" w:hAnsi="Arial" w:cs="Arial"/>
                <w:color w:val="3B3B3B"/>
                <w:spacing w:val="3"/>
                <w:w w:val="105"/>
                <w:sz w:val="22"/>
                <w:szCs w:val="22"/>
              </w:rPr>
              <w:t xml:space="preserve"> </w:t>
            </w:r>
            <w:r w:rsidRPr="00DA6670">
              <w:rPr>
                <w:rFonts w:ascii="Arial" w:hAnsi="Arial" w:cs="Arial"/>
                <w:color w:val="3B3B3B"/>
                <w:w w:val="105"/>
                <w:sz w:val="22"/>
                <w:szCs w:val="22"/>
              </w:rPr>
              <w:t>biological, radiological</w:t>
            </w:r>
            <w:r w:rsidR="00D12F54" w:rsidRPr="00DA6670">
              <w:rPr>
                <w:rFonts w:ascii="Arial" w:hAnsi="Arial" w:cs="Arial"/>
                <w:color w:val="3B3B3B"/>
                <w:w w:val="105"/>
                <w:sz w:val="22"/>
                <w:szCs w:val="22"/>
              </w:rPr>
              <w:t>,</w:t>
            </w:r>
            <w:r w:rsidRPr="00DA6670">
              <w:rPr>
                <w:rFonts w:ascii="Arial" w:hAnsi="Arial" w:cs="Arial"/>
                <w:color w:val="3B3B3B"/>
                <w:spacing w:val="-3"/>
                <w:w w:val="105"/>
                <w:sz w:val="22"/>
                <w:szCs w:val="22"/>
              </w:rPr>
              <w:t xml:space="preserve"> </w:t>
            </w:r>
            <w:r w:rsidRPr="00DA6670">
              <w:rPr>
                <w:rFonts w:ascii="Arial" w:hAnsi="Arial" w:cs="Arial"/>
                <w:color w:val="3B3B3B"/>
                <w:w w:val="105"/>
                <w:sz w:val="22"/>
                <w:szCs w:val="22"/>
              </w:rPr>
              <w:t>and</w:t>
            </w:r>
            <w:r w:rsidRPr="00DA6670">
              <w:rPr>
                <w:rFonts w:ascii="Arial" w:hAnsi="Arial" w:cs="Arial"/>
                <w:color w:val="3B3B3B"/>
                <w:spacing w:val="-3"/>
                <w:w w:val="105"/>
                <w:sz w:val="22"/>
                <w:szCs w:val="22"/>
              </w:rPr>
              <w:t xml:space="preserve"> </w:t>
            </w:r>
            <w:r w:rsidRPr="00DA6670">
              <w:rPr>
                <w:rFonts w:ascii="Arial" w:hAnsi="Arial" w:cs="Arial"/>
                <w:color w:val="3B3B3B"/>
                <w:spacing w:val="-2"/>
                <w:w w:val="105"/>
                <w:sz w:val="22"/>
                <w:szCs w:val="22"/>
              </w:rPr>
              <w:t>nuclear.</w:t>
            </w:r>
          </w:p>
        </w:tc>
      </w:tr>
      <w:tr w:rsidR="00D47BCD" w:rsidRPr="00C46251" w14:paraId="1EF6AD88" w14:textId="77777777" w:rsidTr="00D17D93">
        <w:tc>
          <w:tcPr>
            <w:tcW w:w="810" w:type="dxa"/>
          </w:tcPr>
          <w:p w14:paraId="5AEC60D9" w14:textId="0C44D230"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23</w:t>
            </w:r>
          </w:p>
        </w:tc>
        <w:tc>
          <w:tcPr>
            <w:tcW w:w="1382" w:type="dxa"/>
          </w:tcPr>
          <w:p w14:paraId="394C5D18" w14:textId="7CC2887B"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CBT</w:t>
            </w:r>
          </w:p>
        </w:tc>
        <w:tc>
          <w:tcPr>
            <w:tcW w:w="6940" w:type="dxa"/>
          </w:tcPr>
          <w:p w14:paraId="419C29A6" w14:textId="7658B817" w:rsidR="00D47BCD" w:rsidRPr="00DA6670" w:rsidRDefault="00FC39E2"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Computer-based</w:t>
            </w:r>
            <w:r w:rsidR="00D47BCD" w:rsidRPr="00DA6670">
              <w:rPr>
                <w:rFonts w:ascii="Arial" w:hAnsi="Arial" w:cs="Arial"/>
                <w:color w:val="3B3B3B"/>
                <w:spacing w:val="25"/>
                <w:w w:val="105"/>
                <w:sz w:val="22"/>
                <w:szCs w:val="22"/>
              </w:rPr>
              <w:t xml:space="preserve"> </w:t>
            </w:r>
            <w:r w:rsidR="00D47BCD" w:rsidRPr="00DA6670">
              <w:rPr>
                <w:rFonts w:ascii="Arial" w:hAnsi="Arial" w:cs="Arial"/>
                <w:color w:val="3B3B3B"/>
                <w:spacing w:val="-2"/>
                <w:w w:val="105"/>
                <w:sz w:val="22"/>
                <w:szCs w:val="22"/>
              </w:rPr>
              <w:t>training.</w:t>
            </w:r>
          </w:p>
        </w:tc>
      </w:tr>
      <w:tr w:rsidR="00D47BCD" w:rsidRPr="00C46251" w14:paraId="097885A0" w14:textId="77777777" w:rsidTr="00D17D93">
        <w:tc>
          <w:tcPr>
            <w:tcW w:w="810" w:type="dxa"/>
          </w:tcPr>
          <w:p w14:paraId="786C0748" w14:textId="04B93428"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24</w:t>
            </w:r>
          </w:p>
        </w:tc>
        <w:tc>
          <w:tcPr>
            <w:tcW w:w="1382" w:type="dxa"/>
          </w:tcPr>
          <w:p w14:paraId="63603CEE" w14:textId="2B65F063"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CDP</w:t>
            </w:r>
          </w:p>
        </w:tc>
        <w:tc>
          <w:tcPr>
            <w:tcW w:w="6940" w:type="dxa"/>
          </w:tcPr>
          <w:p w14:paraId="7E0E6653" w14:textId="00C3DAF0"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sz w:val="22"/>
                <w:szCs w:val="22"/>
              </w:rPr>
              <w:t>Cisco®</w:t>
            </w:r>
            <w:r w:rsidRPr="00DA6670">
              <w:rPr>
                <w:rFonts w:ascii="Arial" w:hAnsi="Arial" w:cs="Arial"/>
                <w:color w:val="3B3B3B"/>
                <w:spacing w:val="29"/>
                <w:sz w:val="22"/>
                <w:szCs w:val="22"/>
              </w:rPr>
              <w:t xml:space="preserve"> </w:t>
            </w:r>
            <w:r w:rsidRPr="00DA6670">
              <w:rPr>
                <w:rFonts w:ascii="Arial" w:hAnsi="Arial" w:cs="Arial"/>
                <w:color w:val="3B3B3B"/>
                <w:sz w:val="22"/>
                <w:szCs w:val="22"/>
              </w:rPr>
              <w:t>discovery</w:t>
            </w:r>
            <w:r w:rsidRPr="00DA6670">
              <w:rPr>
                <w:rFonts w:ascii="Arial" w:hAnsi="Arial" w:cs="Arial"/>
                <w:color w:val="3B3B3B"/>
                <w:spacing w:val="29"/>
                <w:sz w:val="22"/>
                <w:szCs w:val="22"/>
              </w:rPr>
              <w:t xml:space="preserve"> </w:t>
            </w:r>
            <w:r w:rsidRPr="00DA6670">
              <w:rPr>
                <w:rFonts w:ascii="Arial" w:hAnsi="Arial" w:cs="Arial"/>
                <w:color w:val="3B3B3B"/>
                <w:spacing w:val="-2"/>
                <w:sz w:val="22"/>
                <w:szCs w:val="22"/>
              </w:rPr>
              <w:t>protocol.</w:t>
            </w:r>
          </w:p>
        </w:tc>
      </w:tr>
      <w:tr w:rsidR="00D47BCD" w:rsidRPr="00C46251" w14:paraId="5A616E86" w14:textId="77777777" w:rsidTr="00D17D93">
        <w:tc>
          <w:tcPr>
            <w:tcW w:w="810" w:type="dxa"/>
          </w:tcPr>
          <w:p w14:paraId="6FAB0E2F" w14:textId="7561ED44"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25</w:t>
            </w:r>
          </w:p>
        </w:tc>
        <w:tc>
          <w:tcPr>
            <w:tcW w:w="1382" w:type="dxa"/>
          </w:tcPr>
          <w:p w14:paraId="104C10B8" w14:textId="74B2DBE9"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CMVR</w:t>
            </w:r>
          </w:p>
        </w:tc>
        <w:tc>
          <w:tcPr>
            <w:tcW w:w="6940" w:type="dxa"/>
          </w:tcPr>
          <w:p w14:paraId="512A2F32" w14:textId="6DB064F2"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Central</w:t>
            </w:r>
            <w:r w:rsidRPr="00DA6670">
              <w:rPr>
                <w:rFonts w:ascii="Arial" w:hAnsi="Arial" w:cs="Arial"/>
                <w:color w:val="3B3B3B"/>
                <w:spacing w:val="-4"/>
                <w:w w:val="105"/>
                <w:sz w:val="22"/>
                <w:szCs w:val="22"/>
              </w:rPr>
              <w:t xml:space="preserve"> </w:t>
            </w:r>
            <w:r w:rsidR="00FC39E2" w:rsidRPr="00DA6670">
              <w:rPr>
                <w:rFonts w:ascii="Arial" w:hAnsi="Arial" w:cs="Arial"/>
                <w:color w:val="3B3B3B"/>
                <w:w w:val="105"/>
                <w:sz w:val="22"/>
                <w:szCs w:val="22"/>
              </w:rPr>
              <w:t>motor-vehicle</w:t>
            </w:r>
            <w:r w:rsidRPr="00DA6670">
              <w:rPr>
                <w:rFonts w:ascii="Arial" w:hAnsi="Arial" w:cs="Arial"/>
                <w:color w:val="3B3B3B"/>
                <w:spacing w:val="-3"/>
                <w:w w:val="105"/>
                <w:sz w:val="22"/>
                <w:szCs w:val="22"/>
              </w:rPr>
              <w:t xml:space="preserve"> </w:t>
            </w:r>
            <w:r w:rsidRPr="00DA6670">
              <w:rPr>
                <w:rFonts w:ascii="Arial" w:hAnsi="Arial" w:cs="Arial"/>
                <w:color w:val="3B3B3B"/>
                <w:spacing w:val="-2"/>
                <w:w w:val="105"/>
                <w:sz w:val="22"/>
                <w:szCs w:val="22"/>
              </w:rPr>
              <w:t>rules.</w:t>
            </w:r>
          </w:p>
        </w:tc>
      </w:tr>
      <w:tr w:rsidR="00D47BCD" w:rsidRPr="00C46251" w14:paraId="4C119BDB" w14:textId="77777777" w:rsidTr="00D17D93">
        <w:tc>
          <w:tcPr>
            <w:tcW w:w="810" w:type="dxa"/>
          </w:tcPr>
          <w:p w14:paraId="66D9F0F4" w14:textId="29426184"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26</w:t>
            </w:r>
          </w:p>
        </w:tc>
        <w:tc>
          <w:tcPr>
            <w:tcW w:w="1382" w:type="dxa"/>
          </w:tcPr>
          <w:p w14:paraId="51FDBE85" w14:textId="5DF3F606" w:rsidR="00D47BCD" w:rsidRPr="00EE7952" w:rsidRDefault="00FC39E2"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CNMS</w:t>
            </w:r>
          </w:p>
        </w:tc>
        <w:tc>
          <w:tcPr>
            <w:tcW w:w="6940" w:type="dxa"/>
          </w:tcPr>
          <w:p w14:paraId="0E82D427" w14:textId="3712C6F5" w:rsidR="00D47BCD" w:rsidRPr="00DA6670" w:rsidRDefault="00D12F54"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Central</w:t>
            </w:r>
            <w:r w:rsidRPr="00DA6670">
              <w:rPr>
                <w:rFonts w:ascii="Arial" w:hAnsi="Arial" w:cs="Arial"/>
                <w:color w:val="3B3B3B"/>
                <w:spacing w:val="32"/>
                <w:w w:val="105"/>
                <w:sz w:val="22"/>
                <w:szCs w:val="22"/>
              </w:rPr>
              <w:t xml:space="preserve"> </w:t>
            </w:r>
            <w:r w:rsidRPr="00DA6670">
              <w:rPr>
                <w:rFonts w:ascii="Arial" w:hAnsi="Arial" w:cs="Arial"/>
                <w:color w:val="3B3B3B"/>
                <w:spacing w:val="-4"/>
                <w:w w:val="105"/>
                <w:sz w:val="22"/>
                <w:szCs w:val="22"/>
              </w:rPr>
              <w:t>Network Management System.</w:t>
            </w:r>
          </w:p>
        </w:tc>
      </w:tr>
      <w:tr w:rsidR="00D47BCD" w:rsidRPr="00C46251" w14:paraId="42FF188D" w14:textId="77777777" w:rsidTr="00D17D93">
        <w:tc>
          <w:tcPr>
            <w:tcW w:w="810" w:type="dxa"/>
          </w:tcPr>
          <w:p w14:paraId="5A950988" w14:textId="0F5FB4B2"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27</w:t>
            </w:r>
          </w:p>
        </w:tc>
        <w:tc>
          <w:tcPr>
            <w:tcW w:w="1382" w:type="dxa"/>
          </w:tcPr>
          <w:p w14:paraId="229B929B" w14:textId="4B7624F5"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CoC</w:t>
            </w:r>
          </w:p>
        </w:tc>
        <w:tc>
          <w:tcPr>
            <w:tcW w:w="6940" w:type="dxa"/>
          </w:tcPr>
          <w:p w14:paraId="455402E0" w14:textId="0E74B88D"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sz w:val="22"/>
                <w:szCs w:val="22"/>
              </w:rPr>
              <w:t>Certificate</w:t>
            </w:r>
            <w:r w:rsidRPr="00DA6670">
              <w:rPr>
                <w:rFonts w:ascii="Arial" w:hAnsi="Arial" w:cs="Arial"/>
                <w:color w:val="3B3B3B"/>
                <w:spacing w:val="30"/>
                <w:sz w:val="22"/>
                <w:szCs w:val="22"/>
              </w:rPr>
              <w:t xml:space="preserve"> </w:t>
            </w:r>
            <w:r w:rsidRPr="00DA6670">
              <w:rPr>
                <w:rFonts w:ascii="Arial" w:hAnsi="Arial" w:cs="Arial"/>
                <w:color w:val="3B3B3B"/>
                <w:sz w:val="22"/>
                <w:szCs w:val="22"/>
              </w:rPr>
              <w:t>of</w:t>
            </w:r>
            <w:r w:rsidRPr="00DA6670">
              <w:rPr>
                <w:rFonts w:ascii="Arial" w:hAnsi="Arial" w:cs="Arial"/>
                <w:color w:val="3B3B3B"/>
                <w:spacing w:val="33"/>
                <w:sz w:val="22"/>
                <w:szCs w:val="22"/>
              </w:rPr>
              <w:t xml:space="preserve"> </w:t>
            </w:r>
            <w:r w:rsidRPr="00DA6670">
              <w:rPr>
                <w:rFonts w:ascii="Arial" w:hAnsi="Arial" w:cs="Arial"/>
                <w:color w:val="3B3B3B"/>
                <w:spacing w:val="-2"/>
                <w:sz w:val="22"/>
                <w:szCs w:val="22"/>
              </w:rPr>
              <w:t>compliance.</w:t>
            </w:r>
          </w:p>
        </w:tc>
      </w:tr>
      <w:tr w:rsidR="00D47BCD" w:rsidRPr="00C46251" w14:paraId="582FD0BE" w14:textId="77777777" w:rsidTr="00D17D93">
        <w:tc>
          <w:tcPr>
            <w:tcW w:w="810" w:type="dxa"/>
          </w:tcPr>
          <w:p w14:paraId="7197D2FE" w14:textId="562FB02E"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28</w:t>
            </w:r>
          </w:p>
        </w:tc>
        <w:tc>
          <w:tcPr>
            <w:tcW w:w="1382" w:type="dxa"/>
          </w:tcPr>
          <w:p w14:paraId="68864724" w14:textId="2ED8C221"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COLPRO</w:t>
            </w:r>
          </w:p>
        </w:tc>
        <w:tc>
          <w:tcPr>
            <w:tcW w:w="6940" w:type="dxa"/>
          </w:tcPr>
          <w:p w14:paraId="02642D70" w14:textId="5D6E361B"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 xml:space="preserve">Collective protection.  </w:t>
            </w:r>
          </w:p>
        </w:tc>
      </w:tr>
      <w:tr w:rsidR="00D47BCD" w:rsidRPr="00C46251" w14:paraId="3FC495A6" w14:textId="77777777" w:rsidTr="00D17D93">
        <w:tc>
          <w:tcPr>
            <w:tcW w:w="810" w:type="dxa"/>
          </w:tcPr>
          <w:p w14:paraId="3D67E590" w14:textId="12C307CA"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29</w:t>
            </w:r>
          </w:p>
        </w:tc>
        <w:tc>
          <w:tcPr>
            <w:tcW w:w="1382" w:type="dxa"/>
          </w:tcPr>
          <w:p w14:paraId="55DE9C4E" w14:textId="20AB9926"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CPU</w:t>
            </w:r>
          </w:p>
        </w:tc>
        <w:tc>
          <w:tcPr>
            <w:tcW w:w="6940" w:type="dxa"/>
          </w:tcPr>
          <w:p w14:paraId="581F31C1" w14:textId="1D7AD285"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Central</w:t>
            </w:r>
            <w:r w:rsidRPr="00DA6670">
              <w:rPr>
                <w:rFonts w:ascii="Arial" w:hAnsi="Arial" w:cs="Arial"/>
                <w:color w:val="3B3B3B"/>
                <w:spacing w:val="6"/>
                <w:w w:val="105"/>
                <w:sz w:val="22"/>
                <w:szCs w:val="22"/>
              </w:rPr>
              <w:t xml:space="preserve"> </w:t>
            </w:r>
            <w:r w:rsidRPr="00DA6670">
              <w:rPr>
                <w:rFonts w:ascii="Arial" w:hAnsi="Arial" w:cs="Arial"/>
                <w:color w:val="3B3B3B"/>
                <w:w w:val="105"/>
                <w:sz w:val="22"/>
                <w:szCs w:val="22"/>
              </w:rPr>
              <w:t>processing</w:t>
            </w:r>
            <w:r w:rsidRPr="00DA6670">
              <w:rPr>
                <w:rFonts w:ascii="Arial" w:hAnsi="Arial" w:cs="Arial"/>
                <w:color w:val="3B3B3B"/>
                <w:spacing w:val="8"/>
                <w:w w:val="105"/>
                <w:sz w:val="22"/>
                <w:szCs w:val="22"/>
              </w:rPr>
              <w:t xml:space="preserve"> </w:t>
            </w:r>
            <w:r w:rsidR="00BD158F" w:rsidRPr="00DA6670">
              <w:rPr>
                <w:rFonts w:ascii="Arial" w:hAnsi="Arial" w:cs="Arial"/>
                <w:color w:val="3B3B3B"/>
                <w:spacing w:val="-2"/>
                <w:w w:val="105"/>
                <w:sz w:val="22"/>
                <w:szCs w:val="22"/>
              </w:rPr>
              <w:t xml:space="preserve">unit. </w:t>
            </w:r>
          </w:p>
        </w:tc>
      </w:tr>
      <w:tr w:rsidR="00D47BCD" w:rsidRPr="00C46251" w14:paraId="6E119D21" w14:textId="77777777" w:rsidTr="00D17D93">
        <w:tc>
          <w:tcPr>
            <w:tcW w:w="810" w:type="dxa"/>
          </w:tcPr>
          <w:p w14:paraId="73ADE7A7" w14:textId="4DB9C001"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30</w:t>
            </w:r>
          </w:p>
        </w:tc>
        <w:tc>
          <w:tcPr>
            <w:tcW w:w="1382" w:type="dxa"/>
          </w:tcPr>
          <w:p w14:paraId="719CF683" w14:textId="2C45ED5E"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DC</w:t>
            </w:r>
          </w:p>
        </w:tc>
        <w:tc>
          <w:tcPr>
            <w:tcW w:w="6940" w:type="dxa"/>
          </w:tcPr>
          <w:p w14:paraId="2DAA01BE" w14:textId="11B00A0A"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Direct</w:t>
            </w:r>
            <w:r w:rsidRPr="00DA6670">
              <w:rPr>
                <w:rFonts w:ascii="Arial" w:hAnsi="Arial" w:cs="Arial"/>
                <w:color w:val="3B3B3B"/>
                <w:spacing w:val="18"/>
                <w:w w:val="105"/>
                <w:sz w:val="22"/>
                <w:szCs w:val="22"/>
              </w:rPr>
              <w:t xml:space="preserve"> </w:t>
            </w:r>
            <w:r w:rsidRPr="00DA6670">
              <w:rPr>
                <w:rFonts w:ascii="Arial" w:hAnsi="Arial" w:cs="Arial"/>
                <w:color w:val="3B3B3B"/>
                <w:spacing w:val="-2"/>
                <w:w w:val="105"/>
                <w:sz w:val="22"/>
                <w:szCs w:val="22"/>
              </w:rPr>
              <w:t>current.</w:t>
            </w:r>
          </w:p>
        </w:tc>
      </w:tr>
      <w:tr w:rsidR="00D47BCD" w:rsidRPr="00C46251" w14:paraId="43947AE0" w14:textId="77777777" w:rsidTr="00D17D93">
        <w:tc>
          <w:tcPr>
            <w:tcW w:w="810" w:type="dxa"/>
          </w:tcPr>
          <w:p w14:paraId="34C5E34A" w14:textId="45ECA1FE"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31</w:t>
            </w:r>
          </w:p>
        </w:tc>
        <w:tc>
          <w:tcPr>
            <w:tcW w:w="1382" w:type="dxa"/>
          </w:tcPr>
          <w:p w14:paraId="26AD61BB" w14:textId="297DE1C6"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DCMM</w:t>
            </w:r>
          </w:p>
        </w:tc>
        <w:tc>
          <w:tcPr>
            <w:tcW w:w="6940" w:type="dxa"/>
          </w:tcPr>
          <w:p w14:paraId="648B0039" w14:textId="5D4B2EFC"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spacing w:val="-2"/>
                <w:w w:val="110"/>
                <w:sz w:val="22"/>
                <w:szCs w:val="22"/>
              </w:rPr>
              <w:t>Director,</w:t>
            </w:r>
            <w:r w:rsidRPr="00DA6670">
              <w:rPr>
                <w:rFonts w:ascii="Arial" w:hAnsi="Arial" w:cs="Arial"/>
                <w:color w:val="3B3B3B"/>
                <w:spacing w:val="6"/>
                <w:w w:val="110"/>
                <w:sz w:val="22"/>
                <w:szCs w:val="22"/>
              </w:rPr>
              <w:t xml:space="preserve"> </w:t>
            </w:r>
            <w:r w:rsidRPr="00DA6670">
              <w:rPr>
                <w:rFonts w:ascii="Arial" w:hAnsi="Arial" w:cs="Arial"/>
                <w:color w:val="3B3B3B"/>
                <w:spacing w:val="-2"/>
                <w:w w:val="110"/>
                <w:sz w:val="22"/>
                <w:szCs w:val="22"/>
              </w:rPr>
              <w:t>Contracts</w:t>
            </w:r>
            <w:r w:rsidRPr="00DA6670">
              <w:rPr>
                <w:rFonts w:ascii="Arial" w:hAnsi="Arial" w:cs="Arial"/>
                <w:color w:val="3B3B3B"/>
                <w:spacing w:val="-1"/>
                <w:w w:val="110"/>
                <w:sz w:val="22"/>
                <w:szCs w:val="22"/>
              </w:rPr>
              <w:t xml:space="preserve"> </w:t>
            </w:r>
            <w:r w:rsidRPr="00DA6670">
              <w:rPr>
                <w:rFonts w:ascii="Arial" w:hAnsi="Arial" w:cs="Arial"/>
                <w:color w:val="3B3B3B"/>
                <w:spacing w:val="-2"/>
                <w:w w:val="110"/>
                <w:sz w:val="22"/>
                <w:szCs w:val="22"/>
              </w:rPr>
              <w:t>and</w:t>
            </w:r>
            <w:r w:rsidRPr="00DA6670">
              <w:rPr>
                <w:rFonts w:ascii="Arial" w:hAnsi="Arial" w:cs="Arial"/>
                <w:color w:val="3B3B3B"/>
                <w:spacing w:val="4"/>
                <w:w w:val="110"/>
                <w:sz w:val="22"/>
                <w:szCs w:val="22"/>
              </w:rPr>
              <w:t xml:space="preserve"> </w:t>
            </w:r>
            <w:r w:rsidRPr="00DA6670">
              <w:rPr>
                <w:rFonts w:ascii="Arial" w:hAnsi="Arial" w:cs="Arial"/>
                <w:color w:val="3B3B3B"/>
                <w:spacing w:val="-2"/>
                <w:w w:val="110"/>
                <w:sz w:val="22"/>
                <w:szCs w:val="22"/>
              </w:rPr>
              <w:t>Material</w:t>
            </w:r>
            <w:r w:rsidRPr="00DA6670">
              <w:rPr>
                <w:rFonts w:ascii="Arial" w:hAnsi="Arial" w:cs="Arial"/>
                <w:color w:val="3B3B3B"/>
                <w:spacing w:val="9"/>
                <w:w w:val="110"/>
                <w:sz w:val="22"/>
                <w:szCs w:val="22"/>
              </w:rPr>
              <w:t xml:space="preserve"> </w:t>
            </w:r>
            <w:r w:rsidRPr="00DA6670">
              <w:rPr>
                <w:rFonts w:ascii="Arial" w:hAnsi="Arial" w:cs="Arial"/>
                <w:color w:val="3B3B3B"/>
                <w:spacing w:val="-2"/>
                <w:w w:val="110"/>
                <w:sz w:val="22"/>
                <w:szCs w:val="22"/>
              </w:rPr>
              <w:t>Management.</w:t>
            </w:r>
          </w:p>
        </w:tc>
      </w:tr>
      <w:tr w:rsidR="00D47BCD" w:rsidRPr="00C46251" w14:paraId="2FA96CF5" w14:textId="77777777" w:rsidTr="00D17D93">
        <w:tc>
          <w:tcPr>
            <w:tcW w:w="810" w:type="dxa"/>
          </w:tcPr>
          <w:p w14:paraId="323AB9FE" w14:textId="46D37419"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32</w:t>
            </w:r>
          </w:p>
        </w:tc>
        <w:tc>
          <w:tcPr>
            <w:tcW w:w="1382" w:type="dxa"/>
          </w:tcPr>
          <w:p w14:paraId="11FE1E37" w14:textId="28567362" w:rsidR="00D47BCD" w:rsidRPr="00EE7952" w:rsidRDefault="00D47BCD"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DDR4</w:t>
            </w:r>
          </w:p>
        </w:tc>
        <w:tc>
          <w:tcPr>
            <w:tcW w:w="6940" w:type="dxa"/>
          </w:tcPr>
          <w:p w14:paraId="5CD9EEC2" w14:textId="1795376B" w:rsidR="00D47BCD" w:rsidRPr="00DA6670" w:rsidRDefault="00D47BCD" w:rsidP="00B67678">
            <w:pPr>
              <w:pStyle w:val="text"/>
              <w:spacing w:before="0" w:line="276" w:lineRule="auto"/>
              <w:ind w:left="0" w:firstLine="0"/>
              <w:rPr>
                <w:rFonts w:ascii="Arial" w:hAnsi="Arial" w:cs="Arial"/>
                <w:sz w:val="22"/>
                <w:szCs w:val="22"/>
              </w:rPr>
            </w:pPr>
            <w:r w:rsidRPr="00DA6670">
              <w:rPr>
                <w:rFonts w:ascii="Arial" w:hAnsi="Arial" w:cs="Arial"/>
                <w:color w:val="3B3B3B"/>
                <w:w w:val="105"/>
                <w:sz w:val="22"/>
                <w:szCs w:val="22"/>
              </w:rPr>
              <w:t>Dual</w:t>
            </w:r>
            <w:r w:rsidRPr="00DA6670">
              <w:rPr>
                <w:rFonts w:ascii="Arial" w:hAnsi="Arial" w:cs="Arial"/>
                <w:color w:val="3B3B3B"/>
                <w:spacing w:val="34"/>
                <w:w w:val="105"/>
                <w:sz w:val="22"/>
                <w:szCs w:val="22"/>
              </w:rPr>
              <w:t xml:space="preserve"> </w:t>
            </w:r>
            <w:r w:rsidRPr="00DA6670">
              <w:rPr>
                <w:rFonts w:ascii="Arial" w:hAnsi="Arial" w:cs="Arial"/>
                <w:color w:val="3B3B3B"/>
                <w:w w:val="105"/>
                <w:sz w:val="22"/>
                <w:szCs w:val="22"/>
              </w:rPr>
              <w:t>data</w:t>
            </w:r>
            <w:r w:rsidRPr="00DA6670">
              <w:rPr>
                <w:rFonts w:ascii="Arial" w:hAnsi="Arial" w:cs="Arial"/>
                <w:color w:val="3B3B3B"/>
                <w:spacing w:val="26"/>
                <w:w w:val="105"/>
                <w:sz w:val="22"/>
                <w:szCs w:val="22"/>
              </w:rPr>
              <w:t xml:space="preserve"> </w:t>
            </w:r>
            <w:r w:rsidRPr="00DA6670">
              <w:rPr>
                <w:rFonts w:ascii="Arial" w:hAnsi="Arial" w:cs="Arial"/>
                <w:color w:val="3B3B3B"/>
                <w:w w:val="105"/>
                <w:sz w:val="22"/>
                <w:szCs w:val="22"/>
              </w:rPr>
              <w:t>rate,</w:t>
            </w:r>
            <w:r w:rsidRPr="00DA6670">
              <w:rPr>
                <w:rFonts w:ascii="Arial" w:hAnsi="Arial" w:cs="Arial"/>
                <w:color w:val="3B3B3B"/>
                <w:spacing w:val="34"/>
                <w:w w:val="105"/>
                <w:sz w:val="22"/>
                <w:szCs w:val="22"/>
              </w:rPr>
              <w:t xml:space="preserve"> </w:t>
            </w:r>
            <w:r w:rsidRPr="00DA6670">
              <w:rPr>
                <w:rFonts w:ascii="Arial" w:hAnsi="Arial" w:cs="Arial"/>
                <w:color w:val="3B3B3B"/>
                <w:w w:val="105"/>
                <w:sz w:val="22"/>
                <w:szCs w:val="22"/>
              </w:rPr>
              <w:t>fourth</w:t>
            </w:r>
            <w:r w:rsidRPr="00DA6670">
              <w:rPr>
                <w:rFonts w:ascii="Arial" w:hAnsi="Arial" w:cs="Arial"/>
                <w:color w:val="3B3B3B"/>
                <w:spacing w:val="36"/>
                <w:w w:val="105"/>
                <w:sz w:val="22"/>
                <w:szCs w:val="22"/>
              </w:rPr>
              <w:t xml:space="preserve"> </w:t>
            </w:r>
            <w:r w:rsidRPr="00DA6670">
              <w:rPr>
                <w:rFonts w:ascii="Arial" w:hAnsi="Arial" w:cs="Arial"/>
                <w:color w:val="3B3B3B"/>
                <w:spacing w:val="-2"/>
                <w:w w:val="105"/>
                <w:sz w:val="22"/>
                <w:szCs w:val="22"/>
              </w:rPr>
              <w:t>generation.</w:t>
            </w:r>
          </w:p>
        </w:tc>
      </w:tr>
      <w:tr w:rsidR="00D47BCD" w:rsidRPr="00C46251" w14:paraId="6803A039" w14:textId="77777777" w:rsidTr="00D17D93">
        <w:tc>
          <w:tcPr>
            <w:tcW w:w="810" w:type="dxa"/>
          </w:tcPr>
          <w:p w14:paraId="11C5BCBD" w14:textId="2E401B13"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33</w:t>
            </w:r>
          </w:p>
        </w:tc>
        <w:tc>
          <w:tcPr>
            <w:tcW w:w="1382" w:type="dxa"/>
          </w:tcPr>
          <w:p w14:paraId="69E647F2" w14:textId="30381755" w:rsidR="00D47BCD" w:rsidRPr="00EE7952" w:rsidRDefault="008B75BA"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 xml:space="preserve">DHCP </w:t>
            </w:r>
          </w:p>
        </w:tc>
        <w:tc>
          <w:tcPr>
            <w:tcW w:w="6940" w:type="dxa"/>
          </w:tcPr>
          <w:p w14:paraId="4262EBFA" w14:textId="57B14854" w:rsidR="00D47BCD" w:rsidRPr="00DA6670" w:rsidRDefault="008B75BA"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Dynamic</w:t>
            </w:r>
            <w:r w:rsidRPr="00DA6670">
              <w:rPr>
                <w:rFonts w:ascii="Arial" w:hAnsi="Arial" w:cs="Arial"/>
                <w:color w:val="343434"/>
                <w:spacing w:val="-7"/>
                <w:w w:val="105"/>
                <w:sz w:val="22"/>
                <w:szCs w:val="22"/>
              </w:rPr>
              <w:t xml:space="preserve"> </w:t>
            </w:r>
            <w:r w:rsidR="00E1321F" w:rsidRPr="00DA6670">
              <w:rPr>
                <w:rFonts w:ascii="Arial" w:hAnsi="Arial" w:cs="Arial"/>
                <w:color w:val="343434"/>
                <w:w w:val="105"/>
                <w:sz w:val="22"/>
                <w:szCs w:val="22"/>
              </w:rPr>
              <w:t>Host Configuration Protocol</w:t>
            </w:r>
          </w:p>
        </w:tc>
      </w:tr>
      <w:tr w:rsidR="00D47BCD" w:rsidRPr="00C46251" w14:paraId="53394887" w14:textId="77777777" w:rsidTr="00D17D93">
        <w:tc>
          <w:tcPr>
            <w:tcW w:w="810" w:type="dxa"/>
          </w:tcPr>
          <w:p w14:paraId="6E2692B4" w14:textId="0E509EE8"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34</w:t>
            </w:r>
          </w:p>
        </w:tc>
        <w:tc>
          <w:tcPr>
            <w:tcW w:w="1382" w:type="dxa"/>
          </w:tcPr>
          <w:p w14:paraId="58D70816" w14:textId="4F35C449" w:rsidR="00D47BCD" w:rsidRPr="00EE7952" w:rsidRDefault="008B75BA"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 xml:space="preserve">DMC </w:t>
            </w:r>
          </w:p>
        </w:tc>
        <w:tc>
          <w:tcPr>
            <w:tcW w:w="6940" w:type="dxa"/>
          </w:tcPr>
          <w:p w14:paraId="4C5E2835" w14:textId="1CE635CE" w:rsidR="00D47BCD" w:rsidRPr="00DA6670" w:rsidRDefault="008B75BA"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Digital magnetic compass.</w:t>
            </w:r>
          </w:p>
        </w:tc>
      </w:tr>
      <w:tr w:rsidR="00D47BCD" w:rsidRPr="00C46251" w14:paraId="2AF92E44" w14:textId="77777777" w:rsidTr="00D17D93">
        <w:tc>
          <w:tcPr>
            <w:tcW w:w="810" w:type="dxa"/>
          </w:tcPr>
          <w:p w14:paraId="57A043A0" w14:textId="293841D8"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35</w:t>
            </w:r>
          </w:p>
        </w:tc>
        <w:tc>
          <w:tcPr>
            <w:tcW w:w="1382" w:type="dxa"/>
          </w:tcPr>
          <w:p w14:paraId="3A4F3022" w14:textId="0463F40A" w:rsidR="00D47BCD" w:rsidRPr="00EE7952" w:rsidRDefault="008B75BA"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DNA®</w:t>
            </w:r>
          </w:p>
        </w:tc>
        <w:tc>
          <w:tcPr>
            <w:tcW w:w="6940" w:type="dxa"/>
          </w:tcPr>
          <w:p w14:paraId="0AF66E7B" w14:textId="4548AE05" w:rsidR="00D47BCD" w:rsidRPr="00DA6670" w:rsidRDefault="008B75BA"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Digital</w:t>
            </w:r>
            <w:r w:rsidRPr="00DA6670">
              <w:rPr>
                <w:rFonts w:ascii="Arial" w:hAnsi="Arial" w:cs="Arial"/>
                <w:color w:val="343434"/>
                <w:spacing w:val="4"/>
                <w:w w:val="105"/>
                <w:sz w:val="22"/>
                <w:szCs w:val="22"/>
              </w:rPr>
              <w:t xml:space="preserve"> </w:t>
            </w:r>
            <w:r w:rsidRPr="00DA6670">
              <w:rPr>
                <w:rFonts w:ascii="Arial" w:hAnsi="Arial" w:cs="Arial"/>
                <w:color w:val="343434"/>
                <w:w w:val="105"/>
                <w:sz w:val="22"/>
                <w:szCs w:val="22"/>
              </w:rPr>
              <w:t>network</w:t>
            </w:r>
            <w:r w:rsidRPr="00DA6670">
              <w:rPr>
                <w:rFonts w:ascii="Arial" w:hAnsi="Arial" w:cs="Arial"/>
                <w:color w:val="343434"/>
                <w:spacing w:val="6"/>
                <w:w w:val="105"/>
                <w:sz w:val="22"/>
                <w:szCs w:val="22"/>
              </w:rPr>
              <w:t xml:space="preserve"> </w:t>
            </w:r>
            <w:r w:rsidRPr="00DA6670">
              <w:rPr>
                <w:rFonts w:ascii="Arial" w:hAnsi="Arial" w:cs="Arial"/>
                <w:color w:val="343434"/>
                <w:spacing w:val="-2"/>
                <w:w w:val="105"/>
                <w:sz w:val="22"/>
                <w:szCs w:val="22"/>
              </w:rPr>
              <w:t>architecture.</w:t>
            </w:r>
          </w:p>
        </w:tc>
      </w:tr>
      <w:tr w:rsidR="00D47BCD" w:rsidRPr="00C46251" w14:paraId="0361B507" w14:textId="77777777" w:rsidTr="00D17D93">
        <w:tc>
          <w:tcPr>
            <w:tcW w:w="810" w:type="dxa"/>
          </w:tcPr>
          <w:p w14:paraId="3470A86B" w14:textId="1040FFF3"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36</w:t>
            </w:r>
          </w:p>
        </w:tc>
        <w:tc>
          <w:tcPr>
            <w:tcW w:w="1382" w:type="dxa"/>
          </w:tcPr>
          <w:p w14:paraId="60F9CFCF" w14:textId="6E7C0015" w:rsidR="00D47BCD" w:rsidRPr="00EE7952" w:rsidRDefault="008B75BA"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DOE</w:t>
            </w:r>
          </w:p>
        </w:tc>
        <w:tc>
          <w:tcPr>
            <w:tcW w:w="6940" w:type="dxa"/>
          </w:tcPr>
          <w:p w14:paraId="6AA62837" w14:textId="516BBB70" w:rsidR="00D47BCD" w:rsidRPr="00DA6670" w:rsidRDefault="008B75BA" w:rsidP="00B67678">
            <w:pPr>
              <w:pStyle w:val="text"/>
              <w:spacing w:before="0" w:line="276" w:lineRule="auto"/>
              <w:ind w:left="0" w:firstLine="0"/>
              <w:rPr>
                <w:rFonts w:ascii="Arial" w:hAnsi="Arial" w:cs="Arial"/>
                <w:sz w:val="22"/>
                <w:szCs w:val="22"/>
              </w:rPr>
            </w:pPr>
            <w:r w:rsidRPr="00DA6670">
              <w:rPr>
                <w:rFonts w:ascii="Arial" w:hAnsi="Arial" w:cs="Arial"/>
                <w:color w:val="343434"/>
                <w:spacing w:val="-2"/>
                <w:w w:val="105"/>
                <w:sz w:val="22"/>
                <w:szCs w:val="22"/>
              </w:rPr>
              <w:t>Double</w:t>
            </w:r>
            <w:r w:rsidRPr="00DA6670">
              <w:rPr>
                <w:rFonts w:ascii="Arial" w:hAnsi="Arial" w:cs="Arial"/>
                <w:color w:val="343434"/>
                <w:spacing w:val="4"/>
                <w:w w:val="105"/>
                <w:sz w:val="22"/>
                <w:szCs w:val="22"/>
              </w:rPr>
              <w:t xml:space="preserve"> </w:t>
            </w:r>
            <w:r w:rsidRPr="00DA6670">
              <w:rPr>
                <w:rFonts w:ascii="Arial" w:hAnsi="Arial" w:cs="Arial"/>
                <w:color w:val="343434"/>
                <w:spacing w:val="-2"/>
                <w:w w:val="105"/>
                <w:sz w:val="22"/>
                <w:szCs w:val="22"/>
              </w:rPr>
              <w:t>open-</w:t>
            </w:r>
            <w:r w:rsidRPr="00DA6670">
              <w:rPr>
                <w:rFonts w:ascii="Arial" w:hAnsi="Arial" w:cs="Arial"/>
                <w:color w:val="343434"/>
                <w:spacing w:val="-4"/>
                <w:w w:val="105"/>
                <w:sz w:val="22"/>
                <w:szCs w:val="22"/>
              </w:rPr>
              <w:t>end.</w:t>
            </w:r>
          </w:p>
        </w:tc>
      </w:tr>
      <w:tr w:rsidR="00D47BCD" w:rsidRPr="00C46251" w14:paraId="11635C92" w14:textId="77777777" w:rsidTr="00D17D93">
        <w:tc>
          <w:tcPr>
            <w:tcW w:w="810" w:type="dxa"/>
          </w:tcPr>
          <w:p w14:paraId="566A885C" w14:textId="4871E893"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37</w:t>
            </w:r>
          </w:p>
        </w:tc>
        <w:tc>
          <w:tcPr>
            <w:tcW w:w="1382" w:type="dxa"/>
          </w:tcPr>
          <w:p w14:paraId="4FFE21D0" w14:textId="1D11C77C" w:rsidR="00D47BCD" w:rsidRPr="00EE7952" w:rsidRDefault="009C6414"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HTTP</w:t>
            </w:r>
          </w:p>
        </w:tc>
        <w:tc>
          <w:tcPr>
            <w:tcW w:w="6940" w:type="dxa"/>
          </w:tcPr>
          <w:p w14:paraId="63641415" w14:textId="3C2C4A13" w:rsidR="00D47BCD" w:rsidRPr="00DA6670" w:rsidRDefault="009C6414"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 xml:space="preserve">Hypertext </w:t>
            </w:r>
            <w:r w:rsidR="00C961AC" w:rsidRPr="00DA6670">
              <w:rPr>
                <w:rFonts w:ascii="Arial" w:hAnsi="Arial" w:cs="Arial"/>
                <w:color w:val="343434"/>
                <w:w w:val="105"/>
                <w:sz w:val="22"/>
                <w:szCs w:val="22"/>
              </w:rPr>
              <w:t>Transfer Protocol</w:t>
            </w:r>
            <w:r w:rsidRPr="00DA6670">
              <w:rPr>
                <w:rFonts w:ascii="Arial" w:hAnsi="Arial" w:cs="Arial"/>
                <w:color w:val="343434"/>
                <w:w w:val="105"/>
                <w:sz w:val="22"/>
                <w:szCs w:val="22"/>
              </w:rPr>
              <w:t>.</w:t>
            </w:r>
          </w:p>
        </w:tc>
      </w:tr>
      <w:tr w:rsidR="00D47BCD" w:rsidRPr="00C46251" w14:paraId="59FD8047" w14:textId="77777777" w:rsidTr="00D17D93">
        <w:tc>
          <w:tcPr>
            <w:tcW w:w="810" w:type="dxa"/>
          </w:tcPr>
          <w:p w14:paraId="2BE318F1" w14:textId="380128A0"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38</w:t>
            </w:r>
          </w:p>
        </w:tc>
        <w:tc>
          <w:tcPr>
            <w:tcW w:w="1382" w:type="dxa"/>
          </w:tcPr>
          <w:p w14:paraId="4240AF77" w14:textId="45AEAD1C" w:rsidR="00D47BCD" w:rsidRPr="00EE7952" w:rsidRDefault="009C6414"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 xml:space="preserve">HVAC </w:t>
            </w:r>
          </w:p>
        </w:tc>
        <w:tc>
          <w:tcPr>
            <w:tcW w:w="6940" w:type="dxa"/>
          </w:tcPr>
          <w:p w14:paraId="469840DF" w14:textId="2F6277C9" w:rsidR="00D47BCD" w:rsidRPr="00DA6670" w:rsidRDefault="009C6414"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Heating, ventilation</w:t>
            </w:r>
            <w:r w:rsidR="00C961AC" w:rsidRPr="00DA6670">
              <w:rPr>
                <w:rFonts w:ascii="Arial" w:hAnsi="Arial" w:cs="Arial"/>
                <w:color w:val="343434"/>
                <w:w w:val="105"/>
                <w:sz w:val="22"/>
                <w:szCs w:val="22"/>
              </w:rPr>
              <w:t>,</w:t>
            </w:r>
            <w:r w:rsidRPr="00DA6670">
              <w:rPr>
                <w:rFonts w:ascii="Arial" w:hAnsi="Arial" w:cs="Arial"/>
                <w:color w:val="343434"/>
                <w:w w:val="105"/>
                <w:sz w:val="22"/>
                <w:szCs w:val="22"/>
              </w:rPr>
              <w:t xml:space="preserve"> and air conditioning</w:t>
            </w:r>
          </w:p>
        </w:tc>
      </w:tr>
      <w:tr w:rsidR="00D47BCD" w:rsidRPr="00C46251" w14:paraId="7CAE292A" w14:textId="77777777" w:rsidTr="00D17D93">
        <w:tc>
          <w:tcPr>
            <w:tcW w:w="810" w:type="dxa"/>
          </w:tcPr>
          <w:p w14:paraId="6D2F18C1" w14:textId="17E80057"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39</w:t>
            </w:r>
          </w:p>
        </w:tc>
        <w:tc>
          <w:tcPr>
            <w:tcW w:w="1382" w:type="dxa"/>
          </w:tcPr>
          <w:p w14:paraId="42D592B5" w14:textId="307E1BE6" w:rsidR="00D47BCD" w:rsidRPr="00EE7952" w:rsidRDefault="009C6414"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 xml:space="preserve">ICAO </w:t>
            </w:r>
          </w:p>
        </w:tc>
        <w:tc>
          <w:tcPr>
            <w:tcW w:w="6940" w:type="dxa"/>
          </w:tcPr>
          <w:p w14:paraId="166A077E" w14:textId="795F7A56" w:rsidR="00D47BCD" w:rsidRPr="00DA6670" w:rsidRDefault="009C6414"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International</w:t>
            </w:r>
            <w:r w:rsidRPr="00DA6670">
              <w:rPr>
                <w:rFonts w:ascii="Arial" w:hAnsi="Arial" w:cs="Arial"/>
                <w:color w:val="343434"/>
                <w:spacing w:val="40"/>
                <w:w w:val="105"/>
                <w:sz w:val="22"/>
                <w:szCs w:val="22"/>
              </w:rPr>
              <w:t xml:space="preserve"> </w:t>
            </w:r>
            <w:r w:rsidRPr="00DA6670">
              <w:rPr>
                <w:rFonts w:ascii="Arial" w:hAnsi="Arial" w:cs="Arial"/>
                <w:color w:val="343434"/>
                <w:w w:val="105"/>
                <w:sz w:val="22"/>
                <w:szCs w:val="22"/>
              </w:rPr>
              <w:t>Civil</w:t>
            </w:r>
            <w:r w:rsidRPr="00DA6670">
              <w:rPr>
                <w:rFonts w:ascii="Arial" w:hAnsi="Arial" w:cs="Arial"/>
                <w:color w:val="343434"/>
                <w:spacing w:val="40"/>
                <w:w w:val="105"/>
                <w:sz w:val="22"/>
                <w:szCs w:val="22"/>
              </w:rPr>
              <w:t xml:space="preserve"> </w:t>
            </w:r>
            <w:r w:rsidRPr="00DA6670">
              <w:rPr>
                <w:rFonts w:ascii="Arial" w:hAnsi="Arial" w:cs="Arial"/>
                <w:color w:val="343434"/>
                <w:w w:val="105"/>
                <w:sz w:val="22"/>
                <w:szCs w:val="22"/>
              </w:rPr>
              <w:t>Aviation</w:t>
            </w:r>
            <w:r w:rsidRPr="00DA6670">
              <w:rPr>
                <w:rFonts w:ascii="Arial" w:hAnsi="Arial" w:cs="Arial"/>
                <w:color w:val="343434"/>
                <w:spacing w:val="40"/>
                <w:w w:val="105"/>
                <w:sz w:val="22"/>
                <w:szCs w:val="22"/>
              </w:rPr>
              <w:t xml:space="preserve"> </w:t>
            </w:r>
            <w:r w:rsidRPr="00DA6670">
              <w:rPr>
                <w:rFonts w:ascii="Arial" w:hAnsi="Arial" w:cs="Arial"/>
                <w:color w:val="343434"/>
                <w:w w:val="105"/>
                <w:sz w:val="22"/>
                <w:szCs w:val="22"/>
              </w:rPr>
              <w:t>Organization</w:t>
            </w:r>
          </w:p>
        </w:tc>
      </w:tr>
      <w:tr w:rsidR="00D47BCD" w:rsidRPr="00C46251" w14:paraId="2480E9C0" w14:textId="77777777" w:rsidTr="00D17D93">
        <w:tc>
          <w:tcPr>
            <w:tcW w:w="810" w:type="dxa"/>
          </w:tcPr>
          <w:p w14:paraId="406E1988" w14:textId="53B953A0"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40</w:t>
            </w:r>
          </w:p>
        </w:tc>
        <w:tc>
          <w:tcPr>
            <w:tcW w:w="1382" w:type="dxa"/>
          </w:tcPr>
          <w:p w14:paraId="5AD65830" w14:textId="6BBCFAA6" w:rsidR="00D47BCD" w:rsidRPr="00EE7952" w:rsidRDefault="00C961AC"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 xml:space="preserve">ICCT </w:t>
            </w:r>
          </w:p>
        </w:tc>
        <w:tc>
          <w:tcPr>
            <w:tcW w:w="6940" w:type="dxa"/>
          </w:tcPr>
          <w:p w14:paraId="6C0204D9" w14:textId="310541ED" w:rsidR="00D47BCD" w:rsidRPr="00DA6670" w:rsidRDefault="00C961AC"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Integrated</w:t>
            </w:r>
            <w:r w:rsidRPr="00DA6670">
              <w:rPr>
                <w:rFonts w:ascii="Arial" w:hAnsi="Arial" w:cs="Arial"/>
                <w:color w:val="343434"/>
                <w:spacing w:val="24"/>
                <w:w w:val="105"/>
                <w:sz w:val="22"/>
                <w:szCs w:val="22"/>
              </w:rPr>
              <w:t xml:space="preserve"> </w:t>
            </w:r>
            <w:r w:rsidRPr="00DA6670">
              <w:rPr>
                <w:rFonts w:ascii="Arial" w:hAnsi="Arial" w:cs="Arial"/>
                <w:color w:val="343434"/>
                <w:w w:val="105"/>
                <w:sz w:val="22"/>
                <w:szCs w:val="22"/>
              </w:rPr>
              <w:t>Communication</w:t>
            </w:r>
            <w:r w:rsidRPr="00DA6670">
              <w:rPr>
                <w:rFonts w:ascii="Arial" w:hAnsi="Arial" w:cs="Arial"/>
                <w:color w:val="343434"/>
                <w:spacing w:val="30"/>
                <w:w w:val="105"/>
                <w:sz w:val="22"/>
                <w:szCs w:val="22"/>
              </w:rPr>
              <w:t xml:space="preserve"> </w:t>
            </w:r>
            <w:r w:rsidRPr="00DA6670">
              <w:rPr>
                <w:rFonts w:ascii="Arial" w:hAnsi="Arial" w:cs="Arial"/>
                <w:color w:val="343434"/>
                <w:w w:val="105"/>
                <w:sz w:val="22"/>
                <w:szCs w:val="22"/>
              </w:rPr>
              <w:t>and Command Terminal</w:t>
            </w:r>
          </w:p>
        </w:tc>
      </w:tr>
      <w:tr w:rsidR="00D47BCD" w:rsidRPr="00C46251" w14:paraId="0A92FA71" w14:textId="77777777" w:rsidTr="00D17D93">
        <w:tc>
          <w:tcPr>
            <w:tcW w:w="810" w:type="dxa"/>
          </w:tcPr>
          <w:p w14:paraId="00943A67" w14:textId="6D5408E1"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41</w:t>
            </w:r>
          </w:p>
        </w:tc>
        <w:tc>
          <w:tcPr>
            <w:tcW w:w="1382" w:type="dxa"/>
          </w:tcPr>
          <w:p w14:paraId="5191381D" w14:textId="6FBB5FD0" w:rsidR="00D47BCD" w:rsidRPr="00EE7952" w:rsidRDefault="00C961AC"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 xml:space="preserve">ICMP </w:t>
            </w:r>
          </w:p>
        </w:tc>
        <w:tc>
          <w:tcPr>
            <w:tcW w:w="6940" w:type="dxa"/>
          </w:tcPr>
          <w:p w14:paraId="4B22A14E" w14:textId="7DCDC1E4" w:rsidR="00D47BCD" w:rsidRPr="00DA6670" w:rsidRDefault="00C961AC"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Internet Control Message Protocol</w:t>
            </w:r>
          </w:p>
        </w:tc>
      </w:tr>
      <w:tr w:rsidR="00D47BCD" w:rsidRPr="00C46251" w14:paraId="379140B5" w14:textId="77777777" w:rsidTr="00D17D93">
        <w:tc>
          <w:tcPr>
            <w:tcW w:w="810" w:type="dxa"/>
          </w:tcPr>
          <w:p w14:paraId="439E7101" w14:textId="411F0A5A" w:rsidR="00D47BCD" w:rsidRPr="00C46251" w:rsidRDefault="006445B7" w:rsidP="00E800EE">
            <w:pPr>
              <w:pStyle w:val="text"/>
              <w:spacing w:before="0" w:line="276" w:lineRule="auto"/>
              <w:ind w:left="0" w:firstLine="0"/>
              <w:jc w:val="center"/>
              <w:rPr>
                <w:rFonts w:ascii="Arial" w:hAnsi="Arial" w:cs="Arial"/>
                <w:sz w:val="22"/>
                <w:szCs w:val="22"/>
              </w:rPr>
            </w:pPr>
            <w:r w:rsidRPr="00C46251">
              <w:rPr>
                <w:rFonts w:ascii="Arial" w:hAnsi="Arial" w:cs="Arial"/>
                <w:sz w:val="22"/>
                <w:szCs w:val="22"/>
              </w:rPr>
              <w:t>42</w:t>
            </w:r>
          </w:p>
        </w:tc>
        <w:tc>
          <w:tcPr>
            <w:tcW w:w="1382" w:type="dxa"/>
          </w:tcPr>
          <w:p w14:paraId="306216CB" w14:textId="6B0D244F" w:rsidR="00D47BCD" w:rsidRPr="00EE7952" w:rsidRDefault="00C961AC" w:rsidP="00B67678">
            <w:pPr>
              <w:pStyle w:val="text"/>
              <w:spacing w:before="0" w:line="276" w:lineRule="auto"/>
              <w:ind w:left="0" w:firstLine="0"/>
              <w:rPr>
                <w:rFonts w:ascii="Arial" w:hAnsi="Arial" w:cs="Arial"/>
                <w:b/>
                <w:bCs/>
                <w:sz w:val="22"/>
                <w:szCs w:val="22"/>
              </w:rPr>
            </w:pPr>
            <w:r w:rsidRPr="00EE7952">
              <w:rPr>
                <w:rFonts w:ascii="Arial" w:hAnsi="Arial" w:cs="Arial"/>
                <w:b/>
                <w:bCs/>
                <w:sz w:val="22"/>
                <w:szCs w:val="22"/>
              </w:rPr>
              <w:t xml:space="preserve">IEC </w:t>
            </w:r>
          </w:p>
        </w:tc>
        <w:tc>
          <w:tcPr>
            <w:tcW w:w="6940" w:type="dxa"/>
          </w:tcPr>
          <w:p w14:paraId="3E114502" w14:textId="506862D6" w:rsidR="00D47BCD" w:rsidRPr="00DA6670" w:rsidRDefault="00C961AC" w:rsidP="00B67678">
            <w:pPr>
              <w:pStyle w:val="text"/>
              <w:spacing w:before="0" w:line="276" w:lineRule="auto"/>
              <w:ind w:left="0" w:firstLine="0"/>
              <w:rPr>
                <w:rFonts w:ascii="Arial" w:hAnsi="Arial" w:cs="Arial"/>
                <w:sz w:val="22"/>
                <w:szCs w:val="22"/>
              </w:rPr>
            </w:pPr>
            <w:r w:rsidRPr="00DA6670">
              <w:rPr>
                <w:rFonts w:ascii="Arial" w:hAnsi="Arial" w:cs="Arial"/>
                <w:color w:val="343434"/>
                <w:w w:val="105"/>
                <w:sz w:val="22"/>
                <w:szCs w:val="22"/>
              </w:rPr>
              <w:t xml:space="preserve">International Electrotechnical Commission. </w:t>
            </w:r>
          </w:p>
        </w:tc>
      </w:tr>
    </w:tbl>
    <w:p w14:paraId="444D3E9D" w14:textId="77777777" w:rsidR="009F1F4F" w:rsidRPr="009779DF" w:rsidRDefault="009F1F4F" w:rsidP="007F1312">
      <w:pPr>
        <w:tabs>
          <w:tab w:val="left" w:pos="2340"/>
          <w:tab w:val="left" w:pos="3060"/>
        </w:tabs>
        <w:spacing w:before="0"/>
        <w:ind w:left="284"/>
        <w:jc w:val="both"/>
        <w:rPr>
          <w:rFonts w:cs="Arial"/>
        </w:rPr>
      </w:pPr>
    </w:p>
    <w:p w14:paraId="1FF18D54" w14:textId="3A82EC90" w:rsidR="00183F7E" w:rsidRPr="009779DF" w:rsidRDefault="00183F7E" w:rsidP="00B67678">
      <w:pPr>
        <w:spacing w:before="0" w:after="160" w:line="259" w:lineRule="auto"/>
        <w:ind w:left="0" w:firstLine="0"/>
        <w:rPr>
          <w:rFonts w:cs="Arial"/>
          <w:b/>
          <w:bCs/>
        </w:rPr>
        <w:sectPr w:rsidR="00183F7E" w:rsidRPr="009779DF" w:rsidSect="005F707D">
          <w:headerReference w:type="default" r:id="rId11"/>
          <w:footerReference w:type="default" r:id="rId12"/>
          <w:pgSz w:w="11906" w:h="16838"/>
          <w:pgMar w:top="1440" w:right="1440" w:bottom="1260" w:left="1440" w:header="708" w:footer="588" w:gutter="0"/>
          <w:cols w:space="708"/>
          <w:docGrid w:linePitch="360"/>
        </w:sectPr>
      </w:pPr>
      <w:r w:rsidRPr="009779DF">
        <w:rPr>
          <w:rFonts w:cs="Arial"/>
          <w:b/>
          <w:bCs/>
        </w:rPr>
        <w:br w:type="page"/>
      </w:r>
    </w:p>
    <w:p w14:paraId="05505171" w14:textId="5B361984" w:rsidR="00F62345" w:rsidRPr="001C55B5" w:rsidRDefault="00020F02" w:rsidP="00F62345">
      <w:pPr>
        <w:pStyle w:val="Heading1"/>
        <w:numPr>
          <w:ilvl w:val="0"/>
          <w:numId w:val="33"/>
        </w:numPr>
        <w:spacing w:before="0"/>
        <w:ind w:left="540" w:hanging="540"/>
        <w:rPr>
          <w:rFonts w:ascii="Arial" w:hAnsi="Arial" w:cs="Arial"/>
          <w:color w:val="auto"/>
          <w:sz w:val="24"/>
          <w:szCs w:val="24"/>
        </w:rPr>
      </w:pPr>
      <w:bookmarkStart w:id="1" w:name="_Toc140308851"/>
      <w:bookmarkStart w:id="2" w:name="_Toc140247378"/>
      <w:bookmarkStart w:id="3" w:name="_Toc217294889"/>
      <w:r w:rsidRPr="001C55B5">
        <w:rPr>
          <w:rFonts w:ascii="Arial" w:hAnsi="Arial" w:cs="Arial"/>
          <w:color w:val="auto"/>
          <w:sz w:val="24"/>
          <w:szCs w:val="24"/>
        </w:rPr>
        <w:lastRenderedPageBreak/>
        <w:t>Scope</w:t>
      </w:r>
      <w:bookmarkStart w:id="4" w:name="_Toc140308852"/>
      <w:bookmarkStart w:id="5" w:name="_Toc140247379"/>
      <w:bookmarkEnd w:id="1"/>
      <w:bookmarkEnd w:id="2"/>
      <w:bookmarkEnd w:id="3"/>
    </w:p>
    <w:p w14:paraId="457DD37D" w14:textId="61FF8F50" w:rsidR="00F62345" w:rsidRPr="00F62345" w:rsidRDefault="00F62345" w:rsidP="00F62345">
      <w:pPr>
        <w:tabs>
          <w:tab w:val="left" w:pos="900"/>
        </w:tabs>
        <w:spacing w:before="0"/>
        <w:ind w:left="540" w:firstLine="0"/>
        <w:jc w:val="both"/>
        <w:rPr>
          <w:rFonts w:cs="Arial"/>
        </w:rPr>
      </w:pPr>
      <w:r w:rsidRPr="00C94B9B">
        <w:rPr>
          <w:rFonts w:cs="Arial"/>
        </w:rPr>
        <w:t>The ICCT Software Design Document (SDD) defines the scope by detailing the high-level and low-level design of the Network Management System (NMS), including Local NMS (LNMS) and Central NMS (CNMS), based on requirements from the Software Requirements Specification (SRS). It covers the two-tier architecture with FCAPS (Fault, Configuration, Accounting, Performance, Security) model implementation using LAMP stack and Cacti framework for monitoring ICCT subsystems like network equipment, VSAT, power systems, and sensors</w:t>
      </w:r>
      <w:r>
        <w:rPr>
          <w:rFonts w:cs="Arial"/>
        </w:rPr>
        <w:t>.</w:t>
      </w:r>
    </w:p>
    <w:p w14:paraId="559C4688" w14:textId="543066A9" w:rsidR="00020F02" w:rsidRPr="00693ED3" w:rsidRDefault="00020F02" w:rsidP="00113DAA">
      <w:pPr>
        <w:pStyle w:val="Heading2"/>
        <w:spacing w:before="0" w:line="276" w:lineRule="auto"/>
        <w:ind w:left="540" w:hanging="540"/>
        <w:rPr>
          <w:rFonts w:ascii="Arial" w:hAnsi="Arial" w:cs="Arial"/>
          <w:color w:val="auto"/>
          <w:sz w:val="24"/>
          <w:szCs w:val="24"/>
        </w:rPr>
      </w:pPr>
      <w:bookmarkStart w:id="6" w:name="_Toc217294890"/>
      <w:r w:rsidRPr="00693ED3">
        <w:rPr>
          <w:rFonts w:ascii="Arial" w:hAnsi="Arial" w:cs="Arial"/>
          <w:color w:val="auto"/>
          <w:sz w:val="24"/>
          <w:szCs w:val="24"/>
        </w:rPr>
        <w:t>Identification</w:t>
      </w:r>
      <w:bookmarkEnd w:id="4"/>
      <w:bookmarkEnd w:id="5"/>
      <w:bookmarkEnd w:id="6"/>
    </w:p>
    <w:p w14:paraId="1107275B" w14:textId="423956D2" w:rsidR="00FC1434" w:rsidRPr="009779DF" w:rsidRDefault="00020F02" w:rsidP="00C207F2">
      <w:pPr>
        <w:tabs>
          <w:tab w:val="left" w:pos="900"/>
        </w:tabs>
        <w:spacing w:before="0"/>
        <w:ind w:left="540" w:firstLine="0"/>
        <w:jc w:val="both"/>
        <w:rPr>
          <w:rFonts w:cs="Arial"/>
        </w:rPr>
      </w:pPr>
      <w:r w:rsidRPr="009779DF">
        <w:rPr>
          <w:rFonts w:cs="Arial"/>
        </w:rPr>
        <w:t xml:space="preserve">The CSCI is identified as </w:t>
      </w:r>
      <w:r w:rsidR="00E9198A" w:rsidRPr="009779DF">
        <w:rPr>
          <w:rFonts w:cs="Arial"/>
        </w:rPr>
        <w:t xml:space="preserve">reporting </w:t>
      </w:r>
      <w:r w:rsidRPr="009779DF">
        <w:rPr>
          <w:rFonts w:cs="Arial"/>
        </w:rPr>
        <w:t>software, with the identification number. This</w:t>
      </w:r>
      <w:r w:rsidR="005B7EC5" w:rsidRPr="009779DF">
        <w:rPr>
          <w:rFonts w:cs="Arial"/>
        </w:rPr>
        <w:t xml:space="preserve"> </w:t>
      </w:r>
      <w:r w:rsidRPr="009779DF">
        <w:rPr>
          <w:rFonts w:cs="Arial"/>
        </w:rPr>
        <w:t xml:space="preserve">Document is </w:t>
      </w:r>
      <w:r w:rsidR="00653F44" w:rsidRPr="009779DF">
        <w:rPr>
          <w:rFonts w:cs="Arial"/>
        </w:rPr>
        <w:t>recognized</w:t>
      </w:r>
      <w:r w:rsidRPr="009779DF">
        <w:rPr>
          <w:rFonts w:cs="Arial"/>
        </w:rPr>
        <w:t xml:space="preserve"> as </w:t>
      </w:r>
      <w:r w:rsidR="00E9198A" w:rsidRPr="009779DF">
        <w:rPr>
          <w:rFonts w:cs="Arial"/>
        </w:rPr>
        <w:t xml:space="preserve">a </w:t>
      </w:r>
      <w:r w:rsidRPr="009779DF">
        <w:rPr>
          <w:rFonts w:cs="Arial"/>
        </w:rPr>
        <w:t>Software Requirements document.</w:t>
      </w:r>
    </w:p>
    <w:p w14:paraId="2CC47F45" w14:textId="77777777" w:rsidR="00C207F2" w:rsidRPr="009779DF" w:rsidRDefault="00C207F2" w:rsidP="00C207F2">
      <w:pPr>
        <w:tabs>
          <w:tab w:val="left" w:pos="900"/>
        </w:tabs>
        <w:spacing w:before="0"/>
        <w:ind w:left="540" w:firstLine="0"/>
        <w:jc w:val="both"/>
        <w:rPr>
          <w:rFonts w:cs="Arial"/>
        </w:rPr>
      </w:pPr>
    </w:p>
    <w:p w14:paraId="5A7D9AB5" w14:textId="77777777" w:rsidR="00020F02" w:rsidRPr="009779DF" w:rsidRDefault="00020F02" w:rsidP="00113DAA">
      <w:pPr>
        <w:pStyle w:val="Heading2"/>
        <w:spacing w:before="0" w:line="276" w:lineRule="auto"/>
        <w:ind w:left="540" w:hanging="540"/>
        <w:rPr>
          <w:rFonts w:ascii="Arial" w:hAnsi="Arial" w:cs="Arial"/>
          <w:color w:val="auto"/>
          <w:sz w:val="22"/>
          <w:szCs w:val="22"/>
        </w:rPr>
      </w:pPr>
      <w:bookmarkStart w:id="7" w:name="_Toc140308853"/>
      <w:bookmarkStart w:id="8" w:name="_Toc140247380"/>
      <w:bookmarkStart w:id="9" w:name="_Toc217294891"/>
      <w:r w:rsidRPr="009779DF">
        <w:rPr>
          <w:rFonts w:ascii="Arial" w:hAnsi="Arial" w:cs="Arial"/>
          <w:color w:val="auto"/>
          <w:sz w:val="22"/>
          <w:szCs w:val="22"/>
        </w:rPr>
        <w:t>System Overview</w:t>
      </w:r>
      <w:bookmarkEnd w:id="7"/>
      <w:bookmarkEnd w:id="8"/>
      <w:bookmarkEnd w:id="9"/>
    </w:p>
    <w:p w14:paraId="2078A44E" w14:textId="2FFD81BF" w:rsidR="00AD2577" w:rsidRPr="009779DF" w:rsidRDefault="00AD2577" w:rsidP="007E6BB9">
      <w:pPr>
        <w:spacing w:before="0"/>
        <w:ind w:left="540" w:firstLine="0"/>
        <w:jc w:val="both"/>
        <w:rPr>
          <w:rFonts w:cs="Arial"/>
        </w:rPr>
      </w:pPr>
      <w:r w:rsidRPr="009779DF">
        <w:rPr>
          <w:rFonts w:cs="Arial"/>
        </w:rPr>
        <w:t>ICCT is a shelter-based communication terminal that provides reliable and secure data &amp; voice communication among weapon system elements across LAN and WAN. A typical deployment configuration, consisting of multiple sites connected through ICCT over VSAT and leased-line links, is shown in Figure 1. Each site has one or more local nodes, which are connected to ICCT over a dedicated optical link and/or a line-of-sight link.</w:t>
      </w:r>
    </w:p>
    <w:p w14:paraId="1FA50AFD" w14:textId="175CDE92" w:rsidR="008D4C1B" w:rsidRPr="009779DF" w:rsidRDefault="001032E0" w:rsidP="005A3603">
      <w:pPr>
        <w:pStyle w:val="ListParagraph"/>
        <w:tabs>
          <w:tab w:val="left" w:pos="900"/>
        </w:tabs>
        <w:spacing w:before="0"/>
        <w:ind w:left="1440" w:firstLine="0"/>
        <w:jc w:val="both"/>
        <w:rPr>
          <w:rFonts w:cs="Arial"/>
        </w:rPr>
      </w:pPr>
      <w:r w:rsidRPr="009779DF">
        <w:rPr>
          <w:rFonts w:cs="Arial"/>
        </w:rPr>
        <w:t>.</w:t>
      </w:r>
    </w:p>
    <w:p w14:paraId="5C8CA7EA" w14:textId="77777777" w:rsidR="00423A79" w:rsidRPr="009779DF" w:rsidRDefault="005A3603" w:rsidP="00423A79">
      <w:pPr>
        <w:pStyle w:val="ListParagraph"/>
        <w:keepNext/>
        <w:tabs>
          <w:tab w:val="left" w:pos="900"/>
        </w:tabs>
        <w:spacing w:before="0"/>
        <w:ind w:left="0" w:firstLine="0"/>
        <w:jc w:val="center"/>
        <w:rPr>
          <w:rFonts w:cs="Arial"/>
        </w:rPr>
      </w:pPr>
      <w:r w:rsidRPr="009779DF">
        <w:rPr>
          <w:rFonts w:cs="Arial"/>
          <w:noProof/>
        </w:rPr>
        <w:drawing>
          <wp:inline distT="0" distB="0" distL="0" distR="0" wp14:anchorId="325AB911" wp14:editId="09A0385B">
            <wp:extent cx="5093395" cy="3395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5670" cy="3403780"/>
                    </a:xfrm>
                    <a:prstGeom prst="rect">
                      <a:avLst/>
                    </a:prstGeom>
                    <a:noFill/>
                    <a:ln>
                      <a:noFill/>
                    </a:ln>
                  </pic:spPr>
                </pic:pic>
              </a:graphicData>
            </a:graphic>
          </wp:inline>
        </w:drawing>
      </w:r>
    </w:p>
    <w:p w14:paraId="43454D6C" w14:textId="77777777" w:rsidR="00423A79" w:rsidRPr="009779DF" w:rsidRDefault="00423A79" w:rsidP="00423A79">
      <w:pPr>
        <w:pStyle w:val="Caption"/>
        <w:spacing w:before="0" w:after="0"/>
        <w:ind w:left="0" w:firstLine="0"/>
        <w:jc w:val="center"/>
        <w:rPr>
          <w:rFonts w:cs="Arial"/>
          <w:b/>
          <w:bCs/>
          <w:i w:val="0"/>
          <w:iCs w:val="0"/>
          <w:sz w:val="22"/>
          <w:szCs w:val="22"/>
        </w:rPr>
      </w:pPr>
    </w:p>
    <w:p w14:paraId="4877B20D" w14:textId="4C5AF855" w:rsidR="005A3603" w:rsidRPr="009779DF" w:rsidRDefault="00423A79" w:rsidP="00423A79">
      <w:pPr>
        <w:pStyle w:val="Caption"/>
        <w:spacing w:before="0" w:after="0"/>
        <w:ind w:left="0" w:firstLine="0"/>
        <w:jc w:val="center"/>
        <w:rPr>
          <w:rFonts w:cs="Arial"/>
          <w:b/>
          <w:bCs/>
          <w:i w:val="0"/>
          <w:iCs w:val="0"/>
          <w:color w:val="auto"/>
          <w:sz w:val="22"/>
          <w:szCs w:val="22"/>
        </w:rPr>
      </w:pPr>
      <w:bookmarkStart w:id="10" w:name="_Toc217294984"/>
      <w:r w:rsidRPr="009779DF">
        <w:rPr>
          <w:rFonts w:cs="Arial"/>
          <w:b/>
          <w:bCs/>
          <w:i w:val="0"/>
          <w:iCs w:val="0"/>
          <w:color w:val="auto"/>
          <w:sz w:val="22"/>
          <w:szCs w:val="22"/>
        </w:rPr>
        <w:t xml:space="preserve">Figure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Figure \* ARABIC </w:instrText>
      </w:r>
      <w:r w:rsidRPr="009779DF">
        <w:rPr>
          <w:rFonts w:cs="Arial"/>
          <w:b/>
          <w:bCs/>
          <w:i w:val="0"/>
          <w:iCs w:val="0"/>
          <w:color w:val="auto"/>
          <w:sz w:val="22"/>
          <w:szCs w:val="22"/>
        </w:rPr>
        <w:fldChar w:fldCharType="separate"/>
      </w:r>
      <w:r w:rsidRPr="009779DF">
        <w:rPr>
          <w:rFonts w:cs="Arial"/>
          <w:b/>
          <w:bCs/>
          <w:i w:val="0"/>
          <w:iCs w:val="0"/>
          <w:noProof/>
          <w:color w:val="auto"/>
          <w:sz w:val="22"/>
          <w:szCs w:val="22"/>
        </w:rPr>
        <w:t>1</w:t>
      </w:r>
      <w:r w:rsidRPr="009779DF">
        <w:rPr>
          <w:rFonts w:cs="Arial"/>
          <w:b/>
          <w:bCs/>
          <w:i w:val="0"/>
          <w:iCs w:val="0"/>
          <w:color w:val="auto"/>
          <w:sz w:val="22"/>
          <w:szCs w:val="22"/>
        </w:rPr>
        <w:fldChar w:fldCharType="end"/>
      </w:r>
      <w:r w:rsidRPr="009779DF">
        <w:rPr>
          <w:rFonts w:cs="Arial"/>
          <w:b/>
          <w:bCs/>
          <w:i w:val="0"/>
          <w:iCs w:val="0"/>
          <w:color w:val="auto"/>
          <w:sz w:val="22"/>
          <w:szCs w:val="22"/>
        </w:rPr>
        <w:t>: ICCT network</w:t>
      </w:r>
      <w:bookmarkEnd w:id="10"/>
    </w:p>
    <w:p w14:paraId="0C3D5E6D" w14:textId="0D1819CB" w:rsidR="00154931" w:rsidRPr="009779DF" w:rsidRDefault="00154931" w:rsidP="00154931">
      <w:pPr>
        <w:spacing w:before="0"/>
        <w:ind w:left="540" w:firstLine="0"/>
        <w:jc w:val="both"/>
        <w:rPr>
          <w:rFonts w:cs="Arial"/>
        </w:rPr>
      </w:pPr>
      <w:r w:rsidRPr="009779DF">
        <w:rPr>
          <w:rFonts w:cs="Arial"/>
        </w:rPr>
        <w:t>ICCT comprises various communication devices such as edge routers, core switches, access switches, satellite modems, etc. The connectivity over WAN is provided by VSAT and a leased-line network.</w:t>
      </w:r>
    </w:p>
    <w:p w14:paraId="5ADFD1F2" w14:textId="77777777" w:rsidR="00423A79" w:rsidRPr="009779DF" w:rsidRDefault="00423A79" w:rsidP="005A3603">
      <w:pPr>
        <w:tabs>
          <w:tab w:val="left" w:pos="900"/>
        </w:tabs>
        <w:spacing w:before="0"/>
        <w:ind w:left="0" w:firstLine="0"/>
        <w:jc w:val="center"/>
        <w:rPr>
          <w:rFonts w:cs="Arial"/>
        </w:rPr>
      </w:pPr>
    </w:p>
    <w:p w14:paraId="09DE07D8" w14:textId="63F19E24" w:rsidR="009F345D" w:rsidRPr="009779DF" w:rsidRDefault="009F345D" w:rsidP="00113DAA">
      <w:pPr>
        <w:pStyle w:val="Heading2"/>
        <w:spacing w:before="0" w:line="276" w:lineRule="auto"/>
        <w:ind w:left="540" w:hanging="540"/>
        <w:rPr>
          <w:rFonts w:ascii="Arial" w:hAnsi="Arial" w:cs="Arial"/>
          <w:color w:val="auto"/>
          <w:sz w:val="22"/>
          <w:szCs w:val="22"/>
        </w:rPr>
      </w:pPr>
      <w:bookmarkStart w:id="11" w:name="_Toc140308854"/>
      <w:bookmarkStart w:id="12" w:name="_Toc140247381"/>
      <w:bookmarkStart w:id="13" w:name="_Toc217294892"/>
      <w:r w:rsidRPr="009779DF">
        <w:rPr>
          <w:rFonts w:ascii="Arial" w:hAnsi="Arial" w:cs="Arial"/>
          <w:color w:val="auto"/>
          <w:sz w:val="22"/>
          <w:szCs w:val="22"/>
        </w:rPr>
        <w:t>Document Overview</w:t>
      </w:r>
      <w:bookmarkEnd w:id="11"/>
      <w:bookmarkEnd w:id="12"/>
      <w:bookmarkEnd w:id="13"/>
    </w:p>
    <w:p w14:paraId="25DFA50A" w14:textId="604659CB" w:rsidR="009F345D" w:rsidRPr="009779DF" w:rsidRDefault="009F345D" w:rsidP="007E6BB9">
      <w:pPr>
        <w:spacing w:before="0"/>
        <w:ind w:left="540" w:firstLine="0"/>
        <w:jc w:val="both"/>
        <w:rPr>
          <w:rFonts w:cs="Arial"/>
        </w:rPr>
      </w:pPr>
      <w:r w:rsidRPr="009779DF">
        <w:rPr>
          <w:rFonts w:cs="Arial"/>
        </w:rPr>
        <w:t xml:space="preserve">This document specifies the software requirements </w:t>
      </w:r>
      <w:r w:rsidR="00064B76" w:rsidRPr="009779DF">
        <w:rPr>
          <w:rFonts w:cs="Arial"/>
        </w:rPr>
        <w:t xml:space="preserve">and </w:t>
      </w:r>
      <w:r w:rsidRPr="009779DF">
        <w:rPr>
          <w:rFonts w:cs="Arial"/>
        </w:rPr>
        <w:t xml:space="preserve">details the functional, technical, and development requirements for the Network Management System (NMS) software used in </w:t>
      </w:r>
      <w:r w:rsidRPr="009779DF">
        <w:rPr>
          <w:rFonts w:cs="Arial"/>
        </w:rPr>
        <w:lastRenderedPageBreak/>
        <w:t>the Integrated Communication Control Terminal (ICCT). It covers both Local NMS (LNMS) for individual ICCTs and a Central NMS (CNMS)</w:t>
      </w:r>
    </w:p>
    <w:p w14:paraId="34C8CEC4" w14:textId="77777777" w:rsidR="005C5B67" w:rsidRPr="009779DF" w:rsidRDefault="005C5B67" w:rsidP="005B7EC5">
      <w:pPr>
        <w:spacing w:before="0"/>
        <w:ind w:left="567" w:firstLine="0"/>
        <w:jc w:val="both"/>
        <w:rPr>
          <w:rFonts w:cs="Arial"/>
        </w:rPr>
      </w:pPr>
    </w:p>
    <w:p w14:paraId="0FCB339F" w14:textId="77777777" w:rsidR="009F345D" w:rsidRPr="009779DF" w:rsidRDefault="009F345D" w:rsidP="00330D32">
      <w:pPr>
        <w:pStyle w:val="Heading1"/>
        <w:numPr>
          <w:ilvl w:val="0"/>
          <w:numId w:val="33"/>
        </w:numPr>
        <w:spacing w:before="0"/>
        <w:ind w:left="540" w:hanging="540"/>
        <w:rPr>
          <w:rFonts w:ascii="Arial" w:hAnsi="Arial" w:cs="Arial"/>
          <w:color w:val="auto"/>
          <w:sz w:val="22"/>
          <w:szCs w:val="20"/>
        </w:rPr>
      </w:pPr>
      <w:bookmarkStart w:id="14" w:name="_Toc140308855"/>
      <w:bookmarkStart w:id="15" w:name="_Toc140247382"/>
      <w:bookmarkStart w:id="16" w:name="_Toc217294893"/>
      <w:r w:rsidRPr="009779DF">
        <w:rPr>
          <w:rFonts w:ascii="Arial" w:hAnsi="Arial" w:cs="Arial"/>
          <w:color w:val="auto"/>
          <w:sz w:val="22"/>
          <w:szCs w:val="20"/>
        </w:rPr>
        <w:t>Reference Documents</w:t>
      </w:r>
      <w:bookmarkEnd w:id="14"/>
      <w:bookmarkEnd w:id="15"/>
      <w:bookmarkEnd w:id="16"/>
    </w:p>
    <w:p w14:paraId="237582C1" w14:textId="15D68689" w:rsidR="00FD0345" w:rsidRPr="009779DF" w:rsidRDefault="009F345D" w:rsidP="00EA4266">
      <w:pPr>
        <w:pStyle w:val="bullet"/>
        <w:numPr>
          <w:ilvl w:val="0"/>
          <w:numId w:val="15"/>
        </w:numPr>
        <w:spacing w:before="0" w:line="276" w:lineRule="auto"/>
        <w:jc w:val="both"/>
        <w:rPr>
          <w:rFonts w:ascii="Arial" w:hAnsi="Arial"/>
          <w:sz w:val="22"/>
          <w:szCs w:val="22"/>
        </w:rPr>
      </w:pPr>
      <w:r w:rsidRPr="009779DF">
        <w:rPr>
          <w:rFonts w:ascii="Arial" w:hAnsi="Arial"/>
          <w:sz w:val="22"/>
          <w:szCs w:val="22"/>
        </w:rPr>
        <w:t>Software Requirements Specification (SRS) template with ID DI-IPSC-81433.</w:t>
      </w:r>
    </w:p>
    <w:p w14:paraId="4F0DD994" w14:textId="405417FA" w:rsidR="00F431C3" w:rsidRDefault="00312175" w:rsidP="00EA4266">
      <w:pPr>
        <w:pStyle w:val="bullet"/>
        <w:numPr>
          <w:ilvl w:val="0"/>
          <w:numId w:val="15"/>
        </w:numPr>
        <w:spacing w:before="0" w:line="276" w:lineRule="auto"/>
        <w:jc w:val="both"/>
        <w:rPr>
          <w:rFonts w:ascii="Arial" w:hAnsi="Arial"/>
          <w:sz w:val="22"/>
          <w:szCs w:val="22"/>
        </w:rPr>
      </w:pPr>
      <w:r w:rsidRPr="009779DF">
        <w:rPr>
          <w:rFonts w:ascii="Arial" w:hAnsi="Arial"/>
          <w:sz w:val="22"/>
          <w:szCs w:val="22"/>
        </w:rPr>
        <w:t>Technical Specification, Requirements</w:t>
      </w:r>
      <w:r w:rsidR="00E41BE3" w:rsidRPr="009779DF">
        <w:rPr>
          <w:rFonts w:ascii="Arial" w:hAnsi="Arial"/>
          <w:sz w:val="22"/>
          <w:szCs w:val="22"/>
        </w:rPr>
        <w:t>,</w:t>
      </w:r>
      <w:r w:rsidRPr="009779DF">
        <w:rPr>
          <w:rFonts w:ascii="Arial" w:hAnsi="Arial"/>
          <w:sz w:val="22"/>
          <w:szCs w:val="22"/>
        </w:rPr>
        <w:t xml:space="preserve"> and Scope of Work document</w:t>
      </w:r>
      <w:r w:rsidR="007E6BB9" w:rsidRPr="009779DF">
        <w:rPr>
          <w:rFonts w:ascii="Arial" w:hAnsi="Arial"/>
          <w:sz w:val="22"/>
          <w:szCs w:val="22"/>
        </w:rPr>
        <w:t>.</w:t>
      </w:r>
    </w:p>
    <w:p w14:paraId="0D793771" w14:textId="77777777" w:rsidR="00F62345" w:rsidRPr="00F62345" w:rsidRDefault="00F62345" w:rsidP="00F62345">
      <w:pPr>
        <w:numPr>
          <w:ilvl w:val="0"/>
          <w:numId w:val="15"/>
        </w:numPr>
        <w:spacing w:before="0" w:after="120" w:line="240" w:lineRule="atLeast"/>
        <w:rPr>
          <w:rFonts w:eastAsia="Times New Roman" w:cs="Arial"/>
        </w:rPr>
      </w:pPr>
      <w:r w:rsidRPr="00F62345">
        <w:rPr>
          <w:rFonts w:eastAsia="Times New Roman" w:cs="Arial"/>
        </w:rPr>
        <w:t>ISO/IEC/IEEE 12207:2017 - Systems and Software Engineering—Software Life Cycle Processes</w:t>
      </w:r>
    </w:p>
    <w:p w14:paraId="75289C72" w14:textId="7BA186E3" w:rsidR="00F62345" w:rsidRPr="00F62345" w:rsidRDefault="00A5391F" w:rsidP="00F62345">
      <w:pPr>
        <w:numPr>
          <w:ilvl w:val="0"/>
          <w:numId w:val="15"/>
        </w:numPr>
        <w:spacing w:before="0" w:after="120" w:line="240" w:lineRule="atLeast"/>
        <w:rPr>
          <w:rFonts w:eastAsia="Times New Roman" w:cs="Arial"/>
        </w:rPr>
      </w:pPr>
      <w:r w:rsidRPr="00F62345">
        <w:rPr>
          <w:rFonts w:eastAsia="Times New Roman" w:cs="Arial"/>
        </w:rPr>
        <w:t xml:space="preserve">Cacti </w:t>
      </w:r>
      <w:r>
        <w:rPr>
          <w:rFonts w:eastAsia="Times New Roman" w:cs="Arial"/>
        </w:rPr>
        <w:t>Network</w:t>
      </w:r>
      <w:r w:rsidR="00F62345">
        <w:rPr>
          <w:rFonts w:eastAsia="Times New Roman" w:cs="Arial"/>
        </w:rPr>
        <w:t xml:space="preserve"> </w:t>
      </w:r>
      <w:r w:rsidR="00F62345" w:rsidRPr="00F62345">
        <w:rPr>
          <w:rFonts w:eastAsia="Times New Roman" w:cs="Arial"/>
        </w:rPr>
        <w:t>Framework Documentation</w:t>
      </w:r>
    </w:p>
    <w:p w14:paraId="044CD55D" w14:textId="77777777" w:rsidR="007E6BB9" w:rsidRPr="009779DF" w:rsidRDefault="007E6BB9" w:rsidP="007E6BB9">
      <w:pPr>
        <w:pStyle w:val="bullet"/>
        <w:numPr>
          <w:ilvl w:val="0"/>
          <w:numId w:val="0"/>
        </w:numPr>
        <w:spacing w:before="0" w:line="276" w:lineRule="auto"/>
        <w:jc w:val="both"/>
        <w:rPr>
          <w:rFonts w:ascii="Arial" w:hAnsi="Arial"/>
          <w:sz w:val="22"/>
          <w:szCs w:val="22"/>
        </w:rPr>
      </w:pPr>
    </w:p>
    <w:p w14:paraId="06AE6B70" w14:textId="77777777" w:rsidR="008D27E2" w:rsidRPr="00A9310D" w:rsidRDefault="008D27E2" w:rsidP="00330D32">
      <w:pPr>
        <w:pStyle w:val="Heading1"/>
        <w:numPr>
          <w:ilvl w:val="0"/>
          <w:numId w:val="33"/>
        </w:numPr>
        <w:spacing w:before="0"/>
        <w:ind w:left="540" w:hanging="540"/>
        <w:rPr>
          <w:rFonts w:ascii="Arial" w:hAnsi="Arial" w:cs="Arial"/>
          <w:color w:val="auto"/>
          <w:sz w:val="24"/>
          <w:szCs w:val="24"/>
        </w:rPr>
      </w:pPr>
      <w:bookmarkStart w:id="17" w:name="_Toc140308856"/>
      <w:bookmarkStart w:id="18" w:name="_Toc140247383"/>
      <w:bookmarkStart w:id="19" w:name="_Toc207120807"/>
      <w:bookmarkStart w:id="20" w:name="_Toc217294894"/>
      <w:r w:rsidRPr="00A9310D">
        <w:rPr>
          <w:rFonts w:ascii="Arial" w:hAnsi="Arial" w:cs="Arial"/>
          <w:color w:val="auto"/>
          <w:sz w:val="24"/>
          <w:szCs w:val="24"/>
        </w:rPr>
        <w:t>Mode Requirements</w:t>
      </w:r>
      <w:bookmarkEnd w:id="17"/>
      <w:bookmarkEnd w:id="18"/>
      <w:bookmarkEnd w:id="19"/>
      <w:bookmarkEnd w:id="20"/>
    </w:p>
    <w:p w14:paraId="45B2B0A3" w14:textId="17B5DCB4" w:rsidR="00BD7C55" w:rsidRPr="009779DF" w:rsidRDefault="0099718C" w:rsidP="00113DAA">
      <w:pPr>
        <w:pStyle w:val="Heading2"/>
        <w:spacing w:before="0" w:line="276" w:lineRule="auto"/>
        <w:ind w:left="540" w:hanging="540"/>
        <w:rPr>
          <w:rFonts w:ascii="Arial" w:hAnsi="Arial" w:cs="Arial"/>
          <w:color w:val="auto"/>
          <w:sz w:val="22"/>
          <w:szCs w:val="22"/>
        </w:rPr>
      </w:pPr>
      <w:bookmarkStart w:id="21" w:name="_Toc207013274"/>
      <w:bookmarkStart w:id="22" w:name="_Toc207013275"/>
      <w:bookmarkStart w:id="23" w:name="_Toc217294895"/>
      <w:bookmarkEnd w:id="21"/>
      <w:bookmarkEnd w:id="22"/>
      <w:r w:rsidRPr="009779DF">
        <w:rPr>
          <w:rFonts w:ascii="Arial" w:hAnsi="Arial" w:cs="Arial"/>
          <w:color w:val="auto"/>
          <w:sz w:val="22"/>
          <w:szCs w:val="22"/>
        </w:rPr>
        <w:t>R</w:t>
      </w:r>
      <w:r w:rsidR="005A3B10" w:rsidRPr="009779DF">
        <w:rPr>
          <w:rFonts w:ascii="Arial" w:hAnsi="Arial" w:cs="Arial"/>
          <w:color w:val="auto"/>
          <w:sz w:val="22"/>
          <w:szCs w:val="22"/>
        </w:rPr>
        <w:t>equired</w:t>
      </w:r>
      <w:r w:rsidR="00064CB8" w:rsidRPr="009779DF">
        <w:rPr>
          <w:rFonts w:ascii="Arial" w:hAnsi="Arial" w:cs="Arial"/>
          <w:color w:val="auto"/>
          <w:sz w:val="22"/>
          <w:szCs w:val="22"/>
        </w:rPr>
        <w:t xml:space="preserve"> </w:t>
      </w:r>
      <w:r w:rsidR="00F80D30" w:rsidRPr="009779DF">
        <w:rPr>
          <w:rFonts w:ascii="Arial" w:hAnsi="Arial" w:cs="Arial"/>
          <w:color w:val="auto"/>
          <w:sz w:val="22"/>
          <w:szCs w:val="22"/>
        </w:rPr>
        <w:t>states and modes</w:t>
      </w:r>
      <w:bookmarkEnd w:id="23"/>
    </w:p>
    <w:p w14:paraId="4A8FF558" w14:textId="77777777" w:rsidR="00064CB8" w:rsidRPr="009779DF" w:rsidRDefault="00064CB8" w:rsidP="007219EB">
      <w:pPr>
        <w:pStyle w:val="ListParagraph"/>
        <w:numPr>
          <w:ilvl w:val="0"/>
          <w:numId w:val="31"/>
        </w:numPr>
        <w:spacing w:before="0"/>
        <w:jc w:val="both"/>
        <w:rPr>
          <w:rFonts w:cs="Arial"/>
          <w:b/>
          <w:bCs/>
        </w:rPr>
      </w:pPr>
      <w:r w:rsidRPr="009779DF">
        <w:rPr>
          <w:rFonts w:cs="Arial"/>
          <w:b/>
          <w:bCs/>
        </w:rPr>
        <w:t>Online Monitoring &amp; Recording Mode</w:t>
      </w:r>
      <w:r w:rsidRPr="009779DF" w:rsidDel="00064CB8">
        <w:rPr>
          <w:rFonts w:cs="Arial"/>
          <w:b/>
          <w:bCs/>
        </w:rPr>
        <w:t xml:space="preserve"> </w:t>
      </w:r>
    </w:p>
    <w:p w14:paraId="2807491D" w14:textId="43ABCF6E" w:rsidR="005B7EC5" w:rsidRPr="009779DF" w:rsidRDefault="00064CB8" w:rsidP="007E6BB9">
      <w:pPr>
        <w:spacing w:before="0"/>
        <w:ind w:left="540" w:right="1134" w:firstLine="0"/>
        <w:jc w:val="both"/>
        <w:rPr>
          <w:rFonts w:cs="Arial"/>
        </w:rPr>
      </w:pPr>
      <w:r w:rsidRPr="009779DF">
        <w:rPr>
          <w:rFonts w:cs="Arial"/>
        </w:rPr>
        <w:t xml:space="preserve">This is the start-up mode for the ICCT software. In this mode, the software gets the live IP </w:t>
      </w:r>
      <w:r w:rsidR="0099718C" w:rsidRPr="009779DF">
        <w:rPr>
          <w:rFonts w:cs="Arial"/>
        </w:rPr>
        <w:t>packet</w:t>
      </w:r>
      <w:r w:rsidRPr="009779DF">
        <w:rPr>
          <w:rFonts w:cs="Arial"/>
        </w:rPr>
        <w:t xml:space="preserve"> data. Further, the GUI displays the current status of all the </w:t>
      </w:r>
      <w:r w:rsidR="005A3603" w:rsidRPr="009779DF">
        <w:rPr>
          <w:rFonts w:cs="Arial"/>
        </w:rPr>
        <w:t>subsystems</w:t>
      </w:r>
      <w:r w:rsidRPr="009779DF">
        <w:rPr>
          <w:rFonts w:cs="Arial"/>
        </w:rPr>
        <w:t xml:space="preserve"> in the network. Also, the traps and notification messages sent by the sub-systems themselves are captured and displayed.</w:t>
      </w:r>
    </w:p>
    <w:p w14:paraId="245CE5B1" w14:textId="77777777" w:rsidR="007E6BB9" w:rsidRPr="009779DF" w:rsidRDefault="007E6BB9" w:rsidP="007E6BB9">
      <w:pPr>
        <w:spacing w:before="0"/>
        <w:ind w:left="540" w:right="1134" w:firstLine="0"/>
        <w:jc w:val="both"/>
        <w:rPr>
          <w:rFonts w:cs="Arial"/>
        </w:rPr>
      </w:pPr>
    </w:p>
    <w:p w14:paraId="088684DE" w14:textId="2B20A607" w:rsidR="00064CB8" w:rsidRPr="009779DF" w:rsidRDefault="00064CB8" w:rsidP="007219EB">
      <w:pPr>
        <w:pStyle w:val="ListParagraph"/>
        <w:numPr>
          <w:ilvl w:val="0"/>
          <w:numId w:val="31"/>
        </w:numPr>
        <w:spacing w:before="0"/>
        <w:jc w:val="both"/>
        <w:rPr>
          <w:rFonts w:cs="Arial"/>
          <w:b/>
          <w:bCs/>
        </w:rPr>
      </w:pPr>
      <w:r w:rsidRPr="009779DF">
        <w:rPr>
          <w:rFonts w:cs="Arial"/>
          <w:b/>
          <w:bCs/>
        </w:rPr>
        <w:t>Viewing/Report Generation Mode</w:t>
      </w:r>
      <w:r w:rsidRPr="009779DF" w:rsidDel="00064CB8">
        <w:rPr>
          <w:rFonts w:cs="Arial"/>
          <w:b/>
          <w:bCs/>
        </w:rPr>
        <w:t xml:space="preserve"> </w:t>
      </w:r>
    </w:p>
    <w:p w14:paraId="565FE1A9" w14:textId="6F02DE72" w:rsidR="000A199A" w:rsidRPr="009779DF" w:rsidRDefault="00064CB8" w:rsidP="007E6BB9">
      <w:pPr>
        <w:spacing w:before="0"/>
        <w:ind w:left="540" w:right="1134" w:firstLine="0"/>
        <w:jc w:val="both"/>
        <w:rPr>
          <w:rFonts w:cs="Arial"/>
        </w:rPr>
      </w:pPr>
      <w:r w:rsidRPr="009779DF">
        <w:rPr>
          <w:rFonts w:cs="Arial"/>
        </w:rPr>
        <w:t>In this mode, data is fetched from the database, processed based on the request, and a report is generated and displayed. The reports are generated as per predefined report formats. The reports can be exported into PDF format.</w:t>
      </w:r>
    </w:p>
    <w:p w14:paraId="5C1C9BEC" w14:textId="39DED845" w:rsidR="007E6BB9" w:rsidRPr="009779DF" w:rsidRDefault="000B081B" w:rsidP="000B081B">
      <w:pPr>
        <w:pStyle w:val="Heading3"/>
        <w:spacing w:before="0"/>
        <w:rPr>
          <w:rFonts w:ascii="Arial" w:hAnsi="Arial" w:cs="Arial"/>
          <w:color w:val="auto"/>
          <w:sz w:val="22"/>
          <w:szCs w:val="22"/>
        </w:rPr>
      </w:pPr>
      <w:bookmarkStart w:id="24" w:name="_Toc217294896"/>
      <w:r w:rsidRPr="009779DF">
        <w:rPr>
          <w:rFonts w:ascii="Arial" w:hAnsi="Arial" w:cs="Arial"/>
          <w:color w:val="auto"/>
          <w:sz w:val="22"/>
          <w:szCs w:val="22"/>
        </w:rPr>
        <w:t>User Interface Requirement</w:t>
      </w:r>
      <w:bookmarkEnd w:id="24"/>
    </w:p>
    <w:p w14:paraId="7EAD7AA9" w14:textId="29650E94" w:rsidR="000B081B" w:rsidRPr="009779DF" w:rsidRDefault="000B081B" w:rsidP="000B081B">
      <w:pPr>
        <w:spacing w:before="0"/>
        <w:ind w:left="720" w:firstLine="0"/>
        <w:jc w:val="both"/>
        <w:rPr>
          <w:rFonts w:cs="Arial"/>
        </w:rPr>
      </w:pPr>
      <w:r w:rsidRPr="009779DF">
        <w:rPr>
          <w:rFonts w:cs="Arial"/>
        </w:rPr>
        <w:t xml:space="preserve">A GUI will be specified in the </w:t>
      </w:r>
      <w:bookmarkStart w:id="25" w:name="_Hlk197527197"/>
      <w:r w:rsidRPr="009779DF">
        <w:rPr>
          <w:rFonts w:cs="Arial"/>
        </w:rPr>
        <w:t>SDD document</w:t>
      </w:r>
      <w:bookmarkEnd w:id="25"/>
      <w:r w:rsidRPr="009779DF">
        <w:rPr>
          <w:rFonts w:cs="Arial"/>
        </w:rPr>
        <w:t>.</w:t>
      </w:r>
    </w:p>
    <w:p w14:paraId="478EA5EA" w14:textId="77777777" w:rsidR="00CB5438" w:rsidRPr="009779DF" w:rsidRDefault="00CB5438" w:rsidP="00CB5438">
      <w:pPr>
        <w:pStyle w:val="Heading3"/>
        <w:tabs>
          <w:tab w:val="left" w:pos="720"/>
        </w:tabs>
        <w:spacing w:before="0"/>
        <w:rPr>
          <w:rFonts w:ascii="Arial" w:hAnsi="Arial" w:cs="Arial"/>
          <w:color w:val="auto"/>
          <w:sz w:val="22"/>
        </w:rPr>
      </w:pPr>
      <w:bookmarkStart w:id="26" w:name="_Toc207120813"/>
      <w:bookmarkStart w:id="27" w:name="_Toc217294897"/>
      <w:r w:rsidRPr="009779DF">
        <w:rPr>
          <w:rFonts w:ascii="Arial" w:hAnsi="Arial" w:cs="Arial"/>
          <w:color w:val="auto"/>
          <w:sz w:val="22"/>
        </w:rPr>
        <w:t>Malfunction Requirement</w:t>
      </w:r>
      <w:bookmarkEnd w:id="26"/>
      <w:bookmarkEnd w:id="27"/>
    </w:p>
    <w:p w14:paraId="24ECFF69" w14:textId="2161E581" w:rsidR="00CB5438" w:rsidRDefault="00CB5438" w:rsidP="000B081B">
      <w:pPr>
        <w:spacing w:before="0"/>
        <w:ind w:left="720" w:firstLine="0"/>
        <w:jc w:val="both"/>
        <w:rPr>
          <w:rFonts w:cs="Arial"/>
        </w:rPr>
      </w:pPr>
      <w:r w:rsidRPr="009779DF">
        <w:rPr>
          <w:rFonts w:cs="Arial"/>
        </w:rPr>
        <w:t>The software shall be built to be robust to handle any unknown/ known exception. Any error resulting from incorrect/ incomplete data, improper user operation, non-availability of hardware, etc., shall be suitably handled in the software. The indications for the same shall be displayed to the user for his information/ corrective action. This requirement will be addressed by all use cases as exception flows and error flows. The HMI document shall also have functionality to display errors/ exceptions in the data.</w:t>
      </w:r>
    </w:p>
    <w:p w14:paraId="43AE4840" w14:textId="77777777" w:rsidR="00113DAA" w:rsidRPr="009779DF" w:rsidRDefault="00113DAA" w:rsidP="000B081B">
      <w:pPr>
        <w:spacing w:before="0"/>
        <w:ind w:left="720" w:firstLine="0"/>
        <w:jc w:val="both"/>
        <w:rPr>
          <w:rFonts w:cs="Arial"/>
        </w:rPr>
      </w:pPr>
    </w:p>
    <w:p w14:paraId="522FC4BA" w14:textId="66A0468E" w:rsidR="008816AF" w:rsidRPr="009779DF" w:rsidRDefault="008816AF" w:rsidP="00113DAA">
      <w:pPr>
        <w:pStyle w:val="Heading2"/>
        <w:spacing w:before="0" w:line="276" w:lineRule="auto"/>
        <w:ind w:left="540" w:hanging="540"/>
        <w:rPr>
          <w:rFonts w:ascii="Arial" w:hAnsi="Arial" w:cs="Arial"/>
          <w:color w:val="auto"/>
          <w:sz w:val="22"/>
          <w:szCs w:val="22"/>
        </w:rPr>
      </w:pPr>
      <w:bookmarkStart w:id="28" w:name="_Toc140308857"/>
      <w:bookmarkStart w:id="29" w:name="_Toc140247384"/>
      <w:bookmarkStart w:id="30" w:name="_Toc217294898"/>
      <w:r w:rsidRPr="009779DF">
        <w:rPr>
          <w:rFonts w:ascii="Arial" w:hAnsi="Arial" w:cs="Arial"/>
          <w:color w:val="auto"/>
          <w:sz w:val="22"/>
          <w:szCs w:val="22"/>
        </w:rPr>
        <w:t xml:space="preserve">CSCI capability requirements for </w:t>
      </w:r>
      <w:bookmarkEnd w:id="28"/>
      <w:bookmarkEnd w:id="29"/>
      <w:r w:rsidRPr="009779DF">
        <w:rPr>
          <w:rFonts w:ascii="Arial" w:hAnsi="Arial" w:cs="Arial"/>
          <w:color w:val="auto"/>
          <w:sz w:val="22"/>
          <w:szCs w:val="22"/>
        </w:rPr>
        <w:t>ICCT</w:t>
      </w:r>
      <w:bookmarkEnd w:id="30"/>
    </w:p>
    <w:p w14:paraId="60A29DC0" w14:textId="0AD00272" w:rsidR="002973CE" w:rsidRPr="009779DF" w:rsidRDefault="00312405" w:rsidP="008070E5">
      <w:pPr>
        <w:spacing w:before="0"/>
        <w:ind w:left="540" w:right="1134" w:firstLine="0"/>
        <w:jc w:val="both"/>
        <w:rPr>
          <w:rFonts w:cs="Arial"/>
        </w:rPr>
      </w:pPr>
      <w:r w:rsidRPr="009779DF">
        <w:rPr>
          <w:rFonts w:cs="Arial"/>
        </w:rPr>
        <w:t xml:space="preserve">CSCI capability requirements </w:t>
      </w:r>
      <w:r w:rsidR="00DB6113">
        <w:rPr>
          <w:rFonts w:cs="Arial"/>
        </w:rPr>
        <w:t>are primarily outlined in sections related to the Network Management System (LNMS/CNMS), software design features, fault/performance/security management, as well as monitoring capabilities, in Chapter 5 of the reference document, Section</w:t>
      </w:r>
      <w:r w:rsidR="00FD0345" w:rsidRPr="009779DF">
        <w:rPr>
          <w:rFonts w:cs="Arial"/>
        </w:rPr>
        <w:t xml:space="preserve"> 2.b</w:t>
      </w:r>
      <w:r w:rsidRPr="009779DF">
        <w:rPr>
          <w:rFonts w:cs="Arial"/>
        </w:rPr>
        <w:t>.</w:t>
      </w:r>
    </w:p>
    <w:p w14:paraId="0D9AEAB7" w14:textId="77777777" w:rsidR="008816AF" w:rsidRPr="009779DF" w:rsidRDefault="008816AF" w:rsidP="007C49F4">
      <w:pPr>
        <w:pStyle w:val="Heading3"/>
        <w:rPr>
          <w:rFonts w:ascii="Arial" w:hAnsi="Arial" w:cs="Arial"/>
          <w:color w:val="auto"/>
          <w:sz w:val="22"/>
          <w:szCs w:val="22"/>
        </w:rPr>
      </w:pPr>
      <w:bookmarkStart w:id="31" w:name="_Toc217294899"/>
      <w:r w:rsidRPr="009779DF">
        <w:rPr>
          <w:rFonts w:ascii="Arial" w:hAnsi="Arial" w:cs="Arial"/>
          <w:color w:val="auto"/>
          <w:sz w:val="22"/>
          <w:szCs w:val="22"/>
        </w:rPr>
        <w:t>Fault Management</w:t>
      </w:r>
      <w:bookmarkEnd w:id="31"/>
      <w:r w:rsidRPr="009779DF">
        <w:rPr>
          <w:rFonts w:ascii="Arial" w:hAnsi="Arial" w:cs="Arial"/>
          <w:color w:val="auto"/>
          <w:sz w:val="22"/>
          <w:szCs w:val="22"/>
        </w:rPr>
        <w:t xml:space="preserve">  </w:t>
      </w:r>
    </w:p>
    <w:p w14:paraId="02A8D1B0" w14:textId="6B8D3DFB" w:rsidR="008816AF" w:rsidRPr="009779DF" w:rsidRDefault="0087611F" w:rsidP="007C49F4">
      <w:pPr>
        <w:spacing w:before="0"/>
        <w:ind w:left="540" w:right="1134" w:firstLine="0"/>
        <w:jc w:val="both"/>
        <w:rPr>
          <w:rFonts w:cs="Arial"/>
        </w:rPr>
      </w:pPr>
      <w:r w:rsidRPr="009779DF">
        <w:rPr>
          <w:rFonts w:cs="Arial"/>
        </w:rPr>
        <w:t>The ICCT LNMS shall have the feature to perform both passive and active fault management.</w:t>
      </w:r>
    </w:p>
    <w:p w14:paraId="2180EF1B" w14:textId="785E6DA1" w:rsidR="008816AF" w:rsidRPr="009779DF" w:rsidRDefault="008816AF" w:rsidP="007C49F4">
      <w:pPr>
        <w:pStyle w:val="Heading4"/>
        <w:rPr>
          <w:rFonts w:ascii="Arial" w:hAnsi="Arial" w:cs="Arial"/>
          <w:b/>
          <w:bCs/>
          <w:i w:val="0"/>
          <w:iCs w:val="0"/>
          <w:color w:val="auto"/>
          <w:szCs w:val="28"/>
        </w:rPr>
      </w:pPr>
      <w:r w:rsidRPr="009779DF">
        <w:rPr>
          <w:rFonts w:ascii="Arial" w:hAnsi="Arial" w:cs="Arial"/>
          <w:b/>
          <w:bCs/>
          <w:i w:val="0"/>
          <w:iCs w:val="0"/>
          <w:color w:val="auto"/>
          <w:szCs w:val="28"/>
        </w:rPr>
        <w:t>Passive fault management</w:t>
      </w:r>
    </w:p>
    <w:p w14:paraId="18AF6889" w14:textId="04384229" w:rsidR="00B328CA" w:rsidRPr="000D0EAA" w:rsidRDefault="00B328CA" w:rsidP="000D0EAA">
      <w:pPr>
        <w:pStyle w:val="Heading5"/>
        <w:pBdr>
          <w:top w:val="none" w:sz="0" w:space="0" w:color="auto"/>
          <w:left w:val="none" w:sz="0" w:space="0" w:color="auto"/>
          <w:bottom w:val="none" w:sz="0" w:space="0" w:color="auto"/>
          <w:right w:val="none" w:sz="0" w:space="0" w:color="auto"/>
        </w:pBdr>
        <w:spacing w:before="0"/>
        <w:ind w:left="1576" w:hanging="1009"/>
        <w:jc w:val="left"/>
        <w:rPr>
          <w:rFonts w:ascii="Arial" w:hAnsi="Arial" w:cs="Arial"/>
          <w:b w:val="0"/>
          <w:bCs w:val="0"/>
          <w:i/>
          <w:iCs/>
          <w:sz w:val="22"/>
          <w:szCs w:val="22"/>
        </w:rPr>
      </w:pPr>
      <w:r w:rsidRPr="000D0EAA">
        <w:rPr>
          <w:rFonts w:ascii="Arial" w:hAnsi="Arial" w:cs="Arial"/>
          <w:b w:val="0"/>
          <w:bCs w:val="0"/>
          <w:sz w:val="22"/>
          <w:szCs w:val="22"/>
        </w:rPr>
        <w:t>Must support receiving, decoding, and displaying:</w:t>
      </w:r>
    </w:p>
    <w:p w14:paraId="57387F3B" w14:textId="61A0DEE9" w:rsidR="00B328CA" w:rsidRPr="009779DF" w:rsidRDefault="00B328CA" w:rsidP="003229C0">
      <w:pPr>
        <w:pStyle w:val="ListParagraph"/>
        <w:numPr>
          <w:ilvl w:val="0"/>
          <w:numId w:val="34"/>
        </w:numPr>
        <w:spacing w:before="0"/>
        <w:jc w:val="both"/>
        <w:rPr>
          <w:rFonts w:cs="Arial"/>
        </w:rPr>
      </w:pPr>
      <w:r w:rsidRPr="009779DF">
        <w:rPr>
          <w:rFonts w:cs="Arial"/>
        </w:rPr>
        <w:t>SNMP traps (v1, v2)</w:t>
      </w:r>
    </w:p>
    <w:p w14:paraId="6BC10934" w14:textId="5F263127" w:rsidR="00B328CA" w:rsidRPr="009779DF" w:rsidRDefault="00B328CA" w:rsidP="003229C0">
      <w:pPr>
        <w:pStyle w:val="ListParagraph"/>
        <w:numPr>
          <w:ilvl w:val="0"/>
          <w:numId w:val="34"/>
        </w:numPr>
        <w:spacing w:before="0"/>
        <w:jc w:val="both"/>
        <w:rPr>
          <w:rFonts w:cs="Arial"/>
        </w:rPr>
      </w:pPr>
      <w:r w:rsidRPr="009779DF">
        <w:rPr>
          <w:rFonts w:cs="Arial"/>
        </w:rPr>
        <w:t>SNMP notifications</w:t>
      </w:r>
    </w:p>
    <w:p w14:paraId="5BB06927" w14:textId="200DC57D" w:rsidR="00B328CA" w:rsidRPr="009779DF" w:rsidRDefault="00B328CA" w:rsidP="003229C0">
      <w:pPr>
        <w:pStyle w:val="ListParagraph"/>
        <w:numPr>
          <w:ilvl w:val="0"/>
          <w:numId w:val="34"/>
        </w:numPr>
        <w:spacing w:before="0"/>
        <w:jc w:val="both"/>
        <w:rPr>
          <w:rFonts w:cs="Arial"/>
        </w:rPr>
      </w:pPr>
      <w:r w:rsidRPr="009779DF">
        <w:rPr>
          <w:rFonts w:cs="Arial"/>
        </w:rPr>
        <w:t>Syslog messages</w:t>
      </w:r>
    </w:p>
    <w:p w14:paraId="53961C09" w14:textId="09519C83" w:rsidR="00633E72" w:rsidRPr="009779DF" w:rsidRDefault="00B328CA" w:rsidP="003229C0">
      <w:pPr>
        <w:pStyle w:val="ListParagraph"/>
        <w:numPr>
          <w:ilvl w:val="0"/>
          <w:numId w:val="34"/>
        </w:numPr>
        <w:spacing w:before="0"/>
        <w:jc w:val="both"/>
        <w:rPr>
          <w:rFonts w:cs="Arial"/>
        </w:rPr>
      </w:pPr>
      <w:r w:rsidRPr="009779DF">
        <w:rPr>
          <w:rFonts w:cs="Arial"/>
        </w:rPr>
        <w:lastRenderedPageBreak/>
        <w:t>Vendor-specific protocols</w:t>
      </w:r>
      <w:r w:rsidR="00633E72" w:rsidRPr="009779DF">
        <w:rPr>
          <w:rFonts w:cs="Arial"/>
        </w:rPr>
        <w:t xml:space="preserve"> </w:t>
      </w:r>
    </w:p>
    <w:p w14:paraId="1AEE06B0" w14:textId="77777777" w:rsidR="00633E72" w:rsidRPr="009779DF" w:rsidRDefault="00633E72" w:rsidP="007C49F4">
      <w:pPr>
        <w:spacing w:before="0"/>
        <w:rPr>
          <w:rFonts w:cs="Arial"/>
        </w:rPr>
      </w:pPr>
    </w:p>
    <w:p w14:paraId="223D4D3A" w14:textId="77777777" w:rsidR="00BA5181" w:rsidRPr="000D0EAA" w:rsidRDefault="00B328CA"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0D0EAA">
        <w:rPr>
          <w:rFonts w:ascii="Arial" w:hAnsi="Arial" w:cs="Arial"/>
          <w:b w:val="0"/>
          <w:bCs w:val="0"/>
          <w:sz w:val="22"/>
          <w:szCs w:val="22"/>
        </w:rPr>
        <w:t xml:space="preserve">For non-SNMP (serial) </w:t>
      </w:r>
      <w:r w:rsidR="004573D4" w:rsidRPr="000D0EAA">
        <w:rPr>
          <w:rFonts w:ascii="Arial" w:hAnsi="Arial" w:cs="Arial"/>
          <w:b w:val="0"/>
          <w:bCs w:val="0"/>
          <w:sz w:val="22"/>
          <w:szCs w:val="22"/>
        </w:rPr>
        <w:t>devices:</w:t>
      </w:r>
      <w:r w:rsidR="00BA2FBE" w:rsidRPr="000D0EAA">
        <w:rPr>
          <w:rFonts w:ascii="Arial" w:hAnsi="Arial" w:cs="Arial"/>
          <w:b w:val="0"/>
          <w:bCs w:val="0"/>
          <w:sz w:val="22"/>
          <w:szCs w:val="22"/>
        </w:rPr>
        <w:t xml:space="preserve">  </w:t>
      </w:r>
      <w:r w:rsidR="004573D4" w:rsidRPr="000D0EAA">
        <w:rPr>
          <w:rFonts w:ascii="Arial" w:hAnsi="Arial" w:cs="Arial"/>
          <w:b w:val="0"/>
          <w:bCs w:val="0"/>
          <w:sz w:val="22"/>
          <w:szCs w:val="22"/>
        </w:rPr>
        <w:t>adaptors/proxies must be capable of generating SNMP traps and/or Syslog events based on the configuration.</w:t>
      </w:r>
      <w:r w:rsidR="00BA2FBE" w:rsidRPr="000D0EAA">
        <w:rPr>
          <w:rFonts w:ascii="Arial" w:hAnsi="Arial" w:cs="Arial"/>
          <w:b w:val="0"/>
          <w:bCs w:val="0"/>
          <w:sz w:val="22"/>
          <w:szCs w:val="22"/>
        </w:rPr>
        <w:t xml:space="preserve">  </w:t>
      </w:r>
    </w:p>
    <w:p w14:paraId="49C44FA0" w14:textId="33A8F1A2" w:rsidR="00B328CA" w:rsidRPr="000D0EAA" w:rsidRDefault="00B328CA"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0D0EAA">
        <w:rPr>
          <w:rFonts w:ascii="Arial" w:hAnsi="Arial" w:cs="Arial"/>
          <w:b w:val="0"/>
          <w:bCs w:val="0"/>
          <w:sz w:val="22"/>
          <w:szCs w:val="22"/>
        </w:rPr>
        <w:t xml:space="preserve">SNMP </w:t>
      </w:r>
      <w:r w:rsidR="002B4796" w:rsidRPr="000D0EAA">
        <w:rPr>
          <w:rFonts w:ascii="Arial" w:hAnsi="Arial" w:cs="Arial"/>
          <w:b w:val="0"/>
          <w:bCs w:val="0"/>
          <w:sz w:val="22"/>
          <w:szCs w:val="22"/>
        </w:rPr>
        <w:t>adaptors/proxies</w:t>
      </w:r>
      <w:r w:rsidRPr="000D0EAA">
        <w:rPr>
          <w:rFonts w:ascii="Arial" w:hAnsi="Arial" w:cs="Arial"/>
          <w:b w:val="0"/>
          <w:bCs w:val="0"/>
          <w:sz w:val="22"/>
          <w:szCs w:val="22"/>
        </w:rPr>
        <w:t xml:space="preserve"> should convert device data into SNMP traps or Syslog events.</w:t>
      </w:r>
      <w:r w:rsidR="00BA5181" w:rsidRPr="000D0EAA">
        <w:rPr>
          <w:rFonts w:ascii="Arial" w:hAnsi="Arial" w:cs="Arial"/>
          <w:b w:val="0"/>
          <w:bCs w:val="0"/>
          <w:sz w:val="22"/>
          <w:szCs w:val="22"/>
        </w:rPr>
        <w:t xml:space="preserve"> </w:t>
      </w:r>
      <w:r w:rsidRPr="000D0EAA">
        <w:rPr>
          <w:rFonts w:ascii="Arial" w:hAnsi="Arial" w:cs="Arial"/>
          <w:b w:val="0"/>
          <w:bCs w:val="0"/>
          <w:sz w:val="22"/>
          <w:szCs w:val="22"/>
        </w:rPr>
        <w:t>These adaptors must poll user-defined parameters and generate standard SNMP trap</w:t>
      </w:r>
      <w:r w:rsidR="00633E72" w:rsidRPr="000D0EAA">
        <w:rPr>
          <w:rFonts w:ascii="Arial" w:hAnsi="Arial" w:cs="Arial"/>
          <w:b w:val="0"/>
          <w:bCs w:val="0"/>
          <w:sz w:val="22"/>
          <w:szCs w:val="22"/>
        </w:rPr>
        <w:t xml:space="preserve"> </w:t>
      </w:r>
      <w:r w:rsidRPr="000D0EAA">
        <w:rPr>
          <w:rFonts w:ascii="Arial" w:hAnsi="Arial" w:cs="Arial"/>
          <w:b w:val="0"/>
          <w:bCs w:val="0"/>
          <w:sz w:val="22"/>
          <w:szCs w:val="22"/>
        </w:rPr>
        <w:t>/</w:t>
      </w:r>
      <w:r w:rsidR="00633E72" w:rsidRPr="000D0EAA">
        <w:rPr>
          <w:rFonts w:ascii="Arial" w:hAnsi="Arial" w:cs="Arial"/>
          <w:b w:val="0"/>
          <w:bCs w:val="0"/>
          <w:sz w:val="22"/>
          <w:szCs w:val="22"/>
        </w:rPr>
        <w:t xml:space="preserve"> </w:t>
      </w:r>
      <w:r w:rsidRPr="000D0EAA">
        <w:rPr>
          <w:rFonts w:ascii="Arial" w:hAnsi="Arial" w:cs="Arial"/>
          <w:b w:val="0"/>
          <w:bCs w:val="0"/>
          <w:sz w:val="22"/>
          <w:szCs w:val="22"/>
        </w:rPr>
        <w:t>Syslog alarms.</w:t>
      </w:r>
    </w:p>
    <w:p w14:paraId="461AF71F" w14:textId="1A791BBD" w:rsidR="00EA0556" w:rsidRPr="000D0EAA" w:rsidRDefault="00EA0556"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0D0EAA">
        <w:rPr>
          <w:rFonts w:ascii="Arial" w:hAnsi="Arial" w:cs="Arial"/>
          <w:b w:val="0"/>
          <w:bCs w:val="0"/>
          <w:sz w:val="22"/>
          <w:szCs w:val="22"/>
        </w:rPr>
        <w:t>The ICCT LNMS must be capable of receiving and processing a minimum of 1000 traps/s.</w:t>
      </w:r>
    </w:p>
    <w:p w14:paraId="3329D669" w14:textId="77777777" w:rsidR="00061874" w:rsidRPr="009779DF" w:rsidRDefault="00061874" w:rsidP="007C49F4">
      <w:pPr>
        <w:spacing w:before="0"/>
        <w:rPr>
          <w:rFonts w:cs="Arial"/>
        </w:rPr>
      </w:pPr>
    </w:p>
    <w:p w14:paraId="7060FDFF" w14:textId="10BDAECC" w:rsidR="008816AF" w:rsidRPr="000D0EAA" w:rsidRDefault="008816AF" w:rsidP="007C49F4">
      <w:pPr>
        <w:pStyle w:val="Heading4"/>
        <w:rPr>
          <w:rFonts w:ascii="Arial" w:hAnsi="Arial" w:cs="Arial"/>
          <w:b/>
          <w:bCs/>
          <w:i w:val="0"/>
          <w:iCs w:val="0"/>
          <w:color w:val="auto"/>
          <w:szCs w:val="28"/>
        </w:rPr>
      </w:pPr>
      <w:r w:rsidRPr="009779DF">
        <w:rPr>
          <w:rFonts w:ascii="Arial" w:hAnsi="Arial" w:cs="Arial"/>
          <w:b/>
          <w:bCs/>
          <w:i w:val="0"/>
          <w:iCs w:val="0"/>
          <w:color w:val="auto"/>
          <w:szCs w:val="28"/>
        </w:rPr>
        <w:t>Active fault management</w:t>
      </w:r>
      <w:r w:rsidR="00894BDD" w:rsidRPr="000D0EAA">
        <w:rPr>
          <w:rFonts w:ascii="Arial" w:hAnsi="Arial" w:cs="Arial"/>
          <w:b/>
          <w:bCs/>
          <w:i w:val="0"/>
          <w:iCs w:val="0"/>
          <w:color w:val="auto"/>
          <w:szCs w:val="28"/>
        </w:rPr>
        <w:t xml:space="preserve"> </w:t>
      </w:r>
    </w:p>
    <w:p w14:paraId="6BFB7E5C" w14:textId="61EB752E" w:rsidR="000C070E" w:rsidRPr="009779DF" w:rsidRDefault="000C070E"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Supports monitoring of both standard and user-defined parameters for SNMP and non-SNMP</w:t>
      </w:r>
      <w:r w:rsidR="00061874" w:rsidRPr="009779DF">
        <w:rPr>
          <w:rFonts w:ascii="Arial" w:hAnsi="Arial" w:cs="Arial"/>
          <w:b w:val="0"/>
          <w:bCs w:val="0"/>
          <w:sz w:val="22"/>
          <w:szCs w:val="22"/>
        </w:rPr>
        <w:t xml:space="preserve"> </w:t>
      </w:r>
      <w:r w:rsidRPr="009779DF">
        <w:rPr>
          <w:rFonts w:ascii="Arial" w:hAnsi="Arial" w:cs="Arial"/>
          <w:b w:val="0"/>
          <w:bCs w:val="0"/>
          <w:sz w:val="22"/>
          <w:szCs w:val="22"/>
        </w:rPr>
        <w:t>subsystems.</w:t>
      </w:r>
    </w:p>
    <w:p w14:paraId="777896F6" w14:textId="0F9F555B" w:rsidR="000C070E" w:rsidRPr="009779DF" w:rsidRDefault="000C070E"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Standard parameters: Based on MIB-II, applicable to Layer- and Layer-3 devices. </w:t>
      </w:r>
    </w:p>
    <w:p w14:paraId="24B7E887" w14:textId="47862186" w:rsidR="00894BDD" w:rsidRPr="009779DF" w:rsidRDefault="000C070E"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User-defined parameters: Selected/configured by users from device-specific MIBs.</w:t>
      </w:r>
    </w:p>
    <w:p w14:paraId="787C0115" w14:textId="77777777" w:rsidR="00E0198C" w:rsidRPr="009779DF" w:rsidRDefault="00E0198C"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Provides default and customizable templates for critical parameters of ICCT elements.</w:t>
      </w:r>
    </w:p>
    <w:p w14:paraId="78B50E3B" w14:textId="3FCA7121" w:rsidR="000C070E" w:rsidRPr="009779DF" w:rsidRDefault="00E0198C"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When a device is selected, relevant templates and parameter lists are displayed. Users can choose parameters to monitor.</w:t>
      </w:r>
    </w:p>
    <w:p w14:paraId="49E7995C" w14:textId="1DF6F582" w:rsidR="002A23F9" w:rsidRPr="009779DF" w:rsidRDefault="002A23F9" w:rsidP="007C49F4">
      <w:pPr>
        <w:pStyle w:val="Heading5"/>
        <w:pBdr>
          <w:top w:val="none" w:sz="0" w:space="0" w:color="auto"/>
          <w:left w:val="none" w:sz="0" w:space="0" w:color="auto"/>
          <w:bottom w:val="none" w:sz="0" w:space="0" w:color="auto"/>
          <w:right w:val="none" w:sz="0" w:space="0" w:color="auto"/>
        </w:pBdr>
        <w:spacing w:before="100"/>
        <w:ind w:left="1576" w:hanging="1009"/>
        <w:jc w:val="left"/>
        <w:rPr>
          <w:rFonts w:ascii="Arial" w:hAnsi="Arial" w:cs="Arial"/>
          <w:sz w:val="22"/>
          <w:szCs w:val="22"/>
        </w:rPr>
      </w:pPr>
      <w:r w:rsidRPr="009779DF">
        <w:rPr>
          <w:rFonts w:ascii="Arial" w:hAnsi="Arial" w:cs="Arial"/>
          <w:sz w:val="22"/>
          <w:szCs w:val="22"/>
        </w:rPr>
        <w:t>Key user functionalities</w:t>
      </w:r>
    </w:p>
    <w:p w14:paraId="6CE5B995" w14:textId="317DB6BE" w:rsidR="002A23F9" w:rsidRPr="009779DF" w:rsidRDefault="002A23F9" w:rsidP="007C49F4">
      <w:pPr>
        <w:pStyle w:val="ListParagraph"/>
        <w:numPr>
          <w:ilvl w:val="0"/>
          <w:numId w:val="7"/>
        </w:numPr>
        <w:spacing w:before="0"/>
        <w:jc w:val="both"/>
        <w:rPr>
          <w:rFonts w:cs="Arial"/>
        </w:rPr>
      </w:pPr>
      <w:r w:rsidRPr="009779DF">
        <w:rPr>
          <w:rFonts w:cs="Arial"/>
        </w:rPr>
        <w:t xml:space="preserve">Create and modify templates for managed devices. </w:t>
      </w:r>
    </w:p>
    <w:p w14:paraId="0FA2EC75" w14:textId="71AB409D" w:rsidR="002A23F9" w:rsidRPr="009779DF" w:rsidRDefault="002A23F9" w:rsidP="007C49F4">
      <w:pPr>
        <w:pStyle w:val="ListParagraph"/>
        <w:numPr>
          <w:ilvl w:val="0"/>
          <w:numId w:val="7"/>
        </w:numPr>
        <w:spacing w:before="0"/>
        <w:jc w:val="both"/>
        <w:rPr>
          <w:rFonts w:cs="Arial"/>
        </w:rPr>
      </w:pPr>
      <w:r w:rsidRPr="009779DF">
        <w:rPr>
          <w:rFonts w:cs="Arial"/>
        </w:rPr>
        <w:t xml:space="preserve"> Select devices and parameters to monitor.</w:t>
      </w:r>
    </w:p>
    <w:p w14:paraId="16C37697" w14:textId="3DFD4019" w:rsidR="002A23F9" w:rsidRPr="009779DF" w:rsidRDefault="002A23F9" w:rsidP="007C49F4">
      <w:pPr>
        <w:pStyle w:val="ListParagraph"/>
        <w:numPr>
          <w:ilvl w:val="0"/>
          <w:numId w:val="7"/>
        </w:numPr>
        <w:spacing w:before="0"/>
        <w:jc w:val="both"/>
        <w:rPr>
          <w:rFonts w:cs="Arial"/>
        </w:rPr>
      </w:pPr>
      <w:r w:rsidRPr="009779DF">
        <w:rPr>
          <w:rFonts w:cs="Arial"/>
        </w:rPr>
        <w:t xml:space="preserve"> Define polling thresholds (minimum, maximum) and polling rate. </w:t>
      </w:r>
    </w:p>
    <w:p w14:paraId="1B20ED93" w14:textId="47E5F44D" w:rsidR="008816AF" w:rsidRPr="009779DF" w:rsidRDefault="002A23F9" w:rsidP="007C49F4">
      <w:pPr>
        <w:pStyle w:val="ListParagraph"/>
        <w:numPr>
          <w:ilvl w:val="0"/>
          <w:numId w:val="7"/>
        </w:numPr>
        <w:spacing w:before="0"/>
        <w:jc w:val="both"/>
        <w:rPr>
          <w:rFonts w:cs="Arial"/>
        </w:rPr>
      </w:pPr>
      <w:r w:rsidRPr="009779DF">
        <w:rPr>
          <w:rFonts w:cs="Arial"/>
        </w:rPr>
        <w:t xml:space="preserve"> Set severity levels for alerts when thresholds are exceeded</w:t>
      </w:r>
    </w:p>
    <w:p w14:paraId="5BDA18D2" w14:textId="77777777" w:rsidR="00C471E8" w:rsidRPr="009779DF" w:rsidRDefault="00C471E8" w:rsidP="007C49F4">
      <w:pPr>
        <w:spacing w:before="0"/>
        <w:ind w:left="0" w:firstLine="0"/>
        <w:jc w:val="both"/>
        <w:rPr>
          <w:rFonts w:cs="Arial"/>
        </w:rPr>
      </w:pPr>
    </w:p>
    <w:p w14:paraId="6816E31D" w14:textId="64FB5163" w:rsidR="008816AF" w:rsidRPr="009779DF" w:rsidRDefault="008816AF" w:rsidP="007C49F4">
      <w:pPr>
        <w:pStyle w:val="Heading4"/>
        <w:rPr>
          <w:rFonts w:ascii="Arial" w:hAnsi="Arial" w:cs="Arial"/>
          <w:b/>
          <w:bCs/>
          <w:i w:val="0"/>
          <w:iCs w:val="0"/>
          <w:color w:val="auto"/>
          <w:szCs w:val="28"/>
        </w:rPr>
      </w:pPr>
      <w:r w:rsidRPr="009779DF">
        <w:rPr>
          <w:rFonts w:ascii="Arial" w:hAnsi="Arial" w:cs="Arial"/>
          <w:b/>
          <w:bCs/>
          <w:i w:val="0"/>
          <w:iCs w:val="0"/>
          <w:color w:val="auto"/>
          <w:szCs w:val="28"/>
        </w:rPr>
        <w:t>Fault management console</w:t>
      </w:r>
    </w:p>
    <w:p w14:paraId="64FC0897" w14:textId="77777777" w:rsidR="00BF30C7" w:rsidRPr="009779DF" w:rsidRDefault="00BF30C7"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Events from passive and active fault management, regardless of protocol (Syslog, SNMP trap, vendor-specific), must be converted to a common format before storage in the NMS database. </w:t>
      </w:r>
    </w:p>
    <w:p w14:paraId="72E480BF" w14:textId="7C3A0E68" w:rsidR="00BF30C7" w:rsidRPr="009779DF" w:rsidRDefault="00BF30C7" w:rsidP="000D0EAA">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0"/>
          <w:szCs w:val="20"/>
        </w:rPr>
      </w:pPr>
      <w:r w:rsidRPr="009779DF">
        <w:rPr>
          <w:rFonts w:ascii="Arial" w:hAnsi="Arial" w:cs="Arial"/>
          <w:b w:val="0"/>
          <w:bCs w:val="0"/>
          <w:sz w:val="22"/>
          <w:szCs w:val="22"/>
        </w:rPr>
        <w:t>These events should be displayed in near real-time on a unified fault management console with the following details:</w:t>
      </w:r>
      <w:r w:rsidRPr="009779DF">
        <w:rPr>
          <w:rFonts w:ascii="Arial" w:hAnsi="Arial" w:cs="Arial"/>
          <w:b w:val="0"/>
          <w:bCs w:val="0"/>
          <w:sz w:val="20"/>
          <w:szCs w:val="20"/>
        </w:rPr>
        <w:t xml:space="preserve"> </w:t>
      </w:r>
    </w:p>
    <w:p w14:paraId="2558D1F8" w14:textId="77777777" w:rsidR="00E538F0" w:rsidRPr="009779DF" w:rsidRDefault="00E538F0" w:rsidP="000D0EAA">
      <w:pPr>
        <w:pStyle w:val="ListParagraph"/>
        <w:numPr>
          <w:ilvl w:val="0"/>
          <w:numId w:val="8"/>
        </w:numPr>
        <w:tabs>
          <w:tab w:val="left" w:pos="2160"/>
        </w:tabs>
        <w:spacing w:before="0"/>
        <w:ind w:left="2160"/>
        <w:rPr>
          <w:rFonts w:cs="Arial"/>
        </w:rPr>
      </w:pPr>
      <w:r w:rsidRPr="009779DF">
        <w:rPr>
          <w:rFonts w:cs="Arial"/>
        </w:rPr>
        <w:t xml:space="preserve">Source: Device name, IP address, type, model, and serial number </w:t>
      </w:r>
    </w:p>
    <w:p w14:paraId="2545779B" w14:textId="00D88AEC" w:rsidR="00E538F0" w:rsidRPr="009779DF" w:rsidRDefault="00E538F0" w:rsidP="000D0EAA">
      <w:pPr>
        <w:pStyle w:val="ListParagraph"/>
        <w:numPr>
          <w:ilvl w:val="0"/>
          <w:numId w:val="8"/>
        </w:numPr>
        <w:tabs>
          <w:tab w:val="left" w:pos="2160"/>
        </w:tabs>
        <w:spacing w:before="0"/>
        <w:ind w:left="2160"/>
        <w:rPr>
          <w:rFonts w:cs="Arial"/>
        </w:rPr>
      </w:pPr>
      <w:r w:rsidRPr="009779DF">
        <w:rPr>
          <w:rFonts w:cs="Arial"/>
        </w:rPr>
        <w:t xml:space="preserve">Timestamp: Date and time of the event </w:t>
      </w:r>
    </w:p>
    <w:p w14:paraId="7A485434" w14:textId="0C99BC46" w:rsidR="00E538F0" w:rsidRPr="009779DF" w:rsidRDefault="00E538F0" w:rsidP="000D0EAA">
      <w:pPr>
        <w:pStyle w:val="ListParagraph"/>
        <w:numPr>
          <w:ilvl w:val="0"/>
          <w:numId w:val="8"/>
        </w:numPr>
        <w:tabs>
          <w:tab w:val="left" w:pos="2160"/>
        </w:tabs>
        <w:spacing w:before="0"/>
        <w:ind w:left="2160"/>
        <w:rPr>
          <w:rFonts w:cs="Arial"/>
        </w:rPr>
      </w:pPr>
      <w:r w:rsidRPr="009779DF">
        <w:rPr>
          <w:rFonts w:cs="Arial"/>
        </w:rPr>
        <w:t xml:space="preserve">Severity: With </w:t>
      </w:r>
      <w:r w:rsidR="00DC680A" w:rsidRPr="009779DF">
        <w:rPr>
          <w:rFonts w:cs="Arial"/>
        </w:rPr>
        <w:t>colour</w:t>
      </w:r>
      <w:r w:rsidRPr="009779DF">
        <w:rPr>
          <w:rFonts w:cs="Arial"/>
        </w:rPr>
        <w:t xml:space="preserve"> coding </w:t>
      </w:r>
    </w:p>
    <w:p w14:paraId="28B40EB6" w14:textId="77777777" w:rsidR="00980470" w:rsidRPr="009779DF" w:rsidRDefault="00980470" w:rsidP="000D0EAA">
      <w:pPr>
        <w:pStyle w:val="ListParagraph"/>
        <w:numPr>
          <w:ilvl w:val="0"/>
          <w:numId w:val="8"/>
        </w:numPr>
        <w:tabs>
          <w:tab w:val="left" w:pos="2160"/>
        </w:tabs>
        <w:spacing w:before="0"/>
        <w:ind w:left="2160"/>
        <w:rPr>
          <w:rFonts w:cs="Arial"/>
        </w:rPr>
      </w:pPr>
      <w:r w:rsidRPr="009779DF">
        <w:rPr>
          <w:rFonts w:cs="Arial"/>
        </w:rPr>
        <w:t>Generic and detailed description specific to the event/ alarm/ trap</w:t>
      </w:r>
    </w:p>
    <w:p w14:paraId="17D0FFE8" w14:textId="13257EB2" w:rsidR="00E538F0" w:rsidRPr="009779DF" w:rsidRDefault="00E538F0" w:rsidP="000D0EAA">
      <w:pPr>
        <w:pStyle w:val="ListParagraph"/>
        <w:numPr>
          <w:ilvl w:val="0"/>
          <w:numId w:val="8"/>
        </w:numPr>
        <w:tabs>
          <w:tab w:val="left" w:pos="2160"/>
        </w:tabs>
        <w:spacing w:before="0"/>
        <w:ind w:left="2160"/>
        <w:rPr>
          <w:rFonts w:cs="Arial"/>
        </w:rPr>
      </w:pPr>
      <w:r w:rsidRPr="009779DF">
        <w:rPr>
          <w:rFonts w:cs="Arial"/>
        </w:rPr>
        <w:t xml:space="preserve">Help Info: Suggested corrective actions </w:t>
      </w:r>
    </w:p>
    <w:p w14:paraId="76102E87" w14:textId="11605E0C" w:rsidR="00E538F0" w:rsidRPr="009779DF" w:rsidRDefault="008070E5" w:rsidP="000D0EAA">
      <w:pPr>
        <w:pStyle w:val="ListParagraph"/>
        <w:numPr>
          <w:ilvl w:val="0"/>
          <w:numId w:val="8"/>
        </w:numPr>
        <w:tabs>
          <w:tab w:val="left" w:pos="2160"/>
        </w:tabs>
        <w:spacing w:before="0"/>
        <w:ind w:left="2160"/>
        <w:rPr>
          <w:rFonts w:cs="Arial"/>
        </w:rPr>
      </w:pPr>
      <w:r w:rsidRPr="009779DF">
        <w:rPr>
          <w:rFonts w:cs="Arial"/>
        </w:rPr>
        <w:t>Acknowledgement</w:t>
      </w:r>
      <w:r w:rsidR="00E538F0" w:rsidRPr="009779DF">
        <w:rPr>
          <w:rFonts w:cs="Arial"/>
        </w:rPr>
        <w:t xml:space="preserve"> Status: Whether the user has acknowledged the event</w:t>
      </w:r>
      <w:r w:rsidR="00042380" w:rsidRPr="009779DF">
        <w:rPr>
          <w:rFonts w:cs="Arial"/>
        </w:rPr>
        <w:t>.</w:t>
      </w:r>
    </w:p>
    <w:p w14:paraId="5A479D12" w14:textId="0E5629C6" w:rsidR="00E538F0" w:rsidRPr="009779DF" w:rsidRDefault="00E538F0" w:rsidP="000D0EAA">
      <w:pPr>
        <w:pStyle w:val="ListParagraph"/>
        <w:numPr>
          <w:ilvl w:val="0"/>
          <w:numId w:val="8"/>
        </w:numPr>
        <w:tabs>
          <w:tab w:val="left" w:pos="2160"/>
        </w:tabs>
        <w:spacing w:before="0"/>
        <w:ind w:left="2160"/>
        <w:rPr>
          <w:rFonts w:cs="Arial"/>
        </w:rPr>
      </w:pPr>
      <w:r w:rsidRPr="009779DF">
        <w:rPr>
          <w:rFonts w:cs="Arial"/>
        </w:rPr>
        <w:t xml:space="preserve">Event Count: Number of occurrences </w:t>
      </w:r>
    </w:p>
    <w:p w14:paraId="365C116E" w14:textId="7356F4BE" w:rsidR="00E0634E" w:rsidRPr="009779DF" w:rsidRDefault="00DC680A" w:rsidP="007C49F4">
      <w:pPr>
        <w:pStyle w:val="Heading5"/>
        <w:pBdr>
          <w:top w:val="none" w:sz="0" w:space="0" w:color="auto"/>
          <w:left w:val="none" w:sz="0" w:space="0" w:color="auto"/>
          <w:bottom w:val="none" w:sz="0" w:space="0" w:color="auto"/>
          <w:right w:val="none" w:sz="0" w:space="0" w:color="auto"/>
        </w:pBdr>
        <w:spacing w:before="100"/>
        <w:ind w:left="1576" w:hanging="1009"/>
        <w:jc w:val="left"/>
        <w:rPr>
          <w:rFonts w:ascii="Arial" w:hAnsi="Arial" w:cs="Arial"/>
          <w:b w:val="0"/>
          <w:bCs w:val="0"/>
          <w:sz w:val="22"/>
          <w:szCs w:val="22"/>
        </w:rPr>
      </w:pPr>
      <w:r w:rsidRPr="009779DF">
        <w:rPr>
          <w:rFonts w:ascii="Arial" w:hAnsi="Arial" w:cs="Arial"/>
          <w:b w:val="0"/>
          <w:bCs w:val="0"/>
          <w:sz w:val="22"/>
          <w:szCs w:val="22"/>
        </w:rPr>
        <w:t xml:space="preserve">The console shall have </w:t>
      </w:r>
      <w:r w:rsidR="00E0634E" w:rsidRPr="009779DF">
        <w:rPr>
          <w:rFonts w:ascii="Arial" w:hAnsi="Arial" w:cs="Arial"/>
          <w:b w:val="0"/>
          <w:bCs w:val="0"/>
          <w:sz w:val="22"/>
          <w:szCs w:val="22"/>
        </w:rPr>
        <w:t xml:space="preserve">a </w:t>
      </w:r>
      <w:r w:rsidRPr="009779DF">
        <w:rPr>
          <w:rFonts w:ascii="Arial" w:hAnsi="Arial" w:cs="Arial"/>
          <w:b w:val="0"/>
          <w:bCs w:val="0"/>
          <w:sz w:val="22"/>
          <w:szCs w:val="22"/>
        </w:rPr>
        <w:t xml:space="preserve">provision to filter through the events based on a combination of one or more of the following parameters </w:t>
      </w:r>
    </w:p>
    <w:p w14:paraId="21BE4CE2" w14:textId="77777777" w:rsidR="00E0634E" w:rsidRPr="009779DF" w:rsidRDefault="00DC680A" w:rsidP="007C49F4">
      <w:pPr>
        <w:spacing w:before="0"/>
        <w:ind w:left="2268" w:firstLine="720"/>
        <w:jc w:val="both"/>
        <w:rPr>
          <w:rFonts w:cs="Arial"/>
        </w:rPr>
      </w:pPr>
      <w:r w:rsidRPr="009779DF">
        <w:rPr>
          <w:rFonts w:cs="Arial"/>
        </w:rPr>
        <w:t xml:space="preserve">(a) Single or multiple sources </w:t>
      </w:r>
    </w:p>
    <w:p w14:paraId="19D941BC" w14:textId="77777777" w:rsidR="00E0634E" w:rsidRPr="009779DF" w:rsidRDefault="00DC680A" w:rsidP="007C49F4">
      <w:pPr>
        <w:spacing w:before="0"/>
        <w:ind w:left="2268" w:firstLine="720"/>
        <w:jc w:val="both"/>
        <w:rPr>
          <w:rFonts w:cs="Arial"/>
        </w:rPr>
      </w:pPr>
      <w:r w:rsidRPr="009779DF">
        <w:rPr>
          <w:rFonts w:cs="Arial"/>
        </w:rPr>
        <w:t xml:space="preserve">(b) Data and time window </w:t>
      </w:r>
    </w:p>
    <w:p w14:paraId="3CD64543" w14:textId="4EA6B77D" w:rsidR="00E0634E" w:rsidRPr="009779DF" w:rsidRDefault="00DC680A" w:rsidP="007C49F4">
      <w:pPr>
        <w:spacing w:before="0"/>
        <w:ind w:left="2268" w:firstLine="720"/>
        <w:jc w:val="both"/>
        <w:rPr>
          <w:rFonts w:cs="Arial"/>
        </w:rPr>
      </w:pPr>
      <w:r w:rsidRPr="009779DF">
        <w:rPr>
          <w:rFonts w:cs="Arial"/>
        </w:rPr>
        <w:lastRenderedPageBreak/>
        <w:t xml:space="preserve">(c) One </w:t>
      </w:r>
      <w:r w:rsidR="00E0634E" w:rsidRPr="009779DF">
        <w:rPr>
          <w:rFonts w:cs="Arial"/>
        </w:rPr>
        <w:t>or</w:t>
      </w:r>
      <w:r w:rsidRPr="009779DF">
        <w:rPr>
          <w:rFonts w:cs="Arial"/>
        </w:rPr>
        <w:t xml:space="preserve"> more severity levels </w:t>
      </w:r>
    </w:p>
    <w:p w14:paraId="64E40E93" w14:textId="61BECAE4" w:rsidR="00F544B4" w:rsidRPr="009779DF" w:rsidRDefault="00DC680A" w:rsidP="007C49F4">
      <w:pPr>
        <w:spacing w:before="0"/>
        <w:ind w:left="2268" w:firstLine="720"/>
        <w:jc w:val="both"/>
        <w:rPr>
          <w:rFonts w:cs="Arial"/>
        </w:rPr>
      </w:pPr>
      <w:r w:rsidRPr="009779DF">
        <w:rPr>
          <w:rFonts w:cs="Arial"/>
        </w:rPr>
        <w:t xml:space="preserve">(d) User </w:t>
      </w:r>
      <w:r w:rsidR="008070E5" w:rsidRPr="009779DF">
        <w:rPr>
          <w:rFonts w:cs="Arial"/>
        </w:rPr>
        <w:t>acknowledgement</w:t>
      </w:r>
      <w:r w:rsidRPr="009779DF">
        <w:rPr>
          <w:rFonts w:cs="Arial"/>
        </w:rPr>
        <w:t xml:space="preserve"> status</w:t>
      </w:r>
      <w:r w:rsidR="00E0634E" w:rsidRPr="009779DF">
        <w:rPr>
          <w:rFonts w:cs="Arial"/>
        </w:rPr>
        <w:t>.</w:t>
      </w:r>
      <w:r w:rsidRPr="009779DF">
        <w:rPr>
          <w:rFonts w:cs="Arial"/>
        </w:rPr>
        <w:t xml:space="preserve"> </w:t>
      </w:r>
    </w:p>
    <w:p w14:paraId="4CD41828" w14:textId="77777777" w:rsidR="00B70808" w:rsidRPr="009779DF" w:rsidRDefault="00DC680A"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The user must be able to navigate from the source to its detailed view from the fault console. </w:t>
      </w:r>
    </w:p>
    <w:p w14:paraId="658A10AE" w14:textId="77777777" w:rsidR="003641E7" w:rsidRPr="009779DF" w:rsidRDefault="003641E7" w:rsidP="00F646A4">
      <w:pPr>
        <w:spacing w:before="0"/>
        <w:ind w:left="0" w:firstLine="0"/>
        <w:rPr>
          <w:rFonts w:cs="Arial"/>
        </w:rPr>
      </w:pPr>
    </w:p>
    <w:p w14:paraId="1687DFE1" w14:textId="3F9B0BDC" w:rsidR="003641E7" w:rsidRPr="009779DF" w:rsidRDefault="008816AF" w:rsidP="00F646A4">
      <w:pPr>
        <w:pStyle w:val="Heading4"/>
        <w:spacing w:before="0"/>
        <w:rPr>
          <w:rFonts w:ascii="Arial" w:hAnsi="Arial" w:cs="Arial"/>
          <w:b/>
          <w:bCs/>
          <w:i w:val="0"/>
          <w:iCs w:val="0"/>
          <w:color w:val="auto"/>
          <w:szCs w:val="28"/>
        </w:rPr>
      </w:pPr>
      <w:r w:rsidRPr="009779DF">
        <w:rPr>
          <w:rFonts w:ascii="Arial" w:hAnsi="Arial" w:cs="Arial"/>
          <w:b/>
          <w:bCs/>
          <w:i w:val="0"/>
          <w:iCs w:val="0"/>
          <w:color w:val="auto"/>
          <w:szCs w:val="28"/>
        </w:rPr>
        <w:t>Actions</w:t>
      </w:r>
    </w:p>
    <w:p w14:paraId="684E5D30" w14:textId="7AD9F48E" w:rsidR="003641E7" w:rsidRPr="009779DF" w:rsidRDefault="008816AF" w:rsidP="00F646A4">
      <w:pPr>
        <w:spacing w:before="0"/>
        <w:ind w:left="720" w:firstLine="0"/>
        <w:rPr>
          <w:rFonts w:cs="Arial"/>
        </w:rPr>
      </w:pPr>
      <w:r w:rsidRPr="009779DF">
        <w:rPr>
          <w:rFonts w:cs="Arial"/>
        </w:rPr>
        <w:t>The ICCT LNMS, apart from displaying the fault, should support the following actions when an event/fault occurs</w:t>
      </w:r>
      <w:r w:rsidR="003641E7" w:rsidRPr="009779DF">
        <w:rPr>
          <w:rFonts w:cs="Arial"/>
        </w:rPr>
        <w:t xml:space="preserve">. </w:t>
      </w:r>
    </w:p>
    <w:p w14:paraId="2F8D40B1" w14:textId="6FD20D1F" w:rsidR="00517F61" w:rsidRPr="009779DF" w:rsidRDefault="008816AF"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sz w:val="22"/>
          <w:szCs w:val="22"/>
        </w:rPr>
        <w:t>Audio</w:t>
      </w:r>
      <w:r w:rsidRPr="009779DF">
        <w:rPr>
          <w:rFonts w:ascii="Arial" w:hAnsi="Arial" w:cs="Arial"/>
          <w:b w:val="0"/>
          <w:bCs w:val="0"/>
          <w:sz w:val="22"/>
          <w:szCs w:val="22"/>
        </w:rPr>
        <w:t>:</w:t>
      </w:r>
      <w:r w:rsidR="00A10FD4" w:rsidRPr="009779DF">
        <w:rPr>
          <w:rFonts w:ascii="Arial" w:hAnsi="Arial" w:cs="Arial"/>
          <w:b w:val="0"/>
          <w:bCs w:val="0"/>
          <w:sz w:val="22"/>
          <w:szCs w:val="22"/>
        </w:rPr>
        <w:t xml:space="preserve"> A unique tune or sound file can be configured, which can be played based on the severity of the event.</w:t>
      </w:r>
    </w:p>
    <w:p w14:paraId="1D30F11F" w14:textId="77777777" w:rsidR="008816AF" w:rsidRPr="009779DF" w:rsidRDefault="008816AF"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sz w:val="22"/>
          <w:szCs w:val="22"/>
        </w:rPr>
        <w:t>Email</w:t>
      </w:r>
      <w:r w:rsidRPr="009779DF">
        <w:rPr>
          <w:rFonts w:ascii="Arial" w:hAnsi="Arial" w:cs="Arial"/>
          <w:b w:val="0"/>
          <w:bCs w:val="0"/>
          <w:sz w:val="22"/>
          <w:szCs w:val="22"/>
        </w:rPr>
        <w:t>: Provision to send an email to one or more email IDs as configured by the user.</w:t>
      </w:r>
    </w:p>
    <w:p w14:paraId="799EE6C9" w14:textId="58D7909C" w:rsidR="008816AF" w:rsidRPr="009779DF" w:rsidRDefault="008816AF" w:rsidP="007C49F4">
      <w:pPr>
        <w:pStyle w:val="Heading4"/>
        <w:rPr>
          <w:rFonts w:ascii="Arial" w:hAnsi="Arial" w:cs="Arial"/>
          <w:b/>
          <w:bCs/>
          <w:i w:val="0"/>
          <w:iCs w:val="0"/>
          <w:color w:val="auto"/>
          <w:szCs w:val="28"/>
        </w:rPr>
      </w:pPr>
      <w:r w:rsidRPr="009779DF">
        <w:rPr>
          <w:rFonts w:ascii="Arial" w:hAnsi="Arial" w:cs="Arial"/>
          <w:b/>
          <w:bCs/>
          <w:i w:val="0"/>
          <w:iCs w:val="0"/>
          <w:color w:val="auto"/>
          <w:szCs w:val="28"/>
        </w:rPr>
        <w:t>Escalation</w:t>
      </w:r>
    </w:p>
    <w:p w14:paraId="60D38EB5" w14:textId="5766A3D7" w:rsidR="00174154" w:rsidRPr="009779DF" w:rsidRDefault="00174154" w:rsidP="007C49F4">
      <w:pPr>
        <w:pStyle w:val="BodyText"/>
        <w:spacing w:before="0" w:after="0"/>
        <w:ind w:left="720" w:right="120" w:firstLine="0"/>
        <w:jc w:val="both"/>
        <w:rPr>
          <w:rFonts w:cs="Arial"/>
          <w:color w:val="3D3D3D"/>
          <w:w w:val="105"/>
        </w:rPr>
      </w:pPr>
      <w:r w:rsidRPr="009779DF">
        <w:rPr>
          <w:rFonts w:cs="Arial"/>
          <w:w w:val="105"/>
        </w:rPr>
        <w:t xml:space="preserve">The ICCT LNMS shall have the ability to escalate the faults based on several criteria similar to those mentioned with reference to filters. The user shall be able to configure the escalation policies wherein he/she can select and save the criteria along with the associated actions to be executed as described in paragraph </w:t>
      </w:r>
      <w:r w:rsidR="008F35A9" w:rsidRPr="009779DF">
        <w:rPr>
          <w:rFonts w:cs="Arial"/>
          <w:w w:val="105"/>
        </w:rPr>
        <w:t>3.1.4</w:t>
      </w:r>
      <w:r w:rsidR="008F35A9" w:rsidRPr="009779DF">
        <w:rPr>
          <w:rFonts w:cs="Arial"/>
          <w:color w:val="3D3D3D"/>
          <w:w w:val="105"/>
        </w:rPr>
        <w:t>.</w:t>
      </w:r>
    </w:p>
    <w:p w14:paraId="55090AB0" w14:textId="77777777" w:rsidR="000A199A" w:rsidRPr="009779DF" w:rsidRDefault="000A199A" w:rsidP="00C82EAB">
      <w:pPr>
        <w:pStyle w:val="BodyText"/>
        <w:spacing w:before="0" w:after="0" w:line="240" w:lineRule="auto"/>
        <w:ind w:left="0" w:firstLine="0"/>
        <w:jc w:val="both"/>
        <w:rPr>
          <w:rFonts w:cs="Arial"/>
          <w:color w:val="3D3D3D"/>
          <w:w w:val="105"/>
        </w:rPr>
      </w:pPr>
    </w:p>
    <w:p w14:paraId="441041BD" w14:textId="77777777" w:rsidR="008816AF" w:rsidRPr="009779DF" w:rsidRDefault="008816AF" w:rsidP="00C82EAB">
      <w:pPr>
        <w:pStyle w:val="Heading4"/>
        <w:spacing w:before="0"/>
        <w:rPr>
          <w:rFonts w:ascii="Arial" w:hAnsi="Arial" w:cs="Arial"/>
          <w:b/>
          <w:bCs/>
          <w:i w:val="0"/>
          <w:iCs w:val="0"/>
          <w:color w:val="auto"/>
          <w:szCs w:val="28"/>
        </w:rPr>
      </w:pPr>
      <w:r w:rsidRPr="009779DF">
        <w:rPr>
          <w:rFonts w:ascii="Arial" w:hAnsi="Arial" w:cs="Arial"/>
          <w:b/>
          <w:bCs/>
          <w:i w:val="0"/>
          <w:iCs w:val="0"/>
          <w:color w:val="auto"/>
        </w:rPr>
        <w:t xml:space="preserve"> </w:t>
      </w:r>
      <w:r w:rsidRPr="009779DF">
        <w:rPr>
          <w:rFonts w:ascii="Arial" w:hAnsi="Arial" w:cs="Arial"/>
          <w:b/>
          <w:bCs/>
          <w:i w:val="0"/>
          <w:iCs w:val="0"/>
          <w:color w:val="auto"/>
          <w:szCs w:val="28"/>
        </w:rPr>
        <w:t>Views/graphs</w:t>
      </w:r>
    </w:p>
    <w:p w14:paraId="3E8BE4ED" w14:textId="079ED526" w:rsidR="00E223E2" w:rsidRPr="009779DF" w:rsidRDefault="00E223E2"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There shall be a provision to select and view the statistical</w:t>
      </w:r>
      <w:r w:rsidR="003641E7" w:rsidRPr="009779DF">
        <w:rPr>
          <w:rFonts w:ascii="Arial" w:hAnsi="Arial" w:cs="Arial"/>
          <w:b w:val="0"/>
          <w:bCs w:val="0"/>
          <w:sz w:val="22"/>
          <w:szCs w:val="22"/>
        </w:rPr>
        <w:t xml:space="preserve"> </w:t>
      </w:r>
      <w:r w:rsidRPr="009779DF">
        <w:rPr>
          <w:rFonts w:ascii="Arial" w:hAnsi="Arial" w:cs="Arial"/>
          <w:b w:val="0"/>
          <w:bCs w:val="0"/>
          <w:sz w:val="22"/>
          <w:szCs w:val="22"/>
        </w:rPr>
        <w:t xml:space="preserve">graphs of the faults based on the selection criteria, similar to the filters, such as </w:t>
      </w:r>
    </w:p>
    <w:p w14:paraId="264DB1CC" w14:textId="7651C103" w:rsidR="00E223E2" w:rsidRPr="009779DF" w:rsidRDefault="00E223E2" w:rsidP="00F646A4">
      <w:pPr>
        <w:pStyle w:val="BodyText"/>
        <w:numPr>
          <w:ilvl w:val="1"/>
          <w:numId w:val="9"/>
        </w:numPr>
        <w:spacing w:before="0" w:after="0"/>
        <w:jc w:val="both"/>
        <w:rPr>
          <w:rFonts w:cs="Arial"/>
          <w:w w:val="105"/>
        </w:rPr>
      </w:pPr>
      <w:r w:rsidRPr="009779DF">
        <w:rPr>
          <w:rFonts w:cs="Arial"/>
          <w:w w:val="105"/>
        </w:rPr>
        <w:t>Source</w:t>
      </w:r>
    </w:p>
    <w:p w14:paraId="64E0097D" w14:textId="0B3C1F23" w:rsidR="00E223E2" w:rsidRPr="009779DF" w:rsidRDefault="00E223E2" w:rsidP="00F646A4">
      <w:pPr>
        <w:pStyle w:val="BodyText"/>
        <w:numPr>
          <w:ilvl w:val="1"/>
          <w:numId w:val="9"/>
        </w:numPr>
        <w:spacing w:before="0" w:after="0"/>
        <w:jc w:val="both"/>
        <w:rPr>
          <w:rFonts w:cs="Arial"/>
          <w:w w:val="105"/>
        </w:rPr>
      </w:pPr>
      <w:r w:rsidRPr="009779DF">
        <w:rPr>
          <w:rFonts w:cs="Arial"/>
          <w:w w:val="105"/>
        </w:rPr>
        <w:t xml:space="preserve">Severity </w:t>
      </w:r>
    </w:p>
    <w:p w14:paraId="79DFFC66" w14:textId="4049E80F" w:rsidR="00E223E2" w:rsidRPr="009779DF" w:rsidRDefault="00E223E2" w:rsidP="00F646A4">
      <w:pPr>
        <w:pStyle w:val="BodyText"/>
        <w:numPr>
          <w:ilvl w:val="1"/>
          <w:numId w:val="9"/>
        </w:numPr>
        <w:spacing w:before="0" w:after="0"/>
        <w:jc w:val="both"/>
        <w:rPr>
          <w:rFonts w:cs="Arial"/>
          <w:w w:val="105"/>
        </w:rPr>
      </w:pPr>
      <w:r w:rsidRPr="009779DF">
        <w:rPr>
          <w:rFonts w:cs="Arial"/>
          <w:w w:val="105"/>
        </w:rPr>
        <w:t xml:space="preserve">User </w:t>
      </w:r>
      <w:r w:rsidR="007577ED" w:rsidRPr="009779DF">
        <w:rPr>
          <w:rFonts w:cs="Arial"/>
          <w:w w:val="105"/>
        </w:rPr>
        <w:t>acknowledgement</w:t>
      </w:r>
      <w:r w:rsidRPr="009779DF">
        <w:rPr>
          <w:rFonts w:cs="Arial"/>
          <w:w w:val="105"/>
        </w:rPr>
        <w:t xml:space="preserve"> status </w:t>
      </w:r>
    </w:p>
    <w:p w14:paraId="370585B5" w14:textId="14177319" w:rsidR="00E223E2" w:rsidRPr="009779DF" w:rsidRDefault="00E223E2" w:rsidP="00F646A4">
      <w:pPr>
        <w:pStyle w:val="BodyText"/>
        <w:numPr>
          <w:ilvl w:val="1"/>
          <w:numId w:val="9"/>
        </w:numPr>
        <w:spacing w:before="0" w:after="0"/>
        <w:jc w:val="both"/>
        <w:rPr>
          <w:rFonts w:cs="Arial"/>
          <w:w w:val="105"/>
        </w:rPr>
      </w:pPr>
      <w:r w:rsidRPr="009779DF">
        <w:rPr>
          <w:rFonts w:cs="Arial"/>
          <w:w w:val="105"/>
        </w:rPr>
        <w:t>Time window: defined, daily, weekly, monthly, and quarterly</w:t>
      </w:r>
    </w:p>
    <w:p w14:paraId="26E530AD" w14:textId="43861E10" w:rsidR="00FD46F6" w:rsidRPr="009779DF" w:rsidRDefault="00E223E2" w:rsidP="00F646A4">
      <w:pPr>
        <w:pStyle w:val="BodyText"/>
        <w:numPr>
          <w:ilvl w:val="1"/>
          <w:numId w:val="9"/>
        </w:numPr>
        <w:spacing w:before="0" w:after="0"/>
        <w:jc w:val="both"/>
        <w:rPr>
          <w:rFonts w:cs="Arial"/>
          <w:w w:val="105"/>
        </w:rPr>
      </w:pPr>
      <w:r w:rsidRPr="009779DF">
        <w:rPr>
          <w:rFonts w:cs="Arial"/>
          <w:w w:val="105"/>
        </w:rPr>
        <w:t xml:space="preserve">Range of IP addresses. </w:t>
      </w:r>
    </w:p>
    <w:p w14:paraId="3DCBFC9C" w14:textId="77777777" w:rsidR="00DB2B61" w:rsidRPr="009779DF" w:rsidRDefault="00DB2B61" w:rsidP="007C49F4">
      <w:pPr>
        <w:pStyle w:val="BodyText"/>
        <w:spacing w:before="0" w:after="0"/>
        <w:ind w:left="1080" w:firstLine="0"/>
        <w:jc w:val="both"/>
        <w:rPr>
          <w:rFonts w:cs="Arial"/>
          <w:b/>
          <w:bCs/>
          <w:color w:val="3A3A3A"/>
          <w:w w:val="105"/>
        </w:rPr>
      </w:pPr>
    </w:p>
    <w:p w14:paraId="3AE8CA71" w14:textId="63F80B07" w:rsidR="008816AF" w:rsidRPr="009779DF" w:rsidRDefault="008816AF"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The following views/graphs must be generated</w:t>
      </w:r>
    </w:p>
    <w:p w14:paraId="0FAB311D" w14:textId="77777777" w:rsidR="008816AF" w:rsidRPr="009779DF" w:rsidRDefault="008816AF" w:rsidP="007C49F4">
      <w:pPr>
        <w:pStyle w:val="BodyText"/>
        <w:numPr>
          <w:ilvl w:val="0"/>
          <w:numId w:val="13"/>
        </w:numPr>
        <w:spacing w:before="0" w:after="0"/>
        <w:jc w:val="both"/>
        <w:rPr>
          <w:rFonts w:cs="Arial"/>
          <w:w w:val="105"/>
        </w:rPr>
      </w:pPr>
      <w:r w:rsidRPr="009779DF">
        <w:rPr>
          <w:rFonts w:cs="Arial"/>
          <w:w w:val="105"/>
        </w:rPr>
        <w:t>Pie-chart</w:t>
      </w:r>
    </w:p>
    <w:p w14:paraId="3587D3C4" w14:textId="77777777" w:rsidR="008816AF" w:rsidRPr="009779DF" w:rsidRDefault="008816AF" w:rsidP="007C49F4">
      <w:pPr>
        <w:pStyle w:val="BodyText"/>
        <w:numPr>
          <w:ilvl w:val="0"/>
          <w:numId w:val="13"/>
        </w:numPr>
        <w:spacing w:before="0" w:after="0"/>
        <w:jc w:val="both"/>
        <w:rPr>
          <w:rFonts w:cs="Arial"/>
          <w:w w:val="105"/>
        </w:rPr>
      </w:pPr>
      <w:r w:rsidRPr="009779DF">
        <w:rPr>
          <w:rFonts w:cs="Arial"/>
          <w:w w:val="105"/>
        </w:rPr>
        <w:t>Histograms (bar charts)</w:t>
      </w:r>
    </w:p>
    <w:p w14:paraId="36D3E2D1" w14:textId="77777777" w:rsidR="008816AF" w:rsidRPr="009779DF" w:rsidRDefault="008816AF" w:rsidP="007C49F4">
      <w:pPr>
        <w:pStyle w:val="BodyText"/>
        <w:numPr>
          <w:ilvl w:val="0"/>
          <w:numId w:val="13"/>
        </w:numPr>
        <w:spacing w:before="0" w:after="0"/>
        <w:jc w:val="both"/>
        <w:rPr>
          <w:rFonts w:cs="Arial"/>
          <w:w w:val="105"/>
        </w:rPr>
      </w:pPr>
      <w:r w:rsidRPr="009779DF">
        <w:rPr>
          <w:rFonts w:cs="Arial"/>
          <w:w w:val="105"/>
        </w:rPr>
        <w:t>Point/line plots (showing the trends)</w:t>
      </w:r>
    </w:p>
    <w:p w14:paraId="79B132E1" w14:textId="77777777" w:rsidR="008816AF" w:rsidRPr="009779DF" w:rsidRDefault="008816AF" w:rsidP="007C49F4">
      <w:pPr>
        <w:pStyle w:val="Heading4"/>
        <w:rPr>
          <w:rFonts w:ascii="Arial" w:hAnsi="Arial" w:cs="Arial"/>
          <w:b/>
          <w:bCs/>
          <w:i w:val="0"/>
          <w:iCs w:val="0"/>
          <w:color w:val="auto"/>
          <w:szCs w:val="28"/>
        </w:rPr>
      </w:pPr>
      <w:r w:rsidRPr="009779DF">
        <w:rPr>
          <w:rFonts w:ascii="Arial" w:hAnsi="Arial" w:cs="Arial"/>
          <w:b/>
          <w:bCs/>
          <w:i w:val="0"/>
          <w:iCs w:val="0"/>
          <w:color w:val="auto"/>
          <w:szCs w:val="28"/>
        </w:rPr>
        <w:t>Report generation</w:t>
      </w:r>
    </w:p>
    <w:p w14:paraId="1DF9E278" w14:textId="00CD34EF" w:rsidR="008816AF" w:rsidRPr="009779DF" w:rsidRDefault="008816AF" w:rsidP="007C49F4">
      <w:pPr>
        <w:pStyle w:val="BodyText"/>
        <w:spacing w:before="0" w:after="0"/>
        <w:ind w:left="720" w:right="30" w:firstLine="0"/>
        <w:jc w:val="both"/>
        <w:rPr>
          <w:rFonts w:cs="Arial"/>
          <w:w w:val="105"/>
        </w:rPr>
      </w:pPr>
      <w:r w:rsidRPr="009779DF">
        <w:rPr>
          <w:rFonts w:cs="Arial"/>
          <w:w w:val="105"/>
        </w:rPr>
        <w:t>The</w:t>
      </w:r>
      <w:r w:rsidRPr="009779DF">
        <w:rPr>
          <w:rFonts w:cs="Arial"/>
          <w:spacing w:val="-8"/>
          <w:w w:val="105"/>
        </w:rPr>
        <w:t xml:space="preserve"> </w:t>
      </w:r>
      <w:r w:rsidRPr="009779DF">
        <w:rPr>
          <w:rFonts w:cs="Arial"/>
          <w:w w:val="105"/>
        </w:rPr>
        <w:t>ICCT LNMS shall provide a provision for generating reports and exporting them as Portable Document Format (PDF) documents.</w:t>
      </w:r>
      <w:r w:rsidRPr="009779DF">
        <w:rPr>
          <w:rFonts w:cs="Arial"/>
          <w:spacing w:val="40"/>
          <w:w w:val="105"/>
        </w:rPr>
        <w:t xml:space="preserve"> </w:t>
      </w:r>
      <w:r w:rsidRPr="009779DF">
        <w:rPr>
          <w:rFonts w:cs="Arial"/>
          <w:w w:val="105"/>
        </w:rPr>
        <w:t>The report</w:t>
      </w:r>
      <w:r w:rsidRPr="009779DF">
        <w:rPr>
          <w:rFonts w:cs="Arial"/>
          <w:spacing w:val="33"/>
          <w:w w:val="105"/>
        </w:rPr>
        <w:t xml:space="preserve"> </w:t>
      </w:r>
      <w:r w:rsidRPr="009779DF">
        <w:rPr>
          <w:rFonts w:cs="Arial"/>
          <w:w w:val="105"/>
        </w:rPr>
        <w:t>generation</w:t>
      </w:r>
      <w:r w:rsidRPr="009779DF">
        <w:rPr>
          <w:rFonts w:cs="Arial"/>
          <w:spacing w:val="29"/>
          <w:w w:val="105"/>
        </w:rPr>
        <w:t xml:space="preserve"> </w:t>
      </w:r>
      <w:r w:rsidRPr="009779DF">
        <w:rPr>
          <w:rFonts w:cs="Arial"/>
          <w:w w:val="105"/>
        </w:rPr>
        <w:t>shall be</w:t>
      </w:r>
      <w:r w:rsidRPr="009779DF">
        <w:rPr>
          <w:rFonts w:cs="Arial"/>
          <w:spacing w:val="24"/>
          <w:w w:val="105"/>
        </w:rPr>
        <w:t xml:space="preserve"> </w:t>
      </w:r>
      <w:r w:rsidRPr="009779DF">
        <w:rPr>
          <w:rFonts w:cs="Arial"/>
          <w:w w:val="105"/>
        </w:rPr>
        <w:t>based on similar search</w:t>
      </w:r>
      <w:r w:rsidRPr="009779DF">
        <w:rPr>
          <w:rFonts w:cs="Arial"/>
          <w:spacing w:val="40"/>
          <w:w w:val="105"/>
        </w:rPr>
        <w:t xml:space="preserve"> </w:t>
      </w:r>
      <w:r w:rsidRPr="009779DF">
        <w:rPr>
          <w:rFonts w:cs="Arial"/>
          <w:w w:val="105"/>
        </w:rPr>
        <w:t xml:space="preserve">and filtering criteria as mentioned in paragraph </w:t>
      </w:r>
      <w:r w:rsidR="00DB2B61" w:rsidRPr="009779DF">
        <w:rPr>
          <w:rFonts w:cs="Arial"/>
          <w:w w:val="105"/>
        </w:rPr>
        <w:t>3.</w:t>
      </w:r>
      <w:r w:rsidR="00083634">
        <w:rPr>
          <w:rFonts w:cs="Arial"/>
          <w:w w:val="105"/>
        </w:rPr>
        <w:t>2.</w:t>
      </w:r>
      <w:r w:rsidR="00DB2B61" w:rsidRPr="009779DF">
        <w:rPr>
          <w:rFonts w:cs="Arial"/>
          <w:w w:val="105"/>
        </w:rPr>
        <w:t>1.6</w:t>
      </w:r>
      <w:r w:rsidRPr="009779DF">
        <w:rPr>
          <w:rFonts w:cs="Arial"/>
          <w:w w:val="105"/>
        </w:rPr>
        <w:t>.</w:t>
      </w:r>
    </w:p>
    <w:p w14:paraId="6D89C02A" w14:textId="77777777" w:rsidR="000A199A" w:rsidRPr="009779DF" w:rsidRDefault="000A199A" w:rsidP="007C49F4">
      <w:pPr>
        <w:pStyle w:val="BodyText"/>
        <w:spacing w:before="0" w:after="0"/>
        <w:ind w:left="0" w:firstLine="0"/>
        <w:jc w:val="both"/>
        <w:rPr>
          <w:rFonts w:cs="Arial"/>
        </w:rPr>
      </w:pPr>
    </w:p>
    <w:p w14:paraId="1671CB78" w14:textId="77777777" w:rsidR="008816AF" w:rsidRPr="009779DF" w:rsidRDefault="008816AF" w:rsidP="007C49F4">
      <w:pPr>
        <w:pStyle w:val="Heading4"/>
        <w:rPr>
          <w:rFonts w:ascii="Arial" w:hAnsi="Arial" w:cs="Arial"/>
          <w:b/>
          <w:bCs/>
          <w:i w:val="0"/>
          <w:iCs w:val="0"/>
          <w:color w:val="auto"/>
          <w:szCs w:val="28"/>
        </w:rPr>
      </w:pPr>
      <w:r w:rsidRPr="009779DF">
        <w:rPr>
          <w:rFonts w:ascii="Arial" w:hAnsi="Arial" w:cs="Arial"/>
          <w:b/>
          <w:bCs/>
          <w:i w:val="0"/>
          <w:iCs w:val="0"/>
          <w:color w:val="auto"/>
          <w:szCs w:val="28"/>
        </w:rPr>
        <w:t>Diagnostic tools</w:t>
      </w:r>
    </w:p>
    <w:p w14:paraId="26978513" w14:textId="77777777" w:rsidR="008816AF" w:rsidRPr="009912E0" w:rsidRDefault="008816AF" w:rsidP="000D0EAA">
      <w:pPr>
        <w:pStyle w:val="BodyText"/>
        <w:spacing w:before="0" w:after="0"/>
        <w:ind w:left="720" w:right="567" w:firstLine="0"/>
        <w:jc w:val="both"/>
        <w:rPr>
          <w:rFonts w:cs="Arial"/>
          <w:w w:val="105"/>
        </w:rPr>
      </w:pPr>
      <w:r w:rsidRPr="009912E0">
        <w:rPr>
          <w:rFonts w:cs="Arial"/>
          <w:w w:val="105"/>
        </w:rPr>
        <w:t>ICCT LNMS shall have an integrated user interface to execute commonly used diagnostic tools such as</w:t>
      </w:r>
    </w:p>
    <w:p w14:paraId="1DD8F283" w14:textId="77777777" w:rsidR="008816AF" w:rsidRPr="009779DF" w:rsidRDefault="008816AF"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Traceroute</w:t>
      </w:r>
    </w:p>
    <w:p w14:paraId="26DC3F71" w14:textId="77777777" w:rsidR="008816AF" w:rsidRPr="009779DF" w:rsidRDefault="008816AF"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Ping</w:t>
      </w:r>
    </w:p>
    <w:p w14:paraId="6A7AA033" w14:textId="77777777" w:rsidR="008816AF" w:rsidRPr="009779DF" w:rsidRDefault="008816AF"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Address resolution protocol (ARP)</w:t>
      </w:r>
    </w:p>
    <w:p w14:paraId="7D60AFAC" w14:textId="40F1BF3B" w:rsidR="008816AF" w:rsidRDefault="008816AF"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Tools for bandwidth testing (</w:t>
      </w:r>
      <w:proofErr w:type="spellStart"/>
      <w:r w:rsidRPr="009779DF">
        <w:rPr>
          <w:rFonts w:ascii="Arial" w:hAnsi="Arial" w:cs="Arial"/>
          <w:b w:val="0"/>
          <w:bCs w:val="0"/>
          <w:sz w:val="22"/>
          <w:szCs w:val="22"/>
        </w:rPr>
        <w:t>iperf</w:t>
      </w:r>
      <w:proofErr w:type="spellEnd"/>
      <w:r w:rsidRPr="009779DF">
        <w:rPr>
          <w:rFonts w:ascii="Arial" w:hAnsi="Arial" w:cs="Arial"/>
          <w:b w:val="0"/>
          <w:bCs w:val="0"/>
          <w:sz w:val="22"/>
          <w:szCs w:val="22"/>
        </w:rPr>
        <w:t xml:space="preserve">, </w:t>
      </w:r>
      <w:proofErr w:type="spellStart"/>
      <w:r w:rsidRPr="009779DF">
        <w:rPr>
          <w:rFonts w:ascii="Arial" w:hAnsi="Arial" w:cs="Arial"/>
          <w:b w:val="0"/>
          <w:bCs w:val="0"/>
          <w:sz w:val="22"/>
          <w:szCs w:val="22"/>
        </w:rPr>
        <w:t>pathchar</w:t>
      </w:r>
      <w:proofErr w:type="spellEnd"/>
      <w:r w:rsidRPr="009779DF">
        <w:rPr>
          <w:rFonts w:ascii="Arial" w:hAnsi="Arial" w:cs="Arial"/>
          <w:b w:val="0"/>
          <w:bCs w:val="0"/>
          <w:sz w:val="22"/>
          <w:szCs w:val="22"/>
        </w:rPr>
        <w:t xml:space="preserve">, </w:t>
      </w:r>
      <w:proofErr w:type="spellStart"/>
      <w:r w:rsidRPr="009779DF">
        <w:rPr>
          <w:rFonts w:ascii="Arial" w:hAnsi="Arial" w:cs="Arial"/>
          <w:b w:val="0"/>
          <w:bCs w:val="0"/>
          <w:sz w:val="22"/>
          <w:szCs w:val="22"/>
        </w:rPr>
        <w:t>netperf</w:t>
      </w:r>
      <w:proofErr w:type="spellEnd"/>
      <w:r w:rsidRPr="009779DF">
        <w:rPr>
          <w:rFonts w:ascii="Arial" w:hAnsi="Arial" w:cs="Arial"/>
          <w:b w:val="0"/>
          <w:bCs w:val="0"/>
          <w:sz w:val="22"/>
          <w:szCs w:val="22"/>
        </w:rPr>
        <w:t>, etc.)</w:t>
      </w:r>
    </w:p>
    <w:p w14:paraId="154209B7" w14:textId="77777777" w:rsidR="00C82EAB" w:rsidRPr="00C82EAB" w:rsidRDefault="00C82EAB" w:rsidP="00C82EAB">
      <w:pPr>
        <w:spacing w:before="0" w:line="240" w:lineRule="auto"/>
      </w:pPr>
    </w:p>
    <w:p w14:paraId="00A2BBD3" w14:textId="77777777" w:rsidR="00F646A4" w:rsidRPr="009779DF" w:rsidRDefault="00F646A4" w:rsidP="00F646A4">
      <w:pPr>
        <w:pStyle w:val="Heading4"/>
        <w:spacing w:before="0"/>
        <w:ind w:left="862" w:hanging="862"/>
        <w:rPr>
          <w:rFonts w:ascii="Arial" w:hAnsi="Arial" w:cs="Arial"/>
          <w:b/>
          <w:bCs/>
          <w:i w:val="0"/>
          <w:iCs w:val="0"/>
          <w:color w:val="auto"/>
          <w:szCs w:val="28"/>
        </w:rPr>
      </w:pPr>
      <w:r w:rsidRPr="009779DF">
        <w:rPr>
          <w:rFonts w:ascii="Arial" w:hAnsi="Arial" w:cs="Arial"/>
          <w:b/>
          <w:bCs/>
          <w:i w:val="0"/>
          <w:iCs w:val="0"/>
          <w:color w:val="auto"/>
          <w:szCs w:val="28"/>
        </w:rPr>
        <w:lastRenderedPageBreak/>
        <w:t>Chatting</w:t>
      </w:r>
    </w:p>
    <w:p w14:paraId="2D16127A" w14:textId="77777777" w:rsidR="00F646A4" w:rsidRPr="009779DF" w:rsidRDefault="00F646A4"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The ICCT LNMS shall have a chat utility for the users so that they can exchange text messages during operations or while troubleshooting specific problems. </w:t>
      </w:r>
    </w:p>
    <w:p w14:paraId="42CF93A8" w14:textId="4B6920CF" w:rsidR="00F646A4" w:rsidRDefault="00F646A4" w:rsidP="00F646A4">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Network/system administrators located at NOC can establish chat sessions with the ICCT operators to provide appropriate instructions for troubleshooting and carrying out system diagnostics. </w:t>
      </w:r>
    </w:p>
    <w:p w14:paraId="1B1C9512" w14:textId="77777777" w:rsidR="00C82EAB" w:rsidRPr="00C82EAB" w:rsidRDefault="00C82EAB" w:rsidP="00C82EAB">
      <w:pPr>
        <w:spacing w:before="0" w:line="240" w:lineRule="auto"/>
        <w:ind w:left="0" w:firstLine="0"/>
      </w:pPr>
    </w:p>
    <w:p w14:paraId="2E230226" w14:textId="582569D2" w:rsidR="008816AF" w:rsidRPr="009779DF" w:rsidRDefault="00E365F1" w:rsidP="007A7595">
      <w:pPr>
        <w:pStyle w:val="Heading3"/>
        <w:spacing w:before="0"/>
        <w:rPr>
          <w:rFonts w:ascii="Arial" w:hAnsi="Arial" w:cs="Arial"/>
          <w:color w:val="auto"/>
          <w:sz w:val="22"/>
          <w:szCs w:val="22"/>
        </w:rPr>
      </w:pPr>
      <w:bookmarkStart w:id="32" w:name="_Toc217294900"/>
      <w:bookmarkStart w:id="33" w:name="_Hlk205978284"/>
      <w:r w:rsidRPr="009779DF">
        <w:rPr>
          <w:rFonts w:ascii="Arial" w:hAnsi="Arial" w:cs="Arial"/>
          <w:color w:val="auto"/>
          <w:sz w:val="22"/>
          <w:szCs w:val="22"/>
        </w:rPr>
        <w:t>Configuration Management</w:t>
      </w:r>
      <w:bookmarkEnd w:id="32"/>
    </w:p>
    <w:p w14:paraId="3F32A4EE" w14:textId="77777777" w:rsidR="00E365F1" w:rsidRPr="009779DF" w:rsidRDefault="00E365F1" w:rsidP="00034A64">
      <w:pPr>
        <w:pStyle w:val="BodyText"/>
        <w:spacing w:before="0" w:after="0"/>
        <w:ind w:left="720" w:firstLine="0"/>
        <w:jc w:val="both"/>
        <w:rPr>
          <w:rFonts w:cs="Arial"/>
          <w:color w:val="3A3A3A"/>
          <w:w w:val="105"/>
        </w:rPr>
      </w:pPr>
      <w:r w:rsidRPr="009779DF">
        <w:rPr>
          <w:rFonts w:cs="Arial"/>
          <w:color w:val="3A3A3A"/>
          <w:w w:val="105"/>
        </w:rPr>
        <w:t xml:space="preserve">Supports configuration of both </w:t>
      </w:r>
      <w:r w:rsidRPr="009779DF">
        <w:rPr>
          <w:rFonts w:cs="Arial"/>
          <w:b/>
          <w:bCs/>
          <w:color w:val="3A3A3A"/>
          <w:w w:val="105"/>
        </w:rPr>
        <w:t>SNMP</w:t>
      </w:r>
      <w:r w:rsidRPr="009779DF">
        <w:rPr>
          <w:rFonts w:cs="Arial"/>
          <w:color w:val="3A3A3A"/>
          <w:w w:val="105"/>
        </w:rPr>
        <w:t xml:space="preserve"> and </w:t>
      </w:r>
      <w:r w:rsidRPr="009779DF">
        <w:rPr>
          <w:rFonts w:cs="Arial"/>
          <w:b/>
          <w:bCs/>
          <w:color w:val="3A3A3A"/>
          <w:w w:val="105"/>
        </w:rPr>
        <w:t>non-SNMP (serial)</w:t>
      </w:r>
      <w:r w:rsidRPr="009779DF">
        <w:rPr>
          <w:rFonts w:cs="Arial"/>
          <w:color w:val="3A3A3A"/>
          <w:w w:val="105"/>
        </w:rPr>
        <w:t xml:space="preserve"> devices.</w:t>
      </w:r>
    </w:p>
    <w:p w14:paraId="0C8D59D4" w14:textId="7CDD4917" w:rsidR="00E365F1" w:rsidRPr="009779DF" w:rsidRDefault="00E365F1" w:rsidP="00034A64">
      <w:pPr>
        <w:pStyle w:val="BodyText"/>
        <w:spacing w:before="0" w:after="0"/>
        <w:ind w:left="720" w:firstLine="0"/>
        <w:jc w:val="both"/>
        <w:rPr>
          <w:rFonts w:cs="Arial"/>
          <w:color w:val="3A3A3A"/>
          <w:w w:val="105"/>
        </w:rPr>
      </w:pPr>
      <w:r w:rsidRPr="009779DF">
        <w:rPr>
          <w:rFonts w:cs="Arial"/>
          <w:color w:val="3A3A3A"/>
          <w:w w:val="105"/>
        </w:rPr>
        <w:t xml:space="preserve">Includes </w:t>
      </w:r>
      <w:r w:rsidRPr="009779DF">
        <w:rPr>
          <w:rFonts w:cs="Arial"/>
          <w:b/>
          <w:bCs/>
          <w:color w:val="3A3A3A"/>
          <w:w w:val="105"/>
        </w:rPr>
        <w:t>device and</w:t>
      </w:r>
      <w:r w:rsidRPr="009779DF">
        <w:rPr>
          <w:rFonts w:cs="Arial"/>
          <w:color w:val="3A3A3A"/>
          <w:w w:val="105"/>
        </w:rPr>
        <w:t xml:space="preserve"> </w:t>
      </w:r>
      <w:r w:rsidRPr="009779DF">
        <w:rPr>
          <w:rFonts w:cs="Arial"/>
          <w:b/>
          <w:bCs/>
          <w:color w:val="3A3A3A"/>
          <w:w w:val="105"/>
        </w:rPr>
        <w:t>network discovery</w:t>
      </w:r>
      <w:r w:rsidRPr="009779DF">
        <w:rPr>
          <w:rFonts w:cs="Arial"/>
          <w:color w:val="3A3A3A"/>
          <w:w w:val="105"/>
        </w:rPr>
        <w:t xml:space="preserve"> capabilities using multiple methods: </w:t>
      </w:r>
    </w:p>
    <w:p w14:paraId="46E8DC7D" w14:textId="722ADF0C" w:rsidR="007C50FC" w:rsidRPr="009779DF" w:rsidRDefault="007C50FC" w:rsidP="00D27B45">
      <w:pPr>
        <w:pStyle w:val="Heading3"/>
        <w:spacing w:before="0"/>
        <w:rPr>
          <w:rFonts w:ascii="Arial" w:hAnsi="Arial" w:cs="Arial"/>
          <w:color w:val="auto"/>
          <w:sz w:val="22"/>
          <w:szCs w:val="28"/>
        </w:rPr>
      </w:pPr>
      <w:bookmarkStart w:id="34" w:name="_Toc217294901"/>
      <w:r w:rsidRPr="009779DF">
        <w:rPr>
          <w:rFonts w:ascii="Arial" w:hAnsi="Arial" w:cs="Arial"/>
          <w:color w:val="auto"/>
          <w:sz w:val="22"/>
          <w:szCs w:val="28"/>
        </w:rPr>
        <w:t>Device and network discovery</w:t>
      </w:r>
      <w:bookmarkEnd w:id="34"/>
    </w:p>
    <w:p w14:paraId="4C57CF7D" w14:textId="08A0AC48" w:rsidR="00D27B45" w:rsidRPr="009779DF" w:rsidRDefault="007C50FC" w:rsidP="00D27B45">
      <w:pPr>
        <w:spacing w:before="0"/>
        <w:ind w:left="720" w:firstLine="0"/>
        <w:rPr>
          <w:rFonts w:cs="Arial"/>
        </w:rPr>
      </w:pPr>
      <w:r w:rsidRPr="009779DF">
        <w:rPr>
          <w:rFonts w:cs="Arial"/>
        </w:rPr>
        <w:t>ICCT LNMS shall be capable of performing the discovery of devices and networks through multiple methods described in the following sections.</w:t>
      </w:r>
    </w:p>
    <w:p w14:paraId="3D921786" w14:textId="47DCFEC6" w:rsidR="007C50FC" w:rsidRPr="007A7595" w:rsidRDefault="007C50FC" w:rsidP="007A7595">
      <w:pPr>
        <w:pStyle w:val="Heading4"/>
        <w:spacing w:before="0"/>
        <w:ind w:left="862" w:hanging="862"/>
        <w:rPr>
          <w:rFonts w:ascii="Arial" w:hAnsi="Arial" w:cs="Arial"/>
          <w:b/>
          <w:bCs/>
          <w:i w:val="0"/>
          <w:iCs w:val="0"/>
          <w:color w:val="auto"/>
          <w:szCs w:val="28"/>
        </w:rPr>
      </w:pPr>
      <w:r w:rsidRPr="007A7595">
        <w:rPr>
          <w:rFonts w:ascii="Arial" w:hAnsi="Arial" w:cs="Arial"/>
          <w:b/>
          <w:bCs/>
          <w:i w:val="0"/>
          <w:iCs w:val="0"/>
          <w:color w:val="auto"/>
          <w:szCs w:val="28"/>
        </w:rPr>
        <w:t>Auto-discovery via</w:t>
      </w:r>
    </w:p>
    <w:p w14:paraId="16D33EFF" w14:textId="20DC3C02" w:rsidR="00734FEE" w:rsidRPr="009779DF" w:rsidRDefault="00734FEE" w:rsidP="00EA4266">
      <w:pPr>
        <w:pStyle w:val="BodyText"/>
        <w:numPr>
          <w:ilvl w:val="0"/>
          <w:numId w:val="10"/>
        </w:numPr>
        <w:spacing w:before="0" w:after="0"/>
        <w:jc w:val="both"/>
        <w:rPr>
          <w:rFonts w:cs="Arial"/>
        </w:rPr>
      </w:pPr>
      <w:r w:rsidRPr="00DB6113">
        <w:rPr>
          <w:rFonts w:cs="Arial"/>
          <w:b/>
          <w:bCs/>
        </w:rPr>
        <w:t>IP address</w:t>
      </w:r>
      <w:r w:rsidRPr="009779DF">
        <w:rPr>
          <w:rFonts w:cs="Arial"/>
        </w:rPr>
        <w:t xml:space="preserve"> and </w:t>
      </w:r>
      <w:r w:rsidRPr="009779DF">
        <w:rPr>
          <w:rFonts w:cs="Arial"/>
          <w:b/>
          <w:bCs/>
        </w:rPr>
        <w:t>port</w:t>
      </w:r>
      <w:r w:rsidRPr="009779DF">
        <w:rPr>
          <w:rFonts w:cs="Arial"/>
        </w:rPr>
        <w:t xml:space="preserve"> scanning</w:t>
      </w:r>
      <w:r w:rsidR="006C173D" w:rsidRPr="009779DF">
        <w:rPr>
          <w:rFonts w:cs="Arial"/>
        </w:rPr>
        <w:t>.</w:t>
      </w:r>
    </w:p>
    <w:p w14:paraId="2E9A5273" w14:textId="7A1E1050" w:rsidR="00734FEE" w:rsidRPr="009779DF" w:rsidRDefault="00734FEE" w:rsidP="00EA4266">
      <w:pPr>
        <w:pStyle w:val="BodyText"/>
        <w:numPr>
          <w:ilvl w:val="0"/>
          <w:numId w:val="10"/>
        </w:numPr>
        <w:spacing w:before="0" w:after="0"/>
        <w:jc w:val="both"/>
        <w:rPr>
          <w:rFonts w:cs="Arial"/>
        </w:rPr>
      </w:pPr>
      <w:r w:rsidRPr="009779DF">
        <w:rPr>
          <w:rFonts w:cs="Arial"/>
          <w:b/>
          <w:bCs/>
        </w:rPr>
        <w:t>CDP</w:t>
      </w:r>
      <w:r w:rsidRPr="009779DF">
        <w:rPr>
          <w:rFonts w:cs="Arial"/>
        </w:rPr>
        <w:t xml:space="preserve"> (Cisco Discovery Protocol)</w:t>
      </w:r>
      <w:r w:rsidR="006C173D" w:rsidRPr="009779DF">
        <w:rPr>
          <w:rFonts w:cs="Arial"/>
        </w:rPr>
        <w:t>.</w:t>
      </w:r>
    </w:p>
    <w:p w14:paraId="1D43E056" w14:textId="799BB8B5" w:rsidR="00734FEE" w:rsidRPr="009779DF" w:rsidRDefault="00734FEE" w:rsidP="00EA4266">
      <w:pPr>
        <w:pStyle w:val="BodyText"/>
        <w:numPr>
          <w:ilvl w:val="0"/>
          <w:numId w:val="10"/>
        </w:numPr>
        <w:spacing w:before="0" w:after="0"/>
        <w:jc w:val="both"/>
        <w:rPr>
          <w:rFonts w:cs="Arial"/>
        </w:rPr>
      </w:pPr>
      <w:r w:rsidRPr="009779DF">
        <w:rPr>
          <w:rFonts w:cs="Arial"/>
          <w:b/>
          <w:bCs/>
        </w:rPr>
        <w:t>LLDP</w:t>
      </w:r>
      <w:r w:rsidRPr="009779DF">
        <w:rPr>
          <w:rFonts w:cs="Arial"/>
        </w:rPr>
        <w:t xml:space="preserve"> (Link Layer Discovery Protocol)</w:t>
      </w:r>
      <w:r w:rsidR="006C173D" w:rsidRPr="009779DF">
        <w:rPr>
          <w:rFonts w:cs="Arial"/>
        </w:rPr>
        <w:t>.</w:t>
      </w:r>
    </w:p>
    <w:p w14:paraId="771ABA3C" w14:textId="5F88E46C" w:rsidR="00734FEE" w:rsidRPr="009779DF" w:rsidRDefault="00734FEE" w:rsidP="00EA4266">
      <w:pPr>
        <w:pStyle w:val="BodyText"/>
        <w:numPr>
          <w:ilvl w:val="0"/>
          <w:numId w:val="10"/>
        </w:numPr>
        <w:spacing w:before="0" w:after="0"/>
        <w:jc w:val="both"/>
        <w:rPr>
          <w:rFonts w:cs="Arial"/>
        </w:rPr>
      </w:pPr>
      <w:r w:rsidRPr="009779DF">
        <w:rPr>
          <w:rFonts w:cs="Arial"/>
          <w:b/>
          <w:bCs/>
        </w:rPr>
        <w:t>ICMP</w:t>
      </w:r>
      <w:r w:rsidRPr="009779DF">
        <w:rPr>
          <w:rFonts w:cs="Arial"/>
        </w:rPr>
        <w:t xml:space="preserve"> (Internet Control Message Protocol)</w:t>
      </w:r>
      <w:r w:rsidR="006C173D" w:rsidRPr="009779DF">
        <w:rPr>
          <w:rFonts w:cs="Arial"/>
        </w:rPr>
        <w:t>.</w:t>
      </w:r>
    </w:p>
    <w:p w14:paraId="204092FC" w14:textId="27E5B71F" w:rsidR="00734FEE" w:rsidRPr="009779DF" w:rsidRDefault="00734FEE" w:rsidP="00EA4266">
      <w:pPr>
        <w:pStyle w:val="BodyText"/>
        <w:numPr>
          <w:ilvl w:val="0"/>
          <w:numId w:val="10"/>
        </w:numPr>
        <w:spacing w:before="0" w:after="0"/>
        <w:jc w:val="both"/>
        <w:rPr>
          <w:rFonts w:cs="Arial"/>
        </w:rPr>
      </w:pPr>
      <w:r w:rsidRPr="009779DF">
        <w:rPr>
          <w:rFonts w:cs="Arial"/>
          <w:b/>
          <w:bCs/>
        </w:rPr>
        <w:t>SNMP</w:t>
      </w:r>
      <w:r w:rsidRPr="009779DF">
        <w:rPr>
          <w:rFonts w:cs="Arial"/>
        </w:rPr>
        <w:t xml:space="preserve"> User-selected combinations of the above methods</w:t>
      </w:r>
      <w:r w:rsidR="006C173D" w:rsidRPr="009779DF">
        <w:rPr>
          <w:rFonts w:cs="Arial"/>
        </w:rPr>
        <w:t>.</w:t>
      </w:r>
    </w:p>
    <w:p w14:paraId="1F964859" w14:textId="62A51B48" w:rsidR="006C173D" w:rsidRPr="009779DF" w:rsidRDefault="006C173D" w:rsidP="00EA4266">
      <w:pPr>
        <w:pStyle w:val="BodyText"/>
        <w:numPr>
          <w:ilvl w:val="0"/>
          <w:numId w:val="10"/>
        </w:numPr>
        <w:spacing w:before="0" w:after="0"/>
        <w:jc w:val="both"/>
        <w:rPr>
          <w:rFonts w:cs="Arial"/>
        </w:rPr>
      </w:pPr>
      <w:r w:rsidRPr="009779DF">
        <w:rPr>
          <w:rFonts w:cs="Arial"/>
        </w:rPr>
        <w:t xml:space="preserve">Combination of these methods as selected by the </w:t>
      </w:r>
      <w:r w:rsidRPr="00A563A5">
        <w:rPr>
          <w:rFonts w:cs="Arial"/>
          <w:b/>
          <w:bCs/>
        </w:rPr>
        <w:t>user</w:t>
      </w:r>
      <w:r w:rsidRPr="009779DF">
        <w:rPr>
          <w:rFonts w:cs="Arial"/>
        </w:rPr>
        <w:t>.</w:t>
      </w:r>
    </w:p>
    <w:p w14:paraId="1B4AE94C" w14:textId="77777777" w:rsidR="00D27B45" w:rsidRPr="007A7595" w:rsidRDefault="00D27B45" w:rsidP="007A7595">
      <w:pPr>
        <w:pStyle w:val="Heading4"/>
        <w:spacing w:before="0"/>
        <w:ind w:left="862" w:hanging="862"/>
        <w:rPr>
          <w:rFonts w:ascii="Arial" w:hAnsi="Arial" w:cs="Arial"/>
          <w:i w:val="0"/>
          <w:iCs w:val="0"/>
          <w:color w:val="auto"/>
          <w:szCs w:val="28"/>
        </w:rPr>
      </w:pPr>
      <w:r w:rsidRPr="007A7595">
        <w:rPr>
          <w:rFonts w:ascii="Arial" w:hAnsi="Arial" w:cs="Arial"/>
          <w:i w:val="0"/>
          <w:iCs w:val="0"/>
          <w:color w:val="auto"/>
          <w:szCs w:val="28"/>
        </w:rPr>
        <w:t xml:space="preserve">An interactive wizard is provided for users to select and configure discovery techniques and parameters. A topological view of the network is displayed, showing elements and interconnections using customizable icons/symbols. </w:t>
      </w:r>
    </w:p>
    <w:p w14:paraId="1C1F9B42" w14:textId="45AC16DC" w:rsidR="00D27B45" w:rsidRPr="007A7595" w:rsidRDefault="00D27B45" w:rsidP="007A7595">
      <w:pPr>
        <w:pStyle w:val="Heading4"/>
        <w:spacing w:before="0"/>
        <w:ind w:left="862" w:hanging="862"/>
        <w:rPr>
          <w:rFonts w:ascii="Arial" w:hAnsi="Arial" w:cs="Arial"/>
          <w:i w:val="0"/>
          <w:iCs w:val="0"/>
          <w:color w:val="auto"/>
          <w:szCs w:val="28"/>
        </w:rPr>
      </w:pPr>
      <w:r w:rsidRPr="007A7595">
        <w:rPr>
          <w:rFonts w:ascii="Arial" w:hAnsi="Arial" w:cs="Arial"/>
          <w:i w:val="0"/>
          <w:iCs w:val="0"/>
          <w:color w:val="auto"/>
          <w:szCs w:val="28"/>
        </w:rPr>
        <w:t xml:space="preserve">Manual discovery is supported, allowing users to define device types and parameters. </w:t>
      </w:r>
    </w:p>
    <w:p w14:paraId="55599549" w14:textId="1A947835" w:rsidR="00D27B45" w:rsidRPr="007A7595" w:rsidRDefault="00D27B45" w:rsidP="007A7595">
      <w:pPr>
        <w:pStyle w:val="Heading4"/>
        <w:spacing w:before="0"/>
        <w:ind w:left="862" w:hanging="862"/>
        <w:rPr>
          <w:rFonts w:ascii="Arial" w:hAnsi="Arial" w:cs="Arial"/>
          <w:i w:val="0"/>
          <w:iCs w:val="0"/>
          <w:color w:val="auto"/>
          <w:szCs w:val="28"/>
        </w:rPr>
      </w:pPr>
      <w:r w:rsidRPr="007A7595">
        <w:rPr>
          <w:rFonts w:ascii="Arial" w:hAnsi="Arial" w:cs="Arial"/>
          <w:i w:val="0"/>
          <w:iCs w:val="0"/>
          <w:color w:val="auto"/>
          <w:szCs w:val="28"/>
        </w:rPr>
        <w:t>For SNMP-enabled devices, the LNMS shall automatically discover the device type and shall present the list of associated templates for performance monitoring. The user shall select the required templates/parameters to be monitored</w:t>
      </w:r>
    </w:p>
    <w:p w14:paraId="11EEFC4E" w14:textId="1851FBBA" w:rsidR="00D27B45" w:rsidRPr="009779DF" w:rsidRDefault="00D27B45" w:rsidP="003E2E2E">
      <w:pPr>
        <w:pStyle w:val="BodyText"/>
        <w:spacing w:before="0" w:after="0"/>
        <w:ind w:left="1800" w:firstLine="0"/>
        <w:jc w:val="both"/>
        <w:rPr>
          <w:rFonts w:cs="Arial"/>
        </w:rPr>
      </w:pPr>
    </w:p>
    <w:p w14:paraId="5153E28B" w14:textId="3B1D50BA" w:rsidR="00132001" w:rsidRPr="009779DF" w:rsidRDefault="00132001" w:rsidP="003E2E2E">
      <w:pPr>
        <w:pStyle w:val="Heading3"/>
        <w:spacing w:before="0"/>
        <w:rPr>
          <w:rFonts w:ascii="Arial" w:hAnsi="Arial" w:cs="Arial"/>
          <w:color w:val="000000" w:themeColor="text1"/>
          <w:sz w:val="22"/>
          <w:szCs w:val="22"/>
        </w:rPr>
      </w:pPr>
      <w:bookmarkStart w:id="35" w:name="_Toc217294902"/>
      <w:r w:rsidRPr="009779DF">
        <w:rPr>
          <w:rFonts w:ascii="Arial" w:hAnsi="Arial" w:cs="Arial"/>
          <w:color w:val="000000" w:themeColor="text1"/>
          <w:sz w:val="22"/>
          <w:szCs w:val="22"/>
        </w:rPr>
        <w:t>Device inventory</w:t>
      </w:r>
      <w:bookmarkEnd w:id="35"/>
    </w:p>
    <w:p w14:paraId="6EAED46C" w14:textId="76C54898" w:rsidR="00132001" w:rsidRPr="00C82EAB" w:rsidRDefault="00132001"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The devices discovered shall be stored and maintained as an inventory.</w:t>
      </w:r>
    </w:p>
    <w:p w14:paraId="097EF2B9" w14:textId="281A7ECE" w:rsidR="00132001" w:rsidRPr="00C82EAB" w:rsidRDefault="00132001"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The status of all the devices present in the inventory shall be tracked for any changes and updated accordingly.</w:t>
      </w:r>
    </w:p>
    <w:p w14:paraId="1B7F7AC6" w14:textId="379E1B5A" w:rsidR="00132001" w:rsidRPr="00C82EAB" w:rsidRDefault="00132001"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Events shall be generated on any changes to the devices to notify the user.</w:t>
      </w:r>
    </w:p>
    <w:p w14:paraId="26D7AD3A" w14:textId="77777777" w:rsidR="00132001" w:rsidRPr="009779DF" w:rsidRDefault="00132001" w:rsidP="00C70021">
      <w:pPr>
        <w:spacing w:before="0"/>
        <w:rPr>
          <w:rFonts w:cs="Arial"/>
        </w:rPr>
      </w:pPr>
    </w:p>
    <w:p w14:paraId="5CBF1D13" w14:textId="3973C292" w:rsidR="00586C0D" w:rsidRPr="009779DF" w:rsidRDefault="00586C0D" w:rsidP="003E2E2E">
      <w:pPr>
        <w:pStyle w:val="Heading3"/>
        <w:spacing w:before="0"/>
        <w:rPr>
          <w:rFonts w:ascii="Arial" w:hAnsi="Arial" w:cs="Arial"/>
          <w:color w:val="000000" w:themeColor="text1"/>
          <w:sz w:val="22"/>
          <w:szCs w:val="22"/>
        </w:rPr>
      </w:pPr>
      <w:bookmarkStart w:id="36" w:name="_Toc217294903"/>
      <w:r w:rsidRPr="009779DF">
        <w:rPr>
          <w:rFonts w:ascii="Arial" w:hAnsi="Arial" w:cs="Arial"/>
          <w:color w:val="000000" w:themeColor="text1"/>
          <w:sz w:val="22"/>
          <w:szCs w:val="22"/>
        </w:rPr>
        <w:lastRenderedPageBreak/>
        <w:t>Configuration Backup and Restore:</w:t>
      </w:r>
      <w:bookmarkEnd w:id="36"/>
      <w:r w:rsidR="003641E7" w:rsidRPr="009779DF">
        <w:rPr>
          <w:rFonts w:ascii="Arial" w:hAnsi="Arial" w:cs="Arial"/>
          <w:color w:val="000000" w:themeColor="text1"/>
          <w:sz w:val="22"/>
          <w:szCs w:val="22"/>
        </w:rPr>
        <w:tab/>
      </w:r>
    </w:p>
    <w:p w14:paraId="12F8F764" w14:textId="77777777" w:rsidR="00B60828" w:rsidRPr="00C82EAB" w:rsidRDefault="00B60828"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 xml:space="preserve">Supports both automatic (scheduled) and manual backup of device configurations. </w:t>
      </w:r>
    </w:p>
    <w:p w14:paraId="132C99EE" w14:textId="34E8E96C" w:rsidR="00B60828" w:rsidRPr="00C82EAB" w:rsidRDefault="00B60828"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Backup and restore operations should use SNMP or other supported protocols.</w:t>
      </w:r>
    </w:p>
    <w:p w14:paraId="4B2DB6FF" w14:textId="541BC13E" w:rsidR="00B60828" w:rsidRPr="00C82EAB" w:rsidRDefault="00B60828"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 xml:space="preserve"> Configuration can be restored from:</w:t>
      </w:r>
    </w:p>
    <w:p w14:paraId="44352265" w14:textId="0F250CE7" w:rsidR="005E0308" w:rsidRPr="009779DF" w:rsidRDefault="00B60828" w:rsidP="007219EB">
      <w:pPr>
        <w:pStyle w:val="Heading6"/>
        <w:numPr>
          <w:ilvl w:val="0"/>
          <w:numId w:val="29"/>
        </w:numPr>
        <w:spacing w:before="0"/>
        <w:rPr>
          <w:rFonts w:ascii="Arial" w:hAnsi="Arial" w:cs="Arial"/>
          <w:color w:val="000000" w:themeColor="text1"/>
        </w:rPr>
      </w:pPr>
      <w:r w:rsidRPr="009779DF">
        <w:rPr>
          <w:rFonts w:ascii="Arial" w:hAnsi="Arial" w:cs="Arial"/>
          <w:color w:val="000000" w:themeColor="text1"/>
        </w:rPr>
        <w:t xml:space="preserve">The NMS database </w:t>
      </w:r>
    </w:p>
    <w:p w14:paraId="047D7DA7" w14:textId="0747831C" w:rsidR="00586C0D" w:rsidRPr="009779DF" w:rsidRDefault="00B60828" w:rsidP="007219EB">
      <w:pPr>
        <w:pStyle w:val="Heading6"/>
        <w:numPr>
          <w:ilvl w:val="0"/>
          <w:numId w:val="29"/>
        </w:numPr>
        <w:spacing w:before="0"/>
        <w:rPr>
          <w:rFonts w:ascii="Arial" w:hAnsi="Arial" w:cs="Arial"/>
          <w:color w:val="000000" w:themeColor="text1"/>
        </w:rPr>
      </w:pPr>
      <w:r w:rsidRPr="009779DF">
        <w:rPr>
          <w:rFonts w:ascii="Arial" w:hAnsi="Arial" w:cs="Arial"/>
          <w:color w:val="000000" w:themeColor="text1"/>
        </w:rPr>
        <w:t>A user-supplied file</w:t>
      </w:r>
    </w:p>
    <w:p w14:paraId="0679B7F6" w14:textId="77777777" w:rsidR="008808F1" w:rsidRPr="00C82EAB" w:rsidRDefault="008808F1"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Configuration files should be stored in a common format, preferably XML.</w:t>
      </w:r>
    </w:p>
    <w:p w14:paraId="35EB8B45" w14:textId="2A625F0A" w:rsidR="00FE4BEB" w:rsidRPr="00C82EAB" w:rsidRDefault="008808F1"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 xml:space="preserve">Users are provided with an interface to: </w:t>
      </w:r>
    </w:p>
    <w:p w14:paraId="52797DE7" w14:textId="0C1B5374" w:rsidR="00FE4BEB" w:rsidRPr="009779DF" w:rsidRDefault="008808F1" w:rsidP="007219EB">
      <w:pPr>
        <w:pStyle w:val="Heading7"/>
        <w:numPr>
          <w:ilvl w:val="0"/>
          <w:numId w:val="30"/>
        </w:numPr>
        <w:rPr>
          <w:rFonts w:ascii="Arial" w:hAnsi="Arial" w:cs="Arial"/>
          <w:i w:val="0"/>
          <w:iCs w:val="0"/>
          <w:color w:val="auto"/>
        </w:rPr>
      </w:pPr>
      <w:r w:rsidRPr="009779DF">
        <w:rPr>
          <w:rFonts w:ascii="Arial" w:hAnsi="Arial" w:cs="Arial"/>
          <w:i w:val="0"/>
          <w:iCs w:val="0"/>
          <w:color w:val="auto"/>
        </w:rPr>
        <w:t xml:space="preserve">Generate configuration files </w:t>
      </w:r>
    </w:p>
    <w:p w14:paraId="5D7D8DE1" w14:textId="0514BA8F" w:rsidR="008808F1" w:rsidRPr="009779DF" w:rsidRDefault="008808F1" w:rsidP="007219EB">
      <w:pPr>
        <w:pStyle w:val="Heading7"/>
        <w:numPr>
          <w:ilvl w:val="0"/>
          <w:numId w:val="30"/>
        </w:numPr>
        <w:rPr>
          <w:rFonts w:ascii="Arial" w:hAnsi="Arial" w:cs="Arial"/>
          <w:i w:val="0"/>
          <w:iCs w:val="0"/>
          <w:color w:val="auto"/>
        </w:rPr>
      </w:pPr>
      <w:r w:rsidRPr="009779DF">
        <w:rPr>
          <w:rFonts w:ascii="Arial" w:hAnsi="Arial" w:cs="Arial"/>
          <w:i w:val="0"/>
          <w:iCs w:val="0"/>
          <w:color w:val="auto"/>
        </w:rPr>
        <w:t>Upload configuration files for all devices.</w:t>
      </w:r>
    </w:p>
    <w:p w14:paraId="2D8BA068" w14:textId="618A6F2C" w:rsidR="00FF3741" w:rsidRPr="009779DF" w:rsidRDefault="00FF3741" w:rsidP="003E2E2E">
      <w:pPr>
        <w:pStyle w:val="Heading3"/>
        <w:spacing w:before="0"/>
        <w:rPr>
          <w:rFonts w:ascii="Arial" w:hAnsi="Arial" w:cs="Arial"/>
          <w:color w:val="000000" w:themeColor="text1"/>
          <w:sz w:val="22"/>
          <w:szCs w:val="22"/>
        </w:rPr>
      </w:pPr>
      <w:bookmarkStart w:id="37" w:name="_Toc217294904"/>
      <w:r w:rsidRPr="009779DF">
        <w:rPr>
          <w:rFonts w:ascii="Arial" w:hAnsi="Arial" w:cs="Arial"/>
          <w:color w:val="000000" w:themeColor="text1"/>
          <w:sz w:val="22"/>
          <w:szCs w:val="22"/>
        </w:rPr>
        <w:t>Configuration Interface/Console</w:t>
      </w:r>
      <w:bookmarkEnd w:id="37"/>
    </w:p>
    <w:p w14:paraId="42F7B279" w14:textId="77777777" w:rsidR="00DD08EB" w:rsidRPr="00C82EAB" w:rsidRDefault="00DD08EB"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 xml:space="preserve">Provides an intuitive, user-friendly interface for device configuration. </w:t>
      </w:r>
    </w:p>
    <w:p w14:paraId="256FF68C" w14:textId="77777777" w:rsidR="005674DC" w:rsidRPr="00C82EAB" w:rsidRDefault="005674DC"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The user interface must have the following features</w:t>
      </w:r>
    </w:p>
    <w:p w14:paraId="64DDEF44" w14:textId="728620F1" w:rsidR="00772856" w:rsidRPr="009779DF" w:rsidRDefault="00EC490C" w:rsidP="00C70021">
      <w:pPr>
        <w:pStyle w:val="BodyText"/>
        <w:numPr>
          <w:ilvl w:val="0"/>
          <w:numId w:val="11"/>
        </w:numPr>
        <w:spacing w:before="0" w:after="0"/>
        <w:jc w:val="both"/>
        <w:rPr>
          <w:rFonts w:cs="Arial"/>
        </w:rPr>
      </w:pPr>
      <w:r w:rsidRPr="009779DF">
        <w:rPr>
          <w:rFonts w:cs="Arial"/>
        </w:rPr>
        <w:t>Confirmation prompts for critical parameter changes</w:t>
      </w:r>
      <w:r w:rsidR="00772856" w:rsidRPr="009779DF">
        <w:rPr>
          <w:rFonts w:cs="Arial"/>
        </w:rPr>
        <w:t>.</w:t>
      </w:r>
      <w:r w:rsidRPr="009779DF">
        <w:rPr>
          <w:rFonts w:cs="Arial"/>
        </w:rPr>
        <w:t xml:space="preserve"> </w:t>
      </w:r>
    </w:p>
    <w:p w14:paraId="59D2A286" w14:textId="49A029D8" w:rsidR="00772856" w:rsidRPr="009779DF" w:rsidRDefault="00EC490C" w:rsidP="00EA4266">
      <w:pPr>
        <w:pStyle w:val="BodyText"/>
        <w:numPr>
          <w:ilvl w:val="0"/>
          <w:numId w:val="11"/>
        </w:numPr>
        <w:spacing w:before="0" w:after="0"/>
        <w:jc w:val="both"/>
        <w:rPr>
          <w:rFonts w:cs="Arial"/>
        </w:rPr>
      </w:pPr>
      <w:r w:rsidRPr="009779DF">
        <w:rPr>
          <w:rFonts w:cs="Arial"/>
        </w:rPr>
        <w:t>Display of valid parameter ranges</w:t>
      </w:r>
      <w:r w:rsidR="00772856" w:rsidRPr="009779DF">
        <w:rPr>
          <w:rFonts w:cs="Arial"/>
        </w:rPr>
        <w:t>.</w:t>
      </w:r>
    </w:p>
    <w:p w14:paraId="1DB187D2" w14:textId="20721BD0" w:rsidR="00772856" w:rsidRPr="009779DF" w:rsidRDefault="00EC490C" w:rsidP="00EA4266">
      <w:pPr>
        <w:pStyle w:val="BodyText"/>
        <w:numPr>
          <w:ilvl w:val="0"/>
          <w:numId w:val="11"/>
        </w:numPr>
        <w:spacing w:before="0" w:after="0"/>
        <w:jc w:val="both"/>
        <w:rPr>
          <w:rFonts w:cs="Arial"/>
        </w:rPr>
      </w:pPr>
      <w:r w:rsidRPr="009779DF">
        <w:rPr>
          <w:rFonts w:cs="Arial"/>
        </w:rPr>
        <w:t>Warnings for values beyond defined thresholds</w:t>
      </w:r>
      <w:r w:rsidR="00772856" w:rsidRPr="009779DF">
        <w:rPr>
          <w:rFonts w:cs="Arial"/>
        </w:rPr>
        <w:t>.</w:t>
      </w:r>
    </w:p>
    <w:p w14:paraId="1C16EE11" w14:textId="54A1B3F5" w:rsidR="00772856" w:rsidRPr="009779DF" w:rsidRDefault="00EC490C" w:rsidP="00EA4266">
      <w:pPr>
        <w:pStyle w:val="BodyText"/>
        <w:numPr>
          <w:ilvl w:val="0"/>
          <w:numId w:val="11"/>
        </w:numPr>
        <w:spacing w:before="0" w:after="0"/>
        <w:jc w:val="both"/>
        <w:rPr>
          <w:rFonts w:cs="Arial"/>
        </w:rPr>
      </w:pPr>
      <w:r w:rsidRPr="009779DF">
        <w:rPr>
          <w:rFonts w:cs="Arial"/>
        </w:rPr>
        <w:t>Rejection of invalid inputs</w:t>
      </w:r>
      <w:r w:rsidR="00772856" w:rsidRPr="009779DF">
        <w:rPr>
          <w:rFonts w:cs="Arial"/>
          <w:b/>
          <w:bCs/>
        </w:rPr>
        <w:t>.</w:t>
      </w:r>
    </w:p>
    <w:p w14:paraId="3DE2F815" w14:textId="519E8277" w:rsidR="006E10DC" w:rsidRPr="009779DF" w:rsidRDefault="008144BD" w:rsidP="00EA4266">
      <w:pPr>
        <w:pStyle w:val="BodyText"/>
        <w:numPr>
          <w:ilvl w:val="0"/>
          <w:numId w:val="11"/>
        </w:numPr>
        <w:spacing w:before="0" w:after="0"/>
        <w:jc w:val="both"/>
        <w:rPr>
          <w:rFonts w:cs="Arial"/>
        </w:rPr>
      </w:pPr>
      <w:r w:rsidRPr="009779DF">
        <w:rPr>
          <w:rFonts w:cs="Arial"/>
        </w:rPr>
        <w:t>Acknowledgement</w:t>
      </w:r>
      <w:r w:rsidR="00EC490C" w:rsidRPr="009779DF">
        <w:rPr>
          <w:rFonts w:cs="Arial"/>
        </w:rPr>
        <w:t xml:space="preserve"> messages after successful configuration</w:t>
      </w:r>
      <w:r w:rsidR="00772856" w:rsidRPr="009779DF">
        <w:rPr>
          <w:rFonts w:cs="Arial"/>
        </w:rPr>
        <w:t>.</w:t>
      </w:r>
    </w:p>
    <w:p w14:paraId="3C81BFB6" w14:textId="5D086AB7" w:rsidR="00151A14" w:rsidRPr="009779DF" w:rsidRDefault="00151A14" w:rsidP="003E2E2E">
      <w:pPr>
        <w:pStyle w:val="Heading3"/>
        <w:spacing w:before="0"/>
        <w:rPr>
          <w:rFonts w:ascii="Arial" w:hAnsi="Arial" w:cs="Arial"/>
          <w:color w:val="000000" w:themeColor="text1"/>
          <w:sz w:val="22"/>
          <w:szCs w:val="22"/>
        </w:rPr>
      </w:pPr>
      <w:bookmarkStart w:id="38" w:name="_Toc217294905"/>
      <w:r w:rsidRPr="009779DF">
        <w:rPr>
          <w:rFonts w:ascii="Arial" w:hAnsi="Arial" w:cs="Arial"/>
          <w:color w:val="000000" w:themeColor="text1"/>
          <w:sz w:val="22"/>
          <w:szCs w:val="22"/>
        </w:rPr>
        <w:t xml:space="preserve">Configuration </w:t>
      </w:r>
      <w:r w:rsidR="007937CC" w:rsidRPr="009779DF">
        <w:rPr>
          <w:rFonts w:ascii="Arial" w:hAnsi="Arial" w:cs="Arial"/>
          <w:color w:val="000000" w:themeColor="text1"/>
          <w:sz w:val="22"/>
          <w:szCs w:val="22"/>
        </w:rPr>
        <w:t>Protocols:</w:t>
      </w:r>
      <w:bookmarkEnd w:id="38"/>
    </w:p>
    <w:p w14:paraId="4C8356D7" w14:textId="65FF5638" w:rsidR="00151A14" w:rsidRPr="00C82EAB" w:rsidRDefault="001C10EB"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 xml:space="preserve">Supports configuration using multiple protocols: </w:t>
      </w:r>
    </w:p>
    <w:p w14:paraId="38383045" w14:textId="77777777" w:rsidR="00291EFB" w:rsidRPr="009779DF" w:rsidRDefault="00291EFB" w:rsidP="00EA4266">
      <w:pPr>
        <w:pStyle w:val="BodyText"/>
        <w:numPr>
          <w:ilvl w:val="0"/>
          <w:numId w:val="12"/>
        </w:numPr>
        <w:spacing w:before="0" w:after="0"/>
        <w:ind w:left="2342" w:hanging="357"/>
        <w:jc w:val="both"/>
        <w:rPr>
          <w:rFonts w:cs="Arial"/>
        </w:rPr>
      </w:pPr>
      <w:r w:rsidRPr="009779DF">
        <w:rPr>
          <w:rFonts w:cs="Arial"/>
        </w:rPr>
        <w:t xml:space="preserve">SNMP v1/v2c/v3 </w:t>
      </w:r>
    </w:p>
    <w:p w14:paraId="20FBEEED" w14:textId="77777777" w:rsidR="00291EFB" w:rsidRPr="009779DF" w:rsidRDefault="00291EFB" w:rsidP="00EA4266">
      <w:pPr>
        <w:pStyle w:val="BodyText"/>
        <w:numPr>
          <w:ilvl w:val="0"/>
          <w:numId w:val="12"/>
        </w:numPr>
        <w:spacing w:before="0" w:after="0"/>
        <w:ind w:left="2342" w:hanging="357"/>
        <w:jc w:val="both"/>
        <w:rPr>
          <w:rFonts w:cs="Arial"/>
        </w:rPr>
      </w:pPr>
      <w:r w:rsidRPr="009779DF">
        <w:rPr>
          <w:rFonts w:cs="Arial"/>
        </w:rPr>
        <w:t xml:space="preserve">Telnet </w:t>
      </w:r>
    </w:p>
    <w:p w14:paraId="11A91AAF" w14:textId="137CC113" w:rsidR="00291EFB" w:rsidRPr="009779DF" w:rsidRDefault="00291EFB" w:rsidP="00EA4266">
      <w:pPr>
        <w:pStyle w:val="BodyText"/>
        <w:numPr>
          <w:ilvl w:val="0"/>
          <w:numId w:val="12"/>
        </w:numPr>
        <w:spacing w:before="0" w:after="0"/>
        <w:ind w:left="2342" w:hanging="357"/>
        <w:jc w:val="both"/>
        <w:rPr>
          <w:rFonts w:cs="Arial"/>
        </w:rPr>
      </w:pPr>
      <w:r w:rsidRPr="009779DF">
        <w:rPr>
          <w:rFonts w:cs="Arial"/>
        </w:rPr>
        <w:t xml:space="preserve">SSH </w:t>
      </w:r>
    </w:p>
    <w:p w14:paraId="225CA9C5" w14:textId="2C0EB0EC" w:rsidR="00291EFB" w:rsidRPr="009779DF" w:rsidRDefault="00291EFB" w:rsidP="00EA4266">
      <w:pPr>
        <w:pStyle w:val="BodyText"/>
        <w:numPr>
          <w:ilvl w:val="0"/>
          <w:numId w:val="12"/>
        </w:numPr>
        <w:spacing w:before="0" w:after="0"/>
        <w:ind w:left="2342" w:hanging="357"/>
        <w:jc w:val="both"/>
        <w:rPr>
          <w:rFonts w:cs="Arial"/>
        </w:rPr>
      </w:pPr>
      <w:r w:rsidRPr="009779DF">
        <w:rPr>
          <w:rFonts w:cs="Arial"/>
        </w:rPr>
        <w:t>TFTP</w:t>
      </w:r>
      <w:r w:rsidR="006B4AA5" w:rsidRPr="009779DF">
        <w:rPr>
          <w:rFonts w:cs="Arial"/>
        </w:rPr>
        <w:t xml:space="preserve"> </w:t>
      </w:r>
    </w:p>
    <w:p w14:paraId="396951C5" w14:textId="4AA61DC2" w:rsidR="00291EFB" w:rsidRPr="009779DF" w:rsidRDefault="00291EFB" w:rsidP="00EA4266">
      <w:pPr>
        <w:pStyle w:val="BodyText"/>
        <w:numPr>
          <w:ilvl w:val="0"/>
          <w:numId w:val="12"/>
        </w:numPr>
        <w:spacing w:before="0" w:after="0"/>
        <w:ind w:left="2342" w:hanging="357"/>
        <w:jc w:val="both"/>
        <w:rPr>
          <w:rFonts w:cs="Arial"/>
        </w:rPr>
      </w:pPr>
      <w:r w:rsidRPr="009779DF">
        <w:rPr>
          <w:rFonts w:cs="Arial"/>
        </w:rPr>
        <w:t>FTP</w:t>
      </w:r>
    </w:p>
    <w:p w14:paraId="0BED6496" w14:textId="32280095" w:rsidR="00291EFB" w:rsidRPr="009779DF" w:rsidRDefault="00291EFB" w:rsidP="00EA4266">
      <w:pPr>
        <w:pStyle w:val="BodyText"/>
        <w:numPr>
          <w:ilvl w:val="0"/>
          <w:numId w:val="12"/>
        </w:numPr>
        <w:spacing w:before="0" w:after="0"/>
        <w:ind w:left="2342" w:hanging="357"/>
        <w:jc w:val="both"/>
        <w:rPr>
          <w:rFonts w:cs="Arial"/>
        </w:rPr>
      </w:pPr>
      <w:r w:rsidRPr="009779DF">
        <w:rPr>
          <w:rFonts w:cs="Arial"/>
        </w:rPr>
        <w:t>SFTP</w:t>
      </w:r>
    </w:p>
    <w:p w14:paraId="0F9B91EA" w14:textId="07AFE1C0" w:rsidR="001C10EB" w:rsidRPr="009779DF" w:rsidRDefault="00291EFB" w:rsidP="00EA4266">
      <w:pPr>
        <w:pStyle w:val="BodyText"/>
        <w:numPr>
          <w:ilvl w:val="0"/>
          <w:numId w:val="12"/>
        </w:numPr>
        <w:spacing w:before="0" w:after="0"/>
        <w:ind w:left="2342" w:hanging="357"/>
        <w:jc w:val="both"/>
        <w:rPr>
          <w:rFonts w:cs="Arial"/>
        </w:rPr>
      </w:pPr>
      <w:r w:rsidRPr="009779DF">
        <w:rPr>
          <w:rFonts w:cs="Arial"/>
        </w:rPr>
        <w:t>Vendor-specific protocols</w:t>
      </w:r>
    </w:p>
    <w:p w14:paraId="01742CB7" w14:textId="1AF874FE" w:rsidR="00AA5B32" w:rsidRPr="00C82EAB" w:rsidRDefault="00AA5B32" w:rsidP="00C82EAB">
      <w:pPr>
        <w:pStyle w:val="Heading4"/>
        <w:spacing w:before="0"/>
        <w:ind w:left="862" w:hanging="862"/>
        <w:rPr>
          <w:rFonts w:ascii="Arial" w:hAnsi="Arial" w:cs="Arial"/>
          <w:i w:val="0"/>
          <w:iCs w:val="0"/>
          <w:color w:val="auto"/>
          <w:szCs w:val="28"/>
        </w:rPr>
      </w:pPr>
      <w:r w:rsidRPr="00C82EAB">
        <w:rPr>
          <w:rFonts w:ascii="Arial" w:hAnsi="Arial" w:cs="Arial"/>
          <w:i w:val="0"/>
          <w:iCs w:val="0"/>
          <w:color w:val="auto"/>
          <w:szCs w:val="28"/>
        </w:rPr>
        <w:t>Provides a web-based interface that emulates SSH/Telnet sessions for configuring switches and routers</w:t>
      </w:r>
    </w:p>
    <w:p w14:paraId="48AD02CC" w14:textId="77777777" w:rsidR="00D612F2" w:rsidRPr="009779DF" w:rsidRDefault="00D612F2" w:rsidP="000150FF">
      <w:pPr>
        <w:spacing w:before="0"/>
        <w:ind w:left="0" w:firstLine="0"/>
        <w:rPr>
          <w:rFonts w:cs="Arial"/>
        </w:rPr>
      </w:pPr>
    </w:p>
    <w:p w14:paraId="61EFD91E" w14:textId="77777777" w:rsidR="00D612F2" w:rsidRPr="009779DF" w:rsidRDefault="00D612F2" w:rsidP="003E2E2E">
      <w:pPr>
        <w:pStyle w:val="Heading3"/>
        <w:spacing w:before="0"/>
        <w:rPr>
          <w:rFonts w:ascii="Arial" w:hAnsi="Arial" w:cs="Arial"/>
          <w:color w:val="000000" w:themeColor="text1"/>
          <w:sz w:val="22"/>
          <w:szCs w:val="22"/>
        </w:rPr>
      </w:pPr>
      <w:bookmarkStart w:id="39" w:name="_Toc217294906"/>
      <w:r w:rsidRPr="009779DF">
        <w:rPr>
          <w:rFonts w:ascii="Arial" w:hAnsi="Arial" w:cs="Arial"/>
          <w:color w:val="000000" w:themeColor="text1"/>
          <w:sz w:val="22"/>
          <w:szCs w:val="22"/>
        </w:rPr>
        <w:t>Cross-launch facility</w:t>
      </w:r>
      <w:bookmarkEnd w:id="39"/>
    </w:p>
    <w:p w14:paraId="017789D8" w14:textId="257FC30F" w:rsidR="00D612F2" w:rsidRPr="00D141F5" w:rsidRDefault="00D612F2" w:rsidP="000150FF">
      <w:pPr>
        <w:pStyle w:val="BodyText"/>
        <w:spacing w:before="0" w:after="0"/>
        <w:ind w:left="720" w:firstLine="0"/>
        <w:jc w:val="both"/>
        <w:rPr>
          <w:rFonts w:cs="Arial"/>
          <w:w w:val="105"/>
        </w:rPr>
      </w:pPr>
      <w:r w:rsidRPr="00D141F5">
        <w:rPr>
          <w:rFonts w:cs="Arial"/>
          <w:w w:val="105"/>
        </w:rPr>
        <w:t>Includes a cross-launch facility to access device-specific web-based management consoles via HTTP/HTTPS, enabling direct configuration through native interfaces.</w:t>
      </w:r>
    </w:p>
    <w:p w14:paraId="74F50622" w14:textId="41FDFC8E" w:rsidR="00337F55" w:rsidRPr="009779DF" w:rsidRDefault="00337F55" w:rsidP="00FC1DD1">
      <w:pPr>
        <w:pStyle w:val="Heading3"/>
        <w:rPr>
          <w:rFonts w:ascii="Arial" w:hAnsi="Arial" w:cs="Arial"/>
          <w:color w:val="auto"/>
          <w:sz w:val="22"/>
          <w:szCs w:val="22"/>
        </w:rPr>
      </w:pPr>
      <w:bookmarkStart w:id="40" w:name="_Toc217294907"/>
      <w:r w:rsidRPr="009779DF">
        <w:rPr>
          <w:rFonts w:ascii="Arial" w:hAnsi="Arial" w:cs="Arial"/>
          <w:color w:val="auto"/>
          <w:sz w:val="22"/>
          <w:szCs w:val="22"/>
        </w:rPr>
        <w:t>Audit</w:t>
      </w:r>
      <w:bookmarkEnd w:id="40"/>
    </w:p>
    <w:p w14:paraId="4D76D1E2" w14:textId="77777777" w:rsidR="00337F55" w:rsidRPr="00D141F5" w:rsidRDefault="00337F55" w:rsidP="000150FF">
      <w:pPr>
        <w:pStyle w:val="BodyText"/>
        <w:spacing w:before="0" w:after="0"/>
        <w:ind w:left="567" w:firstLine="0"/>
        <w:jc w:val="both"/>
        <w:rPr>
          <w:rFonts w:cs="Arial"/>
          <w:w w:val="105"/>
        </w:rPr>
      </w:pPr>
      <w:r w:rsidRPr="00D141F5">
        <w:rPr>
          <w:rFonts w:cs="Arial"/>
          <w:w w:val="105"/>
        </w:rPr>
        <w:t>ICCT LNMS shall have the provision to log configuration activities performed by the</w:t>
      </w:r>
    </w:p>
    <w:p w14:paraId="625EAE9B" w14:textId="170F43A4" w:rsidR="00337F55" w:rsidRPr="00D141F5" w:rsidRDefault="00337F55" w:rsidP="000150FF">
      <w:pPr>
        <w:pStyle w:val="BodyText"/>
        <w:spacing w:before="0" w:after="0"/>
        <w:ind w:left="567" w:firstLine="0"/>
        <w:jc w:val="both"/>
        <w:rPr>
          <w:rFonts w:cs="Arial"/>
          <w:w w:val="105"/>
        </w:rPr>
      </w:pPr>
      <w:r w:rsidRPr="00D141F5">
        <w:rPr>
          <w:rFonts w:cs="Arial"/>
          <w:w w:val="105"/>
        </w:rPr>
        <w:t xml:space="preserve">user. </w:t>
      </w:r>
      <w:r w:rsidR="00592B4F" w:rsidRPr="00D141F5">
        <w:rPr>
          <w:rFonts w:cs="Arial"/>
          <w:w w:val="105"/>
        </w:rPr>
        <w:t>The following</w:t>
      </w:r>
      <w:r w:rsidRPr="00D141F5">
        <w:rPr>
          <w:rFonts w:cs="Arial"/>
          <w:w w:val="105"/>
        </w:rPr>
        <w:t xml:space="preserve"> parameters shall be included in the log data.</w:t>
      </w:r>
    </w:p>
    <w:p w14:paraId="3FA2ABFE" w14:textId="77777777" w:rsidR="000150FF" w:rsidRPr="009779DF" w:rsidRDefault="000150FF" w:rsidP="000150FF">
      <w:pPr>
        <w:pStyle w:val="BodyText"/>
        <w:spacing w:before="0" w:after="0"/>
        <w:ind w:left="567" w:firstLine="0"/>
        <w:jc w:val="both"/>
        <w:rPr>
          <w:rFonts w:cs="Arial"/>
          <w:color w:val="3A3A3A"/>
          <w:w w:val="105"/>
        </w:rPr>
      </w:pPr>
    </w:p>
    <w:p w14:paraId="655D528A" w14:textId="77777777" w:rsidR="00337F55" w:rsidRPr="00054EAC" w:rsidRDefault="00337F55" w:rsidP="00054EAC">
      <w:pPr>
        <w:pStyle w:val="Heading4"/>
        <w:spacing w:before="0"/>
        <w:ind w:left="862" w:hanging="862"/>
        <w:rPr>
          <w:rFonts w:ascii="Arial" w:hAnsi="Arial" w:cs="Arial"/>
          <w:i w:val="0"/>
          <w:iCs w:val="0"/>
          <w:color w:val="auto"/>
          <w:szCs w:val="28"/>
        </w:rPr>
      </w:pPr>
      <w:r w:rsidRPr="00054EAC">
        <w:rPr>
          <w:rFonts w:ascii="Arial" w:hAnsi="Arial" w:cs="Arial"/>
          <w:i w:val="0"/>
          <w:iCs w:val="0"/>
          <w:color w:val="auto"/>
          <w:szCs w:val="28"/>
        </w:rPr>
        <w:t>User-name</w:t>
      </w:r>
    </w:p>
    <w:p w14:paraId="483456FE" w14:textId="7B728DA9" w:rsidR="00337F55" w:rsidRPr="00054EAC" w:rsidRDefault="00337F55" w:rsidP="00054EAC">
      <w:pPr>
        <w:pStyle w:val="Heading4"/>
        <w:spacing w:before="0"/>
        <w:ind w:left="862" w:hanging="862"/>
        <w:rPr>
          <w:rFonts w:ascii="Arial" w:hAnsi="Arial" w:cs="Arial"/>
          <w:i w:val="0"/>
          <w:iCs w:val="0"/>
          <w:color w:val="auto"/>
          <w:szCs w:val="28"/>
        </w:rPr>
      </w:pPr>
      <w:r w:rsidRPr="00054EAC">
        <w:rPr>
          <w:rFonts w:ascii="Arial" w:hAnsi="Arial" w:cs="Arial"/>
          <w:i w:val="0"/>
          <w:iCs w:val="0"/>
          <w:color w:val="auto"/>
          <w:szCs w:val="28"/>
        </w:rPr>
        <w:t xml:space="preserve">Device </w:t>
      </w:r>
      <w:r w:rsidR="00F3624E" w:rsidRPr="00054EAC">
        <w:rPr>
          <w:rFonts w:ascii="Arial" w:hAnsi="Arial" w:cs="Arial"/>
          <w:i w:val="0"/>
          <w:iCs w:val="0"/>
          <w:color w:val="auto"/>
          <w:szCs w:val="28"/>
        </w:rPr>
        <w:t>ID</w:t>
      </w:r>
    </w:p>
    <w:p w14:paraId="1AFA2677" w14:textId="77777777" w:rsidR="00337F55" w:rsidRPr="00054EAC" w:rsidRDefault="00337F55" w:rsidP="00054EAC">
      <w:pPr>
        <w:pStyle w:val="Heading4"/>
        <w:spacing w:before="0"/>
        <w:ind w:left="862" w:hanging="862"/>
        <w:rPr>
          <w:rFonts w:ascii="Arial" w:hAnsi="Arial" w:cs="Arial"/>
          <w:i w:val="0"/>
          <w:iCs w:val="0"/>
          <w:color w:val="auto"/>
          <w:szCs w:val="28"/>
        </w:rPr>
      </w:pPr>
      <w:r w:rsidRPr="00054EAC">
        <w:rPr>
          <w:rFonts w:ascii="Arial" w:hAnsi="Arial" w:cs="Arial"/>
          <w:i w:val="0"/>
          <w:iCs w:val="0"/>
          <w:color w:val="auto"/>
          <w:szCs w:val="28"/>
        </w:rPr>
        <w:t>Parameter(s) configured</w:t>
      </w:r>
    </w:p>
    <w:p w14:paraId="47CEA9C1" w14:textId="09A2750E" w:rsidR="00337F55" w:rsidRPr="00054EAC" w:rsidRDefault="00337F55" w:rsidP="00054EAC">
      <w:pPr>
        <w:pStyle w:val="Heading4"/>
        <w:spacing w:before="0"/>
        <w:ind w:left="862" w:hanging="862"/>
        <w:rPr>
          <w:rFonts w:ascii="Arial" w:hAnsi="Arial" w:cs="Arial"/>
          <w:i w:val="0"/>
          <w:iCs w:val="0"/>
          <w:color w:val="auto"/>
          <w:szCs w:val="28"/>
        </w:rPr>
      </w:pPr>
      <w:r w:rsidRPr="00054EAC">
        <w:rPr>
          <w:rFonts w:ascii="Arial" w:hAnsi="Arial" w:cs="Arial"/>
          <w:i w:val="0"/>
          <w:iCs w:val="0"/>
          <w:color w:val="auto"/>
          <w:szCs w:val="28"/>
        </w:rPr>
        <w:t>Date and time of activity</w:t>
      </w:r>
    </w:p>
    <w:p w14:paraId="1019B8CC" w14:textId="77777777" w:rsidR="003B188B" w:rsidRPr="009779DF" w:rsidRDefault="003B188B" w:rsidP="003E2E2E">
      <w:pPr>
        <w:pStyle w:val="BodyText"/>
        <w:spacing w:before="0" w:after="0"/>
        <w:ind w:left="1287" w:firstLine="0"/>
        <w:jc w:val="both"/>
        <w:rPr>
          <w:rFonts w:cs="Arial"/>
        </w:rPr>
      </w:pPr>
    </w:p>
    <w:p w14:paraId="3F9AE958" w14:textId="0050AA5C" w:rsidR="00477506" w:rsidRPr="009779DF" w:rsidRDefault="00477506" w:rsidP="00054EAC">
      <w:pPr>
        <w:pStyle w:val="Heading3"/>
        <w:spacing w:before="0"/>
        <w:rPr>
          <w:rFonts w:ascii="Arial" w:hAnsi="Arial" w:cs="Arial"/>
          <w:color w:val="auto"/>
          <w:sz w:val="22"/>
          <w:szCs w:val="22"/>
        </w:rPr>
      </w:pPr>
      <w:bookmarkStart w:id="41" w:name="_Toc217294908"/>
      <w:bookmarkEnd w:id="33"/>
      <w:r w:rsidRPr="009779DF">
        <w:rPr>
          <w:rFonts w:ascii="Arial" w:hAnsi="Arial" w:cs="Arial"/>
          <w:color w:val="auto"/>
          <w:sz w:val="22"/>
          <w:szCs w:val="22"/>
        </w:rPr>
        <w:t>Performance management</w:t>
      </w:r>
      <w:bookmarkEnd w:id="41"/>
    </w:p>
    <w:p w14:paraId="24084B2A" w14:textId="0B072E78" w:rsidR="006A3084" w:rsidRPr="00D141F5" w:rsidRDefault="006A3084" w:rsidP="000150FF">
      <w:pPr>
        <w:pStyle w:val="BodyText"/>
        <w:spacing w:before="0" w:after="0"/>
        <w:ind w:left="567" w:firstLine="0"/>
        <w:jc w:val="both"/>
        <w:rPr>
          <w:rFonts w:cs="Arial"/>
          <w:w w:val="105"/>
        </w:rPr>
      </w:pPr>
      <w:r w:rsidRPr="00D141F5">
        <w:rPr>
          <w:rFonts w:cs="Arial"/>
          <w:w w:val="105"/>
        </w:rPr>
        <w:t xml:space="preserve">The ICCT LNMS shall have </w:t>
      </w:r>
      <w:r w:rsidR="00592B4F" w:rsidRPr="00D141F5">
        <w:rPr>
          <w:rFonts w:cs="Arial"/>
          <w:w w:val="105"/>
        </w:rPr>
        <w:t xml:space="preserve">the </w:t>
      </w:r>
      <w:r w:rsidRPr="00D141F5">
        <w:rPr>
          <w:rFonts w:cs="Arial"/>
          <w:w w:val="105"/>
        </w:rPr>
        <w:t>capability to poll, process, store, present</w:t>
      </w:r>
      <w:r w:rsidR="00592B4F" w:rsidRPr="00D141F5">
        <w:rPr>
          <w:rFonts w:cs="Arial"/>
          <w:w w:val="105"/>
        </w:rPr>
        <w:t>,</w:t>
      </w:r>
      <w:r w:rsidRPr="00D141F5">
        <w:rPr>
          <w:rFonts w:cs="Arial"/>
          <w:w w:val="105"/>
        </w:rPr>
        <w:t xml:space="preserve"> and generate reports about the performance parameters of various subsystems and about the system </w:t>
      </w:r>
      <w:r w:rsidRPr="00D141F5">
        <w:rPr>
          <w:rFonts w:cs="Arial"/>
          <w:w w:val="105"/>
        </w:rPr>
        <w:lastRenderedPageBreak/>
        <w:t>as a whole. A set of generic and specific parameters will be defined and selected for monitoring as described in the following sub-sections.</w:t>
      </w:r>
    </w:p>
    <w:p w14:paraId="6FCF5E81" w14:textId="77777777" w:rsidR="00EF62D0" w:rsidRPr="00D141F5" w:rsidRDefault="00EF62D0" w:rsidP="003E2E2E">
      <w:pPr>
        <w:pStyle w:val="BodyText"/>
        <w:spacing w:before="0" w:after="0"/>
        <w:ind w:left="0" w:firstLine="0"/>
        <w:jc w:val="both"/>
        <w:rPr>
          <w:rFonts w:cs="Arial"/>
          <w:w w:val="105"/>
        </w:rPr>
      </w:pPr>
    </w:p>
    <w:p w14:paraId="6C846EB9" w14:textId="2782FBDA" w:rsidR="00477506" w:rsidRPr="009779DF" w:rsidRDefault="00EF62D0" w:rsidP="000150FF">
      <w:pPr>
        <w:pStyle w:val="Heading3"/>
        <w:spacing w:before="0"/>
        <w:rPr>
          <w:rFonts w:ascii="Arial" w:hAnsi="Arial" w:cs="Arial"/>
          <w:sz w:val="22"/>
          <w:szCs w:val="22"/>
        </w:rPr>
      </w:pPr>
      <w:bookmarkStart w:id="42" w:name="_Toc217294909"/>
      <w:r w:rsidRPr="009779DF">
        <w:rPr>
          <w:rFonts w:ascii="Arial" w:hAnsi="Arial" w:cs="Arial"/>
          <w:color w:val="000000" w:themeColor="text1"/>
          <w:sz w:val="22"/>
          <w:szCs w:val="22"/>
        </w:rPr>
        <w:t>General parameters</w:t>
      </w:r>
      <w:r w:rsidR="00477506" w:rsidRPr="009779DF">
        <w:rPr>
          <w:rFonts w:ascii="Arial" w:hAnsi="Arial" w:cs="Arial"/>
          <w:color w:val="000000" w:themeColor="text1"/>
          <w:sz w:val="22"/>
          <w:szCs w:val="22"/>
        </w:rPr>
        <w:t>:</w:t>
      </w:r>
      <w:bookmarkEnd w:id="42"/>
      <w:r w:rsidR="00477506" w:rsidRPr="009779DF">
        <w:rPr>
          <w:rFonts w:ascii="Arial" w:hAnsi="Arial" w:cs="Arial"/>
          <w:color w:val="000000" w:themeColor="text1"/>
          <w:sz w:val="22"/>
          <w:szCs w:val="22"/>
        </w:rPr>
        <w:t xml:space="preserve"> </w:t>
      </w:r>
    </w:p>
    <w:p w14:paraId="27F94238" w14:textId="0F541FE6" w:rsidR="00477506" w:rsidRPr="00DA6670" w:rsidRDefault="00477506" w:rsidP="00712988">
      <w:pPr>
        <w:pStyle w:val="Heading4"/>
        <w:rPr>
          <w:rFonts w:ascii="Arial" w:hAnsi="Arial" w:cs="Arial"/>
          <w:b/>
          <w:bCs/>
          <w:i w:val="0"/>
          <w:iCs w:val="0"/>
        </w:rPr>
      </w:pPr>
      <w:r w:rsidRPr="00DA6670">
        <w:rPr>
          <w:rFonts w:ascii="Arial" w:hAnsi="Arial" w:cs="Arial"/>
          <w:b/>
          <w:bCs/>
          <w:i w:val="0"/>
          <w:iCs w:val="0"/>
          <w:color w:val="auto"/>
        </w:rPr>
        <w:t>Availability</w:t>
      </w:r>
      <w:r w:rsidRPr="00DA6670">
        <w:rPr>
          <w:rFonts w:ascii="Arial" w:hAnsi="Arial" w:cs="Arial"/>
          <w:b/>
          <w:bCs/>
          <w:i w:val="0"/>
          <w:iCs w:val="0"/>
        </w:rPr>
        <w:t xml:space="preserve">: </w:t>
      </w:r>
    </w:p>
    <w:p w14:paraId="29586ABC" w14:textId="3E089CCC" w:rsidR="00EF62D0" w:rsidRPr="00D141F5" w:rsidRDefault="00EF62D0" w:rsidP="000150FF">
      <w:pPr>
        <w:pStyle w:val="BodyText"/>
        <w:spacing w:before="0" w:after="0"/>
        <w:ind w:left="864" w:firstLine="0"/>
        <w:jc w:val="both"/>
        <w:rPr>
          <w:rFonts w:cs="Arial"/>
          <w:w w:val="105"/>
        </w:rPr>
      </w:pPr>
      <w:r w:rsidRPr="00D141F5">
        <w:rPr>
          <w:rFonts w:cs="Arial"/>
          <w:w w:val="105"/>
        </w:rPr>
        <w:t xml:space="preserve">The availability status of all the devices shall be monitored based on </w:t>
      </w:r>
      <w:r w:rsidR="00CA37CC" w:rsidRPr="00D141F5">
        <w:rPr>
          <w:rFonts w:cs="Arial"/>
          <w:w w:val="105"/>
        </w:rPr>
        <w:t>their</w:t>
      </w:r>
      <w:r w:rsidRPr="00D141F5">
        <w:rPr>
          <w:rFonts w:cs="Arial"/>
          <w:w w:val="105"/>
        </w:rPr>
        <w:t xml:space="preserve"> response to a combination of one or more protocols</w:t>
      </w:r>
      <w:r w:rsidR="00CA37CC" w:rsidRPr="00D141F5">
        <w:rPr>
          <w:rFonts w:cs="Arial"/>
          <w:w w:val="105"/>
        </w:rPr>
        <w:t>,</w:t>
      </w:r>
      <w:r w:rsidRPr="00D141F5">
        <w:rPr>
          <w:rFonts w:cs="Arial"/>
          <w:w w:val="105"/>
        </w:rPr>
        <w:t xml:space="preserve"> including ICMP, UDP, TCP</w:t>
      </w:r>
      <w:r w:rsidR="00CA37CC" w:rsidRPr="00D141F5">
        <w:rPr>
          <w:rFonts w:cs="Arial"/>
          <w:w w:val="105"/>
        </w:rPr>
        <w:t>,</w:t>
      </w:r>
      <w:r w:rsidRPr="00D141F5">
        <w:rPr>
          <w:rFonts w:cs="Arial"/>
          <w:w w:val="105"/>
        </w:rPr>
        <w:t xml:space="preserve"> and SNMP. The user shall be notified about any change in the state as an event. In case of orderly shutdown of the ICCT system, the ICCT LNMS shall have the provision to send </w:t>
      </w:r>
      <w:r w:rsidR="00CA37CC" w:rsidRPr="00D141F5">
        <w:rPr>
          <w:rFonts w:cs="Arial"/>
          <w:w w:val="105"/>
        </w:rPr>
        <w:t>a shutdown</w:t>
      </w:r>
      <w:r w:rsidRPr="00D141F5">
        <w:rPr>
          <w:rFonts w:cs="Arial"/>
          <w:w w:val="105"/>
        </w:rPr>
        <w:t xml:space="preserve"> event to ICCT CNMS and remote ICCT LNMS. This condition may prevail when the ICCT is non-operational or under storage </w:t>
      </w:r>
      <w:r w:rsidR="00CA37CC" w:rsidRPr="00D141F5">
        <w:rPr>
          <w:rFonts w:cs="Arial"/>
          <w:w w:val="105"/>
        </w:rPr>
        <w:t>conditions</w:t>
      </w:r>
      <w:r w:rsidR="006C663A" w:rsidRPr="00D141F5">
        <w:rPr>
          <w:rFonts w:cs="Arial"/>
          <w:w w:val="105"/>
        </w:rPr>
        <w:t>,</w:t>
      </w:r>
      <w:r w:rsidRPr="00D141F5">
        <w:rPr>
          <w:rFonts w:cs="Arial"/>
          <w:w w:val="105"/>
        </w:rPr>
        <w:t xml:space="preserve"> or on the move for an impending deployment.</w:t>
      </w:r>
    </w:p>
    <w:p w14:paraId="0E4BA03C" w14:textId="77777777" w:rsidR="00AC073D" w:rsidRPr="00DA6670" w:rsidRDefault="00AC073D" w:rsidP="00712988">
      <w:pPr>
        <w:pStyle w:val="Heading4"/>
        <w:rPr>
          <w:rFonts w:ascii="Arial" w:hAnsi="Arial" w:cs="Arial"/>
          <w:b/>
          <w:bCs/>
          <w:i w:val="0"/>
          <w:iCs w:val="0"/>
          <w:color w:val="auto"/>
        </w:rPr>
      </w:pPr>
      <w:r w:rsidRPr="00DA6670">
        <w:rPr>
          <w:rFonts w:ascii="Arial" w:hAnsi="Arial" w:cs="Arial"/>
          <w:b/>
          <w:bCs/>
          <w:i w:val="0"/>
          <w:iCs w:val="0"/>
          <w:color w:val="auto"/>
        </w:rPr>
        <w:t>MIB-II Monitoring:</w:t>
      </w:r>
    </w:p>
    <w:p w14:paraId="3C412F8B" w14:textId="1346363F" w:rsidR="00EF62D0" w:rsidRPr="00D141F5" w:rsidRDefault="00EF62D0" w:rsidP="000150FF">
      <w:pPr>
        <w:pStyle w:val="BodyText"/>
        <w:spacing w:before="0" w:after="0"/>
        <w:ind w:left="810" w:firstLine="0"/>
        <w:jc w:val="both"/>
        <w:rPr>
          <w:rFonts w:cs="Arial"/>
          <w:w w:val="105"/>
        </w:rPr>
      </w:pPr>
      <w:r w:rsidRPr="00D141F5">
        <w:rPr>
          <w:rFonts w:cs="Arial"/>
          <w:w w:val="105"/>
        </w:rPr>
        <w:t>Management variables under the MIB-II definition must be monitored for layer-2</w:t>
      </w:r>
      <w:r w:rsidR="000150FF" w:rsidRPr="00D141F5">
        <w:rPr>
          <w:rFonts w:cs="Arial"/>
          <w:w w:val="105"/>
        </w:rPr>
        <w:t xml:space="preserve"> </w:t>
      </w:r>
      <w:r w:rsidRPr="00D141F5">
        <w:rPr>
          <w:rFonts w:cs="Arial"/>
          <w:w w:val="105"/>
        </w:rPr>
        <w:t xml:space="preserve">and layer-3 </w:t>
      </w:r>
      <w:r w:rsidR="00CA37CC" w:rsidRPr="00D141F5">
        <w:rPr>
          <w:rFonts w:cs="Arial"/>
          <w:w w:val="105"/>
        </w:rPr>
        <w:t>SNMP-enabled</w:t>
      </w:r>
      <w:r w:rsidRPr="00D141F5">
        <w:rPr>
          <w:rFonts w:cs="Arial"/>
          <w:w w:val="105"/>
        </w:rPr>
        <w:t xml:space="preserve"> devices</w:t>
      </w:r>
      <w:r w:rsidR="009E42B6" w:rsidRPr="00D141F5">
        <w:rPr>
          <w:rFonts w:cs="Arial"/>
          <w:w w:val="105"/>
        </w:rPr>
        <w:t>,</w:t>
      </w:r>
      <w:r w:rsidR="000150FF" w:rsidRPr="00D141F5">
        <w:rPr>
          <w:rFonts w:cs="Arial"/>
          <w:w w:val="105"/>
        </w:rPr>
        <w:t xml:space="preserve"> </w:t>
      </w:r>
      <w:r w:rsidRPr="00D141F5">
        <w:rPr>
          <w:rFonts w:cs="Arial"/>
          <w:w w:val="105"/>
        </w:rPr>
        <w:t>which include</w:t>
      </w:r>
    </w:p>
    <w:p w14:paraId="2BC9BC3E" w14:textId="13694F3E" w:rsidR="00EF62D0" w:rsidRPr="00DA6670" w:rsidRDefault="00EF62D0" w:rsidP="00EA4266">
      <w:pPr>
        <w:pStyle w:val="BodyText"/>
        <w:numPr>
          <w:ilvl w:val="0"/>
          <w:numId w:val="16"/>
        </w:numPr>
        <w:spacing w:before="0" w:after="0"/>
        <w:jc w:val="both"/>
        <w:rPr>
          <w:rFonts w:cs="Arial"/>
        </w:rPr>
      </w:pPr>
      <w:r w:rsidRPr="00DA6670">
        <w:rPr>
          <w:rFonts w:cs="Arial"/>
        </w:rPr>
        <w:t>Interface statistics</w:t>
      </w:r>
    </w:p>
    <w:p w14:paraId="57219338" w14:textId="044C8B4F" w:rsidR="00AC073D" w:rsidRPr="00DA6670" w:rsidRDefault="00EF62D0" w:rsidP="00EA4266">
      <w:pPr>
        <w:pStyle w:val="BodyText"/>
        <w:numPr>
          <w:ilvl w:val="0"/>
          <w:numId w:val="16"/>
        </w:numPr>
        <w:spacing w:before="0" w:after="0"/>
        <w:jc w:val="both"/>
        <w:rPr>
          <w:rFonts w:cs="Arial"/>
        </w:rPr>
      </w:pPr>
      <w:r w:rsidRPr="00DA6670">
        <w:rPr>
          <w:rFonts w:cs="Arial"/>
        </w:rPr>
        <w:t>Protocol statistics</w:t>
      </w:r>
    </w:p>
    <w:p w14:paraId="180AA61C" w14:textId="65611CBE" w:rsidR="00ED244D" w:rsidRPr="00D141F5" w:rsidRDefault="00ED244D" w:rsidP="00712988">
      <w:pPr>
        <w:pStyle w:val="Heading4"/>
        <w:rPr>
          <w:rFonts w:ascii="Arial" w:hAnsi="Arial" w:cs="Arial"/>
          <w:i w:val="0"/>
          <w:iCs w:val="0"/>
          <w:color w:val="auto"/>
        </w:rPr>
      </w:pPr>
      <w:r w:rsidRPr="00D141F5">
        <w:rPr>
          <w:rFonts w:ascii="Arial" w:hAnsi="Arial" w:cs="Arial"/>
          <w:b/>
          <w:bCs/>
          <w:i w:val="0"/>
          <w:iCs w:val="0"/>
          <w:color w:val="auto"/>
        </w:rPr>
        <w:t>MIBs defined under MIB-2</w:t>
      </w:r>
      <w:r w:rsidR="00F5737C" w:rsidRPr="00D141F5">
        <w:rPr>
          <w:rFonts w:ascii="Arial" w:hAnsi="Arial" w:cs="Arial"/>
          <w:i w:val="0"/>
          <w:iCs w:val="0"/>
          <w:color w:val="auto"/>
        </w:rPr>
        <w:t xml:space="preserve">, </w:t>
      </w:r>
      <w:r w:rsidRPr="00D141F5">
        <w:rPr>
          <w:rFonts w:ascii="Arial" w:hAnsi="Arial" w:cs="Arial"/>
          <w:i w:val="0"/>
          <w:iCs w:val="0"/>
          <w:color w:val="auto"/>
        </w:rPr>
        <w:t xml:space="preserve">which </w:t>
      </w:r>
      <w:r w:rsidR="00CA37CC" w:rsidRPr="00D141F5">
        <w:rPr>
          <w:rFonts w:ascii="Arial" w:hAnsi="Arial" w:cs="Arial"/>
          <w:i w:val="0"/>
          <w:iCs w:val="0"/>
          <w:color w:val="auto"/>
        </w:rPr>
        <w:t>apply</w:t>
      </w:r>
      <w:r w:rsidRPr="00D141F5">
        <w:rPr>
          <w:rFonts w:ascii="Arial" w:hAnsi="Arial" w:cs="Arial"/>
          <w:i w:val="0"/>
          <w:iCs w:val="0"/>
          <w:color w:val="auto"/>
        </w:rPr>
        <w:t xml:space="preserve"> to any system or subsystem in ICCT</w:t>
      </w:r>
      <w:r w:rsidR="00CA37CC" w:rsidRPr="00D141F5">
        <w:rPr>
          <w:rFonts w:ascii="Arial" w:hAnsi="Arial" w:cs="Arial"/>
          <w:i w:val="0"/>
          <w:iCs w:val="0"/>
          <w:color w:val="auto"/>
        </w:rPr>
        <w:t>,</w:t>
      </w:r>
      <w:r w:rsidRPr="00D141F5">
        <w:rPr>
          <w:rFonts w:ascii="Arial" w:hAnsi="Arial" w:cs="Arial"/>
          <w:i w:val="0"/>
          <w:iCs w:val="0"/>
          <w:color w:val="auto"/>
        </w:rPr>
        <w:t xml:space="preserve"> such as UPS (UPS-MIB)</w:t>
      </w:r>
      <w:r w:rsidR="00CA37CC" w:rsidRPr="00D141F5">
        <w:rPr>
          <w:rFonts w:ascii="Arial" w:hAnsi="Arial" w:cs="Arial"/>
          <w:i w:val="0"/>
          <w:iCs w:val="0"/>
          <w:color w:val="auto"/>
        </w:rPr>
        <w:t>,</w:t>
      </w:r>
      <w:r w:rsidRPr="00D141F5">
        <w:rPr>
          <w:rFonts w:ascii="Arial" w:hAnsi="Arial" w:cs="Arial"/>
          <w:i w:val="0"/>
          <w:iCs w:val="0"/>
          <w:color w:val="auto"/>
        </w:rPr>
        <w:t xml:space="preserve"> shall be supported by ICCT LNMS for monitoring </w:t>
      </w:r>
      <w:r w:rsidR="00CA37CC" w:rsidRPr="00D141F5">
        <w:rPr>
          <w:rFonts w:ascii="Arial" w:hAnsi="Arial" w:cs="Arial"/>
          <w:i w:val="0"/>
          <w:iCs w:val="0"/>
          <w:color w:val="auto"/>
        </w:rPr>
        <w:t>purposes</w:t>
      </w:r>
      <w:r w:rsidRPr="00D141F5">
        <w:rPr>
          <w:rFonts w:ascii="Arial" w:hAnsi="Arial" w:cs="Arial"/>
          <w:i w:val="0"/>
          <w:iCs w:val="0"/>
          <w:color w:val="auto"/>
        </w:rPr>
        <w:t>. Standard templates for polling and graph generation for such MIBs shall</w:t>
      </w:r>
      <w:r w:rsidR="001626B3" w:rsidRPr="00D141F5">
        <w:rPr>
          <w:rFonts w:ascii="Arial" w:hAnsi="Arial" w:cs="Arial"/>
          <w:i w:val="0"/>
          <w:iCs w:val="0"/>
          <w:color w:val="auto"/>
        </w:rPr>
        <w:t xml:space="preserve"> </w:t>
      </w:r>
      <w:r w:rsidRPr="00D141F5">
        <w:rPr>
          <w:rFonts w:ascii="Arial" w:hAnsi="Arial" w:cs="Arial"/>
          <w:i w:val="0"/>
          <w:iCs w:val="0"/>
          <w:color w:val="auto"/>
        </w:rPr>
        <w:t>be preloaded in the LNMS.</w:t>
      </w:r>
    </w:p>
    <w:p w14:paraId="5DE585F8" w14:textId="77777777" w:rsidR="00A777A1" w:rsidRPr="009779DF" w:rsidRDefault="00A777A1" w:rsidP="00A777A1">
      <w:pPr>
        <w:spacing w:before="0"/>
        <w:rPr>
          <w:rFonts w:cs="Arial"/>
        </w:rPr>
      </w:pPr>
    </w:p>
    <w:p w14:paraId="47B17D6F" w14:textId="066C26F8" w:rsidR="0097632A" w:rsidRPr="009779DF" w:rsidRDefault="00AC073D" w:rsidP="00A777A1">
      <w:pPr>
        <w:pStyle w:val="Heading3"/>
        <w:spacing w:before="0"/>
        <w:rPr>
          <w:rFonts w:ascii="Arial" w:hAnsi="Arial" w:cs="Arial"/>
          <w:color w:val="000000" w:themeColor="text1"/>
          <w:sz w:val="22"/>
          <w:szCs w:val="22"/>
        </w:rPr>
      </w:pPr>
      <w:bookmarkStart w:id="43" w:name="_Toc217294910"/>
      <w:r w:rsidRPr="009779DF">
        <w:rPr>
          <w:rFonts w:ascii="Arial" w:hAnsi="Arial" w:cs="Arial"/>
          <w:color w:val="000000" w:themeColor="text1"/>
          <w:sz w:val="22"/>
          <w:szCs w:val="22"/>
        </w:rPr>
        <w:t>Specific Parameters:</w:t>
      </w:r>
      <w:bookmarkEnd w:id="43"/>
    </w:p>
    <w:p w14:paraId="7E1FAA24" w14:textId="3049F119" w:rsidR="000175D3" w:rsidRPr="00D81B30" w:rsidRDefault="000175D3" w:rsidP="00712988">
      <w:pPr>
        <w:pStyle w:val="Heading4"/>
        <w:rPr>
          <w:rFonts w:ascii="Arial" w:hAnsi="Arial" w:cs="Arial"/>
          <w:b/>
          <w:bCs/>
          <w:i w:val="0"/>
          <w:iCs w:val="0"/>
          <w:color w:val="auto"/>
        </w:rPr>
      </w:pPr>
      <w:r w:rsidRPr="00D81B30">
        <w:rPr>
          <w:rFonts w:ascii="Arial" w:hAnsi="Arial" w:cs="Arial"/>
          <w:i w:val="0"/>
          <w:iCs w:val="0"/>
          <w:color w:val="auto"/>
        </w:rPr>
        <w:t>The ICCT LNMS shall have the provision to create polling and graph templates for specific parameters for each type of device based on their MIBs.</w:t>
      </w:r>
    </w:p>
    <w:p w14:paraId="1FB310B8" w14:textId="6D7FACD5" w:rsidR="000175D3" w:rsidRPr="00D81B30" w:rsidRDefault="000175D3" w:rsidP="00712988">
      <w:pPr>
        <w:pStyle w:val="Heading4"/>
        <w:rPr>
          <w:rFonts w:ascii="Arial" w:hAnsi="Arial" w:cs="Arial"/>
          <w:b/>
          <w:bCs/>
          <w:i w:val="0"/>
          <w:iCs w:val="0"/>
          <w:color w:val="auto"/>
        </w:rPr>
      </w:pPr>
      <w:r w:rsidRPr="00D81B30">
        <w:rPr>
          <w:rFonts w:ascii="Arial" w:hAnsi="Arial" w:cs="Arial"/>
          <w:i w:val="0"/>
          <w:iCs w:val="0"/>
          <w:color w:val="auto"/>
        </w:rPr>
        <w:t xml:space="preserve">By default, the templates associated with a type of device shall be listed whenever such a device is added </w:t>
      </w:r>
      <w:r w:rsidR="009116A2" w:rsidRPr="00D81B30">
        <w:rPr>
          <w:rFonts w:ascii="Arial" w:hAnsi="Arial" w:cs="Arial"/>
          <w:i w:val="0"/>
          <w:iCs w:val="0"/>
          <w:color w:val="auto"/>
        </w:rPr>
        <w:t>to</w:t>
      </w:r>
      <w:r w:rsidRPr="00D81B30">
        <w:rPr>
          <w:rFonts w:ascii="Arial" w:hAnsi="Arial" w:cs="Arial"/>
          <w:i w:val="0"/>
          <w:iCs w:val="0"/>
          <w:color w:val="auto"/>
        </w:rPr>
        <w:t xml:space="preserve"> LNMS.</w:t>
      </w:r>
    </w:p>
    <w:p w14:paraId="4586CD2E" w14:textId="01D2599C" w:rsidR="000175D3" w:rsidRPr="00D81B30" w:rsidRDefault="000175D3" w:rsidP="00712988">
      <w:pPr>
        <w:pStyle w:val="Heading4"/>
        <w:rPr>
          <w:rFonts w:ascii="Arial" w:hAnsi="Arial" w:cs="Arial"/>
          <w:b/>
          <w:bCs/>
          <w:i w:val="0"/>
          <w:iCs w:val="0"/>
          <w:color w:val="auto"/>
        </w:rPr>
      </w:pPr>
      <w:r w:rsidRPr="00D81B30">
        <w:rPr>
          <w:rFonts w:ascii="Arial" w:hAnsi="Arial" w:cs="Arial"/>
          <w:i w:val="0"/>
          <w:iCs w:val="0"/>
          <w:color w:val="auto"/>
        </w:rPr>
        <w:t>During adding or while editing the device details, the user shall have the provision to select one or more parameters for monitoring.</w:t>
      </w:r>
    </w:p>
    <w:p w14:paraId="7DC468D8" w14:textId="0BE16874" w:rsidR="000175D3" w:rsidRPr="00D81B30" w:rsidRDefault="000175D3" w:rsidP="00712988">
      <w:pPr>
        <w:pStyle w:val="Heading4"/>
        <w:rPr>
          <w:rFonts w:ascii="Arial" w:hAnsi="Arial" w:cs="Arial"/>
          <w:b/>
          <w:bCs/>
          <w:i w:val="0"/>
          <w:iCs w:val="0"/>
          <w:color w:val="auto"/>
        </w:rPr>
      </w:pPr>
      <w:r w:rsidRPr="00D81B30">
        <w:rPr>
          <w:rFonts w:ascii="Arial" w:hAnsi="Arial" w:cs="Arial"/>
          <w:i w:val="0"/>
          <w:iCs w:val="0"/>
          <w:color w:val="auto"/>
        </w:rPr>
        <w:t>In summary</w:t>
      </w:r>
      <w:r w:rsidR="009116A2" w:rsidRPr="00D81B30">
        <w:rPr>
          <w:rFonts w:ascii="Arial" w:hAnsi="Arial" w:cs="Arial"/>
          <w:i w:val="0"/>
          <w:iCs w:val="0"/>
          <w:color w:val="auto"/>
        </w:rPr>
        <w:t>,</w:t>
      </w:r>
      <w:r w:rsidRPr="00D81B30">
        <w:rPr>
          <w:rFonts w:ascii="Arial" w:hAnsi="Arial" w:cs="Arial"/>
          <w:i w:val="0"/>
          <w:iCs w:val="0"/>
          <w:color w:val="auto"/>
        </w:rPr>
        <w:t xml:space="preserve"> the user shall be able to perform the following activities</w:t>
      </w:r>
    </w:p>
    <w:p w14:paraId="74352EFD" w14:textId="28DA2F94" w:rsidR="000175D3" w:rsidRPr="009779DF" w:rsidRDefault="000175D3" w:rsidP="00EA4266">
      <w:pPr>
        <w:pStyle w:val="BodyText"/>
        <w:numPr>
          <w:ilvl w:val="0"/>
          <w:numId w:val="17"/>
        </w:numPr>
        <w:spacing w:before="0" w:after="0"/>
        <w:jc w:val="both"/>
        <w:rPr>
          <w:rFonts w:cs="Arial"/>
        </w:rPr>
      </w:pPr>
      <w:r w:rsidRPr="009779DF">
        <w:rPr>
          <w:rFonts w:cs="Arial"/>
        </w:rPr>
        <w:t xml:space="preserve">Creation and modification of templates for managed devices and </w:t>
      </w:r>
      <w:r w:rsidR="009116A2" w:rsidRPr="009779DF">
        <w:rPr>
          <w:rFonts w:cs="Arial"/>
        </w:rPr>
        <w:t>their</w:t>
      </w:r>
      <w:r w:rsidRPr="009779DF">
        <w:rPr>
          <w:rFonts w:cs="Arial"/>
        </w:rPr>
        <w:t xml:space="preserve"> parameters</w:t>
      </w:r>
    </w:p>
    <w:p w14:paraId="5A3A1511" w14:textId="2B54EDD8" w:rsidR="000175D3" w:rsidRPr="009779DF" w:rsidRDefault="000175D3" w:rsidP="00EA4266">
      <w:pPr>
        <w:pStyle w:val="BodyText"/>
        <w:numPr>
          <w:ilvl w:val="0"/>
          <w:numId w:val="17"/>
        </w:numPr>
        <w:spacing w:before="0" w:after="0"/>
        <w:jc w:val="both"/>
        <w:rPr>
          <w:rFonts w:cs="Arial"/>
        </w:rPr>
      </w:pPr>
      <w:r w:rsidRPr="009779DF">
        <w:rPr>
          <w:rFonts w:cs="Arial"/>
        </w:rPr>
        <w:t>Selection of managed device</w:t>
      </w:r>
    </w:p>
    <w:p w14:paraId="1DC74C99" w14:textId="71A1D3FD" w:rsidR="000175D3" w:rsidRPr="009779DF" w:rsidRDefault="000175D3" w:rsidP="00EA4266">
      <w:pPr>
        <w:pStyle w:val="BodyText"/>
        <w:numPr>
          <w:ilvl w:val="0"/>
          <w:numId w:val="17"/>
        </w:numPr>
        <w:spacing w:before="0" w:after="0"/>
        <w:jc w:val="both"/>
        <w:rPr>
          <w:rFonts w:cs="Arial"/>
        </w:rPr>
      </w:pPr>
      <w:r w:rsidRPr="009779DF">
        <w:rPr>
          <w:rFonts w:cs="Arial"/>
        </w:rPr>
        <w:t>Selection of performance parameters</w:t>
      </w:r>
    </w:p>
    <w:p w14:paraId="790C1670" w14:textId="3E9B3560" w:rsidR="00CA6E53" w:rsidRPr="009779DF" w:rsidRDefault="00CA6E53" w:rsidP="00A777A1">
      <w:pPr>
        <w:pStyle w:val="Heading3"/>
        <w:spacing w:before="0"/>
        <w:rPr>
          <w:rFonts w:ascii="Arial" w:hAnsi="Arial" w:cs="Arial"/>
          <w:color w:val="000000" w:themeColor="text1"/>
          <w:sz w:val="22"/>
          <w:szCs w:val="22"/>
        </w:rPr>
      </w:pPr>
      <w:bookmarkStart w:id="44" w:name="_Toc217294911"/>
      <w:r w:rsidRPr="009779DF">
        <w:rPr>
          <w:rFonts w:ascii="Arial" w:hAnsi="Arial" w:cs="Arial"/>
          <w:color w:val="000000" w:themeColor="text1"/>
          <w:sz w:val="22"/>
          <w:szCs w:val="22"/>
        </w:rPr>
        <w:t>Network Time Protocol (NTP):</w:t>
      </w:r>
      <w:bookmarkEnd w:id="44"/>
    </w:p>
    <w:p w14:paraId="30E0F95D" w14:textId="2C0771D2" w:rsidR="000A199A" w:rsidRPr="009779DF" w:rsidRDefault="00486D0F" w:rsidP="00A777A1">
      <w:pPr>
        <w:pStyle w:val="BodyText"/>
        <w:spacing w:before="0" w:after="0"/>
        <w:ind w:left="720" w:firstLine="0"/>
        <w:jc w:val="both"/>
        <w:rPr>
          <w:rFonts w:cs="Arial"/>
        </w:rPr>
      </w:pPr>
      <w:r w:rsidRPr="009779DF">
        <w:rPr>
          <w:rFonts w:cs="Arial"/>
        </w:rPr>
        <w:t xml:space="preserve">ICCT LNMS shall support </w:t>
      </w:r>
      <w:r w:rsidR="009116A2" w:rsidRPr="009779DF">
        <w:rPr>
          <w:rFonts w:cs="Arial"/>
        </w:rPr>
        <w:t xml:space="preserve">the </w:t>
      </w:r>
      <w:r w:rsidRPr="009779DF">
        <w:rPr>
          <w:rFonts w:cs="Arial"/>
        </w:rPr>
        <w:t xml:space="preserve">monitoring of </w:t>
      </w:r>
      <w:r w:rsidR="009116A2" w:rsidRPr="009779DF">
        <w:rPr>
          <w:rFonts w:cs="Arial"/>
        </w:rPr>
        <w:t xml:space="preserve">the </w:t>
      </w:r>
      <w:r w:rsidRPr="009779DF">
        <w:rPr>
          <w:rFonts w:cs="Arial"/>
        </w:rPr>
        <w:t>NTP status of selected nodes and store the statistical information for further analysis. Minimum statistical information consists of sync status, sync source, offset, jitter</w:t>
      </w:r>
      <w:r w:rsidR="009116A2" w:rsidRPr="009779DF">
        <w:rPr>
          <w:rFonts w:cs="Arial"/>
        </w:rPr>
        <w:t>,</w:t>
      </w:r>
      <w:r w:rsidRPr="009779DF">
        <w:rPr>
          <w:rFonts w:cs="Arial"/>
        </w:rPr>
        <w:t xml:space="preserve"> and delay.</w:t>
      </w:r>
    </w:p>
    <w:p w14:paraId="34A65889" w14:textId="77777777" w:rsidR="00A777A1" w:rsidRPr="009779DF" w:rsidRDefault="00A777A1" w:rsidP="00C22A35">
      <w:pPr>
        <w:pStyle w:val="BodyText"/>
        <w:spacing w:before="0" w:after="0" w:line="240" w:lineRule="auto"/>
        <w:ind w:left="720" w:firstLine="0"/>
        <w:jc w:val="both"/>
        <w:rPr>
          <w:rFonts w:cs="Arial"/>
        </w:rPr>
      </w:pPr>
    </w:p>
    <w:p w14:paraId="1D0AEC19" w14:textId="77777777" w:rsidR="00A853AA" w:rsidRPr="009779DF" w:rsidRDefault="00D21A23" w:rsidP="00A777A1">
      <w:pPr>
        <w:pStyle w:val="Heading3"/>
        <w:spacing w:before="0"/>
        <w:rPr>
          <w:rFonts w:ascii="Arial" w:hAnsi="Arial" w:cs="Arial"/>
          <w:color w:val="000000" w:themeColor="text1"/>
          <w:sz w:val="22"/>
          <w:szCs w:val="22"/>
        </w:rPr>
      </w:pPr>
      <w:bookmarkStart w:id="45" w:name="_Toc217294912"/>
      <w:r w:rsidRPr="009779DF">
        <w:rPr>
          <w:rFonts w:ascii="Arial" w:hAnsi="Arial" w:cs="Arial"/>
          <w:color w:val="000000" w:themeColor="text1"/>
          <w:sz w:val="22"/>
          <w:szCs w:val="22"/>
        </w:rPr>
        <w:t>NetFlow &amp; IPFIX:</w:t>
      </w:r>
      <w:bookmarkEnd w:id="45"/>
    </w:p>
    <w:p w14:paraId="18A81150" w14:textId="1B7547C8" w:rsidR="00D21A23" w:rsidRPr="009779DF" w:rsidRDefault="00A853AA" w:rsidP="00A777A1">
      <w:pPr>
        <w:pStyle w:val="BodyText"/>
        <w:spacing w:before="0" w:after="0"/>
        <w:ind w:left="720" w:firstLine="0"/>
        <w:jc w:val="both"/>
        <w:rPr>
          <w:rFonts w:cs="Arial"/>
        </w:rPr>
      </w:pPr>
      <w:r w:rsidRPr="009779DF">
        <w:rPr>
          <w:rFonts w:cs="Arial"/>
        </w:rPr>
        <w:t>ICCT LNMS shall support processing and visualization of Net flow protocol and statistics with the following capabilities ICCT LNMS shall support processing and visualization of Net flow protocol and statistics with the following capabilities</w:t>
      </w:r>
      <w:r w:rsidR="00D21A23" w:rsidRPr="009779DF">
        <w:rPr>
          <w:rFonts w:cs="Arial"/>
        </w:rPr>
        <w:t>:</w:t>
      </w:r>
      <w:r w:rsidR="006C663A" w:rsidRPr="009779DF">
        <w:rPr>
          <w:rFonts w:cs="Arial"/>
        </w:rPr>
        <w:t xml:space="preserve"> </w:t>
      </w:r>
      <w:r w:rsidR="00D21A23" w:rsidRPr="009779DF">
        <w:rPr>
          <w:rFonts w:cs="Arial"/>
        </w:rPr>
        <w:t>Persistent storage of NetFlow data</w:t>
      </w:r>
      <w:r w:rsidR="00A777A1" w:rsidRPr="009779DF">
        <w:rPr>
          <w:rFonts w:cs="Arial"/>
        </w:rPr>
        <w:t>.</w:t>
      </w:r>
    </w:p>
    <w:p w14:paraId="7D4F8EF5" w14:textId="77777777" w:rsidR="00A777A1" w:rsidRPr="00D81B30" w:rsidRDefault="00A777A1" w:rsidP="00C22A35">
      <w:pPr>
        <w:pStyle w:val="BodyText"/>
        <w:spacing w:before="0" w:after="0" w:line="240" w:lineRule="auto"/>
        <w:ind w:left="720" w:firstLine="0"/>
        <w:jc w:val="both"/>
        <w:rPr>
          <w:rFonts w:cs="Arial"/>
        </w:rPr>
      </w:pPr>
    </w:p>
    <w:p w14:paraId="0449A625" w14:textId="7585ACEC" w:rsidR="00A853AA" w:rsidRPr="00D81B30" w:rsidRDefault="00A853AA" w:rsidP="00712988">
      <w:pPr>
        <w:pStyle w:val="Heading4"/>
        <w:rPr>
          <w:rFonts w:ascii="Arial" w:hAnsi="Arial" w:cs="Arial"/>
          <w:b/>
          <w:bCs/>
          <w:i w:val="0"/>
          <w:iCs w:val="0"/>
          <w:color w:val="auto"/>
        </w:rPr>
      </w:pPr>
      <w:r w:rsidRPr="00D81B30">
        <w:rPr>
          <w:rFonts w:ascii="Arial" w:hAnsi="Arial" w:cs="Arial"/>
          <w:i w:val="0"/>
          <w:iCs w:val="0"/>
          <w:color w:val="auto"/>
        </w:rPr>
        <w:lastRenderedPageBreak/>
        <w:t>Support for various Net</w:t>
      </w:r>
      <w:r w:rsidR="000B4106" w:rsidRPr="00D81B30">
        <w:rPr>
          <w:rFonts w:ascii="Arial" w:hAnsi="Arial" w:cs="Arial"/>
          <w:i w:val="0"/>
          <w:iCs w:val="0"/>
          <w:color w:val="auto"/>
        </w:rPr>
        <w:t xml:space="preserve"> </w:t>
      </w:r>
      <w:r w:rsidRPr="00D81B30">
        <w:rPr>
          <w:rFonts w:ascii="Arial" w:hAnsi="Arial" w:cs="Arial"/>
          <w:i w:val="0"/>
          <w:iCs w:val="0"/>
          <w:color w:val="auto"/>
        </w:rPr>
        <w:t>flow versions: v5, v7 and v9 and IPFIX</w:t>
      </w:r>
    </w:p>
    <w:p w14:paraId="6536A5A4" w14:textId="77777777" w:rsidR="00A853AA" w:rsidRPr="00D81B30" w:rsidRDefault="00A853AA" w:rsidP="00712988">
      <w:pPr>
        <w:pStyle w:val="Heading4"/>
        <w:rPr>
          <w:rFonts w:ascii="Arial" w:hAnsi="Arial" w:cs="Arial"/>
          <w:b/>
          <w:bCs/>
          <w:i w:val="0"/>
          <w:iCs w:val="0"/>
          <w:color w:val="auto"/>
        </w:rPr>
      </w:pPr>
      <w:r w:rsidRPr="00D81B30">
        <w:rPr>
          <w:rFonts w:ascii="Arial" w:hAnsi="Arial" w:cs="Arial"/>
          <w:i w:val="0"/>
          <w:iCs w:val="0"/>
          <w:color w:val="auto"/>
        </w:rPr>
        <w:t>Provide historical trends for WAN and LAN bandwidth usage</w:t>
      </w:r>
    </w:p>
    <w:p w14:paraId="5307DACC" w14:textId="4B7A548E" w:rsidR="00D21A23" w:rsidRPr="00D81B30" w:rsidRDefault="00A853AA" w:rsidP="00712988">
      <w:pPr>
        <w:pStyle w:val="Heading4"/>
        <w:rPr>
          <w:rFonts w:ascii="Arial" w:hAnsi="Arial" w:cs="Arial"/>
          <w:b/>
          <w:bCs/>
          <w:i w:val="0"/>
          <w:iCs w:val="0"/>
          <w:color w:val="auto"/>
        </w:rPr>
      </w:pPr>
      <w:r w:rsidRPr="00D81B30">
        <w:rPr>
          <w:rFonts w:ascii="Arial" w:hAnsi="Arial" w:cs="Arial"/>
          <w:i w:val="0"/>
          <w:iCs w:val="0"/>
          <w:color w:val="auto"/>
        </w:rPr>
        <w:t>Persistent storage of Net flow data for analysis</w:t>
      </w:r>
      <w:r w:rsidR="00D21A23" w:rsidRPr="00D81B30">
        <w:rPr>
          <w:rFonts w:ascii="Arial" w:hAnsi="Arial" w:cs="Arial"/>
          <w:i w:val="0"/>
          <w:iCs w:val="0"/>
          <w:color w:val="auto"/>
        </w:rPr>
        <w:t xml:space="preserve"> </w:t>
      </w:r>
    </w:p>
    <w:p w14:paraId="66DB8072" w14:textId="71DC95DF" w:rsidR="00A853AA" w:rsidRPr="00D81B30" w:rsidRDefault="00A853AA" w:rsidP="00712988">
      <w:pPr>
        <w:pStyle w:val="Heading4"/>
        <w:rPr>
          <w:rFonts w:ascii="Arial" w:hAnsi="Arial" w:cs="Arial"/>
          <w:b/>
          <w:bCs/>
          <w:i w:val="0"/>
          <w:iCs w:val="0"/>
          <w:color w:val="auto"/>
        </w:rPr>
      </w:pPr>
      <w:r w:rsidRPr="00D81B30">
        <w:rPr>
          <w:rFonts w:ascii="Arial" w:hAnsi="Arial" w:cs="Arial"/>
          <w:i w:val="0"/>
          <w:iCs w:val="0"/>
          <w:color w:val="auto"/>
        </w:rPr>
        <w:t>Generation of extensive graphs and reports based on user-selected criteria, such as</w:t>
      </w:r>
    </w:p>
    <w:p w14:paraId="70370E92" w14:textId="3E49C714" w:rsidR="00A853AA" w:rsidRPr="009779DF" w:rsidRDefault="00A853AA" w:rsidP="00EA4266">
      <w:pPr>
        <w:pStyle w:val="ListParagraph"/>
        <w:numPr>
          <w:ilvl w:val="0"/>
          <w:numId w:val="6"/>
        </w:numPr>
        <w:spacing w:before="0"/>
        <w:ind w:left="2342" w:hanging="357"/>
        <w:rPr>
          <w:rFonts w:cs="Arial"/>
          <w:w w:val="105"/>
        </w:rPr>
      </w:pPr>
      <w:r w:rsidRPr="009779DF">
        <w:rPr>
          <w:rFonts w:cs="Arial"/>
          <w:w w:val="105"/>
        </w:rPr>
        <w:t>Top hosts</w:t>
      </w:r>
    </w:p>
    <w:p w14:paraId="2F672E5F" w14:textId="665BDD3A" w:rsidR="00A853AA" w:rsidRPr="009779DF" w:rsidRDefault="00A853AA" w:rsidP="00EA4266">
      <w:pPr>
        <w:pStyle w:val="ListParagraph"/>
        <w:numPr>
          <w:ilvl w:val="0"/>
          <w:numId w:val="6"/>
        </w:numPr>
        <w:spacing w:before="0"/>
        <w:ind w:left="2342" w:hanging="357"/>
        <w:rPr>
          <w:rFonts w:cs="Arial"/>
          <w:w w:val="105"/>
        </w:rPr>
      </w:pPr>
      <w:r w:rsidRPr="009779DF">
        <w:rPr>
          <w:rFonts w:cs="Arial"/>
          <w:w w:val="105"/>
        </w:rPr>
        <w:t>Protocols</w:t>
      </w:r>
    </w:p>
    <w:p w14:paraId="0C4A7342" w14:textId="77777777" w:rsidR="00A853AA" w:rsidRPr="009779DF" w:rsidRDefault="00A853AA" w:rsidP="00EA4266">
      <w:pPr>
        <w:pStyle w:val="ListParagraph"/>
        <w:numPr>
          <w:ilvl w:val="0"/>
          <w:numId w:val="6"/>
        </w:numPr>
        <w:spacing w:before="0"/>
        <w:ind w:left="2342" w:hanging="357"/>
        <w:rPr>
          <w:rFonts w:cs="Arial"/>
          <w:w w:val="105"/>
        </w:rPr>
      </w:pPr>
      <w:r w:rsidRPr="009779DF">
        <w:rPr>
          <w:rFonts w:cs="Arial"/>
          <w:w w:val="105"/>
        </w:rPr>
        <w:t>Applications</w:t>
      </w:r>
    </w:p>
    <w:p w14:paraId="7C3C17CC" w14:textId="77777777" w:rsidR="00A853AA" w:rsidRPr="009779DF" w:rsidRDefault="00A853AA" w:rsidP="00EA4266">
      <w:pPr>
        <w:pStyle w:val="ListParagraph"/>
        <w:numPr>
          <w:ilvl w:val="0"/>
          <w:numId w:val="6"/>
        </w:numPr>
        <w:spacing w:before="0"/>
        <w:ind w:left="2342" w:hanging="357"/>
        <w:rPr>
          <w:rFonts w:cs="Arial"/>
          <w:w w:val="105"/>
        </w:rPr>
      </w:pPr>
      <w:r w:rsidRPr="009779DF">
        <w:rPr>
          <w:rFonts w:cs="Arial"/>
          <w:w w:val="105"/>
        </w:rPr>
        <w:t>Conversations</w:t>
      </w:r>
    </w:p>
    <w:p w14:paraId="6D42F387" w14:textId="206941A2" w:rsidR="00A853AA" w:rsidRPr="00D81B30" w:rsidRDefault="00C26BE0" w:rsidP="00712988">
      <w:pPr>
        <w:pStyle w:val="Heading4"/>
        <w:rPr>
          <w:rFonts w:ascii="Arial" w:hAnsi="Arial" w:cs="Arial"/>
          <w:b/>
          <w:bCs/>
          <w:i w:val="0"/>
          <w:iCs w:val="0"/>
          <w:color w:val="auto"/>
        </w:rPr>
      </w:pPr>
      <w:r w:rsidRPr="00D81B30">
        <w:rPr>
          <w:rFonts w:ascii="Arial" w:hAnsi="Arial" w:cs="Arial"/>
          <w:i w:val="0"/>
          <w:iCs w:val="0"/>
          <w:color w:val="auto"/>
        </w:rPr>
        <w:t>Ability to detect and locate anomalies in the network traffic, such as</w:t>
      </w:r>
    </w:p>
    <w:p w14:paraId="359A9DF5" w14:textId="77777777" w:rsidR="00C26BE0" w:rsidRPr="009779DF" w:rsidRDefault="00C26BE0" w:rsidP="00EA4266">
      <w:pPr>
        <w:pStyle w:val="ListParagraph"/>
        <w:numPr>
          <w:ilvl w:val="0"/>
          <w:numId w:val="25"/>
        </w:numPr>
        <w:spacing w:before="0"/>
        <w:ind w:left="2342" w:hanging="357"/>
        <w:rPr>
          <w:rFonts w:cs="Arial"/>
          <w:w w:val="105"/>
        </w:rPr>
      </w:pPr>
      <w:r w:rsidRPr="009779DF">
        <w:rPr>
          <w:rFonts w:cs="Arial"/>
          <w:w w:val="105"/>
        </w:rPr>
        <w:t>Various network attacks</w:t>
      </w:r>
    </w:p>
    <w:p w14:paraId="07AA90DB" w14:textId="77777777" w:rsidR="00C26BE0" w:rsidRPr="009779DF" w:rsidRDefault="00C26BE0" w:rsidP="00EA4266">
      <w:pPr>
        <w:pStyle w:val="ListParagraph"/>
        <w:numPr>
          <w:ilvl w:val="0"/>
          <w:numId w:val="25"/>
        </w:numPr>
        <w:spacing w:before="0"/>
        <w:ind w:left="2342" w:hanging="357"/>
        <w:rPr>
          <w:rFonts w:cs="Arial"/>
          <w:w w:val="105"/>
        </w:rPr>
      </w:pPr>
      <w:r w:rsidRPr="009779DF">
        <w:rPr>
          <w:rFonts w:cs="Arial"/>
          <w:w w:val="105"/>
        </w:rPr>
        <w:t>Denial of service (DoS) attacks</w:t>
      </w:r>
    </w:p>
    <w:p w14:paraId="3827A534" w14:textId="4D54ABDC" w:rsidR="00C26BE0" w:rsidRPr="00D81B30" w:rsidRDefault="00C26BE0" w:rsidP="00EA4266">
      <w:pPr>
        <w:pStyle w:val="ListParagraph"/>
        <w:numPr>
          <w:ilvl w:val="0"/>
          <w:numId w:val="25"/>
        </w:numPr>
        <w:spacing w:before="0"/>
        <w:ind w:left="2342" w:hanging="357"/>
        <w:rPr>
          <w:rFonts w:cs="Arial"/>
          <w:w w:val="105"/>
        </w:rPr>
      </w:pPr>
      <w:r w:rsidRPr="00D81B30">
        <w:rPr>
          <w:rFonts w:cs="Arial"/>
          <w:w w:val="105"/>
        </w:rPr>
        <w:t>Infected by worms and viruses</w:t>
      </w:r>
    </w:p>
    <w:p w14:paraId="28F13806" w14:textId="07380982" w:rsidR="00C26BE0" w:rsidRPr="003C6F4B" w:rsidRDefault="00C26BE0" w:rsidP="00712988">
      <w:pPr>
        <w:pStyle w:val="Heading4"/>
        <w:rPr>
          <w:rFonts w:ascii="Arial" w:hAnsi="Arial" w:cs="Arial"/>
          <w:b/>
          <w:bCs/>
          <w:i w:val="0"/>
          <w:iCs w:val="0"/>
          <w:color w:val="auto"/>
        </w:rPr>
      </w:pPr>
      <w:r w:rsidRPr="003C6F4B">
        <w:rPr>
          <w:rFonts w:ascii="Arial" w:hAnsi="Arial" w:cs="Arial"/>
          <w:i w:val="0"/>
          <w:iCs w:val="0"/>
          <w:color w:val="auto"/>
        </w:rPr>
        <w:t xml:space="preserve">Pinpointing the cause of network </w:t>
      </w:r>
      <w:r w:rsidR="002126C5" w:rsidRPr="003C6F4B">
        <w:rPr>
          <w:rFonts w:ascii="Arial" w:hAnsi="Arial" w:cs="Arial"/>
          <w:i w:val="0"/>
          <w:iCs w:val="0"/>
          <w:color w:val="auto"/>
        </w:rPr>
        <w:t>over-utilisation</w:t>
      </w:r>
      <w:r w:rsidRPr="003C6F4B">
        <w:rPr>
          <w:rFonts w:ascii="Arial" w:hAnsi="Arial" w:cs="Arial"/>
          <w:i w:val="0"/>
          <w:iCs w:val="0"/>
          <w:color w:val="auto"/>
        </w:rPr>
        <w:t xml:space="preserve"> and highlighting the IP addresses of the top talkers on the network</w:t>
      </w:r>
      <w:r w:rsidR="00870A9F" w:rsidRPr="003C6F4B">
        <w:rPr>
          <w:rFonts w:ascii="Arial" w:hAnsi="Arial" w:cs="Arial"/>
          <w:i w:val="0"/>
          <w:iCs w:val="0"/>
          <w:color w:val="auto"/>
        </w:rPr>
        <w:t>.</w:t>
      </w:r>
    </w:p>
    <w:p w14:paraId="7EAF18DD" w14:textId="50147516" w:rsidR="00E82C81" w:rsidRPr="009779DF" w:rsidRDefault="00693BB3" w:rsidP="00A777A1">
      <w:pPr>
        <w:pStyle w:val="Heading3"/>
        <w:spacing w:before="0"/>
        <w:rPr>
          <w:rFonts w:ascii="Arial" w:hAnsi="Arial" w:cs="Arial"/>
          <w:color w:val="000000" w:themeColor="text1"/>
          <w:sz w:val="22"/>
          <w:szCs w:val="22"/>
        </w:rPr>
      </w:pPr>
      <w:bookmarkStart w:id="46" w:name="_Toc217294913"/>
      <w:r w:rsidRPr="009779DF">
        <w:rPr>
          <w:rFonts w:ascii="Arial" w:hAnsi="Arial" w:cs="Arial"/>
          <w:color w:val="000000" w:themeColor="text1"/>
          <w:sz w:val="22"/>
          <w:szCs w:val="22"/>
        </w:rPr>
        <w:t>Reports</w:t>
      </w:r>
      <w:bookmarkEnd w:id="46"/>
    </w:p>
    <w:p w14:paraId="73B6B48D" w14:textId="50A2E31D" w:rsidR="006E61DE" w:rsidRPr="009779DF" w:rsidRDefault="00693BB3" w:rsidP="00A777A1">
      <w:pPr>
        <w:pStyle w:val="BodyText"/>
        <w:spacing w:before="0" w:after="0"/>
        <w:ind w:left="720" w:firstLine="0"/>
        <w:jc w:val="both"/>
        <w:rPr>
          <w:rFonts w:cs="Arial"/>
        </w:rPr>
      </w:pPr>
      <w:r w:rsidRPr="009779DF">
        <w:rPr>
          <w:rFonts w:cs="Arial"/>
        </w:rPr>
        <w:t>The ICCT LNMS, as a part of performance management functionality, shall be capable of generating reports about the above-discussed parameters.</w:t>
      </w:r>
    </w:p>
    <w:p w14:paraId="13EFC061" w14:textId="77777777" w:rsidR="00A777A1" w:rsidRPr="009779DF" w:rsidRDefault="00A777A1" w:rsidP="00C22A35">
      <w:pPr>
        <w:pStyle w:val="BodyText"/>
        <w:spacing w:before="0" w:after="0" w:line="240" w:lineRule="auto"/>
        <w:ind w:left="720" w:firstLine="0"/>
        <w:jc w:val="both"/>
        <w:rPr>
          <w:rFonts w:cs="Arial"/>
        </w:rPr>
      </w:pPr>
    </w:p>
    <w:p w14:paraId="61109CC8" w14:textId="77777777" w:rsidR="006E61DE" w:rsidRPr="009779DF" w:rsidRDefault="006E61DE" w:rsidP="00616ABA">
      <w:pPr>
        <w:pStyle w:val="Heading3"/>
        <w:spacing w:before="0"/>
        <w:rPr>
          <w:rFonts w:ascii="Arial" w:hAnsi="Arial" w:cs="Arial"/>
          <w:color w:val="000000" w:themeColor="text1"/>
          <w:sz w:val="24"/>
        </w:rPr>
      </w:pPr>
      <w:bookmarkStart w:id="47" w:name="_Toc217294914"/>
      <w:r w:rsidRPr="009779DF">
        <w:rPr>
          <w:rFonts w:ascii="Arial" w:hAnsi="Arial" w:cs="Arial"/>
          <w:color w:val="000000" w:themeColor="text1"/>
          <w:sz w:val="24"/>
        </w:rPr>
        <w:t>Security management</w:t>
      </w:r>
      <w:bookmarkEnd w:id="47"/>
    </w:p>
    <w:p w14:paraId="157692B2" w14:textId="73086CBB" w:rsidR="00962EE5" w:rsidRPr="009779DF" w:rsidRDefault="00962EE5" w:rsidP="009438F2">
      <w:pPr>
        <w:pStyle w:val="BodyText"/>
        <w:spacing w:before="0" w:after="0"/>
        <w:ind w:left="720" w:firstLine="0"/>
        <w:jc w:val="both"/>
        <w:rPr>
          <w:rFonts w:cs="Arial"/>
        </w:rPr>
      </w:pPr>
      <w:r w:rsidRPr="009779DF">
        <w:rPr>
          <w:rFonts w:cs="Arial"/>
        </w:rPr>
        <w:t xml:space="preserve">In a Network Management System (NMS) for an Integrated Command and Control Terminal (ICCT), security management encompasses measures, tools, and protocols aimed at protecting the NMS environment against </w:t>
      </w:r>
      <w:r w:rsidR="002126C5" w:rsidRPr="009779DF">
        <w:rPr>
          <w:rFonts w:cs="Arial"/>
        </w:rPr>
        <w:t>unauthorised</w:t>
      </w:r>
      <w:r w:rsidRPr="009779DF">
        <w:rPr>
          <w:rFonts w:cs="Arial"/>
        </w:rPr>
        <w:t xml:space="preserve"> access, data breaches, tampering, and other potential threats. Its primary goal is to ensure reliable NMS operations while safeguarding critical network configurations and sensitive operational data.</w:t>
      </w:r>
    </w:p>
    <w:p w14:paraId="31EE215D" w14:textId="77777777" w:rsidR="006E61DE" w:rsidRPr="009779DF" w:rsidRDefault="006E61DE" w:rsidP="003E2E2E">
      <w:pPr>
        <w:spacing w:before="0"/>
        <w:ind w:left="0" w:firstLine="0"/>
        <w:jc w:val="both"/>
        <w:rPr>
          <w:rFonts w:cs="Arial"/>
          <w:color w:val="000000" w:themeColor="text1"/>
          <w:sz w:val="20"/>
          <w:szCs w:val="20"/>
        </w:rPr>
      </w:pPr>
    </w:p>
    <w:p w14:paraId="53A1F316" w14:textId="57B9FE17" w:rsidR="001E4167" w:rsidRPr="009779DF" w:rsidRDefault="006E61DE" w:rsidP="003E2E2E">
      <w:pPr>
        <w:pStyle w:val="Heading3"/>
        <w:tabs>
          <w:tab w:val="left" w:pos="720"/>
        </w:tabs>
        <w:spacing w:before="0"/>
        <w:ind w:left="567" w:hanging="567"/>
        <w:rPr>
          <w:rFonts w:ascii="Arial" w:hAnsi="Arial" w:cs="Arial"/>
          <w:color w:val="auto"/>
          <w:sz w:val="22"/>
          <w:szCs w:val="22"/>
        </w:rPr>
      </w:pPr>
      <w:bookmarkStart w:id="48" w:name="_Toc217294915"/>
      <w:r w:rsidRPr="009779DF">
        <w:rPr>
          <w:rFonts w:ascii="Arial" w:hAnsi="Arial" w:cs="Arial"/>
          <w:color w:val="auto"/>
          <w:sz w:val="22"/>
          <w:szCs w:val="22"/>
        </w:rPr>
        <w:t xml:space="preserve">User authentication and </w:t>
      </w:r>
      <w:r w:rsidR="002126C5" w:rsidRPr="009779DF">
        <w:rPr>
          <w:rFonts w:ascii="Arial" w:hAnsi="Arial" w:cs="Arial"/>
          <w:color w:val="auto"/>
          <w:sz w:val="22"/>
          <w:szCs w:val="22"/>
        </w:rPr>
        <w:t>authorisation</w:t>
      </w:r>
      <w:bookmarkEnd w:id="48"/>
    </w:p>
    <w:p w14:paraId="47C194F4" w14:textId="77777777" w:rsidR="006E61DE" w:rsidRPr="00D81B30" w:rsidRDefault="006E61DE" w:rsidP="00712988">
      <w:pPr>
        <w:pStyle w:val="Heading4"/>
        <w:rPr>
          <w:rFonts w:ascii="Arial" w:hAnsi="Arial" w:cs="Arial"/>
          <w:b/>
          <w:bCs/>
          <w:i w:val="0"/>
          <w:iCs w:val="0"/>
          <w:color w:val="auto"/>
        </w:rPr>
      </w:pPr>
      <w:r w:rsidRPr="00D81B30">
        <w:rPr>
          <w:rFonts w:ascii="Arial" w:hAnsi="Arial" w:cs="Arial"/>
          <w:i w:val="0"/>
          <w:iCs w:val="0"/>
          <w:color w:val="auto"/>
        </w:rPr>
        <w:t>The ICCT LNMS shall provide creation, modification, and deletion of users and associated privileges/roles with the following features</w:t>
      </w:r>
    </w:p>
    <w:p w14:paraId="687C31B3" w14:textId="77DF0902" w:rsidR="006E61DE" w:rsidRPr="009779DF" w:rsidRDefault="006E61DE" w:rsidP="00EA4266">
      <w:pPr>
        <w:pStyle w:val="ListParagraph"/>
        <w:numPr>
          <w:ilvl w:val="0"/>
          <w:numId w:val="26"/>
        </w:numPr>
        <w:spacing w:before="0"/>
        <w:rPr>
          <w:rFonts w:cs="Arial"/>
        </w:rPr>
      </w:pPr>
      <w:r w:rsidRPr="009779DF">
        <w:rPr>
          <w:rFonts w:cs="Arial"/>
          <w:w w:val="105"/>
        </w:rPr>
        <w:t>Fine-</w:t>
      </w:r>
      <w:r w:rsidRPr="00D141F5">
        <w:rPr>
          <w:rFonts w:cs="Arial"/>
          <w:b/>
          <w:bCs/>
          <w:w w:val="105"/>
        </w:rPr>
        <w:t>grained</w:t>
      </w:r>
      <w:r w:rsidRPr="009779DF">
        <w:rPr>
          <w:rFonts w:cs="Arial"/>
          <w:w w:val="105"/>
        </w:rPr>
        <w:t xml:space="preserve"> and extensible </w:t>
      </w:r>
      <w:r w:rsidR="002126C5" w:rsidRPr="009779DF">
        <w:rPr>
          <w:rFonts w:cs="Arial"/>
          <w:w w:val="105"/>
        </w:rPr>
        <w:t>authorisation</w:t>
      </w:r>
      <w:r w:rsidRPr="009779DF">
        <w:rPr>
          <w:rFonts w:cs="Arial"/>
          <w:w w:val="105"/>
        </w:rPr>
        <w:t>, including support for users, groups, roles, operations, and views</w:t>
      </w:r>
    </w:p>
    <w:p w14:paraId="7F8B90CA" w14:textId="77777777" w:rsidR="006E61DE" w:rsidRPr="009779DF" w:rsidRDefault="006E61DE" w:rsidP="00EA4266">
      <w:pPr>
        <w:pStyle w:val="ListParagraph"/>
        <w:numPr>
          <w:ilvl w:val="0"/>
          <w:numId w:val="26"/>
        </w:numPr>
        <w:spacing w:before="0"/>
        <w:rPr>
          <w:rFonts w:cs="Arial"/>
        </w:rPr>
      </w:pPr>
      <w:r w:rsidRPr="009779DF">
        <w:rPr>
          <w:rFonts w:cs="Arial"/>
          <w:w w:val="105"/>
        </w:rPr>
        <w:t xml:space="preserve">Secure authentication and </w:t>
      </w:r>
      <w:r w:rsidRPr="00D141F5">
        <w:rPr>
          <w:rFonts w:cs="Arial"/>
          <w:b/>
          <w:bCs/>
          <w:w w:val="105"/>
        </w:rPr>
        <w:t>access</w:t>
      </w:r>
      <w:r w:rsidRPr="009779DF">
        <w:rPr>
          <w:rFonts w:cs="Arial"/>
          <w:w w:val="105"/>
        </w:rPr>
        <w:t xml:space="preserve"> </w:t>
      </w:r>
      <w:r w:rsidRPr="00D141F5">
        <w:rPr>
          <w:rFonts w:cs="Arial"/>
          <w:b/>
          <w:bCs/>
          <w:w w:val="105"/>
        </w:rPr>
        <w:t>control</w:t>
      </w:r>
      <w:r w:rsidRPr="009779DF">
        <w:rPr>
          <w:rFonts w:cs="Arial"/>
          <w:w w:val="105"/>
        </w:rPr>
        <w:t>, including time-limited passwords</w:t>
      </w:r>
    </w:p>
    <w:p w14:paraId="283EA3C0" w14:textId="5811548D" w:rsidR="006E61DE" w:rsidRPr="009779DF" w:rsidRDefault="006E61DE" w:rsidP="00EA4266">
      <w:pPr>
        <w:pStyle w:val="ListParagraph"/>
        <w:numPr>
          <w:ilvl w:val="0"/>
          <w:numId w:val="26"/>
        </w:numPr>
        <w:spacing w:before="0"/>
        <w:rPr>
          <w:rFonts w:cs="Arial"/>
          <w:w w:val="105"/>
        </w:rPr>
      </w:pPr>
      <w:r w:rsidRPr="00D141F5">
        <w:rPr>
          <w:rFonts w:cs="Arial"/>
          <w:b/>
          <w:bCs/>
          <w:w w:val="105"/>
        </w:rPr>
        <w:t>Auditing</w:t>
      </w:r>
      <w:r w:rsidRPr="009779DF">
        <w:rPr>
          <w:rFonts w:cs="Arial"/>
          <w:spacing w:val="-13"/>
          <w:w w:val="105"/>
        </w:rPr>
        <w:t xml:space="preserve"> </w:t>
      </w:r>
      <w:r w:rsidRPr="009779DF">
        <w:rPr>
          <w:rFonts w:cs="Arial"/>
          <w:w w:val="105"/>
        </w:rPr>
        <w:t>capabilities, including login time, source IP, and operations performed, shall be logged.</w:t>
      </w:r>
    </w:p>
    <w:p w14:paraId="2BE59864" w14:textId="5D9B17AC" w:rsidR="001330E6" w:rsidRPr="009779DF" w:rsidRDefault="001330E6" w:rsidP="001330E6">
      <w:pPr>
        <w:spacing w:before="0"/>
        <w:ind w:left="0" w:firstLine="0"/>
        <w:rPr>
          <w:rFonts w:cs="Arial"/>
          <w:w w:val="105"/>
        </w:rPr>
      </w:pPr>
    </w:p>
    <w:p w14:paraId="7397F310" w14:textId="77777777" w:rsidR="00FD389F" w:rsidRPr="00D141F5" w:rsidRDefault="00FD389F" w:rsidP="009B517A">
      <w:pPr>
        <w:pStyle w:val="Heading4"/>
        <w:spacing w:before="0"/>
        <w:ind w:left="862" w:hanging="862"/>
        <w:rPr>
          <w:rFonts w:ascii="Arial" w:hAnsi="Arial" w:cs="Arial"/>
          <w:b/>
          <w:bCs/>
          <w:i w:val="0"/>
          <w:iCs w:val="0"/>
          <w:color w:val="auto"/>
          <w:szCs w:val="28"/>
        </w:rPr>
      </w:pPr>
      <w:r w:rsidRPr="00D141F5">
        <w:rPr>
          <w:rFonts w:ascii="Arial" w:hAnsi="Arial" w:cs="Arial"/>
          <w:b/>
          <w:bCs/>
          <w:i w:val="0"/>
          <w:iCs w:val="0"/>
          <w:color w:val="auto"/>
          <w:szCs w:val="28"/>
        </w:rPr>
        <w:t>User groups Management-</w:t>
      </w:r>
    </w:p>
    <w:p w14:paraId="2754B51C" w14:textId="77777777" w:rsidR="00FD389F" w:rsidRPr="009779DF" w:rsidRDefault="00FD389F" w:rsidP="009B517A">
      <w:pPr>
        <w:spacing w:before="0"/>
        <w:ind w:left="862" w:firstLine="0"/>
        <w:jc w:val="both"/>
        <w:rPr>
          <w:rFonts w:cs="Arial"/>
          <w:color w:val="000000" w:themeColor="text1"/>
        </w:rPr>
      </w:pPr>
      <w:r w:rsidRPr="009779DF">
        <w:rPr>
          <w:rFonts w:cs="Arial"/>
          <w:color w:val="000000" w:themeColor="text1"/>
        </w:rPr>
        <w:t xml:space="preserve">A default set of user groups shall be configured in the system to manage permissions and responsibilities using </w:t>
      </w:r>
      <w:r w:rsidRPr="003C6F4B">
        <w:rPr>
          <w:rFonts w:cs="Arial"/>
          <w:b/>
          <w:bCs/>
          <w:color w:val="000000" w:themeColor="text1"/>
        </w:rPr>
        <w:t>Role-Based Access Control</w:t>
      </w:r>
      <w:r w:rsidRPr="009779DF">
        <w:rPr>
          <w:rFonts w:cs="Arial"/>
          <w:color w:val="000000" w:themeColor="text1"/>
        </w:rPr>
        <w:t xml:space="preserve"> (RBAC). Each group has predefined privileges to ensure proper segregation of duties and adherence to security policies.</w:t>
      </w:r>
    </w:p>
    <w:p w14:paraId="77B4B63B" w14:textId="77777777" w:rsidR="00FD389F" w:rsidRPr="009779DF" w:rsidRDefault="00FD389F" w:rsidP="003E2E2E">
      <w:pPr>
        <w:spacing w:before="0"/>
        <w:ind w:left="0" w:firstLine="0"/>
        <w:rPr>
          <w:rFonts w:cs="Arial"/>
          <w:sz w:val="14"/>
          <w:szCs w:val="14"/>
        </w:rPr>
      </w:pPr>
    </w:p>
    <w:tbl>
      <w:tblPr>
        <w:tblStyle w:val="TableGrid"/>
        <w:tblW w:w="9737" w:type="dxa"/>
        <w:jc w:val="center"/>
        <w:tblInd w:w="0" w:type="dxa"/>
        <w:tblLook w:val="04A0" w:firstRow="1" w:lastRow="0" w:firstColumn="1" w:lastColumn="0" w:noHBand="0" w:noVBand="1"/>
      </w:tblPr>
      <w:tblGrid>
        <w:gridCol w:w="2830"/>
        <w:gridCol w:w="2390"/>
        <w:gridCol w:w="2447"/>
        <w:gridCol w:w="2070"/>
      </w:tblGrid>
      <w:tr w:rsidR="00FD389F" w:rsidRPr="009779DF" w14:paraId="0E39FD53" w14:textId="77777777" w:rsidTr="00C118D3">
        <w:trPr>
          <w:trHeight w:val="432"/>
          <w:jc w:val="center"/>
        </w:trPr>
        <w:tc>
          <w:tcPr>
            <w:tcW w:w="2830" w:type="dxa"/>
            <w:shd w:val="clear" w:color="auto" w:fill="BDD6EE" w:themeFill="accent1" w:themeFillTint="66"/>
            <w:vAlign w:val="center"/>
          </w:tcPr>
          <w:p w14:paraId="5EC3FC9E" w14:textId="77777777" w:rsidR="00FD389F" w:rsidRPr="009779DF" w:rsidRDefault="00FD389F" w:rsidP="003E2E2E">
            <w:pPr>
              <w:spacing w:before="0"/>
              <w:ind w:left="0" w:firstLine="0"/>
              <w:jc w:val="center"/>
              <w:rPr>
                <w:rFonts w:cs="Arial"/>
                <w:b/>
                <w:bCs/>
                <w:sz w:val="20"/>
                <w:szCs w:val="20"/>
              </w:rPr>
            </w:pPr>
            <w:r w:rsidRPr="009779DF">
              <w:rPr>
                <w:rFonts w:cs="Arial"/>
                <w:b/>
                <w:bCs/>
                <w:sz w:val="20"/>
                <w:szCs w:val="20"/>
              </w:rPr>
              <w:t>Functionality</w:t>
            </w:r>
          </w:p>
        </w:tc>
        <w:tc>
          <w:tcPr>
            <w:tcW w:w="2390" w:type="dxa"/>
            <w:shd w:val="clear" w:color="auto" w:fill="BDD6EE" w:themeFill="accent1" w:themeFillTint="66"/>
            <w:vAlign w:val="center"/>
          </w:tcPr>
          <w:p w14:paraId="1FBF16C3" w14:textId="77777777" w:rsidR="00FD389F" w:rsidRPr="009779DF" w:rsidRDefault="00FD389F" w:rsidP="003E2E2E">
            <w:pPr>
              <w:spacing w:before="0"/>
              <w:ind w:left="0" w:firstLine="0"/>
              <w:jc w:val="center"/>
              <w:rPr>
                <w:rFonts w:cs="Arial"/>
                <w:b/>
                <w:bCs/>
                <w:sz w:val="20"/>
                <w:szCs w:val="20"/>
              </w:rPr>
            </w:pPr>
            <w:r w:rsidRPr="009779DF">
              <w:rPr>
                <w:rFonts w:cs="Arial"/>
                <w:b/>
                <w:bCs/>
                <w:sz w:val="20"/>
                <w:szCs w:val="20"/>
              </w:rPr>
              <w:t>System Administrator</w:t>
            </w:r>
          </w:p>
        </w:tc>
        <w:tc>
          <w:tcPr>
            <w:tcW w:w="2447" w:type="dxa"/>
            <w:shd w:val="clear" w:color="auto" w:fill="BDD6EE" w:themeFill="accent1" w:themeFillTint="66"/>
            <w:vAlign w:val="center"/>
          </w:tcPr>
          <w:p w14:paraId="00D8F6C2" w14:textId="77777777" w:rsidR="00FD389F" w:rsidRPr="009779DF" w:rsidRDefault="00FD389F" w:rsidP="003E2E2E">
            <w:pPr>
              <w:spacing w:before="0"/>
              <w:ind w:left="0" w:firstLine="0"/>
              <w:jc w:val="center"/>
              <w:rPr>
                <w:rFonts w:cs="Arial"/>
                <w:b/>
                <w:bCs/>
                <w:sz w:val="20"/>
                <w:szCs w:val="20"/>
              </w:rPr>
            </w:pPr>
            <w:r w:rsidRPr="009779DF">
              <w:rPr>
                <w:rFonts w:cs="Arial"/>
                <w:b/>
                <w:bCs/>
                <w:sz w:val="20"/>
                <w:szCs w:val="20"/>
              </w:rPr>
              <w:t>Network Administrator</w:t>
            </w:r>
          </w:p>
        </w:tc>
        <w:tc>
          <w:tcPr>
            <w:tcW w:w="2070" w:type="dxa"/>
            <w:shd w:val="clear" w:color="auto" w:fill="BDD6EE" w:themeFill="accent1" w:themeFillTint="66"/>
            <w:vAlign w:val="center"/>
          </w:tcPr>
          <w:p w14:paraId="1E7F21A2" w14:textId="77777777" w:rsidR="00FD389F" w:rsidRPr="009779DF" w:rsidRDefault="00FD389F" w:rsidP="003E2E2E">
            <w:pPr>
              <w:spacing w:before="0"/>
              <w:ind w:left="0" w:firstLine="0"/>
              <w:jc w:val="center"/>
              <w:rPr>
                <w:rFonts w:cs="Arial"/>
                <w:b/>
                <w:bCs/>
                <w:sz w:val="20"/>
                <w:szCs w:val="20"/>
              </w:rPr>
            </w:pPr>
            <w:r w:rsidRPr="009779DF">
              <w:rPr>
                <w:rFonts w:cs="Arial"/>
                <w:b/>
                <w:bCs/>
                <w:sz w:val="20"/>
                <w:szCs w:val="20"/>
              </w:rPr>
              <w:t>Network Operator</w:t>
            </w:r>
          </w:p>
        </w:tc>
      </w:tr>
      <w:tr w:rsidR="00FD389F" w:rsidRPr="009779DF" w14:paraId="5A4E9E1D" w14:textId="77777777" w:rsidTr="00C118D3">
        <w:trPr>
          <w:jc w:val="center"/>
        </w:trPr>
        <w:tc>
          <w:tcPr>
            <w:tcW w:w="2830" w:type="dxa"/>
            <w:vAlign w:val="center"/>
          </w:tcPr>
          <w:p w14:paraId="61B82457" w14:textId="77777777" w:rsidR="00FD389F" w:rsidRPr="009779DF" w:rsidRDefault="00FD389F" w:rsidP="003E2E2E">
            <w:pPr>
              <w:spacing w:before="0"/>
              <w:ind w:left="0" w:firstLine="0"/>
              <w:rPr>
                <w:rFonts w:cs="Arial"/>
              </w:rPr>
            </w:pPr>
            <w:r w:rsidRPr="009779DF">
              <w:rPr>
                <w:rFonts w:eastAsiaTheme="minorHAnsi" w:cs="Arial"/>
              </w:rPr>
              <w:t>Add/Delete Elements</w:t>
            </w:r>
          </w:p>
        </w:tc>
        <w:tc>
          <w:tcPr>
            <w:tcW w:w="2390" w:type="dxa"/>
            <w:vAlign w:val="center"/>
          </w:tcPr>
          <w:p w14:paraId="7057153A"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447" w:type="dxa"/>
            <w:vAlign w:val="center"/>
          </w:tcPr>
          <w:p w14:paraId="57D63EB7" w14:textId="77777777" w:rsidR="00FD389F" w:rsidRPr="009779DF" w:rsidRDefault="00FD389F" w:rsidP="003E2E2E">
            <w:pPr>
              <w:spacing w:before="0"/>
              <w:ind w:left="0" w:firstLine="0"/>
              <w:jc w:val="center"/>
              <w:rPr>
                <w:rFonts w:cs="Arial"/>
              </w:rPr>
            </w:pPr>
            <w:r w:rsidRPr="009779DF">
              <w:rPr>
                <w:rFonts w:eastAsiaTheme="minorHAnsi" w:cs="Arial"/>
              </w:rPr>
              <w:t>N</w:t>
            </w:r>
          </w:p>
        </w:tc>
        <w:tc>
          <w:tcPr>
            <w:tcW w:w="2070" w:type="dxa"/>
            <w:vAlign w:val="center"/>
          </w:tcPr>
          <w:p w14:paraId="5130DB01" w14:textId="77777777" w:rsidR="00FD389F" w:rsidRPr="009779DF" w:rsidRDefault="00FD389F" w:rsidP="003E2E2E">
            <w:pPr>
              <w:spacing w:before="0"/>
              <w:ind w:left="0" w:firstLine="0"/>
              <w:jc w:val="center"/>
              <w:rPr>
                <w:rFonts w:cs="Arial"/>
              </w:rPr>
            </w:pPr>
            <w:r w:rsidRPr="009779DF">
              <w:rPr>
                <w:rFonts w:eastAsiaTheme="minorHAnsi" w:cs="Arial"/>
              </w:rPr>
              <w:t>N</w:t>
            </w:r>
          </w:p>
        </w:tc>
      </w:tr>
      <w:tr w:rsidR="00FD389F" w:rsidRPr="009779DF" w14:paraId="7A16BA87" w14:textId="77777777" w:rsidTr="00C118D3">
        <w:trPr>
          <w:jc w:val="center"/>
        </w:trPr>
        <w:tc>
          <w:tcPr>
            <w:tcW w:w="2830" w:type="dxa"/>
          </w:tcPr>
          <w:p w14:paraId="151495D4" w14:textId="77777777" w:rsidR="00FD389F" w:rsidRPr="009779DF" w:rsidRDefault="00FD389F" w:rsidP="003E2E2E">
            <w:pPr>
              <w:spacing w:before="0"/>
              <w:ind w:left="0" w:firstLine="0"/>
              <w:rPr>
                <w:rFonts w:cs="Arial"/>
              </w:rPr>
            </w:pPr>
            <w:r w:rsidRPr="009779DF">
              <w:rPr>
                <w:rFonts w:eastAsiaTheme="minorHAnsi" w:cs="Arial"/>
              </w:rPr>
              <w:t>Configuration of Elements</w:t>
            </w:r>
          </w:p>
        </w:tc>
        <w:tc>
          <w:tcPr>
            <w:tcW w:w="2390" w:type="dxa"/>
          </w:tcPr>
          <w:p w14:paraId="51C4B0F1"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447" w:type="dxa"/>
          </w:tcPr>
          <w:p w14:paraId="01C4FFF8"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070" w:type="dxa"/>
          </w:tcPr>
          <w:p w14:paraId="7D9C8E94" w14:textId="77777777" w:rsidR="00FD389F" w:rsidRPr="009779DF" w:rsidRDefault="00FD389F" w:rsidP="003E2E2E">
            <w:pPr>
              <w:spacing w:before="0"/>
              <w:ind w:left="0" w:firstLine="0"/>
              <w:jc w:val="center"/>
              <w:rPr>
                <w:rFonts w:cs="Arial"/>
              </w:rPr>
            </w:pPr>
            <w:r w:rsidRPr="009779DF">
              <w:rPr>
                <w:rFonts w:eastAsiaTheme="minorHAnsi" w:cs="Arial"/>
              </w:rPr>
              <w:t>N</w:t>
            </w:r>
          </w:p>
        </w:tc>
      </w:tr>
      <w:tr w:rsidR="00FD389F" w:rsidRPr="009779DF" w14:paraId="1AC329E0" w14:textId="77777777" w:rsidTr="00C118D3">
        <w:trPr>
          <w:jc w:val="center"/>
        </w:trPr>
        <w:tc>
          <w:tcPr>
            <w:tcW w:w="2830" w:type="dxa"/>
          </w:tcPr>
          <w:p w14:paraId="54FEBA10" w14:textId="77777777" w:rsidR="00FD389F" w:rsidRPr="009779DF" w:rsidRDefault="00FD389F" w:rsidP="003E2E2E">
            <w:pPr>
              <w:spacing w:before="0"/>
              <w:ind w:left="0" w:firstLine="0"/>
              <w:rPr>
                <w:rFonts w:cs="Arial"/>
              </w:rPr>
            </w:pPr>
            <w:r w:rsidRPr="009779DF">
              <w:rPr>
                <w:rFonts w:eastAsiaTheme="minorHAnsi" w:cs="Arial"/>
              </w:rPr>
              <w:lastRenderedPageBreak/>
              <w:t>Monitoring</w:t>
            </w:r>
          </w:p>
        </w:tc>
        <w:tc>
          <w:tcPr>
            <w:tcW w:w="2390" w:type="dxa"/>
          </w:tcPr>
          <w:p w14:paraId="4B34DCBE"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447" w:type="dxa"/>
          </w:tcPr>
          <w:p w14:paraId="46053233"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070" w:type="dxa"/>
          </w:tcPr>
          <w:p w14:paraId="5063ABD0" w14:textId="77777777" w:rsidR="00FD389F" w:rsidRPr="009779DF" w:rsidRDefault="00FD389F" w:rsidP="003E2E2E">
            <w:pPr>
              <w:spacing w:before="0"/>
              <w:ind w:left="0" w:firstLine="0"/>
              <w:jc w:val="center"/>
              <w:rPr>
                <w:rFonts w:cs="Arial"/>
              </w:rPr>
            </w:pPr>
            <w:r w:rsidRPr="009779DF">
              <w:rPr>
                <w:rFonts w:eastAsiaTheme="minorHAnsi" w:cs="Arial"/>
              </w:rPr>
              <w:t>Y</w:t>
            </w:r>
          </w:p>
        </w:tc>
      </w:tr>
      <w:tr w:rsidR="00FD389F" w:rsidRPr="009779DF" w14:paraId="7CEB6087" w14:textId="77777777" w:rsidTr="00C118D3">
        <w:trPr>
          <w:jc w:val="center"/>
        </w:trPr>
        <w:tc>
          <w:tcPr>
            <w:tcW w:w="2830" w:type="dxa"/>
          </w:tcPr>
          <w:p w14:paraId="4C2A2BA6" w14:textId="77777777" w:rsidR="00FD389F" w:rsidRPr="009779DF" w:rsidRDefault="00FD389F" w:rsidP="003E2E2E">
            <w:pPr>
              <w:spacing w:before="0"/>
              <w:ind w:left="0" w:firstLine="0"/>
              <w:rPr>
                <w:rFonts w:cs="Arial"/>
              </w:rPr>
            </w:pPr>
            <w:r w:rsidRPr="009779DF">
              <w:rPr>
                <w:rFonts w:eastAsiaTheme="minorHAnsi" w:cs="Arial"/>
              </w:rPr>
              <w:t>User Management</w:t>
            </w:r>
          </w:p>
        </w:tc>
        <w:tc>
          <w:tcPr>
            <w:tcW w:w="2390" w:type="dxa"/>
          </w:tcPr>
          <w:p w14:paraId="08D95EC4"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447" w:type="dxa"/>
          </w:tcPr>
          <w:p w14:paraId="1615486B" w14:textId="77777777" w:rsidR="00FD389F" w:rsidRPr="009779DF" w:rsidRDefault="00FD389F" w:rsidP="003E2E2E">
            <w:pPr>
              <w:spacing w:before="0"/>
              <w:ind w:left="0" w:firstLine="0"/>
              <w:jc w:val="center"/>
              <w:rPr>
                <w:rFonts w:cs="Arial"/>
              </w:rPr>
            </w:pPr>
            <w:r w:rsidRPr="009779DF">
              <w:rPr>
                <w:rFonts w:eastAsiaTheme="minorHAnsi" w:cs="Arial"/>
              </w:rPr>
              <w:t>N</w:t>
            </w:r>
          </w:p>
        </w:tc>
        <w:tc>
          <w:tcPr>
            <w:tcW w:w="2070" w:type="dxa"/>
          </w:tcPr>
          <w:p w14:paraId="4987E1B9" w14:textId="77777777" w:rsidR="00FD389F" w:rsidRPr="009779DF" w:rsidRDefault="00FD389F" w:rsidP="003E2E2E">
            <w:pPr>
              <w:spacing w:before="0"/>
              <w:ind w:left="0" w:firstLine="0"/>
              <w:jc w:val="center"/>
              <w:rPr>
                <w:rFonts w:cs="Arial"/>
              </w:rPr>
            </w:pPr>
            <w:r w:rsidRPr="009779DF">
              <w:rPr>
                <w:rFonts w:eastAsiaTheme="minorHAnsi" w:cs="Arial"/>
              </w:rPr>
              <w:t>N</w:t>
            </w:r>
          </w:p>
        </w:tc>
      </w:tr>
      <w:tr w:rsidR="00FD389F" w:rsidRPr="009779DF" w14:paraId="72E669F9" w14:textId="77777777" w:rsidTr="00C118D3">
        <w:trPr>
          <w:jc w:val="center"/>
        </w:trPr>
        <w:tc>
          <w:tcPr>
            <w:tcW w:w="2830" w:type="dxa"/>
          </w:tcPr>
          <w:p w14:paraId="6CE31194" w14:textId="77777777" w:rsidR="00FD389F" w:rsidRPr="009779DF" w:rsidRDefault="00FD389F" w:rsidP="003E2E2E">
            <w:pPr>
              <w:spacing w:before="0"/>
              <w:ind w:left="0" w:firstLine="0"/>
              <w:rPr>
                <w:rFonts w:cs="Arial"/>
              </w:rPr>
            </w:pPr>
            <w:r w:rsidRPr="009779DF">
              <w:rPr>
                <w:rFonts w:eastAsiaTheme="minorHAnsi" w:cs="Arial"/>
              </w:rPr>
              <w:t>Backup</w:t>
            </w:r>
          </w:p>
        </w:tc>
        <w:tc>
          <w:tcPr>
            <w:tcW w:w="2390" w:type="dxa"/>
          </w:tcPr>
          <w:p w14:paraId="5E264264"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447" w:type="dxa"/>
          </w:tcPr>
          <w:p w14:paraId="7CCDD842"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070" w:type="dxa"/>
          </w:tcPr>
          <w:p w14:paraId="7FEE4552" w14:textId="77777777" w:rsidR="00FD389F" w:rsidRPr="009779DF" w:rsidRDefault="00FD389F" w:rsidP="003E2E2E">
            <w:pPr>
              <w:spacing w:before="0"/>
              <w:ind w:left="0" w:firstLine="0"/>
              <w:jc w:val="center"/>
              <w:rPr>
                <w:rFonts w:cs="Arial"/>
              </w:rPr>
            </w:pPr>
            <w:r w:rsidRPr="009779DF">
              <w:rPr>
                <w:rFonts w:eastAsiaTheme="minorHAnsi" w:cs="Arial"/>
              </w:rPr>
              <w:t>Y</w:t>
            </w:r>
          </w:p>
        </w:tc>
      </w:tr>
      <w:tr w:rsidR="00FD389F" w:rsidRPr="009779DF" w14:paraId="57E62716" w14:textId="77777777" w:rsidTr="00C118D3">
        <w:trPr>
          <w:jc w:val="center"/>
        </w:trPr>
        <w:tc>
          <w:tcPr>
            <w:tcW w:w="2830" w:type="dxa"/>
          </w:tcPr>
          <w:p w14:paraId="0C7C7A29" w14:textId="77777777" w:rsidR="00FD389F" w:rsidRPr="009779DF" w:rsidRDefault="00FD389F" w:rsidP="003E2E2E">
            <w:pPr>
              <w:spacing w:before="0"/>
              <w:ind w:left="0" w:firstLine="0"/>
              <w:rPr>
                <w:rFonts w:cs="Arial"/>
              </w:rPr>
            </w:pPr>
            <w:r w:rsidRPr="009779DF">
              <w:rPr>
                <w:rFonts w:eastAsiaTheme="minorHAnsi" w:cs="Arial"/>
              </w:rPr>
              <w:t>Restore</w:t>
            </w:r>
          </w:p>
        </w:tc>
        <w:tc>
          <w:tcPr>
            <w:tcW w:w="2390" w:type="dxa"/>
          </w:tcPr>
          <w:p w14:paraId="1E671E62"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447" w:type="dxa"/>
          </w:tcPr>
          <w:p w14:paraId="750564DF" w14:textId="77777777" w:rsidR="00FD389F" w:rsidRPr="009779DF" w:rsidRDefault="00FD389F" w:rsidP="003E2E2E">
            <w:pPr>
              <w:spacing w:before="0"/>
              <w:ind w:left="0" w:firstLine="0"/>
              <w:jc w:val="center"/>
              <w:rPr>
                <w:rFonts w:cs="Arial"/>
              </w:rPr>
            </w:pPr>
            <w:r w:rsidRPr="009779DF">
              <w:rPr>
                <w:rFonts w:eastAsiaTheme="minorHAnsi" w:cs="Arial"/>
              </w:rPr>
              <w:t>Y</w:t>
            </w:r>
          </w:p>
        </w:tc>
        <w:tc>
          <w:tcPr>
            <w:tcW w:w="2070" w:type="dxa"/>
          </w:tcPr>
          <w:p w14:paraId="6AFBC5F5" w14:textId="77777777" w:rsidR="00FD389F" w:rsidRPr="009779DF" w:rsidRDefault="00FD389F" w:rsidP="003E2E2E">
            <w:pPr>
              <w:keepNext/>
              <w:spacing w:before="0"/>
              <w:ind w:left="0" w:firstLine="0"/>
              <w:jc w:val="center"/>
              <w:rPr>
                <w:rFonts w:cs="Arial"/>
              </w:rPr>
            </w:pPr>
            <w:r w:rsidRPr="009779DF">
              <w:rPr>
                <w:rFonts w:eastAsiaTheme="minorHAnsi" w:cs="Arial"/>
              </w:rPr>
              <w:t>Y</w:t>
            </w:r>
          </w:p>
        </w:tc>
      </w:tr>
    </w:tbl>
    <w:p w14:paraId="21FC7A1F" w14:textId="77777777" w:rsidR="007E6BB9" w:rsidRPr="009779DF" w:rsidRDefault="007E6BB9" w:rsidP="003E2E2E">
      <w:pPr>
        <w:pStyle w:val="Caption"/>
        <w:spacing w:before="0" w:after="0" w:line="276" w:lineRule="auto"/>
        <w:ind w:left="0" w:firstLine="0"/>
        <w:jc w:val="center"/>
        <w:rPr>
          <w:rFonts w:cs="Arial"/>
          <w:b/>
          <w:bCs/>
          <w:i w:val="0"/>
          <w:iCs w:val="0"/>
          <w:sz w:val="22"/>
          <w:szCs w:val="22"/>
        </w:rPr>
      </w:pPr>
    </w:p>
    <w:p w14:paraId="77438025" w14:textId="643BB733" w:rsidR="00FD389F" w:rsidRPr="009779DF" w:rsidRDefault="007E6BB9" w:rsidP="003E2E2E">
      <w:pPr>
        <w:pStyle w:val="Caption"/>
        <w:spacing w:before="0" w:after="0" w:line="276" w:lineRule="auto"/>
        <w:ind w:left="0" w:firstLine="0"/>
        <w:jc w:val="center"/>
        <w:rPr>
          <w:rFonts w:cs="Arial"/>
          <w:b/>
          <w:bCs/>
          <w:i w:val="0"/>
          <w:iCs w:val="0"/>
          <w:color w:val="auto"/>
          <w:sz w:val="22"/>
          <w:szCs w:val="22"/>
        </w:rPr>
      </w:pPr>
      <w:bookmarkStart w:id="49" w:name="_Toc217294976"/>
      <w:r w:rsidRPr="009779DF">
        <w:rPr>
          <w:rFonts w:cs="Arial"/>
          <w:b/>
          <w:bCs/>
          <w:i w:val="0"/>
          <w:iCs w:val="0"/>
          <w:color w:val="auto"/>
          <w:sz w:val="22"/>
          <w:szCs w:val="22"/>
        </w:rPr>
        <w:t xml:space="preserve">Table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Table \* ARABIC </w:instrText>
      </w:r>
      <w:r w:rsidRPr="009779DF">
        <w:rPr>
          <w:rFonts w:cs="Arial"/>
          <w:b/>
          <w:bCs/>
          <w:i w:val="0"/>
          <w:iCs w:val="0"/>
          <w:color w:val="auto"/>
          <w:sz w:val="22"/>
          <w:szCs w:val="22"/>
        </w:rPr>
        <w:fldChar w:fldCharType="separate"/>
      </w:r>
      <w:r w:rsidR="00641951" w:rsidRPr="009779DF">
        <w:rPr>
          <w:rFonts w:cs="Arial"/>
          <w:b/>
          <w:bCs/>
          <w:i w:val="0"/>
          <w:iCs w:val="0"/>
          <w:noProof/>
          <w:color w:val="auto"/>
          <w:sz w:val="22"/>
          <w:szCs w:val="22"/>
        </w:rPr>
        <w:t>1</w:t>
      </w:r>
      <w:r w:rsidRPr="009779DF">
        <w:rPr>
          <w:rFonts w:cs="Arial"/>
          <w:b/>
          <w:bCs/>
          <w:i w:val="0"/>
          <w:iCs w:val="0"/>
          <w:color w:val="auto"/>
          <w:sz w:val="22"/>
          <w:szCs w:val="22"/>
        </w:rPr>
        <w:fldChar w:fldCharType="end"/>
      </w:r>
      <w:r w:rsidRPr="009779DF">
        <w:rPr>
          <w:rFonts w:cs="Arial"/>
          <w:b/>
          <w:bCs/>
          <w:i w:val="0"/>
          <w:iCs w:val="0"/>
          <w:color w:val="auto"/>
          <w:sz w:val="22"/>
          <w:szCs w:val="22"/>
        </w:rPr>
        <w:t>: Groups and Privileges</w:t>
      </w:r>
      <w:bookmarkEnd w:id="49"/>
    </w:p>
    <w:p w14:paraId="218B870A" w14:textId="51927FC0" w:rsidR="007E6BB9" w:rsidRPr="009779DF" w:rsidRDefault="007E6BB9" w:rsidP="001330E6">
      <w:pPr>
        <w:spacing w:before="0"/>
        <w:ind w:left="0" w:firstLine="0"/>
        <w:rPr>
          <w:rFonts w:cs="Arial"/>
        </w:rPr>
      </w:pPr>
    </w:p>
    <w:p w14:paraId="7C6BC877" w14:textId="030BEA86" w:rsidR="00CD14FD" w:rsidRPr="00BC319E" w:rsidRDefault="00CD14FD" w:rsidP="00BC319E">
      <w:pPr>
        <w:pStyle w:val="Heading4"/>
        <w:spacing w:before="0"/>
        <w:ind w:left="862" w:hanging="862"/>
        <w:rPr>
          <w:rFonts w:ascii="Arial" w:hAnsi="Arial" w:cs="Arial"/>
          <w:b/>
          <w:bCs/>
          <w:i w:val="0"/>
          <w:iCs w:val="0"/>
          <w:color w:val="auto"/>
          <w:szCs w:val="28"/>
        </w:rPr>
      </w:pPr>
      <w:r w:rsidRPr="00BC319E">
        <w:rPr>
          <w:rFonts w:ascii="Arial" w:hAnsi="Arial" w:cs="Arial"/>
          <w:b/>
          <w:bCs/>
          <w:i w:val="0"/>
          <w:iCs w:val="0"/>
          <w:color w:val="auto"/>
          <w:szCs w:val="28"/>
        </w:rPr>
        <w:t>Network device groups:</w:t>
      </w:r>
    </w:p>
    <w:p w14:paraId="7FD70C39" w14:textId="4C3A8E76" w:rsidR="00CD14FD" w:rsidRDefault="006A34F6" w:rsidP="00BC319E">
      <w:pPr>
        <w:spacing w:before="0"/>
        <w:ind w:left="862" w:firstLine="0"/>
        <w:jc w:val="both"/>
        <w:rPr>
          <w:rFonts w:cs="Arial"/>
          <w:color w:val="000000" w:themeColor="text1"/>
        </w:rPr>
      </w:pPr>
      <w:r w:rsidRPr="009779DF">
        <w:rPr>
          <w:rFonts w:cs="Arial"/>
          <w:color w:val="000000" w:themeColor="text1"/>
        </w:rPr>
        <w:t xml:space="preserve">A provision </w:t>
      </w:r>
      <w:r w:rsidR="00CD14FD" w:rsidRPr="009779DF">
        <w:rPr>
          <w:rFonts w:cs="Arial"/>
          <w:color w:val="000000" w:themeColor="text1"/>
        </w:rPr>
        <w:t xml:space="preserve">for creating network device groups </w:t>
      </w:r>
      <w:r w:rsidR="00654CE5" w:rsidRPr="009779DF">
        <w:rPr>
          <w:rFonts w:cs="Arial"/>
          <w:color w:val="000000" w:themeColor="text1"/>
        </w:rPr>
        <w:t>must be present, allowing users to create different groups and add devices to them based on specific</w:t>
      </w:r>
      <w:r w:rsidR="00CD14FD" w:rsidRPr="009779DF">
        <w:rPr>
          <w:rFonts w:cs="Arial"/>
          <w:color w:val="000000" w:themeColor="text1"/>
        </w:rPr>
        <w:t xml:space="preserve"> criteria. A probable list of groups is shown below.</w:t>
      </w:r>
    </w:p>
    <w:p w14:paraId="7D7820BA" w14:textId="77777777" w:rsidR="00AF00B2" w:rsidRPr="009779DF" w:rsidRDefault="00AF00B2" w:rsidP="00AF00B2">
      <w:pPr>
        <w:spacing w:before="0"/>
        <w:ind w:left="0" w:firstLine="0"/>
        <w:jc w:val="both"/>
        <w:rPr>
          <w:rFonts w:cs="Arial"/>
          <w:color w:val="000000" w:themeColor="text1"/>
        </w:rPr>
      </w:pPr>
    </w:p>
    <w:tbl>
      <w:tblPr>
        <w:tblStyle w:val="TableGrid"/>
        <w:tblW w:w="9625" w:type="dxa"/>
        <w:tblInd w:w="0" w:type="dxa"/>
        <w:tblLook w:val="04A0" w:firstRow="1" w:lastRow="0" w:firstColumn="1" w:lastColumn="0" w:noHBand="0" w:noVBand="1"/>
      </w:tblPr>
      <w:tblGrid>
        <w:gridCol w:w="1085"/>
        <w:gridCol w:w="4315"/>
        <w:gridCol w:w="4225"/>
      </w:tblGrid>
      <w:tr w:rsidR="00994894" w:rsidRPr="009779DF" w14:paraId="701B6F8C" w14:textId="77777777" w:rsidTr="00043165">
        <w:trPr>
          <w:trHeight w:val="432"/>
        </w:trPr>
        <w:tc>
          <w:tcPr>
            <w:tcW w:w="1075" w:type="dxa"/>
            <w:shd w:val="clear" w:color="auto" w:fill="BDD6EE" w:themeFill="accent1" w:themeFillTint="66"/>
            <w:vAlign w:val="center"/>
          </w:tcPr>
          <w:p w14:paraId="4C349786" w14:textId="74BABE34" w:rsidR="00994894" w:rsidRPr="009779DF" w:rsidRDefault="00994894" w:rsidP="003E2E2E">
            <w:pPr>
              <w:spacing w:before="0"/>
              <w:ind w:left="0" w:firstLine="0"/>
              <w:jc w:val="center"/>
              <w:rPr>
                <w:rFonts w:cs="Arial"/>
                <w:b/>
                <w:bCs/>
                <w:color w:val="000000" w:themeColor="text1"/>
              </w:rPr>
            </w:pPr>
            <w:r w:rsidRPr="009779DF">
              <w:rPr>
                <w:rFonts w:cs="Arial"/>
                <w:b/>
                <w:bCs/>
                <w:color w:val="000000" w:themeColor="text1"/>
              </w:rPr>
              <w:t>Group</w:t>
            </w:r>
          </w:p>
        </w:tc>
        <w:tc>
          <w:tcPr>
            <w:tcW w:w="4320" w:type="dxa"/>
            <w:shd w:val="clear" w:color="auto" w:fill="BDD6EE" w:themeFill="accent1" w:themeFillTint="66"/>
            <w:vAlign w:val="center"/>
          </w:tcPr>
          <w:p w14:paraId="18A5C82C" w14:textId="6F0B9E5E" w:rsidR="00994894" w:rsidRPr="009779DF" w:rsidRDefault="00994894" w:rsidP="003E2E2E">
            <w:pPr>
              <w:spacing w:before="0"/>
              <w:ind w:left="0" w:firstLine="0"/>
              <w:jc w:val="center"/>
              <w:rPr>
                <w:rFonts w:cs="Arial"/>
                <w:b/>
                <w:bCs/>
                <w:color w:val="000000" w:themeColor="text1"/>
              </w:rPr>
            </w:pPr>
            <w:r w:rsidRPr="009779DF">
              <w:rPr>
                <w:rFonts w:cs="Arial"/>
                <w:b/>
                <w:bCs/>
                <w:color w:val="000000" w:themeColor="text1"/>
              </w:rPr>
              <w:t>Description</w:t>
            </w:r>
          </w:p>
        </w:tc>
        <w:tc>
          <w:tcPr>
            <w:tcW w:w="4230" w:type="dxa"/>
            <w:shd w:val="clear" w:color="auto" w:fill="BDD6EE" w:themeFill="accent1" w:themeFillTint="66"/>
            <w:vAlign w:val="center"/>
          </w:tcPr>
          <w:p w14:paraId="2AFD0751" w14:textId="39B85116" w:rsidR="00994894" w:rsidRPr="009779DF" w:rsidRDefault="00994894" w:rsidP="003E2E2E">
            <w:pPr>
              <w:spacing w:before="0"/>
              <w:ind w:left="0" w:firstLine="0"/>
              <w:jc w:val="center"/>
              <w:rPr>
                <w:rFonts w:cs="Arial"/>
                <w:b/>
                <w:bCs/>
                <w:color w:val="000000" w:themeColor="text1"/>
              </w:rPr>
            </w:pPr>
            <w:r w:rsidRPr="009779DF">
              <w:rPr>
                <w:rFonts w:cs="Arial"/>
                <w:b/>
                <w:bCs/>
                <w:color w:val="000000" w:themeColor="text1"/>
              </w:rPr>
              <w:t>Devices</w:t>
            </w:r>
          </w:p>
        </w:tc>
      </w:tr>
      <w:tr w:rsidR="00994894" w:rsidRPr="009779DF" w14:paraId="4757E0E9" w14:textId="77777777" w:rsidTr="00043165">
        <w:tc>
          <w:tcPr>
            <w:tcW w:w="1075" w:type="dxa"/>
          </w:tcPr>
          <w:p w14:paraId="679332A3" w14:textId="6D0FA488" w:rsidR="00994894" w:rsidRPr="00DB6113" w:rsidRDefault="00994894" w:rsidP="003E2E2E">
            <w:pPr>
              <w:spacing w:before="0"/>
              <w:ind w:left="0" w:firstLine="0"/>
              <w:jc w:val="both"/>
              <w:rPr>
                <w:rFonts w:cs="Arial"/>
                <w:b/>
                <w:bCs/>
                <w:color w:val="000000" w:themeColor="text1"/>
              </w:rPr>
            </w:pPr>
            <w:r w:rsidRPr="00DB6113">
              <w:rPr>
                <w:rFonts w:cs="Arial"/>
                <w:b/>
                <w:bCs/>
                <w:color w:val="000000" w:themeColor="text1"/>
              </w:rPr>
              <w:t>LAN</w:t>
            </w:r>
          </w:p>
        </w:tc>
        <w:tc>
          <w:tcPr>
            <w:tcW w:w="4320" w:type="dxa"/>
          </w:tcPr>
          <w:p w14:paraId="150A7CE5" w14:textId="583C66EA"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 xml:space="preserve">Consists of elements comprising the </w:t>
            </w:r>
            <w:r w:rsidRPr="002B625E">
              <w:rPr>
                <w:rFonts w:cs="Arial"/>
                <w:b/>
                <w:bCs/>
                <w:color w:val="000000" w:themeColor="text1"/>
              </w:rPr>
              <w:t>LAN</w:t>
            </w:r>
            <w:r w:rsidRPr="009779DF">
              <w:rPr>
                <w:rFonts w:cs="Arial"/>
                <w:color w:val="000000" w:themeColor="text1"/>
              </w:rPr>
              <w:t xml:space="preserve"> segment of ICCT</w:t>
            </w:r>
          </w:p>
        </w:tc>
        <w:tc>
          <w:tcPr>
            <w:tcW w:w="4230" w:type="dxa"/>
          </w:tcPr>
          <w:p w14:paraId="4E662353" w14:textId="21F32CF6"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Core routers, access switches</w:t>
            </w:r>
            <w:r w:rsidR="00654CE5" w:rsidRPr="009779DF">
              <w:rPr>
                <w:rFonts w:cs="Arial"/>
                <w:color w:val="000000" w:themeColor="text1"/>
              </w:rPr>
              <w:t>,</w:t>
            </w:r>
            <w:r w:rsidRPr="009779DF">
              <w:rPr>
                <w:rFonts w:cs="Arial"/>
                <w:color w:val="000000" w:themeColor="text1"/>
              </w:rPr>
              <w:t xml:space="preserve"> </w:t>
            </w:r>
            <w:r w:rsidR="007363AA" w:rsidRPr="009779DF">
              <w:rPr>
                <w:rFonts w:cs="Arial"/>
                <w:color w:val="000000" w:themeColor="text1"/>
              </w:rPr>
              <w:t>etc.</w:t>
            </w:r>
          </w:p>
        </w:tc>
      </w:tr>
      <w:tr w:rsidR="00994894" w:rsidRPr="009779DF" w14:paraId="0233824A" w14:textId="77777777" w:rsidTr="00043165">
        <w:tc>
          <w:tcPr>
            <w:tcW w:w="1075" w:type="dxa"/>
          </w:tcPr>
          <w:p w14:paraId="115C296F" w14:textId="6D8640BE" w:rsidR="00994894" w:rsidRPr="00DB6113" w:rsidRDefault="00994894" w:rsidP="003E2E2E">
            <w:pPr>
              <w:spacing w:before="0"/>
              <w:ind w:left="0" w:firstLine="0"/>
              <w:jc w:val="both"/>
              <w:rPr>
                <w:rFonts w:cs="Arial"/>
                <w:b/>
                <w:bCs/>
                <w:color w:val="000000" w:themeColor="text1"/>
              </w:rPr>
            </w:pPr>
            <w:r w:rsidRPr="00DB6113">
              <w:rPr>
                <w:rFonts w:cs="Arial"/>
                <w:b/>
                <w:bCs/>
                <w:color w:val="000000" w:themeColor="text1"/>
              </w:rPr>
              <w:t>WAN</w:t>
            </w:r>
          </w:p>
        </w:tc>
        <w:tc>
          <w:tcPr>
            <w:tcW w:w="4320" w:type="dxa"/>
          </w:tcPr>
          <w:p w14:paraId="17AE3230" w14:textId="400DD3E1"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 xml:space="preserve">Consists of elements comprising the </w:t>
            </w:r>
            <w:r w:rsidRPr="002B625E">
              <w:rPr>
                <w:rFonts w:cs="Arial"/>
                <w:b/>
                <w:bCs/>
                <w:color w:val="000000" w:themeColor="text1"/>
              </w:rPr>
              <w:t>WAN</w:t>
            </w:r>
            <w:r w:rsidRPr="009779DF">
              <w:rPr>
                <w:rFonts w:cs="Arial"/>
                <w:color w:val="000000" w:themeColor="text1"/>
              </w:rPr>
              <w:t xml:space="preserve"> segment of ICCT</w:t>
            </w:r>
          </w:p>
        </w:tc>
        <w:tc>
          <w:tcPr>
            <w:tcW w:w="4230" w:type="dxa"/>
          </w:tcPr>
          <w:p w14:paraId="10C80B05" w14:textId="3AB8F3FC"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Edge routers, satellite subsystems, LOS link subsystems</w:t>
            </w:r>
            <w:r w:rsidR="00654CE5" w:rsidRPr="009779DF">
              <w:rPr>
                <w:rFonts w:cs="Arial"/>
                <w:color w:val="000000" w:themeColor="text1"/>
              </w:rPr>
              <w:t>,</w:t>
            </w:r>
            <w:r w:rsidRPr="009779DF">
              <w:rPr>
                <w:rFonts w:cs="Arial"/>
                <w:color w:val="000000" w:themeColor="text1"/>
              </w:rPr>
              <w:t xml:space="preserve"> </w:t>
            </w:r>
            <w:r w:rsidR="001F5A77" w:rsidRPr="009779DF">
              <w:rPr>
                <w:rFonts w:cs="Arial"/>
                <w:color w:val="000000" w:themeColor="text1"/>
              </w:rPr>
              <w:t>etc.</w:t>
            </w:r>
          </w:p>
        </w:tc>
      </w:tr>
      <w:tr w:rsidR="00994894" w:rsidRPr="009779DF" w14:paraId="576B97D8" w14:textId="77777777" w:rsidTr="00043165">
        <w:tc>
          <w:tcPr>
            <w:tcW w:w="1075" w:type="dxa"/>
          </w:tcPr>
          <w:p w14:paraId="0D1A0BA1" w14:textId="0BCE4AB0" w:rsidR="00994894" w:rsidRPr="00DB6113" w:rsidRDefault="00994894" w:rsidP="003E2E2E">
            <w:pPr>
              <w:spacing w:before="0"/>
              <w:ind w:left="0" w:firstLine="0"/>
              <w:jc w:val="both"/>
              <w:rPr>
                <w:rFonts w:cs="Arial"/>
                <w:b/>
                <w:bCs/>
                <w:color w:val="000000" w:themeColor="text1"/>
              </w:rPr>
            </w:pPr>
            <w:r w:rsidRPr="00DB6113">
              <w:rPr>
                <w:rFonts w:cs="Arial"/>
                <w:b/>
                <w:bCs/>
                <w:color w:val="000000" w:themeColor="text1"/>
              </w:rPr>
              <w:t>Security</w:t>
            </w:r>
          </w:p>
        </w:tc>
        <w:tc>
          <w:tcPr>
            <w:tcW w:w="4320" w:type="dxa"/>
          </w:tcPr>
          <w:p w14:paraId="3B3CE28D" w14:textId="4C0E177F"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Consists of elements that provide network security</w:t>
            </w:r>
          </w:p>
        </w:tc>
        <w:tc>
          <w:tcPr>
            <w:tcW w:w="4230" w:type="dxa"/>
          </w:tcPr>
          <w:p w14:paraId="29CC1B7F" w14:textId="6726E1DD"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Intrusion protection system (IPS), bulk encryptor</w:t>
            </w:r>
            <w:r w:rsidR="00654CE5" w:rsidRPr="009779DF">
              <w:rPr>
                <w:rFonts w:cs="Arial"/>
                <w:color w:val="000000" w:themeColor="text1"/>
              </w:rPr>
              <w:t>,</w:t>
            </w:r>
            <w:r w:rsidRPr="009779DF">
              <w:rPr>
                <w:rFonts w:cs="Arial"/>
                <w:color w:val="000000" w:themeColor="text1"/>
              </w:rPr>
              <w:t xml:space="preserve"> </w:t>
            </w:r>
            <w:r w:rsidR="001F5A77" w:rsidRPr="009779DF">
              <w:rPr>
                <w:rFonts w:cs="Arial"/>
                <w:color w:val="000000" w:themeColor="text1"/>
              </w:rPr>
              <w:t>etc.</w:t>
            </w:r>
          </w:p>
        </w:tc>
      </w:tr>
      <w:tr w:rsidR="00994894" w:rsidRPr="009779DF" w14:paraId="29E8316F" w14:textId="77777777" w:rsidTr="00043165">
        <w:tc>
          <w:tcPr>
            <w:tcW w:w="1075" w:type="dxa"/>
          </w:tcPr>
          <w:p w14:paraId="55AD249D" w14:textId="065F5032" w:rsidR="00994894" w:rsidRPr="00DB6113" w:rsidRDefault="00994894" w:rsidP="003E2E2E">
            <w:pPr>
              <w:spacing w:before="0"/>
              <w:ind w:left="0" w:firstLine="0"/>
              <w:jc w:val="both"/>
              <w:rPr>
                <w:rFonts w:cs="Arial"/>
                <w:b/>
                <w:bCs/>
                <w:color w:val="000000" w:themeColor="text1"/>
              </w:rPr>
            </w:pPr>
            <w:r w:rsidRPr="00DB6113">
              <w:rPr>
                <w:rFonts w:cs="Arial"/>
                <w:b/>
                <w:bCs/>
                <w:color w:val="000000" w:themeColor="text1"/>
              </w:rPr>
              <w:t>Power</w:t>
            </w:r>
          </w:p>
        </w:tc>
        <w:tc>
          <w:tcPr>
            <w:tcW w:w="4320" w:type="dxa"/>
          </w:tcPr>
          <w:p w14:paraId="6E62917F" w14:textId="40DF2685"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 xml:space="preserve">Consists of elements related to </w:t>
            </w:r>
            <w:r w:rsidR="006A34F6" w:rsidRPr="009779DF">
              <w:rPr>
                <w:rFonts w:cs="Arial"/>
                <w:color w:val="000000" w:themeColor="text1"/>
              </w:rPr>
              <w:t>the power supply</w:t>
            </w:r>
          </w:p>
        </w:tc>
        <w:tc>
          <w:tcPr>
            <w:tcW w:w="4230" w:type="dxa"/>
          </w:tcPr>
          <w:p w14:paraId="567495A5" w14:textId="356D4710" w:rsidR="00994894" w:rsidRPr="009779DF" w:rsidRDefault="00994894" w:rsidP="003E2E2E">
            <w:pPr>
              <w:spacing w:before="0"/>
              <w:ind w:left="0" w:firstLine="0"/>
              <w:jc w:val="both"/>
              <w:rPr>
                <w:rFonts w:cs="Arial"/>
                <w:color w:val="000000" w:themeColor="text1"/>
              </w:rPr>
            </w:pPr>
            <w:r w:rsidRPr="009779DF">
              <w:rPr>
                <w:rFonts w:cs="Arial"/>
                <w:color w:val="000000" w:themeColor="text1"/>
              </w:rPr>
              <w:t xml:space="preserve">UPS </w:t>
            </w:r>
            <w:r w:rsidR="001F5A77" w:rsidRPr="009779DF">
              <w:rPr>
                <w:rFonts w:cs="Arial"/>
                <w:color w:val="000000" w:themeColor="text1"/>
              </w:rPr>
              <w:t>etc.</w:t>
            </w:r>
          </w:p>
        </w:tc>
      </w:tr>
    </w:tbl>
    <w:p w14:paraId="7502E773" w14:textId="0B762470" w:rsidR="007E6BB9" w:rsidRPr="009779DF" w:rsidRDefault="007E6BB9" w:rsidP="003E2E2E">
      <w:pPr>
        <w:spacing w:before="0"/>
        <w:ind w:left="0" w:firstLine="0"/>
        <w:rPr>
          <w:rFonts w:cs="Arial"/>
        </w:rPr>
      </w:pPr>
    </w:p>
    <w:p w14:paraId="0C48D447" w14:textId="267091C2" w:rsidR="007E6BB9" w:rsidRPr="009779DF" w:rsidRDefault="007E6BB9" w:rsidP="003E2E2E">
      <w:pPr>
        <w:pStyle w:val="Caption"/>
        <w:spacing w:before="0" w:after="0" w:line="276" w:lineRule="auto"/>
        <w:ind w:left="0" w:firstLine="0"/>
        <w:jc w:val="center"/>
        <w:rPr>
          <w:rFonts w:cs="Arial"/>
          <w:b/>
          <w:bCs/>
          <w:i w:val="0"/>
          <w:iCs w:val="0"/>
          <w:color w:val="auto"/>
          <w:sz w:val="22"/>
          <w:szCs w:val="22"/>
        </w:rPr>
      </w:pPr>
      <w:bookmarkStart w:id="50" w:name="_Toc217294977"/>
      <w:r w:rsidRPr="009779DF">
        <w:rPr>
          <w:rFonts w:cs="Arial"/>
          <w:b/>
          <w:bCs/>
          <w:i w:val="0"/>
          <w:iCs w:val="0"/>
          <w:color w:val="auto"/>
          <w:sz w:val="22"/>
          <w:szCs w:val="22"/>
        </w:rPr>
        <w:t xml:space="preserve">Table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Table \* ARABIC </w:instrText>
      </w:r>
      <w:r w:rsidRPr="009779DF">
        <w:rPr>
          <w:rFonts w:cs="Arial"/>
          <w:b/>
          <w:bCs/>
          <w:i w:val="0"/>
          <w:iCs w:val="0"/>
          <w:color w:val="auto"/>
          <w:sz w:val="22"/>
          <w:szCs w:val="22"/>
        </w:rPr>
        <w:fldChar w:fldCharType="separate"/>
      </w:r>
      <w:r w:rsidR="00641951" w:rsidRPr="009779DF">
        <w:rPr>
          <w:rFonts w:cs="Arial"/>
          <w:b/>
          <w:bCs/>
          <w:i w:val="0"/>
          <w:iCs w:val="0"/>
          <w:noProof/>
          <w:color w:val="auto"/>
          <w:sz w:val="22"/>
          <w:szCs w:val="22"/>
        </w:rPr>
        <w:t>2</w:t>
      </w:r>
      <w:r w:rsidRPr="009779DF">
        <w:rPr>
          <w:rFonts w:cs="Arial"/>
          <w:b/>
          <w:bCs/>
          <w:i w:val="0"/>
          <w:iCs w:val="0"/>
          <w:color w:val="auto"/>
          <w:sz w:val="22"/>
          <w:szCs w:val="22"/>
        </w:rPr>
        <w:fldChar w:fldCharType="end"/>
      </w:r>
      <w:r w:rsidRPr="009779DF">
        <w:rPr>
          <w:rFonts w:cs="Arial"/>
          <w:b/>
          <w:bCs/>
          <w:i w:val="0"/>
          <w:iCs w:val="0"/>
          <w:color w:val="auto"/>
          <w:sz w:val="22"/>
          <w:szCs w:val="22"/>
        </w:rPr>
        <w:t>: Network device Group</w:t>
      </w:r>
      <w:bookmarkEnd w:id="50"/>
    </w:p>
    <w:p w14:paraId="4E608154" w14:textId="77777777" w:rsidR="007E6BB9" w:rsidRPr="009779DF" w:rsidRDefault="007E6BB9" w:rsidP="003E2E2E">
      <w:pPr>
        <w:spacing w:before="0"/>
        <w:ind w:left="0" w:firstLine="0"/>
        <w:rPr>
          <w:rFonts w:cs="Arial"/>
        </w:rPr>
      </w:pPr>
    </w:p>
    <w:p w14:paraId="212465C5" w14:textId="77777777" w:rsidR="00473F9D" w:rsidRPr="009779DF" w:rsidRDefault="00473F9D" w:rsidP="003E2E2E">
      <w:pPr>
        <w:pStyle w:val="Heading3"/>
        <w:spacing w:before="0"/>
        <w:rPr>
          <w:rFonts w:ascii="Arial" w:hAnsi="Arial" w:cs="Arial"/>
          <w:color w:val="000000" w:themeColor="text1"/>
          <w:sz w:val="22"/>
          <w:szCs w:val="22"/>
        </w:rPr>
      </w:pPr>
      <w:bookmarkStart w:id="51" w:name="_Toc217294916"/>
      <w:r w:rsidRPr="009779DF">
        <w:rPr>
          <w:rFonts w:ascii="Arial" w:hAnsi="Arial" w:cs="Arial"/>
          <w:color w:val="000000" w:themeColor="text1"/>
          <w:sz w:val="22"/>
          <w:szCs w:val="22"/>
        </w:rPr>
        <w:t>Account and password management</w:t>
      </w:r>
      <w:bookmarkEnd w:id="51"/>
    </w:p>
    <w:p w14:paraId="0229BE2F" w14:textId="204A5238" w:rsidR="00473F9D" w:rsidRDefault="00473F9D" w:rsidP="005E363C">
      <w:pPr>
        <w:pStyle w:val="Heading4"/>
        <w:spacing w:before="0"/>
        <w:ind w:left="862" w:hanging="862"/>
        <w:rPr>
          <w:rFonts w:ascii="Arial" w:hAnsi="Arial" w:cs="Arial"/>
          <w:i w:val="0"/>
          <w:iCs w:val="0"/>
          <w:color w:val="auto"/>
          <w:szCs w:val="28"/>
        </w:rPr>
      </w:pPr>
      <w:r w:rsidRPr="005E363C">
        <w:rPr>
          <w:rFonts w:ascii="Arial" w:hAnsi="Arial" w:cs="Arial"/>
          <w:i w:val="0"/>
          <w:iCs w:val="0"/>
          <w:color w:val="auto"/>
          <w:szCs w:val="28"/>
        </w:rPr>
        <w:t>Only the system administrator shall be allowed to manage user groups, device groups, and associated parameters.</w:t>
      </w:r>
      <w:r w:rsidR="00BC280E" w:rsidRPr="005E363C">
        <w:rPr>
          <w:rFonts w:ascii="Arial" w:hAnsi="Arial" w:cs="Arial"/>
          <w:i w:val="0"/>
          <w:iCs w:val="0"/>
          <w:color w:val="auto"/>
          <w:szCs w:val="28"/>
        </w:rPr>
        <w:t xml:space="preserve"> </w:t>
      </w:r>
      <w:r w:rsidRPr="005E363C">
        <w:rPr>
          <w:rFonts w:ascii="Arial" w:hAnsi="Arial" w:cs="Arial"/>
          <w:i w:val="0"/>
          <w:iCs w:val="0"/>
          <w:color w:val="auto"/>
          <w:szCs w:val="28"/>
        </w:rPr>
        <w:t>Individual users shall only be allowed to change their password, which shall expire after a predefined period</w:t>
      </w:r>
      <w:r w:rsidR="00986BDC" w:rsidRPr="005E363C">
        <w:rPr>
          <w:rFonts w:ascii="Arial" w:hAnsi="Arial" w:cs="Arial"/>
          <w:i w:val="0"/>
          <w:iCs w:val="0"/>
          <w:color w:val="auto"/>
          <w:szCs w:val="28"/>
        </w:rPr>
        <w:t>.</w:t>
      </w:r>
    </w:p>
    <w:p w14:paraId="5E40F91F" w14:textId="77777777" w:rsidR="005E363C" w:rsidRPr="005E363C" w:rsidRDefault="005E363C" w:rsidP="005E363C">
      <w:pPr>
        <w:spacing w:before="0" w:line="240" w:lineRule="auto"/>
      </w:pPr>
    </w:p>
    <w:p w14:paraId="1671B438" w14:textId="77777777" w:rsidR="00473F9D" w:rsidRPr="005E363C" w:rsidRDefault="00473F9D" w:rsidP="005E363C">
      <w:pPr>
        <w:pStyle w:val="Heading4"/>
        <w:spacing w:before="0"/>
        <w:ind w:left="862" w:hanging="862"/>
        <w:rPr>
          <w:rFonts w:ascii="Arial" w:hAnsi="Arial" w:cs="Arial"/>
          <w:i w:val="0"/>
          <w:iCs w:val="0"/>
          <w:color w:val="auto"/>
          <w:szCs w:val="28"/>
        </w:rPr>
      </w:pPr>
      <w:r w:rsidRPr="005E363C">
        <w:rPr>
          <w:rFonts w:ascii="Arial" w:hAnsi="Arial" w:cs="Arial"/>
          <w:i w:val="0"/>
          <w:iCs w:val="0"/>
          <w:color w:val="auto"/>
          <w:szCs w:val="28"/>
        </w:rPr>
        <w:t>At least, the following user parameters shall be managed</w:t>
      </w:r>
    </w:p>
    <w:p w14:paraId="231B8318" w14:textId="77777777" w:rsidR="00473F9D" w:rsidRPr="009779DF" w:rsidRDefault="00473F9D" w:rsidP="00EA4266">
      <w:pPr>
        <w:pStyle w:val="ListParagraph"/>
        <w:widowControl w:val="0"/>
        <w:numPr>
          <w:ilvl w:val="0"/>
          <w:numId w:val="14"/>
        </w:numPr>
        <w:tabs>
          <w:tab w:val="left" w:pos="2872"/>
          <w:tab w:val="left" w:pos="11664"/>
        </w:tabs>
        <w:autoSpaceDE w:val="0"/>
        <w:autoSpaceDN w:val="0"/>
        <w:spacing w:before="0"/>
        <w:rPr>
          <w:rFonts w:cs="Arial"/>
        </w:rPr>
      </w:pPr>
      <w:r w:rsidRPr="009779DF">
        <w:rPr>
          <w:rFonts w:cs="Arial"/>
          <w:w w:val="105"/>
        </w:rPr>
        <w:t>User</w:t>
      </w:r>
      <w:r w:rsidRPr="009779DF">
        <w:rPr>
          <w:rFonts w:cs="Arial"/>
          <w:spacing w:val="1"/>
          <w:w w:val="105"/>
        </w:rPr>
        <w:t xml:space="preserve"> </w:t>
      </w:r>
      <w:r w:rsidRPr="009779DF">
        <w:rPr>
          <w:rFonts w:cs="Arial"/>
          <w:spacing w:val="-4"/>
          <w:w w:val="105"/>
        </w:rPr>
        <w:t>name</w:t>
      </w:r>
    </w:p>
    <w:p w14:paraId="7180E36B" w14:textId="77777777" w:rsidR="00473F9D" w:rsidRPr="009779DF" w:rsidRDefault="00473F9D" w:rsidP="00EA4266">
      <w:pPr>
        <w:pStyle w:val="ListParagraph"/>
        <w:widowControl w:val="0"/>
        <w:numPr>
          <w:ilvl w:val="0"/>
          <w:numId w:val="14"/>
        </w:numPr>
        <w:tabs>
          <w:tab w:val="left" w:pos="2870"/>
          <w:tab w:val="left" w:pos="11664"/>
        </w:tabs>
        <w:autoSpaceDE w:val="0"/>
        <w:autoSpaceDN w:val="0"/>
        <w:spacing w:before="0"/>
        <w:rPr>
          <w:rFonts w:cs="Arial"/>
          <w:spacing w:val="-4"/>
          <w:w w:val="105"/>
        </w:rPr>
      </w:pPr>
      <w:r w:rsidRPr="009779DF">
        <w:rPr>
          <w:rFonts w:cs="Arial"/>
          <w:spacing w:val="-4"/>
          <w:w w:val="105"/>
        </w:rPr>
        <w:t>Password</w:t>
      </w:r>
    </w:p>
    <w:p w14:paraId="78A16672" w14:textId="7E2F7632" w:rsidR="00473F9D" w:rsidRPr="009779DF" w:rsidRDefault="00473F9D" w:rsidP="00EA4266">
      <w:pPr>
        <w:pStyle w:val="ListParagraph"/>
        <w:widowControl w:val="0"/>
        <w:numPr>
          <w:ilvl w:val="0"/>
          <w:numId w:val="14"/>
        </w:numPr>
        <w:tabs>
          <w:tab w:val="left" w:pos="2869"/>
          <w:tab w:val="left" w:pos="11664"/>
        </w:tabs>
        <w:autoSpaceDE w:val="0"/>
        <w:autoSpaceDN w:val="0"/>
        <w:spacing w:before="0"/>
        <w:rPr>
          <w:rFonts w:cs="Arial"/>
          <w:spacing w:val="-4"/>
          <w:w w:val="105"/>
        </w:rPr>
      </w:pPr>
      <w:r w:rsidRPr="009779DF">
        <w:rPr>
          <w:rFonts w:cs="Arial"/>
          <w:spacing w:val="-4"/>
          <w:w w:val="105"/>
        </w:rPr>
        <w:t>Associated groups</w:t>
      </w:r>
      <w:r w:rsidR="006A34F6" w:rsidRPr="009779DF">
        <w:rPr>
          <w:rFonts w:cs="Arial"/>
          <w:spacing w:val="-4"/>
          <w:w w:val="105"/>
        </w:rPr>
        <w:t>,</w:t>
      </w:r>
    </w:p>
    <w:p w14:paraId="62E416E0" w14:textId="77777777" w:rsidR="00473F9D" w:rsidRPr="009779DF" w:rsidRDefault="00473F9D" w:rsidP="00EA4266">
      <w:pPr>
        <w:pStyle w:val="ListParagraph"/>
        <w:widowControl w:val="0"/>
        <w:numPr>
          <w:ilvl w:val="0"/>
          <w:numId w:val="14"/>
        </w:numPr>
        <w:tabs>
          <w:tab w:val="left" w:pos="2869"/>
          <w:tab w:val="left" w:pos="11664"/>
        </w:tabs>
        <w:autoSpaceDE w:val="0"/>
        <w:autoSpaceDN w:val="0"/>
        <w:spacing w:before="0"/>
        <w:rPr>
          <w:rFonts w:cs="Arial"/>
          <w:spacing w:val="-4"/>
          <w:w w:val="105"/>
        </w:rPr>
      </w:pPr>
      <w:r w:rsidRPr="009779DF">
        <w:rPr>
          <w:rFonts w:cs="Arial"/>
          <w:spacing w:val="-4"/>
          <w:w w:val="105"/>
        </w:rPr>
        <w:t>Per group privileges</w:t>
      </w:r>
    </w:p>
    <w:p w14:paraId="634E8C21" w14:textId="722A7C2E" w:rsidR="00473F9D" w:rsidRPr="009779DF" w:rsidRDefault="00473F9D" w:rsidP="00EA4266">
      <w:pPr>
        <w:pStyle w:val="ListParagraph"/>
        <w:widowControl w:val="0"/>
        <w:numPr>
          <w:ilvl w:val="0"/>
          <w:numId w:val="14"/>
        </w:numPr>
        <w:tabs>
          <w:tab w:val="left" w:pos="2873"/>
          <w:tab w:val="left" w:pos="11664"/>
        </w:tabs>
        <w:autoSpaceDE w:val="0"/>
        <w:autoSpaceDN w:val="0"/>
        <w:spacing w:before="0"/>
        <w:rPr>
          <w:rFonts w:cs="Arial"/>
          <w:spacing w:val="-4"/>
          <w:w w:val="105"/>
        </w:rPr>
      </w:pPr>
      <w:r w:rsidRPr="009779DF">
        <w:rPr>
          <w:rFonts w:cs="Arial"/>
          <w:spacing w:val="-4"/>
          <w:w w:val="105"/>
        </w:rPr>
        <w:t>Password expiry period</w:t>
      </w:r>
    </w:p>
    <w:p w14:paraId="62EADE2E" w14:textId="671A129F" w:rsidR="004E4DC0" w:rsidRPr="009779DF" w:rsidRDefault="004E4DC0" w:rsidP="003E2E2E">
      <w:pPr>
        <w:pStyle w:val="ListParagraph"/>
        <w:widowControl w:val="0"/>
        <w:tabs>
          <w:tab w:val="left" w:pos="2873"/>
          <w:tab w:val="left" w:pos="11664"/>
        </w:tabs>
        <w:autoSpaceDE w:val="0"/>
        <w:autoSpaceDN w:val="0"/>
        <w:spacing w:before="0"/>
        <w:ind w:left="1584" w:firstLine="0"/>
        <w:rPr>
          <w:rFonts w:cs="Arial"/>
          <w:color w:val="383838"/>
          <w:spacing w:val="-4"/>
          <w:w w:val="105"/>
        </w:rPr>
      </w:pPr>
    </w:p>
    <w:p w14:paraId="257BE3D9" w14:textId="77777777" w:rsidR="00473F9D" w:rsidRPr="009779DF" w:rsidRDefault="00473F9D" w:rsidP="003E2E2E">
      <w:pPr>
        <w:pStyle w:val="Heading3"/>
        <w:spacing w:before="0"/>
        <w:rPr>
          <w:rFonts w:ascii="Arial" w:hAnsi="Arial" w:cs="Arial"/>
          <w:color w:val="000000" w:themeColor="text1"/>
          <w:sz w:val="22"/>
          <w:szCs w:val="22"/>
        </w:rPr>
      </w:pPr>
      <w:bookmarkStart w:id="52" w:name="_Toc217294917"/>
      <w:r w:rsidRPr="009779DF">
        <w:rPr>
          <w:rFonts w:ascii="Arial" w:hAnsi="Arial" w:cs="Arial"/>
          <w:color w:val="000000" w:themeColor="text1"/>
          <w:sz w:val="22"/>
          <w:szCs w:val="22"/>
        </w:rPr>
        <w:t>Monitoring and logging</w:t>
      </w:r>
      <w:bookmarkEnd w:id="52"/>
    </w:p>
    <w:p w14:paraId="1CE0AF4F" w14:textId="507C47C2" w:rsidR="00473F9D" w:rsidRPr="009779DF" w:rsidRDefault="00473F9D" w:rsidP="003D012B">
      <w:pPr>
        <w:spacing w:before="0"/>
        <w:ind w:left="0" w:firstLine="720"/>
        <w:jc w:val="both"/>
        <w:rPr>
          <w:rFonts w:cs="Arial"/>
          <w:color w:val="000000" w:themeColor="text1"/>
        </w:rPr>
      </w:pPr>
      <w:r w:rsidRPr="009779DF">
        <w:rPr>
          <w:rFonts w:cs="Arial"/>
          <w:color w:val="000000" w:themeColor="text1"/>
        </w:rPr>
        <w:t xml:space="preserve">The CNMS shall have full auditing capabilities, which shall include at least the following </w:t>
      </w:r>
    </w:p>
    <w:p w14:paraId="4AD9AE06" w14:textId="1BF60023" w:rsidR="003D012B" w:rsidRPr="009779DF" w:rsidRDefault="003D012B" w:rsidP="003D012B">
      <w:pPr>
        <w:spacing w:before="0"/>
        <w:ind w:left="0" w:firstLine="720"/>
        <w:jc w:val="both"/>
        <w:rPr>
          <w:rFonts w:cs="Arial"/>
          <w:color w:val="000000" w:themeColor="text1"/>
        </w:rPr>
      </w:pPr>
      <w:r w:rsidRPr="009779DF">
        <w:rPr>
          <w:rFonts w:cs="Arial"/>
          <w:color w:val="000000" w:themeColor="text1"/>
        </w:rPr>
        <w:t>events.</w:t>
      </w:r>
    </w:p>
    <w:p w14:paraId="72B23B5E" w14:textId="543B36B2" w:rsidR="00473F9D" w:rsidRPr="005E363C" w:rsidRDefault="00473F9D" w:rsidP="005E363C">
      <w:pPr>
        <w:pStyle w:val="Heading4"/>
        <w:spacing w:before="0"/>
        <w:ind w:left="862" w:hanging="862"/>
        <w:rPr>
          <w:rFonts w:ascii="Arial" w:hAnsi="Arial" w:cs="Arial"/>
          <w:i w:val="0"/>
          <w:iCs w:val="0"/>
          <w:color w:val="auto"/>
          <w:szCs w:val="28"/>
        </w:rPr>
      </w:pPr>
      <w:r w:rsidRPr="005E363C">
        <w:rPr>
          <w:rFonts w:ascii="Arial" w:hAnsi="Arial" w:cs="Arial"/>
          <w:i w:val="0"/>
          <w:iCs w:val="0"/>
          <w:color w:val="auto"/>
          <w:szCs w:val="28"/>
        </w:rPr>
        <w:t>Changes done by users</w:t>
      </w:r>
    </w:p>
    <w:p w14:paraId="3A9C84E7" w14:textId="109F8EF0" w:rsidR="00473F9D" w:rsidRPr="005E363C" w:rsidRDefault="00473F9D" w:rsidP="005E363C">
      <w:pPr>
        <w:pStyle w:val="Heading4"/>
        <w:spacing w:before="0"/>
        <w:ind w:left="862" w:hanging="862"/>
        <w:rPr>
          <w:rFonts w:ascii="Arial" w:hAnsi="Arial" w:cs="Arial"/>
          <w:i w:val="0"/>
          <w:iCs w:val="0"/>
          <w:color w:val="auto"/>
          <w:szCs w:val="28"/>
        </w:rPr>
      </w:pPr>
      <w:r w:rsidRPr="005E363C">
        <w:rPr>
          <w:rFonts w:ascii="Arial" w:hAnsi="Arial" w:cs="Arial"/>
          <w:i w:val="0"/>
          <w:iCs w:val="0"/>
          <w:color w:val="auto"/>
          <w:szCs w:val="28"/>
        </w:rPr>
        <w:t>Log-in and log-out times</w:t>
      </w:r>
    </w:p>
    <w:p w14:paraId="21A36038" w14:textId="476FFE07" w:rsidR="00473F9D" w:rsidRPr="005E363C" w:rsidRDefault="00473F9D" w:rsidP="005E363C">
      <w:pPr>
        <w:pStyle w:val="Heading4"/>
        <w:spacing w:before="0"/>
        <w:ind w:left="862" w:hanging="862"/>
        <w:rPr>
          <w:rFonts w:ascii="Arial" w:hAnsi="Arial" w:cs="Arial"/>
          <w:i w:val="0"/>
          <w:iCs w:val="0"/>
          <w:color w:val="auto"/>
          <w:szCs w:val="28"/>
        </w:rPr>
      </w:pPr>
      <w:r w:rsidRPr="005E363C">
        <w:rPr>
          <w:rFonts w:ascii="Arial" w:hAnsi="Arial" w:cs="Arial"/>
          <w:i w:val="0"/>
          <w:iCs w:val="0"/>
          <w:color w:val="auto"/>
          <w:szCs w:val="28"/>
        </w:rPr>
        <w:t>Login failures</w:t>
      </w:r>
    </w:p>
    <w:p w14:paraId="2E713F0A" w14:textId="77777777" w:rsidR="003D012B" w:rsidRPr="009779DF" w:rsidRDefault="003D012B" w:rsidP="003D012B">
      <w:pPr>
        <w:spacing w:before="0"/>
        <w:rPr>
          <w:rFonts w:cs="Arial"/>
        </w:rPr>
      </w:pPr>
    </w:p>
    <w:p w14:paraId="26C5E489" w14:textId="5178E71A" w:rsidR="002879DB" w:rsidRPr="00113DAA" w:rsidRDefault="009B6FA4" w:rsidP="00113DAA">
      <w:pPr>
        <w:pStyle w:val="Heading2"/>
        <w:spacing w:before="0" w:line="276" w:lineRule="auto"/>
        <w:ind w:left="540" w:hanging="540"/>
        <w:rPr>
          <w:rFonts w:ascii="Arial" w:hAnsi="Arial" w:cs="Arial"/>
          <w:color w:val="auto"/>
          <w:sz w:val="22"/>
          <w:szCs w:val="22"/>
        </w:rPr>
      </w:pPr>
      <w:bookmarkStart w:id="53" w:name="_Toc217294918"/>
      <w:r w:rsidRPr="00113DAA">
        <w:rPr>
          <w:rFonts w:ascii="Arial" w:hAnsi="Arial" w:cs="Arial"/>
          <w:color w:val="auto"/>
          <w:sz w:val="22"/>
          <w:szCs w:val="22"/>
        </w:rPr>
        <w:lastRenderedPageBreak/>
        <w:t>Data Logging or Data Saving</w:t>
      </w:r>
      <w:bookmarkEnd w:id="53"/>
    </w:p>
    <w:p w14:paraId="3FAB8FA6" w14:textId="72D1CD81" w:rsidR="002879DB" w:rsidRPr="009779DF" w:rsidRDefault="002879DB" w:rsidP="00113DAA">
      <w:pPr>
        <w:spacing w:before="0"/>
        <w:ind w:left="540" w:firstLine="0"/>
        <w:jc w:val="both"/>
        <w:rPr>
          <w:rFonts w:cs="Arial"/>
          <w:color w:val="000000" w:themeColor="text1"/>
        </w:rPr>
      </w:pPr>
      <w:r w:rsidRPr="009779DF">
        <w:rPr>
          <w:rFonts w:cs="Arial"/>
          <w:color w:val="000000" w:themeColor="text1"/>
        </w:rPr>
        <w:t>The software records the IP packet data collected during the mission into an SQL Server</w:t>
      </w:r>
      <w:r w:rsidR="00936D96" w:rsidRPr="009779DF">
        <w:rPr>
          <w:rFonts w:cs="Arial"/>
          <w:color w:val="000000" w:themeColor="text1"/>
        </w:rPr>
        <w:t>/</w:t>
      </w:r>
      <w:r w:rsidR="00936D96" w:rsidRPr="009779DF">
        <w:rPr>
          <w:rFonts w:cs="Arial"/>
          <w:spacing w:val="1"/>
        </w:rPr>
        <w:t xml:space="preserve"> MariaDB </w:t>
      </w:r>
      <w:r w:rsidRPr="009779DF">
        <w:rPr>
          <w:rFonts w:cs="Arial"/>
          <w:color w:val="000000" w:themeColor="text1"/>
        </w:rPr>
        <w:t>for Report generation, while also extracting and displaying system health information on the</w:t>
      </w:r>
      <w:r w:rsidR="00261DA9" w:rsidRPr="009779DF">
        <w:rPr>
          <w:rFonts w:cs="Arial"/>
          <w:color w:val="000000" w:themeColor="text1"/>
        </w:rPr>
        <w:t xml:space="preserve"> health Information Pages.</w:t>
      </w:r>
    </w:p>
    <w:p w14:paraId="661DB0E6" w14:textId="1C18600B" w:rsidR="00F678EE" w:rsidRPr="009779DF" w:rsidRDefault="00F678EE" w:rsidP="002879DB">
      <w:pPr>
        <w:spacing w:before="0"/>
        <w:ind w:left="720" w:firstLine="0"/>
        <w:jc w:val="both"/>
        <w:rPr>
          <w:rFonts w:cs="Arial"/>
          <w:color w:val="000000" w:themeColor="text1"/>
        </w:rPr>
      </w:pPr>
    </w:p>
    <w:p w14:paraId="4C121A59" w14:textId="77777777" w:rsidR="0089586D" w:rsidRPr="009779DF" w:rsidRDefault="0089586D" w:rsidP="00043165">
      <w:pPr>
        <w:pStyle w:val="Heading3"/>
        <w:spacing w:before="0"/>
        <w:rPr>
          <w:rFonts w:ascii="Arial" w:hAnsi="Arial" w:cs="Arial"/>
          <w:color w:val="auto"/>
          <w:sz w:val="22"/>
          <w:szCs w:val="22"/>
        </w:rPr>
      </w:pPr>
      <w:bookmarkStart w:id="54" w:name="_Toc217294919"/>
      <w:r w:rsidRPr="009779DF">
        <w:rPr>
          <w:rFonts w:ascii="Arial" w:hAnsi="Arial" w:cs="Arial"/>
          <w:color w:val="auto"/>
          <w:sz w:val="22"/>
          <w:szCs w:val="22"/>
        </w:rPr>
        <w:t>Overall architecture diagram</w:t>
      </w:r>
      <w:bookmarkEnd w:id="54"/>
    </w:p>
    <w:p w14:paraId="6D89A444" w14:textId="77777777" w:rsidR="0089586D" w:rsidRPr="009779DF" w:rsidRDefault="0089586D" w:rsidP="0089586D">
      <w:pPr>
        <w:pStyle w:val="BodyText"/>
        <w:spacing w:before="0" w:after="0"/>
        <w:ind w:left="0"/>
        <w:jc w:val="both"/>
        <w:rPr>
          <w:rFonts w:cs="Arial"/>
          <w:w w:val="105"/>
        </w:rPr>
      </w:pPr>
      <w:r w:rsidRPr="009779DF">
        <w:rPr>
          <w:rFonts w:eastAsiaTheme="majorEastAsia" w:cs="Arial"/>
          <w:i/>
          <w:iCs/>
          <w:noProof/>
          <w:w w:val="105"/>
        </w:rPr>
        <w:drawing>
          <wp:anchor distT="0" distB="0" distL="0" distR="0" simplePos="0" relativeHeight="251659264" behindDoc="1" locked="0" layoutInCell="1" allowOverlap="1" wp14:anchorId="308F5987" wp14:editId="066A519C">
            <wp:simplePos x="0" y="0"/>
            <wp:positionH relativeFrom="page">
              <wp:posOffset>3272790</wp:posOffset>
            </wp:positionH>
            <wp:positionV relativeFrom="paragraph">
              <wp:posOffset>1428115</wp:posOffset>
            </wp:positionV>
            <wp:extent cx="109855" cy="381000"/>
            <wp:effectExtent l="0" t="0" r="4445" b="0"/>
            <wp:wrapNone/>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8"/>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855" cy="381000"/>
                    </a:xfrm>
                    <a:prstGeom prst="rect">
                      <a:avLst/>
                    </a:prstGeom>
                    <a:noFill/>
                  </pic:spPr>
                </pic:pic>
              </a:graphicData>
            </a:graphic>
            <wp14:sizeRelH relativeFrom="page">
              <wp14:pctWidth>0</wp14:pctWidth>
            </wp14:sizeRelH>
            <wp14:sizeRelV relativeFrom="page">
              <wp14:pctHeight>0</wp14:pctHeight>
            </wp14:sizeRelV>
          </wp:anchor>
        </w:drawing>
      </w:r>
      <w:bookmarkStart w:id="55" w:name="_Hlk207033777"/>
      <w:bookmarkStart w:id="56" w:name="_Hlk207033931"/>
      <w:r w:rsidRPr="009779DF">
        <w:rPr>
          <w:rFonts w:cs="Arial"/>
          <w:w w:val="105"/>
        </w:rPr>
        <w:t>The ICCT NMS interfaces and high-level architecture</w:t>
      </w:r>
      <w:bookmarkEnd w:id="55"/>
      <w:r w:rsidRPr="009779DF">
        <w:rPr>
          <w:rFonts w:cs="Arial"/>
          <w:w w:val="105"/>
        </w:rPr>
        <w:t xml:space="preserve"> are shown in Figure </w:t>
      </w:r>
      <w:bookmarkEnd w:id="56"/>
    </w:p>
    <w:p w14:paraId="546FC009" w14:textId="77777777" w:rsidR="0089586D" w:rsidRPr="009779DF" w:rsidRDefault="0089586D" w:rsidP="0089586D">
      <w:pPr>
        <w:spacing w:before="0"/>
        <w:ind w:left="567"/>
        <w:rPr>
          <w:rFonts w:cs="Arial"/>
        </w:rPr>
      </w:pPr>
    </w:p>
    <w:p w14:paraId="5E26F282" w14:textId="77777777" w:rsidR="0089586D" w:rsidRPr="009779DF" w:rsidRDefault="0089586D" w:rsidP="0089586D">
      <w:pPr>
        <w:spacing w:before="0"/>
        <w:ind w:left="0" w:firstLine="0"/>
        <w:jc w:val="center"/>
        <w:rPr>
          <w:rFonts w:cs="Arial"/>
          <w:b/>
        </w:rPr>
      </w:pPr>
      <w:r w:rsidRPr="009779DF">
        <w:rPr>
          <w:rFonts w:cs="Arial"/>
          <w:b/>
          <w:noProof/>
        </w:rPr>
        <w:drawing>
          <wp:inline distT="0" distB="0" distL="0" distR="0" wp14:anchorId="37C97EAD" wp14:editId="7D57DE18">
            <wp:extent cx="5219700" cy="34798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9700" cy="3479800"/>
                    </a:xfrm>
                    <a:prstGeom prst="rect">
                      <a:avLst/>
                    </a:prstGeom>
                    <a:noFill/>
                    <a:ln>
                      <a:noFill/>
                    </a:ln>
                  </pic:spPr>
                </pic:pic>
              </a:graphicData>
            </a:graphic>
          </wp:inline>
        </w:drawing>
      </w:r>
    </w:p>
    <w:p w14:paraId="3F938013" w14:textId="77777777" w:rsidR="002B625E" w:rsidRPr="00043165" w:rsidRDefault="002B625E" w:rsidP="00043165">
      <w:pPr>
        <w:pStyle w:val="Caption"/>
        <w:spacing w:before="0" w:after="0"/>
        <w:ind w:left="0" w:firstLine="0"/>
        <w:jc w:val="center"/>
        <w:rPr>
          <w:rFonts w:cs="Arial"/>
          <w:b/>
          <w:bCs/>
          <w:i w:val="0"/>
          <w:iCs w:val="0"/>
          <w:color w:val="auto"/>
          <w:sz w:val="14"/>
          <w:szCs w:val="14"/>
        </w:rPr>
      </w:pPr>
    </w:p>
    <w:p w14:paraId="7F95CABB" w14:textId="618ED523" w:rsidR="0089586D" w:rsidRPr="009779DF" w:rsidRDefault="0089586D" w:rsidP="0089586D">
      <w:pPr>
        <w:pStyle w:val="Caption"/>
        <w:spacing w:before="0" w:after="0" w:line="276" w:lineRule="auto"/>
        <w:ind w:left="0" w:firstLine="0"/>
        <w:jc w:val="center"/>
        <w:rPr>
          <w:rFonts w:cs="Arial"/>
          <w:b/>
          <w:bCs/>
          <w:i w:val="0"/>
          <w:iCs w:val="0"/>
          <w:color w:val="auto"/>
          <w:sz w:val="22"/>
          <w:szCs w:val="22"/>
        </w:rPr>
      </w:pPr>
      <w:bookmarkStart w:id="57" w:name="_Toc217294985"/>
      <w:r w:rsidRPr="009779DF">
        <w:rPr>
          <w:rFonts w:cs="Arial"/>
          <w:b/>
          <w:bCs/>
          <w:i w:val="0"/>
          <w:iCs w:val="0"/>
          <w:color w:val="auto"/>
          <w:sz w:val="22"/>
          <w:szCs w:val="22"/>
        </w:rPr>
        <w:t xml:space="preserve">Figure </w:t>
      </w:r>
      <w:r w:rsidRPr="009779DF">
        <w:rPr>
          <w:rFonts w:cs="Arial"/>
          <w:b/>
          <w:bCs/>
        </w:rPr>
        <w:fldChar w:fldCharType="begin"/>
      </w:r>
      <w:r w:rsidRPr="009779DF">
        <w:rPr>
          <w:rFonts w:cs="Arial"/>
          <w:b/>
          <w:bCs/>
          <w:i w:val="0"/>
          <w:iCs w:val="0"/>
          <w:color w:val="auto"/>
          <w:sz w:val="22"/>
          <w:szCs w:val="22"/>
        </w:rPr>
        <w:instrText xml:space="preserve"> SEQ Figure \* ARABIC </w:instrText>
      </w:r>
      <w:r w:rsidRPr="009779DF">
        <w:rPr>
          <w:rFonts w:cs="Arial"/>
          <w:b/>
          <w:bCs/>
        </w:rPr>
        <w:fldChar w:fldCharType="separate"/>
      </w:r>
      <w:r w:rsidRPr="009779DF">
        <w:rPr>
          <w:rFonts w:cs="Arial"/>
          <w:b/>
          <w:bCs/>
          <w:i w:val="0"/>
          <w:iCs w:val="0"/>
          <w:noProof/>
          <w:color w:val="auto"/>
          <w:sz w:val="22"/>
          <w:szCs w:val="22"/>
        </w:rPr>
        <w:t>2</w:t>
      </w:r>
      <w:r w:rsidRPr="009779DF">
        <w:rPr>
          <w:rFonts w:cs="Arial"/>
          <w:b/>
          <w:bCs/>
        </w:rPr>
        <w:fldChar w:fldCharType="end"/>
      </w:r>
      <w:r w:rsidRPr="009779DF">
        <w:rPr>
          <w:rFonts w:cs="Arial"/>
          <w:b/>
          <w:bCs/>
          <w:i w:val="0"/>
          <w:iCs w:val="0"/>
          <w:color w:val="auto"/>
          <w:sz w:val="22"/>
          <w:szCs w:val="22"/>
        </w:rPr>
        <w:t xml:space="preserve">: </w:t>
      </w:r>
      <w:r w:rsidRPr="009779DF">
        <w:rPr>
          <w:rFonts w:cs="Arial"/>
          <w:b/>
          <w:i w:val="0"/>
          <w:iCs w:val="0"/>
          <w:color w:val="auto"/>
          <w:sz w:val="22"/>
          <w:szCs w:val="22"/>
        </w:rPr>
        <w:t>System Overall Architecture</w:t>
      </w:r>
      <w:r w:rsidRPr="009779DF">
        <w:rPr>
          <w:rFonts w:cs="Arial"/>
          <w:i w:val="0"/>
          <w:iCs w:val="0"/>
          <w:color w:val="auto"/>
          <w:spacing w:val="-2"/>
          <w:w w:val="115"/>
          <w:sz w:val="22"/>
          <w:szCs w:val="22"/>
        </w:rPr>
        <w:t xml:space="preserve"> </w:t>
      </w:r>
      <w:r w:rsidRPr="009779DF">
        <w:rPr>
          <w:rFonts w:cs="Arial"/>
          <w:b/>
          <w:i w:val="0"/>
          <w:iCs w:val="0"/>
          <w:color w:val="auto"/>
          <w:sz w:val="22"/>
          <w:szCs w:val="22"/>
        </w:rPr>
        <w:t>Diagram</w:t>
      </w:r>
      <w:bookmarkEnd w:id="57"/>
    </w:p>
    <w:p w14:paraId="63C54C58" w14:textId="738CC3D0" w:rsidR="00473F9D" w:rsidRPr="009779DF" w:rsidRDefault="00473F9D" w:rsidP="00616ABA">
      <w:pPr>
        <w:pStyle w:val="Heading3"/>
        <w:rPr>
          <w:rFonts w:ascii="Arial" w:hAnsi="Arial" w:cs="Arial"/>
          <w:color w:val="auto"/>
          <w:sz w:val="22"/>
          <w:szCs w:val="22"/>
        </w:rPr>
      </w:pPr>
      <w:bookmarkStart w:id="58" w:name="_Toc217294920"/>
      <w:r w:rsidRPr="009779DF">
        <w:rPr>
          <w:rFonts w:ascii="Arial" w:hAnsi="Arial" w:cs="Arial"/>
          <w:color w:val="auto"/>
          <w:sz w:val="22"/>
          <w:szCs w:val="22"/>
        </w:rPr>
        <w:t>Web UI layout and views</w:t>
      </w:r>
      <w:bookmarkEnd w:id="58"/>
    </w:p>
    <w:p w14:paraId="230EAEE0" w14:textId="77777777" w:rsidR="00473F9D" w:rsidRPr="009779DF" w:rsidRDefault="00473F9D" w:rsidP="00616ABA">
      <w:pPr>
        <w:spacing w:before="0"/>
        <w:ind w:left="0"/>
        <w:jc w:val="both"/>
        <w:rPr>
          <w:rFonts w:cs="Arial"/>
          <w:color w:val="000000" w:themeColor="text1"/>
        </w:rPr>
      </w:pPr>
      <w:r w:rsidRPr="009779DF">
        <w:rPr>
          <w:rFonts w:cs="Arial"/>
          <w:color w:val="000000" w:themeColor="text1"/>
        </w:rPr>
        <w:t>The Central NMS shall have a web UI similar to ICCT LNMS.</w:t>
      </w:r>
    </w:p>
    <w:p w14:paraId="22DA05FC" w14:textId="0D133D8B" w:rsidR="00473F9D" w:rsidRPr="009779DF" w:rsidRDefault="00473F9D" w:rsidP="00616ABA">
      <w:pPr>
        <w:spacing w:before="0"/>
        <w:rPr>
          <w:rFonts w:cs="Arial"/>
        </w:rPr>
      </w:pPr>
    </w:p>
    <w:p w14:paraId="6AB95BB2" w14:textId="125835A2" w:rsidR="00473F9D" w:rsidRPr="009779DF" w:rsidRDefault="00473F9D" w:rsidP="00616ABA">
      <w:pPr>
        <w:pStyle w:val="Heading4"/>
        <w:rPr>
          <w:rFonts w:ascii="Arial" w:hAnsi="Arial" w:cs="Arial"/>
          <w:b/>
          <w:bCs/>
          <w:i w:val="0"/>
          <w:iCs w:val="0"/>
          <w:color w:val="000000" w:themeColor="text1"/>
        </w:rPr>
      </w:pPr>
      <w:r w:rsidRPr="009779DF">
        <w:rPr>
          <w:rFonts w:ascii="Arial" w:hAnsi="Arial" w:cs="Arial"/>
          <w:b/>
          <w:bCs/>
          <w:i w:val="0"/>
          <w:iCs w:val="0"/>
          <w:color w:val="000000" w:themeColor="text1"/>
        </w:rPr>
        <w:t xml:space="preserve">Menus and console </w:t>
      </w:r>
    </w:p>
    <w:p w14:paraId="63FFB977" w14:textId="36E2996D" w:rsidR="00473F9D" w:rsidRPr="009779DF" w:rsidRDefault="00473F9D" w:rsidP="004D5213">
      <w:pPr>
        <w:spacing w:before="0"/>
        <w:ind w:left="720" w:firstLine="0"/>
        <w:jc w:val="both"/>
        <w:rPr>
          <w:rFonts w:cs="Arial"/>
          <w:color w:val="000000" w:themeColor="text1"/>
        </w:rPr>
      </w:pPr>
      <w:r w:rsidRPr="009779DF">
        <w:rPr>
          <w:rFonts w:cs="Arial"/>
          <w:color w:val="000000" w:themeColor="text1"/>
        </w:rPr>
        <w:t>This shall include various sub-menus specific to each management function and related operations.</w:t>
      </w:r>
    </w:p>
    <w:p w14:paraId="5BA11694" w14:textId="77777777" w:rsidR="00473F9D" w:rsidRPr="009779DF" w:rsidRDefault="00473F9D" w:rsidP="00616ABA">
      <w:pPr>
        <w:pStyle w:val="Heading4"/>
        <w:rPr>
          <w:rFonts w:ascii="Arial" w:hAnsi="Arial" w:cs="Arial"/>
          <w:b/>
          <w:bCs/>
          <w:i w:val="0"/>
          <w:iCs w:val="0"/>
          <w:color w:val="000000" w:themeColor="text1"/>
        </w:rPr>
      </w:pPr>
      <w:r w:rsidRPr="009779DF">
        <w:rPr>
          <w:rFonts w:ascii="Arial" w:hAnsi="Arial" w:cs="Arial"/>
          <w:b/>
          <w:bCs/>
          <w:i w:val="0"/>
          <w:iCs w:val="0"/>
          <w:color w:val="000000" w:themeColor="text1"/>
        </w:rPr>
        <w:t>Inventory</w:t>
      </w:r>
    </w:p>
    <w:p w14:paraId="2CF8B0BD" w14:textId="34391375" w:rsidR="00473F9D" w:rsidRPr="009779DF" w:rsidRDefault="00473F9D" w:rsidP="004D5213">
      <w:pPr>
        <w:spacing w:before="0"/>
        <w:ind w:left="720" w:firstLine="0"/>
        <w:jc w:val="both"/>
        <w:rPr>
          <w:rFonts w:cs="Arial"/>
          <w:color w:val="000000" w:themeColor="text1"/>
        </w:rPr>
      </w:pPr>
      <w:r w:rsidRPr="009779DF">
        <w:rPr>
          <w:rFonts w:cs="Arial"/>
          <w:color w:val="000000" w:themeColor="text1"/>
        </w:rPr>
        <w:t>This shall be a tree-based view showing the inventory of the ICCT</w:t>
      </w:r>
      <w:r w:rsidR="006E59D3" w:rsidRPr="009779DF">
        <w:rPr>
          <w:rFonts w:cs="Arial"/>
          <w:color w:val="000000" w:themeColor="text1"/>
        </w:rPr>
        <w:t>,</w:t>
      </w:r>
      <w:r w:rsidRPr="009779DF">
        <w:rPr>
          <w:rFonts w:cs="Arial"/>
          <w:color w:val="000000" w:themeColor="text1"/>
        </w:rPr>
        <w:t xml:space="preserve"> which includes the devices, interfaces</w:t>
      </w:r>
      <w:r w:rsidR="006E59D3" w:rsidRPr="009779DF">
        <w:rPr>
          <w:rFonts w:cs="Arial"/>
          <w:color w:val="000000" w:themeColor="text1"/>
        </w:rPr>
        <w:t>,</w:t>
      </w:r>
      <w:r w:rsidRPr="009779DF">
        <w:rPr>
          <w:rFonts w:cs="Arial"/>
          <w:color w:val="000000" w:themeColor="text1"/>
        </w:rPr>
        <w:t xml:space="preserve"> etc. The user shall be able to select a device or an interface and drill down to the lowest possible level.</w:t>
      </w:r>
    </w:p>
    <w:p w14:paraId="509D8983" w14:textId="77777777" w:rsidR="002A27F8" w:rsidRPr="009779DF" w:rsidRDefault="002A27F8" w:rsidP="00616ABA">
      <w:pPr>
        <w:pStyle w:val="Heading4"/>
        <w:rPr>
          <w:rFonts w:ascii="Arial" w:hAnsi="Arial" w:cs="Arial"/>
          <w:b/>
          <w:bCs/>
          <w:i w:val="0"/>
          <w:iCs w:val="0"/>
          <w:color w:val="000000" w:themeColor="text1"/>
        </w:rPr>
      </w:pPr>
      <w:r w:rsidRPr="009779DF">
        <w:rPr>
          <w:rFonts w:ascii="Arial" w:hAnsi="Arial" w:cs="Arial"/>
          <w:b/>
          <w:bCs/>
          <w:i w:val="0"/>
          <w:iCs w:val="0"/>
          <w:color w:val="000000" w:themeColor="text1"/>
        </w:rPr>
        <w:t>Topology</w:t>
      </w:r>
    </w:p>
    <w:p w14:paraId="46B13604" w14:textId="0708E45B" w:rsidR="002A27F8" w:rsidRPr="009779DF" w:rsidRDefault="002A27F8" w:rsidP="004D5213">
      <w:pPr>
        <w:spacing w:before="0"/>
        <w:ind w:left="720" w:firstLine="0"/>
        <w:jc w:val="both"/>
        <w:rPr>
          <w:rFonts w:cs="Arial"/>
          <w:color w:val="000000" w:themeColor="text1"/>
        </w:rPr>
      </w:pPr>
      <w:r w:rsidRPr="009779DF">
        <w:rPr>
          <w:rFonts w:cs="Arial"/>
          <w:color w:val="000000" w:themeColor="text1"/>
        </w:rPr>
        <w:t xml:space="preserve">This portion of the layout supports the presentation of various forms of topology as listed </w:t>
      </w:r>
    </w:p>
    <w:p w14:paraId="7B2D213D" w14:textId="7CAFD430" w:rsidR="003D012B" w:rsidRDefault="003D012B" w:rsidP="004D5213">
      <w:pPr>
        <w:spacing w:before="0"/>
        <w:ind w:left="720" w:firstLine="0"/>
        <w:jc w:val="both"/>
        <w:rPr>
          <w:rFonts w:cs="Arial"/>
          <w:color w:val="000000" w:themeColor="text1"/>
        </w:rPr>
      </w:pPr>
      <w:r w:rsidRPr="009779DF">
        <w:rPr>
          <w:rFonts w:cs="Arial"/>
          <w:color w:val="000000" w:themeColor="text1"/>
        </w:rPr>
        <w:t>below.</w:t>
      </w:r>
    </w:p>
    <w:p w14:paraId="006C3F4F" w14:textId="77777777" w:rsidR="00342529" w:rsidRPr="009779DF" w:rsidRDefault="00342529" w:rsidP="004D5213">
      <w:pPr>
        <w:spacing w:before="0"/>
        <w:ind w:left="720" w:firstLine="0"/>
        <w:jc w:val="both"/>
        <w:rPr>
          <w:rFonts w:cs="Arial"/>
          <w:color w:val="000000" w:themeColor="text1"/>
        </w:rPr>
      </w:pPr>
    </w:p>
    <w:p w14:paraId="1E67FD76" w14:textId="37245629" w:rsidR="002E0A54" w:rsidRPr="00342529" w:rsidRDefault="00FF55BF" w:rsidP="003425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sz w:val="22"/>
          <w:szCs w:val="22"/>
        </w:rPr>
      </w:pPr>
      <w:r w:rsidRPr="00342529">
        <w:rPr>
          <w:rFonts w:ascii="Arial" w:hAnsi="Arial" w:cs="Arial"/>
          <w:sz w:val="22"/>
          <w:szCs w:val="22"/>
        </w:rPr>
        <w:t>Physical network topology</w:t>
      </w:r>
      <w:r w:rsidR="004D741F" w:rsidRPr="00342529">
        <w:rPr>
          <w:rFonts w:ascii="Arial" w:hAnsi="Arial" w:cs="Arial"/>
          <w:sz w:val="22"/>
          <w:szCs w:val="22"/>
        </w:rPr>
        <w:t>:</w:t>
      </w:r>
    </w:p>
    <w:p w14:paraId="645D5D84" w14:textId="58A42EB3" w:rsidR="002A27F8" w:rsidRPr="009779DF" w:rsidRDefault="00FF55BF" w:rsidP="00342529">
      <w:pPr>
        <w:spacing w:before="0"/>
        <w:ind w:left="1576" w:firstLine="0"/>
        <w:jc w:val="both"/>
        <w:rPr>
          <w:rFonts w:cs="Arial"/>
          <w:color w:val="000000" w:themeColor="text1"/>
        </w:rPr>
      </w:pPr>
      <w:r w:rsidRPr="009779DF">
        <w:rPr>
          <w:rFonts w:cs="Arial"/>
          <w:color w:val="000000" w:themeColor="text1"/>
        </w:rPr>
        <w:t xml:space="preserve">Provides a visual representation of the network as discovered by the ICCT LNMS, comprising layer-2, layer-3 switches, edge routers, endpoints, and interface </w:t>
      </w:r>
      <w:r w:rsidRPr="009779DF">
        <w:rPr>
          <w:rFonts w:cs="Arial"/>
          <w:color w:val="000000" w:themeColor="text1"/>
        </w:rPr>
        <w:lastRenderedPageBreak/>
        <w:t>details. The topology shall.</w:t>
      </w:r>
      <w:r w:rsidR="00DF668B" w:rsidRPr="009779DF">
        <w:rPr>
          <w:rFonts w:cs="Arial"/>
          <w:color w:val="000000" w:themeColor="text1"/>
        </w:rPr>
        <w:t xml:space="preserve"> </w:t>
      </w:r>
      <w:r w:rsidR="0070054C" w:rsidRPr="009779DF">
        <w:rPr>
          <w:rFonts w:cs="Arial"/>
          <w:color w:val="000000" w:themeColor="text1"/>
        </w:rPr>
        <w:t>be updated in real-time, showing</w:t>
      </w:r>
      <w:r w:rsidRPr="009779DF">
        <w:rPr>
          <w:rFonts w:cs="Arial"/>
          <w:color w:val="000000" w:themeColor="text1"/>
        </w:rPr>
        <w:t xml:space="preserve"> the availability and reachability of all the nodes in the topology. The update rate shall be user-configurable.</w:t>
      </w:r>
    </w:p>
    <w:p w14:paraId="67196026" w14:textId="77777777" w:rsidR="002E0A54" w:rsidRPr="009779DF" w:rsidRDefault="004A7F7C" w:rsidP="003425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sz w:val="22"/>
          <w:szCs w:val="22"/>
        </w:rPr>
      </w:pPr>
      <w:r w:rsidRPr="009779DF">
        <w:rPr>
          <w:rFonts w:ascii="Arial" w:hAnsi="Arial" w:cs="Arial"/>
          <w:sz w:val="22"/>
          <w:szCs w:val="22"/>
        </w:rPr>
        <w:t xml:space="preserve">Rack view topology: </w:t>
      </w:r>
    </w:p>
    <w:p w14:paraId="63B0CCBE" w14:textId="6094F873" w:rsidR="00FF55BF" w:rsidRPr="009779DF" w:rsidRDefault="004A7F7C" w:rsidP="00342529">
      <w:pPr>
        <w:spacing w:before="0"/>
        <w:ind w:left="1576" w:firstLine="0"/>
        <w:jc w:val="both"/>
        <w:rPr>
          <w:rFonts w:cs="Arial"/>
          <w:color w:val="000000" w:themeColor="text1"/>
        </w:rPr>
      </w:pPr>
      <w:r w:rsidRPr="009779DF">
        <w:rPr>
          <w:rFonts w:cs="Arial"/>
          <w:color w:val="000000" w:themeColor="text1"/>
        </w:rPr>
        <w:t xml:space="preserve">Provides a visual representation of the racks and the status of </w:t>
      </w:r>
      <w:r w:rsidR="002E0A54" w:rsidRPr="009779DF">
        <w:rPr>
          <w:rFonts w:cs="Arial"/>
          <w:color w:val="000000" w:themeColor="text1"/>
        </w:rPr>
        <w:t xml:space="preserve">the </w:t>
      </w:r>
      <w:r w:rsidRPr="009779DF">
        <w:rPr>
          <w:rFonts w:cs="Arial"/>
          <w:color w:val="000000" w:themeColor="text1"/>
        </w:rPr>
        <w:t>respective devices installed in them.</w:t>
      </w:r>
    </w:p>
    <w:p w14:paraId="22B79273" w14:textId="77777777" w:rsidR="002E0A54" w:rsidRPr="009779DF" w:rsidRDefault="004A7F7C" w:rsidP="003425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sz w:val="22"/>
          <w:szCs w:val="22"/>
        </w:rPr>
      </w:pPr>
      <w:r w:rsidRPr="009779DF">
        <w:rPr>
          <w:rFonts w:ascii="Arial" w:hAnsi="Arial" w:cs="Arial"/>
          <w:sz w:val="22"/>
          <w:szCs w:val="22"/>
        </w:rPr>
        <w:t>ICCTs network topology</w:t>
      </w:r>
      <w:r w:rsidR="00C457A0" w:rsidRPr="009779DF">
        <w:rPr>
          <w:rFonts w:ascii="Arial" w:hAnsi="Arial" w:cs="Arial"/>
          <w:sz w:val="22"/>
          <w:szCs w:val="22"/>
        </w:rPr>
        <w:t xml:space="preserve">: </w:t>
      </w:r>
    </w:p>
    <w:p w14:paraId="208BCD79" w14:textId="548C3AC6" w:rsidR="004A7F7C" w:rsidRPr="009779DF" w:rsidRDefault="00C457A0" w:rsidP="00342529">
      <w:pPr>
        <w:spacing w:before="0"/>
        <w:ind w:left="1576" w:firstLine="0"/>
        <w:jc w:val="both"/>
        <w:rPr>
          <w:rFonts w:cs="Arial"/>
          <w:color w:val="000000" w:themeColor="text1"/>
        </w:rPr>
      </w:pPr>
      <w:r w:rsidRPr="009779DF">
        <w:rPr>
          <w:rFonts w:cs="Arial"/>
          <w:color w:val="000000" w:themeColor="text1"/>
        </w:rPr>
        <w:t xml:space="preserve">Provides a visual representation of various communi­cation links among ICCTs and their current operational status in real-time. ICCT shall be represented using appropriate </w:t>
      </w:r>
      <w:r w:rsidR="006A34F6" w:rsidRPr="009779DF">
        <w:rPr>
          <w:rFonts w:cs="Arial"/>
          <w:color w:val="000000" w:themeColor="text1"/>
        </w:rPr>
        <w:t>colour</w:t>
      </w:r>
      <w:r w:rsidRPr="009779DF">
        <w:rPr>
          <w:rFonts w:cs="Arial"/>
          <w:color w:val="000000" w:themeColor="text1"/>
        </w:rPr>
        <w:t xml:space="preserve"> codes based on the health and link availability.</w:t>
      </w:r>
    </w:p>
    <w:p w14:paraId="1EDD3951" w14:textId="77777777" w:rsidR="002E0A54" w:rsidRPr="009779DF" w:rsidRDefault="00C457A0" w:rsidP="003425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sz w:val="22"/>
          <w:szCs w:val="22"/>
        </w:rPr>
      </w:pPr>
      <w:r w:rsidRPr="009779DF">
        <w:rPr>
          <w:rFonts w:ascii="Arial" w:hAnsi="Arial" w:cs="Arial"/>
          <w:sz w:val="22"/>
          <w:szCs w:val="22"/>
        </w:rPr>
        <w:t>Geographical topology:</w:t>
      </w:r>
    </w:p>
    <w:p w14:paraId="6C1B0F52" w14:textId="3C32F597" w:rsidR="00C457A0" w:rsidRPr="009779DF" w:rsidRDefault="00C457A0" w:rsidP="00342529">
      <w:pPr>
        <w:spacing w:before="0"/>
        <w:ind w:left="1576" w:firstLine="0"/>
        <w:jc w:val="both"/>
        <w:rPr>
          <w:rFonts w:cs="Arial"/>
          <w:color w:val="000000" w:themeColor="text1"/>
        </w:rPr>
      </w:pPr>
      <w:r w:rsidRPr="009779DF">
        <w:rPr>
          <w:rFonts w:cs="Arial"/>
          <w:color w:val="000000" w:themeColor="text1"/>
        </w:rPr>
        <w:t>ICCTs' network topology shall be overlaid on a digital map indicating the current location and operational status of ICCTs. The position at each ICCT shall be fetched from the GNSS clock located in the IGCT, and the same shall be reported to the remote ICCT LNMS for display on the map.</w:t>
      </w:r>
    </w:p>
    <w:p w14:paraId="6D24B8FF" w14:textId="77777777" w:rsidR="003E2E2E" w:rsidRPr="009779DF" w:rsidRDefault="003E2E2E" w:rsidP="00616ABA">
      <w:pPr>
        <w:spacing w:before="0"/>
        <w:ind w:left="864" w:firstLine="0"/>
        <w:jc w:val="both"/>
        <w:rPr>
          <w:rFonts w:cs="Arial"/>
          <w:color w:val="000000" w:themeColor="text1"/>
        </w:rPr>
      </w:pPr>
    </w:p>
    <w:p w14:paraId="7D4A5CEE" w14:textId="77777777" w:rsidR="00C457A0" w:rsidRPr="009779DF" w:rsidRDefault="00C457A0" w:rsidP="00616ABA">
      <w:pPr>
        <w:pStyle w:val="Heading4"/>
        <w:rPr>
          <w:rFonts w:ascii="Arial" w:hAnsi="Arial" w:cs="Arial"/>
          <w:b/>
          <w:bCs/>
          <w:i w:val="0"/>
          <w:iCs w:val="0"/>
          <w:color w:val="000000" w:themeColor="text1"/>
        </w:rPr>
      </w:pPr>
      <w:r w:rsidRPr="009779DF">
        <w:rPr>
          <w:rFonts w:ascii="Arial" w:hAnsi="Arial" w:cs="Arial"/>
          <w:b/>
          <w:bCs/>
          <w:i w:val="0"/>
          <w:iCs w:val="0"/>
          <w:color w:val="000000" w:themeColor="text1"/>
        </w:rPr>
        <w:t>Events and alarms</w:t>
      </w:r>
    </w:p>
    <w:p w14:paraId="58883AF3" w14:textId="446A9381" w:rsidR="00C457A0" w:rsidRDefault="00C457A0" w:rsidP="000E7534">
      <w:pPr>
        <w:spacing w:before="0"/>
        <w:ind w:left="567" w:firstLine="0"/>
        <w:jc w:val="both"/>
        <w:rPr>
          <w:rFonts w:cs="Arial"/>
          <w:color w:val="000000" w:themeColor="text1"/>
        </w:rPr>
      </w:pPr>
      <w:r w:rsidRPr="009779DF">
        <w:rPr>
          <w:rFonts w:cs="Arial"/>
          <w:color w:val="000000" w:themeColor="text1"/>
        </w:rPr>
        <w:t xml:space="preserve">Critical events/alarms shall be </w:t>
      </w:r>
      <w:r w:rsidR="007A42DA" w:rsidRPr="009779DF">
        <w:rPr>
          <w:rFonts w:cs="Arial"/>
          <w:color w:val="000000" w:themeColor="text1"/>
        </w:rPr>
        <w:t>summarised</w:t>
      </w:r>
      <w:r w:rsidRPr="009779DF">
        <w:rPr>
          <w:rFonts w:cs="Arial"/>
          <w:color w:val="000000" w:themeColor="text1"/>
        </w:rPr>
        <w:t xml:space="preserve"> and presented in this area.</w:t>
      </w:r>
    </w:p>
    <w:p w14:paraId="47A981FF" w14:textId="77777777" w:rsidR="00342529" w:rsidRPr="009779DF" w:rsidRDefault="00342529" w:rsidP="000E7534">
      <w:pPr>
        <w:spacing w:before="0"/>
        <w:ind w:left="567" w:firstLine="0"/>
        <w:jc w:val="both"/>
        <w:rPr>
          <w:rFonts w:cs="Arial"/>
          <w:color w:val="000000" w:themeColor="text1"/>
        </w:rPr>
      </w:pPr>
    </w:p>
    <w:p w14:paraId="33327BCE" w14:textId="77777777" w:rsidR="00C457A0" w:rsidRPr="009779DF" w:rsidRDefault="00C457A0" w:rsidP="00616ABA">
      <w:pPr>
        <w:pStyle w:val="Heading4"/>
        <w:rPr>
          <w:rFonts w:ascii="Arial" w:hAnsi="Arial" w:cs="Arial"/>
          <w:b/>
          <w:bCs/>
          <w:i w:val="0"/>
          <w:iCs w:val="0"/>
          <w:color w:val="000000" w:themeColor="text1"/>
        </w:rPr>
      </w:pPr>
      <w:r w:rsidRPr="009779DF">
        <w:rPr>
          <w:rFonts w:ascii="Arial" w:hAnsi="Arial" w:cs="Arial"/>
          <w:b/>
          <w:bCs/>
          <w:i w:val="0"/>
          <w:iCs w:val="0"/>
          <w:color w:val="000000" w:themeColor="text1"/>
        </w:rPr>
        <w:t>Summary</w:t>
      </w:r>
    </w:p>
    <w:p w14:paraId="32C46FC5" w14:textId="18149DFE" w:rsidR="00C457A0" w:rsidRDefault="00C457A0" w:rsidP="000E7534">
      <w:pPr>
        <w:spacing w:before="0"/>
        <w:ind w:left="567" w:firstLine="0"/>
        <w:jc w:val="both"/>
        <w:rPr>
          <w:rFonts w:cs="Arial"/>
          <w:color w:val="000000" w:themeColor="text1"/>
        </w:rPr>
      </w:pPr>
      <w:r w:rsidRPr="009779DF">
        <w:rPr>
          <w:rFonts w:cs="Arial"/>
          <w:color w:val="000000" w:themeColor="text1"/>
        </w:rPr>
        <w:t>The CNMS shall have a fault console that shall display brief information regarding the following parameters.</w:t>
      </w:r>
    </w:p>
    <w:p w14:paraId="69FDD0A5" w14:textId="77777777" w:rsidR="008731D7" w:rsidRPr="009779DF" w:rsidRDefault="008731D7" w:rsidP="000E7534">
      <w:pPr>
        <w:spacing w:before="0"/>
        <w:ind w:left="567" w:firstLine="0"/>
        <w:jc w:val="both"/>
        <w:rPr>
          <w:rFonts w:cs="Arial"/>
          <w:color w:val="000000" w:themeColor="text1"/>
        </w:rPr>
      </w:pPr>
    </w:p>
    <w:p w14:paraId="735C58E5" w14:textId="11EA197B" w:rsidR="00C457A0" w:rsidRPr="008731D7" w:rsidRDefault="00C457A0" w:rsidP="008731D7">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8731D7">
        <w:rPr>
          <w:rFonts w:ascii="Arial" w:hAnsi="Arial" w:cs="Arial"/>
          <w:b w:val="0"/>
          <w:bCs w:val="0"/>
          <w:sz w:val="22"/>
          <w:szCs w:val="22"/>
        </w:rPr>
        <w:t xml:space="preserve">System status: Resources </w:t>
      </w:r>
      <w:r w:rsidR="007A42DA" w:rsidRPr="008731D7">
        <w:rPr>
          <w:rFonts w:ascii="Arial" w:hAnsi="Arial" w:cs="Arial"/>
          <w:b w:val="0"/>
          <w:bCs w:val="0"/>
          <w:sz w:val="22"/>
          <w:szCs w:val="22"/>
        </w:rPr>
        <w:t>utilised</w:t>
      </w:r>
      <w:r w:rsidRPr="008731D7">
        <w:rPr>
          <w:rFonts w:ascii="Arial" w:hAnsi="Arial" w:cs="Arial"/>
          <w:b w:val="0"/>
          <w:bCs w:val="0"/>
          <w:sz w:val="22"/>
          <w:szCs w:val="22"/>
        </w:rPr>
        <w:t>, including RAM, CPU, and disk space</w:t>
      </w:r>
    </w:p>
    <w:p w14:paraId="090D3610" w14:textId="0991FCFD" w:rsidR="00C457A0" w:rsidRPr="008731D7" w:rsidRDefault="00C457A0" w:rsidP="008731D7">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8731D7">
        <w:rPr>
          <w:rFonts w:ascii="Arial" w:hAnsi="Arial" w:cs="Arial"/>
          <w:b w:val="0"/>
          <w:bCs w:val="0"/>
          <w:sz w:val="22"/>
          <w:szCs w:val="22"/>
        </w:rPr>
        <w:t>Current active link with the NOC(s)</w:t>
      </w:r>
    </w:p>
    <w:p w14:paraId="5628054B" w14:textId="493A2CB2" w:rsidR="00C457A0" w:rsidRDefault="00C457A0" w:rsidP="008731D7">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8731D7">
        <w:rPr>
          <w:rFonts w:ascii="Arial" w:hAnsi="Arial" w:cs="Arial"/>
          <w:b w:val="0"/>
          <w:bCs w:val="0"/>
          <w:sz w:val="22"/>
          <w:szCs w:val="22"/>
        </w:rPr>
        <w:t>User currently logged in</w:t>
      </w:r>
    </w:p>
    <w:p w14:paraId="7DA653AB" w14:textId="77777777" w:rsidR="008731D7" w:rsidRPr="008731D7" w:rsidRDefault="008731D7" w:rsidP="008731D7">
      <w:pPr>
        <w:spacing w:before="0"/>
      </w:pPr>
    </w:p>
    <w:p w14:paraId="77650BE7" w14:textId="77777777" w:rsidR="00C457A0" w:rsidRPr="009779DF" w:rsidRDefault="00C457A0" w:rsidP="00616ABA">
      <w:pPr>
        <w:pStyle w:val="Heading4"/>
        <w:rPr>
          <w:rFonts w:ascii="Arial" w:hAnsi="Arial" w:cs="Arial"/>
          <w:b/>
          <w:bCs/>
          <w:color w:val="000000" w:themeColor="text1"/>
        </w:rPr>
      </w:pPr>
      <w:r w:rsidRPr="009779DF">
        <w:rPr>
          <w:rFonts w:ascii="Arial" w:hAnsi="Arial" w:cs="Arial"/>
          <w:b/>
          <w:bCs/>
          <w:i w:val="0"/>
          <w:iCs w:val="0"/>
          <w:color w:val="000000" w:themeColor="text1"/>
        </w:rPr>
        <w:t>Dashboard</w:t>
      </w:r>
    </w:p>
    <w:p w14:paraId="7D3633C6" w14:textId="643BF45E" w:rsidR="004A7F7C" w:rsidRPr="009779DF" w:rsidRDefault="00C457A0" w:rsidP="000E7534">
      <w:pPr>
        <w:spacing w:before="0"/>
        <w:ind w:left="567" w:firstLine="0"/>
        <w:jc w:val="both"/>
        <w:rPr>
          <w:rFonts w:cs="Arial"/>
          <w:color w:val="000000" w:themeColor="text1"/>
        </w:rPr>
      </w:pPr>
      <w:r w:rsidRPr="009779DF">
        <w:rPr>
          <w:rFonts w:cs="Arial"/>
          <w:color w:val="000000" w:themeColor="text1"/>
        </w:rPr>
        <w:t>The ICCT LNMS shall have provision of a customizable dashboard, which presents a bird's-eye view of the overall network health with customizable widgets providing real­ time statistics of critical parameters/metrics such as CPU load, availability, real-time utilization graphs of critical network resources, list of critical alarms/events, rate of events/alarms reported/processed by LNMS, inventory, top-talkers and any other Ser­ vice level agreement (SLA) widgets.</w:t>
      </w:r>
    </w:p>
    <w:p w14:paraId="504EFF7C" w14:textId="30FCB9BD" w:rsidR="00C457A0" w:rsidRPr="009779DF" w:rsidRDefault="00C457A0" w:rsidP="0089586D">
      <w:pPr>
        <w:pStyle w:val="Heading3"/>
        <w:rPr>
          <w:rFonts w:ascii="Arial" w:hAnsi="Arial" w:cs="Arial"/>
          <w:color w:val="auto"/>
          <w:sz w:val="22"/>
          <w:szCs w:val="22"/>
        </w:rPr>
      </w:pPr>
      <w:bookmarkStart w:id="59" w:name="_Toc217294921"/>
      <w:r w:rsidRPr="009779DF">
        <w:rPr>
          <w:rFonts w:ascii="Arial" w:hAnsi="Arial" w:cs="Arial"/>
          <w:color w:val="auto"/>
          <w:sz w:val="22"/>
          <w:szCs w:val="22"/>
        </w:rPr>
        <w:t>Reports and Logging</w:t>
      </w:r>
      <w:bookmarkEnd w:id="59"/>
    </w:p>
    <w:p w14:paraId="6A6E66E4" w14:textId="16066AE3" w:rsidR="006A34F6" w:rsidRPr="009779DF" w:rsidRDefault="006A34F6" w:rsidP="003E2E2E">
      <w:pPr>
        <w:spacing w:before="0"/>
        <w:ind w:left="567" w:firstLine="0"/>
        <w:jc w:val="both"/>
        <w:rPr>
          <w:rFonts w:cs="Arial"/>
          <w:color w:val="000000" w:themeColor="text1"/>
        </w:rPr>
      </w:pPr>
      <w:r w:rsidRPr="009779DF">
        <w:rPr>
          <w:rFonts w:cs="Arial"/>
          <w:color w:val="000000" w:themeColor="text1"/>
        </w:rPr>
        <w:t>The details of events and related information have been discussed in the respective management function.</w:t>
      </w:r>
    </w:p>
    <w:p w14:paraId="0BB22641" w14:textId="77777777" w:rsidR="006A34F6" w:rsidRPr="009779DF" w:rsidRDefault="006A34F6" w:rsidP="003E2E2E">
      <w:pPr>
        <w:pStyle w:val="Heading3"/>
        <w:rPr>
          <w:rFonts w:ascii="Arial" w:hAnsi="Arial" w:cs="Arial"/>
          <w:sz w:val="22"/>
          <w:szCs w:val="22"/>
        </w:rPr>
      </w:pPr>
      <w:bookmarkStart w:id="60" w:name="_Toc217294922"/>
      <w:r w:rsidRPr="009779DF">
        <w:rPr>
          <w:rFonts w:ascii="Arial" w:hAnsi="Arial" w:cs="Arial"/>
          <w:color w:val="auto"/>
          <w:sz w:val="22"/>
          <w:szCs w:val="22"/>
        </w:rPr>
        <w:t>Reporting methodology</w:t>
      </w:r>
      <w:bookmarkEnd w:id="60"/>
    </w:p>
    <w:p w14:paraId="4AD89EF2" w14:textId="07201366" w:rsidR="00C457A0" w:rsidRPr="008731D7" w:rsidRDefault="006A34F6" w:rsidP="008731D7">
      <w:pPr>
        <w:pStyle w:val="Heading4"/>
        <w:rPr>
          <w:rFonts w:ascii="Arial" w:hAnsi="Arial" w:cs="Arial"/>
          <w:i w:val="0"/>
          <w:iCs w:val="0"/>
          <w:color w:val="000000" w:themeColor="text1"/>
        </w:rPr>
      </w:pPr>
      <w:r w:rsidRPr="008731D7">
        <w:rPr>
          <w:rFonts w:ascii="Arial" w:hAnsi="Arial" w:cs="Arial"/>
          <w:i w:val="0"/>
          <w:iCs w:val="0"/>
          <w:color w:val="000000" w:themeColor="text1"/>
        </w:rPr>
        <w:t>The reporting of events and other information from ICCT LNMS to CNMS at NOC should be configurable by the administrators.</w:t>
      </w:r>
    </w:p>
    <w:p w14:paraId="7494E16E" w14:textId="688CDAE4" w:rsidR="00082426" w:rsidRPr="008731D7" w:rsidRDefault="00082426" w:rsidP="008731D7">
      <w:pPr>
        <w:pStyle w:val="Heading4"/>
        <w:rPr>
          <w:rFonts w:ascii="Arial" w:hAnsi="Arial" w:cs="Arial"/>
          <w:i w:val="0"/>
          <w:iCs w:val="0"/>
          <w:color w:val="000000" w:themeColor="text1"/>
        </w:rPr>
      </w:pPr>
      <w:r w:rsidRPr="008731D7">
        <w:rPr>
          <w:rFonts w:ascii="Arial" w:hAnsi="Arial" w:cs="Arial"/>
          <w:i w:val="0"/>
          <w:iCs w:val="0"/>
          <w:color w:val="000000" w:themeColor="text1"/>
        </w:rPr>
        <w:t>Administrators can configure either the main or the alternate method of reporting or parallel reporting as explained below.</w:t>
      </w:r>
    </w:p>
    <w:p w14:paraId="0A983726" w14:textId="77777777" w:rsidR="00867527" w:rsidRPr="009779DF" w:rsidRDefault="00082426" w:rsidP="00867527">
      <w:pPr>
        <w:pStyle w:val="ListParagraph"/>
        <w:numPr>
          <w:ilvl w:val="0"/>
          <w:numId w:val="18"/>
        </w:numPr>
        <w:spacing w:before="0"/>
        <w:rPr>
          <w:rFonts w:cs="Arial"/>
        </w:rPr>
      </w:pPr>
      <w:r w:rsidRPr="009779DF">
        <w:rPr>
          <w:rFonts w:cs="Arial"/>
          <w:b/>
          <w:bCs/>
        </w:rPr>
        <w:t>Parallel mode</w:t>
      </w:r>
      <w:r w:rsidRPr="009779DF">
        <w:rPr>
          <w:rFonts w:cs="Arial"/>
        </w:rPr>
        <w:t>: In this mode, ICCT LNMS shall send the status information to the main and standby CNMS located at different NOCs.</w:t>
      </w:r>
    </w:p>
    <w:p w14:paraId="244637D2" w14:textId="722B84F2" w:rsidR="00082426" w:rsidRPr="009779DF" w:rsidRDefault="00082426" w:rsidP="00867527">
      <w:pPr>
        <w:pStyle w:val="ListParagraph"/>
        <w:numPr>
          <w:ilvl w:val="0"/>
          <w:numId w:val="18"/>
        </w:numPr>
        <w:spacing w:before="0"/>
        <w:rPr>
          <w:rFonts w:cs="Arial"/>
        </w:rPr>
      </w:pPr>
      <w:r w:rsidRPr="009779DF">
        <w:rPr>
          <w:rFonts w:cs="Arial"/>
          <w:b/>
          <w:bCs/>
        </w:rPr>
        <w:lastRenderedPageBreak/>
        <w:t xml:space="preserve">Main/Standby mode: </w:t>
      </w:r>
      <w:r w:rsidRPr="009779DF">
        <w:rPr>
          <w:rFonts w:cs="Arial"/>
        </w:rPr>
        <w:t>In this mode, ICCT LNMS shall send the status information to only the main CNMS (at one of the NOCs). In case of failure of the main NOC, the ICCT LNMS shall send the status information to the standby CNMS at another NOC. The ICCT LNMS shall detect the availability of the main and standby links to the NOCs through periodic polling.</w:t>
      </w:r>
    </w:p>
    <w:p w14:paraId="10A26C1B" w14:textId="70D1CD5B" w:rsidR="00082426" w:rsidRPr="008731D7" w:rsidRDefault="00082426" w:rsidP="008731D7">
      <w:pPr>
        <w:pStyle w:val="Heading4"/>
        <w:rPr>
          <w:rFonts w:ascii="Arial" w:hAnsi="Arial" w:cs="Arial"/>
          <w:i w:val="0"/>
          <w:iCs w:val="0"/>
          <w:color w:val="000000" w:themeColor="text1"/>
        </w:rPr>
      </w:pPr>
      <w:r w:rsidRPr="008731D7">
        <w:rPr>
          <w:rFonts w:ascii="Arial" w:hAnsi="Arial" w:cs="Arial"/>
          <w:i w:val="0"/>
          <w:iCs w:val="0"/>
          <w:color w:val="000000" w:themeColor="text1"/>
        </w:rPr>
        <w:t>The ICCT LNMS shall have the feature of scheduling automatic generation of the reports based on user-defined periodicity and features.</w:t>
      </w:r>
    </w:p>
    <w:p w14:paraId="529358E6" w14:textId="178D5505" w:rsidR="00843469" w:rsidRPr="009779DF" w:rsidRDefault="00843469" w:rsidP="003E2E2E">
      <w:pPr>
        <w:pStyle w:val="Heading3"/>
        <w:rPr>
          <w:rFonts w:ascii="Arial" w:hAnsi="Arial" w:cs="Arial"/>
          <w:color w:val="auto"/>
          <w:sz w:val="22"/>
          <w:szCs w:val="22"/>
        </w:rPr>
      </w:pPr>
      <w:bookmarkStart w:id="61" w:name="_Toc217294923"/>
      <w:r w:rsidRPr="009779DF">
        <w:rPr>
          <w:rFonts w:ascii="Arial" w:hAnsi="Arial" w:cs="Arial"/>
          <w:color w:val="auto"/>
          <w:sz w:val="22"/>
          <w:szCs w:val="22"/>
        </w:rPr>
        <w:t>Interaction with CNMS</w:t>
      </w:r>
      <w:bookmarkEnd w:id="61"/>
    </w:p>
    <w:p w14:paraId="24036EAB" w14:textId="0A237C7F" w:rsidR="00843469" w:rsidRPr="00DB04E0" w:rsidRDefault="00843469" w:rsidP="00DB04E0">
      <w:pPr>
        <w:pStyle w:val="Heading4"/>
        <w:rPr>
          <w:rFonts w:ascii="Arial" w:hAnsi="Arial" w:cs="Arial"/>
          <w:i w:val="0"/>
          <w:iCs w:val="0"/>
          <w:color w:val="000000" w:themeColor="text1"/>
        </w:rPr>
      </w:pPr>
      <w:r w:rsidRPr="00DB04E0">
        <w:rPr>
          <w:rFonts w:ascii="Arial" w:hAnsi="Arial" w:cs="Arial"/>
          <w:i w:val="0"/>
          <w:iCs w:val="0"/>
          <w:color w:val="000000" w:themeColor="text1"/>
        </w:rPr>
        <w:t>The CNMS, as discussed earlier, primarily monitors the health of remote ICCTs, presenting the current status, alarms, and topological view showing the connectivity between remote ICCTs. Both push and pull techniques shall be used for exchanging information between CNMS and various LNMS.</w:t>
      </w:r>
    </w:p>
    <w:p w14:paraId="5AAFC2DB" w14:textId="4D5D0DCE" w:rsidR="00843469" w:rsidRPr="009779DF" w:rsidRDefault="00843469" w:rsidP="00867527">
      <w:pPr>
        <w:pStyle w:val="ListParagraph"/>
        <w:widowControl w:val="0"/>
        <w:numPr>
          <w:ilvl w:val="0"/>
          <w:numId w:val="19"/>
        </w:numPr>
        <w:tabs>
          <w:tab w:val="left" w:pos="2903"/>
          <w:tab w:val="left" w:pos="2913"/>
        </w:tabs>
        <w:autoSpaceDE w:val="0"/>
        <w:autoSpaceDN w:val="0"/>
        <w:spacing w:before="0"/>
        <w:ind w:right="123"/>
        <w:rPr>
          <w:rFonts w:cs="Arial"/>
        </w:rPr>
      </w:pPr>
      <w:r w:rsidRPr="009779DF">
        <w:rPr>
          <w:rFonts w:cs="Arial"/>
        </w:rPr>
        <w:t>Push-model</w:t>
      </w:r>
      <w:r w:rsidRPr="009779DF">
        <w:rPr>
          <w:rFonts w:cs="Arial"/>
          <w:spacing w:val="36"/>
        </w:rPr>
        <w:t xml:space="preserve"> </w:t>
      </w:r>
      <w:r w:rsidRPr="009779DF">
        <w:rPr>
          <w:rFonts w:cs="Arial"/>
        </w:rPr>
        <w:t>shall</w:t>
      </w:r>
      <w:r w:rsidRPr="009779DF">
        <w:rPr>
          <w:rFonts w:cs="Arial"/>
          <w:spacing w:val="29"/>
        </w:rPr>
        <w:t xml:space="preserve"> </w:t>
      </w:r>
      <w:r w:rsidRPr="009779DF">
        <w:rPr>
          <w:rFonts w:cs="Arial"/>
        </w:rPr>
        <w:t>be used for</w:t>
      </w:r>
      <w:r w:rsidRPr="009779DF">
        <w:rPr>
          <w:rFonts w:cs="Arial"/>
          <w:spacing w:val="29"/>
        </w:rPr>
        <w:t xml:space="preserve"> </w:t>
      </w:r>
      <w:r w:rsidRPr="009779DF">
        <w:rPr>
          <w:rFonts w:cs="Arial"/>
        </w:rPr>
        <w:t>forwarding</w:t>
      </w:r>
      <w:r w:rsidRPr="009779DF">
        <w:rPr>
          <w:rFonts w:cs="Arial"/>
          <w:spacing w:val="28"/>
        </w:rPr>
        <w:t xml:space="preserve"> </w:t>
      </w:r>
      <w:r w:rsidRPr="009779DF">
        <w:rPr>
          <w:rFonts w:cs="Arial"/>
        </w:rPr>
        <w:t>of</w:t>
      </w:r>
      <w:r w:rsidRPr="009779DF">
        <w:rPr>
          <w:rFonts w:cs="Arial"/>
          <w:spacing w:val="29"/>
        </w:rPr>
        <w:t xml:space="preserve"> </w:t>
      </w:r>
      <w:r w:rsidRPr="009779DF">
        <w:rPr>
          <w:rFonts w:cs="Arial"/>
        </w:rPr>
        <w:t>SNMP</w:t>
      </w:r>
      <w:r w:rsidRPr="009779DF">
        <w:rPr>
          <w:rFonts w:cs="Arial"/>
          <w:spacing w:val="34"/>
        </w:rPr>
        <w:t xml:space="preserve"> </w:t>
      </w:r>
      <w:r w:rsidRPr="009779DF">
        <w:rPr>
          <w:rFonts w:cs="Arial"/>
        </w:rPr>
        <w:t>Traps,</w:t>
      </w:r>
      <w:r w:rsidRPr="009779DF">
        <w:rPr>
          <w:rFonts w:cs="Arial"/>
          <w:spacing w:val="40"/>
        </w:rPr>
        <w:t xml:space="preserve"> </w:t>
      </w:r>
      <w:r w:rsidRPr="009779DF">
        <w:rPr>
          <w:rFonts w:cs="Arial"/>
        </w:rPr>
        <w:t>alarms,</w:t>
      </w:r>
      <w:r w:rsidRPr="009779DF">
        <w:rPr>
          <w:rFonts w:cs="Arial"/>
          <w:spacing w:val="38"/>
        </w:rPr>
        <w:t xml:space="preserve"> </w:t>
      </w:r>
      <w:r w:rsidRPr="009779DF">
        <w:rPr>
          <w:rFonts w:cs="Arial"/>
        </w:rPr>
        <w:t>and events (configurable using filters)</w:t>
      </w:r>
    </w:p>
    <w:p w14:paraId="0E6BDAA6" w14:textId="7C9C5E69" w:rsidR="00843469" w:rsidRPr="009779DF" w:rsidRDefault="00843469" w:rsidP="00EA4266">
      <w:pPr>
        <w:pStyle w:val="ListParagraph"/>
        <w:widowControl w:val="0"/>
        <w:numPr>
          <w:ilvl w:val="0"/>
          <w:numId w:val="19"/>
        </w:numPr>
        <w:tabs>
          <w:tab w:val="left" w:pos="2903"/>
          <w:tab w:val="left" w:pos="2913"/>
        </w:tabs>
        <w:autoSpaceDE w:val="0"/>
        <w:autoSpaceDN w:val="0"/>
        <w:spacing w:before="239"/>
        <w:ind w:right="123"/>
        <w:rPr>
          <w:rFonts w:cs="Arial"/>
        </w:rPr>
      </w:pPr>
      <w:r w:rsidRPr="009779DF">
        <w:rPr>
          <w:rFonts w:cs="Arial"/>
        </w:rPr>
        <w:t>Pull-model (On demand) shall be used for the consolidated health status of ICCT, inventory, configuration information of ICCT and its subsystems, etc.</w:t>
      </w:r>
    </w:p>
    <w:p w14:paraId="3BC01285" w14:textId="5885138C" w:rsidR="00843469" w:rsidRPr="009779DF" w:rsidRDefault="00843469" w:rsidP="00DB04E0">
      <w:pPr>
        <w:pStyle w:val="Heading4"/>
        <w:rPr>
          <w:rFonts w:ascii="Arial" w:hAnsi="Arial" w:cs="Arial"/>
          <w:i w:val="0"/>
          <w:iCs w:val="0"/>
          <w:color w:val="auto"/>
        </w:rPr>
      </w:pPr>
      <w:r w:rsidRPr="009779DF">
        <w:rPr>
          <w:rFonts w:ascii="Arial" w:hAnsi="Arial" w:cs="Arial"/>
          <w:i w:val="0"/>
          <w:iCs w:val="0"/>
          <w:color w:val="auto"/>
        </w:rPr>
        <w:t>The information</w:t>
      </w:r>
      <w:r w:rsidR="007D411B" w:rsidRPr="009779DF">
        <w:rPr>
          <w:rFonts w:ascii="Arial" w:hAnsi="Arial" w:cs="Arial"/>
          <w:i w:val="0"/>
          <w:iCs w:val="0"/>
          <w:color w:val="auto"/>
        </w:rPr>
        <w:t xml:space="preserve"> </w:t>
      </w:r>
      <w:r w:rsidRPr="009779DF">
        <w:rPr>
          <w:rFonts w:ascii="Arial" w:hAnsi="Arial" w:cs="Arial"/>
          <w:i w:val="0"/>
          <w:iCs w:val="0"/>
          <w:color w:val="auto"/>
        </w:rPr>
        <w:t xml:space="preserve">shall be exchanged </w:t>
      </w:r>
      <w:r w:rsidR="00BB46E9" w:rsidRPr="009779DF">
        <w:rPr>
          <w:rFonts w:ascii="Arial" w:hAnsi="Arial" w:cs="Arial"/>
          <w:i w:val="0"/>
          <w:iCs w:val="0"/>
          <w:color w:val="auto"/>
        </w:rPr>
        <w:t>using SNM</w:t>
      </w:r>
      <w:r w:rsidR="00616F7D" w:rsidRPr="009779DF">
        <w:rPr>
          <w:rFonts w:ascii="Arial" w:hAnsi="Arial" w:cs="Arial"/>
          <w:i w:val="0"/>
          <w:iCs w:val="0"/>
          <w:color w:val="auto"/>
        </w:rPr>
        <w:t>P</w:t>
      </w:r>
      <w:r w:rsidRPr="009779DF">
        <w:rPr>
          <w:rFonts w:ascii="Arial" w:hAnsi="Arial" w:cs="Arial"/>
          <w:i w:val="0"/>
          <w:iCs w:val="0"/>
          <w:color w:val="auto"/>
        </w:rPr>
        <w:t>,</w:t>
      </w:r>
      <w:r w:rsidR="00BB46E9" w:rsidRPr="009779DF">
        <w:rPr>
          <w:rFonts w:ascii="Arial" w:hAnsi="Arial" w:cs="Arial"/>
          <w:i w:val="0"/>
          <w:iCs w:val="0"/>
          <w:color w:val="auto"/>
        </w:rPr>
        <w:t xml:space="preserve"> </w:t>
      </w:r>
      <w:r w:rsidR="00B74218" w:rsidRPr="009779DF">
        <w:rPr>
          <w:rFonts w:ascii="Arial" w:hAnsi="Arial" w:cs="Arial"/>
          <w:i w:val="0"/>
          <w:iCs w:val="0"/>
          <w:color w:val="auto"/>
        </w:rPr>
        <w:t xml:space="preserve">XML </w:t>
      </w:r>
      <w:r w:rsidRPr="009779DF">
        <w:rPr>
          <w:rFonts w:ascii="Arial" w:hAnsi="Arial" w:cs="Arial"/>
          <w:i w:val="0"/>
          <w:iCs w:val="0"/>
          <w:color w:val="auto"/>
        </w:rPr>
        <w:t>01</w:t>
      </w:r>
      <w:r w:rsidR="008D306F">
        <w:rPr>
          <w:rFonts w:ascii="Arial" w:hAnsi="Arial" w:cs="Arial"/>
          <w:i w:val="0"/>
          <w:iCs w:val="0"/>
          <w:color w:val="auto"/>
        </w:rPr>
        <w:t>,</w:t>
      </w:r>
      <w:r w:rsidR="00BB46E9" w:rsidRPr="009779DF">
        <w:rPr>
          <w:rFonts w:ascii="Arial" w:hAnsi="Arial" w:cs="Arial"/>
          <w:i w:val="0"/>
          <w:iCs w:val="0"/>
          <w:color w:val="auto"/>
        </w:rPr>
        <w:t xml:space="preserve"> </w:t>
      </w:r>
      <w:r w:rsidRPr="009779DF">
        <w:rPr>
          <w:rFonts w:ascii="Arial" w:hAnsi="Arial" w:cs="Arial"/>
          <w:i w:val="0"/>
          <w:iCs w:val="0"/>
          <w:color w:val="auto"/>
        </w:rPr>
        <w:t xml:space="preserve">JavaScript </w:t>
      </w:r>
      <w:r w:rsidR="00B74218" w:rsidRPr="009779DF">
        <w:rPr>
          <w:rFonts w:ascii="Arial" w:hAnsi="Arial" w:cs="Arial"/>
          <w:i w:val="0"/>
          <w:iCs w:val="0"/>
          <w:color w:val="auto"/>
        </w:rPr>
        <w:t>Object Notation</w:t>
      </w:r>
      <w:r w:rsidRPr="009779DF">
        <w:rPr>
          <w:rFonts w:ascii="Arial" w:hAnsi="Arial" w:cs="Arial"/>
          <w:i w:val="0"/>
          <w:iCs w:val="0"/>
          <w:color w:val="auto"/>
        </w:rPr>
        <w:t xml:space="preserve"> (JSON). If SNMP is used, a new MIB </w:t>
      </w:r>
      <w:r w:rsidR="00B74218" w:rsidRPr="009779DF">
        <w:rPr>
          <w:rFonts w:ascii="Arial" w:hAnsi="Arial" w:cs="Arial"/>
          <w:i w:val="0"/>
          <w:iCs w:val="0"/>
          <w:color w:val="auto"/>
        </w:rPr>
        <w:t>must be written to define</w:t>
      </w:r>
      <w:r w:rsidRPr="009779DF">
        <w:rPr>
          <w:rFonts w:ascii="Arial" w:hAnsi="Arial" w:cs="Arial"/>
          <w:i w:val="0"/>
          <w:iCs w:val="0"/>
          <w:color w:val="auto"/>
        </w:rPr>
        <w:t xml:space="preserve"> the ICCT health status and custom traps for monitoring and notification.</w:t>
      </w:r>
    </w:p>
    <w:p w14:paraId="542A4567" w14:textId="5BFD4B02" w:rsidR="003D06FE" w:rsidRPr="009779DF" w:rsidRDefault="003D06FE" w:rsidP="003E2E2E">
      <w:pPr>
        <w:pStyle w:val="Heading3"/>
        <w:rPr>
          <w:rFonts w:ascii="Arial" w:hAnsi="Arial" w:cs="Arial"/>
          <w:color w:val="auto"/>
          <w:sz w:val="22"/>
          <w:szCs w:val="22"/>
        </w:rPr>
      </w:pPr>
      <w:bookmarkStart w:id="62" w:name="_Toc217294924"/>
      <w:r w:rsidRPr="009779DF">
        <w:rPr>
          <w:rFonts w:ascii="Arial" w:hAnsi="Arial" w:cs="Arial"/>
          <w:color w:val="auto"/>
          <w:sz w:val="22"/>
          <w:szCs w:val="22"/>
        </w:rPr>
        <w:t>Interaction with remote ICCT LNMS</w:t>
      </w:r>
      <w:bookmarkEnd w:id="62"/>
    </w:p>
    <w:p w14:paraId="508BDAD9" w14:textId="6E2CA5B3" w:rsidR="003D06FE" w:rsidRPr="009779DF" w:rsidRDefault="003D06FE" w:rsidP="00DB04E0">
      <w:pPr>
        <w:pStyle w:val="Heading4"/>
        <w:rPr>
          <w:rFonts w:ascii="Arial" w:hAnsi="Arial" w:cs="Arial"/>
          <w:i w:val="0"/>
          <w:iCs w:val="0"/>
          <w:color w:val="auto"/>
        </w:rPr>
      </w:pPr>
      <w:r w:rsidRPr="009779DF">
        <w:rPr>
          <w:rFonts w:ascii="Arial" w:hAnsi="Arial" w:cs="Arial"/>
          <w:i w:val="0"/>
          <w:iCs w:val="0"/>
          <w:color w:val="auto"/>
        </w:rPr>
        <w:t xml:space="preserve">The ICCT LNMS shall share its health status with </w:t>
      </w:r>
      <w:r w:rsidR="008D306F">
        <w:rPr>
          <w:rFonts w:ascii="Arial" w:hAnsi="Arial" w:cs="Arial"/>
          <w:i w:val="0"/>
          <w:iCs w:val="0"/>
          <w:color w:val="auto"/>
        </w:rPr>
        <w:t xml:space="preserve">the </w:t>
      </w:r>
      <w:r w:rsidRPr="009779DF">
        <w:rPr>
          <w:rFonts w:ascii="Arial" w:hAnsi="Arial" w:cs="Arial"/>
          <w:i w:val="0"/>
          <w:iCs w:val="0"/>
          <w:color w:val="auto"/>
        </w:rPr>
        <w:t>LNMS at remote ICCTs. This shall enable the availability of the consolidated health status of all ICCTs at each LNMS.</w:t>
      </w:r>
    </w:p>
    <w:p w14:paraId="2057A521" w14:textId="65B1756C" w:rsidR="003D06FE" w:rsidRPr="009779DF" w:rsidRDefault="003D06FE" w:rsidP="00DB04E0">
      <w:pPr>
        <w:pStyle w:val="Heading4"/>
        <w:rPr>
          <w:rFonts w:ascii="Arial" w:hAnsi="Arial" w:cs="Arial"/>
          <w:i w:val="0"/>
          <w:iCs w:val="0"/>
          <w:color w:val="auto"/>
        </w:rPr>
      </w:pPr>
      <w:r w:rsidRPr="009779DF">
        <w:rPr>
          <w:rFonts w:ascii="Arial" w:hAnsi="Arial" w:cs="Arial"/>
          <w:i w:val="0"/>
          <w:iCs w:val="0"/>
          <w:color w:val="auto"/>
        </w:rPr>
        <w:t>The health information shall be shared efficiently among ICCTs either through multicast or broadcast to a unique virtual IP address, which shall be translated appropriately and forwarded to the respective ICCT LNMS upon reception.</w:t>
      </w:r>
    </w:p>
    <w:p w14:paraId="6452B658" w14:textId="522A0150" w:rsidR="003D06FE" w:rsidRPr="009779DF" w:rsidRDefault="003D06FE" w:rsidP="00DB04E0">
      <w:pPr>
        <w:pStyle w:val="Heading4"/>
        <w:rPr>
          <w:rFonts w:ascii="Arial" w:hAnsi="Arial" w:cs="Arial"/>
          <w:i w:val="0"/>
          <w:iCs w:val="0"/>
          <w:color w:val="auto"/>
        </w:rPr>
      </w:pPr>
      <w:r w:rsidRPr="009779DF">
        <w:rPr>
          <w:rFonts w:ascii="Arial" w:hAnsi="Arial" w:cs="Arial"/>
          <w:i w:val="0"/>
          <w:iCs w:val="0"/>
          <w:color w:val="auto"/>
        </w:rPr>
        <w:t>The message format for the exchange of health status between-LNMS of various ICCTs shall be proposed by the contractor for review and approval by PGAD.</w:t>
      </w:r>
    </w:p>
    <w:p w14:paraId="6EE9C47C" w14:textId="1AC94D71" w:rsidR="00F0032B" w:rsidRPr="009779DF" w:rsidRDefault="00F0032B" w:rsidP="002B4796">
      <w:pPr>
        <w:pStyle w:val="bullet"/>
        <w:numPr>
          <w:ilvl w:val="0"/>
          <w:numId w:val="0"/>
        </w:numPr>
        <w:spacing w:before="0" w:line="276" w:lineRule="auto"/>
        <w:ind w:left="567" w:hanging="720"/>
        <w:jc w:val="both"/>
        <w:rPr>
          <w:rFonts w:ascii="Arial" w:hAnsi="Arial"/>
        </w:rPr>
      </w:pPr>
    </w:p>
    <w:p w14:paraId="272E05EC" w14:textId="179CDF14" w:rsidR="001C73C4" w:rsidRPr="00E35BA7" w:rsidRDefault="001C73C4" w:rsidP="00113DAA">
      <w:pPr>
        <w:pStyle w:val="Heading2"/>
        <w:spacing w:before="0" w:line="276" w:lineRule="auto"/>
        <w:ind w:left="540" w:hanging="540"/>
        <w:rPr>
          <w:rFonts w:ascii="Arial" w:hAnsi="Arial" w:cs="Arial"/>
          <w:color w:val="auto"/>
          <w:sz w:val="24"/>
          <w:szCs w:val="24"/>
        </w:rPr>
      </w:pPr>
      <w:bookmarkStart w:id="63" w:name="_Toc217294925"/>
      <w:r w:rsidRPr="00E35BA7">
        <w:rPr>
          <w:rFonts w:ascii="Arial" w:hAnsi="Arial" w:cs="Arial"/>
          <w:color w:val="auto"/>
          <w:sz w:val="24"/>
          <w:szCs w:val="24"/>
        </w:rPr>
        <w:t>CSCI Internal Interface Requirements</w:t>
      </w:r>
      <w:r w:rsidR="002E136F" w:rsidRPr="00E35BA7">
        <w:rPr>
          <w:rFonts w:ascii="Arial" w:hAnsi="Arial" w:cs="Arial"/>
          <w:color w:val="auto"/>
          <w:sz w:val="24"/>
          <w:szCs w:val="24"/>
        </w:rPr>
        <w:t xml:space="preserve"> CNMS</w:t>
      </w:r>
      <w:bookmarkEnd w:id="63"/>
    </w:p>
    <w:p w14:paraId="40B74309" w14:textId="21CBD585" w:rsidR="00B7541C" w:rsidRPr="009779DF" w:rsidRDefault="00B7541C" w:rsidP="00B7541C">
      <w:pPr>
        <w:pStyle w:val="Heading3"/>
        <w:tabs>
          <w:tab w:val="left" w:pos="720"/>
        </w:tabs>
        <w:spacing w:before="0"/>
        <w:rPr>
          <w:rFonts w:ascii="Arial" w:hAnsi="Arial" w:cs="Arial"/>
          <w:color w:val="auto"/>
          <w:sz w:val="22"/>
        </w:rPr>
      </w:pPr>
      <w:bookmarkStart w:id="64" w:name="_Toc207120821"/>
      <w:bookmarkStart w:id="65" w:name="_Toc217294926"/>
      <w:r w:rsidRPr="009779DF">
        <w:rPr>
          <w:rFonts w:ascii="Arial" w:hAnsi="Arial" w:cs="Arial"/>
          <w:color w:val="auto"/>
          <w:sz w:val="22"/>
        </w:rPr>
        <w:t>Login</w:t>
      </w:r>
      <w:bookmarkEnd w:id="64"/>
      <w:bookmarkEnd w:id="65"/>
      <w:r w:rsidRPr="009779DF">
        <w:rPr>
          <w:rFonts w:ascii="Arial" w:hAnsi="Arial" w:cs="Arial"/>
          <w:color w:val="auto"/>
          <w:sz w:val="22"/>
        </w:rPr>
        <w:t xml:space="preserve"> </w:t>
      </w:r>
    </w:p>
    <w:p w14:paraId="23CB0FFB" w14:textId="12A6F475" w:rsidR="00567D42" w:rsidRPr="009779DF" w:rsidRDefault="00567D42" w:rsidP="00567D42">
      <w:pPr>
        <w:spacing w:before="0"/>
        <w:ind w:left="720" w:firstLine="0"/>
        <w:jc w:val="both"/>
        <w:rPr>
          <w:rFonts w:cs="Arial"/>
        </w:rPr>
      </w:pPr>
      <w:bookmarkStart w:id="66" w:name="_Hlk207889048"/>
      <w:r w:rsidRPr="009779DF">
        <w:rPr>
          <w:rFonts w:cs="Arial"/>
        </w:rPr>
        <w:t>The login screen appears before accessing the main menu. It involves three key components:</w:t>
      </w:r>
      <w:bookmarkEnd w:id="66"/>
    </w:p>
    <w:p w14:paraId="13F106B8" w14:textId="20113143" w:rsidR="00567D42" w:rsidRPr="009779DF" w:rsidRDefault="00567D42" w:rsidP="003229C0">
      <w:pPr>
        <w:pStyle w:val="NormalWeb"/>
        <w:numPr>
          <w:ilvl w:val="0"/>
          <w:numId w:val="35"/>
        </w:numPr>
        <w:spacing w:before="0" w:beforeAutospacing="0" w:after="0" w:afterAutospacing="0" w:line="276" w:lineRule="auto"/>
        <w:rPr>
          <w:rFonts w:ascii="Arial" w:hAnsi="Arial" w:cs="Arial"/>
          <w:sz w:val="22"/>
          <w:szCs w:val="22"/>
        </w:rPr>
      </w:pPr>
      <w:r w:rsidRPr="009779DF">
        <w:rPr>
          <w:rStyle w:val="Strong"/>
          <w:rFonts w:ascii="Arial" w:hAnsi="Arial" w:cs="Arial"/>
          <w:sz w:val="22"/>
          <w:szCs w:val="22"/>
        </w:rPr>
        <w:t>Login Button:</w:t>
      </w:r>
      <w:r w:rsidRPr="009779DF">
        <w:rPr>
          <w:rFonts w:ascii="Arial" w:hAnsi="Arial" w:cs="Arial"/>
          <w:sz w:val="22"/>
          <w:szCs w:val="22"/>
        </w:rPr>
        <w:br/>
        <w:t>After entering the user credentials and selecting a network (</w:t>
      </w:r>
      <w:r w:rsidR="002E136F" w:rsidRPr="009779DF">
        <w:rPr>
          <w:rFonts w:ascii="Arial" w:hAnsi="Arial" w:cs="Arial"/>
          <w:sz w:val="22"/>
          <w:szCs w:val="22"/>
        </w:rPr>
        <w:t xml:space="preserve">which is </w:t>
      </w:r>
      <w:r w:rsidRPr="009779DF">
        <w:rPr>
          <w:rFonts w:ascii="Arial" w:hAnsi="Arial" w:cs="Arial"/>
          <w:sz w:val="22"/>
          <w:szCs w:val="22"/>
        </w:rPr>
        <w:t xml:space="preserve">mandatory), the user can click the </w:t>
      </w:r>
      <w:r w:rsidRPr="009779DF">
        <w:rPr>
          <w:rStyle w:val="Strong"/>
          <w:rFonts w:ascii="Arial" w:hAnsi="Arial" w:cs="Arial"/>
          <w:sz w:val="22"/>
          <w:szCs w:val="22"/>
        </w:rPr>
        <w:t>Login</w:t>
      </w:r>
      <w:r w:rsidRPr="009779DF">
        <w:rPr>
          <w:rFonts w:ascii="Arial" w:hAnsi="Arial" w:cs="Arial"/>
          <w:sz w:val="22"/>
          <w:szCs w:val="22"/>
        </w:rPr>
        <w:t xml:space="preserve"> button to proceed. If the required fields are not filled, the system will prompt the user</w:t>
      </w:r>
      <w:r w:rsidR="002E136F" w:rsidRPr="009779DF">
        <w:rPr>
          <w:rFonts w:ascii="Arial" w:hAnsi="Arial" w:cs="Arial"/>
          <w:sz w:val="22"/>
          <w:szCs w:val="22"/>
        </w:rPr>
        <w:t xml:space="preserve"> with the necessary information</w:t>
      </w:r>
      <w:r w:rsidRPr="009779DF">
        <w:rPr>
          <w:rFonts w:ascii="Arial" w:hAnsi="Arial" w:cs="Arial"/>
          <w:sz w:val="22"/>
          <w:szCs w:val="22"/>
        </w:rPr>
        <w:t xml:space="preserve"> accordingly.</w:t>
      </w:r>
    </w:p>
    <w:p w14:paraId="209B81BC" w14:textId="77777777" w:rsidR="00567D42" w:rsidRPr="009779DF" w:rsidRDefault="00567D42" w:rsidP="00567D42">
      <w:pPr>
        <w:pStyle w:val="NormalWeb"/>
        <w:spacing w:before="0" w:beforeAutospacing="0" w:after="0" w:afterAutospacing="0" w:line="276" w:lineRule="auto"/>
        <w:ind w:left="1080"/>
        <w:rPr>
          <w:rFonts w:ascii="Arial" w:hAnsi="Arial" w:cs="Arial"/>
          <w:sz w:val="22"/>
          <w:szCs w:val="22"/>
        </w:rPr>
      </w:pPr>
    </w:p>
    <w:p w14:paraId="08CCC851" w14:textId="2970C740" w:rsidR="00567D42" w:rsidRPr="009779DF" w:rsidRDefault="00567D42" w:rsidP="003229C0">
      <w:pPr>
        <w:pStyle w:val="NormalWeb"/>
        <w:numPr>
          <w:ilvl w:val="0"/>
          <w:numId w:val="35"/>
        </w:numPr>
        <w:spacing w:before="0" w:beforeAutospacing="0" w:after="0" w:afterAutospacing="0" w:line="276" w:lineRule="auto"/>
        <w:rPr>
          <w:rFonts w:ascii="Arial" w:hAnsi="Arial" w:cs="Arial"/>
          <w:sz w:val="22"/>
          <w:szCs w:val="22"/>
        </w:rPr>
      </w:pPr>
      <w:r w:rsidRPr="009779DF">
        <w:rPr>
          <w:rStyle w:val="Strong"/>
          <w:rFonts w:ascii="Arial" w:eastAsiaTheme="majorEastAsia" w:hAnsi="Arial" w:cs="Arial"/>
          <w:sz w:val="22"/>
          <w:szCs w:val="22"/>
        </w:rPr>
        <w:t>Forgot Password Option:</w:t>
      </w:r>
      <w:r w:rsidRPr="009779DF">
        <w:rPr>
          <w:rFonts w:ascii="Arial" w:hAnsi="Arial" w:cs="Arial"/>
          <w:sz w:val="22"/>
          <w:szCs w:val="22"/>
        </w:rPr>
        <w:br/>
        <w:t xml:space="preserve">A </w:t>
      </w:r>
      <w:r w:rsidRPr="009779DF">
        <w:rPr>
          <w:rStyle w:val="Strong"/>
          <w:rFonts w:ascii="Arial" w:eastAsiaTheme="majorEastAsia" w:hAnsi="Arial" w:cs="Arial"/>
          <w:sz w:val="22"/>
          <w:szCs w:val="22"/>
        </w:rPr>
        <w:t>"Forgot Password"</w:t>
      </w:r>
      <w:r w:rsidRPr="009779DF">
        <w:rPr>
          <w:rFonts w:ascii="Arial" w:hAnsi="Arial" w:cs="Arial"/>
          <w:sz w:val="22"/>
          <w:szCs w:val="22"/>
        </w:rPr>
        <w:t xml:space="preserve"> Button is provided on the login screen. When clicked, a new window will open, allowing the user to reset their password.</w:t>
      </w:r>
    </w:p>
    <w:p w14:paraId="0A2D0A49" w14:textId="77777777" w:rsidR="002C550D" w:rsidRPr="009779DF" w:rsidRDefault="002C550D" w:rsidP="002C550D">
      <w:pPr>
        <w:pStyle w:val="ListParagraph"/>
        <w:rPr>
          <w:rFonts w:cs="Arial"/>
        </w:rPr>
      </w:pPr>
    </w:p>
    <w:p w14:paraId="6698ACE0" w14:textId="663B19E2" w:rsidR="002C550D" w:rsidRPr="009779DF" w:rsidRDefault="00AE14E6" w:rsidP="002C550D">
      <w:pPr>
        <w:pStyle w:val="Heading3"/>
        <w:tabs>
          <w:tab w:val="left" w:pos="720"/>
        </w:tabs>
        <w:spacing w:before="0"/>
        <w:rPr>
          <w:rFonts w:ascii="Arial" w:hAnsi="Arial" w:cs="Arial"/>
          <w:color w:val="auto"/>
          <w:sz w:val="22"/>
        </w:rPr>
      </w:pPr>
      <w:bookmarkStart w:id="67" w:name="_Toc217294927"/>
      <w:r>
        <w:rPr>
          <w:rFonts w:ascii="Arial" w:hAnsi="Arial" w:cs="Arial"/>
          <w:color w:val="auto"/>
          <w:sz w:val="22"/>
        </w:rPr>
        <w:lastRenderedPageBreak/>
        <w:t xml:space="preserve">ICCT </w:t>
      </w:r>
      <w:r w:rsidR="002C550D" w:rsidRPr="009779DF">
        <w:rPr>
          <w:rFonts w:ascii="Arial" w:hAnsi="Arial" w:cs="Arial"/>
          <w:color w:val="auto"/>
          <w:sz w:val="22"/>
        </w:rPr>
        <w:t>Master Page</w:t>
      </w:r>
      <w:bookmarkEnd w:id="67"/>
    </w:p>
    <w:p w14:paraId="2624CA0E" w14:textId="7F22B6AF" w:rsidR="007E6BB9" w:rsidRPr="009779DF" w:rsidRDefault="002C550D" w:rsidP="002C550D">
      <w:pPr>
        <w:spacing w:before="0"/>
        <w:ind w:left="720" w:firstLine="0"/>
        <w:jc w:val="both"/>
        <w:rPr>
          <w:rFonts w:cs="Arial"/>
          <w:b/>
        </w:rPr>
      </w:pPr>
      <w:r w:rsidRPr="009779DF">
        <w:rPr>
          <w:rFonts w:cs="Arial"/>
        </w:rPr>
        <w:t xml:space="preserve">The Master page </w:t>
      </w:r>
      <w:r w:rsidR="002E136F" w:rsidRPr="009779DF">
        <w:rPr>
          <w:rFonts w:cs="Arial"/>
        </w:rPr>
        <w:t>provides a summary of the CNMS status</w:t>
      </w:r>
      <w:r w:rsidRPr="009779DF">
        <w:rPr>
          <w:rFonts w:cs="Arial"/>
        </w:rPr>
        <w:t xml:space="preserve">. Displays the Network data received for important parameters of the systems. </w:t>
      </w:r>
    </w:p>
    <w:p w14:paraId="6FC5DF63" w14:textId="77777777" w:rsidR="007E5AF8" w:rsidRPr="009779DF" w:rsidRDefault="007E5AF8" w:rsidP="002D6D3D">
      <w:pPr>
        <w:pStyle w:val="Heading3"/>
        <w:rPr>
          <w:rFonts w:ascii="Arial" w:hAnsi="Arial" w:cs="Arial"/>
          <w:color w:val="auto"/>
          <w:sz w:val="22"/>
          <w:szCs w:val="22"/>
        </w:rPr>
      </w:pPr>
      <w:bookmarkStart w:id="68" w:name="_Toc217294928"/>
      <w:bookmarkStart w:id="69" w:name="_Hlk207032626"/>
      <w:r w:rsidRPr="009779DF">
        <w:rPr>
          <w:rFonts w:ascii="Arial" w:hAnsi="Arial" w:cs="Arial"/>
          <w:color w:val="auto"/>
          <w:sz w:val="22"/>
          <w:szCs w:val="22"/>
        </w:rPr>
        <w:t>Scope of work for CNMS</w:t>
      </w:r>
      <w:bookmarkEnd w:id="68"/>
    </w:p>
    <w:bookmarkEnd w:id="69"/>
    <w:p w14:paraId="5601B507" w14:textId="08317706" w:rsidR="005A3B10" w:rsidRPr="009779DF" w:rsidRDefault="00994F0B" w:rsidP="00DB04E0">
      <w:pPr>
        <w:pStyle w:val="BodyText"/>
        <w:spacing w:before="0" w:after="0"/>
        <w:ind w:left="720" w:firstLine="0"/>
        <w:jc w:val="both"/>
        <w:rPr>
          <w:rFonts w:cs="Arial"/>
          <w:w w:val="105"/>
        </w:rPr>
      </w:pPr>
      <w:r w:rsidRPr="009779DF">
        <w:rPr>
          <w:rFonts w:cs="Arial"/>
          <w:w w:val="105"/>
        </w:rPr>
        <w:t xml:space="preserve">This section </w:t>
      </w:r>
      <w:r w:rsidR="002E136F" w:rsidRPr="009779DF">
        <w:rPr>
          <w:rFonts w:cs="Arial"/>
          <w:w w:val="105"/>
        </w:rPr>
        <w:t>outlines the scope of work for the CNMS, providing</w:t>
      </w:r>
      <w:r w:rsidRPr="009779DF">
        <w:rPr>
          <w:rFonts w:cs="Arial"/>
          <w:w w:val="105"/>
        </w:rPr>
        <w:t xml:space="preserve"> a detailed specification of the requirements. The CNMS design shall follow the FCAPS management model, the details of which are provided in the following subsections.</w:t>
      </w:r>
    </w:p>
    <w:p w14:paraId="13709D98" w14:textId="7E4FC9E8" w:rsidR="00994F0B" w:rsidRPr="009779DF" w:rsidRDefault="00CE1861" w:rsidP="002D6D3D">
      <w:pPr>
        <w:pStyle w:val="Heading3"/>
        <w:rPr>
          <w:rFonts w:ascii="Arial" w:hAnsi="Arial" w:cs="Arial"/>
          <w:color w:val="auto"/>
          <w:sz w:val="22"/>
          <w:szCs w:val="22"/>
        </w:rPr>
      </w:pPr>
      <w:bookmarkStart w:id="70" w:name="_Toc217294929"/>
      <w:r w:rsidRPr="009779DF">
        <w:rPr>
          <w:rFonts w:ascii="Arial" w:hAnsi="Arial" w:cs="Arial"/>
          <w:color w:val="auto"/>
          <w:sz w:val="22"/>
          <w:szCs w:val="22"/>
        </w:rPr>
        <w:t>Fault management</w:t>
      </w:r>
      <w:bookmarkEnd w:id="70"/>
    </w:p>
    <w:p w14:paraId="2CB9DB57" w14:textId="336F20D2" w:rsidR="00994F0B" w:rsidRPr="009779DF" w:rsidRDefault="005A3B10" w:rsidP="00DB04E0">
      <w:pPr>
        <w:pStyle w:val="BodyText"/>
        <w:spacing w:before="0" w:after="0"/>
        <w:ind w:left="720" w:firstLine="0"/>
        <w:jc w:val="both"/>
        <w:rPr>
          <w:rFonts w:cs="Arial"/>
          <w:w w:val="105"/>
        </w:rPr>
      </w:pPr>
      <w:r w:rsidRPr="009779DF">
        <w:rPr>
          <w:rFonts w:cs="Arial"/>
          <w:w w:val="105"/>
        </w:rPr>
        <w:t xml:space="preserve">The CNMS shall receive events such as SNMP traps, alarms, and consolidated health status from multiple ICCT LNMS and display detailed information associated with them. </w:t>
      </w:r>
      <w:r w:rsidR="002E136F" w:rsidRPr="009779DF">
        <w:rPr>
          <w:rFonts w:cs="Arial"/>
          <w:w w:val="105"/>
        </w:rPr>
        <w:t>The contractor shall propose a standard message format</w:t>
      </w:r>
      <w:r w:rsidRPr="009779DF">
        <w:rPr>
          <w:rFonts w:cs="Arial"/>
          <w:w w:val="105"/>
        </w:rPr>
        <w:t xml:space="preserve"> for review and approval by PGAD. The approved message format shall be used for reporting and polling of such events between ICCT LNMS and CNMS. It shall be capable of receiving and processing a minimum of 2500 events/s.</w:t>
      </w:r>
    </w:p>
    <w:p w14:paraId="3697204A" w14:textId="0903CAC2" w:rsidR="00510802" w:rsidRPr="009779DF" w:rsidRDefault="00510802" w:rsidP="003E2E2E">
      <w:pPr>
        <w:pStyle w:val="Heading3"/>
        <w:rPr>
          <w:rFonts w:ascii="Arial" w:hAnsi="Arial" w:cs="Arial"/>
          <w:color w:val="auto"/>
          <w:sz w:val="22"/>
          <w:szCs w:val="22"/>
        </w:rPr>
      </w:pPr>
      <w:bookmarkStart w:id="71" w:name="_Toc217294930"/>
      <w:r w:rsidRPr="009779DF">
        <w:rPr>
          <w:rFonts w:ascii="Arial" w:hAnsi="Arial" w:cs="Arial"/>
          <w:color w:val="auto"/>
          <w:sz w:val="22"/>
          <w:szCs w:val="22"/>
        </w:rPr>
        <w:t>Fault management console</w:t>
      </w:r>
      <w:bookmarkEnd w:id="71"/>
    </w:p>
    <w:p w14:paraId="24F8690C" w14:textId="5A477740" w:rsidR="00994F0B" w:rsidRPr="009779DF" w:rsidRDefault="00510802" w:rsidP="00DB04E0">
      <w:pPr>
        <w:pStyle w:val="Heading4"/>
        <w:rPr>
          <w:rFonts w:ascii="Arial" w:hAnsi="Arial" w:cs="Arial"/>
          <w:i w:val="0"/>
          <w:iCs w:val="0"/>
          <w:color w:val="auto"/>
        </w:rPr>
      </w:pPr>
      <w:r w:rsidRPr="009779DF">
        <w:rPr>
          <w:rFonts w:ascii="Arial" w:hAnsi="Arial" w:cs="Arial"/>
          <w:i w:val="0"/>
          <w:iCs w:val="0"/>
          <w:color w:val="auto"/>
        </w:rPr>
        <w:t>The fault management console shall be comprehensive and configurable as per the user requirements. It shall allow the user to view events in real time, providing an interface for acknowledging, servicing, and annotating them.</w:t>
      </w:r>
    </w:p>
    <w:p w14:paraId="357EB9D2" w14:textId="45CC3A64" w:rsidR="00510802" w:rsidRPr="009779DF" w:rsidRDefault="00510802" w:rsidP="00DB04E0">
      <w:pPr>
        <w:pStyle w:val="Heading4"/>
        <w:rPr>
          <w:rFonts w:ascii="Arial" w:hAnsi="Arial" w:cs="Arial"/>
          <w:i w:val="0"/>
          <w:iCs w:val="0"/>
          <w:color w:val="auto"/>
        </w:rPr>
      </w:pPr>
      <w:r w:rsidRPr="009779DF">
        <w:rPr>
          <w:rFonts w:ascii="Arial" w:hAnsi="Arial" w:cs="Arial"/>
          <w:i w:val="0"/>
          <w:iCs w:val="0"/>
          <w:color w:val="auto"/>
        </w:rPr>
        <w:t>Detailed information about the event must be displayed in real time, including</w:t>
      </w:r>
    </w:p>
    <w:p w14:paraId="71FF95B1" w14:textId="4157A4C1" w:rsidR="00510802" w:rsidRPr="009779DF" w:rsidRDefault="00510802" w:rsidP="00DB04E0">
      <w:pPr>
        <w:pStyle w:val="ListParagraph"/>
        <w:widowControl w:val="0"/>
        <w:numPr>
          <w:ilvl w:val="0"/>
          <w:numId w:val="20"/>
        </w:numPr>
        <w:tabs>
          <w:tab w:val="left" w:pos="1800"/>
        </w:tabs>
        <w:autoSpaceDE w:val="0"/>
        <w:autoSpaceDN w:val="0"/>
        <w:spacing w:before="0"/>
        <w:ind w:left="1800"/>
        <w:rPr>
          <w:rFonts w:cs="Arial"/>
        </w:rPr>
      </w:pPr>
      <w:r w:rsidRPr="009779DF">
        <w:rPr>
          <w:rFonts w:cs="Arial"/>
          <w:w w:val="105"/>
        </w:rPr>
        <w:t>ICCT</w:t>
      </w:r>
      <w:r w:rsidRPr="009779DF">
        <w:rPr>
          <w:rFonts w:cs="Arial"/>
          <w:spacing w:val="25"/>
          <w:w w:val="105"/>
        </w:rPr>
        <w:t xml:space="preserve"> </w:t>
      </w:r>
      <w:r w:rsidRPr="009779DF">
        <w:rPr>
          <w:rFonts w:cs="Arial"/>
          <w:w w:val="105"/>
        </w:rPr>
        <w:t>identity</w:t>
      </w:r>
      <w:r w:rsidRPr="009779DF">
        <w:rPr>
          <w:rFonts w:cs="Arial"/>
          <w:spacing w:val="36"/>
          <w:w w:val="105"/>
        </w:rPr>
        <w:t xml:space="preserve"> </w:t>
      </w:r>
      <w:r w:rsidRPr="009779DF">
        <w:rPr>
          <w:rFonts w:cs="Arial"/>
          <w:w w:val="105"/>
        </w:rPr>
        <w:t>and</w:t>
      </w:r>
      <w:r w:rsidRPr="009779DF">
        <w:rPr>
          <w:rFonts w:cs="Arial"/>
          <w:spacing w:val="35"/>
          <w:w w:val="105"/>
        </w:rPr>
        <w:t xml:space="preserve"> </w:t>
      </w:r>
      <w:r w:rsidRPr="009779DF">
        <w:rPr>
          <w:rFonts w:cs="Arial"/>
          <w:spacing w:val="-2"/>
          <w:w w:val="105"/>
        </w:rPr>
        <w:t>description.</w:t>
      </w:r>
    </w:p>
    <w:p w14:paraId="08D64A75" w14:textId="6EF2E731" w:rsidR="00510802" w:rsidRPr="009779DF" w:rsidRDefault="00510802" w:rsidP="00DB04E0">
      <w:pPr>
        <w:pStyle w:val="ListParagraph"/>
        <w:widowControl w:val="0"/>
        <w:numPr>
          <w:ilvl w:val="0"/>
          <w:numId w:val="20"/>
        </w:numPr>
        <w:tabs>
          <w:tab w:val="left" w:pos="1800"/>
        </w:tabs>
        <w:autoSpaceDE w:val="0"/>
        <w:autoSpaceDN w:val="0"/>
        <w:spacing w:before="245"/>
        <w:ind w:left="1800"/>
        <w:rPr>
          <w:rFonts w:cs="Arial"/>
          <w:w w:val="105"/>
        </w:rPr>
      </w:pPr>
      <w:r w:rsidRPr="009779DF">
        <w:rPr>
          <w:rFonts w:cs="Arial"/>
          <w:w w:val="105"/>
        </w:rPr>
        <w:t xml:space="preserve">Source information, including IP Address for IP-enabled devices and/or name, as well as </w:t>
      </w:r>
      <w:r w:rsidR="00A9310D">
        <w:rPr>
          <w:rFonts w:cs="Arial"/>
          <w:w w:val="105"/>
        </w:rPr>
        <w:t xml:space="preserve">the </w:t>
      </w:r>
      <w:r w:rsidRPr="009779DF">
        <w:rPr>
          <w:rFonts w:cs="Arial"/>
          <w:w w:val="105"/>
        </w:rPr>
        <w:t>type of network element/model/serial number.</w:t>
      </w:r>
    </w:p>
    <w:p w14:paraId="5A057B79" w14:textId="18033AB0" w:rsidR="00510802" w:rsidRPr="009779DF" w:rsidRDefault="00510802" w:rsidP="00DB04E0">
      <w:pPr>
        <w:pStyle w:val="ListParagraph"/>
        <w:widowControl w:val="0"/>
        <w:numPr>
          <w:ilvl w:val="0"/>
          <w:numId w:val="20"/>
        </w:numPr>
        <w:tabs>
          <w:tab w:val="left" w:pos="1800"/>
        </w:tabs>
        <w:autoSpaceDE w:val="0"/>
        <w:autoSpaceDN w:val="0"/>
        <w:spacing w:before="245"/>
        <w:ind w:left="1800"/>
        <w:rPr>
          <w:rFonts w:cs="Arial"/>
          <w:w w:val="105"/>
        </w:rPr>
      </w:pPr>
      <w:r w:rsidRPr="009779DF">
        <w:rPr>
          <w:rFonts w:cs="Arial"/>
          <w:w w:val="105"/>
        </w:rPr>
        <w:t>Date and time-stamp</w:t>
      </w:r>
    </w:p>
    <w:p w14:paraId="6073B7A5" w14:textId="0DF2A5A8" w:rsidR="00510802" w:rsidRPr="009779DF" w:rsidRDefault="00510802" w:rsidP="00DB04E0">
      <w:pPr>
        <w:pStyle w:val="ListParagraph"/>
        <w:widowControl w:val="0"/>
        <w:numPr>
          <w:ilvl w:val="0"/>
          <w:numId w:val="20"/>
        </w:numPr>
        <w:tabs>
          <w:tab w:val="left" w:pos="1800"/>
        </w:tabs>
        <w:autoSpaceDE w:val="0"/>
        <w:autoSpaceDN w:val="0"/>
        <w:spacing w:before="245"/>
        <w:ind w:left="1800"/>
        <w:rPr>
          <w:rFonts w:cs="Arial"/>
          <w:w w:val="105"/>
        </w:rPr>
      </w:pPr>
      <w:r w:rsidRPr="009779DF">
        <w:rPr>
          <w:rFonts w:cs="Arial"/>
          <w:w w:val="105"/>
        </w:rPr>
        <w:t xml:space="preserve">Severity with configurable </w:t>
      </w:r>
      <w:r w:rsidR="00577CBA" w:rsidRPr="009779DF">
        <w:rPr>
          <w:rFonts w:cs="Arial"/>
          <w:w w:val="105"/>
        </w:rPr>
        <w:t>colour</w:t>
      </w:r>
      <w:r w:rsidRPr="009779DF">
        <w:rPr>
          <w:rFonts w:cs="Arial"/>
          <w:w w:val="105"/>
        </w:rPr>
        <w:t xml:space="preserve"> code</w:t>
      </w:r>
    </w:p>
    <w:p w14:paraId="52590F4E" w14:textId="6418A0FF" w:rsidR="00510802" w:rsidRPr="009779DF" w:rsidRDefault="00510802" w:rsidP="00DB04E0">
      <w:pPr>
        <w:pStyle w:val="ListParagraph"/>
        <w:widowControl w:val="0"/>
        <w:numPr>
          <w:ilvl w:val="0"/>
          <w:numId w:val="20"/>
        </w:numPr>
        <w:tabs>
          <w:tab w:val="left" w:pos="1800"/>
        </w:tabs>
        <w:autoSpaceDE w:val="0"/>
        <w:autoSpaceDN w:val="0"/>
        <w:spacing w:before="245"/>
        <w:ind w:left="1800"/>
        <w:rPr>
          <w:rFonts w:cs="Arial"/>
          <w:w w:val="105"/>
        </w:rPr>
      </w:pPr>
      <w:r w:rsidRPr="009779DF">
        <w:rPr>
          <w:rFonts w:cs="Arial"/>
          <w:w w:val="105"/>
        </w:rPr>
        <w:t>Generic and detailed description specific to the event</w:t>
      </w:r>
    </w:p>
    <w:p w14:paraId="3DACFF6C" w14:textId="7BC479FB" w:rsidR="00510802" w:rsidRPr="009779DF" w:rsidRDefault="00510802" w:rsidP="00DB04E0">
      <w:pPr>
        <w:pStyle w:val="ListParagraph"/>
        <w:widowControl w:val="0"/>
        <w:numPr>
          <w:ilvl w:val="0"/>
          <w:numId w:val="20"/>
        </w:numPr>
        <w:tabs>
          <w:tab w:val="left" w:pos="1800"/>
        </w:tabs>
        <w:autoSpaceDE w:val="0"/>
        <w:autoSpaceDN w:val="0"/>
        <w:spacing w:before="245"/>
        <w:ind w:left="1800"/>
        <w:rPr>
          <w:rFonts w:cs="Arial"/>
          <w:w w:val="105"/>
        </w:rPr>
      </w:pPr>
      <w:r w:rsidRPr="009779DF">
        <w:rPr>
          <w:rFonts w:cs="Arial"/>
          <w:w w:val="105"/>
        </w:rPr>
        <w:t>Possible help information describing corrective action to be taken by the user</w:t>
      </w:r>
    </w:p>
    <w:p w14:paraId="4EEF3AEB" w14:textId="46E1725F" w:rsidR="00510802" w:rsidRPr="009779DF" w:rsidRDefault="00510802" w:rsidP="00DB04E0">
      <w:pPr>
        <w:pStyle w:val="ListParagraph"/>
        <w:widowControl w:val="0"/>
        <w:numPr>
          <w:ilvl w:val="0"/>
          <w:numId w:val="20"/>
        </w:numPr>
        <w:tabs>
          <w:tab w:val="left" w:pos="1800"/>
        </w:tabs>
        <w:autoSpaceDE w:val="0"/>
        <w:autoSpaceDN w:val="0"/>
        <w:spacing w:before="245"/>
        <w:ind w:left="1800"/>
        <w:rPr>
          <w:rFonts w:cs="Arial"/>
          <w:w w:val="105"/>
        </w:rPr>
      </w:pPr>
      <w:r w:rsidRPr="009779DF">
        <w:rPr>
          <w:rFonts w:cs="Arial"/>
          <w:w w:val="105"/>
        </w:rPr>
        <w:t xml:space="preserve">User </w:t>
      </w:r>
      <w:r w:rsidR="0051668E" w:rsidRPr="009779DF">
        <w:rPr>
          <w:rFonts w:cs="Arial"/>
          <w:w w:val="105"/>
        </w:rPr>
        <w:t>acknowledgement</w:t>
      </w:r>
      <w:r w:rsidRPr="009779DF">
        <w:rPr>
          <w:rFonts w:cs="Arial"/>
          <w:w w:val="105"/>
        </w:rPr>
        <w:t xml:space="preserve"> status</w:t>
      </w:r>
    </w:p>
    <w:p w14:paraId="76D0555E" w14:textId="23F42045" w:rsidR="0084614E" w:rsidRPr="009779DF" w:rsidRDefault="00952D1E" w:rsidP="00DB04E0">
      <w:pPr>
        <w:pStyle w:val="Heading4"/>
        <w:rPr>
          <w:rFonts w:ascii="Arial" w:hAnsi="Arial" w:cs="Arial"/>
          <w:i w:val="0"/>
          <w:iCs w:val="0"/>
          <w:color w:val="auto"/>
        </w:rPr>
      </w:pPr>
      <w:r w:rsidRPr="009779DF">
        <w:rPr>
          <w:rFonts w:ascii="Arial" w:hAnsi="Arial" w:cs="Arial"/>
          <w:i w:val="0"/>
          <w:iCs w:val="0"/>
          <w:color w:val="auto"/>
        </w:rPr>
        <w:t xml:space="preserve">There shall be a provision for configuring the filters for </w:t>
      </w:r>
      <w:r w:rsidR="00F47B40">
        <w:rPr>
          <w:rFonts w:ascii="Arial" w:hAnsi="Arial" w:cs="Arial"/>
          <w:i w:val="0"/>
          <w:iCs w:val="0"/>
          <w:color w:val="auto"/>
        </w:rPr>
        <w:t>alarm</w:t>
      </w:r>
      <w:r w:rsidR="00F47B40" w:rsidRPr="009779DF">
        <w:rPr>
          <w:rFonts w:ascii="Arial" w:hAnsi="Arial" w:cs="Arial"/>
          <w:i w:val="0"/>
          <w:iCs w:val="0"/>
          <w:color w:val="auto"/>
        </w:rPr>
        <w:t xml:space="preserve"> </w:t>
      </w:r>
      <w:r w:rsidRPr="009779DF">
        <w:rPr>
          <w:rFonts w:ascii="Arial" w:hAnsi="Arial" w:cs="Arial"/>
          <w:i w:val="0"/>
          <w:iCs w:val="0"/>
          <w:color w:val="auto"/>
        </w:rPr>
        <w:t>display based on the combination of one or more of the following parameters</w:t>
      </w:r>
    </w:p>
    <w:p w14:paraId="48980D92" w14:textId="01638208" w:rsidR="0084614E" w:rsidRPr="009779DF" w:rsidRDefault="0084614E" w:rsidP="00D124A9">
      <w:pPr>
        <w:pStyle w:val="ListParagraph"/>
        <w:widowControl w:val="0"/>
        <w:numPr>
          <w:ilvl w:val="0"/>
          <w:numId w:val="45"/>
        </w:numPr>
        <w:tabs>
          <w:tab w:val="left" w:pos="1800"/>
        </w:tabs>
        <w:autoSpaceDE w:val="0"/>
        <w:autoSpaceDN w:val="0"/>
        <w:spacing w:before="0"/>
        <w:ind w:left="1800"/>
        <w:rPr>
          <w:rFonts w:cs="Arial"/>
          <w:w w:val="105"/>
        </w:rPr>
      </w:pPr>
      <w:r w:rsidRPr="009779DF">
        <w:rPr>
          <w:rFonts w:cs="Arial"/>
          <w:w w:val="105"/>
        </w:rPr>
        <w:t>ICCT ID</w:t>
      </w:r>
    </w:p>
    <w:p w14:paraId="0C4D7E5F" w14:textId="35F38DD8" w:rsidR="0084614E" w:rsidRPr="009779DF" w:rsidRDefault="0084614E" w:rsidP="00D124A9">
      <w:pPr>
        <w:pStyle w:val="ListParagraph"/>
        <w:widowControl w:val="0"/>
        <w:numPr>
          <w:ilvl w:val="0"/>
          <w:numId w:val="45"/>
        </w:numPr>
        <w:tabs>
          <w:tab w:val="left" w:pos="1800"/>
        </w:tabs>
        <w:autoSpaceDE w:val="0"/>
        <w:autoSpaceDN w:val="0"/>
        <w:spacing w:before="0"/>
        <w:ind w:left="1800"/>
        <w:rPr>
          <w:rFonts w:cs="Arial"/>
          <w:w w:val="105"/>
        </w:rPr>
      </w:pPr>
      <w:r w:rsidRPr="009779DF">
        <w:rPr>
          <w:rFonts w:cs="Arial"/>
          <w:w w:val="105"/>
        </w:rPr>
        <w:t>Source (as mentioned above)</w:t>
      </w:r>
    </w:p>
    <w:p w14:paraId="13F5BE4F" w14:textId="1E02285F" w:rsidR="0084614E" w:rsidRPr="009779DF" w:rsidRDefault="0084614E" w:rsidP="00D124A9">
      <w:pPr>
        <w:pStyle w:val="ListParagraph"/>
        <w:widowControl w:val="0"/>
        <w:numPr>
          <w:ilvl w:val="0"/>
          <w:numId w:val="45"/>
        </w:numPr>
        <w:tabs>
          <w:tab w:val="left" w:pos="1800"/>
        </w:tabs>
        <w:autoSpaceDE w:val="0"/>
        <w:autoSpaceDN w:val="0"/>
        <w:spacing w:before="0"/>
        <w:ind w:left="1800"/>
        <w:rPr>
          <w:rFonts w:cs="Arial"/>
          <w:w w:val="105"/>
        </w:rPr>
      </w:pPr>
      <w:r w:rsidRPr="009779DF">
        <w:rPr>
          <w:rFonts w:cs="Arial"/>
          <w:w w:val="105"/>
        </w:rPr>
        <w:t>Time window</w:t>
      </w:r>
    </w:p>
    <w:p w14:paraId="55928E3A" w14:textId="54A4CDD2" w:rsidR="0084614E" w:rsidRPr="009779DF" w:rsidRDefault="0084614E" w:rsidP="00D124A9">
      <w:pPr>
        <w:pStyle w:val="ListParagraph"/>
        <w:widowControl w:val="0"/>
        <w:numPr>
          <w:ilvl w:val="0"/>
          <w:numId w:val="45"/>
        </w:numPr>
        <w:tabs>
          <w:tab w:val="left" w:pos="1800"/>
        </w:tabs>
        <w:autoSpaceDE w:val="0"/>
        <w:autoSpaceDN w:val="0"/>
        <w:spacing w:before="0"/>
        <w:ind w:left="1800"/>
        <w:rPr>
          <w:rFonts w:cs="Arial"/>
          <w:w w:val="105"/>
        </w:rPr>
      </w:pPr>
      <w:r w:rsidRPr="009779DF">
        <w:rPr>
          <w:rFonts w:cs="Arial"/>
          <w:w w:val="105"/>
        </w:rPr>
        <w:t>Severity</w:t>
      </w:r>
    </w:p>
    <w:p w14:paraId="46E8F4AE" w14:textId="7FFA9DA9" w:rsidR="00510802" w:rsidRPr="009779DF" w:rsidRDefault="0084614E" w:rsidP="00D124A9">
      <w:pPr>
        <w:pStyle w:val="ListParagraph"/>
        <w:widowControl w:val="0"/>
        <w:numPr>
          <w:ilvl w:val="0"/>
          <w:numId w:val="45"/>
        </w:numPr>
        <w:tabs>
          <w:tab w:val="left" w:pos="1800"/>
        </w:tabs>
        <w:autoSpaceDE w:val="0"/>
        <w:autoSpaceDN w:val="0"/>
        <w:spacing w:before="0"/>
        <w:ind w:left="1800"/>
        <w:rPr>
          <w:rFonts w:cs="Arial"/>
          <w:w w:val="105"/>
        </w:rPr>
      </w:pPr>
      <w:r w:rsidRPr="009779DF">
        <w:rPr>
          <w:rFonts w:cs="Arial"/>
          <w:w w:val="105"/>
        </w:rPr>
        <w:t xml:space="preserve">User </w:t>
      </w:r>
      <w:r w:rsidR="0051668E" w:rsidRPr="009779DF">
        <w:rPr>
          <w:rFonts w:cs="Arial"/>
          <w:w w:val="105"/>
        </w:rPr>
        <w:t>acknowledgement</w:t>
      </w:r>
      <w:r w:rsidRPr="009779DF">
        <w:rPr>
          <w:rFonts w:cs="Arial"/>
          <w:w w:val="105"/>
        </w:rPr>
        <w:t xml:space="preserve"> status</w:t>
      </w:r>
    </w:p>
    <w:p w14:paraId="5C1D834B" w14:textId="77777777" w:rsidR="007A443C" w:rsidRPr="009779DF" w:rsidRDefault="007A443C" w:rsidP="003E2E2E">
      <w:pPr>
        <w:pStyle w:val="Heading3"/>
        <w:rPr>
          <w:rFonts w:ascii="Arial" w:hAnsi="Arial" w:cs="Arial"/>
          <w:color w:val="auto"/>
          <w:sz w:val="22"/>
          <w:szCs w:val="22"/>
        </w:rPr>
      </w:pPr>
      <w:bookmarkStart w:id="72" w:name="_Toc217294931"/>
      <w:r w:rsidRPr="009779DF">
        <w:rPr>
          <w:rFonts w:ascii="Arial" w:hAnsi="Arial" w:cs="Arial"/>
          <w:color w:val="auto"/>
          <w:sz w:val="22"/>
          <w:szCs w:val="22"/>
        </w:rPr>
        <w:t>Actions</w:t>
      </w:r>
      <w:bookmarkEnd w:id="72"/>
    </w:p>
    <w:p w14:paraId="57D5B98F" w14:textId="013209D1" w:rsidR="00511EA8" w:rsidRPr="009779DF" w:rsidRDefault="00511EA8" w:rsidP="005E62CC">
      <w:pPr>
        <w:pStyle w:val="Heading4"/>
        <w:rPr>
          <w:rFonts w:ascii="Arial" w:hAnsi="Arial" w:cs="Arial"/>
          <w:i w:val="0"/>
          <w:iCs w:val="0"/>
          <w:color w:val="auto"/>
        </w:rPr>
      </w:pPr>
      <w:r w:rsidRPr="009779DF">
        <w:rPr>
          <w:rFonts w:ascii="Arial" w:hAnsi="Arial" w:cs="Arial"/>
          <w:i w:val="0"/>
          <w:iCs w:val="0"/>
          <w:color w:val="auto"/>
        </w:rPr>
        <w:t>The CNMS, apart from displaying the fault, shall support the following actions when a fault occurs</w:t>
      </w:r>
    </w:p>
    <w:p w14:paraId="104DB9FD" w14:textId="6D5C42E2" w:rsidR="00511EA8" w:rsidRPr="009779DF" w:rsidRDefault="00511EA8" w:rsidP="00E62C1B">
      <w:pPr>
        <w:pStyle w:val="ListParagraph"/>
        <w:widowControl w:val="0"/>
        <w:numPr>
          <w:ilvl w:val="0"/>
          <w:numId w:val="21"/>
        </w:numPr>
        <w:tabs>
          <w:tab w:val="left" w:pos="2905"/>
          <w:tab w:val="left" w:pos="2908"/>
        </w:tabs>
        <w:autoSpaceDE w:val="0"/>
        <w:autoSpaceDN w:val="0"/>
        <w:spacing w:before="0"/>
        <w:ind w:left="2520" w:right="1208" w:hanging="357"/>
        <w:rPr>
          <w:rFonts w:cs="Arial"/>
          <w:sz w:val="23"/>
        </w:rPr>
      </w:pPr>
      <w:r w:rsidRPr="009779DF">
        <w:rPr>
          <w:rFonts w:cs="Arial"/>
          <w:b/>
          <w:sz w:val="23"/>
        </w:rPr>
        <w:t>Audio:</w:t>
      </w:r>
      <w:r w:rsidRPr="009779DF">
        <w:rPr>
          <w:rFonts w:cs="Arial"/>
          <w:b/>
          <w:spacing w:val="40"/>
          <w:sz w:val="23"/>
        </w:rPr>
        <w:t xml:space="preserve"> </w:t>
      </w:r>
      <w:r w:rsidRPr="009779DF">
        <w:rPr>
          <w:rFonts w:cs="Arial"/>
          <w:sz w:val="23"/>
        </w:rPr>
        <w:t>A unique</w:t>
      </w:r>
      <w:r w:rsidRPr="009779DF">
        <w:rPr>
          <w:rFonts w:cs="Arial"/>
          <w:spacing w:val="22"/>
          <w:sz w:val="23"/>
        </w:rPr>
        <w:t xml:space="preserve"> </w:t>
      </w:r>
      <w:r w:rsidRPr="009779DF">
        <w:rPr>
          <w:rFonts w:cs="Arial"/>
          <w:sz w:val="23"/>
        </w:rPr>
        <w:t>tune or</w:t>
      </w:r>
      <w:r w:rsidRPr="009779DF">
        <w:rPr>
          <w:rFonts w:cs="Arial"/>
          <w:spacing w:val="-5"/>
          <w:sz w:val="23"/>
        </w:rPr>
        <w:t xml:space="preserve"> </w:t>
      </w:r>
      <w:r w:rsidRPr="009779DF">
        <w:rPr>
          <w:rFonts w:cs="Arial"/>
          <w:sz w:val="23"/>
        </w:rPr>
        <w:t>sound file can</w:t>
      </w:r>
      <w:r w:rsidRPr="009779DF">
        <w:rPr>
          <w:rFonts w:cs="Arial"/>
          <w:spacing w:val="22"/>
          <w:sz w:val="23"/>
        </w:rPr>
        <w:t xml:space="preserve"> </w:t>
      </w:r>
      <w:r w:rsidRPr="009779DF">
        <w:rPr>
          <w:rFonts w:cs="Arial"/>
          <w:sz w:val="23"/>
        </w:rPr>
        <w:t>be configured</w:t>
      </w:r>
      <w:r w:rsidR="00D919F0" w:rsidRPr="009779DF">
        <w:rPr>
          <w:rFonts w:cs="Arial"/>
          <w:sz w:val="23"/>
        </w:rPr>
        <w:t>,</w:t>
      </w:r>
      <w:r w:rsidRPr="009779DF">
        <w:rPr>
          <w:rFonts w:cs="Arial"/>
          <w:spacing w:val="39"/>
          <w:sz w:val="23"/>
        </w:rPr>
        <w:t xml:space="preserve"> </w:t>
      </w:r>
      <w:r w:rsidRPr="009779DF">
        <w:rPr>
          <w:rFonts w:cs="Arial"/>
          <w:sz w:val="23"/>
        </w:rPr>
        <w:t>which</w:t>
      </w:r>
      <w:r w:rsidRPr="009779DF">
        <w:rPr>
          <w:rFonts w:cs="Arial"/>
          <w:spacing w:val="20"/>
          <w:sz w:val="23"/>
        </w:rPr>
        <w:t xml:space="preserve"> </w:t>
      </w:r>
      <w:r w:rsidRPr="009779DF">
        <w:rPr>
          <w:rFonts w:cs="Arial"/>
          <w:sz w:val="23"/>
        </w:rPr>
        <w:t>can be played</w:t>
      </w:r>
      <w:r w:rsidRPr="009779DF">
        <w:rPr>
          <w:rFonts w:cs="Arial"/>
          <w:spacing w:val="78"/>
          <w:sz w:val="23"/>
        </w:rPr>
        <w:t xml:space="preserve"> </w:t>
      </w:r>
      <w:r w:rsidRPr="009779DF">
        <w:rPr>
          <w:rFonts w:cs="Arial"/>
          <w:sz w:val="23"/>
        </w:rPr>
        <w:t xml:space="preserve">based </w:t>
      </w:r>
      <w:r w:rsidRPr="009779DF">
        <w:rPr>
          <w:rFonts w:cs="Arial"/>
          <w:sz w:val="23"/>
        </w:rPr>
        <w:tab/>
        <w:t>on the fault</w:t>
      </w:r>
    </w:p>
    <w:p w14:paraId="10E4D86C" w14:textId="77777777" w:rsidR="00511EA8" w:rsidRPr="009779DF" w:rsidRDefault="00511EA8" w:rsidP="00E62C1B">
      <w:pPr>
        <w:pStyle w:val="ListParagraph"/>
        <w:widowControl w:val="0"/>
        <w:numPr>
          <w:ilvl w:val="0"/>
          <w:numId w:val="21"/>
        </w:numPr>
        <w:tabs>
          <w:tab w:val="left" w:pos="2908"/>
        </w:tabs>
        <w:autoSpaceDE w:val="0"/>
        <w:autoSpaceDN w:val="0"/>
        <w:spacing w:before="249"/>
        <w:ind w:left="2520" w:right="1207"/>
        <w:rPr>
          <w:rFonts w:cs="Arial"/>
          <w:sz w:val="23"/>
        </w:rPr>
      </w:pPr>
      <w:r w:rsidRPr="009779DF">
        <w:rPr>
          <w:rFonts w:cs="Arial"/>
          <w:b/>
          <w:bCs/>
          <w:sz w:val="23"/>
        </w:rPr>
        <w:t>Email</w:t>
      </w:r>
      <w:r w:rsidRPr="009779DF">
        <w:rPr>
          <w:rFonts w:cs="Arial"/>
          <w:sz w:val="23"/>
        </w:rPr>
        <w:t>: An email must be sent to the administrator/operator</w:t>
      </w:r>
    </w:p>
    <w:p w14:paraId="364F573A" w14:textId="2B2C5A7F" w:rsidR="00511EA8" w:rsidRPr="009779DF" w:rsidRDefault="00511EA8" w:rsidP="00E62C1B">
      <w:pPr>
        <w:pStyle w:val="ListParagraph"/>
        <w:widowControl w:val="0"/>
        <w:numPr>
          <w:ilvl w:val="0"/>
          <w:numId w:val="21"/>
        </w:numPr>
        <w:tabs>
          <w:tab w:val="left" w:pos="2903"/>
          <w:tab w:val="left" w:pos="2914"/>
        </w:tabs>
        <w:autoSpaceDE w:val="0"/>
        <w:autoSpaceDN w:val="0"/>
        <w:spacing w:before="249"/>
        <w:ind w:left="2520" w:right="1207"/>
        <w:rPr>
          <w:rFonts w:cs="Arial"/>
          <w:sz w:val="23"/>
        </w:rPr>
      </w:pPr>
      <w:r w:rsidRPr="009779DF">
        <w:rPr>
          <w:rFonts w:cs="Arial"/>
          <w:b/>
          <w:bCs/>
          <w:sz w:val="23"/>
        </w:rPr>
        <w:t>SMS</w:t>
      </w:r>
      <w:r w:rsidRPr="009779DF">
        <w:rPr>
          <w:rFonts w:cs="Arial"/>
          <w:sz w:val="23"/>
        </w:rPr>
        <w:t xml:space="preserve">: A short message may be sent to the administrator/operator's mobile phone via Short </w:t>
      </w:r>
      <w:r w:rsidR="00A23BA6" w:rsidRPr="009779DF">
        <w:rPr>
          <w:rFonts w:cs="Arial"/>
          <w:sz w:val="23"/>
        </w:rPr>
        <w:lastRenderedPageBreak/>
        <w:t>Message Service</w:t>
      </w:r>
      <w:r w:rsidRPr="009779DF">
        <w:rPr>
          <w:rFonts w:cs="Arial"/>
          <w:sz w:val="23"/>
        </w:rPr>
        <w:t xml:space="preserve"> (SMS)</w:t>
      </w:r>
    </w:p>
    <w:p w14:paraId="21B6F457" w14:textId="02C86AE7" w:rsidR="00511EA8" w:rsidRPr="009779DF" w:rsidRDefault="00511EA8" w:rsidP="003E2E2E">
      <w:pPr>
        <w:pStyle w:val="ListParagraph"/>
        <w:widowControl w:val="0"/>
        <w:tabs>
          <w:tab w:val="left" w:pos="2903"/>
          <w:tab w:val="left" w:pos="2914"/>
        </w:tabs>
        <w:autoSpaceDE w:val="0"/>
        <w:autoSpaceDN w:val="0"/>
        <w:spacing w:before="249"/>
        <w:ind w:left="1854" w:right="1207" w:firstLine="0"/>
        <w:rPr>
          <w:rFonts w:cs="Arial"/>
          <w:color w:val="3D3D3D"/>
          <w:sz w:val="23"/>
        </w:rPr>
      </w:pPr>
    </w:p>
    <w:p w14:paraId="3A88770B" w14:textId="77777777" w:rsidR="00511EA8" w:rsidRPr="009779DF" w:rsidRDefault="00511EA8" w:rsidP="005E62CC">
      <w:pPr>
        <w:pStyle w:val="Heading4"/>
        <w:rPr>
          <w:rFonts w:ascii="Arial" w:hAnsi="Arial" w:cs="Arial"/>
          <w:i w:val="0"/>
          <w:iCs w:val="0"/>
          <w:color w:val="auto"/>
        </w:rPr>
      </w:pPr>
      <w:r w:rsidRPr="009779DF">
        <w:rPr>
          <w:rFonts w:ascii="Arial" w:hAnsi="Arial" w:cs="Arial"/>
          <w:i w:val="0"/>
          <w:iCs w:val="0"/>
          <w:color w:val="auto"/>
        </w:rPr>
        <w:t>The user shall be able to configure the above actions as per the requirements.</w:t>
      </w:r>
    </w:p>
    <w:p w14:paraId="16DA618C" w14:textId="05697887" w:rsidR="00A23BA6" w:rsidRPr="009779DF" w:rsidRDefault="00A23BA6" w:rsidP="003E2E2E">
      <w:pPr>
        <w:pStyle w:val="Heading3"/>
        <w:rPr>
          <w:rFonts w:ascii="Arial" w:hAnsi="Arial" w:cs="Arial"/>
          <w:color w:val="auto"/>
          <w:sz w:val="22"/>
          <w:szCs w:val="22"/>
        </w:rPr>
      </w:pPr>
      <w:bookmarkStart w:id="73" w:name="_Toc217294932"/>
      <w:r w:rsidRPr="009779DF">
        <w:rPr>
          <w:rFonts w:ascii="Arial" w:hAnsi="Arial" w:cs="Arial"/>
          <w:color w:val="auto"/>
          <w:sz w:val="22"/>
          <w:szCs w:val="22"/>
        </w:rPr>
        <w:t>Escalation</w:t>
      </w:r>
      <w:bookmarkEnd w:id="73"/>
    </w:p>
    <w:p w14:paraId="01872ED3" w14:textId="16613C78" w:rsidR="00A23BA6" w:rsidRPr="009779DF" w:rsidRDefault="00A23BA6" w:rsidP="00177382">
      <w:pPr>
        <w:pStyle w:val="Heading4"/>
        <w:rPr>
          <w:rFonts w:ascii="Arial" w:hAnsi="Arial" w:cs="Arial"/>
          <w:i w:val="0"/>
          <w:iCs w:val="0"/>
          <w:color w:val="auto"/>
        </w:rPr>
      </w:pPr>
      <w:r w:rsidRPr="009779DF">
        <w:rPr>
          <w:rFonts w:ascii="Arial" w:hAnsi="Arial" w:cs="Arial"/>
          <w:i w:val="0"/>
          <w:iCs w:val="0"/>
          <w:color w:val="auto"/>
        </w:rPr>
        <w:t>The ICCT CNMS shall have the ability to escalate the faults based on several criteria similar to those mentioned about filters.</w:t>
      </w:r>
    </w:p>
    <w:p w14:paraId="2B599452" w14:textId="3009AA4E" w:rsidR="00A23BA6" w:rsidRPr="009779DF" w:rsidRDefault="00A23BA6" w:rsidP="00177382">
      <w:pPr>
        <w:pStyle w:val="Heading4"/>
        <w:rPr>
          <w:rFonts w:ascii="Arial" w:hAnsi="Arial" w:cs="Arial"/>
          <w:i w:val="0"/>
          <w:iCs w:val="0"/>
          <w:color w:val="auto"/>
        </w:rPr>
      </w:pPr>
      <w:r w:rsidRPr="009779DF">
        <w:rPr>
          <w:rFonts w:ascii="Arial" w:hAnsi="Arial" w:cs="Arial"/>
          <w:i w:val="0"/>
          <w:iCs w:val="0"/>
          <w:color w:val="auto"/>
        </w:rPr>
        <w:t>The user shall be able to configure the escalation policies wherein he can select and save the criteria and the associated actions described in the above section.</w:t>
      </w:r>
    </w:p>
    <w:p w14:paraId="55B6E108" w14:textId="77777777" w:rsidR="00A23BA6" w:rsidRPr="009779DF" w:rsidRDefault="00A23BA6" w:rsidP="003E2E2E">
      <w:pPr>
        <w:pStyle w:val="Heading3"/>
        <w:spacing w:before="0"/>
        <w:rPr>
          <w:rFonts w:ascii="Arial" w:hAnsi="Arial" w:cs="Arial"/>
          <w:color w:val="000000" w:themeColor="text1"/>
          <w:sz w:val="22"/>
          <w:szCs w:val="22"/>
        </w:rPr>
      </w:pPr>
      <w:bookmarkStart w:id="74" w:name="_Toc217294933"/>
      <w:r w:rsidRPr="009779DF">
        <w:rPr>
          <w:rFonts w:ascii="Arial" w:hAnsi="Arial" w:cs="Arial"/>
          <w:color w:val="000000" w:themeColor="text1"/>
          <w:sz w:val="22"/>
          <w:szCs w:val="22"/>
        </w:rPr>
        <w:t>Views/graphs</w:t>
      </w:r>
      <w:bookmarkEnd w:id="74"/>
    </w:p>
    <w:p w14:paraId="63E3C386" w14:textId="77777777" w:rsidR="00A23BA6" w:rsidRPr="009779DF" w:rsidRDefault="00A23BA6" w:rsidP="00196C53">
      <w:pPr>
        <w:pStyle w:val="BodyText"/>
        <w:spacing w:before="0" w:after="0"/>
        <w:ind w:left="720" w:firstLine="0"/>
        <w:jc w:val="both"/>
        <w:rPr>
          <w:rFonts w:cs="Arial"/>
          <w:w w:val="105"/>
        </w:rPr>
      </w:pPr>
      <w:r w:rsidRPr="009779DF">
        <w:rPr>
          <w:rFonts w:cs="Arial"/>
          <w:w w:val="105"/>
        </w:rPr>
        <w:t xml:space="preserve">There shall be a provision to select and view the statistical graphs of the faults based on the selection criteria, similar to the filters, such as </w:t>
      </w:r>
    </w:p>
    <w:p w14:paraId="33D0E0CB" w14:textId="513524EF" w:rsidR="00A23BA6" w:rsidRPr="009779DF" w:rsidRDefault="00A23BA6" w:rsidP="00EA4266">
      <w:pPr>
        <w:pStyle w:val="BodyText"/>
        <w:numPr>
          <w:ilvl w:val="0"/>
          <w:numId w:val="27"/>
        </w:numPr>
        <w:spacing w:before="0" w:after="0"/>
        <w:ind w:left="2058" w:hanging="357"/>
        <w:jc w:val="both"/>
        <w:rPr>
          <w:rFonts w:cs="Arial"/>
          <w:w w:val="105"/>
        </w:rPr>
      </w:pPr>
      <w:r w:rsidRPr="009779DF">
        <w:rPr>
          <w:rFonts w:cs="Arial"/>
          <w:w w:val="105"/>
        </w:rPr>
        <w:t>Source</w:t>
      </w:r>
    </w:p>
    <w:p w14:paraId="6F4CA1E9" w14:textId="4F5ABBA3" w:rsidR="00A23BA6" w:rsidRPr="009779DF" w:rsidRDefault="00A23BA6" w:rsidP="00EA4266">
      <w:pPr>
        <w:pStyle w:val="BodyText"/>
        <w:numPr>
          <w:ilvl w:val="0"/>
          <w:numId w:val="27"/>
        </w:numPr>
        <w:spacing w:before="0" w:after="0"/>
        <w:ind w:left="2058" w:hanging="357"/>
        <w:jc w:val="both"/>
        <w:rPr>
          <w:rFonts w:cs="Arial"/>
          <w:w w:val="105"/>
        </w:rPr>
      </w:pPr>
      <w:r w:rsidRPr="009779DF">
        <w:rPr>
          <w:rFonts w:cs="Arial"/>
          <w:w w:val="105"/>
        </w:rPr>
        <w:t xml:space="preserve">Severity </w:t>
      </w:r>
    </w:p>
    <w:p w14:paraId="69EC6380" w14:textId="4CB780E7" w:rsidR="00A23BA6" w:rsidRPr="009779DF" w:rsidRDefault="00A23BA6" w:rsidP="00EA4266">
      <w:pPr>
        <w:pStyle w:val="BodyText"/>
        <w:numPr>
          <w:ilvl w:val="0"/>
          <w:numId w:val="27"/>
        </w:numPr>
        <w:spacing w:before="0" w:after="0"/>
        <w:ind w:left="2058" w:hanging="357"/>
        <w:jc w:val="both"/>
        <w:rPr>
          <w:rFonts w:cs="Arial"/>
          <w:w w:val="105"/>
        </w:rPr>
      </w:pPr>
      <w:r w:rsidRPr="009779DF">
        <w:rPr>
          <w:rFonts w:cs="Arial"/>
          <w:w w:val="105"/>
        </w:rPr>
        <w:t xml:space="preserve">User </w:t>
      </w:r>
      <w:r w:rsidR="005F3361">
        <w:rPr>
          <w:rFonts w:cs="Arial"/>
          <w:w w:val="105"/>
        </w:rPr>
        <w:t>acknowledgement</w:t>
      </w:r>
      <w:r w:rsidR="005F3361" w:rsidRPr="009779DF">
        <w:rPr>
          <w:rFonts w:cs="Arial"/>
          <w:w w:val="105"/>
        </w:rPr>
        <w:t xml:space="preserve"> </w:t>
      </w:r>
      <w:r w:rsidRPr="009779DF">
        <w:rPr>
          <w:rFonts w:cs="Arial"/>
          <w:w w:val="105"/>
        </w:rPr>
        <w:t xml:space="preserve">status </w:t>
      </w:r>
    </w:p>
    <w:p w14:paraId="2CB20915" w14:textId="5A63E41C" w:rsidR="00A23BA6" w:rsidRPr="009779DF" w:rsidRDefault="00A23BA6" w:rsidP="00EA4266">
      <w:pPr>
        <w:pStyle w:val="BodyText"/>
        <w:numPr>
          <w:ilvl w:val="0"/>
          <w:numId w:val="27"/>
        </w:numPr>
        <w:spacing w:before="0" w:after="0"/>
        <w:ind w:left="2058" w:hanging="357"/>
        <w:jc w:val="both"/>
        <w:rPr>
          <w:rFonts w:cs="Arial"/>
          <w:w w:val="105"/>
        </w:rPr>
      </w:pPr>
      <w:r w:rsidRPr="009779DF">
        <w:rPr>
          <w:rFonts w:cs="Arial"/>
          <w:w w:val="105"/>
        </w:rPr>
        <w:t>Time window: defined, daily, weekly, monthly, and quarterly</w:t>
      </w:r>
    </w:p>
    <w:p w14:paraId="45132D77" w14:textId="4532F7D7" w:rsidR="00A23BA6" w:rsidRPr="009779DF" w:rsidRDefault="00A23BA6" w:rsidP="00EA4266">
      <w:pPr>
        <w:pStyle w:val="BodyText"/>
        <w:numPr>
          <w:ilvl w:val="0"/>
          <w:numId w:val="27"/>
        </w:numPr>
        <w:spacing w:before="0" w:after="0"/>
        <w:ind w:left="2058" w:hanging="357"/>
        <w:jc w:val="both"/>
        <w:rPr>
          <w:rFonts w:cs="Arial"/>
          <w:w w:val="105"/>
        </w:rPr>
      </w:pPr>
      <w:r w:rsidRPr="009779DF">
        <w:rPr>
          <w:rFonts w:cs="Arial"/>
          <w:w w:val="105"/>
        </w:rPr>
        <w:t xml:space="preserve"> Range of IP addresses. </w:t>
      </w:r>
    </w:p>
    <w:p w14:paraId="4BAAB310" w14:textId="77777777" w:rsidR="00196C53" w:rsidRPr="009779DF" w:rsidRDefault="00196C53" w:rsidP="00196C53">
      <w:pPr>
        <w:pStyle w:val="BodyText"/>
        <w:spacing w:before="0" w:after="0"/>
        <w:ind w:left="0" w:firstLine="720"/>
        <w:jc w:val="both"/>
        <w:rPr>
          <w:rFonts w:cs="Arial"/>
          <w:b/>
          <w:bCs/>
          <w:color w:val="3A3A3A"/>
          <w:w w:val="105"/>
        </w:rPr>
      </w:pPr>
    </w:p>
    <w:p w14:paraId="576F23B2" w14:textId="2D12F76C" w:rsidR="00A23BA6" w:rsidRPr="009779DF" w:rsidRDefault="00A23BA6" w:rsidP="00196C53">
      <w:pPr>
        <w:pStyle w:val="BodyText"/>
        <w:spacing w:before="0" w:after="0"/>
        <w:ind w:left="0" w:firstLine="720"/>
        <w:jc w:val="both"/>
        <w:rPr>
          <w:rFonts w:cs="Arial"/>
          <w:b/>
          <w:bCs/>
          <w:color w:val="3A3A3A"/>
          <w:w w:val="105"/>
        </w:rPr>
      </w:pPr>
      <w:r w:rsidRPr="009779DF">
        <w:rPr>
          <w:rFonts w:cs="Arial"/>
          <w:b/>
          <w:bCs/>
          <w:color w:val="3A3A3A"/>
          <w:w w:val="105"/>
        </w:rPr>
        <w:t>The following views/graphs must be generated</w:t>
      </w:r>
      <w:r w:rsidR="00BF11B5" w:rsidRPr="009779DF">
        <w:rPr>
          <w:rFonts w:cs="Arial"/>
          <w:b/>
          <w:bCs/>
          <w:color w:val="3A3A3A"/>
          <w:w w:val="105"/>
        </w:rPr>
        <w:t xml:space="preserve">: </w:t>
      </w:r>
      <w:r w:rsidRPr="009779DF">
        <w:rPr>
          <w:rFonts w:cs="Arial"/>
          <w:color w:val="3D3D3D"/>
          <w:w w:val="105"/>
        </w:rPr>
        <w:t>Pie-chart</w:t>
      </w:r>
    </w:p>
    <w:p w14:paraId="5DB93675" w14:textId="51B2D251" w:rsidR="00A23BA6" w:rsidRPr="009779DF" w:rsidRDefault="00A23BA6" w:rsidP="00EA4266">
      <w:pPr>
        <w:pStyle w:val="BodyText"/>
        <w:numPr>
          <w:ilvl w:val="0"/>
          <w:numId w:val="28"/>
        </w:numPr>
        <w:spacing w:before="0" w:after="0"/>
        <w:ind w:left="2058" w:hanging="357"/>
        <w:jc w:val="both"/>
        <w:rPr>
          <w:rFonts w:cs="Arial"/>
          <w:color w:val="000000" w:themeColor="text1"/>
          <w:w w:val="105"/>
        </w:rPr>
      </w:pPr>
      <w:r w:rsidRPr="009779DF">
        <w:rPr>
          <w:rFonts w:cs="Arial"/>
          <w:color w:val="000000" w:themeColor="text1"/>
          <w:w w:val="105"/>
        </w:rPr>
        <w:t>Histograms (bar charts)</w:t>
      </w:r>
    </w:p>
    <w:p w14:paraId="256B1BB2" w14:textId="6EA45BEE" w:rsidR="00A23BA6" w:rsidRPr="009779DF" w:rsidRDefault="00A23BA6" w:rsidP="00EA4266">
      <w:pPr>
        <w:pStyle w:val="BodyText"/>
        <w:numPr>
          <w:ilvl w:val="0"/>
          <w:numId w:val="28"/>
        </w:numPr>
        <w:spacing w:before="0" w:after="0"/>
        <w:ind w:left="2058" w:hanging="357"/>
        <w:jc w:val="both"/>
        <w:rPr>
          <w:rFonts w:cs="Arial"/>
          <w:color w:val="000000" w:themeColor="text1"/>
          <w:w w:val="105"/>
        </w:rPr>
      </w:pPr>
      <w:r w:rsidRPr="009779DF">
        <w:rPr>
          <w:rFonts w:cs="Arial"/>
          <w:color w:val="000000" w:themeColor="text1"/>
          <w:w w:val="105"/>
        </w:rPr>
        <w:t>Point/line plots (showing the trends)</w:t>
      </w:r>
    </w:p>
    <w:p w14:paraId="3267A19D" w14:textId="77777777" w:rsidR="00196C53" w:rsidRPr="009779DF" w:rsidRDefault="00196C53" w:rsidP="00285F2B">
      <w:pPr>
        <w:pStyle w:val="BodyText"/>
        <w:spacing w:before="0" w:after="0" w:line="240" w:lineRule="auto"/>
        <w:ind w:left="0" w:firstLine="0"/>
        <w:jc w:val="both"/>
        <w:rPr>
          <w:rFonts w:cs="Arial"/>
          <w:color w:val="3D3D3D"/>
          <w:w w:val="105"/>
        </w:rPr>
      </w:pPr>
    </w:p>
    <w:p w14:paraId="19123270" w14:textId="77777777" w:rsidR="00A23BA6" w:rsidRPr="009779DF" w:rsidRDefault="00A23BA6" w:rsidP="003E2E2E">
      <w:pPr>
        <w:pStyle w:val="Heading3"/>
        <w:spacing w:before="0"/>
        <w:rPr>
          <w:rFonts w:ascii="Arial" w:hAnsi="Arial" w:cs="Arial"/>
          <w:color w:val="000000" w:themeColor="text1"/>
          <w:sz w:val="22"/>
          <w:szCs w:val="22"/>
        </w:rPr>
      </w:pPr>
      <w:bookmarkStart w:id="75" w:name="_Toc217294934"/>
      <w:r w:rsidRPr="009779DF">
        <w:rPr>
          <w:rFonts w:ascii="Arial" w:hAnsi="Arial" w:cs="Arial"/>
          <w:color w:val="000000" w:themeColor="text1"/>
          <w:sz w:val="22"/>
          <w:szCs w:val="22"/>
        </w:rPr>
        <w:t>Report generation</w:t>
      </w:r>
      <w:bookmarkEnd w:id="75"/>
    </w:p>
    <w:p w14:paraId="4676B5FA" w14:textId="70383A18" w:rsidR="00945146" w:rsidRPr="009779DF" w:rsidRDefault="00945146" w:rsidP="00177382">
      <w:pPr>
        <w:pStyle w:val="Heading4"/>
        <w:rPr>
          <w:rFonts w:ascii="Arial" w:hAnsi="Arial" w:cs="Arial"/>
          <w:i w:val="0"/>
          <w:iCs w:val="0"/>
          <w:color w:val="auto"/>
        </w:rPr>
      </w:pPr>
      <w:r w:rsidRPr="009779DF">
        <w:rPr>
          <w:rFonts w:ascii="Arial" w:hAnsi="Arial" w:cs="Arial"/>
          <w:i w:val="0"/>
          <w:iCs w:val="0"/>
          <w:color w:val="auto"/>
        </w:rPr>
        <w:t>The CNMS shall have the capability of generating various reports based on several criteria as selected by the user.</w:t>
      </w:r>
    </w:p>
    <w:p w14:paraId="3819A3A7" w14:textId="52847DE6" w:rsidR="00F52DF2" w:rsidRPr="009779DF" w:rsidRDefault="00F52DF2" w:rsidP="00177382">
      <w:pPr>
        <w:pStyle w:val="Heading4"/>
        <w:rPr>
          <w:rFonts w:ascii="Arial" w:hAnsi="Arial" w:cs="Arial"/>
          <w:i w:val="0"/>
          <w:iCs w:val="0"/>
          <w:color w:val="auto"/>
        </w:rPr>
      </w:pPr>
      <w:r w:rsidRPr="009779DF">
        <w:rPr>
          <w:rFonts w:ascii="Arial" w:hAnsi="Arial" w:cs="Arial"/>
          <w:i w:val="0"/>
          <w:iCs w:val="0"/>
          <w:color w:val="auto"/>
        </w:rPr>
        <w:t>The generated reports can be exported to either PDF or Open Document Format (</w:t>
      </w:r>
      <w:r w:rsidR="006C11A0" w:rsidRPr="009779DF">
        <w:rPr>
          <w:rFonts w:ascii="Arial" w:hAnsi="Arial" w:cs="Arial"/>
          <w:i w:val="0"/>
          <w:iCs w:val="0"/>
          <w:color w:val="auto"/>
        </w:rPr>
        <w:t>O</w:t>
      </w:r>
      <w:r w:rsidRPr="009779DF">
        <w:rPr>
          <w:rFonts w:ascii="Arial" w:hAnsi="Arial" w:cs="Arial"/>
          <w:i w:val="0"/>
          <w:iCs w:val="0"/>
          <w:color w:val="auto"/>
        </w:rPr>
        <w:t>DF)</w:t>
      </w:r>
    </w:p>
    <w:p w14:paraId="45DF5754" w14:textId="77777777" w:rsidR="00A23BA6" w:rsidRPr="009779DF" w:rsidRDefault="00A23BA6" w:rsidP="00285F2B">
      <w:pPr>
        <w:pStyle w:val="BodyText"/>
        <w:spacing w:before="0" w:after="0" w:line="240" w:lineRule="auto"/>
        <w:ind w:left="0" w:firstLine="0"/>
        <w:jc w:val="both"/>
        <w:rPr>
          <w:rFonts w:cs="Arial"/>
        </w:rPr>
      </w:pPr>
    </w:p>
    <w:p w14:paraId="2426103A" w14:textId="77777777" w:rsidR="00A23BA6" w:rsidRPr="009779DF" w:rsidRDefault="00A23BA6" w:rsidP="003E2E2E">
      <w:pPr>
        <w:pStyle w:val="Heading3"/>
        <w:spacing w:before="0"/>
        <w:rPr>
          <w:rFonts w:ascii="Arial" w:hAnsi="Arial" w:cs="Arial"/>
          <w:color w:val="000000" w:themeColor="text1"/>
          <w:sz w:val="22"/>
          <w:szCs w:val="22"/>
        </w:rPr>
      </w:pPr>
      <w:bookmarkStart w:id="76" w:name="_Toc217294935"/>
      <w:r w:rsidRPr="009779DF">
        <w:rPr>
          <w:rFonts w:ascii="Arial" w:hAnsi="Arial" w:cs="Arial"/>
          <w:color w:val="000000" w:themeColor="text1"/>
          <w:sz w:val="22"/>
          <w:szCs w:val="22"/>
        </w:rPr>
        <w:t>Diagnostic tools</w:t>
      </w:r>
      <w:bookmarkEnd w:id="76"/>
    </w:p>
    <w:p w14:paraId="4C1820CF" w14:textId="3989D909" w:rsidR="00736E25" w:rsidRPr="009779DF" w:rsidRDefault="00736E25" w:rsidP="00177382">
      <w:pPr>
        <w:pStyle w:val="Heading4"/>
        <w:rPr>
          <w:rFonts w:ascii="Arial" w:hAnsi="Arial" w:cs="Arial"/>
          <w:i w:val="0"/>
          <w:iCs w:val="0"/>
          <w:color w:val="auto"/>
        </w:rPr>
      </w:pPr>
      <w:r w:rsidRPr="009779DF">
        <w:rPr>
          <w:rFonts w:ascii="Arial" w:hAnsi="Arial" w:cs="Arial"/>
          <w:i w:val="0"/>
          <w:iCs w:val="0"/>
          <w:color w:val="auto"/>
        </w:rPr>
        <w:t>Diagnostic and testing tools must be provided with an integrated user interface to help the user carry out specific tests on the devices and/or the network.</w:t>
      </w:r>
    </w:p>
    <w:p w14:paraId="71D6FF1D" w14:textId="77777777" w:rsidR="00736E25" w:rsidRPr="009779DF" w:rsidRDefault="00736E25" w:rsidP="00177382">
      <w:pPr>
        <w:pStyle w:val="Heading4"/>
        <w:rPr>
          <w:rFonts w:ascii="Arial" w:hAnsi="Arial" w:cs="Arial"/>
          <w:i w:val="0"/>
          <w:iCs w:val="0"/>
          <w:color w:val="auto"/>
        </w:rPr>
      </w:pPr>
      <w:r w:rsidRPr="009779DF">
        <w:rPr>
          <w:rFonts w:ascii="Arial" w:hAnsi="Arial" w:cs="Arial"/>
          <w:i w:val="0"/>
          <w:iCs w:val="0"/>
          <w:color w:val="auto"/>
        </w:rPr>
        <w:t>At least the following tools shall be supported</w:t>
      </w:r>
    </w:p>
    <w:p w14:paraId="0DDB8938" w14:textId="77777777" w:rsidR="00A23BA6" w:rsidRPr="009779DF" w:rsidRDefault="00A23BA6" w:rsidP="00EA4266">
      <w:pPr>
        <w:pStyle w:val="ListParagraph"/>
        <w:widowControl w:val="0"/>
        <w:numPr>
          <w:ilvl w:val="0"/>
          <w:numId w:val="4"/>
        </w:numPr>
        <w:tabs>
          <w:tab w:val="left" w:pos="2329"/>
        </w:tabs>
        <w:autoSpaceDE w:val="0"/>
        <w:autoSpaceDN w:val="0"/>
        <w:spacing w:before="0"/>
        <w:rPr>
          <w:rFonts w:cs="Arial"/>
        </w:rPr>
      </w:pPr>
      <w:r w:rsidRPr="009779DF">
        <w:rPr>
          <w:rFonts w:cs="Arial"/>
          <w:spacing w:val="-2"/>
          <w:w w:val="105"/>
        </w:rPr>
        <w:t>Traceroute</w:t>
      </w:r>
    </w:p>
    <w:p w14:paraId="3A2BE98F" w14:textId="77777777" w:rsidR="00A23BA6" w:rsidRPr="009779DF" w:rsidRDefault="00A23BA6" w:rsidP="00EA4266">
      <w:pPr>
        <w:pStyle w:val="ListParagraph"/>
        <w:widowControl w:val="0"/>
        <w:numPr>
          <w:ilvl w:val="0"/>
          <w:numId w:val="4"/>
        </w:numPr>
        <w:tabs>
          <w:tab w:val="left" w:pos="2329"/>
        </w:tabs>
        <w:autoSpaceDE w:val="0"/>
        <w:autoSpaceDN w:val="0"/>
        <w:spacing w:before="0"/>
        <w:rPr>
          <w:rFonts w:cs="Arial"/>
          <w:spacing w:val="-2"/>
          <w:w w:val="105"/>
        </w:rPr>
      </w:pPr>
      <w:r w:rsidRPr="009779DF">
        <w:rPr>
          <w:rFonts w:cs="Arial"/>
          <w:spacing w:val="-2"/>
          <w:w w:val="105"/>
        </w:rPr>
        <w:t>Ping</w:t>
      </w:r>
    </w:p>
    <w:p w14:paraId="41ABDFFA" w14:textId="77777777" w:rsidR="00A23BA6" w:rsidRPr="009779DF" w:rsidRDefault="00A23BA6" w:rsidP="00EA4266">
      <w:pPr>
        <w:pStyle w:val="ListParagraph"/>
        <w:widowControl w:val="0"/>
        <w:numPr>
          <w:ilvl w:val="0"/>
          <w:numId w:val="4"/>
        </w:numPr>
        <w:tabs>
          <w:tab w:val="left" w:pos="2329"/>
        </w:tabs>
        <w:autoSpaceDE w:val="0"/>
        <w:autoSpaceDN w:val="0"/>
        <w:spacing w:before="0"/>
        <w:rPr>
          <w:rFonts w:cs="Arial"/>
          <w:spacing w:val="-2"/>
          <w:w w:val="105"/>
        </w:rPr>
      </w:pPr>
      <w:r w:rsidRPr="009779DF">
        <w:rPr>
          <w:rFonts w:cs="Arial"/>
          <w:spacing w:val="-2"/>
          <w:w w:val="105"/>
        </w:rPr>
        <w:t>Address resolution protocol (ARP)</w:t>
      </w:r>
    </w:p>
    <w:p w14:paraId="79BC492B" w14:textId="77777777" w:rsidR="00A23BA6" w:rsidRPr="009779DF" w:rsidRDefault="00A23BA6" w:rsidP="00EA4266">
      <w:pPr>
        <w:pStyle w:val="ListParagraph"/>
        <w:widowControl w:val="0"/>
        <w:numPr>
          <w:ilvl w:val="0"/>
          <w:numId w:val="4"/>
        </w:numPr>
        <w:tabs>
          <w:tab w:val="left" w:pos="2329"/>
        </w:tabs>
        <w:autoSpaceDE w:val="0"/>
        <w:autoSpaceDN w:val="0"/>
        <w:spacing w:before="0"/>
        <w:rPr>
          <w:rFonts w:cs="Arial"/>
          <w:spacing w:val="-2"/>
          <w:w w:val="105"/>
        </w:rPr>
      </w:pPr>
      <w:r w:rsidRPr="009779DF">
        <w:rPr>
          <w:rFonts w:cs="Arial"/>
          <w:spacing w:val="-2"/>
          <w:w w:val="105"/>
        </w:rPr>
        <w:t>Tools for bandwidth testing (</w:t>
      </w:r>
      <w:proofErr w:type="spellStart"/>
      <w:r w:rsidRPr="009779DF">
        <w:rPr>
          <w:rFonts w:cs="Arial"/>
          <w:spacing w:val="-2"/>
          <w:w w:val="105"/>
        </w:rPr>
        <w:t>iperf</w:t>
      </w:r>
      <w:proofErr w:type="spellEnd"/>
      <w:r w:rsidRPr="009779DF">
        <w:rPr>
          <w:rFonts w:cs="Arial"/>
          <w:spacing w:val="-2"/>
          <w:w w:val="105"/>
        </w:rPr>
        <w:t xml:space="preserve">, </w:t>
      </w:r>
      <w:proofErr w:type="spellStart"/>
      <w:r w:rsidRPr="009779DF">
        <w:rPr>
          <w:rFonts w:cs="Arial"/>
          <w:spacing w:val="-2"/>
          <w:w w:val="105"/>
        </w:rPr>
        <w:t>pathchar</w:t>
      </w:r>
      <w:proofErr w:type="spellEnd"/>
      <w:r w:rsidRPr="009779DF">
        <w:rPr>
          <w:rFonts w:cs="Arial"/>
          <w:spacing w:val="-2"/>
          <w:w w:val="105"/>
        </w:rPr>
        <w:t xml:space="preserve">, </w:t>
      </w:r>
      <w:proofErr w:type="spellStart"/>
      <w:r w:rsidRPr="009779DF">
        <w:rPr>
          <w:rFonts w:cs="Arial"/>
          <w:spacing w:val="-2"/>
          <w:w w:val="105"/>
        </w:rPr>
        <w:t>netperf</w:t>
      </w:r>
      <w:proofErr w:type="spellEnd"/>
      <w:r w:rsidRPr="009779DF">
        <w:rPr>
          <w:rFonts w:cs="Arial"/>
          <w:spacing w:val="-2"/>
          <w:w w:val="105"/>
        </w:rPr>
        <w:t>, etc.)</w:t>
      </w:r>
    </w:p>
    <w:p w14:paraId="474FDE2C" w14:textId="77777777" w:rsidR="00A23BA6" w:rsidRPr="009779DF" w:rsidRDefault="00A23BA6" w:rsidP="003E2E2E">
      <w:pPr>
        <w:widowControl w:val="0"/>
        <w:tabs>
          <w:tab w:val="left" w:pos="2329"/>
        </w:tabs>
        <w:autoSpaceDE w:val="0"/>
        <w:autoSpaceDN w:val="0"/>
        <w:spacing w:before="0"/>
        <w:ind w:left="0" w:firstLine="0"/>
        <w:rPr>
          <w:rFonts w:cs="Arial"/>
          <w:color w:val="3A3A3A"/>
          <w:spacing w:val="-2"/>
          <w:w w:val="105"/>
        </w:rPr>
      </w:pPr>
    </w:p>
    <w:p w14:paraId="27D18D1A" w14:textId="40075EBF" w:rsidR="006060C5" w:rsidRPr="009779DF" w:rsidRDefault="006060C5" w:rsidP="003E2E2E">
      <w:pPr>
        <w:pStyle w:val="Heading3"/>
        <w:spacing w:before="0"/>
        <w:rPr>
          <w:rFonts w:ascii="Arial" w:hAnsi="Arial" w:cs="Arial"/>
          <w:color w:val="000000" w:themeColor="text1"/>
          <w:sz w:val="22"/>
          <w:szCs w:val="22"/>
        </w:rPr>
      </w:pPr>
      <w:bookmarkStart w:id="77" w:name="_Toc217294936"/>
      <w:r w:rsidRPr="009779DF">
        <w:rPr>
          <w:rFonts w:ascii="Arial" w:hAnsi="Arial" w:cs="Arial"/>
          <w:color w:val="000000" w:themeColor="text1"/>
          <w:sz w:val="22"/>
          <w:szCs w:val="22"/>
        </w:rPr>
        <w:t xml:space="preserve">Configuration </w:t>
      </w:r>
      <w:r w:rsidR="00EA7740">
        <w:rPr>
          <w:rFonts w:ascii="Arial" w:hAnsi="Arial" w:cs="Arial"/>
          <w:color w:val="000000" w:themeColor="text1"/>
          <w:sz w:val="22"/>
          <w:szCs w:val="22"/>
        </w:rPr>
        <w:t>M</w:t>
      </w:r>
      <w:r w:rsidRPr="009779DF">
        <w:rPr>
          <w:rFonts w:ascii="Arial" w:hAnsi="Arial" w:cs="Arial"/>
          <w:color w:val="000000" w:themeColor="text1"/>
          <w:sz w:val="22"/>
          <w:szCs w:val="22"/>
        </w:rPr>
        <w:t>anagement</w:t>
      </w:r>
      <w:bookmarkEnd w:id="77"/>
    </w:p>
    <w:p w14:paraId="7180F3BF" w14:textId="77777777" w:rsidR="00E5474A" w:rsidRPr="009779DF" w:rsidRDefault="00E5474A" w:rsidP="00177382">
      <w:pPr>
        <w:pStyle w:val="Heading4"/>
        <w:rPr>
          <w:rFonts w:ascii="Arial" w:hAnsi="Arial" w:cs="Arial"/>
          <w:b/>
          <w:bCs/>
          <w:i w:val="0"/>
          <w:iCs w:val="0"/>
          <w:color w:val="auto"/>
        </w:rPr>
      </w:pPr>
      <w:r w:rsidRPr="009779DF">
        <w:rPr>
          <w:rFonts w:ascii="Arial" w:hAnsi="Arial" w:cs="Arial"/>
          <w:b/>
          <w:bCs/>
          <w:i w:val="0"/>
          <w:iCs w:val="0"/>
          <w:color w:val="auto"/>
        </w:rPr>
        <w:t>Cross-launching for configuration activities</w:t>
      </w:r>
    </w:p>
    <w:p w14:paraId="3634E45F" w14:textId="77777777" w:rsidR="00196C53" w:rsidRPr="009779DF" w:rsidRDefault="00E5474A" w:rsidP="00196C53">
      <w:pPr>
        <w:pStyle w:val="BodyText"/>
        <w:spacing w:before="0" w:after="0"/>
        <w:ind w:left="1560" w:firstLine="436"/>
        <w:jc w:val="both"/>
        <w:rPr>
          <w:rFonts w:cs="Arial"/>
          <w:color w:val="3A3A3A"/>
          <w:w w:val="105"/>
        </w:rPr>
      </w:pPr>
      <w:r w:rsidRPr="009779DF">
        <w:rPr>
          <w:rFonts w:cs="Arial"/>
          <w:color w:val="3A3A3A"/>
          <w:w w:val="105"/>
        </w:rPr>
        <w:t xml:space="preserve">The CNMS shall cross-launch the ICCT LNMS for any configuration </w:t>
      </w:r>
    </w:p>
    <w:p w14:paraId="1158FD41" w14:textId="77777777" w:rsidR="00196C53" w:rsidRPr="009779DF" w:rsidRDefault="00196C53" w:rsidP="00196C53">
      <w:pPr>
        <w:pStyle w:val="BodyText"/>
        <w:spacing w:before="0" w:after="0"/>
        <w:ind w:left="1560" w:firstLine="436"/>
        <w:jc w:val="both"/>
        <w:rPr>
          <w:rFonts w:cs="Arial"/>
          <w:color w:val="3A3A3A"/>
          <w:w w:val="105"/>
        </w:rPr>
      </w:pPr>
      <w:r w:rsidRPr="009779DF">
        <w:rPr>
          <w:rFonts w:cs="Arial"/>
          <w:color w:val="3A3A3A"/>
          <w:w w:val="105"/>
        </w:rPr>
        <w:t>activities</w:t>
      </w:r>
    </w:p>
    <w:p w14:paraId="7307F117" w14:textId="2629DE37" w:rsidR="00E5474A" w:rsidRPr="009779DF" w:rsidRDefault="00E5474A" w:rsidP="00177382">
      <w:pPr>
        <w:pStyle w:val="Heading4"/>
        <w:rPr>
          <w:rFonts w:ascii="Arial" w:hAnsi="Arial" w:cs="Arial"/>
          <w:b/>
          <w:bCs/>
          <w:i w:val="0"/>
          <w:iCs w:val="0"/>
          <w:color w:val="auto"/>
        </w:rPr>
      </w:pPr>
      <w:r w:rsidRPr="009779DF">
        <w:rPr>
          <w:rFonts w:ascii="Arial" w:hAnsi="Arial" w:cs="Arial"/>
          <w:b/>
          <w:bCs/>
          <w:i w:val="0"/>
          <w:iCs w:val="0"/>
          <w:color w:val="auto"/>
        </w:rPr>
        <w:lastRenderedPageBreak/>
        <w:t>ICCT inventory</w:t>
      </w:r>
    </w:p>
    <w:p w14:paraId="7684524A" w14:textId="77777777" w:rsidR="00E5474A" w:rsidRPr="008C7329" w:rsidRDefault="00E5474A" w:rsidP="008C73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The CNMS shall maintain the list of available ICCTs and their inventory.</w:t>
      </w:r>
    </w:p>
    <w:p w14:paraId="4D55CB81" w14:textId="77777777" w:rsidR="00E5474A" w:rsidRPr="009779DF" w:rsidRDefault="00E5474A" w:rsidP="008C73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The status of all the ICCTs and respective inventories shall be tracked for any changes and updated accordingly.</w:t>
      </w:r>
    </w:p>
    <w:p w14:paraId="6F6CFFFB" w14:textId="3431568C" w:rsidR="00E5474A" w:rsidRPr="009779DF" w:rsidRDefault="00E5474A" w:rsidP="008C73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Events shall be generated on any changes in the ICCT inventory to notify the user.</w:t>
      </w:r>
    </w:p>
    <w:p w14:paraId="51B2D89A" w14:textId="77777777" w:rsidR="00E5474A" w:rsidRPr="009779DF" w:rsidRDefault="00E5474A" w:rsidP="008C7329">
      <w:pPr>
        <w:pStyle w:val="Heading4"/>
        <w:rPr>
          <w:rFonts w:ascii="Arial" w:hAnsi="Arial" w:cs="Arial"/>
          <w:b/>
          <w:bCs/>
          <w:i w:val="0"/>
          <w:iCs w:val="0"/>
          <w:color w:val="auto"/>
        </w:rPr>
      </w:pPr>
      <w:r w:rsidRPr="009779DF">
        <w:rPr>
          <w:rFonts w:ascii="Arial" w:hAnsi="Arial" w:cs="Arial"/>
          <w:b/>
          <w:bCs/>
          <w:i w:val="0"/>
          <w:iCs w:val="0"/>
          <w:color w:val="auto"/>
        </w:rPr>
        <w:t>Configuration backup and restore</w:t>
      </w:r>
    </w:p>
    <w:p w14:paraId="55A86694" w14:textId="0739F8BD" w:rsidR="00E5474A" w:rsidRPr="009779DF" w:rsidRDefault="00E5474A" w:rsidP="008C73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Provision for taking backup of ICCT configuration, comprising the device configuration, must be provided at the CNMS. This can be carried out either automatically on a scheduled basis or manually with user intervention.</w:t>
      </w:r>
    </w:p>
    <w:p w14:paraId="46621825" w14:textId="36D8FB0E" w:rsidR="001D0BD9" w:rsidRPr="009779DF" w:rsidRDefault="00E5474A" w:rsidP="008C7329">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The stored configuration can be restored onto the ICCT either from the database or from a user-supplied file. A common configuration template, </w:t>
      </w:r>
      <w:r w:rsidR="0023486E">
        <w:rPr>
          <w:rFonts w:ascii="Arial" w:hAnsi="Arial" w:cs="Arial"/>
          <w:b w:val="0"/>
          <w:bCs w:val="0"/>
          <w:sz w:val="22"/>
          <w:szCs w:val="22"/>
        </w:rPr>
        <w:t>in XML or JSON format, must be defined to store</w:t>
      </w:r>
      <w:r w:rsidR="00196C53" w:rsidRPr="009779DF">
        <w:rPr>
          <w:rFonts w:ascii="Arial" w:hAnsi="Arial" w:cs="Arial"/>
          <w:b w:val="0"/>
          <w:bCs w:val="0"/>
          <w:sz w:val="22"/>
          <w:szCs w:val="22"/>
        </w:rPr>
        <w:t xml:space="preserve"> </w:t>
      </w:r>
      <w:r w:rsidRPr="009779DF">
        <w:rPr>
          <w:rFonts w:ascii="Arial" w:hAnsi="Arial" w:cs="Arial"/>
          <w:b w:val="0"/>
          <w:bCs w:val="0"/>
          <w:sz w:val="22"/>
          <w:szCs w:val="22"/>
        </w:rPr>
        <w:t xml:space="preserve">configuration files. The user must be provided with an interface for generating and uploading the configuration files for all the ICCTs. The </w:t>
      </w:r>
      <w:r w:rsidR="0018241C" w:rsidRPr="009779DF">
        <w:rPr>
          <w:rFonts w:ascii="Arial" w:hAnsi="Arial" w:cs="Arial"/>
          <w:b w:val="0"/>
          <w:bCs w:val="0"/>
          <w:sz w:val="22"/>
          <w:szCs w:val="22"/>
        </w:rPr>
        <w:t>contractor shall propose the configuration file format</w:t>
      </w:r>
      <w:r w:rsidRPr="009779DF">
        <w:rPr>
          <w:rFonts w:ascii="Arial" w:hAnsi="Arial" w:cs="Arial"/>
          <w:b w:val="0"/>
          <w:bCs w:val="0"/>
          <w:sz w:val="22"/>
          <w:szCs w:val="22"/>
        </w:rPr>
        <w:t xml:space="preserve"> for review and approval by PGAD.</w:t>
      </w:r>
    </w:p>
    <w:p w14:paraId="51132446" w14:textId="53D52B21" w:rsidR="00E5474A" w:rsidRPr="009779DF" w:rsidRDefault="00E5474A" w:rsidP="008C7329">
      <w:pPr>
        <w:pStyle w:val="Heading4"/>
        <w:rPr>
          <w:rFonts w:ascii="Arial" w:hAnsi="Arial" w:cs="Arial"/>
          <w:b/>
          <w:bCs/>
          <w:i w:val="0"/>
          <w:iCs w:val="0"/>
          <w:color w:val="auto"/>
        </w:rPr>
      </w:pPr>
      <w:r w:rsidRPr="009779DF">
        <w:rPr>
          <w:rFonts w:ascii="Arial" w:hAnsi="Arial" w:cs="Arial"/>
          <w:b/>
          <w:bCs/>
          <w:i w:val="0"/>
          <w:iCs w:val="0"/>
          <w:color w:val="auto"/>
        </w:rPr>
        <w:t xml:space="preserve">Configuration </w:t>
      </w:r>
      <w:r w:rsidR="006258FF" w:rsidRPr="009779DF">
        <w:rPr>
          <w:rFonts w:ascii="Arial" w:hAnsi="Arial" w:cs="Arial"/>
          <w:b/>
          <w:bCs/>
          <w:i w:val="0"/>
          <w:iCs w:val="0"/>
          <w:color w:val="auto"/>
        </w:rPr>
        <w:t>interface/console</w:t>
      </w:r>
    </w:p>
    <w:p w14:paraId="43B40985" w14:textId="17C026EC" w:rsidR="00E5474A" w:rsidRPr="009779DF" w:rsidRDefault="00E5474A" w:rsidP="008C7329">
      <w:pPr>
        <w:pStyle w:val="BodyText"/>
        <w:spacing w:before="0" w:after="0"/>
        <w:ind w:left="864" w:firstLine="0"/>
        <w:jc w:val="both"/>
        <w:rPr>
          <w:rFonts w:cs="Arial"/>
          <w:color w:val="3A3A3A"/>
          <w:w w:val="105"/>
        </w:rPr>
      </w:pPr>
      <w:r w:rsidRPr="009779DF">
        <w:rPr>
          <w:rFonts w:cs="Arial"/>
          <w:w w:val="105"/>
        </w:rPr>
        <w:t xml:space="preserve">The user shall be provided with an intuitive and easy-to-use interface for ICCT configuration. </w:t>
      </w:r>
      <w:r w:rsidR="0018241C" w:rsidRPr="009779DF">
        <w:rPr>
          <w:rFonts w:cs="Arial"/>
          <w:w w:val="105"/>
        </w:rPr>
        <w:t>Upon selecting the ICCT, the respective ICCT LNMS will be cross-launched, allowing the user to view and perform</w:t>
      </w:r>
      <w:r w:rsidRPr="009779DF">
        <w:rPr>
          <w:rFonts w:cs="Arial"/>
          <w:w w:val="105"/>
        </w:rPr>
        <w:t xml:space="preserve"> configuration changes</w:t>
      </w:r>
      <w:r w:rsidRPr="009779DF">
        <w:rPr>
          <w:rFonts w:cs="Arial"/>
          <w:color w:val="3A3A3A"/>
          <w:w w:val="105"/>
        </w:rPr>
        <w:t>.</w:t>
      </w:r>
    </w:p>
    <w:p w14:paraId="24D176B5" w14:textId="77777777" w:rsidR="00E5474A" w:rsidRPr="009779DF" w:rsidRDefault="00E5474A" w:rsidP="004E2CC8">
      <w:pPr>
        <w:pStyle w:val="Heading4"/>
        <w:rPr>
          <w:rFonts w:ascii="Arial" w:hAnsi="Arial" w:cs="Arial"/>
          <w:b/>
          <w:bCs/>
          <w:i w:val="0"/>
          <w:iCs w:val="0"/>
          <w:color w:val="auto"/>
        </w:rPr>
      </w:pPr>
      <w:r w:rsidRPr="009779DF">
        <w:rPr>
          <w:rFonts w:ascii="Arial" w:hAnsi="Arial" w:cs="Arial"/>
          <w:b/>
          <w:bCs/>
          <w:i w:val="0"/>
          <w:iCs w:val="0"/>
          <w:color w:val="auto"/>
        </w:rPr>
        <w:t>Audit</w:t>
      </w:r>
    </w:p>
    <w:p w14:paraId="57E99D98" w14:textId="13619F27" w:rsidR="00E5474A" w:rsidRPr="009779DF" w:rsidRDefault="00E5474A" w:rsidP="004E2CC8">
      <w:pPr>
        <w:pStyle w:val="BodyText"/>
        <w:spacing w:before="0" w:after="0"/>
        <w:ind w:left="864" w:firstLine="0"/>
        <w:jc w:val="both"/>
        <w:rPr>
          <w:rFonts w:cs="Arial"/>
          <w:w w:val="105"/>
        </w:rPr>
      </w:pPr>
      <w:r w:rsidRPr="009779DF">
        <w:rPr>
          <w:rFonts w:cs="Arial"/>
          <w:w w:val="105"/>
        </w:rPr>
        <w:t>All the configuration activity performed by the user must be logged for further analysis and report generation.</w:t>
      </w:r>
    </w:p>
    <w:p w14:paraId="444164FE" w14:textId="77777777" w:rsidR="00196C53" w:rsidRPr="009779DF" w:rsidRDefault="00196C53" w:rsidP="004E2CC8">
      <w:pPr>
        <w:pStyle w:val="Heading4"/>
        <w:rPr>
          <w:rFonts w:ascii="Arial" w:hAnsi="Arial" w:cs="Arial"/>
          <w:b/>
          <w:bCs/>
          <w:i w:val="0"/>
          <w:iCs w:val="0"/>
          <w:color w:val="auto"/>
        </w:rPr>
      </w:pPr>
      <w:r w:rsidRPr="009779DF">
        <w:rPr>
          <w:rFonts w:ascii="Arial" w:hAnsi="Arial" w:cs="Arial"/>
          <w:b/>
          <w:bCs/>
          <w:i w:val="0"/>
          <w:iCs w:val="0"/>
          <w:color w:val="auto"/>
        </w:rPr>
        <w:t>Performance management</w:t>
      </w:r>
    </w:p>
    <w:p w14:paraId="0783ABD1" w14:textId="50AF22DB" w:rsidR="00E5474A" w:rsidRPr="009779DF" w:rsidRDefault="00E5474A" w:rsidP="004E2CC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The CNMS shall receive the performance reports from all the ICCTs through their respective LNMS either on demand or on a scheduled basis.</w:t>
      </w:r>
    </w:p>
    <w:p w14:paraId="6163162A" w14:textId="66898897" w:rsidR="00E5474A" w:rsidRPr="009779DF" w:rsidRDefault="00E5474A" w:rsidP="004E2CC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·The received performance reports shall be exported to a central database or storage facility for further analysis.</w:t>
      </w:r>
    </w:p>
    <w:p w14:paraId="31562DAA" w14:textId="701F0805" w:rsidR="00E5474A" w:rsidRPr="009779DF" w:rsidRDefault="00E5474A" w:rsidP="004E2CC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The CNMS shall be capable of presenting and generating reports on the performance parameters of ICCTs and their subsystems.</w:t>
      </w:r>
    </w:p>
    <w:p w14:paraId="745488A8" w14:textId="6807270C" w:rsidR="007635C3" w:rsidRPr="009779DF" w:rsidRDefault="007635C3" w:rsidP="00BA4781">
      <w:pPr>
        <w:pStyle w:val="Heading3"/>
        <w:rPr>
          <w:rFonts w:ascii="Arial" w:hAnsi="Arial" w:cs="Arial"/>
          <w:color w:val="auto"/>
          <w:sz w:val="22"/>
          <w:szCs w:val="22"/>
        </w:rPr>
      </w:pPr>
      <w:bookmarkStart w:id="78" w:name="_Toc217294937"/>
      <w:r w:rsidRPr="009779DF">
        <w:rPr>
          <w:rFonts w:ascii="Arial" w:hAnsi="Arial" w:cs="Arial"/>
          <w:color w:val="auto"/>
          <w:sz w:val="22"/>
          <w:szCs w:val="22"/>
        </w:rPr>
        <w:t>Security management</w:t>
      </w:r>
      <w:bookmarkEnd w:id="78"/>
    </w:p>
    <w:p w14:paraId="05704F48" w14:textId="77777777" w:rsidR="004E0BF4" w:rsidRPr="009779DF" w:rsidRDefault="004E0BF4" w:rsidP="003E2E2E">
      <w:pPr>
        <w:pStyle w:val="Heading3"/>
        <w:rPr>
          <w:rFonts w:ascii="Arial" w:hAnsi="Arial" w:cs="Arial"/>
          <w:sz w:val="22"/>
          <w:szCs w:val="22"/>
        </w:rPr>
      </w:pPr>
      <w:bookmarkStart w:id="79" w:name="_Toc217294938"/>
      <w:r w:rsidRPr="009779DF">
        <w:rPr>
          <w:rFonts w:ascii="Arial" w:hAnsi="Arial" w:cs="Arial"/>
          <w:color w:val="auto"/>
          <w:sz w:val="22"/>
          <w:szCs w:val="22"/>
        </w:rPr>
        <w:t>User authentication and authorization</w:t>
      </w:r>
      <w:bookmarkEnd w:id="79"/>
    </w:p>
    <w:p w14:paraId="6EB12CEA" w14:textId="50CE746D" w:rsidR="007635C3" w:rsidRPr="009779DF" w:rsidRDefault="007635C3" w:rsidP="004F0FE2">
      <w:pPr>
        <w:pStyle w:val="Heading4"/>
        <w:rPr>
          <w:rFonts w:ascii="Arial" w:hAnsi="Arial" w:cs="Arial"/>
          <w:i w:val="0"/>
          <w:iCs w:val="0"/>
          <w:color w:val="auto"/>
        </w:rPr>
      </w:pPr>
      <w:r w:rsidRPr="009779DF">
        <w:rPr>
          <w:rFonts w:ascii="Arial" w:hAnsi="Arial" w:cs="Arial"/>
          <w:i w:val="0"/>
          <w:iCs w:val="0"/>
          <w:color w:val="auto"/>
        </w:rPr>
        <w:t>The CNMS shall have security features similar to the ICCT LNMS. It must provide creation, modification, and deletion of users and associated privileges/roles with the following features.</w:t>
      </w:r>
    </w:p>
    <w:p w14:paraId="60CE4B5D" w14:textId="0C5BD4EC" w:rsidR="007635C3" w:rsidRPr="009779DF" w:rsidRDefault="007635C3" w:rsidP="008717A2">
      <w:pPr>
        <w:pStyle w:val="ListParagraph"/>
        <w:widowControl w:val="0"/>
        <w:numPr>
          <w:ilvl w:val="0"/>
          <w:numId w:val="22"/>
        </w:numPr>
        <w:tabs>
          <w:tab w:val="left" w:pos="2859"/>
          <w:tab w:val="left" w:pos="2863"/>
        </w:tabs>
        <w:autoSpaceDE w:val="0"/>
        <w:autoSpaceDN w:val="0"/>
        <w:spacing w:before="0"/>
        <w:ind w:left="1800" w:right="87"/>
        <w:rPr>
          <w:rFonts w:cs="Arial"/>
        </w:rPr>
      </w:pPr>
      <w:r w:rsidRPr="009779DF">
        <w:rPr>
          <w:rFonts w:cs="Arial"/>
          <w:w w:val="105"/>
        </w:rPr>
        <w:t>Fine-grained and extensible authorization, including support</w:t>
      </w:r>
      <w:r w:rsidR="008717A2">
        <w:rPr>
          <w:rFonts w:cs="Arial"/>
          <w:w w:val="105"/>
        </w:rPr>
        <w:t xml:space="preserve"> </w:t>
      </w:r>
      <w:r w:rsidRPr="009779DF">
        <w:rPr>
          <w:rFonts w:cs="Arial"/>
          <w:w w:val="105"/>
        </w:rPr>
        <w:t>for users, groups, roles, operations, and object views</w:t>
      </w:r>
    </w:p>
    <w:p w14:paraId="652E0DF1" w14:textId="0D0D7C5F" w:rsidR="007635C3" w:rsidRPr="009779DF" w:rsidRDefault="007635C3" w:rsidP="008717A2">
      <w:pPr>
        <w:pStyle w:val="ListParagraph"/>
        <w:widowControl w:val="0"/>
        <w:numPr>
          <w:ilvl w:val="0"/>
          <w:numId w:val="22"/>
        </w:numPr>
        <w:tabs>
          <w:tab w:val="left" w:pos="2863"/>
        </w:tabs>
        <w:autoSpaceDE w:val="0"/>
        <w:autoSpaceDN w:val="0"/>
        <w:spacing w:before="237"/>
        <w:ind w:left="1800" w:right="87"/>
        <w:rPr>
          <w:rFonts w:cs="Arial"/>
          <w:w w:val="105"/>
        </w:rPr>
      </w:pPr>
      <w:r w:rsidRPr="009779DF">
        <w:rPr>
          <w:rFonts w:cs="Arial"/>
          <w:w w:val="105"/>
        </w:rPr>
        <w:t>Secure authentication and access control, including time-limited passwords</w:t>
      </w:r>
    </w:p>
    <w:p w14:paraId="32D9CA9E" w14:textId="7484B8E9" w:rsidR="007635C3" w:rsidRPr="009779DF" w:rsidRDefault="007635C3" w:rsidP="008717A2">
      <w:pPr>
        <w:pStyle w:val="ListParagraph"/>
        <w:widowControl w:val="0"/>
        <w:numPr>
          <w:ilvl w:val="0"/>
          <w:numId w:val="22"/>
        </w:numPr>
        <w:tabs>
          <w:tab w:val="left" w:pos="2863"/>
        </w:tabs>
        <w:autoSpaceDE w:val="0"/>
        <w:autoSpaceDN w:val="0"/>
        <w:spacing w:before="237"/>
        <w:ind w:left="1800" w:right="87"/>
        <w:rPr>
          <w:rFonts w:cs="Arial"/>
          <w:w w:val="105"/>
        </w:rPr>
      </w:pPr>
      <w:r w:rsidRPr="009779DF">
        <w:rPr>
          <w:rFonts w:cs="Arial"/>
          <w:w w:val="105"/>
        </w:rPr>
        <w:t>Full auditing capabilities, including changes, log-in times, etc.</w:t>
      </w:r>
    </w:p>
    <w:p w14:paraId="2D42B7BC" w14:textId="48618E0A" w:rsidR="007635C3" w:rsidRPr="008717A2" w:rsidRDefault="007635C3" w:rsidP="008717A2">
      <w:pPr>
        <w:pStyle w:val="Heading4"/>
        <w:rPr>
          <w:rFonts w:ascii="Arial" w:hAnsi="Arial" w:cs="Arial"/>
          <w:b/>
          <w:bCs/>
          <w:i w:val="0"/>
          <w:iCs w:val="0"/>
          <w:color w:val="auto"/>
        </w:rPr>
      </w:pPr>
      <w:r w:rsidRPr="008717A2">
        <w:rPr>
          <w:rFonts w:ascii="Arial" w:hAnsi="Arial" w:cs="Arial"/>
          <w:b/>
          <w:bCs/>
          <w:i w:val="0"/>
          <w:iCs w:val="0"/>
          <w:color w:val="auto"/>
        </w:rPr>
        <w:t>User groups -</w:t>
      </w:r>
    </w:p>
    <w:p w14:paraId="5FE1B559" w14:textId="2D8877E0" w:rsidR="007635C3" w:rsidRPr="009779DF" w:rsidRDefault="0037370B" w:rsidP="008717A2">
      <w:pPr>
        <w:spacing w:before="0"/>
        <w:ind w:left="864" w:firstLine="0"/>
        <w:rPr>
          <w:rFonts w:cs="Arial"/>
        </w:rPr>
      </w:pPr>
      <w:r w:rsidRPr="009779DF">
        <w:rPr>
          <w:rFonts w:cs="Arial"/>
        </w:rPr>
        <w:t>A default set of user groups shall be configured as shown below.</w:t>
      </w:r>
    </w:p>
    <w:p w14:paraId="6F955EDA" w14:textId="1EC6DC32" w:rsidR="003D0DFC" w:rsidRDefault="007635C3" w:rsidP="008717A2">
      <w:pPr>
        <w:spacing w:before="0"/>
        <w:ind w:left="864" w:firstLine="0"/>
        <w:rPr>
          <w:rFonts w:cs="Arial"/>
        </w:rPr>
      </w:pPr>
      <w:r w:rsidRPr="009779DF">
        <w:rPr>
          <w:rFonts w:cs="Arial"/>
        </w:rPr>
        <w:t>Default Groups and Privileges</w:t>
      </w:r>
    </w:p>
    <w:p w14:paraId="4DFA1A7E" w14:textId="77777777" w:rsidR="008717A2" w:rsidRPr="008717A2" w:rsidRDefault="008717A2" w:rsidP="008717A2">
      <w:pPr>
        <w:spacing w:before="0" w:line="240" w:lineRule="auto"/>
        <w:ind w:left="864" w:firstLine="0"/>
        <w:rPr>
          <w:rFonts w:cs="Arial"/>
          <w:sz w:val="16"/>
          <w:szCs w:val="16"/>
        </w:rPr>
      </w:pPr>
    </w:p>
    <w:tbl>
      <w:tblPr>
        <w:tblStyle w:val="TableGrid"/>
        <w:tblW w:w="9737" w:type="dxa"/>
        <w:tblInd w:w="198" w:type="dxa"/>
        <w:tblLook w:val="04A0" w:firstRow="1" w:lastRow="0" w:firstColumn="1" w:lastColumn="0" w:noHBand="0" w:noVBand="1"/>
      </w:tblPr>
      <w:tblGrid>
        <w:gridCol w:w="2898"/>
        <w:gridCol w:w="2322"/>
        <w:gridCol w:w="2447"/>
        <w:gridCol w:w="2070"/>
      </w:tblGrid>
      <w:tr w:rsidR="007635C3" w:rsidRPr="009779DF" w14:paraId="788A1BF1" w14:textId="77777777" w:rsidTr="005C0A03">
        <w:trPr>
          <w:trHeight w:val="432"/>
        </w:trPr>
        <w:tc>
          <w:tcPr>
            <w:tcW w:w="2898" w:type="dxa"/>
            <w:shd w:val="clear" w:color="auto" w:fill="BDD6EE" w:themeFill="accent1" w:themeFillTint="66"/>
            <w:vAlign w:val="center"/>
          </w:tcPr>
          <w:p w14:paraId="4D9D2A80" w14:textId="77777777" w:rsidR="007635C3" w:rsidRPr="009779DF" w:rsidRDefault="007635C3" w:rsidP="003E2E2E">
            <w:pPr>
              <w:spacing w:before="0"/>
              <w:ind w:left="0" w:firstLine="0"/>
              <w:jc w:val="center"/>
              <w:rPr>
                <w:rFonts w:cs="Arial"/>
                <w:b/>
                <w:bCs/>
                <w:sz w:val="20"/>
                <w:szCs w:val="20"/>
              </w:rPr>
            </w:pPr>
            <w:r w:rsidRPr="009779DF">
              <w:rPr>
                <w:rFonts w:cs="Arial"/>
                <w:b/>
                <w:bCs/>
                <w:sz w:val="20"/>
                <w:szCs w:val="20"/>
              </w:rPr>
              <w:lastRenderedPageBreak/>
              <w:t>Functionality</w:t>
            </w:r>
          </w:p>
        </w:tc>
        <w:tc>
          <w:tcPr>
            <w:tcW w:w="2322" w:type="dxa"/>
            <w:shd w:val="clear" w:color="auto" w:fill="BDD6EE" w:themeFill="accent1" w:themeFillTint="66"/>
            <w:vAlign w:val="center"/>
          </w:tcPr>
          <w:p w14:paraId="21744625" w14:textId="77777777" w:rsidR="007635C3" w:rsidRPr="009779DF" w:rsidRDefault="007635C3" w:rsidP="003E2E2E">
            <w:pPr>
              <w:spacing w:before="0"/>
              <w:ind w:left="0" w:firstLine="0"/>
              <w:jc w:val="center"/>
              <w:rPr>
                <w:rFonts w:cs="Arial"/>
                <w:b/>
                <w:bCs/>
                <w:sz w:val="20"/>
                <w:szCs w:val="20"/>
              </w:rPr>
            </w:pPr>
            <w:r w:rsidRPr="009779DF">
              <w:rPr>
                <w:rFonts w:cs="Arial"/>
                <w:b/>
                <w:bCs/>
                <w:sz w:val="20"/>
                <w:szCs w:val="20"/>
              </w:rPr>
              <w:t>System Administrator</w:t>
            </w:r>
          </w:p>
        </w:tc>
        <w:tc>
          <w:tcPr>
            <w:tcW w:w="2447" w:type="dxa"/>
            <w:shd w:val="clear" w:color="auto" w:fill="BDD6EE" w:themeFill="accent1" w:themeFillTint="66"/>
            <w:vAlign w:val="center"/>
          </w:tcPr>
          <w:p w14:paraId="04B3C486" w14:textId="77777777" w:rsidR="007635C3" w:rsidRPr="009779DF" w:rsidRDefault="007635C3" w:rsidP="003E2E2E">
            <w:pPr>
              <w:spacing w:before="0"/>
              <w:ind w:left="0" w:firstLine="0"/>
              <w:jc w:val="center"/>
              <w:rPr>
                <w:rFonts w:cs="Arial"/>
                <w:b/>
                <w:bCs/>
                <w:sz w:val="20"/>
                <w:szCs w:val="20"/>
              </w:rPr>
            </w:pPr>
            <w:r w:rsidRPr="009779DF">
              <w:rPr>
                <w:rFonts w:cs="Arial"/>
                <w:b/>
                <w:bCs/>
                <w:sz w:val="20"/>
                <w:szCs w:val="20"/>
              </w:rPr>
              <w:t>Network Administrator</w:t>
            </w:r>
          </w:p>
        </w:tc>
        <w:tc>
          <w:tcPr>
            <w:tcW w:w="2070" w:type="dxa"/>
            <w:shd w:val="clear" w:color="auto" w:fill="BDD6EE" w:themeFill="accent1" w:themeFillTint="66"/>
            <w:vAlign w:val="center"/>
          </w:tcPr>
          <w:p w14:paraId="7F86FC4D" w14:textId="77777777" w:rsidR="007635C3" w:rsidRPr="009779DF" w:rsidRDefault="007635C3" w:rsidP="003E2E2E">
            <w:pPr>
              <w:spacing w:before="0"/>
              <w:ind w:left="0" w:firstLine="0"/>
              <w:jc w:val="center"/>
              <w:rPr>
                <w:rFonts w:cs="Arial"/>
                <w:b/>
                <w:bCs/>
                <w:sz w:val="20"/>
                <w:szCs w:val="20"/>
              </w:rPr>
            </w:pPr>
            <w:r w:rsidRPr="009779DF">
              <w:rPr>
                <w:rFonts w:cs="Arial"/>
                <w:b/>
                <w:bCs/>
                <w:sz w:val="20"/>
                <w:szCs w:val="20"/>
              </w:rPr>
              <w:t>Network Operator</w:t>
            </w:r>
          </w:p>
        </w:tc>
      </w:tr>
      <w:tr w:rsidR="007635C3" w:rsidRPr="009779DF" w14:paraId="271FF8BE" w14:textId="77777777" w:rsidTr="00BD692A">
        <w:tc>
          <w:tcPr>
            <w:tcW w:w="2898" w:type="dxa"/>
            <w:vAlign w:val="center"/>
          </w:tcPr>
          <w:p w14:paraId="655EE40F" w14:textId="77777777" w:rsidR="007635C3" w:rsidRPr="009779DF" w:rsidRDefault="007635C3" w:rsidP="003E2E2E">
            <w:pPr>
              <w:spacing w:before="0"/>
              <w:ind w:left="0" w:firstLine="0"/>
              <w:rPr>
                <w:rFonts w:cs="Arial"/>
              </w:rPr>
            </w:pPr>
            <w:r w:rsidRPr="009779DF">
              <w:rPr>
                <w:rFonts w:eastAsiaTheme="minorHAnsi" w:cs="Arial"/>
              </w:rPr>
              <w:t>Add/Delete Elements</w:t>
            </w:r>
          </w:p>
        </w:tc>
        <w:tc>
          <w:tcPr>
            <w:tcW w:w="2322" w:type="dxa"/>
            <w:vAlign w:val="center"/>
          </w:tcPr>
          <w:p w14:paraId="046008DE"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447" w:type="dxa"/>
            <w:vAlign w:val="center"/>
          </w:tcPr>
          <w:p w14:paraId="7340D1F6" w14:textId="77777777" w:rsidR="007635C3" w:rsidRPr="009779DF" w:rsidRDefault="007635C3" w:rsidP="003E2E2E">
            <w:pPr>
              <w:spacing w:before="0"/>
              <w:ind w:left="0" w:firstLine="0"/>
              <w:jc w:val="center"/>
              <w:rPr>
                <w:rFonts w:cs="Arial"/>
              </w:rPr>
            </w:pPr>
            <w:r w:rsidRPr="009779DF">
              <w:rPr>
                <w:rFonts w:eastAsiaTheme="minorHAnsi" w:cs="Arial"/>
              </w:rPr>
              <w:t>N</w:t>
            </w:r>
          </w:p>
        </w:tc>
        <w:tc>
          <w:tcPr>
            <w:tcW w:w="2070" w:type="dxa"/>
            <w:vAlign w:val="center"/>
          </w:tcPr>
          <w:p w14:paraId="18C3B5BE" w14:textId="77777777" w:rsidR="007635C3" w:rsidRPr="009779DF" w:rsidRDefault="007635C3" w:rsidP="003E2E2E">
            <w:pPr>
              <w:spacing w:before="0"/>
              <w:ind w:left="0" w:firstLine="0"/>
              <w:jc w:val="center"/>
              <w:rPr>
                <w:rFonts w:cs="Arial"/>
              </w:rPr>
            </w:pPr>
            <w:r w:rsidRPr="009779DF">
              <w:rPr>
                <w:rFonts w:eastAsiaTheme="minorHAnsi" w:cs="Arial"/>
              </w:rPr>
              <w:t>N</w:t>
            </w:r>
          </w:p>
        </w:tc>
      </w:tr>
      <w:tr w:rsidR="007635C3" w:rsidRPr="009779DF" w14:paraId="6145C836" w14:textId="77777777" w:rsidTr="00BD692A">
        <w:tc>
          <w:tcPr>
            <w:tcW w:w="2898" w:type="dxa"/>
          </w:tcPr>
          <w:p w14:paraId="109645C7" w14:textId="77777777" w:rsidR="007635C3" w:rsidRPr="009779DF" w:rsidRDefault="007635C3" w:rsidP="003E2E2E">
            <w:pPr>
              <w:spacing w:before="0"/>
              <w:ind w:left="0" w:firstLine="0"/>
              <w:rPr>
                <w:rFonts w:cs="Arial"/>
              </w:rPr>
            </w:pPr>
            <w:r w:rsidRPr="009779DF">
              <w:rPr>
                <w:rFonts w:eastAsiaTheme="minorHAnsi" w:cs="Arial"/>
              </w:rPr>
              <w:t>Configuration of Elements</w:t>
            </w:r>
          </w:p>
        </w:tc>
        <w:tc>
          <w:tcPr>
            <w:tcW w:w="2322" w:type="dxa"/>
          </w:tcPr>
          <w:p w14:paraId="6FFF91F8"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447" w:type="dxa"/>
          </w:tcPr>
          <w:p w14:paraId="3A8FDD84"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070" w:type="dxa"/>
          </w:tcPr>
          <w:p w14:paraId="3C31E5B3" w14:textId="77777777" w:rsidR="007635C3" w:rsidRPr="009779DF" w:rsidRDefault="007635C3" w:rsidP="003E2E2E">
            <w:pPr>
              <w:spacing w:before="0"/>
              <w:ind w:left="0" w:firstLine="0"/>
              <w:jc w:val="center"/>
              <w:rPr>
                <w:rFonts w:cs="Arial"/>
              </w:rPr>
            </w:pPr>
            <w:r w:rsidRPr="009779DF">
              <w:rPr>
                <w:rFonts w:eastAsiaTheme="minorHAnsi" w:cs="Arial"/>
              </w:rPr>
              <w:t>N</w:t>
            </w:r>
          </w:p>
        </w:tc>
      </w:tr>
      <w:tr w:rsidR="007635C3" w:rsidRPr="009779DF" w14:paraId="296BDB92" w14:textId="77777777" w:rsidTr="00BD692A">
        <w:tc>
          <w:tcPr>
            <w:tcW w:w="2898" w:type="dxa"/>
          </w:tcPr>
          <w:p w14:paraId="4D1EA4B2" w14:textId="77777777" w:rsidR="007635C3" w:rsidRPr="009779DF" w:rsidRDefault="007635C3" w:rsidP="003E2E2E">
            <w:pPr>
              <w:spacing w:before="0"/>
              <w:ind w:left="0" w:firstLine="0"/>
              <w:rPr>
                <w:rFonts w:cs="Arial"/>
              </w:rPr>
            </w:pPr>
            <w:r w:rsidRPr="009779DF">
              <w:rPr>
                <w:rFonts w:eastAsiaTheme="minorHAnsi" w:cs="Arial"/>
              </w:rPr>
              <w:t>Monitoring</w:t>
            </w:r>
          </w:p>
        </w:tc>
        <w:tc>
          <w:tcPr>
            <w:tcW w:w="2322" w:type="dxa"/>
          </w:tcPr>
          <w:p w14:paraId="2BA11BC7"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447" w:type="dxa"/>
          </w:tcPr>
          <w:p w14:paraId="5EB37656"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070" w:type="dxa"/>
          </w:tcPr>
          <w:p w14:paraId="25CFA14D" w14:textId="77777777" w:rsidR="007635C3" w:rsidRPr="009779DF" w:rsidRDefault="007635C3" w:rsidP="003E2E2E">
            <w:pPr>
              <w:spacing w:before="0"/>
              <w:ind w:left="0" w:firstLine="0"/>
              <w:jc w:val="center"/>
              <w:rPr>
                <w:rFonts w:cs="Arial"/>
              </w:rPr>
            </w:pPr>
            <w:r w:rsidRPr="009779DF">
              <w:rPr>
                <w:rFonts w:eastAsiaTheme="minorHAnsi" w:cs="Arial"/>
              </w:rPr>
              <w:t>Y</w:t>
            </w:r>
          </w:p>
        </w:tc>
      </w:tr>
      <w:tr w:rsidR="007635C3" w:rsidRPr="009779DF" w14:paraId="40BD8A1E" w14:textId="77777777" w:rsidTr="00BD692A">
        <w:tc>
          <w:tcPr>
            <w:tcW w:w="2898" w:type="dxa"/>
          </w:tcPr>
          <w:p w14:paraId="29D3264A" w14:textId="77777777" w:rsidR="007635C3" w:rsidRPr="009779DF" w:rsidRDefault="007635C3" w:rsidP="003E2E2E">
            <w:pPr>
              <w:spacing w:before="0"/>
              <w:ind w:left="0" w:firstLine="0"/>
              <w:rPr>
                <w:rFonts w:cs="Arial"/>
              </w:rPr>
            </w:pPr>
            <w:r w:rsidRPr="009779DF">
              <w:rPr>
                <w:rFonts w:eastAsiaTheme="minorHAnsi" w:cs="Arial"/>
              </w:rPr>
              <w:t>User Management</w:t>
            </w:r>
          </w:p>
        </w:tc>
        <w:tc>
          <w:tcPr>
            <w:tcW w:w="2322" w:type="dxa"/>
          </w:tcPr>
          <w:p w14:paraId="2470ABD8"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447" w:type="dxa"/>
          </w:tcPr>
          <w:p w14:paraId="117D3179" w14:textId="77777777" w:rsidR="007635C3" w:rsidRPr="009779DF" w:rsidRDefault="007635C3" w:rsidP="003E2E2E">
            <w:pPr>
              <w:spacing w:before="0"/>
              <w:ind w:left="0" w:firstLine="0"/>
              <w:jc w:val="center"/>
              <w:rPr>
                <w:rFonts w:cs="Arial"/>
              </w:rPr>
            </w:pPr>
            <w:r w:rsidRPr="009779DF">
              <w:rPr>
                <w:rFonts w:eastAsiaTheme="minorHAnsi" w:cs="Arial"/>
              </w:rPr>
              <w:t>N</w:t>
            </w:r>
          </w:p>
        </w:tc>
        <w:tc>
          <w:tcPr>
            <w:tcW w:w="2070" w:type="dxa"/>
          </w:tcPr>
          <w:p w14:paraId="0ADFA4AF" w14:textId="77777777" w:rsidR="007635C3" w:rsidRPr="009779DF" w:rsidRDefault="007635C3" w:rsidP="003E2E2E">
            <w:pPr>
              <w:spacing w:before="0"/>
              <w:ind w:left="0" w:firstLine="0"/>
              <w:jc w:val="center"/>
              <w:rPr>
                <w:rFonts w:cs="Arial"/>
              </w:rPr>
            </w:pPr>
            <w:r w:rsidRPr="009779DF">
              <w:rPr>
                <w:rFonts w:eastAsiaTheme="minorHAnsi" w:cs="Arial"/>
              </w:rPr>
              <w:t>N</w:t>
            </w:r>
          </w:p>
        </w:tc>
      </w:tr>
      <w:tr w:rsidR="007635C3" w:rsidRPr="009779DF" w14:paraId="33BD99B8" w14:textId="77777777" w:rsidTr="00BD692A">
        <w:tc>
          <w:tcPr>
            <w:tcW w:w="2898" w:type="dxa"/>
          </w:tcPr>
          <w:p w14:paraId="426871BF" w14:textId="77777777" w:rsidR="007635C3" w:rsidRPr="009779DF" w:rsidRDefault="007635C3" w:rsidP="003E2E2E">
            <w:pPr>
              <w:spacing w:before="0"/>
              <w:ind w:left="0" w:firstLine="0"/>
              <w:rPr>
                <w:rFonts w:cs="Arial"/>
              </w:rPr>
            </w:pPr>
            <w:r w:rsidRPr="009779DF">
              <w:rPr>
                <w:rFonts w:eastAsiaTheme="minorHAnsi" w:cs="Arial"/>
              </w:rPr>
              <w:t>Backup</w:t>
            </w:r>
          </w:p>
        </w:tc>
        <w:tc>
          <w:tcPr>
            <w:tcW w:w="2322" w:type="dxa"/>
          </w:tcPr>
          <w:p w14:paraId="3BE085DA"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447" w:type="dxa"/>
          </w:tcPr>
          <w:p w14:paraId="2F7BD164"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070" w:type="dxa"/>
          </w:tcPr>
          <w:p w14:paraId="3C1CB0F6" w14:textId="77777777" w:rsidR="007635C3" w:rsidRPr="009779DF" w:rsidRDefault="007635C3" w:rsidP="003E2E2E">
            <w:pPr>
              <w:spacing w:before="0"/>
              <w:ind w:left="0" w:firstLine="0"/>
              <w:jc w:val="center"/>
              <w:rPr>
                <w:rFonts w:cs="Arial"/>
              </w:rPr>
            </w:pPr>
            <w:r w:rsidRPr="009779DF">
              <w:rPr>
                <w:rFonts w:eastAsiaTheme="minorHAnsi" w:cs="Arial"/>
              </w:rPr>
              <w:t>Y</w:t>
            </w:r>
          </w:p>
        </w:tc>
      </w:tr>
      <w:tr w:rsidR="007635C3" w:rsidRPr="009779DF" w14:paraId="3DD9A1FD" w14:textId="77777777" w:rsidTr="00BD692A">
        <w:tc>
          <w:tcPr>
            <w:tcW w:w="2898" w:type="dxa"/>
          </w:tcPr>
          <w:p w14:paraId="0BBF0535" w14:textId="77777777" w:rsidR="007635C3" w:rsidRPr="009779DF" w:rsidRDefault="007635C3" w:rsidP="003E2E2E">
            <w:pPr>
              <w:spacing w:before="0"/>
              <w:ind w:left="0" w:firstLine="0"/>
              <w:rPr>
                <w:rFonts w:cs="Arial"/>
              </w:rPr>
            </w:pPr>
            <w:r w:rsidRPr="009779DF">
              <w:rPr>
                <w:rFonts w:eastAsiaTheme="minorHAnsi" w:cs="Arial"/>
              </w:rPr>
              <w:t>Restore</w:t>
            </w:r>
          </w:p>
        </w:tc>
        <w:tc>
          <w:tcPr>
            <w:tcW w:w="2322" w:type="dxa"/>
          </w:tcPr>
          <w:p w14:paraId="3A37822B"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447" w:type="dxa"/>
          </w:tcPr>
          <w:p w14:paraId="7E898322" w14:textId="77777777" w:rsidR="007635C3" w:rsidRPr="009779DF" w:rsidRDefault="007635C3" w:rsidP="003E2E2E">
            <w:pPr>
              <w:spacing w:before="0"/>
              <w:ind w:left="0" w:firstLine="0"/>
              <w:jc w:val="center"/>
              <w:rPr>
                <w:rFonts w:cs="Arial"/>
              </w:rPr>
            </w:pPr>
            <w:r w:rsidRPr="009779DF">
              <w:rPr>
                <w:rFonts w:eastAsiaTheme="minorHAnsi" w:cs="Arial"/>
              </w:rPr>
              <w:t>Y</w:t>
            </w:r>
          </w:p>
        </w:tc>
        <w:tc>
          <w:tcPr>
            <w:tcW w:w="2070" w:type="dxa"/>
          </w:tcPr>
          <w:p w14:paraId="7C78B58B" w14:textId="77777777" w:rsidR="007635C3" w:rsidRPr="009779DF" w:rsidRDefault="007635C3" w:rsidP="003E2E2E">
            <w:pPr>
              <w:spacing w:before="0"/>
              <w:ind w:left="0" w:firstLine="0"/>
              <w:jc w:val="center"/>
              <w:rPr>
                <w:rFonts w:cs="Arial"/>
              </w:rPr>
            </w:pPr>
            <w:r w:rsidRPr="009779DF">
              <w:rPr>
                <w:rFonts w:eastAsiaTheme="minorHAnsi" w:cs="Arial"/>
              </w:rPr>
              <w:t>Y</w:t>
            </w:r>
          </w:p>
        </w:tc>
      </w:tr>
    </w:tbl>
    <w:p w14:paraId="49286EE8" w14:textId="2F338D01" w:rsidR="007E6BB9" w:rsidRPr="009779DF" w:rsidRDefault="007E6BB9" w:rsidP="003E2E2E">
      <w:pPr>
        <w:spacing w:before="0"/>
        <w:ind w:left="0" w:firstLine="0"/>
        <w:rPr>
          <w:rFonts w:cs="Arial"/>
        </w:rPr>
      </w:pPr>
    </w:p>
    <w:p w14:paraId="2BAE709A" w14:textId="659E5246" w:rsidR="007E6BB9" w:rsidRPr="009779DF" w:rsidRDefault="007E6BB9" w:rsidP="003E2E2E">
      <w:pPr>
        <w:pStyle w:val="Caption"/>
        <w:spacing w:before="0" w:after="0" w:line="276" w:lineRule="auto"/>
        <w:ind w:left="0" w:firstLine="0"/>
        <w:jc w:val="center"/>
        <w:rPr>
          <w:rFonts w:cs="Arial"/>
          <w:b/>
          <w:bCs/>
          <w:i w:val="0"/>
          <w:iCs w:val="0"/>
          <w:color w:val="auto"/>
          <w:sz w:val="22"/>
          <w:szCs w:val="22"/>
        </w:rPr>
      </w:pPr>
      <w:bookmarkStart w:id="80" w:name="_Toc217294978"/>
      <w:r w:rsidRPr="009779DF">
        <w:rPr>
          <w:rFonts w:cs="Arial"/>
          <w:b/>
          <w:bCs/>
          <w:i w:val="0"/>
          <w:iCs w:val="0"/>
          <w:color w:val="auto"/>
          <w:sz w:val="22"/>
          <w:szCs w:val="22"/>
        </w:rPr>
        <w:t xml:space="preserve">Table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Table \* ARABIC </w:instrText>
      </w:r>
      <w:r w:rsidRPr="009779DF">
        <w:rPr>
          <w:rFonts w:cs="Arial"/>
          <w:b/>
          <w:bCs/>
          <w:i w:val="0"/>
          <w:iCs w:val="0"/>
          <w:color w:val="auto"/>
          <w:sz w:val="22"/>
          <w:szCs w:val="22"/>
        </w:rPr>
        <w:fldChar w:fldCharType="separate"/>
      </w:r>
      <w:r w:rsidR="00641951" w:rsidRPr="009779DF">
        <w:rPr>
          <w:rFonts w:cs="Arial"/>
          <w:b/>
          <w:bCs/>
          <w:i w:val="0"/>
          <w:iCs w:val="0"/>
          <w:noProof/>
          <w:color w:val="auto"/>
          <w:sz w:val="22"/>
          <w:szCs w:val="22"/>
        </w:rPr>
        <w:t>3</w:t>
      </w:r>
      <w:r w:rsidRPr="009779DF">
        <w:rPr>
          <w:rFonts w:cs="Arial"/>
          <w:b/>
          <w:bCs/>
          <w:i w:val="0"/>
          <w:iCs w:val="0"/>
          <w:color w:val="auto"/>
          <w:sz w:val="22"/>
          <w:szCs w:val="22"/>
        </w:rPr>
        <w:fldChar w:fldCharType="end"/>
      </w:r>
      <w:r w:rsidRPr="009779DF">
        <w:rPr>
          <w:rFonts w:cs="Arial"/>
          <w:b/>
          <w:bCs/>
          <w:i w:val="0"/>
          <w:iCs w:val="0"/>
          <w:color w:val="auto"/>
          <w:sz w:val="22"/>
          <w:szCs w:val="22"/>
        </w:rPr>
        <w:t>: User Groups</w:t>
      </w:r>
      <w:bookmarkEnd w:id="80"/>
    </w:p>
    <w:p w14:paraId="67B52738" w14:textId="77777777" w:rsidR="007E6BB9" w:rsidRPr="009779DF" w:rsidRDefault="007E6BB9" w:rsidP="003E2E2E">
      <w:pPr>
        <w:spacing w:before="0"/>
        <w:ind w:left="0" w:firstLine="0"/>
        <w:rPr>
          <w:rFonts w:cs="Arial"/>
        </w:rPr>
      </w:pPr>
    </w:p>
    <w:p w14:paraId="27EA3167" w14:textId="3358D58C" w:rsidR="007635C3" w:rsidRPr="009779DF" w:rsidRDefault="007635C3" w:rsidP="003E2E2E">
      <w:pPr>
        <w:pStyle w:val="Heading3"/>
        <w:spacing w:before="0"/>
        <w:rPr>
          <w:rFonts w:ascii="Arial" w:hAnsi="Arial" w:cs="Arial"/>
          <w:color w:val="000000" w:themeColor="text1"/>
          <w:sz w:val="22"/>
          <w:szCs w:val="22"/>
        </w:rPr>
      </w:pPr>
      <w:bookmarkStart w:id="81" w:name="_Toc217294939"/>
      <w:r w:rsidRPr="009779DF">
        <w:rPr>
          <w:rFonts w:ascii="Arial" w:hAnsi="Arial" w:cs="Arial"/>
          <w:color w:val="000000" w:themeColor="text1"/>
          <w:sz w:val="22"/>
          <w:szCs w:val="22"/>
        </w:rPr>
        <w:t xml:space="preserve">Account and </w:t>
      </w:r>
      <w:r w:rsidR="00ED7AE8" w:rsidRPr="009779DF">
        <w:rPr>
          <w:rFonts w:ascii="Arial" w:hAnsi="Arial" w:cs="Arial"/>
          <w:color w:val="000000" w:themeColor="text1"/>
          <w:sz w:val="22"/>
          <w:szCs w:val="22"/>
        </w:rPr>
        <w:t>P</w:t>
      </w:r>
      <w:r w:rsidRPr="009779DF">
        <w:rPr>
          <w:rFonts w:ascii="Arial" w:hAnsi="Arial" w:cs="Arial"/>
          <w:color w:val="000000" w:themeColor="text1"/>
          <w:sz w:val="22"/>
          <w:szCs w:val="22"/>
        </w:rPr>
        <w:t xml:space="preserve">assword </w:t>
      </w:r>
      <w:r w:rsidR="00ED7AE8" w:rsidRPr="009779DF">
        <w:rPr>
          <w:rFonts w:ascii="Arial" w:hAnsi="Arial" w:cs="Arial"/>
          <w:color w:val="000000" w:themeColor="text1"/>
          <w:sz w:val="22"/>
          <w:szCs w:val="22"/>
        </w:rPr>
        <w:t>M</w:t>
      </w:r>
      <w:r w:rsidRPr="009779DF">
        <w:rPr>
          <w:rFonts w:ascii="Arial" w:hAnsi="Arial" w:cs="Arial"/>
          <w:color w:val="000000" w:themeColor="text1"/>
          <w:sz w:val="22"/>
          <w:szCs w:val="22"/>
        </w:rPr>
        <w:t>anagement</w:t>
      </w:r>
      <w:bookmarkEnd w:id="81"/>
    </w:p>
    <w:p w14:paraId="1F78F4FD" w14:textId="6E65C658" w:rsidR="0064034D" w:rsidRPr="009779DF" w:rsidRDefault="0064034D" w:rsidP="004900D9">
      <w:pPr>
        <w:pStyle w:val="Heading4"/>
        <w:rPr>
          <w:rFonts w:ascii="Arial" w:hAnsi="Arial" w:cs="Arial"/>
          <w:i w:val="0"/>
          <w:iCs w:val="0"/>
          <w:color w:val="auto"/>
        </w:rPr>
      </w:pPr>
      <w:r w:rsidRPr="009779DF">
        <w:rPr>
          <w:rFonts w:ascii="Arial" w:hAnsi="Arial" w:cs="Arial"/>
          <w:i w:val="0"/>
          <w:iCs w:val="0"/>
          <w:color w:val="auto"/>
        </w:rPr>
        <w:t>Only the system administrator shall be allowed to manage user groups, device groups, and associated parameters.</w:t>
      </w:r>
    </w:p>
    <w:p w14:paraId="10FA77C8" w14:textId="322268AE" w:rsidR="0064034D" w:rsidRPr="009779DF" w:rsidRDefault="0064034D" w:rsidP="004900D9">
      <w:pPr>
        <w:pStyle w:val="Heading4"/>
        <w:rPr>
          <w:rFonts w:ascii="Arial" w:hAnsi="Arial" w:cs="Arial"/>
          <w:i w:val="0"/>
          <w:iCs w:val="0"/>
          <w:color w:val="auto"/>
        </w:rPr>
      </w:pPr>
      <w:r w:rsidRPr="009779DF">
        <w:rPr>
          <w:rFonts w:ascii="Arial" w:hAnsi="Arial" w:cs="Arial"/>
          <w:i w:val="0"/>
          <w:iCs w:val="0"/>
          <w:color w:val="auto"/>
        </w:rPr>
        <w:t>Individual users shall only be allowed to change their own password, which shall expire after a redefined time period.</w:t>
      </w:r>
      <w:r w:rsidRPr="009779DF">
        <w:rPr>
          <w:rFonts w:ascii="Arial" w:hAnsi="Arial" w:cs="Arial"/>
          <w:i w:val="0"/>
          <w:iCs w:val="0"/>
          <w:color w:val="auto"/>
        </w:rPr>
        <w:tab/>
      </w:r>
    </w:p>
    <w:p w14:paraId="64FEE4C5" w14:textId="77777777" w:rsidR="007635C3" w:rsidRPr="009779DF" w:rsidRDefault="007635C3" w:rsidP="004900D9">
      <w:pPr>
        <w:pStyle w:val="Heading4"/>
        <w:rPr>
          <w:rFonts w:ascii="Arial" w:hAnsi="Arial" w:cs="Arial"/>
          <w:i w:val="0"/>
          <w:iCs w:val="0"/>
          <w:color w:val="auto"/>
        </w:rPr>
      </w:pPr>
      <w:r w:rsidRPr="009779DF">
        <w:rPr>
          <w:rFonts w:ascii="Arial" w:hAnsi="Arial" w:cs="Arial"/>
          <w:i w:val="0"/>
          <w:iCs w:val="0"/>
          <w:color w:val="auto"/>
        </w:rPr>
        <w:t>At least, the following user parameters shall be managed</w:t>
      </w:r>
    </w:p>
    <w:p w14:paraId="219B4730" w14:textId="77777777" w:rsidR="007635C3" w:rsidRPr="009779DF" w:rsidRDefault="007635C3" w:rsidP="004900D9">
      <w:pPr>
        <w:pStyle w:val="ListParagraph"/>
        <w:widowControl w:val="0"/>
        <w:numPr>
          <w:ilvl w:val="0"/>
          <w:numId w:val="23"/>
        </w:numPr>
        <w:tabs>
          <w:tab w:val="left" w:pos="2872"/>
          <w:tab w:val="left" w:pos="11664"/>
        </w:tabs>
        <w:autoSpaceDE w:val="0"/>
        <w:autoSpaceDN w:val="0"/>
        <w:spacing w:before="0"/>
        <w:ind w:left="1800"/>
        <w:rPr>
          <w:rFonts w:cs="Arial"/>
        </w:rPr>
      </w:pPr>
      <w:r w:rsidRPr="009779DF">
        <w:rPr>
          <w:rFonts w:cs="Arial"/>
          <w:w w:val="105"/>
        </w:rPr>
        <w:t>User</w:t>
      </w:r>
      <w:r w:rsidRPr="009779DF">
        <w:rPr>
          <w:rFonts w:cs="Arial"/>
          <w:spacing w:val="1"/>
          <w:w w:val="105"/>
        </w:rPr>
        <w:t xml:space="preserve"> </w:t>
      </w:r>
      <w:r w:rsidRPr="009779DF">
        <w:rPr>
          <w:rFonts w:cs="Arial"/>
          <w:spacing w:val="-4"/>
          <w:w w:val="105"/>
        </w:rPr>
        <w:t>name</w:t>
      </w:r>
    </w:p>
    <w:p w14:paraId="5D06CC4F" w14:textId="77777777" w:rsidR="007635C3" w:rsidRPr="009779DF" w:rsidRDefault="007635C3" w:rsidP="004900D9">
      <w:pPr>
        <w:pStyle w:val="ListParagraph"/>
        <w:widowControl w:val="0"/>
        <w:numPr>
          <w:ilvl w:val="0"/>
          <w:numId w:val="23"/>
        </w:numPr>
        <w:tabs>
          <w:tab w:val="left" w:pos="2870"/>
          <w:tab w:val="left" w:pos="11664"/>
        </w:tabs>
        <w:autoSpaceDE w:val="0"/>
        <w:autoSpaceDN w:val="0"/>
        <w:spacing w:before="0"/>
        <w:ind w:left="1800"/>
        <w:rPr>
          <w:rFonts w:cs="Arial"/>
          <w:spacing w:val="-4"/>
          <w:w w:val="105"/>
        </w:rPr>
      </w:pPr>
      <w:r w:rsidRPr="009779DF">
        <w:rPr>
          <w:rFonts w:cs="Arial"/>
          <w:spacing w:val="-4"/>
          <w:w w:val="105"/>
        </w:rPr>
        <w:t>Password</w:t>
      </w:r>
    </w:p>
    <w:p w14:paraId="68D8E4AA" w14:textId="77777777" w:rsidR="007635C3" w:rsidRPr="009779DF" w:rsidRDefault="007635C3" w:rsidP="004900D9">
      <w:pPr>
        <w:pStyle w:val="ListParagraph"/>
        <w:widowControl w:val="0"/>
        <w:numPr>
          <w:ilvl w:val="0"/>
          <w:numId w:val="23"/>
        </w:numPr>
        <w:tabs>
          <w:tab w:val="left" w:pos="2869"/>
          <w:tab w:val="left" w:pos="11664"/>
        </w:tabs>
        <w:autoSpaceDE w:val="0"/>
        <w:autoSpaceDN w:val="0"/>
        <w:spacing w:before="0"/>
        <w:ind w:left="1800"/>
        <w:rPr>
          <w:rFonts w:cs="Arial"/>
          <w:spacing w:val="-4"/>
          <w:w w:val="105"/>
        </w:rPr>
      </w:pPr>
      <w:r w:rsidRPr="009779DF">
        <w:rPr>
          <w:rFonts w:cs="Arial"/>
          <w:spacing w:val="-4"/>
          <w:w w:val="105"/>
        </w:rPr>
        <w:t>Associated groups,</w:t>
      </w:r>
    </w:p>
    <w:p w14:paraId="63C93229" w14:textId="77777777" w:rsidR="007635C3" w:rsidRPr="009779DF" w:rsidRDefault="007635C3" w:rsidP="004900D9">
      <w:pPr>
        <w:pStyle w:val="ListParagraph"/>
        <w:widowControl w:val="0"/>
        <w:numPr>
          <w:ilvl w:val="0"/>
          <w:numId w:val="23"/>
        </w:numPr>
        <w:tabs>
          <w:tab w:val="left" w:pos="2869"/>
          <w:tab w:val="left" w:pos="11664"/>
        </w:tabs>
        <w:autoSpaceDE w:val="0"/>
        <w:autoSpaceDN w:val="0"/>
        <w:spacing w:before="0"/>
        <w:ind w:left="1800"/>
        <w:rPr>
          <w:rFonts w:cs="Arial"/>
          <w:spacing w:val="-4"/>
          <w:w w:val="105"/>
        </w:rPr>
      </w:pPr>
      <w:r w:rsidRPr="009779DF">
        <w:rPr>
          <w:rFonts w:cs="Arial"/>
          <w:spacing w:val="-4"/>
          <w:w w:val="105"/>
        </w:rPr>
        <w:t>Per group privileges</w:t>
      </w:r>
    </w:p>
    <w:p w14:paraId="38963805" w14:textId="52A2753F" w:rsidR="007635C3" w:rsidRPr="009779DF" w:rsidRDefault="007635C3" w:rsidP="004900D9">
      <w:pPr>
        <w:pStyle w:val="ListParagraph"/>
        <w:widowControl w:val="0"/>
        <w:numPr>
          <w:ilvl w:val="0"/>
          <w:numId w:val="23"/>
        </w:numPr>
        <w:tabs>
          <w:tab w:val="left" w:pos="2873"/>
          <w:tab w:val="left" w:pos="11664"/>
        </w:tabs>
        <w:autoSpaceDE w:val="0"/>
        <w:autoSpaceDN w:val="0"/>
        <w:spacing w:before="0"/>
        <w:ind w:left="1800"/>
        <w:rPr>
          <w:rFonts w:cs="Arial"/>
          <w:spacing w:val="-4"/>
          <w:w w:val="105"/>
        </w:rPr>
      </w:pPr>
      <w:r w:rsidRPr="009779DF">
        <w:rPr>
          <w:rFonts w:cs="Arial"/>
          <w:spacing w:val="-4"/>
          <w:w w:val="105"/>
        </w:rPr>
        <w:t>Password expiry period</w:t>
      </w:r>
    </w:p>
    <w:p w14:paraId="3D78DEE8" w14:textId="768834F3" w:rsidR="00DC0CCE" w:rsidRPr="009779DF" w:rsidRDefault="00DC0CCE" w:rsidP="003E2E2E">
      <w:pPr>
        <w:widowControl w:val="0"/>
        <w:tabs>
          <w:tab w:val="left" w:pos="2873"/>
          <w:tab w:val="left" w:pos="11664"/>
        </w:tabs>
        <w:autoSpaceDE w:val="0"/>
        <w:autoSpaceDN w:val="0"/>
        <w:spacing w:before="0"/>
        <w:rPr>
          <w:rFonts w:cs="Arial"/>
          <w:color w:val="383838"/>
          <w:spacing w:val="-4"/>
          <w:w w:val="105"/>
        </w:rPr>
      </w:pPr>
    </w:p>
    <w:p w14:paraId="75EFEB95" w14:textId="77777777" w:rsidR="007635C3" w:rsidRPr="009779DF" w:rsidRDefault="007635C3" w:rsidP="003E2E2E">
      <w:pPr>
        <w:pStyle w:val="Heading3"/>
        <w:spacing w:before="0"/>
        <w:rPr>
          <w:rFonts w:ascii="Arial" w:hAnsi="Arial" w:cs="Arial"/>
          <w:color w:val="000000" w:themeColor="text1"/>
          <w:sz w:val="22"/>
          <w:szCs w:val="22"/>
        </w:rPr>
      </w:pPr>
      <w:bookmarkStart w:id="82" w:name="_Toc217294940"/>
      <w:r w:rsidRPr="009779DF">
        <w:rPr>
          <w:rFonts w:ascii="Arial" w:hAnsi="Arial" w:cs="Arial"/>
          <w:color w:val="000000" w:themeColor="text1"/>
          <w:sz w:val="22"/>
          <w:szCs w:val="22"/>
        </w:rPr>
        <w:t>Monitoring and logging</w:t>
      </w:r>
      <w:bookmarkEnd w:id="82"/>
    </w:p>
    <w:p w14:paraId="102DB62F" w14:textId="660A3B6E" w:rsidR="007635C3" w:rsidRPr="009779DF" w:rsidRDefault="007635C3" w:rsidP="00863073">
      <w:pPr>
        <w:spacing w:before="0"/>
        <w:ind w:left="0" w:firstLine="720"/>
        <w:jc w:val="both"/>
        <w:rPr>
          <w:rFonts w:cs="Arial"/>
          <w:color w:val="000000" w:themeColor="text1"/>
        </w:rPr>
      </w:pPr>
      <w:r w:rsidRPr="009779DF">
        <w:rPr>
          <w:rFonts w:cs="Arial"/>
          <w:color w:val="000000" w:themeColor="text1"/>
        </w:rPr>
        <w:t xml:space="preserve">The CNMS shall have full auditing capabilities, which shall include at least the following </w:t>
      </w:r>
    </w:p>
    <w:p w14:paraId="3196D489" w14:textId="026462FD" w:rsidR="00863073" w:rsidRPr="009779DF" w:rsidRDefault="00863073" w:rsidP="00863073">
      <w:pPr>
        <w:spacing w:before="0"/>
        <w:ind w:left="0" w:firstLine="720"/>
        <w:jc w:val="both"/>
        <w:rPr>
          <w:rFonts w:cs="Arial"/>
          <w:color w:val="000000" w:themeColor="text1"/>
        </w:rPr>
      </w:pPr>
      <w:r w:rsidRPr="009779DF">
        <w:rPr>
          <w:rFonts w:cs="Arial"/>
          <w:color w:val="000000" w:themeColor="text1"/>
        </w:rPr>
        <w:t>events.</w:t>
      </w:r>
    </w:p>
    <w:p w14:paraId="44B2D0B6" w14:textId="77777777" w:rsidR="007635C3" w:rsidRPr="009779DF" w:rsidRDefault="007635C3" w:rsidP="003E2E2E">
      <w:pPr>
        <w:spacing w:before="0"/>
        <w:ind w:left="567"/>
        <w:rPr>
          <w:rFonts w:cs="Arial"/>
        </w:rPr>
      </w:pPr>
      <w:r w:rsidRPr="009779DF">
        <w:rPr>
          <w:rFonts w:cs="Arial"/>
        </w:rPr>
        <w:t>(a)</w:t>
      </w:r>
      <w:r w:rsidRPr="009779DF">
        <w:rPr>
          <w:rFonts w:cs="Arial"/>
        </w:rPr>
        <w:tab/>
        <w:t>Changes done by users</w:t>
      </w:r>
    </w:p>
    <w:p w14:paraId="1AFDB355" w14:textId="77777777" w:rsidR="007635C3" w:rsidRPr="009779DF" w:rsidRDefault="007635C3" w:rsidP="003E2E2E">
      <w:pPr>
        <w:spacing w:before="0"/>
        <w:ind w:left="567"/>
        <w:rPr>
          <w:rFonts w:cs="Arial"/>
        </w:rPr>
      </w:pPr>
      <w:r w:rsidRPr="009779DF">
        <w:rPr>
          <w:rFonts w:cs="Arial"/>
        </w:rPr>
        <w:t>(b)</w:t>
      </w:r>
      <w:r w:rsidRPr="009779DF">
        <w:rPr>
          <w:rFonts w:cs="Arial"/>
        </w:rPr>
        <w:tab/>
        <w:t>Log-in and log-out times</w:t>
      </w:r>
    </w:p>
    <w:p w14:paraId="11D575DC" w14:textId="6F643903" w:rsidR="007635C3" w:rsidRPr="009779DF" w:rsidRDefault="007635C3" w:rsidP="003E2E2E">
      <w:pPr>
        <w:spacing w:before="0"/>
        <w:ind w:left="567"/>
        <w:rPr>
          <w:rFonts w:cs="Arial"/>
        </w:rPr>
      </w:pPr>
      <w:r w:rsidRPr="009779DF">
        <w:rPr>
          <w:rFonts w:cs="Arial"/>
        </w:rPr>
        <w:t>(c)</w:t>
      </w:r>
      <w:r w:rsidRPr="009779DF">
        <w:rPr>
          <w:rFonts w:cs="Arial"/>
        </w:rPr>
        <w:tab/>
        <w:t>Login failures</w:t>
      </w:r>
    </w:p>
    <w:p w14:paraId="72EC20A6" w14:textId="77777777" w:rsidR="003E2E2E" w:rsidRPr="009779DF" w:rsidRDefault="003E2E2E" w:rsidP="003E2E2E">
      <w:pPr>
        <w:spacing w:before="0"/>
        <w:ind w:left="0" w:firstLine="0"/>
        <w:rPr>
          <w:rFonts w:cs="Arial"/>
        </w:rPr>
      </w:pPr>
    </w:p>
    <w:p w14:paraId="45173251" w14:textId="77777777" w:rsidR="007635C3" w:rsidRPr="009779DF" w:rsidRDefault="007635C3" w:rsidP="002C550D">
      <w:pPr>
        <w:pStyle w:val="Heading3"/>
        <w:spacing w:before="0"/>
        <w:rPr>
          <w:rFonts w:ascii="Arial" w:hAnsi="Arial" w:cs="Arial"/>
          <w:color w:val="000000" w:themeColor="text1"/>
          <w:sz w:val="22"/>
          <w:szCs w:val="22"/>
        </w:rPr>
      </w:pPr>
      <w:bookmarkStart w:id="83" w:name="_Toc217294941"/>
      <w:r w:rsidRPr="009779DF">
        <w:rPr>
          <w:rFonts w:ascii="Arial" w:hAnsi="Arial" w:cs="Arial"/>
          <w:color w:val="000000" w:themeColor="text1"/>
          <w:sz w:val="22"/>
          <w:szCs w:val="22"/>
        </w:rPr>
        <w:t>Web UI layout and views</w:t>
      </w:r>
      <w:bookmarkEnd w:id="83"/>
    </w:p>
    <w:p w14:paraId="25F22C83" w14:textId="0BDDD67F" w:rsidR="007635C3" w:rsidRPr="009779DF" w:rsidRDefault="007635C3" w:rsidP="00863073">
      <w:pPr>
        <w:spacing w:before="0"/>
        <w:ind w:left="0"/>
        <w:jc w:val="both"/>
        <w:rPr>
          <w:rFonts w:cs="Arial"/>
          <w:color w:val="000000" w:themeColor="text1"/>
        </w:rPr>
      </w:pPr>
      <w:r w:rsidRPr="009779DF">
        <w:rPr>
          <w:rFonts w:cs="Arial"/>
          <w:color w:val="000000" w:themeColor="text1"/>
        </w:rPr>
        <w:t>The Central NMS shall have a web UI similar to ICCT LNMS.</w:t>
      </w:r>
    </w:p>
    <w:p w14:paraId="587A859A" w14:textId="77777777" w:rsidR="003E2E2E" w:rsidRPr="009779DF" w:rsidRDefault="003E2E2E" w:rsidP="003E2E2E">
      <w:pPr>
        <w:spacing w:before="0"/>
        <w:ind w:left="720" w:firstLine="0"/>
        <w:jc w:val="both"/>
        <w:rPr>
          <w:rFonts w:cs="Arial"/>
          <w:color w:val="000000" w:themeColor="text1"/>
        </w:rPr>
      </w:pPr>
    </w:p>
    <w:p w14:paraId="1EA8FAE5" w14:textId="77777777" w:rsidR="00396381" w:rsidRPr="009779DF" w:rsidRDefault="00396381" w:rsidP="003E2E2E">
      <w:pPr>
        <w:pStyle w:val="Heading3"/>
        <w:spacing w:before="0"/>
        <w:rPr>
          <w:rFonts w:ascii="Arial" w:hAnsi="Arial" w:cs="Arial"/>
        </w:rPr>
      </w:pPr>
      <w:bookmarkStart w:id="84" w:name="_Toc217294942"/>
      <w:r w:rsidRPr="009779DF">
        <w:rPr>
          <w:rFonts w:ascii="Arial" w:hAnsi="Arial" w:cs="Arial"/>
          <w:color w:val="auto"/>
          <w:sz w:val="22"/>
          <w:szCs w:val="22"/>
        </w:rPr>
        <w:t>Menus</w:t>
      </w:r>
      <w:bookmarkEnd w:id="84"/>
    </w:p>
    <w:p w14:paraId="4ADD1630" w14:textId="0498DAC3" w:rsidR="00396381" w:rsidRPr="009779DF" w:rsidRDefault="00396381" w:rsidP="003E2E2E">
      <w:pPr>
        <w:spacing w:before="0"/>
        <w:ind w:left="720" w:firstLine="0"/>
        <w:jc w:val="both"/>
        <w:rPr>
          <w:rFonts w:cs="Arial"/>
          <w:color w:val="000000" w:themeColor="text1"/>
        </w:rPr>
      </w:pPr>
      <w:r w:rsidRPr="009779DF">
        <w:rPr>
          <w:rFonts w:cs="Arial"/>
          <w:color w:val="000000" w:themeColor="text1"/>
        </w:rPr>
        <w:t>This shall include various sub-menus specific to each management function and related operations.</w:t>
      </w:r>
    </w:p>
    <w:p w14:paraId="479C906D" w14:textId="77777777" w:rsidR="00396381" w:rsidRPr="009779DF" w:rsidRDefault="00396381" w:rsidP="003E2E2E">
      <w:pPr>
        <w:pStyle w:val="Heading3"/>
        <w:rPr>
          <w:rFonts w:ascii="Arial" w:hAnsi="Arial" w:cs="Arial"/>
          <w:color w:val="auto"/>
        </w:rPr>
      </w:pPr>
      <w:bookmarkStart w:id="85" w:name="_Toc217294943"/>
      <w:r w:rsidRPr="009779DF">
        <w:rPr>
          <w:rFonts w:ascii="Arial" w:hAnsi="Arial" w:cs="Arial"/>
          <w:color w:val="auto"/>
          <w:sz w:val="22"/>
          <w:szCs w:val="22"/>
        </w:rPr>
        <w:t>Inventory</w:t>
      </w:r>
      <w:bookmarkEnd w:id="85"/>
    </w:p>
    <w:p w14:paraId="62B21BDC" w14:textId="377531A2" w:rsidR="00396381" w:rsidRPr="009779DF" w:rsidRDefault="00396381" w:rsidP="004900D9">
      <w:pPr>
        <w:pStyle w:val="Heading4"/>
        <w:rPr>
          <w:rFonts w:ascii="Arial" w:hAnsi="Arial" w:cs="Arial"/>
          <w:i w:val="0"/>
          <w:iCs w:val="0"/>
          <w:color w:val="auto"/>
        </w:rPr>
      </w:pPr>
      <w:r w:rsidRPr="009779DF">
        <w:rPr>
          <w:rFonts w:ascii="Arial" w:hAnsi="Arial" w:cs="Arial"/>
          <w:i w:val="0"/>
          <w:iCs w:val="0"/>
          <w:color w:val="auto"/>
        </w:rPr>
        <w:t xml:space="preserve">This shall be a tree-based view showing the inventory of the ICCTs, which includes the list of available ICCTs, </w:t>
      </w:r>
      <w:r w:rsidR="00DC0CCE" w:rsidRPr="009779DF">
        <w:rPr>
          <w:rFonts w:ascii="Arial" w:hAnsi="Arial" w:cs="Arial"/>
          <w:i w:val="0"/>
          <w:iCs w:val="0"/>
          <w:color w:val="auto"/>
        </w:rPr>
        <w:t>their</w:t>
      </w:r>
      <w:r w:rsidRPr="009779DF">
        <w:rPr>
          <w:rFonts w:ascii="Arial" w:hAnsi="Arial" w:cs="Arial"/>
          <w:i w:val="0"/>
          <w:iCs w:val="0"/>
          <w:color w:val="auto"/>
        </w:rPr>
        <w:t xml:space="preserve"> devices, interfaces</w:t>
      </w:r>
      <w:r w:rsidR="00DC0CCE" w:rsidRPr="009779DF">
        <w:rPr>
          <w:rFonts w:ascii="Arial" w:hAnsi="Arial" w:cs="Arial"/>
          <w:i w:val="0"/>
          <w:iCs w:val="0"/>
          <w:color w:val="auto"/>
        </w:rPr>
        <w:t>,</w:t>
      </w:r>
      <w:r w:rsidRPr="009779DF">
        <w:rPr>
          <w:rFonts w:ascii="Arial" w:hAnsi="Arial" w:cs="Arial"/>
          <w:i w:val="0"/>
          <w:iCs w:val="0"/>
          <w:color w:val="auto"/>
        </w:rPr>
        <w:t xml:space="preserve"> etc.</w:t>
      </w:r>
    </w:p>
    <w:p w14:paraId="65E3BB22" w14:textId="5A103607" w:rsidR="00396381" w:rsidRPr="009779DF" w:rsidRDefault="00396381" w:rsidP="004900D9">
      <w:pPr>
        <w:pStyle w:val="Heading4"/>
        <w:rPr>
          <w:rFonts w:ascii="Arial" w:hAnsi="Arial" w:cs="Arial"/>
          <w:i w:val="0"/>
          <w:iCs w:val="0"/>
          <w:color w:val="auto"/>
        </w:rPr>
      </w:pPr>
      <w:r w:rsidRPr="009779DF">
        <w:rPr>
          <w:rFonts w:ascii="Arial" w:hAnsi="Arial" w:cs="Arial"/>
          <w:i w:val="0"/>
          <w:iCs w:val="0"/>
          <w:color w:val="auto"/>
        </w:rPr>
        <w:t>The user shall be able to access an ICCT and can drill down to the lowest level possible with the facility to cross-launch respective OEM tools for configuration and monitoring of the device.</w:t>
      </w:r>
    </w:p>
    <w:p w14:paraId="78E621FA" w14:textId="27E316F0" w:rsidR="00396381" w:rsidRPr="009779DF" w:rsidRDefault="00396381" w:rsidP="003E2E2E">
      <w:pPr>
        <w:pStyle w:val="Heading3"/>
        <w:rPr>
          <w:rFonts w:ascii="Arial" w:hAnsi="Arial" w:cs="Arial"/>
          <w:color w:val="auto"/>
        </w:rPr>
      </w:pPr>
      <w:bookmarkStart w:id="86" w:name="_Toc217294944"/>
      <w:r w:rsidRPr="002B625E">
        <w:rPr>
          <w:rFonts w:ascii="Arial" w:hAnsi="Arial" w:cs="Arial"/>
          <w:color w:val="auto"/>
          <w:sz w:val="22"/>
          <w:szCs w:val="22"/>
        </w:rPr>
        <w:t>Topology</w:t>
      </w:r>
      <w:bookmarkEnd w:id="86"/>
    </w:p>
    <w:p w14:paraId="6C264E23" w14:textId="4B72E33C" w:rsidR="00396381" w:rsidRPr="009779DF" w:rsidRDefault="00396381" w:rsidP="003E2E2E">
      <w:pPr>
        <w:spacing w:before="0"/>
        <w:ind w:left="720" w:firstLine="0"/>
        <w:jc w:val="both"/>
        <w:rPr>
          <w:rFonts w:cs="Arial"/>
          <w:color w:val="000000" w:themeColor="text1"/>
        </w:rPr>
      </w:pPr>
      <w:r w:rsidRPr="009779DF">
        <w:rPr>
          <w:rFonts w:cs="Arial"/>
          <w:color w:val="000000" w:themeColor="text1"/>
        </w:rPr>
        <w:t>This portion of the layout supports the presentation of various forms of topology as listed below</w:t>
      </w:r>
      <w:r w:rsidR="006A5504" w:rsidRPr="009779DF">
        <w:rPr>
          <w:rFonts w:cs="Arial"/>
          <w:b/>
          <w:bCs/>
          <w:color w:val="000000" w:themeColor="text1"/>
        </w:rPr>
        <w:t>:</w:t>
      </w:r>
      <w:r w:rsidR="006A5504" w:rsidRPr="009779DF">
        <w:rPr>
          <w:rFonts w:cs="Arial"/>
          <w:color w:val="000000" w:themeColor="text1"/>
        </w:rPr>
        <w:t xml:space="preserve"> </w:t>
      </w:r>
    </w:p>
    <w:p w14:paraId="11844832" w14:textId="77777777" w:rsidR="006A5504" w:rsidRPr="009779DF" w:rsidRDefault="006A5504" w:rsidP="003E2E2E">
      <w:pPr>
        <w:spacing w:before="0"/>
        <w:ind w:left="720" w:firstLine="0"/>
        <w:jc w:val="both"/>
        <w:rPr>
          <w:rFonts w:cs="Arial"/>
          <w:color w:val="000000" w:themeColor="text1"/>
        </w:rPr>
      </w:pPr>
    </w:p>
    <w:p w14:paraId="6A69EA44" w14:textId="29991B65" w:rsidR="00396381" w:rsidRPr="009779DF" w:rsidRDefault="00396381" w:rsidP="004900D9">
      <w:pPr>
        <w:pStyle w:val="Heading4"/>
        <w:rPr>
          <w:rFonts w:ascii="Arial" w:hAnsi="Arial" w:cs="Arial"/>
          <w:i w:val="0"/>
          <w:iCs w:val="0"/>
          <w:color w:val="auto"/>
        </w:rPr>
      </w:pPr>
      <w:r w:rsidRPr="009779DF">
        <w:rPr>
          <w:rFonts w:ascii="Arial" w:hAnsi="Arial" w:cs="Arial"/>
          <w:b/>
          <w:bCs/>
          <w:i w:val="0"/>
          <w:iCs w:val="0"/>
          <w:color w:val="auto"/>
        </w:rPr>
        <w:t>Geographical topology</w:t>
      </w:r>
      <w:r w:rsidR="006A5504" w:rsidRPr="009779DF">
        <w:rPr>
          <w:rFonts w:ascii="Arial" w:hAnsi="Arial" w:cs="Arial"/>
          <w:b/>
          <w:bCs/>
          <w:i w:val="0"/>
          <w:iCs w:val="0"/>
          <w:color w:val="auto"/>
        </w:rPr>
        <w:t>:</w:t>
      </w:r>
      <w:r w:rsidR="006A5504" w:rsidRPr="009779DF">
        <w:rPr>
          <w:rFonts w:ascii="Arial" w:hAnsi="Arial" w:cs="Arial"/>
          <w:i w:val="0"/>
          <w:iCs w:val="0"/>
          <w:color w:val="auto"/>
        </w:rPr>
        <w:t xml:space="preserve"> </w:t>
      </w:r>
      <w:r w:rsidRPr="009779DF">
        <w:rPr>
          <w:rFonts w:ascii="Arial" w:hAnsi="Arial" w:cs="Arial"/>
          <w:i w:val="0"/>
          <w:iCs w:val="0"/>
          <w:color w:val="auto"/>
        </w:rPr>
        <w:t xml:space="preserve">The CNMS shall provide a network view indicating the current location and operational status of ICCTs over an India map. The position of each ICCT shall be </w:t>
      </w:r>
      <w:r w:rsidR="00FB7C81">
        <w:rPr>
          <w:rFonts w:ascii="Arial" w:hAnsi="Arial" w:cs="Arial"/>
          <w:i w:val="0"/>
          <w:iCs w:val="0"/>
          <w:color w:val="auto"/>
        </w:rPr>
        <w:t xml:space="preserve">obtained from the GNSS clock in that ICCT and </w:t>
      </w:r>
      <w:r w:rsidRPr="009779DF">
        <w:rPr>
          <w:rFonts w:ascii="Arial" w:hAnsi="Arial" w:cs="Arial"/>
          <w:i w:val="0"/>
          <w:iCs w:val="0"/>
          <w:color w:val="auto"/>
        </w:rPr>
        <w:t xml:space="preserve">reported to CNMS for display on the map. The representation shall be done on a digital map with ICCT icons in different </w:t>
      </w:r>
      <w:r w:rsidR="0034287D" w:rsidRPr="009779DF">
        <w:rPr>
          <w:rFonts w:ascii="Arial" w:hAnsi="Arial" w:cs="Arial"/>
          <w:i w:val="0"/>
          <w:iCs w:val="0"/>
          <w:color w:val="auto"/>
        </w:rPr>
        <w:t>colours</w:t>
      </w:r>
      <w:r w:rsidRPr="009779DF">
        <w:rPr>
          <w:rFonts w:ascii="Arial" w:hAnsi="Arial" w:cs="Arial"/>
          <w:i w:val="0"/>
          <w:iCs w:val="0"/>
          <w:color w:val="auto"/>
        </w:rPr>
        <w:t xml:space="preserve"> based on the health and availability of communication links.</w:t>
      </w:r>
    </w:p>
    <w:p w14:paraId="14019708" w14:textId="5AA3A372" w:rsidR="00396381" w:rsidRPr="009779DF" w:rsidRDefault="00396381" w:rsidP="004900D9">
      <w:pPr>
        <w:pStyle w:val="Heading4"/>
        <w:rPr>
          <w:rFonts w:ascii="Arial" w:hAnsi="Arial" w:cs="Arial"/>
          <w:i w:val="0"/>
          <w:iCs w:val="0"/>
          <w:color w:val="auto"/>
        </w:rPr>
      </w:pPr>
      <w:r w:rsidRPr="009779DF">
        <w:rPr>
          <w:rFonts w:ascii="Arial" w:hAnsi="Arial" w:cs="Arial"/>
          <w:b/>
          <w:bCs/>
          <w:i w:val="0"/>
          <w:iCs w:val="0"/>
          <w:color w:val="auto"/>
        </w:rPr>
        <w:t>Logical topology:</w:t>
      </w:r>
      <w:r w:rsidR="00197280" w:rsidRPr="009779DF">
        <w:rPr>
          <w:rFonts w:ascii="Arial" w:hAnsi="Arial" w:cs="Arial"/>
          <w:i w:val="0"/>
          <w:iCs w:val="0"/>
          <w:color w:val="auto"/>
        </w:rPr>
        <w:t xml:space="preserve"> </w:t>
      </w:r>
      <w:r w:rsidRPr="009779DF">
        <w:rPr>
          <w:rFonts w:ascii="Arial" w:hAnsi="Arial" w:cs="Arial"/>
          <w:i w:val="0"/>
          <w:iCs w:val="0"/>
          <w:color w:val="auto"/>
        </w:rPr>
        <w:t>The CNMS shall provide a visual representation of the links</w:t>
      </w:r>
      <w:r w:rsidR="002B14B5" w:rsidRPr="009779DF">
        <w:rPr>
          <w:rFonts w:ascii="Arial" w:hAnsi="Arial" w:cs="Arial"/>
          <w:i w:val="0"/>
          <w:iCs w:val="0"/>
          <w:color w:val="auto"/>
        </w:rPr>
        <w:t>,</w:t>
      </w:r>
      <w:r w:rsidR="006A5504" w:rsidRPr="009779DF">
        <w:rPr>
          <w:rFonts w:ascii="Arial" w:hAnsi="Arial" w:cs="Arial"/>
          <w:i w:val="0"/>
          <w:iCs w:val="0"/>
          <w:color w:val="auto"/>
        </w:rPr>
        <w:t xml:space="preserve"> </w:t>
      </w:r>
      <w:r w:rsidRPr="009779DF">
        <w:rPr>
          <w:rFonts w:ascii="Arial" w:hAnsi="Arial" w:cs="Arial"/>
          <w:i w:val="0"/>
          <w:iCs w:val="0"/>
          <w:color w:val="auto"/>
        </w:rPr>
        <w:t>inter-dependencies, and relationships among ICCTs.</w:t>
      </w:r>
    </w:p>
    <w:p w14:paraId="6EF268F8" w14:textId="4F59085F" w:rsidR="00BA4473" w:rsidRPr="009779DF" w:rsidRDefault="00396381" w:rsidP="004900D9">
      <w:pPr>
        <w:pStyle w:val="Heading4"/>
        <w:rPr>
          <w:rFonts w:ascii="Arial" w:hAnsi="Arial" w:cs="Arial"/>
          <w:i w:val="0"/>
          <w:iCs w:val="0"/>
          <w:color w:val="auto"/>
        </w:rPr>
      </w:pPr>
      <w:r w:rsidRPr="009779DF">
        <w:rPr>
          <w:rFonts w:ascii="Arial" w:hAnsi="Arial" w:cs="Arial"/>
          <w:b/>
          <w:bCs/>
          <w:i w:val="0"/>
          <w:iCs w:val="0"/>
          <w:color w:val="auto"/>
        </w:rPr>
        <w:t>Fault console</w:t>
      </w:r>
      <w:r w:rsidR="006A5504" w:rsidRPr="009779DF">
        <w:rPr>
          <w:rFonts w:ascii="Arial" w:hAnsi="Arial" w:cs="Arial"/>
          <w:b/>
          <w:bCs/>
          <w:i w:val="0"/>
          <w:iCs w:val="0"/>
          <w:color w:val="auto"/>
        </w:rPr>
        <w:t>:</w:t>
      </w:r>
      <w:r w:rsidR="006A5504" w:rsidRPr="009779DF">
        <w:rPr>
          <w:rFonts w:ascii="Arial" w:hAnsi="Arial" w:cs="Arial"/>
          <w:i w:val="0"/>
          <w:iCs w:val="0"/>
          <w:color w:val="auto"/>
        </w:rPr>
        <w:t xml:space="preserve"> </w:t>
      </w:r>
      <w:r w:rsidR="00BA4473" w:rsidRPr="009779DF">
        <w:rPr>
          <w:rFonts w:ascii="Arial" w:hAnsi="Arial" w:cs="Arial"/>
          <w:i w:val="0"/>
          <w:iCs w:val="0"/>
          <w:color w:val="auto"/>
        </w:rPr>
        <w:t>A fault console shall be provided, as discussed in the fault</w:t>
      </w:r>
      <w:r w:rsidR="006A5504" w:rsidRPr="009779DF">
        <w:rPr>
          <w:rFonts w:ascii="Arial" w:hAnsi="Arial" w:cs="Arial"/>
          <w:i w:val="0"/>
          <w:iCs w:val="0"/>
          <w:color w:val="auto"/>
        </w:rPr>
        <w:t xml:space="preserve"> </w:t>
      </w:r>
      <w:r w:rsidR="00BA4473" w:rsidRPr="009779DF">
        <w:rPr>
          <w:rFonts w:ascii="Arial" w:hAnsi="Arial" w:cs="Arial"/>
          <w:i w:val="0"/>
          <w:iCs w:val="0"/>
          <w:color w:val="auto"/>
        </w:rPr>
        <w:t>management section.</w:t>
      </w:r>
    </w:p>
    <w:p w14:paraId="19FF3DA7" w14:textId="5CD3BD09" w:rsidR="00C95B28" w:rsidRPr="009C78D1" w:rsidRDefault="00C95B28" w:rsidP="009C78D1">
      <w:pPr>
        <w:pStyle w:val="Heading4"/>
        <w:rPr>
          <w:rFonts w:ascii="Arial" w:hAnsi="Arial" w:cs="Arial"/>
          <w:i w:val="0"/>
          <w:iCs w:val="0"/>
          <w:color w:val="auto"/>
        </w:rPr>
      </w:pPr>
      <w:r w:rsidRPr="009C78D1">
        <w:rPr>
          <w:rFonts w:ascii="Arial" w:hAnsi="Arial" w:cs="Arial"/>
          <w:b/>
          <w:bCs/>
          <w:i w:val="0"/>
          <w:iCs w:val="0"/>
          <w:color w:val="auto"/>
        </w:rPr>
        <w:t>Summary</w:t>
      </w:r>
      <w:r w:rsidR="006A5504" w:rsidRPr="009C78D1">
        <w:rPr>
          <w:rFonts w:ascii="Arial" w:hAnsi="Arial" w:cs="Arial"/>
          <w:b/>
          <w:bCs/>
          <w:i w:val="0"/>
          <w:iCs w:val="0"/>
          <w:color w:val="auto"/>
        </w:rPr>
        <w:t>:</w:t>
      </w:r>
      <w:r w:rsidR="006A5504" w:rsidRPr="009C78D1">
        <w:rPr>
          <w:rFonts w:ascii="Arial" w:hAnsi="Arial" w:cs="Arial"/>
          <w:i w:val="0"/>
          <w:iCs w:val="0"/>
          <w:color w:val="auto"/>
        </w:rPr>
        <w:t xml:space="preserve"> </w:t>
      </w:r>
      <w:r w:rsidRPr="009C78D1">
        <w:rPr>
          <w:rFonts w:ascii="Arial" w:hAnsi="Arial" w:cs="Arial"/>
          <w:i w:val="0"/>
          <w:iCs w:val="0"/>
          <w:color w:val="auto"/>
        </w:rPr>
        <w:t>The CNMS shall have a fault console that shall display brief information regarding the following parameters</w:t>
      </w:r>
      <w:r w:rsidR="006A5504" w:rsidRPr="009C78D1">
        <w:rPr>
          <w:rFonts w:ascii="Arial" w:hAnsi="Arial" w:cs="Arial"/>
          <w:i w:val="0"/>
          <w:iCs w:val="0"/>
          <w:color w:val="auto"/>
        </w:rPr>
        <w:t>.</w:t>
      </w:r>
    </w:p>
    <w:p w14:paraId="10D375F0" w14:textId="6C40DEE9" w:rsidR="00396381" w:rsidRPr="009779DF" w:rsidRDefault="00C95B28" w:rsidP="009D51AE">
      <w:pPr>
        <w:pStyle w:val="Heading4"/>
        <w:rPr>
          <w:rFonts w:ascii="Arial" w:hAnsi="Arial" w:cs="Arial"/>
          <w:i w:val="0"/>
          <w:iCs w:val="0"/>
          <w:color w:val="auto"/>
        </w:rPr>
      </w:pPr>
      <w:r w:rsidRPr="009779DF">
        <w:rPr>
          <w:rFonts w:ascii="Arial" w:hAnsi="Arial" w:cs="Arial"/>
          <w:i w:val="0"/>
          <w:iCs w:val="0"/>
          <w:color w:val="auto"/>
        </w:rPr>
        <w:t xml:space="preserve">System status-Resources utilized, including RAM, CPU, and disk space </w:t>
      </w:r>
    </w:p>
    <w:p w14:paraId="0FB48EFA" w14:textId="5E3DFAEB" w:rsidR="00C95B28" w:rsidRPr="009779DF" w:rsidRDefault="00787FB2" w:rsidP="009D51AE">
      <w:pPr>
        <w:pStyle w:val="Heading4"/>
        <w:rPr>
          <w:rFonts w:ascii="Arial" w:hAnsi="Arial" w:cs="Arial"/>
          <w:i w:val="0"/>
          <w:iCs w:val="0"/>
          <w:color w:val="auto"/>
        </w:rPr>
      </w:pPr>
      <w:r w:rsidRPr="009779DF">
        <w:rPr>
          <w:rFonts w:ascii="Arial" w:hAnsi="Arial" w:cs="Arial"/>
          <w:i w:val="0"/>
          <w:iCs w:val="0"/>
          <w:color w:val="auto"/>
        </w:rPr>
        <w:t>Availability</w:t>
      </w:r>
      <w:r w:rsidR="00C95B28" w:rsidRPr="009779DF">
        <w:rPr>
          <w:rFonts w:ascii="Arial" w:hAnsi="Arial" w:cs="Arial"/>
          <w:i w:val="0"/>
          <w:iCs w:val="0"/>
          <w:color w:val="auto"/>
        </w:rPr>
        <w:t xml:space="preserve"> of ICCTs and their status</w:t>
      </w:r>
    </w:p>
    <w:p w14:paraId="16316D37" w14:textId="77777777" w:rsidR="00C95B28" w:rsidRPr="009779DF" w:rsidRDefault="00C95B28" w:rsidP="009D51AE">
      <w:pPr>
        <w:pStyle w:val="Heading4"/>
        <w:rPr>
          <w:rFonts w:ascii="Arial" w:hAnsi="Arial" w:cs="Arial"/>
          <w:i w:val="0"/>
          <w:iCs w:val="0"/>
          <w:color w:val="auto"/>
        </w:rPr>
      </w:pPr>
      <w:r w:rsidRPr="009779DF">
        <w:rPr>
          <w:rFonts w:ascii="Arial" w:hAnsi="Arial" w:cs="Arial"/>
          <w:i w:val="0"/>
          <w:iCs w:val="0"/>
          <w:color w:val="auto"/>
        </w:rPr>
        <w:t>User currently logged in</w:t>
      </w:r>
    </w:p>
    <w:p w14:paraId="67B94E75" w14:textId="2BF9E326" w:rsidR="00C95B28" w:rsidRPr="009779DF" w:rsidRDefault="00C95B28" w:rsidP="009D51AE">
      <w:pPr>
        <w:pStyle w:val="Heading4"/>
        <w:rPr>
          <w:rFonts w:ascii="Arial" w:hAnsi="Arial" w:cs="Arial"/>
          <w:i w:val="0"/>
          <w:iCs w:val="0"/>
          <w:color w:val="auto"/>
        </w:rPr>
      </w:pPr>
      <w:r w:rsidRPr="009779DF">
        <w:rPr>
          <w:rFonts w:ascii="Arial" w:hAnsi="Arial" w:cs="Arial"/>
          <w:i w:val="0"/>
          <w:iCs w:val="0"/>
          <w:color w:val="auto"/>
        </w:rPr>
        <w:t>High availability status (main/standby)</w:t>
      </w:r>
    </w:p>
    <w:p w14:paraId="2C8C038B" w14:textId="21E27E23" w:rsidR="00F67556" w:rsidRPr="009779DF" w:rsidRDefault="00F67556" w:rsidP="00863073">
      <w:pPr>
        <w:spacing w:before="0"/>
        <w:ind w:left="0" w:firstLine="0"/>
        <w:rPr>
          <w:rFonts w:cs="Arial"/>
        </w:rPr>
      </w:pPr>
    </w:p>
    <w:p w14:paraId="433D61DA" w14:textId="5BCC5A64" w:rsidR="000F4BA7" w:rsidRPr="00113DAA" w:rsidRDefault="000F4BA7" w:rsidP="00113DAA">
      <w:pPr>
        <w:pStyle w:val="Heading2"/>
        <w:spacing w:before="0" w:line="276" w:lineRule="auto"/>
        <w:ind w:left="540" w:hanging="540"/>
        <w:rPr>
          <w:rFonts w:ascii="Arial" w:hAnsi="Arial" w:cs="Arial"/>
          <w:color w:val="auto"/>
          <w:sz w:val="22"/>
          <w:szCs w:val="22"/>
        </w:rPr>
      </w:pPr>
      <w:bookmarkStart w:id="87" w:name="_Toc217294945"/>
      <w:r w:rsidRPr="00113DAA">
        <w:rPr>
          <w:rFonts w:ascii="Arial" w:hAnsi="Arial" w:cs="Arial"/>
          <w:color w:val="auto"/>
          <w:sz w:val="22"/>
          <w:szCs w:val="22"/>
        </w:rPr>
        <w:t>Internal Data Requirements</w:t>
      </w:r>
      <w:bookmarkEnd w:id="87"/>
    </w:p>
    <w:p w14:paraId="4E725172" w14:textId="4609F107" w:rsidR="003A0A91" w:rsidRPr="009779DF" w:rsidRDefault="003A0A91" w:rsidP="009D51AE">
      <w:pPr>
        <w:pStyle w:val="BodyText"/>
        <w:spacing w:before="0"/>
        <w:ind w:left="432" w:firstLine="108"/>
        <w:rPr>
          <w:rFonts w:cs="Arial"/>
          <w:w w:val="105"/>
        </w:rPr>
      </w:pPr>
      <w:r w:rsidRPr="009779DF">
        <w:rPr>
          <w:rFonts w:cs="Arial"/>
          <w:w w:val="105"/>
        </w:rPr>
        <w:t>PoE, advanced network features, and the latest software.</w:t>
      </w:r>
    </w:p>
    <w:p w14:paraId="668976E5" w14:textId="306B5580" w:rsidR="000F4BA7" w:rsidRPr="00113DAA" w:rsidRDefault="000F4BA7" w:rsidP="00113DAA">
      <w:pPr>
        <w:pStyle w:val="Heading2"/>
        <w:spacing w:before="0" w:line="276" w:lineRule="auto"/>
        <w:ind w:left="540" w:hanging="540"/>
        <w:rPr>
          <w:rFonts w:ascii="Arial" w:hAnsi="Arial" w:cs="Arial"/>
          <w:color w:val="auto"/>
          <w:sz w:val="22"/>
          <w:szCs w:val="22"/>
        </w:rPr>
      </w:pPr>
      <w:bookmarkStart w:id="88" w:name="_Toc217294946"/>
      <w:r w:rsidRPr="00113DAA">
        <w:rPr>
          <w:rFonts w:ascii="Arial" w:hAnsi="Arial" w:cs="Arial"/>
          <w:color w:val="auto"/>
          <w:sz w:val="22"/>
          <w:szCs w:val="22"/>
        </w:rPr>
        <w:t>Adaptation Requirements</w:t>
      </w:r>
      <w:bookmarkEnd w:id="88"/>
    </w:p>
    <w:p w14:paraId="5FFFADCC" w14:textId="77777777" w:rsidR="00164E1D" w:rsidRPr="009779DF" w:rsidRDefault="00164E1D" w:rsidP="009D51AE">
      <w:pPr>
        <w:pStyle w:val="BodyText"/>
        <w:spacing w:before="0" w:after="0"/>
        <w:ind w:left="540" w:firstLine="0"/>
        <w:rPr>
          <w:rFonts w:cs="Arial"/>
          <w:w w:val="105"/>
        </w:rPr>
      </w:pPr>
      <w:r w:rsidRPr="009779DF">
        <w:rPr>
          <w:rFonts w:cs="Arial"/>
          <w:w w:val="105"/>
        </w:rPr>
        <w:t xml:space="preserve">The system includes extensive hardware sub-systems integrated via a robust Network Management System (NMS). System Network activity data should be reflected in the configuration Management System. </w:t>
      </w:r>
    </w:p>
    <w:p w14:paraId="118935D0" w14:textId="3EA6139D" w:rsidR="000F4BA7" w:rsidRPr="00113DAA" w:rsidRDefault="000F4BA7" w:rsidP="00113DAA">
      <w:pPr>
        <w:pStyle w:val="Heading2"/>
        <w:spacing w:before="0" w:line="276" w:lineRule="auto"/>
        <w:ind w:left="540" w:hanging="540"/>
        <w:rPr>
          <w:rFonts w:ascii="Arial" w:hAnsi="Arial" w:cs="Arial"/>
          <w:color w:val="auto"/>
          <w:sz w:val="22"/>
          <w:szCs w:val="22"/>
        </w:rPr>
      </w:pPr>
      <w:bookmarkStart w:id="89" w:name="_Toc217294947"/>
      <w:r w:rsidRPr="00113DAA">
        <w:rPr>
          <w:rFonts w:ascii="Arial" w:hAnsi="Arial" w:cs="Arial"/>
          <w:color w:val="auto"/>
          <w:sz w:val="22"/>
          <w:szCs w:val="22"/>
        </w:rPr>
        <w:t>Safety Requirements</w:t>
      </w:r>
      <w:bookmarkEnd w:id="89"/>
    </w:p>
    <w:p w14:paraId="044B46E8" w14:textId="5E54C58F" w:rsidR="003A0A91" w:rsidRDefault="00226DEF" w:rsidP="00E45CD7">
      <w:pPr>
        <w:pStyle w:val="BodyText"/>
        <w:spacing w:before="0" w:after="0"/>
        <w:ind w:left="540" w:firstLine="0"/>
        <w:rPr>
          <w:rFonts w:cs="Arial"/>
          <w:w w:val="105"/>
        </w:rPr>
      </w:pPr>
      <w:r w:rsidRPr="009779DF">
        <w:rPr>
          <w:rFonts w:cs="Arial"/>
          <w:w w:val="105"/>
        </w:rPr>
        <w:t>Set PHP file permissions tightly, for example, 640 for files, with the PHP process user having read access only, limiting exposure to unauthorized users. Use server-level security frameworks. Implement modern access control libraries like php-</w:t>
      </w:r>
      <w:proofErr w:type="spellStart"/>
      <w:r w:rsidRPr="009779DF">
        <w:rPr>
          <w:rFonts w:cs="Arial"/>
          <w:w w:val="105"/>
        </w:rPr>
        <w:t>casbin</w:t>
      </w:r>
      <w:proofErr w:type="spellEnd"/>
      <w:r w:rsidRPr="009779DF">
        <w:rPr>
          <w:rFonts w:cs="Arial"/>
          <w:w w:val="105"/>
        </w:rPr>
        <w:t xml:space="preserve"> for authorization, avoiding custom legacy partial trust systems.</w:t>
      </w:r>
    </w:p>
    <w:p w14:paraId="752BD6B0" w14:textId="77777777" w:rsidR="00E45CD7" w:rsidRPr="009779DF" w:rsidRDefault="00E45CD7" w:rsidP="00E45CD7">
      <w:pPr>
        <w:pStyle w:val="BodyText"/>
        <w:spacing w:before="0" w:after="0" w:line="240" w:lineRule="auto"/>
        <w:ind w:left="540" w:firstLine="0"/>
        <w:rPr>
          <w:rFonts w:cs="Arial"/>
          <w:w w:val="105"/>
        </w:rPr>
      </w:pPr>
    </w:p>
    <w:p w14:paraId="46BB6D93" w14:textId="7AF276CB" w:rsidR="005E5800" w:rsidRPr="009779DF" w:rsidRDefault="005E5800" w:rsidP="00113DAA">
      <w:pPr>
        <w:pStyle w:val="Heading2"/>
        <w:spacing w:before="0" w:line="276" w:lineRule="auto"/>
        <w:ind w:left="540" w:hanging="540"/>
        <w:rPr>
          <w:rFonts w:ascii="Arial" w:hAnsi="Arial" w:cs="Arial"/>
          <w:color w:val="auto"/>
          <w:sz w:val="22"/>
          <w:szCs w:val="22"/>
        </w:rPr>
      </w:pPr>
      <w:bookmarkStart w:id="90" w:name="_Toc217294948"/>
      <w:r w:rsidRPr="009779DF">
        <w:rPr>
          <w:rFonts w:ascii="Arial" w:hAnsi="Arial" w:cs="Arial"/>
          <w:color w:val="auto"/>
          <w:sz w:val="22"/>
          <w:szCs w:val="22"/>
        </w:rPr>
        <w:t>Software design features</w:t>
      </w:r>
      <w:bookmarkEnd w:id="90"/>
    </w:p>
    <w:p w14:paraId="66B0581E" w14:textId="70FBCD05" w:rsidR="00C95B28" w:rsidRPr="009779DF" w:rsidRDefault="005E5800" w:rsidP="00E45CD7">
      <w:pPr>
        <w:pStyle w:val="BodyText"/>
        <w:spacing w:before="0"/>
        <w:ind w:left="540" w:firstLine="0"/>
        <w:rPr>
          <w:rFonts w:cs="Arial"/>
          <w:w w:val="105"/>
        </w:rPr>
      </w:pPr>
      <w:r w:rsidRPr="009779DF">
        <w:rPr>
          <w:rFonts w:cs="Arial"/>
          <w:w w:val="105"/>
        </w:rPr>
        <w:t>In this section, various software-design-related requirements of the ICCT LNMS and CNMS are enumerated</w:t>
      </w:r>
    </w:p>
    <w:p w14:paraId="41825535" w14:textId="77777777" w:rsidR="005E5800" w:rsidRPr="009779DF" w:rsidRDefault="005E5800" w:rsidP="00C129CC">
      <w:pPr>
        <w:pStyle w:val="Heading3"/>
        <w:rPr>
          <w:rFonts w:ascii="Arial" w:hAnsi="Arial" w:cs="Arial"/>
          <w:color w:val="auto"/>
          <w:sz w:val="22"/>
          <w:szCs w:val="22"/>
        </w:rPr>
      </w:pPr>
      <w:bookmarkStart w:id="91" w:name="_Toc217294949"/>
      <w:r w:rsidRPr="009779DF">
        <w:rPr>
          <w:rFonts w:ascii="Arial" w:hAnsi="Arial" w:cs="Arial"/>
          <w:color w:val="auto"/>
          <w:sz w:val="22"/>
          <w:szCs w:val="22"/>
        </w:rPr>
        <w:t>Development platform</w:t>
      </w:r>
      <w:bookmarkEnd w:id="91"/>
    </w:p>
    <w:p w14:paraId="71E09747" w14:textId="6A2961B7" w:rsidR="005E5800" w:rsidRPr="009779DF" w:rsidRDefault="005E5800" w:rsidP="00E45CD7">
      <w:pPr>
        <w:pStyle w:val="BodyText"/>
        <w:spacing w:before="0"/>
        <w:ind w:left="567" w:firstLine="0"/>
        <w:rPr>
          <w:rFonts w:cs="Arial"/>
          <w:w w:val="105"/>
        </w:rPr>
      </w:pPr>
      <w:r w:rsidRPr="009779DF">
        <w:rPr>
          <w:rFonts w:cs="Arial"/>
          <w:w w:val="105"/>
        </w:rPr>
        <w:t xml:space="preserve">LNMS and CNMS software shall be developed on LAMP stack using Cacti® network monitoring software and its plug-in architecture (see </w:t>
      </w:r>
      <w:hyperlink r:id="rId16">
        <w:r w:rsidRPr="009779DF">
          <w:rPr>
            <w:rFonts w:cs="Arial"/>
            <w:w w:val="105"/>
          </w:rPr>
          <w:t>www.cacti.net).</w:t>
        </w:r>
      </w:hyperlink>
      <w:r w:rsidRPr="009779DF">
        <w:rPr>
          <w:rFonts w:cs="Arial"/>
          <w:w w:val="105"/>
        </w:rPr>
        <w:t xml:space="preserve"> Cacti® is being used by PGAD along with in-house developed plug-ins to monitor and manage existing communication terminals and internal networks. The same is required to be used in ICCT LNMS and CNMS in order to have uniformity</w:t>
      </w:r>
      <w:r w:rsidR="00226DEF" w:rsidRPr="009779DF">
        <w:rPr>
          <w:rFonts w:cs="Arial"/>
          <w:w w:val="105"/>
        </w:rPr>
        <w:t>,</w:t>
      </w:r>
      <w:r w:rsidRPr="009779DF">
        <w:rPr>
          <w:rFonts w:cs="Arial"/>
          <w:w w:val="105"/>
        </w:rPr>
        <w:t xml:space="preserve"> and also to leverage the existing expertise and experience available with PGAD in using Cacti®.</w:t>
      </w:r>
    </w:p>
    <w:p w14:paraId="501885E3" w14:textId="715B6F72" w:rsidR="005E5800" w:rsidRPr="009779DF" w:rsidRDefault="005E5800" w:rsidP="00E45CD7">
      <w:pPr>
        <w:pStyle w:val="BodyText"/>
        <w:spacing w:before="0" w:after="0"/>
        <w:ind w:left="0"/>
        <w:rPr>
          <w:rFonts w:cs="Arial"/>
          <w:w w:val="105"/>
        </w:rPr>
      </w:pPr>
      <w:r w:rsidRPr="009779DF">
        <w:rPr>
          <w:rFonts w:cs="Arial"/>
          <w:w w:val="105"/>
        </w:rPr>
        <w:t>Cacti</w:t>
      </w:r>
      <w:r w:rsidR="00AA5F5E">
        <w:rPr>
          <w:rFonts w:cs="Arial"/>
          <w:w w:val="105"/>
        </w:rPr>
        <w:t xml:space="preserve"> </w:t>
      </w:r>
      <w:r w:rsidR="00F47B40">
        <w:rPr>
          <w:rFonts w:cs="Arial"/>
          <w:w w:val="105"/>
        </w:rPr>
        <w:t>have</w:t>
      </w:r>
      <w:r w:rsidR="00F47B40" w:rsidRPr="009779DF">
        <w:rPr>
          <w:rFonts w:cs="Arial"/>
          <w:w w:val="105"/>
        </w:rPr>
        <w:t xml:space="preserve"> </w:t>
      </w:r>
      <w:r w:rsidRPr="009779DF">
        <w:rPr>
          <w:rFonts w:cs="Arial"/>
          <w:w w:val="105"/>
        </w:rPr>
        <w:t>several distinct advantages, as summarized below</w:t>
      </w:r>
    </w:p>
    <w:p w14:paraId="519A5402" w14:textId="5F9766FE" w:rsidR="005E5800" w:rsidRPr="009779DF" w:rsidRDefault="005E5800" w:rsidP="00E45CD7">
      <w:pPr>
        <w:pStyle w:val="ListParagraph"/>
        <w:widowControl w:val="0"/>
        <w:numPr>
          <w:ilvl w:val="0"/>
          <w:numId w:val="24"/>
        </w:numPr>
        <w:tabs>
          <w:tab w:val="left" w:pos="2380"/>
          <w:tab w:val="left" w:pos="2383"/>
        </w:tabs>
        <w:autoSpaceDE w:val="0"/>
        <w:autoSpaceDN w:val="0"/>
        <w:spacing w:before="207"/>
        <w:ind w:left="990" w:right="1406" w:hanging="270"/>
        <w:jc w:val="both"/>
        <w:rPr>
          <w:rFonts w:cs="Arial"/>
          <w:spacing w:val="-4"/>
          <w:w w:val="105"/>
          <w:sz w:val="23"/>
        </w:rPr>
      </w:pPr>
      <w:r w:rsidRPr="009779DF">
        <w:rPr>
          <w:rFonts w:cs="Arial"/>
          <w:b/>
          <w:w w:val="105"/>
          <w:sz w:val="23"/>
        </w:rPr>
        <w:t>Ease</w:t>
      </w:r>
      <w:r w:rsidRPr="009779DF">
        <w:rPr>
          <w:rFonts w:cs="Arial"/>
          <w:b/>
          <w:spacing w:val="32"/>
          <w:w w:val="105"/>
          <w:sz w:val="23"/>
        </w:rPr>
        <w:t xml:space="preserve"> </w:t>
      </w:r>
      <w:r w:rsidRPr="009779DF">
        <w:rPr>
          <w:rFonts w:cs="Arial"/>
          <w:b/>
          <w:w w:val="105"/>
          <w:sz w:val="23"/>
        </w:rPr>
        <w:t>of</w:t>
      </w:r>
      <w:r w:rsidRPr="009779DF">
        <w:rPr>
          <w:rFonts w:cs="Arial"/>
          <w:b/>
          <w:spacing w:val="33"/>
          <w:w w:val="105"/>
          <w:sz w:val="23"/>
        </w:rPr>
        <w:t xml:space="preserve"> </w:t>
      </w:r>
      <w:r w:rsidRPr="009779DF">
        <w:rPr>
          <w:rFonts w:cs="Arial"/>
          <w:b/>
          <w:w w:val="105"/>
          <w:sz w:val="23"/>
        </w:rPr>
        <w:t>installation:</w:t>
      </w:r>
      <w:r w:rsidRPr="009779DF">
        <w:rPr>
          <w:rFonts w:cs="Arial"/>
          <w:b/>
          <w:spacing w:val="40"/>
          <w:w w:val="105"/>
          <w:sz w:val="23"/>
        </w:rPr>
        <w:t xml:space="preserve"> </w:t>
      </w:r>
      <w:r w:rsidRPr="009779DF">
        <w:rPr>
          <w:rFonts w:cs="Arial"/>
          <w:w w:val="105"/>
          <w:sz w:val="23"/>
        </w:rPr>
        <w:t>It</w:t>
      </w:r>
      <w:r w:rsidRPr="009779DF">
        <w:rPr>
          <w:rFonts w:cs="Arial"/>
          <w:spacing w:val="33"/>
          <w:w w:val="105"/>
          <w:sz w:val="23"/>
        </w:rPr>
        <w:t xml:space="preserve"> </w:t>
      </w:r>
      <w:r w:rsidRPr="009779DF">
        <w:rPr>
          <w:rFonts w:cs="Arial"/>
          <w:w w:val="105"/>
          <w:sz w:val="23"/>
        </w:rPr>
        <w:t>is</w:t>
      </w:r>
      <w:r w:rsidRPr="009779DF">
        <w:rPr>
          <w:rFonts w:cs="Arial"/>
          <w:spacing w:val="22"/>
          <w:w w:val="105"/>
          <w:sz w:val="23"/>
        </w:rPr>
        <w:t xml:space="preserve"> </w:t>
      </w:r>
      <w:r w:rsidRPr="009779DF">
        <w:rPr>
          <w:rFonts w:cs="Arial"/>
          <w:w w:val="105"/>
          <w:sz w:val="23"/>
        </w:rPr>
        <w:t>based</w:t>
      </w:r>
      <w:r w:rsidRPr="009779DF">
        <w:rPr>
          <w:rFonts w:cs="Arial"/>
          <w:spacing w:val="28"/>
          <w:w w:val="105"/>
          <w:sz w:val="23"/>
        </w:rPr>
        <w:t xml:space="preserve"> </w:t>
      </w:r>
      <w:r w:rsidRPr="009779DF">
        <w:rPr>
          <w:rFonts w:cs="Arial"/>
          <w:w w:val="105"/>
          <w:sz w:val="23"/>
        </w:rPr>
        <w:t>on the</w:t>
      </w:r>
      <w:r w:rsidRPr="009779DF">
        <w:rPr>
          <w:rFonts w:cs="Arial"/>
          <w:spacing w:val="38"/>
          <w:w w:val="105"/>
          <w:sz w:val="23"/>
        </w:rPr>
        <w:t xml:space="preserve"> </w:t>
      </w:r>
      <w:r w:rsidRPr="009779DF">
        <w:rPr>
          <w:rFonts w:cs="Arial"/>
          <w:w w:val="105"/>
          <w:sz w:val="23"/>
        </w:rPr>
        <w:t>popular</w:t>
      </w:r>
      <w:r w:rsidRPr="009779DF">
        <w:rPr>
          <w:rFonts w:cs="Arial"/>
          <w:spacing w:val="34"/>
          <w:w w:val="105"/>
          <w:sz w:val="23"/>
        </w:rPr>
        <w:t xml:space="preserve"> </w:t>
      </w:r>
      <w:r w:rsidRPr="009779DF">
        <w:rPr>
          <w:rFonts w:cs="Arial"/>
          <w:w w:val="105"/>
          <w:sz w:val="23"/>
        </w:rPr>
        <w:t>LAMP</w:t>
      </w:r>
      <w:r w:rsidRPr="009779DF">
        <w:rPr>
          <w:rFonts w:cs="Arial"/>
          <w:spacing w:val="26"/>
          <w:w w:val="105"/>
          <w:sz w:val="23"/>
        </w:rPr>
        <w:t xml:space="preserve"> </w:t>
      </w:r>
      <w:r w:rsidRPr="009779DF">
        <w:rPr>
          <w:rFonts w:cs="Arial"/>
          <w:w w:val="105"/>
          <w:sz w:val="23"/>
        </w:rPr>
        <w:t>stack,</w:t>
      </w:r>
      <w:r w:rsidRPr="009779DF">
        <w:rPr>
          <w:rFonts w:cs="Arial"/>
          <w:spacing w:val="29"/>
          <w:w w:val="105"/>
          <w:sz w:val="23"/>
        </w:rPr>
        <w:t xml:space="preserve"> </w:t>
      </w:r>
      <w:r w:rsidRPr="009779DF">
        <w:rPr>
          <w:rFonts w:cs="Arial"/>
          <w:w w:val="105"/>
          <w:sz w:val="23"/>
        </w:rPr>
        <w:t>which</w:t>
      </w:r>
      <w:r w:rsidRPr="009779DF">
        <w:rPr>
          <w:rFonts w:cs="Arial"/>
          <w:spacing w:val="27"/>
          <w:w w:val="105"/>
          <w:sz w:val="23"/>
        </w:rPr>
        <w:t xml:space="preserve"> </w:t>
      </w:r>
      <w:r w:rsidRPr="009779DF">
        <w:rPr>
          <w:rFonts w:cs="Arial"/>
          <w:w w:val="105"/>
          <w:sz w:val="23"/>
        </w:rPr>
        <w:t>is</w:t>
      </w:r>
      <w:r w:rsidRPr="009779DF">
        <w:rPr>
          <w:rFonts w:cs="Arial"/>
          <w:spacing w:val="19"/>
          <w:w w:val="105"/>
          <w:sz w:val="23"/>
        </w:rPr>
        <w:t xml:space="preserve"> </w:t>
      </w:r>
      <w:r w:rsidRPr="009779DF">
        <w:rPr>
          <w:rFonts w:cs="Arial"/>
          <w:w w:val="105"/>
          <w:sz w:val="23"/>
        </w:rPr>
        <w:t>available as</w:t>
      </w:r>
      <w:r w:rsidRPr="009779DF">
        <w:rPr>
          <w:rFonts w:cs="Arial"/>
          <w:spacing w:val="-1"/>
          <w:w w:val="105"/>
          <w:sz w:val="23"/>
        </w:rPr>
        <w:t xml:space="preserve"> </w:t>
      </w:r>
      <w:r w:rsidRPr="009779DF">
        <w:rPr>
          <w:rFonts w:cs="Arial"/>
          <w:w w:val="105"/>
          <w:sz w:val="23"/>
        </w:rPr>
        <w:t>a set of</w:t>
      </w:r>
      <w:r w:rsidRPr="009779DF">
        <w:rPr>
          <w:rFonts w:cs="Arial"/>
          <w:spacing w:val="-2"/>
          <w:w w:val="105"/>
          <w:sz w:val="23"/>
        </w:rPr>
        <w:t xml:space="preserve"> </w:t>
      </w:r>
      <w:r w:rsidRPr="009779DF">
        <w:rPr>
          <w:rFonts w:cs="Arial"/>
          <w:w w:val="105"/>
          <w:sz w:val="23"/>
        </w:rPr>
        <w:t>standard packages for most of the</w:t>
      </w:r>
      <w:r w:rsidRPr="009779DF">
        <w:rPr>
          <w:rFonts w:cs="Arial"/>
          <w:spacing w:val="40"/>
          <w:w w:val="105"/>
          <w:sz w:val="23"/>
        </w:rPr>
        <w:t xml:space="preserve"> </w:t>
      </w:r>
      <w:r w:rsidRPr="009779DF">
        <w:rPr>
          <w:rFonts w:cs="Arial"/>
          <w:w w:val="105"/>
          <w:sz w:val="23"/>
        </w:rPr>
        <w:t>popular Linux</w:t>
      </w:r>
      <w:r w:rsidRPr="009779DF">
        <w:rPr>
          <w:rFonts w:cs="Arial"/>
          <w:spacing w:val="-5"/>
          <w:w w:val="105"/>
          <w:sz w:val="23"/>
        </w:rPr>
        <w:t xml:space="preserve"> </w:t>
      </w:r>
      <w:r w:rsidRPr="009779DF">
        <w:rPr>
          <w:rFonts w:cs="Arial"/>
          <w:w w:val="105"/>
          <w:sz w:val="23"/>
        </w:rPr>
        <w:t xml:space="preserve">distributions, including </w:t>
      </w:r>
      <w:r w:rsidRPr="009779DF">
        <w:rPr>
          <w:rFonts w:cs="Arial"/>
          <w:spacing w:val="-4"/>
          <w:w w:val="105"/>
          <w:sz w:val="23"/>
        </w:rPr>
        <w:t>RHEL.</w:t>
      </w:r>
    </w:p>
    <w:p w14:paraId="4E5715DC" w14:textId="12CEF446" w:rsidR="005E5800" w:rsidRPr="009779DF" w:rsidRDefault="005E5800" w:rsidP="00E45CD7">
      <w:pPr>
        <w:pStyle w:val="ListParagraph"/>
        <w:widowControl w:val="0"/>
        <w:numPr>
          <w:ilvl w:val="0"/>
          <w:numId w:val="24"/>
        </w:numPr>
        <w:autoSpaceDE w:val="0"/>
        <w:autoSpaceDN w:val="0"/>
        <w:spacing w:before="207"/>
        <w:ind w:left="990" w:right="1406" w:hanging="270"/>
        <w:jc w:val="both"/>
        <w:rPr>
          <w:rFonts w:cs="Arial"/>
          <w:bCs/>
          <w:w w:val="105"/>
          <w:sz w:val="23"/>
        </w:rPr>
      </w:pPr>
      <w:r w:rsidRPr="009779DF">
        <w:rPr>
          <w:rFonts w:cs="Arial"/>
          <w:b/>
          <w:w w:val="105"/>
          <w:sz w:val="23"/>
        </w:rPr>
        <w:lastRenderedPageBreak/>
        <w:t xml:space="preserve">Minimal dependencies: </w:t>
      </w:r>
      <w:r w:rsidRPr="009779DF">
        <w:rPr>
          <w:rFonts w:cs="Arial"/>
          <w:bCs/>
          <w:w w:val="105"/>
          <w:sz w:val="23"/>
        </w:rPr>
        <w:t>It has minimal dependencies and prerequisites, as most of the required tools are available as part of the operating system.</w:t>
      </w:r>
    </w:p>
    <w:p w14:paraId="287DE624" w14:textId="6C764C9D" w:rsidR="005E5800" w:rsidRPr="009779DF" w:rsidRDefault="005E5800" w:rsidP="00E45CD7">
      <w:pPr>
        <w:pStyle w:val="ListParagraph"/>
        <w:widowControl w:val="0"/>
        <w:numPr>
          <w:ilvl w:val="0"/>
          <w:numId w:val="24"/>
        </w:numPr>
        <w:autoSpaceDE w:val="0"/>
        <w:autoSpaceDN w:val="0"/>
        <w:spacing w:before="207"/>
        <w:ind w:left="990" w:right="1406" w:hanging="270"/>
        <w:jc w:val="both"/>
        <w:rPr>
          <w:rFonts w:cs="Arial"/>
          <w:bCs/>
          <w:w w:val="105"/>
          <w:sz w:val="23"/>
        </w:rPr>
      </w:pPr>
      <w:r w:rsidRPr="009779DF">
        <w:rPr>
          <w:rFonts w:cs="Arial"/>
          <w:b/>
          <w:w w:val="105"/>
          <w:sz w:val="23"/>
        </w:rPr>
        <w:t>Highly scalable</w:t>
      </w:r>
      <w:r w:rsidRPr="009779DF">
        <w:rPr>
          <w:rFonts w:cs="Arial"/>
          <w:bCs/>
          <w:w w:val="105"/>
          <w:sz w:val="23"/>
        </w:rPr>
        <w:t xml:space="preserve">: It has the provision to use either the built-in </w:t>
      </w:r>
      <w:proofErr w:type="spellStart"/>
      <w:r w:rsidRPr="009779DF">
        <w:rPr>
          <w:rFonts w:cs="Arial"/>
          <w:bCs/>
          <w:w w:val="105"/>
          <w:sz w:val="23"/>
        </w:rPr>
        <w:t>poller</w:t>
      </w:r>
      <w:proofErr w:type="spellEnd"/>
      <w:r w:rsidRPr="009779DF">
        <w:rPr>
          <w:rFonts w:cs="Arial"/>
          <w:bCs/>
          <w:w w:val="105"/>
          <w:sz w:val="23"/>
        </w:rPr>
        <w:t xml:space="preserve"> written in PHP: Hypertext processor (PHP), which is suitable for small to medium </w:t>
      </w:r>
      <w:r w:rsidR="00AE5FC9" w:rsidRPr="009779DF">
        <w:rPr>
          <w:rFonts w:cs="Arial"/>
          <w:bCs/>
          <w:w w:val="105"/>
          <w:sz w:val="23"/>
        </w:rPr>
        <w:t>installations</w:t>
      </w:r>
      <w:r w:rsidR="0034287D" w:rsidRPr="009779DF">
        <w:rPr>
          <w:rFonts w:cs="Arial"/>
          <w:bCs/>
          <w:w w:val="105"/>
          <w:sz w:val="23"/>
        </w:rPr>
        <w:t>,</w:t>
      </w:r>
      <w:r w:rsidRPr="009779DF">
        <w:rPr>
          <w:rFonts w:cs="Arial"/>
          <w:bCs/>
          <w:w w:val="105"/>
          <w:sz w:val="23"/>
        </w:rPr>
        <w:t xml:space="preserve"> or </w:t>
      </w:r>
      <w:r w:rsidR="00AE5FC9" w:rsidRPr="009779DF">
        <w:rPr>
          <w:rFonts w:cs="Arial"/>
          <w:bCs/>
          <w:w w:val="105"/>
          <w:sz w:val="23"/>
        </w:rPr>
        <w:t xml:space="preserve">the </w:t>
      </w:r>
      <w:r w:rsidRPr="009779DF">
        <w:rPr>
          <w:rFonts w:cs="Arial"/>
          <w:bCs/>
          <w:w w:val="105"/>
          <w:sz w:val="23"/>
        </w:rPr>
        <w:t xml:space="preserve">spine </w:t>
      </w:r>
      <w:proofErr w:type="spellStart"/>
      <w:r w:rsidRPr="009779DF">
        <w:rPr>
          <w:rFonts w:cs="Arial"/>
          <w:bCs/>
          <w:w w:val="105"/>
          <w:sz w:val="23"/>
        </w:rPr>
        <w:t>poller</w:t>
      </w:r>
      <w:proofErr w:type="spellEnd"/>
      <w:r w:rsidRPr="009779DF">
        <w:rPr>
          <w:rFonts w:cs="Arial"/>
          <w:bCs/>
          <w:w w:val="105"/>
          <w:sz w:val="23"/>
        </w:rPr>
        <w:t xml:space="preserve"> written in C, which is faster and multi-threaded as it </w:t>
      </w:r>
      <w:r w:rsidR="00A9310D">
        <w:rPr>
          <w:rFonts w:cs="Arial"/>
          <w:bCs/>
          <w:w w:val="105"/>
          <w:sz w:val="23"/>
        </w:rPr>
        <w:t>utilises</w:t>
      </w:r>
      <w:r w:rsidR="00A9310D" w:rsidRPr="009779DF">
        <w:rPr>
          <w:rFonts w:cs="Arial"/>
          <w:bCs/>
          <w:w w:val="105"/>
          <w:sz w:val="23"/>
        </w:rPr>
        <w:t xml:space="preserve"> </w:t>
      </w:r>
      <w:r w:rsidR="00A9310D">
        <w:rPr>
          <w:rFonts w:cs="Arial"/>
          <w:bCs/>
          <w:w w:val="105"/>
          <w:sz w:val="23"/>
        </w:rPr>
        <w:t xml:space="preserve">the </w:t>
      </w:r>
      <w:proofErr w:type="gramStart"/>
      <w:r w:rsidRPr="009779DF">
        <w:rPr>
          <w:rFonts w:cs="Arial"/>
          <w:bCs/>
          <w:w w:val="105"/>
          <w:sz w:val="23"/>
        </w:rPr>
        <w:t>Multi-tasking</w:t>
      </w:r>
      <w:proofErr w:type="gramEnd"/>
      <w:r w:rsidRPr="009779DF">
        <w:rPr>
          <w:rFonts w:cs="Arial"/>
          <w:bCs/>
          <w:w w:val="105"/>
          <w:sz w:val="23"/>
        </w:rPr>
        <w:t xml:space="preserve"> capabilities of modern operating systems and hardware</w:t>
      </w:r>
      <w:r w:rsidR="00AE5FC9" w:rsidRPr="009779DF">
        <w:rPr>
          <w:rFonts w:cs="Arial"/>
          <w:bCs/>
          <w:w w:val="105"/>
          <w:sz w:val="23"/>
        </w:rPr>
        <w:t>,</w:t>
      </w:r>
      <w:r w:rsidRPr="009779DF">
        <w:rPr>
          <w:rFonts w:cs="Arial"/>
          <w:bCs/>
          <w:w w:val="105"/>
          <w:sz w:val="23"/>
        </w:rPr>
        <w:t xml:space="preserve"> and is suitable for large installations</w:t>
      </w:r>
      <w:r w:rsidR="00AE5FC9" w:rsidRPr="009779DF">
        <w:rPr>
          <w:rFonts w:cs="Arial"/>
          <w:bCs/>
          <w:w w:val="105"/>
          <w:sz w:val="23"/>
        </w:rPr>
        <w:t>.</w:t>
      </w:r>
    </w:p>
    <w:p w14:paraId="48320E76" w14:textId="0C8A75C7" w:rsidR="00AE5FC9" w:rsidRPr="009779DF" w:rsidRDefault="00AE5FC9" w:rsidP="00E45CD7">
      <w:pPr>
        <w:pStyle w:val="ListParagraph"/>
        <w:widowControl w:val="0"/>
        <w:numPr>
          <w:ilvl w:val="0"/>
          <w:numId w:val="24"/>
        </w:numPr>
        <w:autoSpaceDE w:val="0"/>
        <w:autoSpaceDN w:val="0"/>
        <w:spacing w:before="207"/>
        <w:ind w:left="990" w:right="1406" w:hanging="270"/>
        <w:jc w:val="both"/>
        <w:rPr>
          <w:rFonts w:cs="Arial"/>
          <w:bCs/>
          <w:w w:val="105"/>
          <w:sz w:val="23"/>
        </w:rPr>
      </w:pPr>
      <w:r w:rsidRPr="009779DF">
        <w:rPr>
          <w:rFonts w:cs="Arial"/>
          <w:b/>
          <w:w w:val="105"/>
          <w:sz w:val="23"/>
        </w:rPr>
        <w:t>Highly extensible</w:t>
      </w:r>
      <w:r w:rsidRPr="009779DF">
        <w:rPr>
          <w:rFonts w:cs="Arial"/>
          <w:bCs/>
          <w:w w:val="105"/>
          <w:sz w:val="23"/>
        </w:rPr>
        <w:t xml:space="preserve">: Using </w:t>
      </w:r>
      <w:r w:rsidR="003D0DFC" w:rsidRPr="009779DF">
        <w:rPr>
          <w:rFonts w:cs="Arial"/>
          <w:bCs/>
          <w:w w:val="105"/>
          <w:sz w:val="23"/>
        </w:rPr>
        <w:t>the built-in</w:t>
      </w:r>
      <w:r w:rsidRPr="009779DF">
        <w:rPr>
          <w:rFonts w:cs="Arial"/>
          <w:bCs/>
          <w:w w:val="105"/>
          <w:sz w:val="23"/>
        </w:rPr>
        <w:t xml:space="preserve"> plug-in architecture,</w:t>
      </w:r>
      <w:r w:rsidR="003D0DFC" w:rsidRPr="009779DF">
        <w:rPr>
          <w:rFonts w:cs="Arial"/>
          <w:bCs/>
          <w:w w:val="105"/>
          <w:sz w:val="23"/>
        </w:rPr>
        <w:t xml:space="preserve"> Cacti's</w:t>
      </w:r>
      <w:r w:rsidRPr="009779DF">
        <w:rPr>
          <w:rFonts w:cs="Arial"/>
          <w:bCs/>
          <w:w w:val="105"/>
          <w:sz w:val="23"/>
        </w:rPr>
        <w:t xml:space="preserve"> functionality can be extended and/or existing applications and modules can be integrated into it with minimal effort.</w:t>
      </w:r>
    </w:p>
    <w:p w14:paraId="49FD5310" w14:textId="194DDA82" w:rsidR="00AE5FC9" w:rsidRPr="009779DF" w:rsidRDefault="00AE5FC9" w:rsidP="00E45CD7">
      <w:pPr>
        <w:pStyle w:val="ListParagraph"/>
        <w:widowControl w:val="0"/>
        <w:numPr>
          <w:ilvl w:val="0"/>
          <w:numId w:val="24"/>
        </w:numPr>
        <w:autoSpaceDE w:val="0"/>
        <w:autoSpaceDN w:val="0"/>
        <w:spacing w:before="207"/>
        <w:ind w:left="990" w:right="1406" w:hanging="270"/>
        <w:jc w:val="both"/>
        <w:rPr>
          <w:rFonts w:cs="Arial"/>
          <w:bCs/>
          <w:w w:val="105"/>
          <w:sz w:val="23"/>
        </w:rPr>
      </w:pPr>
      <w:r w:rsidRPr="009779DF">
        <w:rPr>
          <w:rFonts w:cs="Arial"/>
          <w:b/>
          <w:w w:val="105"/>
          <w:sz w:val="23"/>
        </w:rPr>
        <w:t>Sophisticated user management</w:t>
      </w:r>
      <w:r w:rsidRPr="009779DF">
        <w:rPr>
          <w:rFonts w:cs="Arial"/>
          <w:bCs/>
          <w:w w:val="105"/>
        </w:rPr>
        <w:t>: It has in-built provision for configuring fine­ grained access control and management of users and groups. It offers two levels</w:t>
      </w:r>
      <w:r w:rsidR="003C4E86" w:rsidRPr="009779DF">
        <w:rPr>
          <w:rFonts w:cs="Arial"/>
          <w:bCs/>
          <w:w w:val="105"/>
        </w:rPr>
        <w:t xml:space="preserve"> </w:t>
      </w:r>
      <w:r w:rsidRPr="009779DF">
        <w:rPr>
          <w:rFonts w:cs="Arial"/>
          <w:bCs/>
          <w:w w:val="105"/>
        </w:rPr>
        <w:t>of permission control: realm permissions and graph permissions, which allow the administrator to control what the user can access, see, and change.</w:t>
      </w:r>
    </w:p>
    <w:p w14:paraId="0E0C3DD9" w14:textId="788CBE49" w:rsidR="00AE5FC9" w:rsidRPr="009779DF" w:rsidRDefault="00AE5FC9" w:rsidP="00E45CD7">
      <w:pPr>
        <w:pStyle w:val="ListParagraph"/>
        <w:widowControl w:val="0"/>
        <w:numPr>
          <w:ilvl w:val="0"/>
          <w:numId w:val="24"/>
        </w:numPr>
        <w:autoSpaceDE w:val="0"/>
        <w:autoSpaceDN w:val="0"/>
        <w:spacing w:before="207"/>
        <w:ind w:left="990" w:right="1406" w:hanging="270"/>
        <w:jc w:val="both"/>
        <w:rPr>
          <w:rFonts w:cs="Arial"/>
          <w:bCs/>
          <w:w w:val="105"/>
        </w:rPr>
      </w:pPr>
      <w:r w:rsidRPr="009779DF">
        <w:rPr>
          <w:rFonts w:cs="Arial"/>
          <w:b/>
          <w:w w:val="105"/>
          <w:sz w:val="23"/>
        </w:rPr>
        <w:t>Availability of templates and plug-ins</w:t>
      </w:r>
      <w:r w:rsidRPr="009779DF">
        <w:rPr>
          <w:rFonts w:cs="Arial"/>
          <w:bCs/>
          <w:w w:val="105"/>
          <w:sz w:val="23"/>
        </w:rPr>
        <w:t xml:space="preserve">: </w:t>
      </w:r>
      <w:r w:rsidRPr="009779DF">
        <w:rPr>
          <w:rFonts w:cs="Arial"/>
          <w:bCs/>
          <w:w w:val="105"/>
        </w:rPr>
        <w:t>It has plenty of existing templates and plug-ins for popular network devices and management functions.</w:t>
      </w:r>
    </w:p>
    <w:p w14:paraId="0997B48A" w14:textId="35FD7DCF" w:rsidR="00AE5FC9" w:rsidRPr="009779DF" w:rsidRDefault="00AE5FC9" w:rsidP="00E45CD7">
      <w:pPr>
        <w:pStyle w:val="ListParagraph"/>
        <w:widowControl w:val="0"/>
        <w:numPr>
          <w:ilvl w:val="0"/>
          <w:numId w:val="24"/>
        </w:numPr>
        <w:autoSpaceDE w:val="0"/>
        <w:autoSpaceDN w:val="0"/>
        <w:spacing w:before="207"/>
        <w:ind w:left="990" w:right="1406" w:hanging="270"/>
        <w:jc w:val="both"/>
        <w:rPr>
          <w:rFonts w:cs="Arial"/>
          <w:bCs/>
          <w:w w:val="105"/>
        </w:rPr>
      </w:pPr>
      <w:r w:rsidRPr="009779DF">
        <w:rPr>
          <w:rFonts w:cs="Arial"/>
          <w:b/>
          <w:w w:val="105"/>
        </w:rPr>
        <w:t>Flexible web interface</w:t>
      </w:r>
      <w:r w:rsidRPr="009779DF">
        <w:rPr>
          <w:rFonts w:cs="Arial"/>
          <w:bCs/>
          <w:w w:val="105"/>
        </w:rPr>
        <w:t>: The Web</w:t>
      </w:r>
      <w:r w:rsidR="00D51E54" w:rsidRPr="009779DF">
        <w:rPr>
          <w:rFonts w:cs="Arial"/>
          <w:bCs/>
          <w:w w:val="105"/>
        </w:rPr>
        <w:t xml:space="preserve"> </w:t>
      </w:r>
      <w:r w:rsidRPr="009779DF">
        <w:rPr>
          <w:rFonts w:cs="Arial"/>
          <w:bCs/>
          <w:w w:val="105"/>
        </w:rPr>
        <w:t>UI of Cacti® is built on PHP/MySQL®, which is flexible and customizable. It also offers reusability of the Web</w:t>
      </w:r>
      <w:r w:rsidR="00D51E54" w:rsidRPr="009779DF">
        <w:rPr>
          <w:rFonts w:cs="Arial"/>
          <w:bCs/>
          <w:w w:val="105"/>
        </w:rPr>
        <w:t xml:space="preserve"> </w:t>
      </w:r>
      <w:r w:rsidRPr="009779DF">
        <w:rPr>
          <w:rFonts w:cs="Arial"/>
          <w:bCs/>
          <w:w w:val="105"/>
        </w:rPr>
        <w:t>UI framework through Application Programming Interface (API) for seamless design, development, and integration of custom user interface modules.</w:t>
      </w:r>
    </w:p>
    <w:p w14:paraId="78537025" w14:textId="7A8E83DB" w:rsidR="00B7541C" w:rsidRPr="009779DF" w:rsidRDefault="00B7541C" w:rsidP="003E2E2E">
      <w:pPr>
        <w:pStyle w:val="Heading3"/>
        <w:tabs>
          <w:tab w:val="num" w:pos="2160"/>
        </w:tabs>
        <w:spacing w:before="0"/>
        <w:rPr>
          <w:rFonts w:ascii="Arial" w:hAnsi="Arial" w:cs="Arial"/>
          <w:color w:val="000000" w:themeColor="text1"/>
          <w:sz w:val="22"/>
          <w:szCs w:val="22"/>
        </w:rPr>
      </w:pPr>
      <w:bookmarkStart w:id="92" w:name="_Toc217294950"/>
      <w:r w:rsidRPr="009779DF">
        <w:rPr>
          <w:rFonts w:ascii="Arial" w:hAnsi="Arial" w:cs="Arial"/>
          <w:color w:val="000000" w:themeColor="text1"/>
          <w:sz w:val="22"/>
          <w:szCs w:val="22"/>
        </w:rPr>
        <w:t>Computer hardware requirements.</w:t>
      </w:r>
      <w:bookmarkEnd w:id="92"/>
    </w:p>
    <w:p w14:paraId="48656079" w14:textId="0FB82B7C" w:rsidR="00B56CD6" w:rsidRPr="009779DF" w:rsidRDefault="00B56CD6" w:rsidP="00B56CD6">
      <w:pPr>
        <w:spacing w:before="0"/>
        <w:ind w:left="720" w:firstLine="0"/>
        <w:jc w:val="both"/>
        <w:rPr>
          <w:rFonts w:cs="Arial"/>
          <w:color w:val="000000" w:themeColor="text1"/>
        </w:rPr>
      </w:pPr>
      <w:r w:rsidRPr="009779DF">
        <w:rPr>
          <w:rFonts w:cs="Arial"/>
          <w:color w:val="000000" w:themeColor="text1"/>
        </w:rPr>
        <w:t>Hardware requirements describe the physical computing resources needed for the software to function, including processor, memory, storage, and peripherals. These details ensure compatibility and performance across target environments. They typically appear in sections like "External Interface Requirements" or "Specific Requirements</w:t>
      </w:r>
    </w:p>
    <w:p w14:paraId="7742B24C" w14:textId="766ABFF7" w:rsidR="00AE5FC9" w:rsidRPr="009779DF" w:rsidRDefault="00AE5FC9" w:rsidP="003E2E2E">
      <w:pPr>
        <w:pStyle w:val="Heading3"/>
        <w:tabs>
          <w:tab w:val="num" w:pos="2160"/>
        </w:tabs>
        <w:spacing w:before="0"/>
        <w:rPr>
          <w:rFonts w:ascii="Arial" w:hAnsi="Arial" w:cs="Arial"/>
          <w:color w:val="000000" w:themeColor="text1"/>
          <w:sz w:val="22"/>
          <w:szCs w:val="22"/>
        </w:rPr>
      </w:pPr>
      <w:bookmarkStart w:id="93" w:name="_Toc217294951"/>
      <w:r w:rsidRPr="009779DF">
        <w:rPr>
          <w:rFonts w:ascii="Arial" w:hAnsi="Arial" w:cs="Arial"/>
          <w:color w:val="000000" w:themeColor="text1"/>
          <w:sz w:val="22"/>
          <w:szCs w:val="22"/>
        </w:rPr>
        <w:t>Development environment</w:t>
      </w:r>
      <w:bookmarkEnd w:id="93"/>
    </w:p>
    <w:p w14:paraId="54BEF7B5" w14:textId="77777777" w:rsidR="00AE5FC9" w:rsidRPr="009779DF" w:rsidRDefault="00AE5FC9" w:rsidP="00863073">
      <w:pPr>
        <w:spacing w:before="0"/>
        <w:ind w:left="720" w:firstLine="0"/>
        <w:jc w:val="both"/>
        <w:rPr>
          <w:rFonts w:cs="Arial"/>
          <w:color w:val="000000" w:themeColor="text1"/>
        </w:rPr>
      </w:pPr>
      <w:r w:rsidRPr="009779DF">
        <w:rPr>
          <w:rFonts w:cs="Arial"/>
          <w:color w:val="000000" w:themeColor="text1"/>
        </w:rPr>
        <w:t>The ICCT LNMS and the CNMS shall be designed and developed using the following development environment.</w:t>
      </w:r>
    </w:p>
    <w:p w14:paraId="3814EF71" w14:textId="77777777" w:rsidR="00AE5FC9" w:rsidRPr="009779DF" w:rsidRDefault="00AE5FC9" w:rsidP="003E2E2E">
      <w:pPr>
        <w:spacing w:before="0"/>
        <w:ind w:left="0" w:firstLine="0"/>
        <w:jc w:val="both"/>
        <w:rPr>
          <w:rFonts w:cs="Arial"/>
          <w:color w:val="000000" w:themeColor="text1"/>
        </w:rPr>
      </w:pPr>
    </w:p>
    <w:tbl>
      <w:tblPr>
        <w:tblStyle w:val="TableGrid"/>
        <w:tblW w:w="9053" w:type="dxa"/>
        <w:tblInd w:w="392" w:type="dxa"/>
        <w:tblLook w:val="04A0" w:firstRow="1" w:lastRow="0" w:firstColumn="1" w:lastColumn="0" w:noHBand="0" w:noVBand="1"/>
      </w:tblPr>
      <w:tblGrid>
        <w:gridCol w:w="863"/>
        <w:gridCol w:w="2610"/>
        <w:gridCol w:w="5580"/>
      </w:tblGrid>
      <w:tr w:rsidR="00AE5FC9" w:rsidRPr="009779DF" w14:paraId="581D25E0" w14:textId="77777777" w:rsidTr="005F40C3">
        <w:trPr>
          <w:trHeight w:val="432"/>
        </w:trPr>
        <w:tc>
          <w:tcPr>
            <w:tcW w:w="863" w:type="dxa"/>
            <w:vAlign w:val="center"/>
          </w:tcPr>
          <w:p w14:paraId="65E9652A" w14:textId="00110F29" w:rsidR="00AE5FC9" w:rsidRPr="009779DF" w:rsidRDefault="004864B9" w:rsidP="003E2E2E">
            <w:pPr>
              <w:spacing w:before="0"/>
              <w:ind w:left="0" w:firstLine="0"/>
              <w:jc w:val="center"/>
              <w:rPr>
                <w:rFonts w:cs="Arial"/>
                <w:b/>
                <w:bCs/>
              </w:rPr>
            </w:pPr>
            <w:r w:rsidRPr="009779DF">
              <w:rPr>
                <w:rFonts w:cs="Arial"/>
                <w:b/>
                <w:bCs/>
              </w:rPr>
              <w:t>S</w:t>
            </w:r>
            <w:r w:rsidR="0031659F" w:rsidRPr="009779DF">
              <w:rPr>
                <w:rFonts w:cs="Arial"/>
                <w:b/>
                <w:bCs/>
              </w:rPr>
              <w:t xml:space="preserve">. </w:t>
            </w:r>
            <w:r w:rsidRPr="009779DF">
              <w:rPr>
                <w:rFonts w:cs="Arial"/>
                <w:b/>
                <w:bCs/>
              </w:rPr>
              <w:t>No</w:t>
            </w:r>
            <w:r w:rsidR="0031659F" w:rsidRPr="009779DF">
              <w:rPr>
                <w:rFonts w:cs="Arial"/>
                <w:b/>
                <w:bCs/>
              </w:rPr>
              <w:t xml:space="preserve">. </w:t>
            </w:r>
            <w:r w:rsidR="00AE5FC9" w:rsidRPr="009779DF">
              <w:rPr>
                <w:rFonts w:cs="Arial"/>
                <w:b/>
                <w:bCs/>
              </w:rPr>
              <w:t xml:space="preserve"> </w:t>
            </w:r>
          </w:p>
        </w:tc>
        <w:tc>
          <w:tcPr>
            <w:tcW w:w="2610" w:type="dxa"/>
            <w:vAlign w:val="center"/>
          </w:tcPr>
          <w:p w14:paraId="45DAF3FE" w14:textId="77777777" w:rsidR="00AE5FC9" w:rsidRPr="009779DF" w:rsidRDefault="00AE5FC9" w:rsidP="003E2E2E">
            <w:pPr>
              <w:spacing w:before="0"/>
              <w:ind w:left="0" w:firstLine="0"/>
              <w:jc w:val="center"/>
              <w:rPr>
                <w:rFonts w:cs="Arial"/>
                <w:b/>
                <w:bCs/>
              </w:rPr>
            </w:pPr>
            <w:r w:rsidRPr="009779DF">
              <w:rPr>
                <w:rFonts w:cs="Arial"/>
                <w:b/>
                <w:bCs/>
              </w:rPr>
              <w:t>Parameter</w:t>
            </w:r>
          </w:p>
        </w:tc>
        <w:tc>
          <w:tcPr>
            <w:tcW w:w="5580" w:type="dxa"/>
            <w:vAlign w:val="center"/>
          </w:tcPr>
          <w:p w14:paraId="7BCF3B26" w14:textId="77777777" w:rsidR="00AE5FC9" w:rsidRPr="009779DF" w:rsidRDefault="00AE5FC9" w:rsidP="003E2E2E">
            <w:pPr>
              <w:spacing w:before="0"/>
              <w:ind w:left="0" w:firstLine="0"/>
              <w:jc w:val="center"/>
              <w:rPr>
                <w:rFonts w:cs="Arial"/>
                <w:b/>
                <w:bCs/>
              </w:rPr>
            </w:pPr>
            <w:r w:rsidRPr="009779DF">
              <w:rPr>
                <w:rFonts w:cs="Arial"/>
                <w:b/>
                <w:bCs/>
              </w:rPr>
              <w:t>Specification or Description</w:t>
            </w:r>
          </w:p>
        </w:tc>
      </w:tr>
      <w:tr w:rsidR="00AE5FC9" w:rsidRPr="009779DF" w14:paraId="48807E0E" w14:textId="77777777" w:rsidTr="00863073">
        <w:trPr>
          <w:trHeight w:val="488"/>
        </w:trPr>
        <w:tc>
          <w:tcPr>
            <w:tcW w:w="863" w:type="dxa"/>
          </w:tcPr>
          <w:p w14:paraId="7142F2FD" w14:textId="7D351BD2" w:rsidR="00AE5FC9" w:rsidRPr="009779DF" w:rsidRDefault="004864B9" w:rsidP="003E2E2E">
            <w:pPr>
              <w:spacing w:before="0"/>
              <w:ind w:left="0" w:firstLine="0"/>
              <w:jc w:val="center"/>
              <w:rPr>
                <w:rFonts w:cs="Arial"/>
                <w:lang w:val="en-IN"/>
              </w:rPr>
            </w:pPr>
            <w:r w:rsidRPr="009779DF">
              <w:rPr>
                <w:rFonts w:cs="Arial"/>
              </w:rPr>
              <w:t>1</w:t>
            </w:r>
          </w:p>
        </w:tc>
        <w:tc>
          <w:tcPr>
            <w:tcW w:w="2610" w:type="dxa"/>
          </w:tcPr>
          <w:p w14:paraId="3070D457" w14:textId="77777777" w:rsidR="00AE5FC9" w:rsidRPr="009779DF" w:rsidRDefault="00AE5FC9" w:rsidP="003E2E2E">
            <w:pPr>
              <w:spacing w:before="0"/>
              <w:ind w:left="0" w:firstLine="0"/>
              <w:rPr>
                <w:rFonts w:cs="Arial"/>
              </w:rPr>
            </w:pPr>
            <w:r w:rsidRPr="009779DF">
              <w:rPr>
                <w:rFonts w:cs="Arial"/>
              </w:rPr>
              <w:t>OS</w:t>
            </w:r>
          </w:p>
        </w:tc>
        <w:tc>
          <w:tcPr>
            <w:tcW w:w="5580" w:type="dxa"/>
          </w:tcPr>
          <w:p w14:paraId="738ECDF7" w14:textId="77777777" w:rsidR="00AE5FC9" w:rsidRPr="009779DF" w:rsidRDefault="00AE5FC9" w:rsidP="003E2E2E">
            <w:pPr>
              <w:spacing w:before="0"/>
              <w:ind w:left="0" w:firstLine="0"/>
              <w:rPr>
                <w:rFonts w:cs="Arial"/>
              </w:rPr>
            </w:pPr>
            <w:r w:rsidRPr="009779DF">
              <w:rPr>
                <w:rFonts w:cs="Arial"/>
              </w:rPr>
              <w:t>portable without out-of-the-box support for RHEL v7.8 (64-bit) or the latest stable version as of the date.</w:t>
            </w:r>
          </w:p>
        </w:tc>
      </w:tr>
      <w:tr w:rsidR="00AE5FC9" w:rsidRPr="009779DF" w14:paraId="6AE3B5D5" w14:textId="77777777" w:rsidTr="00863073">
        <w:trPr>
          <w:trHeight w:val="432"/>
        </w:trPr>
        <w:tc>
          <w:tcPr>
            <w:tcW w:w="863" w:type="dxa"/>
          </w:tcPr>
          <w:p w14:paraId="0470CCB6" w14:textId="77777777" w:rsidR="00AE5FC9" w:rsidRPr="009779DF" w:rsidRDefault="00AE5FC9" w:rsidP="003E2E2E">
            <w:pPr>
              <w:spacing w:before="0"/>
              <w:ind w:left="0" w:firstLine="0"/>
              <w:jc w:val="center"/>
              <w:rPr>
                <w:rFonts w:cs="Arial"/>
              </w:rPr>
            </w:pPr>
            <w:r w:rsidRPr="009779DF">
              <w:rPr>
                <w:rFonts w:cs="Arial"/>
              </w:rPr>
              <w:t>2</w:t>
            </w:r>
          </w:p>
        </w:tc>
        <w:tc>
          <w:tcPr>
            <w:tcW w:w="2610" w:type="dxa"/>
          </w:tcPr>
          <w:p w14:paraId="766A0BA0" w14:textId="77777777" w:rsidR="00AE5FC9" w:rsidRPr="009779DF" w:rsidRDefault="00AE5FC9" w:rsidP="003E2E2E">
            <w:pPr>
              <w:spacing w:before="0"/>
              <w:ind w:left="0" w:firstLine="0"/>
              <w:rPr>
                <w:rFonts w:cs="Arial"/>
              </w:rPr>
            </w:pPr>
            <w:r w:rsidRPr="009779DF">
              <w:rPr>
                <w:rFonts w:cs="Arial"/>
              </w:rPr>
              <w:t>NMS framework</w:t>
            </w:r>
          </w:p>
        </w:tc>
        <w:tc>
          <w:tcPr>
            <w:tcW w:w="5580" w:type="dxa"/>
          </w:tcPr>
          <w:p w14:paraId="5D4CEB17" w14:textId="77777777" w:rsidR="00AE5FC9" w:rsidRPr="009779DF" w:rsidRDefault="00AE5FC9" w:rsidP="003E2E2E">
            <w:pPr>
              <w:spacing w:before="0"/>
              <w:ind w:left="0" w:firstLine="0"/>
              <w:rPr>
                <w:rFonts w:cs="Arial"/>
              </w:rPr>
            </w:pPr>
            <w:r w:rsidRPr="009779DF">
              <w:rPr>
                <w:rFonts w:cs="Arial"/>
              </w:rPr>
              <w:t>Cacti® (</w:t>
            </w:r>
            <w:hyperlink r:id="rId17" w:tgtFrame="_blank" w:history="1">
              <w:r w:rsidRPr="009779DF">
                <w:rPr>
                  <w:rStyle w:val="Hyperlink"/>
                  <w:rFonts w:cs="Arial"/>
                  <w:bdr w:val="single" w:sz="2" w:space="0" w:color="auto" w:frame="1"/>
                </w:rPr>
                <w:t>www.cacti.net</w:t>
              </w:r>
            </w:hyperlink>
            <w:r w:rsidRPr="009779DF">
              <w:rPr>
                <w:rFonts w:cs="Arial"/>
              </w:rPr>
              <w:t>)</w:t>
            </w:r>
          </w:p>
        </w:tc>
      </w:tr>
      <w:tr w:rsidR="00AE5FC9" w:rsidRPr="009779DF" w14:paraId="5A8BA6EA" w14:textId="77777777" w:rsidTr="00863073">
        <w:trPr>
          <w:trHeight w:val="432"/>
        </w:trPr>
        <w:tc>
          <w:tcPr>
            <w:tcW w:w="863" w:type="dxa"/>
          </w:tcPr>
          <w:p w14:paraId="3CC39C79" w14:textId="77777777" w:rsidR="00AE5FC9" w:rsidRPr="009779DF" w:rsidRDefault="00AE5FC9" w:rsidP="003E2E2E">
            <w:pPr>
              <w:spacing w:before="0"/>
              <w:ind w:left="0" w:firstLine="0"/>
              <w:jc w:val="center"/>
              <w:rPr>
                <w:rFonts w:cs="Arial"/>
              </w:rPr>
            </w:pPr>
            <w:r w:rsidRPr="009779DF">
              <w:rPr>
                <w:rFonts w:cs="Arial"/>
              </w:rPr>
              <w:t>3</w:t>
            </w:r>
          </w:p>
        </w:tc>
        <w:tc>
          <w:tcPr>
            <w:tcW w:w="2610" w:type="dxa"/>
          </w:tcPr>
          <w:p w14:paraId="37569D9B" w14:textId="77777777" w:rsidR="00AE5FC9" w:rsidRPr="009779DF" w:rsidRDefault="00AE5FC9" w:rsidP="003E2E2E">
            <w:pPr>
              <w:spacing w:before="0"/>
              <w:ind w:left="0" w:firstLine="0"/>
              <w:rPr>
                <w:rFonts w:cs="Arial"/>
              </w:rPr>
            </w:pPr>
            <w:r w:rsidRPr="009779DF">
              <w:rPr>
                <w:rFonts w:cs="Arial"/>
              </w:rPr>
              <w:t>Programming language</w:t>
            </w:r>
          </w:p>
        </w:tc>
        <w:tc>
          <w:tcPr>
            <w:tcW w:w="5580" w:type="dxa"/>
          </w:tcPr>
          <w:p w14:paraId="10E9205F" w14:textId="77777777" w:rsidR="00AE5FC9" w:rsidRPr="009779DF" w:rsidRDefault="00AE5FC9" w:rsidP="003E2E2E">
            <w:pPr>
              <w:spacing w:before="0"/>
              <w:ind w:left="0" w:firstLine="0"/>
              <w:rPr>
                <w:rFonts w:cs="Arial"/>
              </w:rPr>
            </w:pPr>
            <w:r w:rsidRPr="009779DF">
              <w:rPr>
                <w:rFonts w:cs="Arial"/>
              </w:rPr>
              <w:t>Server side: PHP, C/C++</w:t>
            </w:r>
            <w:r w:rsidRPr="009779DF">
              <w:rPr>
                <w:rFonts w:cs="Arial"/>
              </w:rPr>
              <w:br/>
              <w:t>Client side: JavaScript</w:t>
            </w:r>
          </w:p>
        </w:tc>
      </w:tr>
      <w:tr w:rsidR="00AE5FC9" w:rsidRPr="009779DF" w14:paraId="55951629" w14:textId="77777777" w:rsidTr="00863073">
        <w:trPr>
          <w:trHeight w:val="432"/>
        </w:trPr>
        <w:tc>
          <w:tcPr>
            <w:tcW w:w="863" w:type="dxa"/>
          </w:tcPr>
          <w:p w14:paraId="3A8F4702" w14:textId="77777777" w:rsidR="00AE5FC9" w:rsidRPr="009779DF" w:rsidRDefault="00AE5FC9" w:rsidP="003E2E2E">
            <w:pPr>
              <w:spacing w:before="0"/>
              <w:ind w:left="0" w:firstLine="0"/>
              <w:jc w:val="center"/>
              <w:rPr>
                <w:rFonts w:cs="Arial"/>
              </w:rPr>
            </w:pPr>
            <w:r w:rsidRPr="009779DF">
              <w:rPr>
                <w:rFonts w:cs="Arial"/>
              </w:rPr>
              <w:t>4</w:t>
            </w:r>
          </w:p>
        </w:tc>
        <w:tc>
          <w:tcPr>
            <w:tcW w:w="2610" w:type="dxa"/>
          </w:tcPr>
          <w:p w14:paraId="25A3F610" w14:textId="77777777" w:rsidR="00AE5FC9" w:rsidRPr="009779DF" w:rsidRDefault="00AE5FC9" w:rsidP="003E2E2E">
            <w:pPr>
              <w:spacing w:before="0"/>
              <w:ind w:left="0" w:firstLine="0"/>
              <w:rPr>
                <w:rFonts w:cs="Arial"/>
              </w:rPr>
            </w:pPr>
            <w:r w:rsidRPr="009779DF">
              <w:rPr>
                <w:rFonts w:cs="Arial"/>
              </w:rPr>
              <w:t>Technologies</w:t>
            </w:r>
          </w:p>
        </w:tc>
        <w:tc>
          <w:tcPr>
            <w:tcW w:w="5580" w:type="dxa"/>
          </w:tcPr>
          <w:p w14:paraId="1E239197" w14:textId="77777777" w:rsidR="00AE5FC9" w:rsidRPr="009779DF" w:rsidRDefault="00AE5FC9" w:rsidP="003E2E2E">
            <w:pPr>
              <w:spacing w:before="0"/>
              <w:ind w:left="0" w:firstLine="0"/>
              <w:rPr>
                <w:rFonts w:cs="Arial"/>
              </w:rPr>
            </w:pPr>
            <w:r w:rsidRPr="00FB4CE3">
              <w:rPr>
                <w:rFonts w:cs="Arial"/>
                <w:b/>
                <w:bCs/>
              </w:rPr>
              <w:t>AJAX</w:t>
            </w:r>
            <w:r w:rsidRPr="009779DF">
              <w:rPr>
                <w:rFonts w:cs="Arial"/>
              </w:rPr>
              <w:t xml:space="preserve"> for an interactive and responsive interface</w:t>
            </w:r>
          </w:p>
        </w:tc>
      </w:tr>
      <w:tr w:rsidR="00AE5FC9" w:rsidRPr="009779DF" w14:paraId="724D78D2" w14:textId="77777777" w:rsidTr="00863073">
        <w:trPr>
          <w:trHeight w:val="432"/>
        </w:trPr>
        <w:tc>
          <w:tcPr>
            <w:tcW w:w="863" w:type="dxa"/>
          </w:tcPr>
          <w:p w14:paraId="53800799" w14:textId="77777777" w:rsidR="00AE5FC9" w:rsidRPr="009779DF" w:rsidRDefault="00AE5FC9" w:rsidP="003E2E2E">
            <w:pPr>
              <w:spacing w:before="0"/>
              <w:ind w:left="0" w:firstLine="0"/>
              <w:jc w:val="center"/>
              <w:rPr>
                <w:rFonts w:cs="Arial"/>
              </w:rPr>
            </w:pPr>
            <w:r w:rsidRPr="009779DF">
              <w:rPr>
                <w:rFonts w:cs="Arial"/>
              </w:rPr>
              <w:t>5</w:t>
            </w:r>
          </w:p>
        </w:tc>
        <w:tc>
          <w:tcPr>
            <w:tcW w:w="2610" w:type="dxa"/>
          </w:tcPr>
          <w:p w14:paraId="71B05737" w14:textId="77777777" w:rsidR="00AE5FC9" w:rsidRPr="009779DF" w:rsidRDefault="00AE5FC9" w:rsidP="003E2E2E">
            <w:pPr>
              <w:spacing w:before="0"/>
              <w:ind w:left="0" w:firstLine="0"/>
              <w:rPr>
                <w:rFonts w:cs="Arial"/>
              </w:rPr>
            </w:pPr>
            <w:r w:rsidRPr="009779DF">
              <w:rPr>
                <w:rFonts w:cs="Arial"/>
              </w:rPr>
              <w:t>Database</w:t>
            </w:r>
          </w:p>
        </w:tc>
        <w:tc>
          <w:tcPr>
            <w:tcW w:w="5580" w:type="dxa"/>
          </w:tcPr>
          <w:p w14:paraId="150EC2A2" w14:textId="77777777" w:rsidR="00AE5FC9" w:rsidRPr="009779DF" w:rsidRDefault="00AE5FC9" w:rsidP="003E2E2E">
            <w:pPr>
              <w:spacing w:before="0"/>
              <w:ind w:left="0" w:firstLine="0"/>
              <w:rPr>
                <w:rFonts w:cs="Arial"/>
              </w:rPr>
            </w:pPr>
            <w:r w:rsidRPr="009779DF">
              <w:rPr>
                <w:rFonts w:cs="Arial"/>
              </w:rPr>
              <w:t xml:space="preserve">MySQL® / </w:t>
            </w:r>
            <w:r w:rsidRPr="00FB4CE3">
              <w:rPr>
                <w:rFonts w:cs="Arial"/>
                <w:b/>
                <w:bCs/>
              </w:rPr>
              <w:t>MariaDB</w:t>
            </w:r>
            <w:r w:rsidRPr="009779DF">
              <w:rPr>
                <w:rFonts w:cs="Arial"/>
              </w:rPr>
              <w:t>®</w:t>
            </w:r>
          </w:p>
        </w:tc>
      </w:tr>
      <w:tr w:rsidR="00AE5FC9" w:rsidRPr="009779DF" w14:paraId="1A1D6133" w14:textId="77777777" w:rsidTr="00863073">
        <w:trPr>
          <w:trHeight w:val="432"/>
        </w:trPr>
        <w:tc>
          <w:tcPr>
            <w:tcW w:w="863" w:type="dxa"/>
          </w:tcPr>
          <w:p w14:paraId="2121046E" w14:textId="77777777" w:rsidR="00AE5FC9" w:rsidRPr="009779DF" w:rsidRDefault="00AE5FC9" w:rsidP="003E2E2E">
            <w:pPr>
              <w:spacing w:before="0"/>
              <w:ind w:left="0" w:firstLine="0"/>
              <w:jc w:val="center"/>
              <w:rPr>
                <w:rFonts w:cs="Arial"/>
              </w:rPr>
            </w:pPr>
            <w:r w:rsidRPr="009779DF">
              <w:rPr>
                <w:rFonts w:cs="Arial"/>
              </w:rPr>
              <w:t>6</w:t>
            </w:r>
          </w:p>
        </w:tc>
        <w:tc>
          <w:tcPr>
            <w:tcW w:w="2610" w:type="dxa"/>
          </w:tcPr>
          <w:p w14:paraId="0AB3B86C" w14:textId="77777777" w:rsidR="00AE5FC9" w:rsidRPr="009779DF" w:rsidRDefault="00AE5FC9" w:rsidP="003E2E2E">
            <w:pPr>
              <w:spacing w:before="0"/>
              <w:ind w:left="0" w:firstLine="0"/>
              <w:rPr>
                <w:rFonts w:cs="Arial"/>
              </w:rPr>
            </w:pPr>
            <w:r w:rsidRPr="009779DF">
              <w:rPr>
                <w:rFonts w:cs="Arial"/>
              </w:rPr>
              <w:t>Browser support</w:t>
            </w:r>
          </w:p>
        </w:tc>
        <w:tc>
          <w:tcPr>
            <w:tcW w:w="5580" w:type="dxa"/>
          </w:tcPr>
          <w:p w14:paraId="2BB6AD26" w14:textId="77777777" w:rsidR="00AE5FC9" w:rsidRPr="009779DF" w:rsidRDefault="00AE5FC9" w:rsidP="003E2E2E">
            <w:pPr>
              <w:spacing w:before="0"/>
              <w:ind w:left="0" w:firstLine="0"/>
              <w:rPr>
                <w:rFonts w:cs="Arial"/>
              </w:rPr>
            </w:pPr>
            <w:r w:rsidRPr="009779DF">
              <w:rPr>
                <w:rFonts w:cs="Arial"/>
              </w:rPr>
              <w:t>Microsoft Edge, Mozilla® Firefox®, Google Chrome®</w:t>
            </w:r>
          </w:p>
        </w:tc>
      </w:tr>
    </w:tbl>
    <w:p w14:paraId="69E000B7" w14:textId="77777777" w:rsidR="007E6BB9" w:rsidRPr="009779DF" w:rsidRDefault="007E6BB9" w:rsidP="003E2E2E">
      <w:pPr>
        <w:pStyle w:val="Caption"/>
        <w:spacing w:before="0" w:after="0" w:line="276" w:lineRule="auto"/>
        <w:ind w:left="0" w:firstLine="0"/>
        <w:jc w:val="center"/>
        <w:rPr>
          <w:rFonts w:cs="Arial"/>
          <w:b/>
          <w:bCs/>
          <w:i w:val="0"/>
          <w:iCs w:val="0"/>
          <w:color w:val="auto"/>
          <w:sz w:val="22"/>
          <w:szCs w:val="22"/>
        </w:rPr>
      </w:pPr>
    </w:p>
    <w:p w14:paraId="1852E6C4" w14:textId="09468FA1" w:rsidR="007E6BB9" w:rsidRPr="009779DF" w:rsidRDefault="007E6BB9" w:rsidP="003E2E2E">
      <w:pPr>
        <w:pStyle w:val="Caption"/>
        <w:spacing w:before="0" w:after="0" w:line="276" w:lineRule="auto"/>
        <w:ind w:left="0" w:firstLine="0"/>
        <w:jc w:val="center"/>
        <w:rPr>
          <w:rFonts w:cs="Arial"/>
          <w:b/>
          <w:bCs/>
          <w:i w:val="0"/>
          <w:iCs w:val="0"/>
          <w:color w:val="auto"/>
          <w:sz w:val="22"/>
          <w:szCs w:val="22"/>
        </w:rPr>
      </w:pPr>
      <w:bookmarkStart w:id="94" w:name="_Toc217294979"/>
      <w:r w:rsidRPr="009779DF">
        <w:rPr>
          <w:rFonts w:cs="Arial"/>
          <w:b/>
          <w:bCs/>
          <w:i w:val="0"/>
          <w:iCs w:val="0"/>
          <w:color w:val="auto"/>
          <w:sz w:val="22"/>
          <w:szCs w:val="22"/>
        </w:rPr>
        <w:t xml:space="preserve">Table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Table \* ARABIC </w:instrText>
      </w:r>
      <w:r w:rsidRPr="009779DF">
        <w:rPr>
          <w:rFonts w:cs="Arial"/>
          <w:b/>
          <w:bCs/>
          <w:i w:val="0"/>
          <w:iCs w:val="0"/>
          <w:color w:val="auto"/>
          <w:sz w:val="22"/>
          <w:szCs w:val="22"/>
        </w:rPr>
        <w:fldChar w:fldCharType="separate"/>
      </w:r>
      <w:r w:rsidR="00641951" w:rsidRPr="009779DF">
        <w:rPr>
          <w:rFonts w:cs="Arial"/>
          <w:b/>
          <w:bCs/>
          <w:i w:val="0"/>
          <w:iCs w:val="0"/>
          <w:noProof/>
          <w:color w:val="auto"/>
          <w:sz w:val="22"/>
          <w:szCs w:val="22"/>
        </w:rPr>
        <w:t>4</w:t>
      </w:r>
      <w:r w:rsidRPr="009779DF">
        <w:rPr>
          <w:rFonts w:cs="Arial"/>
          <w:b/>
          <w:bCs/>
          <w:i w:val="0"/>
          <w:iCs w:val="0"/>
          <w:color w:val="auto"/>
          <w:sz w:val="22"/>
          <w:szCs w:val="22"/>
        </w:rPr>
        <w:fldChar w:fldCharType="end"/>
      </w:r>
      <w:r w:rsidRPr="009779DF">
        <w:rPr>
          <w:rFonts w:cs="Arial"/>
          <w:b/>
          <w:bCs/>
          <w:i w:val="0"/>
          <w:iCs w:val="0"/>
          <w:color w:val="auto"/>
          <w:sz w:val="22"/>
          <w:szCs w:val="22"/>
        </w:rPr>
        <w:t>: Development environment</w:t>
      </w:r>
      <w:bookmarkEnd w:id="94"/>
    </w:p>
    <w:p w14:paraId="30A2F94C" w14:textId="77777777" w:rsidR="00AE5FC9" w:rsidRPr="009779DF" w:rsidRDefault="00AE5FC9" w:rsidP="00863073">
      <w:pPr>
        <w:widowControl w:val="0"/>
        <w:autoSpaceDE w:val="0"/>
        <w:autoSpaceDN w:val="0"/>
        <w:spacing w:before="0"/>
        <w:ind w:left="0" w:right="1406" w:firstLine="0"/>
        <w:jc w:val="both"/>
        <w:rPr>
          <w:rFonts w:cs="Arial"/>
          <w:bCs/>
          <w:color w:val="383838"/>
          <w:w w:val="105"/>
          <w:sz w:val="23"/>
        </w:rPr>
      </w:pPr>
    </w:p>
    <w:p w14:paraId="37B32CAC" w14:textId="748EDA16" w:rsidR="00F042C5" w:rsidRPr="009779DF" w:rsidRDefault="009F79E1" w:rsidP="003E2E2E">
      <w:pPr>
        <w:pStyle w:val="Heading3"/>
        <w:tabs>
          <w:tab w:val="num" w:pos="2160"/>
        </w:tabs>
        <w:spacing w:before="0"/>
        <w:rPr>
          <w:rFonts w:ascii="Arial" w:hAnsi="Arial" w:cs="Arial"/>
          <w:color w:val="000000" w:themeColor="text1"/>
          <w:sz w:val="22"/>
          <w:szCs w:val="22"/>
        </w:rPr>
      </w:pPr>
      <w:bookmarkStart w:id="95" w:name="_Toc217294952"/>
      <w:r w:rsidRPr="009779DF">
        <w:rPr>
          <w:rFonts w:ascii="Arial" w:hAnsi="Arial" w:cs="Arial"/>
          <w:color w:val="000000" w:themeColor="text1"/>
          <w:sz w:val="22"/>
          <w:szCs w:val="22"/>
        </w:rPr>
        <w:t xml:space="preserve">Software </w:t>
      </w:r>
      <w:r w:rsidR="00F042C5" w:rsidRPr="009779DF">
        <w:rPr>
          <w:rFonts w:ascii="Arial" w:hAnsi="Arial" w:cs="Arial"/>
          <w:color w:val="000000" w:themeColor="text1"/>
          <w:sz w:val="22"/>
          <w:szCs w:val="22"/>
        </w:rPr>
        <w:t>Design features</w:t>
      </w:r>
      <w:bookmarkEnd w:id="95"/>
    </w:p>
    <w:p w14:paraId="6FC59940" w14:textId="77777777" w:rsidR="00F042C5" w:rsidRPr="009779DF" w:rsidRDefault="00F042C5" w:rsidP="00863073">
      <w:pPr>
        <w:spacing w:before="0"/>
        <w:ind w:left="720" w:firstLine="0"/>
        <w:jc w:val="both"/>
        <w:rPr>
          <w:rFonts w:cs="Arial"/>
          <w:color w:val="000000" w:themeColor="text1"/>
        </w:rPr>
      </w:pPr>
      <w:r w:rsidRPr="009779DF">
        <w:rPr>
          <w:rFonts w:cs="Arial"/>
          <w:color w:val="000000" w:themeColor="text1"/>
        </w:rPr>
        <w:t>The ICCT LNMS and CNMS software shall be designed and developed with the following features.</w:t>
      </w:r>
    </w:p>
    <w:p w14:paraId="1C5D28C8" w14:textId="12D393A4" w:rsidR="00F042C5" w:rsidRPr="009779DF" w:rsidRDefault="00F042C5" w:rsidP="005F40C3">
      <w:pPr>
        <w:pStyle w:val="Heading4"/>
        <w:rPr>
          <w:rFonts w:ascii="Arial" w:hAnsi="Arial" w:cs="Arial"/>
          <w:i w:val="0"/>
          <w:iCs w:val="0"/>
          <w:color w:val="auto"/>
        </w:rPr>
      </w:pPr>
      <w:r w:rsidRPr="009779DF">
        <w:rPr>
          <w:rFonts w:ascii="Arial" w:hAnsi="Arial" w:cs="Arial"/>
          <w:b/>
          <w:bCs/>
          <w:i w:val="0"/>
          <w:iCs w:val="0"/>
          <w:color w:val="auto"/>
        </w:rPr>
        <w:t>Robust design:</w:t>
      </w:r>
      <w:r w:rsidR="00626E2A" w:rsidRPr="009779DF">
        <w:rPr>
          <w:rFonts w:ascii="Arial" w:hAnsi="Arial" w:cs="Arial"/>
          <w:i w:val="0"/>
          <w:iCs w:val="0"/>
          <w:color w:val="auto"/>
        </w:rPr>
        <w:t xml:space="preserve"> </w:t>
      </w:r>
      <w:r w:rsidRPr="009779DF">
        <w:rPr>
          <w:rFonts w:ascii="Arial" w:hAnsi="Arial" w:cs="Arial"/>
          <w:i w:val="0"/>
          <w:iCs w:val="0"/>
          <w:color w:val="auto"/>
        </w:rPr>
        <w:t>The NMS software shall be designed to provide carrier-class performance with high availability and a high degree of fault-tolerance. The developed modules shall have extensive debug and notification capabilities, when enabled by the user, shall log events at various checkpoints to help in carrying out diagnosis and troubleshooting.</w:t>
      </w:r>
    </w:p>
    <w:p w14:paraId="508FCD63" w14:textId="1B53DF32" w:rsidR="00F042C5" w:rsidRPr="009779DF" w:rsidRDefault="007D7912" w:rsidP="005F40C3">
      <w:pPr>
        <w:pStyle w:val="Heading4"/>
        <w:rPr>
          <w:rFonts w:ascii="Arial" w:hAnsi="Arial" w:cs="Arial"/>
          <w:i w:val="0"/>
          <w:iCs w:val="0"/>
          <w:color w:val="auto"/>
        </w:rPr>
      </w:pPr>
      <w:r w:rsidRPr="009779DF">
        <w:rPr>
          <w:rFonts w:ascii="Arial" w:hAnsi="Arial" w:cs="Arial"/>
          <w:b/>
          <w:bCs/>
          <w:i w:val="0"/>
          <w:iCs w:val="0"/>
          <w:color w:val="auto"/>
        </w:rPr>
        <w:t>Inter</w:t>
      </w:r>
      <w:r w:rsidR="001F4170" w:rsidRPr="009779DF">
        <w:rPr>
          <w:rFonts w:ascii="Arial" w:hAnsi="Arial" w:cs="Arial"/>
          <w:b/>
          <w:bCs/>
          <w:i w:val="0"/>
          <w:iCs w:val="0"/>
          <w:color w:val="auto"/>
        </w:rPr>
        <w:t>-</w:t>
      </w:r>
      <w:r w:rsidRPr="009779DF">
        <w:rPr>
          <w:rFonts w:ascii="Arial" w:hAnsi="Arial" w:cs="Arial"/>
          <w:b/>
          <w:bCs/>
          <w:i w:val="0"/>
          <w:iCs w:val="0"/>
          <w:color w:val="auto"/>
        </w:rPr>
        <w:t xml:space="preserve">activeness </w:t>
      </w:r>
      <w:r w:rsidR="00F042C5" w:rsidRPr="009779DF">
        <w:rPr>
          <w:rFonts w:ascii="Arial" w:hAnsi="Arial" w:cs="Arial"/>
          <w:b/>
          <w:bCs/>
          <w:i w:val="0"/>
          <w:iCs w:val="0"/>
          <w:color w:val="auto"/>
        </w:rPr>
        <w:t>and responsiveness:</w:t>
      </w:r>
      <w:r w:rsidR="00F042C5" w:rsidRPr="009779DF">
        <w:rPr>
          <w:rFonts w:ascii="Arial" w:hAnsi="Arial" w:cs="Arial"/>
          <w:i w:val="0"/>
          <w:iCs w:val="0"/>
          <w:color w:val="auto"/>
        </w:rPr>
        <w:t xml:space="preserve"> The software shall be used 24x7, round the clock, for months together. Hence, the software shall be designed to be responsive and reliable under these continuous operating conditions. The events shall be updated both at LNMS and at CNMS with minimum delay. The user interface shall not take more than a few seconds to respond to user actions.</w:t>
      </w:r>
    </w:p>
    <w:p w14:paraId="1419DEA3" w14:textId="434B5146" w:rsidR="00F042C5" w:rsidRPr="009779DF" w:rsidRDefault="00F042C5" w:rsidP="005F40C3">
      <w:pPr>
        <w:pStyle w:val="Heading4"/>
        <w:rPr>
          <w:rFonts w:ascii="Arial" w:hAnsi="Arial" w:cs="Arial"/>
          <w:i w:val="0"/>
          <w:iCs w:val="0"/>
          <w:color w:val="auto"/>
        </w:rPr>
      </w:pPr>
      <w:r w:rsidRPr="009779DF">
        <w:rPr>
          <w:rFonts w:ascii="Arial" w:hAnsi="Arial" w:cs="Arial"/>
          <w:b/>
          <w:bCs/>
          <w:i w:val="0"/>
          <w:iCs w:val="0"/>
          <w:color w:val="auto"/>
        </w:rPr>
        <w:t>Self-diagnostic capability:</w:t>
      </w:r>
      <w:r w:rsidR="007D7912" w:rsidRPr="009779DF">
        <w:rPr>
          <w:rFonts w:ascii="Arial" w:hAnsi="Arial" w:cs="Arial"/>
          <w:i w:val="0"/>
          <w:iCs w:val="0"/>
          <w:color w:val="auto"/>
        </w:rPr>
        <w:t xml:space="preserve"> </w:t>
      </w:r>
      <w:r w:rsidRPr="009779DF">
        <w:rPr>
          <w:rFonts w:ascii="Arial" w:hAnsi="Arial" w:cs="Arial"/>
          <w:i w:val="0"/>
          <w:iCs w:val="0"/>
          <w:color w:val="auto"/>
        </w:rPr>
        <w:t>The NMS software shall be capable of monitoring its resources, including</w:t>
      </w:r>
    </w:p>
    <w:p w14:paraId="7FFAAA8D" w14:textId="77777777" w:rsidR="00F042C5" w:rsidRPr="009779DF" w:rsidRDefault="00F042C5" w:rsidP="005F40C3">
      <w:pPr>
        <w:pStyle w:val="ListParagraph"/>
        <w:widowControl w:val="0"/>
        <w:numPr>
          <w:ilvl w:val="5"/>
          <w:numId w:val="5"/>
        </w:numPr>
        <w:tabs>
          <w:tab w:val="left" w:pos="1980"/>
          <w:tab w:val="left" w:pos="11664"/>
        </w:tabs>
        <w:autoSpaceDE w:val="0"/>
        <w:autoSpaceDN w:val="0"/>
        <w:spacing w:before="100"/>
        <w:ind w:left="1980" w:hanging="360"/>
        <w:contextualSpacing w:val="0"/>
        <w:rPr>
          <w:rFonts w:cs="Arial"/>
        </w:rPr>
      </w:pPr>
      <w:r w:rsidRPr="009779DF">
        <w:rPr>
          <w:rFonts w:cs="Arial"/>
        </w:rPr>
        <w:t>CPU utilization</w:t>
      </w:r>
    </w:p>
    <w:p w14:paraId="4E6DEBAB" w14:textId="77777777" w:rsidR="00F042C5" w:rsidRPr="009779DF" w:rsidRDefault="00F042C5" w:rsidP="005F40C3">
      <w:pPr>
        <w:pStyle w:val="ListParagraph"/>
        <w:widowControl w:val="0"/>
        <w:numPr>
          <w:ilvl w:val="5"/>
          <w:numId w:val="5"/>
        </w:numPr>
        <w:tabs>
          <w:tab w:val="left" w:pos="1980"/>
          <w:tab w:val="left" w:pos="11664"/>
        </w:tabs>
        <w:autoSpaceDE w:val="0"/>
        <w:autoSpaceDN w:val="0"/>
        <w:spacing w:before="0"/>
        <w:ind w:left="1980" w:hanging="360"/>
        <w:contextualSpacing w:val="0"/>
        <w:rPr>
          <w:rFonts w:cs="Arial"/>
        </w:rPr>
      </w:pPr>
      <w:r w:rsidRPr="009779DF">
        <w:rPr>
          <w:rFonts w:cs="Arial"/>
        </w:rPr>
        <w:t>Memory utilization</w:t>
      </w:r>
    </w:p>
    <w:p w14:paraId="69F6D01E" w14:textId="77777777" w:rsidR="00F042C5" w:rsidRPr="009779DF" w:rsidRDefault="00F042C5" w:rsidP="005F40C3">
      <w:pPr>
        <w:pStyle w:val="ListParagraph"/>
        <w:widowControl w:val="0"/>
        <w:numPr>
          <w:ilvl w:val="5"/>
          <w:numId w:val="5"/>
        </w:numPr>
        <w:tabs>
          <w:tab w:val="left" w:pos="1980"/>
          <w:tab w:val="left" w:pos="11664"/>
        </w:tabs>
        <w:autoSpaceDE w:val="0"/>
        <w:autoSpaceDN w:val="0"/>
        <w:spacing w:before="0"/>
        <w:ind w:left="1980" w:hanging="360"/>
        <w:contextualSpacing w:val="0"/>
        <w:rPr>
          <w:rFonts w:cs="Arial"/>
        </w:rPr>
      </w:pPr>
      <w:r w:rsidRPr="009779DF">
        <w:rPr>
          <w:rFonts w:cs="Arial"/>
        </w:rPr>
        <w:t>Database connectivity and its utilization</w:t>
      </w:r>
    </w:p>
    <w:p w14:paraId="3C9AF64D" w14:textId="77777777" w:rsidR="00F042C5" w:rsidRPr="009779DF" w:rsidRDefault="00F042C5" w:rsidP="005F40C3">
      <w:pPr>
        <w:pStyle w:val="ListParagraph"/>
        <w:widowControl w:val="0"/>
        <w:numPr>
          <w:ilvl w:val="5"/>
          <w:numId w:val="5"/>
        </w:numPr>
        <w:tabs>
          <w:tab w:val="left" w:pos="1980"/>
          <w:tab w:val="left" w:pos="11664"/>
        </w:tabs>
        <w:autoSpaceDE w:val="0"/>
        <w:autoSpaceDN w:val="0"/>
        <w:spacing w:before="0"/>
        <w:ind w:left="1980" w:hanging="360"/>
        <w:contextualSpacing w:val="0"/>
        <w:rPr>
          <w:rFonts w:cs="Arial"/>
        </w:rPr>
      </w:pPr>
      <w:r w:rsidRPr="009779DF">
        <w:rPr>
          <w:rFonts w:cs="Arial"/>
        </w:rPr>
        <w:t>Disk space</w:t>
      </w:r>
    </w:p>
    <w:p w14:paraId="1FE7B4ED" w14:textId="77777777" w:rsidR="00F042C5" w:rsidRPr="009779DF" w:rsidRDefault="00F042C5" w:rsidP="005F40C3">
      <w:pPr>
        <w:pStyle w:val="ListParagraph"/>
        <w:widowControl w:val="0"/>
        <w:numPr>
          <w:ilvl w:val="5"/>
          <w:numId w:val="5"/>
        </w:numPr>
        <w:tabs>
          <w:tab w:val="left" w:pos="1980"/>
          <w:tab w:val="left" w:pos="11664"/>
        </w:tabs>
        <w:autoSpaceDE w:val="0"/>
        <w:autoSpaceDN w:val="0"/>
        <w:spacing w:before="0"/>
        <w:ind w:left="1980" w:hanging="360"/>
        <w:contextualSpacing w:val="0"/>
        <w:rPr>
          <w:rFonts w:cs="Arial"/>
        </w:rPr>
      </w:pPr>
      <w:r w:rsidRPr="009779DF">
        <w:rPr>
          <w:rFonts w:cs="Arial"/>
        </w:rPr>
        <w:t>Network interfaces and connectivity</w:t>
      </w:r>
    </w:p>
    <w:p w14:paraId="1714B07B" w14:textId="65CDE728" w:rsidR="00F042C5" w:rsidRPr="009779DF" w:rsidRDefault="00F042C5" w:rsidP="005F40C3">
      <w:pPr>
        <w:pStyle w:val="ListParagraph"/>
        <w:widowControl w:val="0"/>
        <w:numPr>
          <w:ilvl w:val="5"/>
          <w:numId w:val="5"/>
        </w:numPr>
        <w:tabs>
          <w:tab w:val="left" w:pos="1980"/>
          <w:tab w:val="left" w:pos="11664"/>
        </w:tabs>
        <w:autoSpaceDE w:val="0"/>
        <w:autoSpaceDN w:val="0"/>
        <w:spacing w:before="0"/>
        <w:ind w:left="1980" w:hanging="360"/>
        <w:contextualSpacing w:val="0"/>
        <w:rPr>
          <w:rFonts w:cs="Arial"/>
        </w:rPr>
      </w:pPr>
      <w:r w:rsidRPr="009779DF">
        <w:rPr>
          <w:rFonts w:cs="Arial"/>
        </w:rPr>
        <w:t>Required modules and services (HTTP server, database server, etc.)</w:t>
      </w:r>
    </w:p>
    <w:p w14:paraId="2729DA9A" w14:textId="77777777" w:rsidR="00863073" w:rsidRPr="009779DF" w:rsidRDefault="00863073" w:rsidP="00863073">
      <w:pPr>
        <w:widowControl w:val="0"/>
        <w:tabs>
          <w:tab w:val="left" w:pos="2700"/>
          <w:tab w:val="left" w:pos="11664"/>
        </w:tabs>
        <w:autoSpaceDE w:val="0"/>
        <w:autoSpaceDN w:val="0"/>
        <w:spacing w:before="0"/>
        <w:ind w:left="0" w:firstLine="0"/>
        <w:rPr>
          <w:rFonts w:cs="Arial"/>
        </w:rPr>
      </w:pPr>
    </w:p>
    <w:p w14:paraId="6F60B5EB" w14:textId="77777777" w:rsidR="004C2BEC" w:rsidRPr="009779DF" w:rsidRDefault="004C2BEC" w:rsidP="005F40C3">
      <w:pPr>
        <w:pStyle w:val="Heading4"/>
        <w:rPr>
          <w:rFonts w:ascii="Arial" w:hAnsi="Arial" w:cs="Arial"/>
          <w:b/>
          <w:bCs/>
          <w:i w:val="0"/>
          <w:iCs w:val="0"/>
          <w:color w:val="auto"/>
        </w:rPr>
      </w:pPr>
      <w:r w:rsidRPr="009779DF">
        <w:rPr>
          <w:rFonts w:ascii="Arial" w:hAnsi="Arial" w:cs="Arial"/>
          <w:b/>
          <w:bCs/>
          <w:i w:val="0"/>
          <w:iCs w:val="0"/>
          <w:color w:val="auto"/>
        </w:rPr>
        <w:t>Scalability</w:t>
      </w:r>
    </w:p>
    <w:p w14:paraId="3596A944" w14:textId="2EABC43F" w:rsidR="004C2BEC" w:rsidRPr="009779DF" w:rsidRDefault="004C2BEC" w:rsidP="005F40C3">
      <w:pPr>
        <w:spacing w:before="0"/>
        <w:ind w:left="864" w:firstLine="0"/>
        <w:jc w:val="both"/>
        <w:rPr>
          <w:rFonts w:cs="Arial"/>
          <w:color w:val="000000" w:themeColor="text1"/>
        </w:rPr>
      </w:pPr>
      <w:r w:rsidRPr="009779DF">
        <w:rPr>
          <w:rFonts w:cs="Arial"/>
          <w:color w:val="000000" w:themeColor="text1"/>
        </w:rPr>
        <w:t xml:space="preserve">The NMS software architecture shall enable high scalability to </w:t>
      </w:r>
      <w:r w:rsidR="00994FCB">
        <w:rPr>
          <w:rFonts w:cs="Arial"/>
          <w:color w:val="000000" w:themeColor="text1"/>
        </w:rPr>
        <w:t xml:space="preserve">support multiple clients and </w:t>
      </w:r>
      <w:r w:rsidRPr="009779DF">
        <w:rPr>
          <w:rFonts w:cs="Arial"/>
          <w:color w:val="000000" w:themeColor="text1"/>
        </w:rPr>
        <w:t>processes. The design shall be modular enough for easy main­ tenancy and high durability.</w:t>
      </w:r>
    </w:p>
    <w:p w14:paraId="32BC8C6F" w14:textId="06645432" w:rsidR="009F79E1" w:rsidRPr="009779DF" w:rsidRDefault="009F79E1" w:rsidP="003E2E2E">
      <w:pPr>
        <w:spacing w:before="0"/>
        <w:ind w:left="0" w:firstLine="0"/>
        <w:jc w:val="both"/>
        <w:rPr>
          <w:rFonts w:cs="Arial"/>
          <w:color w:val="000000" w:themeColor="text1"/>
        </w:rPr>
      </w:pPr>
    </w:p>
    <w:p w14:paraId="3476DBA5" w14:textId="77777777" w:rsidR="009F79E1" w:rsidRPr="009779DF" w:rsidRDefault="009F79E1" w:rsidP="003E2E2E">
      <w:pPr>
        <w:pStyle w:val="Heading3"/>
        <w:tabs>
          <w:tab w:val="left" w:pos="720"/>
        </w:tabs>
        <w:spacing w:before="0"/>
        <w:rPr>
          <w:rFonts w:ascii="Arial" w:hAnsi="Arial" w:cs="Arial"/>
          <w:color w:val="000000" w:themeColor="text1"/>
          <w:sz w:val="22"/>
          <w:szCs w:val="22"/>
        </w:rPr>
      </w:pPr>
      <w:bookmarkStart w:id="96" w:name="_Toc217294953"/>
      <w:r w:rsidRPr="009779DF">
        <w:rPr>
          <w:rFonts w:ascii="Arial" w:hAnsi="Arial" w:cs="Arial"/>
          <w:color w:val="000000" w:themeColor="text1"/>
          <w:sz w:val="22"/>
          <w:szCs w:val="22"/>
        </w:rPr>
        <w:t>ICCT NMS deliverables</w:t>
      </w:r>
      <w:bookmarkEnd w:id="96"/>
    </w:p>
    <w:p w14:paraId="4ED529AC" w14:textId="77777777" w:rsidR="009F79E1" w:rsidRPr="009779DF" w:rsidRDefault="009F79E1" w:rsidP="005F40C3">
      <w:pPr>
        <w:spacing w:before="0"/>
        <w:ind w:left="0" w:firstLine="720"/>
        <w:jc w:val="both"/>
        <w:rPr>
          <w:rFonts w:cs="Arial"/>
          <w:color w:val="000000" w:themeColor="text1"/>
        </w:rPr>
      </w:pPr>
      <w:r w:rsidRPr="009779DF">
        <w:rPr>
          <w:rFonts w:cs="Arial"/>
          <w:color w:val="000000" w:themeColor="text1"/>
        </w:rPr>
        <w:t>The deliverables for ICCT NMS and CNMS shall include the following.</w:t>
      </w:r>
    </w:p>
    <w:p w14:paraId="126091D9" w14:textId="77777777" w:rsidR="009F79E1" w:rsidRPr="009779DF" w:rsidRDefault="009F79E1" w:rsidP="00DB67F8">
      <w:pPr>
        <w:pStyle w:val="Heading4"/>
        <w:rPr>
          <w:rFonts w:ascii="Arial" w:hAnsi="Arial" w:cs="Arial"/>
          <w:b/>
          <w:bCs/>
          <w:i w:val="0"/>
          <w:iCs w:val="0"/>
          <w:color w:val="auto"/>
        </w:rPr>
      </w:pPr>
      <w:r w:rsidRPr="009779DF">
        <w:rPr>
          <w:rFonts w:ascii="Arial" w:hAnsi="Arial" w:cs="Arial"/>
          <w:b/>
          <w:bCs/>
          <w:i w:val="0"/>
          <w:iCs w:val="0"/>
          <w:color w:val="auto"/>
        </w:rPr>
        <w:t>Documentation</w:t>
      </w:r>
    </w:p>
    <w:p w14:paraId="33F5BAE9" w14:textId="41E45BE3" w:rsidR="00671AB6" w:rsidRPr="009779DF" w:rsidRDefault="00671AB6" w:rsidP="00DB67F8">
      <w:pPr>
        <w:spacing w:before="0"/>
        <w:ind w:left="864" w:firstLine="0"/>
        <w:jc w:val="both"/>
        <w:rPr>
          <w:rFonts w:cs="Arial"/>
          <w:color w:val="000000" w:themeColor="text1"/>
        </w:rPr>
      </w:pPr>
      <w:r w:rsidRPr="009779DF">
        <w:rPr>
          <w:rFonts w:cs="Arial"/>
          <w:color w:val="000000" w:themeColor="text1"/>
        </w:rPr>
        <w:t>The complete documentation of the software shall follow MIL-STD-498. The following documents shall be prepared and delivered after review and approval by PGAD</w:t>
      </w:r>
      <w:r w:rsidR="00863073" w:rsidRPr="009779DF">
        <w:rPr>
          <w:rFonts w:cs="Arial"/>
          <w:color w:val="000000" w:themeColor="text1"/>
        </w:rPr>
        <w:t xml:space="preserve"> </w:t>
      </w:r>
      <w:r w:rsidRPr="009779DF">
        <w:rPr>
          <w:rFonts w:cs="Arial"/>
          <w:color w:val="000000" w:themeColor="text1"/>
        </w:rPr>
        <w:t>for both ICCT LNMS and CNMS</w:t>
      </w:r>
    </w:p>
    <w:p w14:paraId="061BCB58" w14:textId="77777777" w:rsidR="000845B9" w:rsidRPr="009779DF" w:rsidRDefault="000845B9" w:rsidP="00863073">
      <w:pPr>
        <w:spacing w:before="0"/>
        <w:ind w:left="1996" w:firstLine="0"/>
        <w:jc w:val="both"/>
        <w:rPr>
          <w:rFonts w:cs="Arial"/>
          <w:color w:val="000000" w:themeColor="text1"/>
        </w:rPr>
      </w:pPr>
    </w:p>
    <w:p w14:paraId="1C2191EE"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lastRenderedPageBreak/>
        <w:t xml:space="preserve">Software Requirements Specification </w:t>
      </w:r>
      <w:r w:rsidRPr="00DB67F8">
        <w:rPr>
          <w:rFonts w:ascii="Arial" w:hAnsi="Arial" w:cs="Arial"/>
          <w:sz w:val="22"/>
          <w:szCs w:val="22"/>
        </w:rPr>
        <w:t>(SRS</w:t>
      </w:r>
      <w:r w:rsidRPr="009779DF">
        <w:rPr>
          <w:rFonts w:ascii="Arial" w:hAnsi="Arial" w:cs="Arial"/>
          <w:b w:val="0"/>
          <w:bCs w:val="0"/>
          <w:sz w:val="22"/>
          <w:szCs w:val="22"/>
        </w:rPr>
        <w:t>)</w:t>
      </w:r>
    </w:p>
    <w:p w14:paraId="4EE8138E" w14:textId="77777777" w:rsidR="009F79E1" w:rsidRPr="00DB67F8"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sz w:val="22"/>
          <w:szCs w:val="22"/>
        </w:rPr>
      </w:pPr>
      <w:r w:rsidRPr="009779DF">
        <w:rPr>
          <w:rFonts w:ascii="Arial" w:hAnsi="Arial" w:cs="Arial"/>
          <w:b w:val="0"/>
          <w:bCs w:val="0"/>
          <w:sz w:val="22"/>
          <w:szCs w:val="22"/>
        </w:rPr>
        <w:t xml:space="preserve">Interface Requirements Specification </w:t>
      </w:r>
      <w:r w:rsidRPr="00DB67F8">
        <w:rPr>
          <w:rFonts w:ascii="Arial" w:hAnsi="Arial" w:cs="Arial"/>
          <w:sz w:val="22"/>
          <w:szCs w:val="22"/>
        </w:rPr>
        <w:t>(IRS)</w:t>
      </w:r>
    </w:p>
    <w:p w14:paraId="3842FBFD"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Software Design Document </w:t>
      </w:r>
      <w:r w:rsidRPr="00DB67F8">
        <w:rPr>
          <w:rFonts w:ascii="Arial" w:hAnsi="Arial" w:cs="Arial"/>
          <w:sz w:val="22"/>
          <w:szCs w:val="22"/>
        </w:rPr>
        <w:t>(SDD)</w:t>
      </w:r>
    </w:p>
    <w:p w14:paraId="7CC9E4BC"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System Test Plan </w:t>
      </w:r>
      <w:r w:rsidRPr="00DB67F8">
        <w:rPr>
          <w:rFonts w:ascii="Arial" w:hAnsi="Arial" w:cs="Arial"/>
          <w:sz w:val="22"/>
          <w:szCs w:val="22"/>
        </w:rPr>
        <w:t>(STP)</w:t>
      </w:r>
    </w:p>
    <w:p w14:paraId="6858F99B"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Integration Test Plan </w:t>
      </w:r>
      <w:r w:rsidRPr="00DB67F8">
        <w:rPr>
          <w:rFonts w:ascii="Arial" w:hAnsi="Arial" w:cs="Arial"/>
          <w:sz w:val="22"/>
          <w:szCs w:val="22"/>
        </w:rPr>
        <w:t>(ITP)</w:t>
      </w:r>
    </w:p>
    <w:p w14:paraId="386C8C25"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Software Test Document </w:t>
      </w:r>
      <w:r w:rsidRPr="00DB67F8">
        <w:rPr>
          <w:rFonts w:ascii="Arial" w:hAnsi="Arial" w:cs="Arial"/>
          <w:sz w:val="22"/>
          <w:szCs w:val="22"/>
        </w:rPr>
        <w:t>(STD)</w:t>
      </w:r>
    </w:p>
    <w:p w14:paraId="3749434E"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 xml:space="preserve">Software Test Report </w:t>
      </w:r>
      <w:r w:rsidRPr="00DB67F8">
        <w:rPr>
          <w:rFonts w:ascii="Arial" w:hAnsi="Arial" w:cs="Arial"/>
          <w:sz w:val="22"/>
          <w:szCs w:val="22"/>
        </w:rPr>
        <w:t>(STR)</w:t>
      </w:r>
    </w:p>
    <w:p w14:paraId="10A7D557"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Software Installation Manual</w:t>
      </w:r>
    </w:p>
    <w:p w14:paraId="11B02175" w14:textId="77777777" w:rsidR="009F79E1" w:rsidRPr="009779DF" w:rsidRDefault="009F79E1" w:rsidP="00DB67F8">
      <w:pPr>
        <w:pStyle w:val="Heading5"/>
        <w:pBdr>
          <w:top w:val="none" w:sz="0" w:space="0" w:color="auto"/>
          <w:left w:val="none" w:sz="0" w:space="0" w:color="auto"/>
          <w:bottom w:val="none" w:sz="0" w:space="0" w:color="auto"/>
          <w:right w:val="none" w:sz="0" w:space="0" w:color="auto"/>
        </w:pBdr>
        <w:spacing w:before="0" w:line="276" w:lineRule="auto"/>
        <w:ind w:left="1576" w:hanging="1009"/>
        <w:jc w:val="left"/>
        <w:rPr>
          <w:rFonts w:ascii="Arial" w:hAnsi="Arial" w:cs="Arial"/>
          <w:b w:val="0"/>
          <w:bCs w:val="0"/>
          <w:sz w:val="22"/>
          <w:szCs w:val="22"/>
        </w:rPr>
      </w:pPr>
      <w:r w:rsidRPr="009779DF">
        <w:rPr>
          <w:rFonts w:ascii="Arial" w:hAnsi="Arial" w:cs="Arial"/>
          <w:b w:val="0"/>
          <w:bCs w:val="0"/>
          <w:sz w:val="22"/>
          <w:szCs w:val="22"/>
        </w:rPr>
        <w:t>Software User Manual</w:t>
      </w:r>
    </w:p>
    <w:p w14:paraId="2D00377C" w14:textId="77777777" w:rsidR="009F79E1" w:rsidRPr="009779DF" w:rsidRDefault="009F79E1" w:rsidP="003E2E2E">
      <w:pPr>
        <w:widowControl w:val="0"/>
        <w:tabs>
          <w:tab w:val="left" w:pos="2854"/>
          <w:tab w:val="left" w:pos="11664"/>
        </w:tabs>
        <w:autoSpaceDE w:val="0"/>
        <w:autoSpaceDN w:val="0"/>
        <w:spacing w:before="0"/>
        <w:ind w:left="0" w:firstLine="0"/>
        <w:rPr>
          <w:rFonts w:cs="Arial"/>
        </w:rPr>
      </w:pPr>
    </w:p>
    <w:p w14:paraId="7C5D4970" w14:textId="552FFAAC" w:rsidR="009F79E1" w:rsidRPr="009779DF" w:rsidRDefault="009F79E1" w:rsidP="003E2E2E">
      <w:pPr>
        <w:pStyle w:val="Heading3"/>
        <w:spacing w:before="0"/>
        <w:rPr>
          <w:rFonts w:ascii="Arial" w:hAnsi="Arial" w:cs="Arial"/>
          <w:color w:val="000000" w:themeColor="text1"/>
          <w:sz w:val="22"/>
          <w:szCs w:val="22"/>
        </w:rPr>
      </w:pPr>
      <w:bookmarkStart w:id="97" w:name="_Toc217294954"/>
      <w:r w:rsidRPr="009779DF">
        <w:rPr>
          <w:rFonts w:ascii="Arial" w:hAnsi="Arial" w:cs="Arial"/>
          <w:color w:val="000000" w:themeColor="text1"/>
          <w:sz w:val="22"/>
          <w:szCs w:val="22"/>
        </w:rPr>
        <w:t>Software</w:t>
      </w:r>
      <w:bookmarkEnd w:id="97"/>
    </w:p>
    <w:p w14:paraId="21D75323" w14:textId="77777777" w:rsidR="009F79E1" w:rsidRPr="009779DF" w:rsidRDefault="009F79E1" w:rsidP="0022144D">
      <w:pPr>
        <w:spacing w:before="0"/>
        <w:ind w:left="0" w:firstLine="720"/>
        <w:jc w:val="both"/>
        <w:rPr>
          <w:rFonts w:cs="Arial"/>
          <w:color w:val="000000" w:themeColor="text1"/>
        </w:rPr>
      </w:pPr>
      <w:r w:rsidRPr="009779DF">
        <w:rPr>
          <w:rFonts w:cs="Arial"/>
          <w:color w:val="000000" w:themeColor="text1"/>
        </w:rPr>
        <w:t xml:space="preserve">The application software, including the following, shall be delivered. </w:t>
      </w:r>
      <w:r w:rsidRPr="009779DF">
        <w:rPr>
          <w:rFonts w:cs="Arial"/>
          <w:color w:val="000000" w:themeColor="text1"/>
        </w:rPr>
        <w:tab/>
      </w:r>
    </w:p>
    <w:p w14:paraId="5C9D2C85" w14:textId="77777777" w:rsidR="009F79E1" w:rsidRPr="009779DF" w:rsidRDefault="009F79E1" w:rsidP="00FE28EB">
      <w:pPr>
        <w:pStyle w:val="Heading4"/>
        <w:rPr>
          <w:rFonts w:ascii="Arial" w:hAnsi="Arial" w:cs="Arial"/>
          <w:i w:val="0"/>
          <w:iCs w:val="0"/>
          <w:color w:val="auto"/>
        </w:rPr>
      </w:pPr>
      <w:r w:rsidRPr="00FE28EB">
        <w:rPr>
          <w:rFonts w:ascii="Arial" w:hAnsi="Arial" w:cs="Arial"/>
          <w:i w:val="0"/>
          <w:iCs w:val="0"/>
          <w:color w:val="auto"/>
        </w:rPr>
        <w:t>Source</w:t>
      </w:r>
      <w:r w:rsidRPr="009779DF">
        <w:rPr>
          <w:rFonts w:ascii="Arial" w:hAnsi="Arial" w:cs="Arial"/>
          <w:i w:val="0"/>
          <w:iCs w:val="0"/>
          <w:color w:val="auto"/>
        </w:rPr>
        <w:t xml:space="preserve"> code of the software, inclusive of all prerequisite libraries and tools.</w:t>
      </w:r>
    </w:p>
    <w:p w14:paraId="14C1DD1C" w14:textId="022B6FDD" w:rsidR="009F79E1" w:rsidRPr="009779DF" w:rsidRDefault="009F79E1" w:rsidP="00FE28EB">
      <w:pPr>
        <w:pStyle w:val="Heading4"/>
        <w:rPr>
          <w:rFonts w:ascii="Arial" w:hAnsi="Arial" w:cs="Arial"/>
          <w:i w:val="0"/>
          <w:iCs w:val="0"/>
          <w:color w:val="auto"/>
        </w:rPr>
      </w:pPr>
      <w:r w:rsidRPr="009779DF">
        <w:rPr>
          <w:rFonts w:ascii="Arial" w:hAnsi="Arial" w:cs="Arial"/>
          <w:i w:val="0"/>
          <w:iCs w:val="0"/>
          <w:color w:val="auto"/>
        </w:rPr>
        <w:t>User-friendly installation utility</w:t>
      </w:r>
      <w:r w:rsidR="00081FA0" w:rsidRPr="009779DF">
        <w:rPr>
          <w:rFonts w:ascii="Arial" w:hAnsi="Arial" w:cs="Arial"/>
          <w:i w:val="0"/>
          <w:iCs w:val="0"/>
          <w:color w:val="auto"/>
        </w:rPr>
        <w:t>.</w:t>
      </w:r>
    </w:p>
    <w:p w14:paraId="576F353E" w14:textId="43F6264F" w:rsidR="00FE28EB" w:rsidRDefault="00FE28EB">
      <w:pPr>
        <w:spacing w:before="0" w:after="160" w:line="259" w:lineRule="auto"/>
        <w:ind w:left="0" w:firstLine="0"/>
        <w:rPr>
          <w:rFonts w:cs="Arial"/>
        </w:rPr>
      </w:pPr>
      <w:r>
        <w:rPr>
          <w:rFonts w:cs="Arial"/>
        </w:rPr>
        <w:br w:type="page"/>
      </w:r>
    </w:p>
    <w:p w14:paraId="5D422F0D" w14:textId="4F13F9A3" w:rsidR="00C129CC" w:rsidRPr="004330B4" w:rsidRDefault="00C129CC" w:rsidP="00330D32">
      <w:pPr>
        <w:pStyle w:val="Heading1"/>
        <w:numPr>
          <w:ilvl w:val="0"/>
          <w:numId w:val="33"/>
        </w:numPr>
        <w:spacing w:before="0"/>
        <w:ind w:left="540" w:hanging="540"/>
        <w:rPr>
          <w:rFonts w:ascii="Arial" w:hAnsi="Arial" w:cs="Arial"/>
          <w:color w:val="auto"/>
          <w:sz w:val="30"/>
          <w:szCs w:val="30"/>
        </w:rPr>
      </w:pPr>
      <w:bookmarkStart w:id="98" w:name="_Toc217294955"/>
      <w:r w:rsidRPr="004330B4">
        <w:rPr>
          <w:rFonts w:ascii="Arial" w:hAnsi="Arial" w:cs="Arial"/>
          <w:color w:val="auto"/>
          <w:sz w:val="30"/>
          <w:szCs w:val="30"/>
        </w:rPr>
        <w:lastRenderedPageBreak/>
        <w:t>Qualification Provisions</w:t>
      </w:r>
      <w:bookmarkEnd w:id="98"/>
    </w:p>
    <w:p w14:paraId="5D024E11" w14:textId="70C5545C" w:rsidR="009F79E1" w:rsidRPr="009779DF" w:rsidRDefault="000F453F" w:rsidP="00F47B40">
      <w:pPr>
        <w:pStyle w:val="Heading2"/>
        <w:rPr>
          <w:rFonts w:ascii="Arial" w:hAnsi="Arial" w:cs="Arial"/>
          <w:color w:val="000000" w:themeColor="text1"/>
          <w:sz w:val="22"/>
          <w:szCs w:val="22"/>
        </w:rPr>
      </w:pPr>
      <w:bookmarkStart w:id="99" w:name="_Toc217294956"/>
      <w:r w:rsidRPr="009779DF">
        <w:rPr>
          <w:rFonts w:ascii="Arial" w:hAnsi="Arial" w:cs="Arial"/>
          <w:color w:val="000000" w:themeColor="text1"/>
          <w:sz w:val="22"/>
          <w:szCs w:val="22"/>
        </w:rPr>
        <w:t xml:space="preserve">Other </w:t>
      </w:r>
      <w:r w:rsidR="00E80A36" w:rsidRPr="009779DF">
        <w:rPr>
          <w:rFonts w:ascii="Arial" w:hAnsi="Arial" w:cs="Arial"/>
          <w:color w:val="000000" w:themeColor="text1"/>
          <w:sz w:val="22"/>
          <w:szCs w:val="22"/>
        </w:rPr>
        <w:t>terms and</w:t>
      </w:r>
      <w:r w:rsidR="009F79E1" w:rsidRPr="009779DF">
        <w:rPr>
          <w:rFonts w:ascii="Arial" w:hAnsi="Arial" w:cs="Arial"/>
          <w:color w:val="000000" w:themeColor="text1"/>
          <w:sz w:val="22"/>
          <w:szCs w:val="22"/>
        </w:rPr>
        <w:t xml:space="preserve"> conditions</w:t>
      </w:r>
      <w:bookmarkEnd w:id="99"/>
    </w:p>
    <w:p w14:paraId="1D23EE7D" w14:textId="77777777" w:rsidR="000F453F" w:rsidRPr="003A6A88" w:rsidRDefault="000F453F" w:rsidP="00B6206D">
      <w:pPr>
        <w:pStyle w:val="Heading3"/>
        <w:ind w:left="1287"/>
        <w:rPr>
          <w:rFonts w:ascii="Arial" w:hAnsi="Arial" w:cs="Arial"/>
          <w:b w:val="0"/>
          <w:bCs/>
          <w:i/>
          <w:iCs/>
          <w:color w:val="auto"/>
        </w:rPr>
      </w:pPr>
      <w:r w:rsidRPr="003A6A88">
        <w:rPr>
          <w:rFonts w:ascii="Arial" w:hAnsi="Arial" w:cs="Arial"/>
          <w:b w:val="0"/>
          <w:bCs/>
          <w:color w:val="auto"/>
        </w:rPr>
        <w:t>Only software and platforms with valid and legitimate licenses shall be used for the Development and testing of ICCT LNMS and CNMS.</w:t>
      </w:r>
    </w:p>
    <w:p w14:paraId="0680EE41" w14:textId="3D93C03A" w:rsidR="000F453F" w:rsidRPr="003A6A88" w:rsidRDefault="000F453F" w:rsidP="00B6206D">
      <w:pPr>
        <w:pStyle w:val="Heading3"/>
        <w:ind w:left="1287"/>
        <w:rPr>
          <w:rFonts w:ascii="Arial" w:hAnsi="Arial" w:cs="Arial"/>
          <w:b w:val="0"/>
          <w:bCs/>
          <w:i/>
          <w:iCs/>
          <w:color w:val="auto"/>
        </w:rPr>
      </w:pPr>
      <w:r w:rsidRPr="003A6A88">
        <w:rPr>
          <w:rFonts w:ascii="Arial" w:hAnsi="Arial" w:cs="Arial"/>
          <w:b w:val="0"/>
          <w:bCs/>
          <w:color w:val="auto"/>
        </w:rPr>
        <w:t xml:space="preserve">PGAD shall nominate an </w:t>
      </w:r>
      <w:r w:rsidR="00E80A36" w:rsidRPr="003A6A88">
        <w:rPr>
          <w:rFonts w:ascii="Arial" w:hAnsi="Arial" w:cs="Arial"/>
          <w:b w:val="0"/>
          <w:bCs/>
          <w:color w:val="auto"/>
        </w:rPr>
        <w:t>independent</w:t>
      </w:r>
      <w:r w:rsidRPr="003A6A88">
        <w:rPr>
          <w:rFonts w:ascii="Arial" w:hAnsi="Arial" w:cs="Arial"/>
          <w:b w:val="0"/>
          <w:bCs/>
          <w:color w:val="auto"/>
        </w:rPr>
        <w:t xml:space="preserve"> verification and validation (IV&amp;V) agency for this software. The vendor shall provide all necessary tools and information</w:t>
      </w:r>
      <w:r w:rsidRPr="003A6A88">
        <w:rPr>
          <w:rFonts w:ascii="Arial" w:hAnsi="Arial" w:cs="Arial"/>
          <w:b w:val="0"/>
          <w:bCs/>
          <w:color w:val="auto"/>
        </w:rPr>
        <w:tab/>
        <w:t xml:space="preserve"> (required for IV&amp;V)</w:t>
      </w:r>
    </w:p>
    <w:p w14:paraId="1B40F9F9" w14:textId="67FE8F80" w:rsidR="000F453F" w:rsidRPr="003A6A88" w:rsidRDefault="000F453F" w:rsidP="00B6206D">
      <w:pPr>
        <w:pStyle w:val="Heading3"/>
        <w:ind w:left="1287"/>
        <w:rPr>
          <w:rFonts w:ascii="Arial" w:hAnsi="Arial" w:cs="Arial"/>
          <w:b w:val="0"/>
          <w:bCs/>
          <w:i/>
          <w:iCs/>
          <w:color w:val="auto"/>
        </w:rPr>
      </w:pPr>
      <w:r w:rsidRPr="003A6A88">
        <w:rPr>
          <w:rFonts w:ascii="Arial" w:hAnsi="Arial" w:cs="Arial"/>
          <w:b w:val="0"/>
          <w:bCs/>
          <w:color w:val="auto"/>
        </w:rPr>
        <w:t>PGAD shall have unrestricted license to install and use the ICCT LNMS and CNMS</w:t>
      </w:r>
    </w:p>
    <w:p w14:paraId="26C28E70" w14:textId="180568D9" w:rsidR="000F453F" w:rsidRPr="003A6A88" w:rsidRDefault="00432CBF" w:rsidP="00B6206D">
      <w:pPr>
        <w:pStyle w:val="Heading3"/>
        <w:ind w:left="1287"/>
        <w:rPr>
          <w:rFonts w:ascii="Arial" w:hAnsi="Arial" w:cs="Arial"/>
          <w:b w:val="0"/>
          <w:bCs/>
          <w:i/>
          <w:iCs/>
          <w:color w:val="auto"/>
        </w:rPr>
      </w:pPr>
      <w:r w:rsidRPr="003A6A88">
        <w:rPr>
          <w:rFonts w:ascii="Arial" w:hAnsi="Arial" w:cs="Arial"/>
          <w:b w:val="0"/>
          <w:bCs/>
          <w:color w:val="auto"/>
        </w:rPr>
        <w:t>S</w:t>
      </w:r>
      <w:r w:rsidR="000F453F" w:rsidRPr="003A6A88">
        <w:rPr>
          <w:rFonts w:ascii="Arial" w:hAnsi="Arial" w:cs="Arial"/>
          <w:b w:val="0"/>
          <w:bCs/>
          <w:color w:val="auto"/>
        </w:rPr>
        <w:t>oftware. There shall be no restriction on the number of installations and on the number of ICCTs managed by the CNMS.</w:t>
      </w:r>
    </w:p>
    <w:p w14:paraId="10DF3562" w14:textId="49BCA846" w:rsidR="000F453F" w:rsidRPr="003A6A88" w:rsidRDefault="000F453F" w:rsidP="00B6206D">
      <w:pPr>
        <w:pStyle w:val="Heading3"/>
        <w:ind w:left="1287"/>
        <w:rPr>
          <w:rFonts w:ascii="Arial" w:hAnsi="Arial" w:cs="Arial"/>
          <w:b w:val="0"/>
          <w:bCs/>
          <w:i/>
          <w:iCs/>
          <w:color w:val="auto"/>
        </w:rPr>
      </w:pPr>
      <w:r w:rsidRPr="003A6A88">
        <w:rPr>
          <w:rFonts w:ascii="Arial" w:hAnsi="Arial" w:cs="Arial"/>
          <w:b w:val="0"/>
          <w:bCs/>
          <w:color w:val="auto"/>
        </w:rPr>
        <w:t>All IPR related to the software shall rest with PGAD.</w:t>
      </w:r>
    </w:p>
    <w:p w14:paraId="5E0FAA25" w14:textId="7D7D4493" w:rsidR="000F453F" w:rsidRPr="003A6A88" w:rsidRDefault="000F453F" w:rsidP="00B6206D">
      <w:pPr>
        <w:pStyle w:val="Heading3"/>
        <w:ind w:left="1287"/>
        <w:rPr>
          <w:rFonts w:ascii="Arial" w:hAnsi="Arial" w:cs="Arial"/>
          <w:b w:val="0"/>
          <w:bCs/>
          <w:i/>
          <w:iCs/>
          <w:color w:val="auto"/>
        </w:rPr>
      </w:pPr>
      <w:r w:rsidRPr="003A6A88">
        <w:rPr>
          <w:rFonts w:ascii="Arial" w:hAnsi="Arial" w:cs="Arial"/>
          <w:b w:val="0"/>
          <w:bCs/>
          <w:color w:val="auto"/>
        </w:rPr>
        <w:t>The contractor shall carry out installation and commissioning of the LNMS software in all ICCTs and of the CNMS at one location.</w:t>
      </w:r>
    </w:p>
    <w:p w14:paraId="19FF3A77" w14:textId="2F5EEC6C" w:rsidR="000F453F" w:rsidRPr="003A6A88" w:rsidRDefault="000F453F" w:rsidP="00B6206D">
      <w:pPr>
        <w:pStyle w:val="Heading3"/>
        <w:ind w:left="1287"/>
        <w:rPr>
          <w:rFonts w:ascii="Arial" w:hAnsi="Arial" w:cs="Arial"/>
          <w:b w:val="0"/>
          <w:bCs/>
          <w:i/>
          <w:iCs/>
          <w:color w:val="auto"/>
        </w:rPr>
      </w:pPr>
      <w:r w:rsidRPr="003A6A88">
        <w:rPr>
          <w:rFonts w:ascii="Arial" w:hAnsi="Arial" w:cs="Arial"/>
          <w:b w:val="0"/>
          <w:bCs/>
          <w:color w:val="auto"/>
        </w:rPr>
        <w:t>Comprehensive training of the users shall be provided with relevant subject matter and presentation.</w:t>
      </w:r>
    </w:p>
    <w:p w14:paraId="0ED741E7" w14:textId="2759A232" w:rsidR="00E5474A" w:rsidRPr="009779DF" w:rsidRDefault="000F453F" w:rsidP="00B6206D">
      <w:pPr>
        <w:pStyle w:val="Heading3"/>
        <w:ind w:left="1287"/>
        <w:rPr>
          <w:rFonts w:ascii="Arial" w:hAnsi="Arial" w:cs="Arial"/>
          <w:i/>
          <w:iCs/>
          <w:color w:val="auto"/>
        </w:rPr>
      </w:pPr>
      <w:r w:rsidRPr="003A6A88">
        <w:rPr>
          <w:rFonts w:ascii="Arial" w:hAnsi="Arial" w:cs="Arial"/>
          <w:b w:val="0"/>
          <w:bCs/>
          <w:color w:val="auto"/>
        </w:rPr>
        <w:t xml:space="preserve">The software shall also be included in the warranty of the ICCT. During the war­ranty period, </w:t>
      </w:r>
      <w:r w:rsidR="00FB3091" w:rsidRPr="003A6A88">
        <w:rPr>
          <w:rFonts w:ascii="Arial" w:hAnsi="Arial" w:cs="Arial"/>
          <w:b w:val="0"/>
          <w:bCs/>
          <w:color w:val="auto"/>
        </w:rPr>
        <w:t>bug fixes, enhancements, and upgrades shall be provided free of charge</w:t>
      </w:r>
      <w:r w:rsidRPr="009779DF">
        <w:rPr>
          <w:rFonts w:ascii="Arial" w:hAnsi="Arial" w:cs="Arial"/>
          <w:color w:val="auto"/>
        </w:rPr>
        <w:t>.</w:t>
      </w:r>
    </w:p>
    <w:p w14:paraId="34B02411" w14:textId="77777777" w:rsidR="004670A5" w:rsidRPr="00675825" w:rsidRDefault="004670A5" w:rsidP="00675825">
      <w:pPr>
        <w:spacing w:before="0" w:line="240" w:lineRule="auto"/>
        <w:rPr>
          <w:rFonts w:cs="Arial"/>
          <w:sz w:val="18"/>
          <w:szCs w:val="18"/>
        </w:rPr>
      </w:pPr>
    </w:p>
    <w:p w14:paraId="58B85336" w14:textId="59AA5FAA" w:rsidR="00F91344" w:rsidRPr="004330B4" w:rsidRDefault="00F91344" w:rsidP="00330D32">
      <w:pPr>
        <w:pStyle w:val="Heading1"/>
        <w:numPr>
          <w:ilvl w:val="0"/>
          <w:numId w:val="33"/>
        </w:numPr>
        <w:spacing w:before="0"/>
        <w:ind w:left="540" w:hanging="540"/>
        <w:rPr>
          <w:rFonts w:ascii="Arial" w:hAnsi="Arial" w:cs="Arial"/>
          <w:color w:val="auto"/>
          <w:sz w:val="30"/>
          <w:szCs w:val="30"/>
        </w:rPr>
      </w:pPr>
      <w:bookmarkStart w:id="100" w:name="_Toc217294957"/>
      <w:r w:rsidRPr="004330B4">
        <w:rPr>
          <w:rFonts w:ascii="Arial" w:hAnsi="Arial" w:cs="Arial"/>
          <w:color w:val="auto"/>
          <w:sz w:val="30"/>
          <w:szCs w:val="30"/>
        </w:rPr>
        <w:t>ICCT NMS Requirements Traceability</w:t>
      </w:r>
      <w:bookmarkEnd w:id="100"/>
    </w:p>
    <w:p w14:paraId="6232CAAB" w14:textId="71AAADAE" w:rsidR="00B13FDB" w:rsidRDefault="00B13FDB" w:rsidP="00B13FDB">
      <w:pPr>
        <w:spacing w:before="0"/>
        <w:ind w:left="720" w:firstLine="0"/>
        <w:jc w:val="both"/>
        <w:rPr>
          <w:rFonts w:cs="Arial"/>
          <w:color w:val="000000" w:themeColor="text1"/>
        </w:rPr>
      </w:pPr>
      <w:r w:rsidRPr="009779DF">
        <w:rPr>
          <w:rFonts w:cs="Arial"/>
          <w:color w:val="000000" w:themeColor="text1"/>
        </w:rPr>
        <w:t>Requirement traceability in the ICCT NMS uses a matrix to link high-level business needs (e.g., real-time monitoring) to functional requirements (e.g., SNMP data polling), test cases, and design elements, ensuring full coverage and change-impact analysis. Columns typically include Requirement ID, Description, Type, Test Case ID, and Status; rows map stakeholder needs to verification tests, with forward traceability to verify test coverage and backward traceability.</w:t>
      </w:r>
    </w:p>
    <w:p w14:paraId="3BD5DDBA" w14:textId="77777777" w:rsidR="00113DAA" w:rsidRPr="00675825" w:rsidRDefault="00113DAA" w:rsidP="00675825">
      <w:pPr>
        <w:spacing w:before="0" w:line="240" w:lineRule="auto"/>
        <w:ind w:left="720" w:firstLine="0"/>
        <w:jc w:val="both"/>
        <w:rPr>
          <w:rFonts w:cs="Arial"/>
          <w:color w:val="000000" w:themeColor="text1"/>
          <w:sz w:val="18"/>
          <w:szCs w:val="18"/>
        </w:rPr>
      </w:pPr>
    </w:p>
    <w:p w14:paraId="1965BA90" w14:textId="77777777" w:rsidR="00F91344" w:rsidRPr="004330B4" w:rsidRDefault="00F91344" w:rsidP="00113DAA">
      <w:pPr>
        <w:pStyle w:val="Heading2"/>
        <w:spacing w:before="0" w:line="276" w:lineRule="auto"/>
        <w:ind w:left="540" w:hanging="540"/>
        <w:rPr>
          <w:rFonts w:ascii="Arial" w:hAnsi="Arial" w:cs="Arial"/>
          <w:color w:val="auto"/>
          <w:sz w:val="30"/>
          <w:szCs w:val="30"/>
        </w:rPr>
      </w:pPr>
      <w:bookmarkStart w:id="101" w:name="_Toc217294958"/>
      <w:r w:rsidRPr="004330B4">
        <w:rPr>
          <w:rFonts w:ascii="Arial" w:hAnsi="Arial" w:cs="Arial"/>
          <w:color w:val="auto"/>
          <w:sz w:val="30"/>
          <w:szCs w:val="30"/>
        </w:rPr>
        <w:t>Introduction and Scope</w:t>
      </w:r>
      <w:bookmarkEnd w:id="101"/>
    </w:p>
    <w:p w14:paraId="62104212" w14:textId="77777777" w:rsidR="00F91344" w:rsidRPr="009779DF" w:rsidRDefault="00F91344" w:rsidP="00F91344">
      <w:pPr>
        <w:spacing w:before="0"/>
        <w:ind w:left="0" w:firstLine="720"/>
        <w:jc w:val="both"/>
        <w:rPr>
          <w:rFonts w:cs="Arial"/>
          <w:color w:val="000000" w:themeColor="text1"/>
        </w:rPr>
      </w:pPr>
      <w:r w:rsidRPr="009779DF">
        <w:rPr>
          <w:rFonts w:cs="Arial"/>
          <w:color w:val="000000" w:themeColor="text1"/>
        </w:rPr>
        <w:t>The ICCT Network Management System comprises two primary components:</w:t>
      </w:r>
    </w:p>
    <w:p w14:paraId="24C3888E" w14:textId="77777777" w:rsidR="00F91344" w:rsidRPr="009779DF" w:rsidRDefault="00F91344" w:rsidP="003229C0">
      <w:pPr>
        <w:numPr>
          <w:ilvl w:val="0"/>
          <w:numId w:val="36"/>
        </w:numPr>
        <w:spacing w:before="0" w:after="120" w:line="240" w:lineRule="atLeast"/>
        <w:rPr>
          <w:rFonts w:cs="Arial"/>
        </w:rPr>
      </w:pPr>
      <w:r w:rsidRPr="009779DF">
        <w:rPr>
          <w:rFonts w:cs="Arial"/>
          <w:b/>
        </w:rPr>
        <w:t>Local Network Management System (LNMS)</w:t>
      </w:r>
      <w:r w:rsidRPr="009779DF">
        <w:rPr>
          <w:rFonts w:cs="Arial"/>
        </w:rPr>
        <w:t xml:space="preserve"> - Individual ICCT-level management</w:t>
      </w:r>
    </w:p>
    <w:p w14:paraId="7C5A6528" w14:textId="77777777" w:rsidR="00F91344" w:rsidRPr="009779DF" w:rsidRDefault="00F91344" w:rsidP="003229C0">
      <w:pPr>
        <w:numPr>
          <w:ilvl w:val="0"/>
          <w:numId w:val="36"/>
        </w:numPr>
        <w:spacing w:before="0" w:after="120" w:line="240" w:lineRule="atLeast"/>
        <w:rPr>
          <w:rFonts w:cs="Arial"/>
        </w:rPr>
      </w:pPr>
      <w:r w:rsidRPr="009779DF">
        <w:rPr>
          <w:rFonts w:cs="Arial"/>
          <w:b/>
        </w:rPr>
        <w:t>Central Network Management System (CNMS)</w:t>
      </w:r>
      <w:r w:rsidRPr="009779DF">
        <w:rPr>
          <w:rFonts w:cs="Arial"/>
        </w:rPr>
        <w:t xml:space="preserve"> - NOC-level centralized management</w:t>
      </w:r>
    </w:p>
    <w:p w14:paraId="53B0611F" w14:textId="207914A7" w:rsidR="00F91344" w:rsidRPr="004330B4" w:rsidRDefault="00F91344" w:rsidP="00113DAA">
      <w:pPr>
        <w:pStyle w:val="Heading2"/>
        <w:spacing w:before="0" w:line="276" w:lineRule="auto"/>
        <w:ind w:left="540" w:hanging="540"/>
        <w:rPr>
          <w:rFonts w:ascii="Arial" w:hAnsi="Arial" w:cs="Arial"/>
          <w:color w:val="auto"/>
          <w:sz w:val="30"/>
          <w:szCs w:val="30"/>
        </w:rPr>
      </w:pPr>
      <w:bookmarkStart w:id="102" w:name="_Toc217294959"/>
      <w:r w:rsidRPr="004330B4">
        <w:rPr>
          <w:rFonts w:ascii="Arial" w:hAnsi="Arial" w:cs="Arial"/>
          <w:color w:val="auto"/>
          <w:sz w:val="30"/>
          <w:szCs w:val="30"/>
        </w:rPr>
        <w:t>Document Purpose</w:t>
      </w:r>
      <w:bookmarkEnd w:id="102"/>
    </w:p>
    <w:p w14:paraId="70F273FF" w14:textId="77777777" w:rsidR="00F91344" w:rsidRPr="009779DF" w:rsidRDefault="00F91344" w:rsidP="00F91344">
      <w:pPr>
        <w:tabs>
          <w:tab w:val="left" w:pos="900"/>
        </w:tabs>
        <w:spacing w:before="0"/>
        <w:ind w:left="540" w:firstLine="0"/>
        <w:jc w:val="both"/>
        <w:rPr>
          <w:rFonts w:cs="Arial"/>
        </w:rPr>
      </w:pPr>
      <w:r w:rsidRPr="009779DF">
        <w:rPr>
          <w:rFonts w:cs="Arial"/>
        </w:rPr>
        <w:t>This document provides a complete specification of software requirements for the ICCT NMS with emphasis on:</w:t>
      </w:r>
    </w:p>
    <w:p w14:paraId="2058E796" w14:textId="77777777" w:rsidR="00F91344" w:rsidRPr="009779DF" w:rsidRDefault="00F91344" w:rsidP="003229C0">
      <w:pPr>
        <w:pStyle w:val="ListParagraph"/>
        <w:numPr>
          <w:ilvl w:val="0"/>
          <w:numId w:val="37"/>
        </w:numPr>
        <w:tabs>
          <w:tab w:val="left" w:pos="900"/>
        </w:tabs>
        <w:spacing w:before="0"/>
        <w:jc w:val="both"/>
        <w:rPr>
          <w:rFonts w:cs="Arial"/>
        </w:rPr>
      </w:pPr>
      <w:r w:rsidRPr="009779DF">
        <w:rPr>
          <w:rFonts w:cs="Arial"/>
        </w:rPr>
        <w:t>Unique identification of every requirement</w:t>
      </w:r>
    </w:p>
    <w:p w14:paraId="0DB93957" w14:textId="77777777" w:rsidR="00F91344" w:rsidRPr="009779DF" w:rsidRDefault="00F91344" w:rsidP="003229C0">
      <w:pPr>
        <w:pStyle w:val="ListParagraph"/>
        <w:numPr>
          <w:ilvl w:val="0"/>
          <w:numId w:val="37"/>
        </w:numPr>
        <w:tabs>
          <w:tab w:val="left" w:pos="900"/>
        </w:tabs>
        <w:spacing w:before="0"/>
        <w:jc w:val="both"/>
        <w:rPr>
          <w:rFonts w:cs="Arial"/>
        </w:rPr>
      </w:pPr>
      <w:r w:rsidRPr="009779DF">
        <w:rPr>
          <w:rFonts w:cs="Arial"/>
        </w:rPr>
        <w:t>Clear traceability from user needs to test cases</w:t>
      </w:r>
    </w:p>
    <w:p w14:paraId="15D97BE6" w14:textId="77777777" w:rsidR="00F91344" w:rsidRPr="009779DF" w:rsidRDefault="00F91344" w:rsidP="003229C0">
      <w:pPr>
        <w:pStyle w:val="ListParagraph"/>
        <w:numPr>
          <w:ilvl w:val="0"/>
          <w:numId w:val="37"/>
        </w:numPr>
        <w:tabs>
          <w:tab w:val="left" w:pos="900"/>
        </w:tabs>
        <w:spacing w:before="0"/>
        <w:jc w:val="both"/>
        <w:rPr>
          <w:rFonts w:cs="Arial"/>
        </w:rPr>
      </w:pPr>
      <w:r w:rsidRPr="009779DF">
        <w:rPr>
          <w:rFonts w:cs="Arial"/>
        </w:rPr>
        <w:t>Mapping between functional and non-functional requirements</w:t>
      </w:r>
    </w:p>
    <w:p w14:paraId="5372F05C" w14:textId="26512104" w:rsidR="00F91344" w:rsidRPr="009779DF" w:rsidRDefault="00F91344" w:rsidP="003229C0">
      <w:pPr>
        <w:pStyle w:val="ListParagraph"/>
        <w:numPr>
          <w:ilvl w:val="0"/>
          <w:numId w:val="37"/>
        </w:numPr>
        <w:tabs>
          <w:tab w:val="left" w:pos="900"/>
        </w:tabs>
        <w:spacing w:before="0"/>
        <w:jc w:val="both"/>
        <w:rPr>
          <w:rFonts w:cs="Arial"/>
        </w:rPr>
      </w:pPr>
      <w:r w:rsidRPr="009779DF">
        <w:rPr>
          <w:rFonts w:cs="Arial"/>
        </w:rPr>
        <w:t>Full compliance with IEEE-12207 (System, Software, and Hardware Engineering Process Standards)</w:t>
      </w:r>
    </w:p>
    <w:p w14:paraId="599A2A6B" w14:textId="77777777" w:rsidR="00C53AD1" w:rsidRPr="004330B4" w:rsidRDefault="00C53AD1" w:rsidP="00113DAA">
      <w:pPr>
        <w:pStyle w:val="Heading2"/>
        <w:spacing w:before="0" w:line="276" w:lineRule="auto"/>
        <w:ind w:left="540" w:hanging="540"/>
        <w:rPr>
          <w:rFonts w:ascii="Arial" w:hAnsi="Arial" w:cs="Arial"/>
          <w:color w:val="auto"/>
          <w:sz w:val="30"/>
          <w:szCs w:val="30"/>
        </w:rPr>
      </w:pPr>
      <w:bookmarkStart w:id="103" w:name="_Toc217294960"/>
      <w:r w:rsidRPr="004330B4">
        <w:rPr>
          <w:rFonts w:ascii="Arial" w:hAnsi="Arial" w:cs="Arial"/>
          <w:color w:val="auto"/>
          <w:sz w:val="30"/>
          <w:szCs w:val="30"/>
        </w:rPr>
        <w:lastRenderedPageBreak/>
        <w:t>Scope</w:t>
      </w:r>
      <w:bookmarkEnd w:id="103"/>
      <w:r w:rsidRPr="004330B4">
        <w:rPr>
          <w:rFonts w:ascii="Arial" w:hAnsi="Arial" w:cs="Arial"/>
          <w:color w:val="auto"/>
          <w:sz w:val="30"/>
          <w:szCs w:val="30"/>
        </w:rPr>
        <w:t xml:space="preserve"> </w:t>
      </w:r>
    </w:p>
    <w:p w14:paraId="397B5F5A" w14:textId="77777777" w:rsidR="00C53AD1" w:rsidRPr="009779DF" w:rsidRDefault="00C53AD1" w:rsidP="00C53AD1">
      <w:pPr>
        <w:tabs>
          <w:tab w:val="left" w:pos="900"/>
        </w:tabs>
        <w:spacing w:before="0"/>
        <w:ind w:left="540" w:firstLine="0"/>
        <w:jc w:val="both"/>
        <w:rPr>
          <w:rFonts w:cs="Arial"/>
        </w:rPr>
      </w:pPr>
      <w:r w:rsidRPr="009779DF">
        <w:rPr>
          <w:rFonts w:cs="Arial"/>
        </w:rPr>
        <w:t>This SRS covers requirements for:</w:t>
      </w:r>
    </w:p>
    <w:p w14:paraId="4D05DA0F"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rPr>
        <w:t>Fault management (</w:t>
      </w:r>
      <w:r w:rsidRPr="004A6A83">
        <w:rPr>
          <w:rFonts w:cs="Arial"/>
          <w:b/>
          <w:bCs/>
        </w:rPr>
        <w:t>passive</w:t>
      </w:r>
      <w:r w:rsidRPr="009779DF">
        <w:rPr>
          <w:rFonts w:cs="Arial"/>
        </w:rPr>
        <w:t xml:space="preserve"> and </w:t>
      </w:r>
      <w:r w:rsidRPr="004A6A83">
        <w:rPr>
          <w:rFonts w:cs="Arial"/>
          <w:b/>
          <w:bCs/>
        </w:rPr>
        <w:t>active</w:t>
      </w:r>
      <w:r w:rsidRPr="009779DF">
        <w:rPr>
          <w:rFonts w:cs="Arial"/>
        </w:rPr>
        <w:t>)</w:t>
      </w:r>
    </w:p>
    <w:p w14:paraId="748B4D89"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rPr>
        <w:t>Configuration management</w:t>
      </w:r>
    </w:p>
    <w:p w14:paraId="1F2A63AD"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rPr>
        <w:t>Performance management</w:t>
      </w:r>
    </w:p>
    <w:p w14:paraId="383EB4B2"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rPr>
        <w:t>Security management</w:t>
      </w:r>
    </w:p>
    <w:p w14:paraId="58A6EA21"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rPr>
        <w:t>Reporting and logging</w:t>
      </w:r>
    </w:p>
    <w:p w14:paraId="1670C92F"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rPr>
        <w:t>User interface design</w:t>
      </w:r>
    </w:p>
    <w:p w14:paraId="7FE2D7B4" w14:textId="6023A43D"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rPr>
        <w:t>System architecture and design features</w:t>
      </w:r>
    </w:p>
    <w:p w14:paraId="52609D63" w14:textId="77777777" w:rsidR="00C53AD1" w:rsidRPr="009779DF" w:rsidRDefault="00C53AD1" w:rsidP="004A4460">
      <w:pPr>
        <w:pStyle w:val="ListParagraph"/>
        <w:tabs>
          <w:tab w:val="left" w:pos="900"/>
        </w:tabs>
        <w:spacing w:before="0"/>
        <w:ind w:left="1260" w:firstLine="0"/>
        <w:jc w:val="both"/>
        <w:rPr>
          <w:rFonts w:cs="Arial"/>
        </w:rPr>
      </w:pPr>
    </w:p>
    <w:p w14:paraId="68756221" w14:textId="36335F48" w:rsidR="00C53AD1" w:rsidRPr="00800E78" w:rsidRDefault="00C53AD1" w:rsidP="00330D32">
      <w:pPr>
        <w:pStyle w:val="Heading1"/>
        <w:numPr>
          <w:ilvl w:val="0"/>
          <w:numId w:val="33"/>
        </w:numPr>
        <w:spacing w:before="0"/>
        <w:ind w:left="540" w:hanging="540"/>
        <w:rPr>
          <w:rFonts w:ascii="Arial" w:hAnsi="Arial" w:cs="Arial"/>
          <w:color w:val="auto"/>
          <w:sz w:val="28"/>
        </w:rPr>
      </w:pPr>
      <w:bookmarkStart w:id="104" w:name="_Toc217294961"/>
      <w:r w:rsidRPr="00800E78">
        <w:rPr>
          <w:rFonts w:ascii="Arial" w:hAnsi="Arial" w:cs="Arial"/>
          <w:color w:val="auto"/>
          <w:sz w:val="28"/>
        </w:rPr>
        <w:t xml:space="preserve">Requirements </w:t>
      </w:r>
      <w:r w:rsidR="003B611C" w:rsidRPr="00800E78">
        <w:rPr>
          <w:rFonts w:ascii="Arial" w:hAnsi="Arial" w:cs="Arial"/>
          <w:color w:val="auto"/>
          <w:sz w:val="28"/>
        </w:rPr>
        <w:t>or</w:t>
      </w:r>
      <w:r w:rsidRPr="00800E78">
        <w:rPr>
          <w:rFonts w:ascii="Arial" w:hAnsi="Arial" w:cs="Arial"/>
          <w:color w:val="auto"/>
          <w:sz w:val="28"/>
        </w:rPr>
        <w:t xml:space="preserve"> SRS ID </w:t>
      </w:r>
      <w:r w:rsidR="00D91309" w:rsidRPr="00800E78">
        <w:rPr>
          <w:rFonts w:ascii="Arial" w:hAnsi="Arial" w:cs="Arial"/>
          <w:color w:val="auto"/>
          <w:sz w:val="28"/>
        </w:rPr>
        <w:t>structure</w:t>
      </w:r>
      <w:r w:rsidR="006E162B" w:rsidRPr="00800E78">
        <w:rPr>
          <w:rFonts w:ascii="Arial" w:hAnsi="Arial" w:cs="Arial"/>
          <w:color w:val="auto"/>
          <w:sz w:val="28"/>
        </w:rPr>
        <w:t xml:space="preserve"> </w:t>
      </w:r>
      <w:r w:rsidR="003B611C" w:rsidRPr="00800E78">
        <w:rPr>
          <w:rFonts w:ascii="Arial" w:hAnsi="Arial" w:cs="Arial"/>
          <w:color w:val="auto"/>
          <w:sz w:val="28"/>
        </w:rPr>
        <w:t>and Traceability</w:t>
      </w:r>
      <w:bookmarkEnd w:id="104"/>
    </w:p>
    <w:p w14:paraId="7A428C0A" w14:textId="77777777" w:rsidR="00C53AD1" w:rsidRPr="00113DAA" w:rsidRDefault="00C53AD1" w:rsidP="00113DAA">
      <w:pPr>
        <w:pStyle w:val="Heading2"/>
        <w:spacing w:before="0" w:line="276" w:lineRule="auto"/>
        <w:ind w:left="540" w:hanging="540"/>
        <w:rPr>
          <w:rFonts w:ascii="Arial" w:hAnsi="Arial" w:cs="Arial"/>
          <w:color w:val="auto"/>
          <w:sz w:val="22"/>
          <w:szCs w:val="22"/>
        </w:rPr>
      </w:pPr>
      <w:bookmarkStart w:id="105" w:name="_Toc217294962"/>
      <w:bookmarkStart w:id="106" w:name="_Hlk215913301"/>
      <w:r w:rsidRPr="00113DAA">
        <w:rPr>
          <w:rFonts w:ascii="Arial" w:hAnsi="Arial" w:cs="Arial"/>
          <w:color w:val="auto"/>
          <w:sz w:val="22"/>
          <w:szCs w:val="22"/>
        </w:rPr>
        <w:t>SRS ID Naming Convention</w:t>
      </w:r>
      <w:bookmarkEnd w:id="105"/>
    </w:p>
    <w:p w14:paraId="660345BB" w14:textId="77777777" w:rsidR="00C53AD1" w:rsidRPr="009779DF" w:rsidRDefault="00C53AD1" w:rsidP="00C53AD1">
      <w:pPr>
        <w:tabs>
          <w:tab w:val="left" w:pos="900"/>
        </w:tabs>
        <w:spacing w:before="0"/>
        <w:ind w:left="540" w:firstLine="0"/>
        <w:jc w:val="both"/>
        <w:rPr>
          <w:rFonts w:cs="Arial"/>
        </w:rPr>
      </w:pPr>
      <w:r w:rsidRPr="009779DF">
        <w:rPr>
          <w:rFonts w:cs="Arial"/>
        </w:rPr>
        <w:t>Each requirement is assigned a unique SRS ID following this structure</w:t>
      </w:r>
    </w:p>
    <w:p w14:paraId="2696F891" w14:textId="77777777" w:rsidR="00C53AD1" w:rsidRPr="009779DF" w:rsidRDefault="00C53AD1" w:rsidP="00C53AD1">
      <w:pPr>
        <w:tabs>
          <w:tab w:val="left" w:pos="900"/>
        </w:tabs>
        <w:spacing w:before="0"/>
        <w:ind w:left="540" w:firstLine="0"/>
        <w:jc w:val="both"/>
        <w:rPr>
          <w:rFonts w:cs="Arial"/>
        </w:rPr>
      </w:pPr>
      <w:r w:rsidRPr="009779DF">
        <w:rPr>
          <w:rFonts w:cs="Arial"/>
          <w:b/>
          <w:bCs/>
        </w:rPr>
        <w:t>Format</w:t>
      </w:r>
      <w:r w:rsidRPr="009779DF">
        <w:rPr>
          <w:rFonts w:cs="Arial"/>
        </w:rPr>
        <w:t xml:space="preserve">: </w:t>
      </w:r>
      <w:r w:rsidRPr="009779DF">
        <w:rPr>
          <w:rFonts w:cs="Arial"/>
          <w:b/>
          <w:bCs/>
        </w:rPr>
        <w:t>SRS</w:t>
      </w:r>
      <w:r w:rsidRPr="009779DF">
        <w:rPr>
          <w:rFonts w:cs="Arial"/>
        </w:rPr>
        <w:t>-[Category]-[Type]-[Sequence]</w:t>
      </w:r>
    </w:p>
    <w:p w14:paraId="08CAA028" w14:textId="77777777" w:rsidR="00C53AD1" w:rsidRPr="009779DF" w:rsidRDefault="00C53AD1" w:rsidP="00C53AD1">
      <w:pPr>
        <w:tabs>
          <w:tab w:val="left" w:pos="900"/>
        </w:tabs>
        <w:spacing w:before="0"/>
        <w:ind w:left="540" w:firstLine="0"/>
        <w:jc w:val="both"/>
        <w:rPr>
          <w:rFonts w:cs="Arial"/>
        </w:rPr>
      </w:pPr>
      <w:r w:rsidRPr="009779DF">
        <w:rPr>
          <w:rFonts w:cs="Arial"/>
          <w:b/>
          <w:bCs/>
        </w:rPr>
        <w:t>SRS</w:t>
      </w:r>
      <w:r w:rsidRPr="009779DF">
        <w:rPr>
          <w:rFonts w:cs="Arial"/>
        </w:rPr>
        <w:t>-FM-F-001</w:t>
      </w:r>
    </w:p>
    <w:p w14:paraId="606ECAF6"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b/>
          <w:bCs/>
        </w:rPr>
        <w:t>SRS</w:t>
      </w:r>
      <w:r w:rsidRPr="009779DF">
        <w:rPr>
          <w:rFonts w:cs="Arial"/>
        </w:rPr>
        <w:t>: Prefix indicating Software Requirements Specification</w:t>
      </w:r>
    </w:p>
    <w:p w14:paraId="156D348F"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b/>
          <w:bCs/>
        </w:rPr>
        <w:t>Category</w:t>
      </w:r>
      <w:r w:rsidRPr="009779DF">
        <w:rPr>
          <w:rFonts w:cs="Arial"/>
        </w:rPr>
        <w:t>: Functional domain (FM=</w:t>
      </w:r>
      <w:r w:rsidRPr="009779DF">
        <w:rPr>
          <w:rFonts w:cs="Arial"/>
          <w:b/>
          <w:bCs/>
        </w:rPr>
        <w:t>Fault</w:t>
      </w:r>
      <w:r w:rsidRPr="009779DF">
        <w:rPr>
          <w:rFonts w:cs="Arial"/>
        </w:rPr>
        <w:t xml:space="preserve"> Management, CM=</w:t>
      </w:r>
      <w:r w:rsidRPr="009779DF">
        <w:rPr>
          <w:rFonts w:cs="Arial"/>
          <w:b/>
          <w:bCs/>
        </w:rPr>
        <w:t>Configuration</w:t>
      </w:r>
      <w:r w:rsidRPr="009779DF">
        <w:rPr>
          <w:rFonts w:cs="Arial"/>
        </w:rPr>
        <w:t xml:space="preserve"> Management, PM=</w:t>
      </w:r>
      <w:r w:rsidRPr="009779DF">
        <w:rPr>
          <w:rFonts w:cs="Arial"/>
          <w:b/>
          <w:bCs/>
        </w:rPr>
        <w:t>Performance</w:t>
      </w:r>
      <w:r w:rsidRPr="009779DF">
        <w:rPr>
          <w:rFonts w:cs="Arial"/>
        </w:rPr>
        <w:t xml:space="preserve"> Management, SM=</w:t>
      </w:r>
      <w:r w:rsidRPr="009779DF">
        <w:rPr>
          <w:rFonts w:cs="Arial"/>
          <w:b/>
          <w:bCs/>
        </w:rPr>
        <w:t>Security</w:t>
      </w:r>
      <w:r w:rsidRPr="009779DF">
        <w:rPr>
          <w:rFonts w:cs="Arial"/>
        </w:rPr>
        <w:t xml:space="preserve"> Management, </w:t>
      </w:r>
      <w:r w:rsidRPr="009779DF">
        <w:rPr>
          <w:rFonts w:cs="Arial"/>
          <w:b/>
          <w:bCs/>
        </w:rPr>
        <w:t>RP</w:t>
      </w:r>
      <w:r w:rsidRPr="009779DF">
        <w:rPr>
          <w:rFonts w:cs="Arial"/>
        </w:rPr>
        <w:t>=Reporting, UI=</w:t>
      </w:r>
      <w:r w:rsidRPr="00785144">
        <w:rPr>
          <w:rFonts w:cs="Arial"/>
          <w:b/>
          <w:bCs/>
        </w:rPr>
        <w:t>User</w:t>
      </w:r>
      <w:r w:rsidRPr="009779DF">
        <w:rPr>
          <w:rFonts w:cs="Arial"/>
        </w:rPr>
        <w:t xml:space="preserve"> Interface, DES=Design, INT=</w:t>
      </w:r>
      <w:r w:rsidRPr="00785144">
        <w:rPr>
          <w:rFonts w:cs="Arial"/>
          <w:b/>
          <w:bCs/>
        </w:rPr>
        <w:t>Internal</w:t>
      </w:r>
      <w:r w:rsidRPr="009779DF">
        <w:rPr>
          <w:rFonts w:cs="Arial"/>
        </w:rPr>
        <w:t xml:space="preserve"> Interface)</w:t>
      </w:r>
    </w:p>
    <w:p w14:paraId="198608B9" w14:textId="77777777" w:rsidR="00C53AD1" w:rsidRPr="009779DF" w:rsidRDefault="00C53AD1" w:rsidP="003229C0">
      <w:pPr>
        <w:pStyle w:val="ListParagraph"/>
        <w:numPr>
          <w:ilvl w:val="0"/>
          <w:numId w:val="37"/>
        </w:numPr>
        <w:tabs>
          <w:tab w:val="left" w:pos="900"/>
        </w:tabs>
        <w:spacing w:before="0"/>
        <w:jc w:val="both"/>
        <w:rPr>
          <w:rFonts w:cs="Arial"/>
        </w:rPr>
      </w:pPr>
      <w:r w:rsidRPr="009779DF">
        <w:rPr>
          <w:rFonts w:cs="Arial"/>
          <w:b/>
          <w:bCs/>
        </w:rPr>
        <w:t>Type</w:t>
      </w:r>
      <w:r w:rsidRPr="009779DF">
        <w:rPr>
          <w:rFonts w:cs="Arial"/>
        </w:rPr>
        <w:t>: F=Functional, NF=Non-Functional, INT=Interface, DATA=Data</w:t>
      </w:r>
    </w:p>
    <w:p w14:paraId="1165BEE3" w14:textId="52B57A30" w:rsidR="004A4460" w:rsidRPr="009779DF" w:rsidRDefault="00C53AD1" w:rsidP="003229C0">
      <w:pPr>
        <w:pStyle w:val="ListParagraph"/>
        <w:numPr>
          <w:ilvl w:val="0"/>
          <w:numId w:val="37"/>
        </w:numPr>
        <w:tabs>
          <w:tab w:val="left" w:pos="900"/>
        </w:tabs>
        <w:spacing w:before="0"/>
        <w:jc w:val="both"/>
        <w:rPr>
          <w:rFonts w:cs="Arial"/>
        </w:rPr>
      </w:pPr>
      <w:r w:rsidRPr="009779DF">
        <w:rPr>
          <w:rFonts w:cs="Arial"/>
          <w:b/>
          <w:bCs/>
        </w:rPr>
        <w:t>Sequence</w:t>
      </w:r>
      <w:r w:rsidRPr="009779DF">
        <w:rPr>
          <w:rFonts w:cs="Arial"/>
        </w:rPr>
        <w:t xml:space="preserve">: </w:t>
      </w:r>
      <w:r w:rsidR="00DB2726">
        <w:rPr>
          <w:rFonts w:cs="Arial"/>
        </w:rPr>
        <w:t>n</w:t>
      </w:r>
      <w:r w:rsidRPr="009779DF">
        <w:rPr>
          <w:rFonts w:cs="Arial"/>
        </w:rPr>
        <w:t>-digit sequential number (001, 002, 003...)</w:t>
      </w:r>
    </w:p>
    <w:p w14:paraId="54D0CA2C" w14:textId="77777777" w:rsidR="004A4460" w:rsidRPr="004330B4" w:rsidRDefault="004A4460" w:rsidP="00113DAA">
      <w:pPr>
        <w:pStyle w:val="Heading2"/>
        <w:spacing w:before="0" w:line="276" w:lineRule="auto"/>
        <w:ind w:left="540" w:hanging="540"/>
        <w:rPr>
          <w:rFonts w:ascii="Arial" w:hAnsi="Arial" w:cs="Arial"/>
          <w:color w:val="auto"/>
          <w:sz w:val="30"/>
          <w:szCs w:val="30"/>
        </w:rPr>
      </w:pPr>
      <w:bookmarkStart w:id="107" w:name="_Toc217294963"/>
      <w:r w:rsidRPr="004330B4">
        <w:rPr>
          <w:rFonts w:ascii="Arial" w:hAnsi="Arial" w:cs="Arial"/>
          <w:color w:val="auto"/>
          <w:sz w:val="30"/>
          <w:szCs w:val="30"/>
        </w:rPr>
        <w:t>Requirement Classification</w:t>
      </w:r>
      <w:bookmarkEnd w:id="107"/>
    </w:p>
    <w:p w14:paraId="68E8E9DA" w14:textId="77777777" w:rsidR="004A4460" w:rsidRPr="009779DF" w:rsidRDefault="004A4460" w:rsidP="003229C0">
      <w:pPr>
        <w:pStyle w:val="ListParagraph"/>
        <w:numPr>
          <w:ilvl w:val="0"/>
          <w:numId w:val="37"/>
        </w:numPr>
        <w:tabs>
          <w:tab w:val="left" w:pos="900"/>
        </w:tabs>
        <w:spacing w:before="0"/>
        <w:jc w:val="both"/>
        <w:rPr>
          <w:rFonts w:cs="Arial"/>
          <w:b/>
          <w:bCs/>
        </w:rPr>
      </w:pPr>
      <w:r w:rsidRPr="00785144">
        <w:rPr>
          <w:rFonts w:cs="Arial"/>
          <w:b/>
          <w:bCs/>
        </w:rPr>
        <w:t>Functional</w:t>
      </w:r>
      <w:r w:rsidRPr="009779DF">
        <w:rPr>
          <w:rFonts w:cs="Arial"/>
        </w:rPr>
        <w:t xml:space="preserve"> Requirements</w:t>
      </w:r>
      <w:r w:rsidRPr="009779DF">
        <w:rPr>
          <w:rFonts w:cs="Arial"/>
          <w:b/>
          <w:bCs/>
        </w:rPr>
        <w:t xml:space="preserve"> (F): </w:t>
      </w:r>
      <w:r w:rsidRPr="009779DF">
        <w:rPr>
          <w:rFonts w:cs="Arial"/>
        </w:rPr>
        <w:t>Describe what the system shall do</w:t>
      </w:r>
    </w:p>
    <w:p w14:paraId="4A60314D" w14:textId="77777777" w:rsidR="004A4460" w:rsidRPr="009779DF" w:rsidRDefault="004A4460" w:rsidP="003229C0">
      <w:pPr>
        <w:pStyle w:val="ListParagraph"/>
        <w:numPr>
          <w:ilvl w:val="0"/>
          <w:numId w:val="37"/>
        </w:numPr>
        <w:tabs>
          <w:tab w:val="left" w:pos="900"/>
        </w:tabs>
        <w:spacing w:before="0"/>
        <w:jc w:val="both"/>
        <w:rPr>
          <w:rFonts w:cs="Arial"/>
        </w:rPr>
      </w:pPr>
      <w:r w:rsidRPr="00785144">
        <w:rPr>
          <w:rFonts w:cs="Arial"/>
          <w:b/>
          <w:bCs/>
        </w:rPr>
        <w:t>Non-Functional</w:t>
      </w:r>
      <w:r w:rsidRPr="009779DF">
        <w:rPr>
          <w:rFonts w:cs="Arial"/>
        </w:rPr>
        <w:t xml:space="preserve"> Requirements</w:t>
      </w:r>
      <w:r w:rsidRPr="009779DF">
        <w:rPr>
          <w:rFonts w:cs="Arial"/>
          <w:b/>
          <w:bCs/>
        </w:rPr>
        <w:t xml:space="preserve"> (NF): </w:t>
      </w:r>
      <w:r w:rsidRPr="009779DF">
        <w:rPr>
          <w:rFonts w:cs="Arial"/>
        </w:rPr>
        <w:t>Describe how well the system shall perform</w:t>
      </w:r>
    </w:p>
    <w:p w14:paraId="67504065" w14:textId="77777777" w:rsidR="004A4460" w:rsidRPr="009779DF" w:rsidRDefault="004A4460" w:rsidP="003229C0">
      <w:pPr>
        <w:pStyle w:val="ListParagraph"/>
        <w:numPr>
          <w:ilvl w:val="0"/>
          <w:numId w:val="37"/>
        </w:numPr>
        <w:tabs>
          <w:tab w:val="left" w:pos="900"/>
        </w:tabs>
        <w:spacing w:before="0"/>
        <w:jc w:val="both"/>
        <w:rPr>
          <w:rFonts w:cs="Arial"/>
        </w:rPr>
      </w:pPr>
      <w:r w:rsidRPr="00785144">
        <w:rPr>
          <w:rFonts w:cs="Arial"/>
          <w:b/>
          <w:bCs/>
        </w:rPr>
        <w:t>Interface</w:t>
      </w:r>
      <w:r w:rsidRPr="009779DF">
        <w:rPr>
          <w:rFonts w:cs="Arial"/>
        </w:rPr>
        <w:t xml:space="preserve"> Requirements</w:t>
      </w:r>
      <w:r w:rsidRPr="009779DF">
        <w:rPr>
          <w:rFonts w:cs="Arial"/>
          <w:b/>
          <w:bCs/>
        </w:rPr>
        <w:t xml:space="preserve"> (INT): </w:t>
      </w:r>
      <w:r w:rsidRPr="009779DF">
        <w:rPr>
          <w:rFonts w:cs="Arial"/>
        </w:rPr>
        <w:t>Define external and internal interfaces</w:t>
      </w:r>
    </w:p>
    <w:p w14:paraId="0CC35257" w14:textId="77777777" w:rsidR="004A4460" w:rsidRPr="009779DF" w:rsidRDefault="004A4460" w:rsidP="003229C0">
      <w:pPr>
        <w:pStyle w:val="ListParagraph"/>
        <w:numPr>
          <w:ilvl w:val="0"/>
          <w:numId w:val="37"/>
        </w:numPr>
        <w:tabs>
          <w:tab w:val="left" w:pos="900"/>
        </w:tabs>
        <w:spacing w:before="0"/>
        <w:jc w:val="both"/>
        <w:rPr>
          <w:rFonts w:cs="Arial"/>
          <w:b/>
          <w:bCs/>
        </w:rPr>
      </w:pPr>
      <w:r w:rsidRPr="00785144">
        <w:rPr>
          <w:rFonts w:cs="Arial"/>
          <w:b/>
          <w:bCs/>
        </w:rPr>
        <w:t>Data</w:t>
      </w:r>
      <w:r w:rsidRPr="009779DF">
        <w:rPr>
          <w:rFonts w:cs="Arial"/>
        </w:rPr>
        <w:t xml:space="preserve"> Requirements</w:t>
      </w:r>
      <w:r w:rsidRPr="009779DF">
        <w:rPr>
          <w:rFonts w:cs="Arial"/>
          <w:b/>
          <w:bCs/>
        </w:rPr>
        <w:t xml:space="preserve"> (DATA): </w:t>
      </w:r>
      <w:r w:rsidRPr="009779DF">
        <w:rPr>
          <w:rFonts w:cs="Arial"/>
        </w:rPr>
        <w:t>Specify data management and storage</w:t>
      </w:r>
    </w:p>
    <w:p w14:paraId="708FB99E" w14:textId="77777777" w:rsidR="004A4460" w:rsidRPr="009779DF" w:rsidRDefault="004A4460" w:rsidP="004A4460">
      <w:pPr>
        <w:pStyle w:val="ListParagraph"/>
        <w:tabs>
          <w:tab w:val="left" w:pos="900"/>
        </w:tabs>
        <w:spacing w:before="0"/>
        <w:ind w:left="1260" w:firstLine="0"/>
        <w:jc w:val="both"/>
        <w:rPr>
          <w:rFonts w:cs="Arial"/>
        </w:rPr>
      </w:pPr>
    </w:p>
    <w:p w14:paraId="116C643B" w14:textId="54426143" w:rsidR="00C53AD1" w:rsidRPr="004330B4" w:rsidRDefault="009B7EB6" w:rsidP="00113DAA">
      <w:pPr>
        <w:pStyle w:val="Heading2"/>
        <w:spacing w:before="0" w:line="276" w:lineRule="auto"/>
        <w:ind w:left="540" w:hanging="540"/>
        <w:rPr>
          <w:rFonts w:ascii="Arial" w:hAnsi="Arial" w:cs="Arial"/>
          <w:color w:val="auto"/>
          <w:sz w:val="30"/>
          <w:szCs w:val="30"/>
        </w:rPr>
      </w:pPr>
      <w:bookmarkStart w:id="108" w:name="_Toc217294964"/>
      <w:r w:rsidRPr="004330B4">
        <w:rPr>
          <w:rFonts w:ascii="Arial" w:hAnsi="Arial" w:cs="Arial"/>
          <w:color w:val="auto"/>
          <w:sz w:val="30"/>
          <w:szCs w:val="30"/>
        </w:rPr>
        <w:t>Requirement Attributes</w:t>
      </w:r>
      <w:bookmarkEnd w:id="108"/>
    </w:p>
    <w:p w14:paraId="119A2D2C" w14:textId="27DACA7C" w:rsidR="00D758A0" w:rsidRPr="009779DF" w:rsidRDefault="00D758A0" w:rsidP="00D758A0">
      <w:pPr>
        <w:tabs>
          <w:tab w:val="left" w:pos="900"/>
        </w:tabs>
        <w:spacing w:before="0"/>
        <w:ind w:left="540" w:firstLine="0"/>
        <w:jc w:val="both"/>
        <w:rPr>
          <w:rFonts w:cs="Arial"/>
        </w:rPr>
      </w:pPr>
      <w:r w:rsidRPr="009779DF">
        <w:rPr>
          <w:rFonts w:cs="Arial"/>
        </w:rPr>
        <w:t>Every requirement is documented with the following attributes</w:t>
      </w:r>
    </w:p>
    <w:p w14:paraId="0F96CE7E" w14:textId="77777777" w:rsidR="000F1802" w:rsidRPr="009779DF" w:rsidRDefault="000F1802" w:rsidP="00D758A0">
      <w:pPr>
        <w:tabs>
          <w:tab w:val="left" w:pos="900"/>
        </w:tabs>
        <w:spacing w:before="0"/>
        <w:ind w:left="540" w:firstLine="0"/>
        <w:jc w:val="both"/>
        <w:rPr>
          <w:rFonts w:cs="Arial"/>
        </w:rPr>
      </w:pPr>
    </w:p>
    <w:tbl>
      <w:tblPr>
        <w:tblStyle w:val="TableGrid"/>
        <w:tblW w:w="0" w:type="auto"/>
        <w:tblInd w:w="540" w:type="dxa"/>
        <w:tblLook w:val="04A0" w:firstRow="1" w:lastRow="0" w:firstColumn="1" w:lastColumn="0" w:noHBand="0" w:noVBand="1"/>
      </w:tblPr>
      <w:tblGrid>
        <w:gridCol w:w="2335"/>
        <w:gridCol w:w="3150"/>
        <w:gridCol w:w="3322"/>
      </w:tblGrid>
      <w:tr w:rsidR="0082426A" w:rsidRPr="009779DF" w14:paraId="481D84E0" w14:textId="77777777" w:rsidTr="0044600B">
        <w:tc>
          <w:tcPr>
            <w:tcW w:w="2335" w:type="dxa"/>
            <w:shd w:val="clear" w:color="auto" w:fill="D9E2F3" w:themeFill="accent5" w:themeFillTint="33"/>
            <w:vAlign w:val="center"/>
          </w:tcPr>
          <w:p w14:paraId="6EBE63FA" w14:textId="3F69DFE9" w:rsidR="0082426A" w:rsidRPr="009779DF" w:rsidRDefault="0082426A" w:rsidP="0044600B">
            <w:pPr>
              <w:tabs>
                <w:tab w:val="left" w:pos="900"/>
              </w:tabs>
              <w:spacing w:before="0"/>
              <w:ind w:left="0" w:firstLine="0"/>
              <w:jc w:val="center"/>
              <w:rPr>
                <w:rFonts w:cs="Arial"/>
              </w:rPr>
            </w:pPr>
            <w:r w:rsidRPr="009779DF">
              <w:rPr>
                <w:rFonts w:cs="Arial"/>
                <w:b/>
              </w:rPr>
              <w:t>Attribute</w:t>
            </w:r>
          </w:p>
        </w:tc>
        <w:tc>
          <w:tcPr>
            <w:tcW w:w="3150" w:type="dxa"/>
            <w:shd w:val="clear" w:color="auto" w:fill="D9E2F3" w:themeFill="accent5" w:themeFillTint="33"/>
          </w:tcPr>
          <w:p w14:paraId="190E7272" w14:textId="5BBFBC18" w:rsidR="0082426A" w:rsidRPr="009779DF" w:rsidRDefault="0082426A" w:rsidP="0044600B">
            <w:pPr>
              <w:tabs>
                <w:tab w:val="left" w:pos="900"/>
              </w:tabs>
              <w:spacing w:before="0"/>
              <w:ind w:left="0" w:firstLine="0"/>
              <w:jc w:val="center"/>
              <w:rPr>
                <w:rFonts w:cs="Arial"/>
              </w:rPr>
            </w:pPr>
            <w:r w:rsidRPr="009779DF">
              <w:rPr>
                <w:rFonts w:cs="Arial"/>
                <w:b/>
              </w:rPr>
              <w:t>Description</w:t>
            </w:r>
          </w:p>
        </w:tc>
        <w:tc>
          <w:tcPr>
            <w:tcW w:w="3322" w:type="dxa"/>
            <w:shd w:val="clear" w:color="auto" w:fill="D9E2F3" w:themeFill="accent5" w:themeFillTint="33"/>
          </w:tcPr>
          <w:p w14:paraId="5A49465F" w14:textId="659FC560" w:rsidR="0082426A" w:rsidRPr="009779DF" w:rsidRDefault="0082426A" w:rsidP="0044600B">
            <w:pPr>
              <w:tabs>
                <w:tab w:val="left" w:pos="900"/>
              </w:tabs>
              <w:spacing w:before="0"/>
              <w:ind w:left="0" w:firstLine="0"/>
              <w:jc w:val="center"/>
              <w:rPr>
                <w:rFonts w:cs="Arial"/>
              </w:rPr>
            </w:pPr>
            <w:r w:rsidRPr="009779DF">
              <w:rPr>
                <w:rFonts w:cs="Arial"/>
                <w:b/>
              </w:rPr>
              <w:t>Function</w:t>
            </w:r>
          </w:p>
        </w:tc>
      </w:tr>
      <w:tr w:rsidR="0082426A" w:rsidRPr="009779DF" w14:paraId="375375C2" w14:textId="77777777" w:rsidTr="0044600B">
        <w:tc>
          <w:tcPr>
            <w:tcW w:w="2335" w:type="dxa"/>
            <w:vAlign w:val="center"/>
          </w:tcPr>
          <w:p w14:paraId="2F7F6177" w14:textId="533F9845" w:rsidR="0082426A" w:rsidRPr="009779DF" w:rsidRDefault="0082426A" w:rsidP="0082426A">
            <w:pPr>
              <w:tabs>
                <w:tab w:val="left" w:pos="900"/>
              </w:tabs>
              <w:spacing w:before="0"/>
              <w:ind w:left="0" w:firstLine="0"/>
              <w:jc w:val="both"/>
              <w:rPr>
                <w:rFonts w:cs="Arial"/>
              </w:rPr>
            </w:pPr>
            <w:r w:rsidRPr="009779DF">
              <w:rPr>
                <w:rFonts w:cs="Arial"/>
              </w:rPr>
              <w:t>SRS ID</w:t>
            </w:r>
          </w:p>
        </w:tc>
        <w:tc>
          <w:tcPr>
            <w:tcW w:w="3150" w:type="dxa"/>
          </w:tcPr>
          <w:p w14:paraId="44CACEC6" w14:textId="49C17DF6" w:rsidR="0082426A" w:rsidRPr="009779DF" w:rsidRDefault="0082426A" w:rsidP="0082426A">
            <w:pPr>
              <w:tabs>
                <w:tab w:val="left" w:pos="900"/>
              </w:tabs>
              <w:spacing w:before="0"/>
              <w:ind w:left="0" w:firstLine="0"/>
              <w:jc w:val="both"/>
              <w:rPr>
                <w:rFonts w:cs="Arial"/>
              </w:rPr>
            </w:pPr>
            <w:r w:rsidRPr="009779DF">
              <w:rPr>
                <w:rFonts w:cs="Arial"/>
              </w:rPr>
              <w:t>SRS_NMS_F_001</w:t>
            </w:r>
          </w:p>
        </w:tc>
        <w:tc>
          <w:tcPr>
            <w:tcW w:w="3322" w:type="dxa"/>
          </w:tcPr>
          <w:p w14:paraId="336B52C7" w14:textId="1F0A199D" w:rsidR="0082426A" w:rsidRPr="009779DF" w:rsidRDefault="0082426A" w:rsidP="0082426A">
            <w:pPr>
              <w:tabs>
                <w:tab w:val="left" w:pos="900"/>
              </w:tabs>
              <w:spacing w:before="0"/>
              <w:ind w:left="0" w:firstLine="0"/>
              <w:jc w:val="both"/>
              <w:rPr>
                <w:rFonts w:cs="Arial"/>
              </w:rPr>
            </w:pPr>
            <w:r w:rsidRPr="009779DF">
              <w:rPr>
                <w:rFonts w:cs="Arial"/>
              </w:rPr>
              <w:t>SRS-FM-F-001</w:t>
            </w:r>
          </w:p>
        </w:tc>
      </w:tr>
      <w:tr w:rsidR="0082426A" w:rsidRPr="009779DF" w14:paraId="441B399C" w14:textId="77777777" w:rsidTr="0044600B">
        <w:tc>
          <w:tcPr>
            <w:tcW w:w="2335" w:type="dxa"/>
            <w:vAlign w:val="center"/>
          </w:tcPr>
          <w:p w14:paraId="17D968AC" w14:textId="61856E4E" w:rsidR="0082426A" w:rsidRPr="009779DF" w:rsidRDefault="0082426A" w:rsidP="0082426A">
            <w:pPr>
              <w:tabs>
                <w:tab w:val="left" w:pos="900"/>
              </w:tabs>
              <w:spacing w:before="0"/>
              <w:ind w:left="0" w:firstLine="0"/>
              <w:jc w:val="both"/>
              <w:rPr>
                <w:rFonts w:cs="Arial"/>
              </w:rPr>
            </w:pPr>
            <w:r w:rsidRPr="009779DF">
              <w:rPr>
                <w:rFonts w:cs="Arial"/>
              </w:rPr>
              <w:t>Title</w:t>
            </w:r>
          </w:p>
        </w:tc>
        <w:tc>
          <w:tcPr>
            <w:tcW w:w="3150" w:type="dxa"/>
          </w:tcPr>
          <w:p w14:paraId="0A91561F" w14:textId="2A91A288" w:rsidR="0082426A" w:rsidRPr="009779DF" w:rsidRDefault="0054284E" w:rsidP="0082426A">
            <w:pPr>
              <w:tabs>
                <w:tab w:val="left" w:pos="900"/>
              </w:tabs>
              <w:spacing w:before="0"/>
              <w:ind w:left="0" w:firstLine="0"/>
              <w:jc w:val="both"/>
              <w:rPr>
                <w:rFonts w:cs="Arial"/>
              </w:rPr>
            </w:pPr>
            <w:r>
              <w:rPr>
                <w:rFonts w:cs="Arial"/>
              </w:rPr>
              <w:t>SRS_</w:t>
            </w:r>
            <w:r w:rsidR="00FE472D">
              <w:rPr>
                <w:rFonts w:cs="Arial"/>
              </w:rPr>
              <w:t>ICCT_LNMS</w:t>
            </w:r>
          </w:p>
        </w:tc>
        <w:tc>
          <w:tcPr>
            <w:tcW w:w="3322" w:type="dxa"/>
          </w:tcPr>
          <w:p w14:paraId="04A18941" w14:textId="3FFCB2CB" w:rsidR="0082426A" w:rsidRPr="009779DF" w:rsidRDefault="0082426A" w:rsidP="0082426A">
            <w:pPr>
              <w:tabs>
                <w:tab w:val="left" w:pos="900"/>
              </w:tabs>
              <w:spacing w:before="0"/>
              <w:ind w:left="0" w:firstLine="0"/>
              <w:jc w:val="both"/>
              <w:rPr>
                <w:rFonts w:cs="Arial"/>
              </w:rPr>
            </w:pPr>
            <w:r w:rsidRPr="009779DF">
              <w:rPr>
                <w:rFonts w:cs="Arial"/>
              </w:rPr>
              <w:t>Receive SNMP Traps</w:t>
            </w:r>
          </w:p>
        </w:tc>
      </w:tr>
      <w:tr w:rsidR="0082426A" w:rsidRPr="009779DF" w14:paraId="5B3642E4" w14:textId="77777777" w:rsidTr="0044600B">
        <w:tc>
          <w:tcPr>
            <w:tcW w:w="2335" w:type="dxa"/>
            <w:vAlign w:val="center"/>
          </w:tcPr>
          <w:p w14:paraId="637DFBF2" w14:textId="5C63E47F" w:rsidR="0082426A" w:rsidRPr="009779DF" w:rsidRDefault="0082426A" w:rsidP="0082426A">
            <w:pPr>
              <w:tabs>
                <w:tab w:val="left" w:pos="900"/>
              </w:tabs>
              <w:spacing w:before="0"/>
              <w:ind w:left="0" w:firstLine="0"/>
              <w:jc w:val="both"/>
              <w:rPr>
                <w:rFonts w:cs="Arial"/>
              </w:rPr>
            </w:pPr>
            <w:r w:rsidRPr="009779DF">
              <w:rPr>
                <w:rFonts w:cs="Arial"/>
              </w:rPr>
              <w:t>Description</w:t>
            </w:r>
          </w:p>
        </w:tc>
        <w:tc>
          <w:tcPr>
            <w:tcW w:w="3150" w:type="dxa"/>
          </w:tcPr>
          <w:p w14:paraId="733770CA" w14:textId="261C69C8" w:rsidR="0082426A" w:rsidRPr="009779DF" w:rsidRDefault="0082426A" w:rsidP="0082426A">
            <w:pPr>
              <w:tabs>
                <w:tab w:val="left" w:pos="900"/>
              </w:tabs>
              <w:spacing w:before="0"/>
              <w:ind w:left="0" w:firstLine="0"/>
              <w:jc w:val="both"/>
              <w:rPr>
                <w:rFonts w:cs="Arial"/>
              </w:rPr>
            </w:pPr>
            <w:r w:rsidRPr="009779DF">
              <w:rPr>
                <w:rFonts w:cs="Arial"/>
              </w:rPr>
              <w:t>Complete</w:t>
            </w:r>
            <w:r w:rsidR="000F52AD">
              <w:rPr>
                <w:rFonts w:cs="Arial"/>
              </w:rPr>
              <w:t xml:space="preserve"> </w:t>
            </w:r>
            <w:r w:rsidRPr="009779DF">
              <w:rPr>
                <w:rFonts w:cs="Arial"/>
              </w:rPr>
              <w:t>requirement statement</w:t>
            </w:r>
          </w:p>
        </w:tc>
        <w:tc>
          <w:tcPr>
            <w:tcW w:w="3322" w:type="dxa"/>
          </w:tcPr>
          <w:p w14:paraId="30EEFB95" w14:textId="16622FD5" w:rsidR="0082426A" w:rsidRPr="009779DF" w:rsidRDefault="0082426A" w:rsidP="0082426A">
            <w:pPr>
              <w:tabs>
                <w:tab w:val="left" w:pos="900"/>
              </w:tabs>
              <w:spacing w:before="0"/>
              <w:ind w:left="0" w:firstLine="0"/>
              <w:jc w:val="both"/>
              <w:rPr>
                <w:rFonts w:cs="Arial"/>
              </w:rPr>
            </w:pPr>
            <w:r w:rsidRPr="009779DF">
              <w:rPr>
                <w:rFonts w:cs="Arial"/>
              </w:rPr>
              <w:t>The system shall receive and decode SNMP v1 and v2 traps</w:t>
            </w:r>
          </w:p>
        </w:tc>
      </w:tr>
      <w:tr w:rsidR="0082426A" w:rsidRPr="009779DF" w14:paraId="4F7938C1" w14:textId="77777777" w:rsidTr="0044600B">
        <w:tc>
          <w:tcPr>
            <w:tcW w:w="2335" w:type="dxa"/>
            <w:vAlign w:val="center"/>
          </w:tcPr>
          <w:p w14:paraId="4BB114C5" w14:textId="4FD1BB98" w:rsidR="0082426A" w:rsidRPr="009779DF" w:rsidRDefault="0082426A" w:rsidP="0082426A">
            <w:pPr>
              <w:tabs>
                <w:tab w:val="left" w:pos="900"/>
              </w:tabs>
              <w:spacing w:before="0"/>
              <w:ind w:left="0" w:firstLine="0"/>
              <w:jc w:val="both"/>
              <w:rPr>
                <w:rFonts w:cs="Arial"/>
              </w:rPr>
            </w:pPr>
            <w:r w:rsidRPr="009779DF">
              <w:rPr>
                <w:rFonts w:cs="Arial"/>
              </w:rPr>
              <w:t>Category</w:t>
            </w:r>
          </w:p>
        </w:tc>
        <w:tc>
          <w:tcPr>
            <w:tcW w:w="3150" w:type="dxa"/>
          </w:tcPr>
          <w:p w14:paraId="6376B1A4" w14:textId="3C169F6B" w:rsidR="0082426A" w:rsidRPr="009779DF" w:rsidRDefault="0082426A" w:rsidP="0082426A">
            <w:pPr>
              <w:tabs>
                <w:tab w:val="left" w:pos="900"/>
              </w:tabs>
              <w:spacing w:before="0"/>
              <w:ind w:left="0" w:firstLine="0"/>
              <w:jc w:val="both"/>
              <w:rPr>
                <w:rFonts w:cs="Arial"/>
              </w:rPr>
            </w:pPr>
            <w:r w:rsidRPr="009779DF">
              <w:rPr>
                <w:rFonts w:cs="Arial"/>
              </w:rPr>
              <w:t>Functional domain</w:t>
            </w:r>
          </w:p>
        </w:tc>
        <w:tc>
          <w:tcPr>
            <w:tcW w:w="3322" w:type="dxa"/>
          </w:tcPr>
          <w:p w14:paraId="5B89C5E1" w14:textId="4AEEA69C" w:rsidR="0082426A" w:rsidRPr="009779DF" w:rsidRDefault="0082426A" w:rsidP="0082426A">
            <w:pPr>
              <w:tabs>
                <w:tab w:val="left" w:pos="900"/>
              </w:tabs>
              <w:spacing w:before="0"/>
              <w:ind w:left="0" w:firstLine="0"/>
              <w:jc w:val="both"/>
              <w:rPr>
                <w:rFonts w:cs="Arial"/>
              </w:rPr>
            </w:pPr>
            <w:r w:rsidRPr="009779DF">
              <w:rPr>
                <w:rFonts w:cs="Arial"/>
              </w:rPr>
              <w:t>Fault Management</w:t>
            </w:r>
          </w:p>
        </w:tc>
      </w:tr>
      <w:tr w:rsidR="0082426A" w:rsidRPr="009779DF" w14:paraId="659EFA9E" w14:textId="77777777" w:rsidTr="0044600B">
        <w:tc>
          <w:tcPr>
            <w:tcW w:w="2335" w:type="dxa"/>
            <w:vAlign w:val="center"/>
          </w:tcPr>
          <w:p w14:paraId="78833327" w14:textId="407A873D" w:rsidR="0082426A" w:rsidRPr="009779DF" w:rsidRDefault="0082426A" w:rsidP="0082426A">
            <w:pPr>
              <w:tabs>
                <w:tab w:val="left" w:pos="900"/>
              </w:tabs>
              <w:spacing w:before="0"/>
              <w:ind w:left="0" w:firstLine="0"/>
              <w:jc w:val="both"/>
              <w:rPr>
                <w:rFonts w:cs="Arial"/>
              </w:rPr>
            </w:pPr>
            <w:r w:rsidRPr="009779DF">
              <w:rPr>
                <w:rFonts w:cs="Arial"/>
              </w:rPr>
              <w:t>Type</w:t>
            </w:r>
          </w:p>
        </w:tc>
        <w:tc>
          <w:tcPr>
            <w:tcW w:w="3150" w:type="dxa"/>
          </w:tcPr>
          <w:p w14:paraId="5C4E66B6" w14:textId="37A2FD76" w:rsidR="0082426A" w:rsidRPr="009779DF" w:rsidRDefault="0082426A" w:rsidP="0082426A">
            <w:pPr>
              <w:tabs>
                <w:tab w:val="left" w:pos="900"/>
              </w:tabs>
              <w:spacing w:before="0"/>
              <w:ind w:left="0" w:firstLine="0"/>
              <w:jc w:val="both"/>
              <w:rPr>
                <w:rFonts w:cs="Arial"/>
              </w:rPr>
            </w:pPr>
            <w:r w:rsidRPr="009779DF">
              <w:rPr>
                <w:rFonts w:cs="Arial"/>
              </w:rPr>
              <w:t>Functional/Non-Functional</w:t>
            </w:r>
          </w:p>
        </w:tc>
        <w:tc>
          <w:tcPr>
            <w:tcW w:w="3322" w:type="dxa"/>
          </w:tcPr>
          <w:p w14:paraId="46C74496" w14:textId="02E26A98" w:rsidR="0082426A" w:rsidRPr="009779DF" w:rsidRDefault="0082426A" w:rsidP="0082426A">
            <w:pPr>
              <w:tabs>
                <w:tab w:val="left" w:pos="900"/>
              </w:tabs>
              <w:spacing w:before="0"/>
              <w:ind w:left="0" w:firstLine="0"/>
              <w:jc w:val="both"/>
              <w:rPr>
                <w:rFonts w:cs="Arial"/>
              </w:rPr>
            </w:pPr>
            <w:r w:rsidRPr="009779DF">
              <w:rPr>
                <w:rFonts w:cs="Arial"/>
              </w:rPr>
              <w:t>Functional</w:t>
            </w:r>
          </w:p>
        </w:tc>
      </w:tr>
      <w:tr w:rsidR="0082426A" w:rsidRPr="009779DF" w14:paraId="03AA5A92" w14:textId="77777777" w:rsidTr="0044600B">
        <w:tc>
          <w:tcPr>
            <w:tcW w:w="2335" w:type="dxa"/>
            <w:vAlign w:val="center"/>
          </w:tcPr>
          <w:p w14:paraId="1F016E38" w14:textId="431FEAB6" w:rsidR="0082426A" w:rsidRPr="009779DF" w:rsidRDefault="0082426A" w:rsidP="0082426A">
            <w:pPr>
              <w:tabs>
                <w:tab w:val="left" w:pos="900"/>
              </w:tabs>
              <w:spacing w:before="0"/>
              <w:ind w:left="0" w:firstLine="0"/>
              <w:jc w:val="both"/>
              <w:rPr>
                <w:rFonts w:cs="Arial"/>
              </w:rPr>
            </w:pPr>
            <w:r w:rsidRPr="009779DF">
              <w:rPr>
                <w:rFonts w:cs="Arial"/>
              </w:rPr>
              <w:t>Priority</w:t>
            </w:r>
          </w:p>
        </w:tc>
        <w:tc>
          <w:tcPr>
            <w:tcW w:w="3150" w:type="dxa"/>
          </w:tcPr>
          <w:p w14:paraId="14EE26A0" w14:textId="3A7C2961" w:rsidR="0082426A" w:rsidRPr="009779DF" w:rsidRDefault="0082426A" w:rsidP="0082426A">
            <w:pPr>
              <w:tabs>
                <w:tab w:val="left" w:pos="900"/>
              </w:tabs>
              <w:spacing w:before="0"/>
              <w:ind w:left="0" w:firstLine="0"/>
              <w:jc w:val="both"/>
              <w:rPr>
                <w:rFonts w:cs="Arial"/>
              </w:rPr>
            </w:pPr>
            <w:r w:rsidRPr="009779DF">
              <w:rPr>
                <w:rFonts w:cs="Arial"/>
              </w:rPr>
              <w:t>Critical/High/Medium/Low</w:t>
            </w:r>
          </w:p>
        </w:tc>
        <w:tc>
          <w:tcPr>
            <w:tcW w:w="3322" w:type="dxa"/>
          </w:tcPr>
          <w:p w14:paraId="0F4C7828" w14:textId="484C2FE0" w:rsidR="0082426A" w:rsidRPr="009779DF" w:rsidRDefault="0082426A" w:rsidP="0082426A">
            <w:pPr>
              <w:tabs>
                <w:tab w:val="left" w:pos="900"/>
              </w:tabs>
              <w:spacing w:before="0"/>
              <w:ind w:left="0" w:firstLine="0"/>
              <w:jc w:val="both"/>
              <w:rPr>
                <w:rFonts w:cs="Arial"/>
              </w:rPr>
            </w:pPr>
            <w:r w:rsidRPr="009779DF">
              <w:rPr>
                <w:rFonts w:cs="Arial"/>
              </w:rPr>
              <w:t>High</w:t>
            </w:r>
          </w:p>
        </w:tc>
      </w:tr>
      <w:tr w:rsidR="0082426A" w:rsidRPr="009779DF" w14:paraId="4C3B74E1" w14:textId="77777777" w:rsidTr="0044600B">
        <w:tc>
          <w:tcPr>
            <w:tcW w:w="2335" w:type="dxa"/>
            <w:vAlign w:val="center"/>
          </w:tcPr>
          <w:p w14:paraId="396143D1" w14:textId="2DD582B6" w:rsidR="0082426A" w:rsidRPr="009779DF" w:rsidRDefault="0082426A" w:rsidP="0082426A">
            <w:pPr>
              <w:tabs>
                <w:tab w:val="left" w:pos="900"/>
              </w:tabs>
              <w:spacing w:before="0"/>
              <w:ind w:left="0" w:firstLine="0"/>
              <w:jc w:val="both"/>
              <w:rPr>
                <w:rFonts w:cs="Arial"/>
              </w:rPr>
            </w:pPr>
            <w:r w:rsidRPr="009779DF">
              <w:rPr>
                <w:rFonts w:cs="Arial"/>
              </w:rPr>
              <w:t>Status</w:t>
            </w:r>
          </w:p>
        </w:tc>
        <w:tc>
          <w:tcPr>
            <w:tcW w:w="3150" w:type="dxa"/>
          </w:tcPr>
          <w:p w14:paraId="63738C47" w14:textId="73044DE4" w:rsidR="0082426A" w:rsidRPr="009779DF" w:rsidRDefault="0082426A" w:rsidP="0082426A">
            <w:pPr>
              <w:tabs>
                <w:tab w:val="left" w:pos="900"/>
              </w:tabs>
              <w:spacing w:before="0"/>
              <w:ind w:left="0" w:firstLine="0"/>
              <w:jc w:val="both"/>
              <w:rPr>
                <w:rFonts w:cs="Arial"/>
              </w:rPr>
            </w:pPr>
            <w:r w:rsidRPr="009779DF">
              <w:rPr>
                <w:rFonts w:cs="Arial"/>
              </w:rPr>
              <w:t>Draft/Approved/Verified</w:t>
            </w:r>
          </w:p>
        </w:tc>
        <w:tc>
          <w:tcPr>
            <w:tcW w:w="3322" w:type="dxa"/>
          </w:tcPr>
          <w:p w14:paraId="62D97A73" w14:textId="072D1280" w:rsidR="0082426A" w:rsidRPr="009779DF" w:rsidRDefault="0082426A" w:rsidP="0082426A">
            <w:pPr>
              <w:tabs>
                <w:tab w:val="left" w:pos="900"/>
              </w:tabs>
              <w:spacing w:before="0"/>
              <w:ind w:left="0" w:firstLine="0"/>
              <w:jc w:val="both"/>
              <w:rPr>
                <w:rFonts w:cs="Arial"/>
              </w:rPr>
            </w:pPr>
            <w:r w:rsidRPr="009779DF">
              <w:rPr>
                <w:rFonts w:cs="Arial"/>
              </w:rPr>
              <w:t>Approved</w:t>
            </w:r>
          </w:p>
        </w:tc>
      </w:tr>
      <w:tr w:rsidR="0082426A" w:rsidRPr="009779DF" w14:paraId="3E9D37C7" w14:textId="77777777" w:rsidTr="0044600B">
        <w:tc>
          <w:tcPr>
            <w:tcW w:w="2335" w:type="dxa"/>
            <w:vAlign w:val="center"/>
          </w:tcPr>
          <w:p w14:paraId="63FB2527" w14:textId="672B76EA" w:rsidR="0082426A" w:rsidRPr="009779DF" w:rsidRDefault="0082426A" w:rsidP="0082426A">
            <w:pPr>
              <w:tabs>
                <w:tab w:val="left" w:pos="900"/>
              </w:tabs>
              <w:spacing w:before="0"/>
              <w:ind w:left="0" w:firstLine="0"/>
              <w:jc w:val="both"/>
              <w:rPr>
                <w:rFonts w:cs="Arial"/>
              </w:rPr>
            </w:pPr>
            <w:r w:rsidRPr="009779DF">
              <w:rPr>
                <w:rFonts w:cs="Arial"/>
              </w:rPr>
              <w:t>Verification Method</w:t>
            </w:r>
          </w:p>
        </w:tc>
        <w:tc>
          <w:tcPr>
            <w:tcW w:w="3150" w:type="dxa"/>
          </w:tcPr>
          <w:p w14:paraId="34CD2C60" w14:textId="097DD49D" w:rsidR="0082426A" w:rsidRPr="009779DF" w:rsidRDefault="0082426A" w:rsidP="0082426A">
            <w:pPr>
              <w:tabs>
                <w:tab w:val="left" w:pos="900"/>
              </w:tabs>
              <w:spacing w:before="0"/>
              <w:ind w:left="0" w:firstLine="0"/>
              <w:jc w:val="both"/>
              <w:rPr>
                <w:rFonts w:cs="Arial"/>
              </w:rPr>
            </w:pPr>
            <w:r w:rsidRPr="009779DF">
              <w:rPr>
                <w:rFonts w:cs="Arial"/>
              </w:rPr>
              <w:t>How the requirement will be tested</w:t>
            </w:r>
          </w:p>
        </w:tc>
        <w:tc>
          <w:tcPr>
            <w:tcW w:w="3322" w:type="dxa"/>
          </w:tcPr>
          <w:p w14:paraId="3E2C253C" w14:textId="3B524A33" w:rsidR="0082426A" w:rsidRPr="009779DF" w:rsidRDefault="0082426A" w:rsidP="0082426A">
            <w:pPr>
              <w:tabs>
                <w:tab w:val="left" w:pos="900"/>
              </w:tabs>
              <w:spacing w:before="0"/>
              <w:ind w:left="0" w:firstLine="0"/>
              <w:jc w:val="both"/>
              <w:rPr>
                <w:rFonts w:cs="Arial"/>
              </w:rPr>
            </w:pPr>
            <w:r w:rsidRPr="009779DF">
              <w:rPr>
                <w:rFonts w:cs="Arial"/>
              </w:rPr>
              <w:t>Integration Test</w:t>
            </w:r>
          </w:p>
        </w:tc>
      </w:tr>
    </w:tbl>
    <w:p w14:paraId="7FC5A947" w14:textId="3EDE23D0" w:rsidR="000F1802" w:rsidRDefault="000F1802" w:rsidP="00675825">
      <w:pPr>
        <w:tabs>
          <w:tab w:val="left" w:pos="900"/>
        </w:tabs>
        <w:spacing w:before="0" w:line="240" w:lineRule="auto"/>
        <w:ind w:left="540" w:firstLine="0"/>
        <w:jc w:val="both"/>
        <w:rPr>
          <w:rFonts w:cs="Arial"/>
          <w:sz w:val="28"/>
          <w:szCs w:val="28"/>
        </w:rPr>
      </w:pPr>
    </w:p>
    <w:p w14:paraId="7D7A1D2E" w14:textId="4CFBCD37" w:rsidR="00675825" w:rsidRPr="009779DF" w:rsidRDefault="00675825" w:rsidP="00675825">
      <w:pPr>
        <w:pStyle w:val="Caption"/>
        <w:spacing w:before="0" w:after="0" w:line="276" w:lineRule="auto"/>
        <w:ind w:left="0" w:firstLine="0"/>
        <w:jc w:val="center"/>
        <w:rPr>
          <w:rFonts w:cs="Arial"/>
          <w:b/>
          <w:bCs/>
          <w:i w:val="0"/>
          <w:iCs w:val="0"/>
          <w:color w:val="auto"/>
          <w:sz w:val="22"/>
          <w:szCs w:val="22"/>
        </w:rPr>
      </w:pPr>
      <w:bookmarkStart w:id="109" w:name="_Toc217294980"/>
      <w:r w:rsidRPr="009779DF">
        <w:rPr>
          <w:rFonts w:cs="Arial"/>
          <w:b/>
          <w:bCs/>
          <w:i w:val="0"/>
          <w:iCs w:val="0"/>
          <w:color w:val="auto"/>
          <w:sz w:val="22"/>
          <w:szCs w:val="22"/>
        </w:rPr>
        <w:t xml:space="preserve">Table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Table \* ARABIC </w:instrText>
      </w:r>
      <w:r w:rsidRPr="009779DF">
        <w:rPr>
          <w:rFonts w:cs="Arial"/>
          <w:b/>
          <w:bCs/>
          <w:i w:val="0"/>
          <w:iCs w:val="0"/>
          <w:color w:val="auto"/>
          <w:sz w:val="22"/>
          <w:szCs w:val="22"/>
        </w:rPr>
        <w:fldChar w:fldCharType="separate"/>
      </w:r>
      <w:r>
        <w:rPr>
          <w:rFonts w:cs="Arial"/>
          <w:b/>
          <w:bCs/>
          <w:i w:val="0"/>
          <w:iCs w:val="0"/>
          <w:noProof/>
          <w:color w:val="auto"/>
          <w:sz w:val="22"/>
          <w:szCs w:val="22"/>
        </w:rPr>
        <w:t>5</w:t>
      </w:r>
      <w:r w:rsidRPr="009779DF">
        <w:rPr>
          <w:rFonts w:cs="Arial"/>
          <w:b/>
          <w:bCs/>
          <w:i w:val="0"/>
          <w:iCs w:val="0"/>
          <w:color w:val="auto"/>
          <w:sz w:val="22"/>
          <w:szCs w:val="22"/>
        </w:rPr>
        <w:fldChar w:fldCharType="end"/>
      </w:r>
      <w:r w:rsidRPr="009779DF">
        <w:rPr>
          <w:rFonts w:cs="Arial"/>
          <w:b/>
          <w:bCs/>
          <w:i w:val="0"/>
          <w:iCs w:val="0"/>
          <w:color w:val="auto"/>
          <w:sz w:val="22"/>
          <w:szCs w:val="22"/>
        </w:rPr>
        <w:t xml:space="preserve">: </w:t>
      </w:r>
      <w:r>
        <w:rPr>
          <w:rFonts w:cs="Arial"/>
          <w:b/>
          <w:bCs/>
          <w:i w:val="0"/>
          <w:iCs w:val="0"/>
          <w:color w:val="auto"/>
          <w:sz w:val="22"/>
          <w:szCs w:val="22"/>
        </w:rPr>
        <w:t>Requirement Attributes</w:t>
      </w:r>
      <w:bookmarkEnd w:id="109"/>
    </w:p>
    <w:p w14:paraId="6B10C59E" w14:textId="77777777" w:rsidR="00675825" w:rsidRPr="009779DF" w:rsidRDefault="00675825" w:rsidP="00675825">
      <w:pPr>
        <w:tabs>
          <w:tab w:val="left" w:pos="900"/>
        </w:tabs>
        <w:spacing w:before="0" w:line="240" w:lineRule="auto"/>
        <w:ind w:left="540" w:firstLine="0"/>
        <w:jc w:val="both"/>
        <w:rPr>
          <w:rFonts w:cs="Arial"/>
          <w:sz w:val="28"/>
          <w:szCs w:val="28"/>
        </w:rPr>
      </w:pPr>
    </w:p>
    <w:p w14:paraId="0E2FBBA7" w14:textId="1ACE39FC" w:rsidR="00BD478E" w:rsidRPr="004330B4" w:rsidRDefault="00BD478E" w:rsidP="006B1E38">
      <w:pPr>
        <w:pStyle w:val="Heading2"/>
        <w:spacing w:before="0" w:line="276" w:lineRule="auto"/>
        <w:ind w:left="540" w:hanging="540"/>
        <w:rPr>
          <w:rFonts w:ascii="Arial" w:hAnsi="Arial" w:cs="Arial"/>
          <w:color w:val="auto"/>
          <w:sz w:val="30"/>
          <w:szCs w:val="30"/>
        </w:rPr>
      </w:pPr>
      <w:bookmarkStart w:id="110" w:name="section_6_4_functional_requiremen_43e998"/>
      <w:r w:rsidRPr="00126510">
        <w:rPr>
          <w:rFonts w:ascii="Arial" w:hAnsi="Arial" w:cs="Arial"/>
          <w:color w:val="auto"/>
          <w:sz w:val="32"/>
          <w:szCs w:val="32"/>
        </w:rPr>
        <w:lastRenderedPageBreak/>
        <w:t xml:space="preserve"> </w:t>
      </w:r>
      <w:bookmarkStart w:id="111" w:name="_Toc217294965"/>
      <w:r w:rsidRPr="004330B4">
        <w:rPr>
          <w:rFonts w:ascii="Arial" w:hAnsi="Arial" w:cs="Arial"/>
          <w:color w:val="auto"/>
          <w:sz w:val="30"/>
          <w:szCs w:val="30"/>
        </w:rPr>
        <w:t>Functional Requirements with SRS IDs and Traceability</w:t>
      </w:r>
      <w:bookmarkEnd w:id="110"/>
      <w:bookmarkEnd w:id="111"/>
    </w:p>
    <w:p w14:paraId="583EBBA6" w14:textId="77777777" w:rsidR="00BD478E" w:rsidRPr="00BE7CB4" w:rsidRDefault="00BD478E" w:rsidP="00BE7CB4">
      <w:pPr>
        <w:tabs>
          <w:tab w:val="left" w:pos="900"/>
        </w:tabs>
        <w:spacing w:before="0"/>
        <w:ind w:left="540" w:firstLine="0"/>
        <w:jc w:val="both"/>
        <w:rPr>
          <w:rFonts w:cs="Arial"/>
        </w:rPr>
      </w:pPr>
      <w:r w:rsidRPr="00BE7CB4">
        <w:rPr>
          <w:rFonts w:cs="Arial"/>
        </w:rPr>
        <w:t xml:space="preserve">Describe the specific </w:t>
      </w:r>
      <w:proofErr w:type="spellStart"/>
      <w:r w:rsidRPr="00BE7CB4">
        <w:rPr>
          <w:rFonts w:cs="Arial"/>
        </w:rPr>
        <w:t>behaviors</w:t>
      </w:r>
      <w:proofErr w:type="spellEnd"/>
      <w:r w:rsidRPr="00BE7CB4">
        <w:rPr>
          <w:rFonts w:cs="Arial"/>
        </w:rPr>
        <w:t>, functions, and operations the system must perform, organised by features or modules and uniquely identified with SRS IDs like "REQ-1" or "FR-001" for traceability, testing, and reference.</w:t>
      </w:r>
    </w:p>
    <w:p w14:paraId="7DB8776F" w14:textId="5D9C626D" w:rsidR="000945B2" w:rsidRPr="00ED4121" w:rsidRDefault="00BD478E" w:rsidP="00ED4121">
      <w:pPr>
        <w:spacing w:before="240" w:line="271" w:lineRule="auto"/>
        <w:rPr>
          <w:sz w:val="28"/>
          <w:szCs w:val="28"/>
        </w:rPr>
      </w:pPr>
      <w:bookmarkStart w:id="112" w:name="bm_6_4_1_fault_management_requirements"/>
      <w:r w:rsidRPr="00800D1F">
        <w:rPr>
          <w:b/>
          <w:sz w:val="28"/>
          <w:szCs w:val="28"/>
        </w:rPr>
        <w:t>6.4.1 Fault Management Requirements</w:t>
      </w:r>
      <w:bookmarkStart w:id="113" w:name="srs_fm_f_3_2_1_1_passive_snmp_tra_261843"/>
      <w:bookmarkEnd w:id="112"/>
    </w:p>
    <w:p w14:paraId="3372D6EB" w14:textId="02973427" w:rsidR="00BD478E" w:rsidRPr="00BB781E" w:rsidRDefault="00BD478E" w:rsidP="00BD478E">
      <w:pPr>
        <w:spacing w:before="240" w:line="271" w:lineRule="auto"/>
        <w:rPr>
          <w:sz w:val="24"/>
          <w:szCs w:val="24"/>
        </w:rPr>
      </w:pPr>
      <w:r w:rsidRPr="00BB781E">
        <w:rPr>
          <w:b/>
          <w:sz w:val="24"/>
          <w:szCs w:val="24"/>
        </w:rPr>
        <w:t>SRS-FM-F-3.2.1.1</w:t>
      </w:r>
      <w:r w:rsidR="00562032">
        <w:rPr>
          <w:b/>
          <w:sz w:val="24"/>
          <w:szCs w:val="24"/>
        </w:rPr>
        <w:t>.1-a</w:t>
      </w:r>
      <w:r w:rsidRPr="00BB781E">
        <w:rPr>
          <w:b/>
          <w:sz w:val="24"/>
          <w:szCs w:val="24"/>
        </w:rPr>
        <w:t>: Passive SNMP Trap Reception</w:t>
      </w:r>
      <w:bookmarkEnd w:id="113"/>
    </w:p>
    <w:p w14:paraId="57ABD368" w14:textId="77777777" w:rsidR="00BD478E" w:rsidRDefault="00BD478E" w:rsidP="00D124A9">
      <w:pPr>
        <w:numPr>
          <w:ilvl w:val="0"/>
          <w:numId w:val="46"/>
        </w:numPr>
        <w:spacing w:before="0" w:after="120" w:line="240" w:lineRule="atLeast"/>
      </w:pPr>
      <w:r>
        <w:rPr>
          <w:b/>
        </w:rPr>
        <w:t>Title</w:t>
      </w:r>
      <w:r>
        <w:t>: Receive and Decode SNMP Traps</w:t>
      </w:r>
    </w:p>
    <w:p w14:paraId="75DA150B" w14:textId="77777777" w:rsidR="00BD478E" w:rsidRDefault="00BD478E" w:rsidP="00D124A9">
      <w:pPr>
        <w:numPr>
          <w:ilvl w:val="0"/>
          <w:numId w:val="46"/>
        </w:numPr>
        <w:spacing w:before="0" w:after="120" w:line="240" w:lineRule="atLeast"/>
      </w:pPr>
      <w:r>
        <w:rPr>
          <w:b/>
        </w:rPr>
        <w:t>Description</w:t>
      </w:r>
      <w:r>
        <w:t>: The ICCT LNMS shall receive, decode, and display SNMP v1 and v2 traps from managed devices</w:t>
      </w:r>
    </w:p>
    <w:p w14:paraId="509E0316" w14:textId="77777777" w:rsidR="00BD478E" w:rsidRDefault="00BD478E" w:rsidP="00D124A9">
      <w:pPr>
        <w:numPr>
          <w:ilvl w:val="0"/>
          <w:numId w:val="46"/>
        </w:numPr>
        <w:spacing w:before="0" w:after="120" w:line="240" w:lineRule="atLeast"/>
      </w:pPr>
      <w:r>
        <w:rPr>
          <w:b/>
        </w:rPr>
        <w:t>Verification Method</w:t>
      </w:r>
      <w:r>
        <w:t>: Integration Test, System Test</w:t>
      </w:r>
    </w:p>
    <w:p w14:paraId="58E93051" w14:textId="0BC15A85" w:rsidR="00BD478E" w:rsidRPr="00BB781E" w:rsidRDefault="00BD478E" w:rsidP="00BD478E">
      <w:pPr>
        <w:spacing w:before="240" w:line="271" w:lineRule="auto"/>
        <w:rPr>
          <w:b/>
          <w:sz w:val="24"/>
          <w:szCs w:val="24"/>
        </w:rPr>
      </w:pPr>
      <w:bookmarkStart w:id="114" w:name="srs_fm_f_3_2_1_1b_passive_snmp_no_fda204"/>
      <w:r w:rsidRPr="00BB781E">
        <w:rPr>
          <w:b/>
          <w:sz w:val="24"/>
          <w:szCs w:val="24"/>
        </w:rPr>
        <w:t>SRS-FM-F-3.2.1.1</w:t>
      </w:r>
      <w:r w:rsidR="00562032">
        <w:rPr>
          <w:b/>
          <w:sz w:val="24"/>
          <w:szCs w:val="24"/>
        </w:rPr>
        <w:t>.1-</w:t>
      </w:r>
      <w:r w:rsidRPr="00BB781E">
        <w:rPr>
          <w:b/>
          <w:sz w:val="24"/>
          <w:szCs w:val="24"/>
        </w:rPr>
        <w:t>b: Passive SNMP Notification Reception</w:t>
      </w:r>
      <w:bookmarkEnd w:id="114"/>
    </w:p>
    <w:p w14:paraId="04EF7EA7" w14:textId="77777777" w:rsidR="00BD478E" w:rsidRDefault="00BD478E" w:rsidP="00D124A9">
      <w:pPr>
        <w:numPr>
          <w:ilvl w:val="0"/>
          <w:numId w:val="47"/>
        </w:numPr>
        <w:spacing w:before="0" w:after="120" w:line="240" w:lineRule="atLeast"/>
      </w:pPr>
      <w:r>
        <w:rPr>
          <w:b/>
        </w:rPr>
        <w:t>Title</w:t>
      </w:r>
      <w:r>
        <w:t>: Receive and Decode SNMP Notifications</w:t>
      </w:r>
    </w:p>
    <w:p w14:paraId="72DA7D5E" w14:textId="77777777" w:rsidR="00BD478E" w:rsidRDefault="00BD478E" w:rsidP="00D124A9">
      <w:pPr>
        <w:numPr>
          <w:ilvl w:val="0"/>
          <w:numId w:val="47"/>
        </w:numPr>
        <w:spacing w:before="0" w:after="120" w:line="240" w:lineRule="atLeast"/>
      </w:pPr>
      <w:r>
        <w:rPr>
          <w:b/>
        </w:rPr>
        <w:t>Description</w:t>
      </w:r>
      <w:r>
        <w:t>: The ICCT LNMS shall receive, decode, acknowledge, and display SNMP v2c and v3 notifications (informs) from managed network devices in real time. The system shall ensure reliable processing by sending appropriate acknowledgements to the source device in accordance with SNMP standards.</w:t>
      </w:r>
    </w:p>
    <w:p w14:paraId="386C2D0C" w14:textId="77777777" w:rsidR="00BD478E" w:rsidRDefault="00BD478E" w:rsidP="00D124A9">
      <w:pPr>
        <w:numPr>
          <w:ilvl w:val="0"/>
          <w:numId w:val="47"/>
        </w:numPr>
        <w:spacing w:before="0" w:after="120" w:line="240" w:lineRule="atLeast"/>
      </w:pPr>
      <w:r>
        <w:rPr>
          <w:b/>
        </w:rPr>
        <w:t>Verification Method</w:t>
      </w:r>
      <w:r>
        <w:t>: Integration Test, System Test</w:t>
      </w:r>
    </w:p>
    <w:p w14:paraId="2908ECB1" w14:textId="6F1919D0" w:rsidR="00BD478E" w:rsidRPr="00BB781E" w:rsidRDefault="00BD478E" w:rsidP="00BD478E">
      <w:pPr>
        <w:spacing w:before="240" w:line="271" w:lineRule="auto"/>
        <w:rPr>
          <w:b/>
          <w:sz w:val="24"/>
          <w:szCs w:val="24"/>
        </w:rPr>
      </w:pPr>
      <w:bookmarkStart w:id="115" w:name="srs_fm_f_3_2_1_1_c_syslog_message_29eac5"/>
      <w:r w:rsidRPr="00BB781E">
        <w:rPr>
          <w:b/>
          <w:sz w:val="24"/>
          <w:szCs w:val="24"/>
        </w:rPr>
        <w:t>SRS-FM-F-3.2.1.1</w:t>
      </w:r>
      <w:r w:rsidR="00562032">
        <w:rPr>
          <w:b/>
          <w:sz w:val="24"/>
          <w:szCs w:val="24"/>
        </w:rPr>
        <w:t>.1</w:t>
      </w:r>
      <w:r w:rsidRPr="00BB781E">
        <w:rPr>
          <w:b/>
          <w:sz w:val="24"/>
          <w:szCs w:val="24"/>
        </w:rPr>
        <w:t>-c: Syslog Message Processing</w:t>
      </w:r>
      <w:bookmarkEnd w:id="115"/>
    </w:p>
    <w:p w14:paraId="566D1924" w14:textId="77777777" w:rsidR="00BD478E" w:rsidRDefault="00BD478E" w:rsidP="00D124A9">
      <w:pPr>
        <w:numPr>
          <w:ilvl w:val="0"/>
          <w:numId w:val="48"/>
        </w:numPr>
        <w:spacing w:before="0" w:after="120" w:line="240" w:lineRule="atLeast"/>
      </w:pPr>
      <w:r>
        <w:rPr>
          <w:b/>
        </w:rPr>
        <w:t>Title</w:t>
      </w:r>
      <w:r>
        <w:t>: Process Syslog Messages</w:t>
      </w:r>
    </w:p>
    <w:p w14:paraId="326A67ED" w14:textId="77777777" w:rsidR="00BD478E" w:rsidRDefault="00BD478E" w:rsidP="00D124A9">
      <w:pPr>
        <w:numPr>
          <w:ilvl w:val="0"/>
          <w:numId w:val="48"/>
        </w:numPr>
        <w:spacing w:before="0" w:after="120" w:line="240" w:lineRule="atLeast"/>
      </w:pPr>
      <w:r>
        <w:rPr>
          <w:b/>
        </w:rPr>
        <w:t>Description</w:t>
      </w:r>
      <w:r>
        <w:t>: The ICCT LNMS shall receive, process, and display Syslog messages from network devices</w:t>
      </w:r>
    </w:p>
    <w:p w14:paraId="220A6032" w14:textId="77777777" w:rsidR="00BD478E" w:rsidRDefault="00BD478E" w:rsidP="00D124A9">
      <w:pPr>
        <w:numPr>
          <w:ilvl w:val="0"/>
          <w:numId w:val="48"/>
        </w:numPr>
        <w:spacing w:before="0" w:after="120" w:line="240" w:lineRule="atLeast"/>
      </w:pPr>
      <w:r>
        <w:rPr>
          <w:b/>
        </w:rPr>
        <w:t>Verification Method</w:t>
      </w:r>
      <w:r>
        <w:t>: Integration Test</w:t>
      </w:r>
    </w:p>
    <w:p w14:paraId="03191D55" w14:textId="6D0A2744" w:rsidR="00BD478E" w:rsidRPr="00BB781E" w:rsidRDefault="00BD478E" w:rsidP="00BD478E">
      <w:pPr>
        <w:spacing w:before="240" w:line="271" w:lineRule="auto"/>
        <w:rPr>
          <w:b/>
          <w:sz w:val="24"/>
          <w:szCs w:val="24"/>
        </w:rPr>
      </w:pPr>
      <w:bookmarkStart w:id="116" w:name="srs_fm_f_3_2_1_1_d_vendor_specifi_93b9b6"/>
      <w:r w:rsidRPr="00BB781E">
        <w:rPr>
          <w:b/>
          <w:sz w:val="24"/>
          <w:szCs w:val="24"/>
        </w:rPr>
        <w:t>SRS-FM-F-3.2.1.1</w:t>
      </w:r>
      <w:r w:rsidR="00562032">
        <w:rPr>
          <w:b/>
          <w:sz w:val="24"/>
          <w:szCs w:val="24"/>
        </w:rPr>
        <w:t>.1</w:t>
      </w:r>
      <w:r w:rsidRPr="00BB781E">
        <w:rPr>
          <w:b/>
          <w:sz w:val="24"/>
          <w:szCs w:val="24"/>
        </w:rPr>
        <w:t>-d: Vendor-Specific Protocol Support</w:t>
      </w:r>
      <w:bookmarkEnd w:id="116"/>
    </w:p>
    <w:p w14:paraId="7586FE12" w14:textId="77777777" w:rsidR="00BD478E" w:rsidRDefault="00BD478E" w:rsidP="00D124A9">
      <w:pPr>
        <w:numPr>
          <w:ilvl w:val="0"/>
          <w:numId w:val="49"/>
        </w:numPr>
        <w:spacing w:before="0" w:after="120" w:line="240" w:lineRule="atLeast"/>
      </w:pPr>
      <w:r>
        <w:rPr>
          <w:b/>
        </w:rPr>
        <w:t>Title</w:t>
      </w:r>
      <w:r>
        <w:t>: Support Vendor-Specific Protocols</w:t>
      </w:r>
    </w:p>
    <w:p w14:paraId="56CE0196" w14:textId="77777777" w:rsidR="00BD478E" w:rsidRDefault="00BD478E" w:rsidP="00D124A9">
      <w:pPr>
        <w:numPr>
          <w:ilvl w:val="0"/>
          <w:numId w:val="49"/>
        </w:numPr>
        <w:spacing w:before="0" w:after="120" w:line="240" w:lineRule="atLeast"/>
      </w:pPr>
      <w:r>
        <w:rPr>
          <w:b/>
        </w:rPr>
        <w:t>Description</w:t>
      </w:r>
      <w:r>
        <w:t>: The ICCT LNMS shall support receiving events via vendor-specific protocols with configurable protocol handlers</w:t>
      </w:r>
    </w:p>
    <w:p w14:paraId="31DA6773" w14:textId="1539C457" w:rsidR="00BD478E" w:rsidRDefault="00BD478E" w:rsidP="00D124A9">
      <w:pPr>
        <w:numPr>
          <w:ilvl w:val="0"/>
          <w:numId w:val="49"/>
        </w:numPr>
        <w:spacing w:before="0" w:after="120" w:line="240" w:lineRule="atLeast"/>
      </w:pPr>
      <w:r>
        <w:rPr>
          <w:b/>
        </w:rPr>
        <w:t>Verification Method</w:t>
      </w:r>
      <w:r>
        <w:t>: Integration Test</w:t>
      </w:r>
    </w:p>
    <w:p w14:paraId="53441041" w14:textId="455665F0" w:rsidR="00970EEC" w:rsidRPr="00BB781E" w:rsidRDefault="00970EEC" w:rsidP="00970EEC">
      <w:pPr>
        <w:spacing w:before="240" w:line="271" w:lineRule="auto"/>
        <w:rPr>
          <w:b/>
          <w:sz w:val="24"/>
          <w:szCs w:val="24"/>
        </w:rPr>
      </w:pPr>
      <w:r w:rsidRPr="00BB781E">
        <w:rPr>
          <w:b/>
          <w:sz w:val="24"/>
          <w:szCs w:val="24"/>
        </w:rPr>
        <w:t>SRS-FM-F-3.2.1.1.</w:t>
      </w:r>
      <w:r>
        <w:rPr>
          <w:b/>
          <w:sz w:val="24"/>
          <w:szCs w:val="24"/>
        </w:rPr>
        <w:t>2</w:t>
      </w:r>
      <w:r w:rsidRPr="00BB781E">
        <w:rPr>
          <w:b/>
          <w:sz w:val="24"/>
          <w:szCs w:val="24"/>
        </w:rPr>
        <w:t xml:space="preserve">: </w:t>
      </w:r>
      <w:r w:rsidRPr="00970EEC">
        <w:rPr>
          <w:b/>
          <w:sz w:val="24"/>
          <w:szCs w:val="24"/>
        </w:rPr>
        <w:t>Non-SNMP Device Event Generation</w:t>
      </w:r>
    </w:p>
    <w:p w14:paraId="75307469" w14:textId="44D2EBA6" w:rsidR="00970EEC" w:rsidRDefault="00970EEC" w:rsidP="00970EEC">
      <w:pPr>
        <w:numPr>
          <w:ilvl w:val="0"/>
          <w:numId w:val="54"/>
        </w:numPr>
        <w:spacing w:before="0" w:after="120" w:line="240" w:lineRule="atLeast"/>
      </w:pPr>
      <w:r>
        <w:rPr>
          <w:b/>
        </w:rPr>
        <w:t>Title</w:t>
      </w:r>
      <w:r>
        <w:t>: Generate SNMP Traps and Syslog Events for Non-SNMP (Serial) Devices.</w:t>
      </w:r>
    </w:p>
    <w:p w14:paraId="5EEEE870" w14:textId="7DEA1BDC" w:rsidR="00970EEC" w:rsidRDefault="00970EEC" w:rsidP="00970EEC">
      <w:pPr>
        <w:numPr>
          <w:ilvl w:val="0"/>
          <w:numId w:val="54"/>
        </w:numPr>
        <w:spacing w:before="0" w:after="120" w:line="240" w:lineRule="atLeast"/>
      </w:pPr>
      <w:r>
        <w:rPr>
          <w:b/>
        </w:rPr>
        <w:t>Description</w:t>
      </w:r>
      <w:r>
        <w:t xml:space="preserve">: </w:t>
      </w:r>
      <w:r w:rsidR="00715226">
        <w:t xml:space="preserve">Adaptors/proxies shall support </w:t>
      </w:r>
      <w:r w:rsidR="00715226" w:rsidRPr="00715226">
        <w:t>non-SNMP (serial) devices</w:t>
      </w:r>
      <w:r w:rsidR="00715226">
        <w:t xml:space="preserve"> and shall generate </w:t>
      </w:r>
      <w:r w:rsidR="00715226" w:rsidRPr="00715226">
        <w:t>SNMP traps and/or Syslog events</w:t>
      </w:r>
      <w:r w:rsidR="00715226">
        <w:t xml:space="preserve"> based on the configured rules and parameters.</w:t>
      </w:r>
      <w:r w:rsidR="00715226">
        <w:br/>
        <w:t>The event generation shall be driven by user-defined configuration settings applicable to serial device data.</w:t>
      </w:r>
    </w:p>
    <w:p w14:paraId="0E57FA1D" w14:textId="77777777" w:rsidR="00970EEC" w:rsidRDefault="00970EEC" w:rsidP="00970EEC">
      <w:pPr>
        <w:numPr>
          <w:ilvl w:val="0"/>
          <w:numId w:val="54"/>
        </w:numPr>
        <w:spacing w:before="0" w:after="120" w:line="240" w:lineRule="atLeast"/>
      </w:pPr>
      <w:r>
        <w:rPr>
          <w:b/>
        </w:rPr>
        <w:t>Verification Method</w:t>
      </w:r>
      <w:r>
        <w:t>: Unit Test, System Test</w:t>
      </w:r>
    </w:p>
    <w:p w14:paraId="14FDEE0B" w14:textId="57C33374" w:rsidR="000B38F6" w:rsidRPr="00BB781E" w:rsidRDefault="000B38F6" w:rsidP="000B38F6">
      <w:pPr>
        <w:spacing w:before="240" w:line="271" w:lineRule="auto"/>
        <w:rPr>
          <w:b/>
          <w:sz w:val="24"/>
          <w:szCs w:val="24"/>
        </w:rPr>
      </w:pPr>
      <w:r w:rsidRPr="00BB781E">
        <w:rPr>
          <w:b/>
          <w:sz w:val="24"/>
          <w:szCs w:val="24"/>
        </w:rPr>
        <w:t xml:space="preserve">SRS-FM-F-3.2.1.1.3: </w:t>
      </w:r>
      <w:r w:rsidR="00970EEC" w:rsidRPr="00970EEC">
        <w:rPr>
          <w:b/>
          <w:sz w:val="24"/>
          <w:szCs w:val="24"/>
        </w:rPr>
        <w:t>SNMP Adaptor / Proxy Event Generation</w:t>
      </w:r>
    </w:p>
    <w:p w14:paraId="6CA1E50C" w14:textId="242DE470" w:rsidR="000B38F6" w:rsidRDefault="000B38F6" w:rsidP="000B38F6">
      <w:pPr>
        <w:numPr>
          <w:ilvl w:val="0"/>
          <w:numId w:val="54"/>
        </w:numPr>
        <w:spacing w:before="0" w:after="120" w:line="240" w:lineRule="atLeast"/>
      </w:pPr>
      <w:r>
        <w:rPr>
          <w:b/>
        </w:rPr>
        <w:t>Title</w:t>
      </w:r>
      <w:r>
        <w:t xml:space="preserve">: </w:t>
      </w:r>
      <w:r w:rsidR="00970EEC">
        <w:t>Generate SNMP Traps and Syslog Events from Device Data.</w:t>
      </w:r>
    </w:p>
    <w:p w14:paraId="19DD0163" w14:textId="73F93921" w:rsidR="000B38F6" w:rsidRDefault="000B38F6" w:rsidP="000B38F6">
      <w:pPr>
        <w:numPr>
          <w:ilvl w:val="0"/>
          <w:numId w:val="54"/>
        </w:numPr>
        <w:spacing w:before="0" w:after="120" w:line="240" w:lineRule="atLeast"/>
      </w:pPr>
      <w:r>
        <w:rPr>
          <w:b/>
        </w:rPr>
        <w:lastRenderedPageBreak/>
        <w:t>Description</w:t>
      </w:r>
      <w:r>
        <w:t xml:space="preserve">: </w:t>
      </w:r>
      <w:r w:rsidR="00970EEC">
        <w:t xml:space="preserve">SNMP adaptors/proxies shall poll </w:t>
      </w:r>
      <w:r w:rsidR="00970EEC" w:rsidRPr="00970EEC">
        <w:t>user-defined device parameters</w:t>
      </w:r>
      <w:r w:rsidR="00970EEC">
        <w:t xml:space="preserve"> at configured intervals and convert the collected device data into </w:t>
      </w:r>
      <w:r w:rsidR="00970EEC" w:rsidRPr="00970EEC">
        <w:t>SNMP traps or Syslog</w:t>
      </w:r>
      <w:r w:rsidR="00970EEC">
        <w:rPr>
          <w:rStyle w:val="Strong"/>
        </w:rPr>
        <w:t xml:space="preserve"> </w:t>
      </w:r>
      <w:r w:rsidR="00970EEC" w:rsidRPr="00970EEC">
        <w:t>events</w:t>
      </w:r>
      <w:r w:rsidR="00970EEC">
        <w:t>.</w:t>
      </w:r>
      <w:r w:rsidR="00970EEC">
        <w:br/>
        <w:t>The adaptors shall generate events whenever relevant parameter values are obtained or when configured conditions are met.</w:t>
      </w:r>
    </w:p>
    <w:p w14:paraId="4E8AE88A" w14:textId="5AF2B146" w:rsidR="000B38F6" w:rsidRDefault="000B38F6" w:rsidP="000B38F6">
      <w:pPr>
        <w:numPr>
          <w:ilvl w:val="0"/>
          <w:numId w:val="54"/>
        </w:numPr>
        <w:spacing w:before="0" w:after="120" w:line="240" w:lineRule="atLeast"/>
      </w:pPr>
      <w:r>
        <w:rPr>
          <w:b/>
        </w:rPr>
        <w:t>Verification Method</w:t>
      </w:r>
      <w:r>
        <w:t>: Unit Test, System Test</w:t>
      </w:r>
    </w:p>
    <w:p w14:paraId="6D416FE1" w14:textId="77777777" w:rsidR="000B38F6" w:rsidRPr="00712988" w:rsidRDefault="000B38F6" w:rsidP="00712988">
      <w:pPr>
        <w:spacing w:before="240" w:line="271" w:lineRule="auto"/>
        <w:rPr>
          <w:b/>
          <w:sz w:val="24"/>
          <w:szCs w:val="24"/>
        </w:rPr>
      </w:pPr>
      <w:r w:rsidRPr="00712988">
        <w:rPr>
          <w:b/>
          <w:sz w:val="24"/>
          <w:szCs w:val="24"/>
        </w:rPr>
        <w:t>SRS-NF-PERF-3.2.1.1.4: Trap Processing Capacity (LNMS)</w:t>
      </w:r>
    </w:p>
    <w:p w14:paraId="026DFEA8" w14:textId="77777777" w:rsidR="000B38F6" w:rsidRPr="000B38F6" w:rsidRDefault="000B38F6" w:rsidP="002C2BA7">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12988">
        <w:rPr>
          <w:b/>
        </w:rPr>
        <w:t>Title</w:t>
      </w:r>
      <w:r w:rsidRPr="000B38F6">
        <w:rPr>
          <w:rFonts w:ascii="Times New Roman" w:eastAsia="Times New Roman" w:hAnsi="Times New Roman" w:cs="Times New Roman"/>
          <w:sz w:val="24"/>
          <w:szCs w:val="24"/>
          <w:lang w:eastAsia="en-IN"/>
        </w:rPr>
        <w:t xml:space="preserve">: </w:t>
      </w:r>
      <w:r w:rsidRPr="00E94F10">
        <w:t>LNMS Trap Processing Capacity</w:t>
      </w:r>
    </w:p>
    <w:p w14:paraId="36051AE7" w14:textId="0E28AE9C" w:rsidR="000B38F6" w:rsidRPr="00E94F10" w:rsidRDefault="000B38F6" w:rsidP="002C2BA7">
      <w:pPr>
        <w:numPr>
          <w:ilvl w:val="0"/>
          <w:numId w:val="118"/>
        </w:numPr>
        <w:spacing w:before="100" w:beforeAutospacing="1" w:after="100" w:afterAutospacing="1" w:line="240" w:lineRule="auto"/>
      </w:pPr>
      <w:r w:rsidRPr="00E94F10">
        <w:rPr>
          <w:b/>
        </w:rPr>
        <w:t>Description</w:t>
      </w:r>
      <w:r w:rsidRPr="000B38F6">
        <w:rPr>
          <w:rFonts w:ascii="Times New Roman" w:eastAsia="Times New Roman" w:hAnsi="Times New Roman" w:cs="Times New Roman"/>
          <w:sz w:val="24"/>
          <w:szCs w:val="24"/>
          <w:lang w:eastAsia="en-IN"/>
        </w:rPr>
        <w:t xml:space="preserve">: </w:t>
      </w:r>
      <w:r w:rsidRPr="00E94F10">
        <w:t>ICCT LNMS shall be capable of receiving and processing a minimum of 1000 traps/s</w:t>
      </w:r>
    </w:p>
    <w:p w14:paraId="7CE5D9F2" w14:textId="77777777" w:rsidR="000B38F6" w:rsidRPr="000B38F6" w:rsidRDefault="000B38F6" w:rsidP="002C2BA7">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E94F10">
        <w:rPr>
          <w:b/>
        </w:rPr>
        <w:t>Verification Method</w:t>
      </w:r>
      <w:r w:rsidRPr="000B38F6">
        <w:rPr>
          <w:rFonts w:ascii="Times New Roman" w:eastAsia="Times New Roman" w:hAnsi="Times New Roman" w:cs="Times New Roman"/>
          <w:sz w:val="24"/>
          <w:szCs w:val="24"/>
          <w:lang w:eastAsia="en-IN"/>
        </w:rPr>
        <w:t xml:space="preserve">: </w:t>
      </w:r>
      <w:r w:rsidRPr="00E94F10">
        <w:t>Performance Test, Load Test</w:t>
      </w:r>
    </w:p>
    <w:p w14:paraId="4AF1C8A6" w14:textId="259B8D5F" w:rsidR="000B38F6" w:rsidRDefault="000B38F6" w:rsidP="002C2BA7">
      <w:pPr>
        <w:numPr>
          <w:ilvl w:val="0"/>
          <w:numId w:val="118"/>
        </w:numPr>
        <w:spacing w:before="100" w:beforeAutospacing="1" w:after="100" w:afterAutospacing="1" w:line="240" w:lineRule="auto"/>
      </w:pPr>
      <w:r w:rsidRPr="00E94F10">
        <w:rPr>
          <w:b/>
        </w:rPr>
        <w:t>Metric</w:t>
      </w:r>
      <w:r w:rsidRPr="000B38F6">
        <w:rPr>
          <w:rFonts w:ascii="Times New Roman" w:eastAsia="Times New Roman" w:hAnsi="Times New Roman" w:cs="Times New Roman"/>
          <w:sz w:val="24"/>
          <w:szCs w:val="24"/>
          <w:lang w:eastAsia="en-IN"/>
        </w:rPr>
        <w:t xml:space="preserve">: </w:t>
      </w:r>
      <w:r w:rsidRPr="00E94F10">
        <w:t>Traps per second</w:t>
      </w:r>
    </w:p>
    <w:p w14:paraId="22BF7BAC" w14:textId="14E0E21D" w:rsidR="00BD478E" w:rsidRPr="00BB781E" w:rsidRDefault="00BD478E" w:rsidP="00BD478E">
      <w:pPr>
        <w:spacing w:before="240" w:line="271" w:lineRule="auto"/>
        <w:rPr>
          <w:b/>
          <w:sz w:val="24"/>
          <w:szCs w:val="24"/>
        </w:rPr>
      </w:pPr>
      <w:bookmarkStart w:id="117" w:name="srs_fm_f_3_2_1_2_active_parameter_46c9d4"/>
      <w:r w:rsidRPr="00BB781E">
        <w:rPr>
          <w:b/>
          <w:sz w:val="24"/>
          <w:szCs w:val="24"/>
        </w:rPr>
        <w:t>SRS-FM-F-</w:t>
      </w:r>
      <w:r w:rsidR="00715226" w:rsidRPr="00715226">
        <w:t xml:space="preserve"> </w:t>
      </w:r>
      <w:r w:rsidR="00715226" w:rsidRPr="00715226">
        <w:rPr>
          <w:b/>
          <w:sz w:val="24"/>
          <w:szCs w:val="24"/>
        </w:rPr>
        <w:t>3.2.1.2.1: Parameter Monitoring Support</w:t>
      </w:r>
      <w:bookmarkEnd w:id="117"/>
    </w:p>
    <w:p w14:paraId="26F8479C" w14:textId="7695F021" w:rsidR="00BD478E" w:rsidRDefault="00BD478E" w:rsidP="00D124A9">
      <w:pPr>
        <w:numPr>
          <w:ilvl w:val="0"/>
          <w:numId w:val="50"/>
        </w:numPr>
        <w:spacing w:before="0" w:after="120" w:line="240" w:lineRule="atLeast"/>
      </w:pPr>
      <w:r>
        <w:rPr>
          <w:b/>
        </w:rPr>
        <w:t>Title</w:t>
      </w:r>
      <w:r>
        <w:t xml:space="preserve">: </w:t>
      </w:r>
      <w:r w:rsidR="00715226">
        <w:t>Support Monitoring of Standard and User-Defined Parameters</w:t>
      </w:r>
    </w:p>
    <w:p w14:paraId="1DDFE226" w14:textId="24987B37" w:rsidR="00BD478E" w:rsidRDefault="00BD478E" w:rsidP="00D124A9">
      <w:pPr>
        <w:numPr>
          <w:ilvl w:val="0"/>
          <w:numId w:val="50"/>
        </w:numPr>
        <w:spacing w:before="0" w:after="120" w:line="240" w:lineRule="atLeast"/>
      </w:pPr>
      <w:r>
        <w:rPr>
          <w:b/>
        </w:rPr>
        <w:t>Description</w:t>
      </w:r>
      <w:r>
        <w:t xml:space="preserve">: </w:t>
      </w:r>
      <w:r w:rsidR="00715226">
        <w:t xml:space="preserve">The system shall support monitoring of both </w:t>
      </w:r>
      <w:r w:rsidR="00715226" w:rsidRPr="00715226">
        <w:t>standard parameters</w:t>
      </w:r>
      <w:r w:rsidR="00715226">
        <w:t xml:space="preserve"> and </w:t>
      </w:r>
      <w:r w:rsidR="00715226" w:rsidRPr="00715226">
        <w:t>user-defined parameters</w:t>
      </w:r>
      <w:r w:rsidR="00715226">
        <w:t xml:space="preserve"> for </w:t>
      </w:r>
      <w:r w:rsidR="00715226" w:rsidRPr="00715226">
        <w:t>SNMP and non-SNMP subsystems</w:t>
      </w:r>
      <w:r w:rsidR="00715226">
        <w:t>.</w:t>
      </w:r>
    </w:p>
    <w:p w14:paraId="08B45B57" w14:textId="7844C57C" w:rsidR="00BD478E" w:rsidRDefault="00BD478E" w:rsidP="00D124A9">
      <w:pPr>
        <w:numPr>
          <w:ilvl w:val="0"/>
          <w:numId w:val="50"/>
        </w:numPr>
        <w:spacing w:before="0" w:after="120" w:line="240" w:lineRule="atLeast"/>
      </w:pPr>
      <w:r>
        <w:rPr>
          <w:b/>
        </w:rPr>
        <w:t>Verification Method</w:t>
      </w:r>
      <w:r>
        <w:t>: Integration Test, System Test</w:t>
      </w:r>
    </w:p>
    <w:p w14:paraId="542186D7" w14:textId="0384D658" w:rsidR="00715226" w:rsidRPr="00BB781E" w:rsidRDefault="00715226" w:rsidP="00715226">
      <w:pPr>
        <w:spacing w:before="240" w:line="271" w:lineRule="auto"/>
        <w:rPr>
          <w:b/>
          <w:sz w:val="24"/>
          <w:szCs w:val="24"/>
        </w:rPr>
      </w:pPr>
      <w:r w:rsidRPr="00BB781E">
        <w:rPr>
          <w:b/>
          <w:sz w:val="24"/>
          <w:szCs w:val="24"/>
        </w:rPr>
        <w:t>SRS-FM-F-</w:t>
      </w:r>
      <w:r w:rsidRPr="00715226">
        <w:t xml:space="preserve"> </w:t>
      </w:r>
      <w:r w:rsidRPr="00715226">
        <w:rPr>
          <w:b/>
          <w:sz w:val="24"/>
          <w:szCs w:val="24"/>
        </w:rPr>
        <w:t>3.2.1.2.</w:t>
      </w:r>
      <w:r>
        <w:rPr>
          <w:b/>
          <w:sz w:val="24"/>
          <w:szCs w:val="24"/>
        </w:rPr>
        <w:t>2</w:t>
      </w:r>
      <w:r w:rsidRPr="00715226">
        <w:rPr>
          <w:b/>
          <w:sz w:val="24"/>
          <w:szCs w:val="24"/>
        </w:rPr>
        <w:t>: Standard Parameter Monitoring</w:t>
      </w:r>
    </w:p>
    <w:p w14:paraId="253EC3C5" w14:textId="37682E93" w:rsidR="00715226" w:rsidRDefault="00715226" w:rsidP="00715226">
      <w:pPr>
        <w:numPr>
          <w:ilvl w:val="0"/>
          <w:numId w:val="50"/>
        </w:numPr>
        <w:spacing w:before="0" w:after="120" w:line="240" w:lineRule="atLeast"/>
      </w:pPr>
      <w:r>
        <w:rPr>
          <w:b/>
        </w:rPr>
        <w:t>Title</w:t>
      </w:r>
      <w:r>
        <w:t>: Monitor Standard Parameters Based on MIB-II.</w:t>
      </w:r>
    </w:p>
    <w:p w14:paraId="73E91D74" w14:textId="4562C0EC" w:rsidR="00715226" w:rsidRDefault="00715226" w:rsidP="00715226">
      <w:pPr>
        <w:numPr>
          <w:ilvl w:val="0"/>
          <w:numId w:val="50"/>
        </w:numPr>
        <w:spacing w:before="0" w:after="120" w:line="240" w:lineRule="atLeast"/>
      </w:pPr>
      <w:r>
        <w:rPr>
          <w:b/>
        </w:rPr>
        <w:t>Description</w:t>
      </w:r>
      <w:r>
        <w:t xml:space="preserve">: The system shall support monitoring of </w:t>
      </w:r>
      <w:r w:rsidRPr="00715226">
        <w:t>standard parameters</w:t>
      </w:r>
      <w:r>
        <w:t xml:space="preserve"> based on </w:t>
      </w:r>
      <w:r w:rsidRPr="00715226">
        <w:t>MIB-II</w:t>
      </w:r>
      <w:r>
        <w:t xml:space="preserve">, applicable to </w:t>
      </w:r>
      <w:r w:rsidRPr="00715226">
        <w:t>Layer-2 and Layer-3 network devices</w:t>
      </w:r>
      <w:r>
        <w:t>.</w:t>
      </w:r>
    </w:p>
    <w:p w14:paraId="0159265E" w14:textId="73AE2898" w:rsidR="00715226" w:rsidRDefault="00715226" w:rsidP="00715226">
      <w:pPr>
        <w:numPr>
          <w:ilvl w:val="0"/>
          <w:numId w:val="50"/>
        </w:numPr>
        <w:spacing w:before="0" w:after="120" w:line="240" w:lineRule="atLeast"/>
      </w:pPr>
      <w:r>
        <w:rPr>
          <w:b/>
        </w:rPr>
        <w:t>Verification Method</w:t>
      </w:r>
      <w:r>
        <w:t>: Integration Test, System Test</w:t>
      </w:r>
    </w:p>
    <w:p w14:paraId="062AF124" w14:textId="643B0664" w:rsidR="00715226" w:rsidRPr="00BB781E" w:rsidRDefault="00715226" w:rsidP="00715226">
      <w:pPr>
        <w:spacing w:before="240" w:line="271" w:lineRule="auto"/>
        <w:rPr>
          <w:b/>
          <w:sz w:val="24"/>
          <w:szCs w:val="24"/>
        </w:rPr>
      </w:pPr>
      <w:r w:rsidRPr="00BB781E">
        <w:rPr>
          <w:b/>
          <w:sz w:val="24"/>
          <w:szCs w:val="24"/>
        </w:rPr>
        <w:t>SRS-FM-F-</w:t>
      </w:r>
      <w:r w:rsidRPr="00715226">
        <w:t xml:space="preserve"> </w:t>
      </w:r>
      <w:r w:rsidRPr="00715226">
        <w:rPr>
          <w:b/>
          <w:sz w:val="24"/>
          <w:szCs w:val="24"/>
        </w:rPr>
        <w:t>3.2.1.2.</w:t>
      </w:r>
      <w:r>
        <w:rPr>
          <w:b/>
          <w:sz w:val="24"/>
          <w:szCs w:val="24"/>
        </w:rPr>
        <w:t>3</w:t>
      </w:r>
      <w:r w:rsidRPr="00715226">
        <w:rPr>
          <w:b/>
          <w:sz w:val="24"/>
          <w:szCs w:val="24"/>
        </w:rPr>
        <w:t>: User-Defined Parameter Monitoring</w:t>
      </w:r>
    </w:p>
    <w:p w14:paraId="0FD876DE" w14:textId="2244D647" w:rsidR="00715226" w:rsidRDefault="00715226" w:rsidP="001F634B">
      <w:pPr>
        <w:numPr>
          <w:ilvl w:val="0"/>
          <w:numId w:val="50"/>
        </w:numPr>
        <w:spacing w:before="0" w:after="120" w:line="240" w:lineRule="atLeast"/>
      </w:pPr>
      <w:r w:rsidRPr="00715226">
        <w:rPr>
          <w:b/>
        </w:rPr>
        <w:t>Title</w:t>
      </w:r>
      <w:r>
        <w:t xml:space="preserve">: Monitor User-Defined Parameters from Device-Specific </w:t>
      </w:r>
      <w:r w:rsidR="00AE5EE7">
        <w:t xml:space="preserve">MIBs </w:t>
      </w:r>
      <w:r w:rsidR="00AE5EE7" w:rsidRPr="00AE5EE7">
        <w:t>with</w:t>
      </w:r>
      <w:r w:rsidR="00AE5EE7">
        <w:t xml:space="preserve"> Action and Escalation Support.</w:t>
      </w:r>
    </w:p>
    <w:p w14:paraId="79CF56EE" w14:textId="6D057BFB" w:rsidR="00715226" w:rsidRDefault="00715226" w:rsidP="001F634B">
      <w:pPr>
        <w:numPr>
          <w:ilvl w:val="0"/>
          <w:numId w:val="50"/>
        </w:numPr>
        <w:spacing w:before="0" w:after="120" w:line="240" w:lineRule="atLeast"/>
      </w:pPr>
      <w:r w:rsidRPr="00715226">
        <w:rPr>
          <w:b/>
        </w:rPr>
        <w:t>Description</w:t>
      </w:r>
      <w:r>
        <w:t xml:space="preserve">: </w:t>
      </w:r>
      <w:r w:rsidR="00AE5EE7">
        <w:t xml:space="preserve">The system shall allow users to select and configure </w:t>
      </w:r>
      <w:r w:rsidR="00AE5EE7" w:rsidRPr="00AE5EE7">
        <w:t>user-defined parameters</w:t>
      </w:r>
      <w:r w:rsidR="00AE5EE7">
        <w:t xml:space="preserve"> from </w:t>
      </w:r>
      <w:r w:rsidR="00AE5EE7" w:rsidRPr="00AE5EE7">
        <w:t>device-specific MIBs</w:t>
      </w:r>
      <w:r w:rsidR="00AE5EE7">
        <w:t xml:space="preserve"> for monitoring purposes.</w:t>
      </w:r>
      <w:r w:rsidR="00AE5EE7" w:rsidRPr="00AE5EE7">
        <w:t xml:space="preserve"> </w:t>
      </w:r>
      <w:r w:rsidR="00AE5EE7">
        <w:t xml:space="preserve">For the configured parameters, the system shall provide the ability to </w:t>
      </w:r>
      <w:r w:rsidR="00AE5EE7" w:rsidRPr="00AE5EE7">
        <w:t>associate actions and escalation policies</w:t>
      </w:r>
      <w:r w:rsidR="00AE5EE7">
        <w:t xml:space="preserve"> when parameter thresholds are breached or fault conditions occur. The supported actions shall include:</w:t>
      </w:r>
    </w:p>
    <w:p w14:paraId="067248A5" w14:textId="5E9239FE" w:rsidR="00AE5EE7" w:rsidRDefault="00AE5EE7" w:rsidP="002C2BA7">
      <w:pPr>
        <w:pStyle w:val="ListParagraph"/>
        <w:numPr>
          <w:ilvl w:val="1"/>
          <w:numId w:val="118"/>
        </w:numPr>
        <w:spacing w:before="0" w:after="120" w:line="240" w:lineRule="atLeast"/>
      </w:pPr>
      <w:r>
        <w:rPr>
          <w:rStyle w:val="Strong"/>
        </w:rPr>
        <w:t>Audio alerts:</w:t>
      </w:r>
      <w:r>
        <w:t xml:space="preserve"> Configuration of unique tunes or sound files based on event severity.</w:t>
      </w:r>
    </w:p>
    <w:p w14:paraId="6F59AEC2" w14:textId="04C07688" w:rsidR="00AE5EE7" w:rsidRDefault="00AE5EE7" w:rsidP="002C2BA7">
      <w:pPr>
        <w:pStyle w:val="ListParagraph"/>
        <w:numPr>
          <w:ilvl w:val="1"/>
          <w:numId w:val="118"/>
        </w:numPr>
        <w:spacing w:before="0" w:after="120" w:line="240" w:lineRule="atLeast"/>
      </w:pPr>
      <w:r>
        <w:rPr>
          <w:rStyle w:val="Strong"/>
        </w:rPr>
        <w:t>Email notifications:</w:t>
      </w:r>
      <w:r>
        <w:t xml:space="preserve"> Sending emails to one or more user-configured email IDs.</w:t>
      </w:r>
    </w:p>
    <w:p w14:paraId="668FF654" w14:textId="0C70D4E7" w:rsidR="00AE5EE7" w:rsidRDefault="00AE5EE7" w:rsidP="00AE5EE7">
      <w:pPr>
        <w:spacing w:before="0" w:after="120" w:line="240" w:lineRule="atLeast"/>
        <w:ind w:left="720" w:firstLine="0"/>
      </w:pPr>
      <w:r>
        <w:t xml:space="preserve">The system shall also support </w:t>
      </w:r>
      <w:r w:rsidRPr="00AE5EE7">
        <w:t>fault escalation</w:t>
      </w:r>
      <w:r>
        <w:t>, allowing users to define escalation policies based on configurable criteria such as source, time window, severity level, and acknowledgement status.</w:t>
      </w:r>
    </w:p>
    <w:p w14:paraId="04FCC090" w14:textId="73B4DDA0" w:rsidR="00715226" w:rsidRDefault="00715226" w:rsidP="0020196D">
      <w:pPr>
        <w:numPr>
          <w:ilvl w:val="0"/>
          <w:numId w:val="50"/>
        </w:numPr>
        <w:spacing w:before="0" w:after="120" w:line="240" w:lineRule="atLeast"/>
      </w:pPr>
      <w:r>
        <w:rPr>
          <w:b/>
        </w:rPr>
        <w:t>Verification Method</w:t>
      </w:r>
      <w:r>
        <w:t>: Integration Test, System Test</w:t>
      </w:r>
    </w:p>
    <w:p w14:paraId="04E8DFD2" w14:textId="4847229F" w:rsidR="0020196D" w:rsidRPr="00BB781E" w:rsidRDefault="0020196D" w:rsidP="0020196D">
      <w:pPr>
        <w:spacing w:before="240" w:line="271" w:lineRule="auto"/>
        <w:rPr>
          <w:b/>
          <w:sz w:val="24"/>
          <w:szCs w:val="24"/>
        </w:rPr>
      </w:pPr>
      <w:r w:rsidRPr="00BB781E">
        <w:rPr>
          <w:b/>
          <w:sz w:val="24"/>
          <w:szCs w:val="24"/>
        </w:rPr>
        <w:t>SRS-FM-F-</w:t>
      </w:r>
      <w:r w:rsidRPr="00715226">
        <w:t xml:space="preserve"> </w:t>
      </w:r>
      <w:r w:rsidRPr="00715226">
        <w:rPr>
          <w:b/>
          <w:sz w:val="24"/>
          <w:szCs w:val="24"/>
        </w:rPr>
        <w:t>3.2.1.2.</w:t>
      </w:r>
      <w:r>
        <w:rPr>
          <w:b/>
          <w:sz w:val="24"/>
          <w:szCs w:val="24"/>
        </w:rPr>
        <w:t>4</w:t>
      </w:r>
      <w:r w:rsidRPr="00715226">
        <w:rPr>
          <w:b/>
          <w:sz w:val="24"/>
          <w:szCs w:val="24"/>
        </w:rPr>
        <w:t xml:space="preserve">: </w:t>
      </w:r>
      <w:r w:rsidRPr="0020196D">
        <w:rPr>
          <w:b/>
          <w:sz w:val="24"/>
          <w:szCs w:val="24"/>
        </w:rPr>
        <w:t>Parameter Template Management</w:t>
      </w:r>
    </w:p>
    <w:p w14:paraId="74DF320F" w14:textId="401DF7DC" w:rsidR="0020196D" w:rsidRDefault="0020196D" w:rsidP="0020196D">
      <w:pPr>
        <w:numPr>
          <w:ilvl w:val="0"/>
          <w:numId w:val="50"/>
        </w:numPr>
        <w:spacing w:before="0" w:after="120" w:line="240" w:lineRule="atLeast"/>
      </w:pPr>
      <w:r w:rsidRPr="00715226">
        <w:rPr>
          <w:b/>
        </w:rPr>
        <w:t>Title</w:t>
      </w:r>
      <w:r>
        <w:t>: Provide Default and Customizable Parameter Templates.</w:t>
      </w:r>
    </w:p>
    <w:p w14:paraId="31906130" w14:textId="55CFD81A" w:rsidR="0020196D" w:rsidRDefault="0020196D" w:rsidP="0020196D">
      <w:pPr>
        <w:numPr>
          <w:ilvl w:val="0"/>
          <w:numId w:val="50"/>
        </w:numPr>
        <w:spacing w:before="0" w:after="120" w:line="240" w:lineRule="atLeast"/>
      </w:pPr>
      <w:r w:rsidRPr="00715226">
        <w:rPr>
          <w:b/>
        </w:rPr>
        <w:lastRenderedPageBreak/>
        <w:t>Description</w:t>
      </w:r>
      <w:r>
        <w:t xml:space="preserve">: The system shall provide </w:t>
      </w:r>
      <w:r w:rsidRPr="0020196D">
        <w:t>default templates</w:t>
      </w:r>
      <w:r>
        <w:t xml:space="preserve"> and allow users to create </w:t>
      </w:r>
      <w:r w:rsidRPr="0020196D">
        <w:t>customizable templates</w:t>
      </w:r>
      <w:r>
        <w:t xml:space="preserve"> for monitoring </w:t>
      </w:r>
      <w:r w:rsidRPr="0020196D">
        <w:t>critical parameters</w:t>
      </w:r>
      <w:r>
        <w:t xml:space="preserve"> of ICCT elements.</w:t>
      </w:r>
    </w:p>
    <w:p w14:paraId="0AED2C1B" w14:textId="28342E62" w:rsidR="0020196D" w:rsidRDefault="0020196D" w:rsidP="0020196D">
      <w:pPr>
        <w:numPr>
          <w:ilvl w:val="0"/>
          <w:numId w:val="50"/>
        </w:numPr>
        <w:spacing w:before="0" w:after="120" w:line="240" w:lineRule="atLeast"/>
      </w:pPr>
      <w:r>
        <w:rPr>
          <w:b/>
        </w:rPr>
        <w:t>Verification Method</w:t>
      </w:r>
      <w:r>
        <w:t>: Integration Test, System Test</w:t>
      </w:r>
    </w:p>
    <w:p w14:paraId="72C48AD5" w14:textId="3F4E9BAA" w:rsidR="0020196D" w:rsidRPr="00BB781E" w:rsidRDefault="0020196D" w:rsidP="0020196D">
      <w:pPr>
        <w:spacing w:before="240" w:line="271" w:lineRule="auto"/>
        <w:rPr>
          <w:b/>
          <w:sz w:val="24"/>
          <w:szCs w:val="24"/>
        </w:rPr>
      </w:pPr>
      <w:r w:rsidRPr="00BB781E">
        <w:rPr>
          <w:b/>
          <w:sz w:val="24"/>
          <w:szCs w:val="24"/>
        </w:rPr>
        <w:t>SRS-FM-F-</w:t>
      </w:r>
      <w:r w:rsidRPr="00715226">
        <w:t xml:space="preserve"> </w:t>
      </w:r>
      <w:r w:rsidRPr="00715226">
        <w:rPr>
          <w:b/>
          <w:sz w:val="24"/>
          <w:szCs w:val="24"/>
        </w:rPr>
        <w:t>3.2.1.2.</w:t>
      </w:r>
      <w:r>
        <w:rPr>
          <w:b/>
          <w:sz w:val="24"/>
          <w:szCs w:val="24"/>
        </w:rPr>
        <w:t>5</w:t>
      </w:r>
      <w:r w:rsidRPr="00715226">
        <w:rPr>
          <w:b/>
          <w:sz w:val="24"/>
          <w:szCs w:val="24"/>
        </w:rPr>
        <w:t xml:space="preserve">: </w:t>
      </w:r>
      <w:r w:rsidRPr="0020196D">
        <w:rPr>
          <w:b/>
          <w:sz w:val="24"/>
          <w:szCs w:val="24"/>
        </w:rPr>
        <w:t>Template and Parameter Display</w:t>
      </w:r>
    </w:p>
    <w:p w14:paraId="790F09AF" w14:textId="313F186D" w:rsidR="0020196D" w:rsidRDefault="0020196D" w:rsidP="0020196D">
      <w:pPr>
        <w:numPr>
          <w:ilvl w:val="0"/>
          <w:numId w:val="50"/>
        </w:numPr>
        <w:spacing w:before="0" w:after="120" w:line="240" w:lineRule="atLeast"/>
      </w:pPr>
      <w:r w:rsidRPr="00715226">
        <w:rPr>
          <w:b/>
        </w:rPr>
        <w:t>Title</w:t>
      </w:r>
      <w:r>
        <w:t>: Display Relevant Templates and Parameter Lists per Device.</w:t>
      </w:r>
    </w:p>
    <w:p w14:paraId="50F3659A" w14:textId="246BB903" w:rsidR="0020196D" w:rsidRDefault="0020196D" w:rsidP="0020196D">
      <w:pPr>
        <w:numPr>
          <w:ilvl w:val="0"/>
          <w:numId w:val="50"/>
        </w:numPr>
        <w:spacing w:before="0" w:after="120" w:line="240" w:lineRule="atLeast"/>
      </w:pPr>
      <w:r w:rsidRPr="00715226">
        <w:rPr>
          <w:b/>
        </w:rPr>
        <w:t>Description</w:t>
      </w:r>
      <w:r>
        <w:t xml:space="preserve">: When a device is selected, the system shall display the </w:t>
      </w:r>
      <w:r w:rsidRPr="0020196D">
        <w:t>relevant templates</w:t>
      </w:r>
      <w:r>
        <w:t xml:space="preserve"> and </w:t>
      </w:r>
      <w:r w:rsidRPr="0020196D">
        <w:t>associated parameter lists</w:t>
      </w:r>
      <w:r>
        <w:t>.</w:t>
      </w:r>
      <w:r>
        <w:br/>
        <w:t>Users shall be able to select parameters from the displayed list for monitoring.</w:t>
      </w:r>
    </w:p>
    <w:p w14:paraId="2DD34856" w14:textId="57ADED11" w:rsidR="0020196D" w:rsidRDefault="0020196D" w:rsidP="0020196D">
      <w:pPr>
        <w:numPr>
          <w:ilvl w:val="0"/>
          <w:numId w:val="50"/>
        </w:numPr>
        <w:spacing w:before="0" w:after="120" w:line="240" w:lineRule="atLeast"/>
      </w:pPr>
      <w:r>
        <w:rPr>
          <w:b/>
        </w:rPr>
        <w:t>Verification Method</w:t>
      </w:r>
      <w:r>
        <w:t>: Integration Test, System Test</w:t>
      </w:r>
    </w:p>
    <w:p w14:paraId="0A20CF75" w14:textId="0EE140AF" w:rsidR="00BD478E" w:rsidRPr="00BB781E" w:rsidRDefault="00BD478E" w:rsidP="00BD478E">
      <w:pPr>
        <w:spacing w:before="240" w:line="271" w:lineRule="auto"/>
        <w:rPr>
          <w:b/>
          <w:sz w:val="24"/>
          <w:szCs w:val="24"/>
        </w:rPr>
      </w:pPr>
      <w:bookmarkStart w:id="118" w:name="srs_fm_f_3_2_1_2_6_threshold_conf_bb8deb"/>
      <w:r w:rsidRPr="00BB781E">
        <w:rPr>
          <w:b/>
          <w:sz w:val="24"/>
          <w:szCs w:val="24"/>
        </w:rPr>
        <w:t xml:space="preserve">SRS-FM-F-3.2.1.2.6: </w:t>
      </w:r>
      <w:bookmarkEnd w:id="118"/>
      <w:r w:rsidR="0020196D" w:rsidRPr="0020196D">
        <w:rPr>
          <w:b/>
          <w:sz w:val="24"/>
          <w:szCs w:val="24"/>
        </w:rPr>
        <w:t>User Configuration Functionalities</w:t>
      </w:r>
    </w:p>
    <w:p w14:paraId="27C36D7C" w14:textId="44155115" w:rsidR="00BD478E" w:rsidRDefault="00BD478E" w:rsidP="00D124A9">
      <w:pPr>
        <w:numPr>
          <w:ilvl w:val="0"/>
          <w:numId w:val="51"/>
        </w:numPr>
        <w:spacing w:before="0" w:after="120" w:line="240" w:lineRule="atLeast"/>
      </w:pPr>
      <w:r>
        <w:rPr>
          <w:b/>
        </w:rPr>
        <w:t>Title</w:t>
      </w:r>
      <w:r>
        <w:t xml:space="preserve">: </w:t>
      </w:r>
      <w:r w:rsidR="0020196D">
        <w:t>Configure Device Monitoring Parameters and Alerts</w:t>
      </w:r>
    </w:p>
    <w:p w14:paraId="0F4BE772" w14:textId="0E080761" w:rsidR="00BD478E" w:rsidRDefault="00BD478E" w:rsidP="00D124A9">
      <w:pPr>
        <w:numPr>
          <w:ilvl w:val="0"/>
          <w:numId w:val="51"/>
        </w:numPr>
        <w:spacing w:before="0" w:after="120" w:line="240" w:lineRule="atLeast"/>
      </w:pPr>
      <w:r>
        <w:rPr>
          <w:b/>
        </w:rPr>
        <w:t>Description</w:t>
      </w:r>
      <w:r>
        <w:t xml:space="preserve">: </w:t>
      </w:r>
      <w:r w:rsidR="0020196D">
        <w:t>The system shall provide users with the following functionalities:</w:t>
      </w:r>
    </w:p>
    <w:p w14:paraId="650FC0BE" w14:textId="12A1B6FC" w:rsidR="0020196D" w:rsidRDefault="0020196D" w:rsidP="002C2BA7">
      <w:pPr>
        <w:pStyle w:val="ListParagraph"/>
        <w:numPr>
          <w:ilvl w:val="1"/>
          <w:numId w:val="118"/>
        </w:numPr>
        <w:spacing w:before="0" w:after="120" w:line="240" w:lineRule="atLeast"/>
      </w:pPr>
      <w:r>
        <w:t>Create and modify monitoring templates for managed devices</w:t>
      </w:r>
    </w:p>
    <w:p w14:paraId="05546B36" w14:textId="499E057A" w:rsidR="0020196D" w:rsidRDefault="0020196D" w:rsidP="002C2BA7">
      <w:pPr>
        <w:pStyle w:val="ListParagraph"/>
        <w:numPr>
          <w:ilvl w:val="1"/>
          <w:numId w:val="118"/>
        </w:numPr>
        <w:spacing w:before="0" w:after="120" w:line="240" w:lineRule="atLeast"/>
      </w:pPr>
      <w:r>
        <w:t>Select devices and parameters to monitor</w:t>
      </w:r>
    </w:p>
    <w:p w14:paraId="4E44F6FB" w14:textId="684DACF7" w:rsidR="0020196D" w:rsidRDefault="0020196D" w:rsidP="002C2BA7">
      <w:pPr>
        <w:pStyle w:val="ListParagraph"/>
        <w:numPr>
          <w:ilvl w:val="1"/>
          <w:numId w:val="118"/>
        </w:numPr>
        <w:spacing w:before="0" w:after="120" w:line="240" w:lineRule="atLeast"/>
      </w:pPr>
      <w:r>
        <w:t>Define polling thresholds (minimum and maximum) and polling rate</w:t>
      </w:r>
    </w:p>
    <w:p w14:paraId="06F16676" w14:textId="06899A87" w:rsidR="0020196D" w:rsidRDefault="0020196D" w:rsidP="002C2BA7">
      <w:pPr>
        <w:pStyle w:val="ListParagraph"/>
        <w:numPr>
          <w:ilvl w:val="1"/>
          <w:numId w:val="118"/>
        </w:numPr>
        <w:spacing w:before="0" w:after="120" w:line="240" w:lineRule="atLeast"/>
      </w:pPr>
      <w:r>
        <w:t>Configure severity levels for alerts when thresholds are exceeded</w:t>
      </w:r>
    </w:p>
    <w:p w14:paraId="469D3A72" w14:textId="77777777" w:rsidR="00BD478E" w:rsidRDefault="00BD478E" w:rsidP="00D124A9">
      <w:pPr>
        <w:numPr>
          <w:ilvl w:val="0"/>
          <w:numId w:val="51"/>
        </w:numPr>
        <w:spacing w:before="0" w:after="120" w:line="240" w:lineRule="atLeast"/>
      </w:pPr>
      <w:r>
        <w:rPr>
          <w:b/>
        </w:rPr>
        <w:t>Verification Method</w:t>
      </w:r>
      <w:r>
        <w:t>: Unit Test, Integration Test</w:t>
      </w:r>
    </w:p>
    <w:p w14:paraId="18D8133D" w14:textId="19EBEDA2" w:rsidR="00BD478E" w:rsidRPr="00BB781E" w:rsidRDefault="00BD478E" w:rsidP="00BD478E">
      <w:pPr>
        <w:spacing w:before="240" w:line="271" w:lineRule="auto"/>
        <w:rPr>
          <w:b/>
          <w:sz w:val="24"/>
          <w:szCs w:val="24"/>
        </w:rPr>
      </w:pPr>
      <w:bookmarkStart w:id="119" w:name="srs_fm_f_3_2_1_3_fault_event_conversion"/>
      <w:r w:rsidRPr="00BB781E">
        <w:rPr>
          <w:b/>
          <w:sz w:val="24"/>
          <w:szCs w:val="24"/>
        </w:rPr>
        <w:t>SRS-FM-F-3.2.1.3</w:t>
      </w:r>
      <w:r w:rsidR="00E94F10">
        <w:rPr>
          <w:b/>
          <w:sz w:val="24"/>
          <w:szCs w:val="24"/>
        </w:rPr>
        <w:t>.1</w:t>
      </w:r>
      <w:r w:rsidR="000B38F6">
        <w:rPr>
          <w:b/>
          <w:sz w:val="24"/>
          <w:szCs w:val="24"/>
        </w:rPr>
        <w:t xml:space="preserve"> – 3.2.1.3.</w:t>
      </w:r>
      <w:r w:rsidR="00E94F10">
        <w:rPr>
          <w:b/>
          <w:sz w:val="24"/>
          <w:szCs w:val="24"/>
        </w:rPr>
        <w:t>2</w:t>
      </w:r>
      <w:r w:rsidRPr="00BB781E">
        <w:rPr>
          <w:b/>
          <w:sz w:val="24"/>
          <w:szCs w:val="24"/>
        </w:rPr>
        <w:t xml:space="preserve">: </w:t>
      </w:r>
      <w:r w:rsidR="00E94F10" w:rsidRPr="00431DD4">
        <w:rPr>
          <w:b/>
          <w:sz w:val="24"/>
          <w:szCs w:val="24"/>
        </w:rPr>
        <w:t>Fault Event Normalization and Display</w:t>
      </w:r>
      <w:bookmarkEnd w:id="119"/>
    </w:p>
    <w:p w14:paraId="3466CD3F" w14:textId="57B34340" w:rsidR="00BD478E" w:rsidRDefault="00BD478E" w:rsidP="00D124A9">
      <w:pPr>
        <w:numPr>
          <w:ilvl w:val="0"/>
          <w:numId w:val="52"/>
        </w:numPr>
        <w:spacing w:before="0" w:after="120" w:line="240" w:lineRule="atLeast"/>
      </w:pPr>
      <w:r>
        <w:rPr>
          <w:b/>
        </w:rPr>
        <w:t>Title</w:t>
      </w:r>
      <w:r>
        <w:t xml:space="preserve">: </w:t>
      </w:r>
      <w:r w:rsidR="00431DD4">
        <w:t>Normalize and Display Fault Events in a Unified Console</w:t>
      </w:r>
    </w:p>
    <w:p w14:paraId="75F8C556" w14:textId="77777777" w:rsidR="00431DD4" w:rsidRDefault="00BD478E" w:rsidP="00987792">
      <w:pPr>
        <w:numPr>
          <w:ilvl w:val="0"/>
          <w:numId w:val="52"/>
        </w:numPr>
        <w:spacing w:before="0" w:after="120" w:line="240" w:lineRule="atLeast"/>
      </w:pPr>
      <w:r w:rsidRPr="00431DD4">
        <w:rPr>
          <w:b/>
        </w:rPr>
        <w:t>Description</w:t>
      </w:r>
      <w:r>
        <w:t xml:space="preserve">: </w:t>
      </w:r>
      <w:r w:rsidR="00431DD4">
        <w:t xml:space="preserve">The system shall collect fault events generated through </w:t>
      </w:r>
      <w:r w:rsidR="00431DD4" w:rsidRPr="00431DD4">
        <w:t>passive and active fault management mechanisms</w:t>
      </w:r>
      <w:r w:rsidR="00431DD4">
        <w:t xml:space="preserve">, irrespective of the protocol used (Syslog, SNMP traps, or vendor-specific formats), and convert them into a </w:t>
      </w:r>
      <w:r w:rsidR="00431DD4" w:rsidRPr="00431DD4">
        <w:t>common normalized format</w:t>
      </w:r>
      <w:r w:rsidR="00431DD4">
        <w:t xml:space="preserve"> before storing them in the NMS database.</w:t>
      </w:r>
      <w:r w:rsidR="00431DD4" w:rsidRPr="00431DD4">
        <w:t xml:space="preserve"> </w:t>
      </w:r>
      <w:r w:rsidR="00431DD4">
        <w:t xml:space="preserve">The system shall display these normalized events in </w:t>
      </w:r>
      <w:r w:rsidR="00431DD4" w:rsidRPr="00431DD4">
        <w:t>near real-time</w:t>
      </w:r>
      <w:r w:rsidR="00431DD4">
        <w:t xml:space="preserve"> on a </w:t>
      </w:r>
      <w:r w:rsidR="00431DD4" w:rsidRPr="00431DD4">
        <w:t xml:space="preserve">unified fault management console </w:t>
      </w:r>
      <w:r w:rsidR="00431DD4">
        <w:t>with the following details:</w:t>
      </w:r>
    </w:p>
    <w:p w14:paraId="5BEFDEFE" w14:textId="77777777" w:rsidR="00431DD4" w:rsidRDefault="00431DD4" w:rsidP="00431DD4">
      <w:pPr>
        <w:spacing w:before="0" w:after="120" w:line="240" w:lineRule="atLeast"/>
        <w:ind w:left="720" w:firstLine="0"/>
      </w:pPr>
      <w:r w:rsidRPr="00431DD4">
        <w:rPr>
          <w:bCs/>
        </w:rPr>
        <w:t>1.</w:t>
      </w:r>
      <w:r w:rsidRPr="00431DD4">
        <w:t xml:space="preserve"> </w:t>
      </w:r>
      <w:r>
        <w:t>Source information (device name, IP address, type, model, and serial number)</w:t>
      </w:r>
    </w:p>
    <w:p w14:paraId="1C5438DE" w14:textId="606ABC66" w:rsidR="00431DD4" w:rsidRDefault="00431DD4" w:rsidP="00431DD4">
      <w:pPr>
        <w:spacing w:before="0" w:after="120" w:line="240" w:lineRule="atLeast"/>
        <w:ind w:left="720" w:firstLine="0"/>
      </w:pPr>
      <w:r w:rsidRPr="00431DD4">
        <w:rPr>
          <w:bCs/>
        </w:rPr>
        <w:t>2.</w:t>
      </w:r>
      <w:r w:rsidRPr="00431DD4">
        <w:t xml:space="preserve"> </w:t>
      </w:r>
      <w:r>
        <w:t>Event timestamp (date and time).</w:t>
      </w:r>
    </w:p>
    <w:p w14:paraId="79CA80E0" w14:textId="37FB01B5" w:rsidR="00431DD4" w:rsidRDefault="00431DD4" w:rsidP="00431DD4">
      <w:pPr>
        <w:spacing w:before="0" w:after="120" w:line="240" w:lineRule="atLeast"/>
        <w:ind w:left="720" w:firstLine="0"/>
      </w:pPr>
      <w:r>
        <w:t>3.</w:t>
      </w:r>
      <w:r w:rsidRPr="00431DD4">
        <w:t xml:space="preserve"> </w:t>
      </w:r>
      <w:r>
        <w:t>Severity with colour coding</w:t>
      </w:r>
    </w:p>
    <w:p w14:paraId="01488552" w14:textId="20724A66" w:rsidR="00431DD4" w:rsidRDefault="00431DD4" w:rsidP="00431DD4">
      <w:pPr>
        <w:spacing w:before="0" w:after="120" w:line="240" w:lineRule="atLeast"/>
        <w:ind w:left="720" w:firstLine="0"/>
      </w:pPr>
      <w:r>
        <w:t>4.</w:t>
      </w:r>
      <w:r w:rsidRPr="00431DD4">
        <w:t xml:space="preserve"> </w:t>
      </w:r>
      <w:r>
        <w:t>Generic and detailed event/alarm/trap description</w:t>
      </w:r>
    </w:p>
    <w:p w14:paraId="5B9CDD55" w14:textId="546D5FD1" w:rsidR="00431DD4" w:rsidRDefault="00431DD4" w:rsidP="00431DD4">
      <w:pPr>
        <w:spacing w:before="0" w:after="120" w:line="240" w:lineRule="atLeast"/>
        <w:ind w:left="720" w:firstLine="0"/>
      </w:pPr>
      <w:r>
        <w:t>5.</w:t>
      </w:r>
      <w:r w:rsidRPr="00431DD4">
        <w:t xml:space="preserve"> </w:t>
      </w:r>
      <w:r>
        <w:t xml:space="preserve">Help </w:t>
      </w:r>
      <w:r w:rsidR="00A9310D">
        <w:t xml:space="preserve">provide </w:t>
      </w:r>
      <w:r>
        <w:t>information with suggested corrective actions</w:t>
      </w:r>
    </w:p>
    <w:p w14:paraId="5C78D75E" w14:textId="611790E1" w:rsidR="00431DD4" w:rsidRDefault="00431DD4" w:rsidP="00431DD4">
      <w:pPr>
        <w:spacing w:before="0" w:after="120" w:line="240" w:lineRule="atLeast"/>
        <w:ind w:left="720" w:firstLine="0"/>
      </w:pPr>
      <w:r>
        <w:t>6.</w:t>
      </w:r>
      <w:r w:rsidRPr="00431DD4">
        <w:t xml:space="preserve"> </w:t>
      </w:r>
      <w:r>
        <w:t>Acknowledgement status</w:t>
      </w:r>
    </w:p>
    <w:p w14:paraId="4EB048E5" w14:textId="20696B71" w:rsidR="00431DD4" w:rsidRDefault="00431DD4" w:rsidP="00431DD4">
      <w:pPr>
        <w:spacing w:before="0" w:after="120" w:line="240" w:lineRule="atLeast"/>
        <w:ind w:left="0" w:firstLine="0"/>
      </w:pPr>
      <w:r>
        <w:t xml:space="preserve">            7.</w:t>
      </w:r>
      <w:r w:rsidRPr="00431DD4">
        <w:t xml:space="preserve"> </w:t>
      </w:r>
      <w:r>
        <w:t>Event occurrence count.</w:t>
      </w:r>
    </w:p>
    <w:p w14:paraId="68986452" w14:textId="3E6AA54C" w:rsidR="00BD478E" w:rsidRDefault="00BD478E" w:rsidP="00987792">
      <w:pPr>
        <w:numPr>
          <w:ilvl w:val="0"/>
          <w:numId w:val="52"/>
        </w:numPr>
        <w:spacing w:before="0" w:after="120" w:line="240" w:lineRule="atLeast"/>
      </w:pPr>
      <w:r w:rsidRPr="00431DD4">
        <w:rPr>
          <w:b/>
        </w:rPr>
        <w:t>Verification Method</w:t>
      </w:r>
      <w:r>
        <w:t>: Unit Test, Integration Test</w:t>
      </w:r>
    </w:p>
    <w:p w14:paraId="394D93BA" w14:textId="312B2DA5" w:rsidR="00BD478E" w:rsidRPr="00BB781E" w:rsidRDefault="00BD478E" w:rsidP="00BD478E">
      <w:pPr>
        <w:spacing w:before="240" w:line="271" w:lineRule="auto"/>
        <w:rPr>
          <w:b/>
          <w:sz w:val="24"/>
          <w:szCs w:val="24"/>
        </w:rPr>
      </w:pPr>
      <w:bookmarkStart w:id="120" w:name="srs_fm_f_3_2_1_3_2_unified_fault_console"/>
      <w:r w:rsidRPr="00BB781E">
        <w:rPr>
          <w:b/>
          <w:sz w:val="24"/>
          <w:szCs w:val="24"/>
        </w:rPr>
        <w:t>SRS-FM-F-3.2.1.3.</w:t>
      </w:r>
      <w:r w:rsidR="00431DD4">
        <w:rPr>
          <w:b/>
          <w:sz w:val="24"/>
          <w:szCs w:val="24"/>
        </w:rPr>
        <w:t xml:space="preserve">3 - </w:t>
      </w:r>
      <w:r w:rsidR="00431DD4" w:rsidRPr="00BB781E">
        <w:rPr>
          <w:b/>
          <w:sz w:val="24"/>
          <w:szCs w:val="24"/>
        </w:rPr>
        <w:t>3.2.1.3.</w:t>
      </w:r>
      <w:r w:rsidR="00431DD4">
        <w:rPr>
          <w:b/>
          <w:sz w:val="24"/>
          <w:szCs w:val="24"/>
        </w:rPr>
        <w:t>4</w:t>
      </w:r>
      <w:r w:rsidRPr="00BB781E">
        <w:rPr>
          <w:b/>
          <w:sz w:val="24"/>
          <w:szCs w:val="24"/>
        </w:rPr>
        <w:t xml:space="preserve">: </w:t>
      </w:r>
      <w:bookmarkEnd w:id="120"/>
      <w:r w:rsidR="00431DD4" w:rsidRPr="00431DD4">
        <w:rPr>
          <w:b/>
          <w:sz w:val="24"/>
          <w:szCs w:val="24"/>
        </w:rPr>
        <w:t>Fault Event Filtering and Navigation</w:t>
      </w:r>
    </w:p>
    <w:p w14:paraId="70291CA9" w14:textId="1F540317" w:rsidR="00BD478E" w:rsidRDefault="00BD478E" w:rsidP="00D124A9">
      <w:pPr>
        <w:numPr>
          <w:ilvl w:val="0"/>
          <w:numId w:val="53"/>
        </w:numPr>
        <w:spacing w:before="0" w:after="120" w:line="240" w:lineRule="atLeast"/>
      </w:pPr>
      <w:r>
        <w:rPr>
          <w:b/>
        </w:rPr>
        <w:t>Title</w:t>
      </w:r>
      <w:r>
        <w:t xml:space="preserve">: </w:t>
      </w:r>
      <w:r w:rsidR="00431DD4">
        <w:t>Filter and Navigate Fault Events from Unified Console</w:t>
      </w:r>
    </w:p>
    <w:p w14:paraId="743D7448" w14:textId="74ADD182" w:rsidR="00BD478E" w:rsidRDefault="00BD478E" w:rsidP="00D124A9">
      <w:pPr>
        <w:numPr>
          <w:ilvl w:val="0"/>
          <w:numId w:val="53"/>
        </w:numPr>
        <w:spacing w:before="0" w:after="120" w:line="240" w:lineRule="atLeast"/>
      </w:pPr>
      <w:r>
        <w:rPr>
          <w:b/>
        </w:rPr>
        <w:t>Description</w:t>
      </w:r>
      <w:r>
        <w:t xml:space="preserve">: </w:t>
      </w:r>
      <w:r w:rsidR="00431DD4">
        <w:t xml:space="preserve">The system shall provide users with the ability to </w:t>
      </w:r>
      <w:r w:rsidR="00431DD4" w:rsidRPr="00AE5EE7">
        <w:t>filter fault events</w:t>
      </w:r>
      <w:r w:rsidR="00431DD4">
        <w:t xml:space="preserve"> displayed on the unified fault management console using one or more of the following criteria</w:t>
      </w:r>
      <w:r w:rsidR="00AE5EE7">
        <w:t>:</w:t>
      </w:r>
    </w:p>
    <w:p w14:paraId="4B4B711F" w14:textId="3CE1FDB3" w:rsidR="00AE5EE7" w:rsidRDefault="00AE5EE7" w:rsidP="00AE5EE7">
      <w:pPr>
        <w:pStyle w:val="ListParagraph"/>
        <w:spacing w:before="0" w:after="120" w:line="240" w:lineRule="atLeast"/>
        <w:ind w:left="1800" w:firstLine="0"/>
      </w:pPr>
      <w:r>
        <w:t>1.</w:t>
      </w:r>
      <w:r w:rsidR="008248C0">
        <w:t xml:space="preserve"> </w:t>
      </w:r>
      <w:r>
        <w:t>Single or multiple event sources</w:t>
      </w:r>
    </w:p>
    <w:p w14:paraId="3E553E15" w14:textId="1F35E45F" w:rsidR="00AE5EE7" w:rsidRDefault="00AE5EE7" w:rsidP="00AE5EE7">
      <w:pPr>
        <w:pStyle w:val="ListParagraph"/>
        <w:spacing w:before="0" w:after="120" w:line="240" w:lineRule="atLeast"/>
        <w:ind w:left="1800" w:firstLine="0"/>
      </w:pPr>
      <w:r>
        <w:t>2.</w:t>
      </w:r>
      <w:r w:rsidR="008248C0">
        <w:t xml:space="preserve"> </w:t>
      </w:r>
      <w:r>
        <w:t>Date and time window</w:t>
      </w:r>
    </w:p>
    <w:p w14:paraId="69D76C77" w14:textId="7186C5B5" w:rsidR="00AE5EE7" w:rsidRDefault="00AE5EE7" w:rsidP="00AE5EE7">
      <w:pPr>
        <w:pStyle w:val="ListParagraph"/>
        <w:spacing w:before="0" w:after="120" w:line="240" w:lineRule="atLeast"/>
        <w:ind w:left="1800" w:firstLine="0"/>
      </w:pPr>
      <w:r>
        <w:lastRenderedPageBreak/>
        <w:t>3.</w:t>
      </w:r>
      <w:r w:rsidR="008248C0">
        <w:t xml:space="preserve"> </w:t>
      </w:r>
      <w:r>
        <w:t>One or more severity levels</w:t>
      </w:r>
    </w:p>
    <w:p w14:paraId="2DFD9847" w14:textId="5A5BAF9B" w:rsidR="00AE5EE7" w:rsidRDefault="00AE5EE7" w:rsidP="00AE5EE7">
      <w:pPr>
        <w:pStyle w:val="ListParagraph"/>
        <w:spacing w:before="0" w:after="120" w:line="240" w:lineRule="atLeast"/>
        <w:ind w:left="1800" w:firstLine="0"/>
      </w:pPr>
      <w:r>
        <w:t>4.</w:t>
      </w:r>
      <w:r w:rsidR="008248C0">
        <w:t xml:space="preserve"> </w:t>
      </w:r>
      <w:r>
        <w:t>User acknowledgement status</w:t>
      </w:r>
    </w:p>
    <w:p w14:paraId="5795F8DF" w14:textId="77777777" w:rsidR="00AE5EE7" w:rsidRDefault="00AE5EE7" w:rsidP="00AE5EE7">
      <w:pPr>
        <w:pStyle w:val="ListParagraph"/>
        <w:spacing w:before="0" w:after="120" w:line="240" w:lineRule="atLeast"/>
        <w:ind w:left="1800" w:firstLine="0"/>
      </w:pPr>
    </w:p>
    <w:p w14:paraId="1945CE6E" w14:textId="19F79FB7" w:rsidR="00AE5EE7" w:rsidRDefault="00AE5EE7" w:rsidP="00AE5EE7">
      <w:pPr>
        <w:pStyle w:val="ListParagraph"/>
        <w:spacing w:before="0" w:after="120" w:line="240" w:lineRule="atLeast"/>
        <w:ind w:firstLine="0"/>
      </w:pPr>
      <w:r>
        <w:t xml:space="preserve">The system shall also allow users to </w:t>
      </w:r>
      <w:r w:rsidRPr="00AE5EE7">
        <w:t>navigate from an event source</w:t>
      </w:r>
      <w:r>
        <w:t xml:space="preserve"> displayed in the fault console to the </w:t>
      </w:r>
      <w:r w:rsidRPr="00AE5EE7">
        <w:t>detailed view of the corresponding device or subsystem</w:t>
      </w:r>
      <w:r>
        <w:t>.</w:t>
      </w:r>
    </w:p>
    <w:p w14:paraId="25F03B97" w14:textId="77777777" w:rsidR="00BD478E" w:rsidRDefault="00BD478E" w:rsidP="00D124A9">
      <w:pPr>
        <w:numPr>
          <w:ilvl w:val="0"/>
          <w:numId w:val="53"/>
        </w:numPr>
        <w:spacing w:before="0" w:after="120" w:line="240" w:lineRule="atLeast"/>
      </w:pPr>
      <w:r>
        <w:rPr>
          <w:b/>
        </w:rPr>
        <w:t>Verification Method</w:t>
      </w:r>
      <w:r>
        <w:t>: System Test, User Acceptance Test</w:t>
      </w:r>
    </w:p>
    <w:p w14:paraId="08C768FB" w14:textId="77777777" w:rsidR="00BD478E" w:rsidRPr="00BB781E" w:rsidRDefault="00BD478E" w:rsidP="00BD478E">
      <w:pPr>
        <w:spacing w:before="240" w:line="271" w:lineRule="auto"/>
        <w:rPr>
          <w:b/>
          <w:sz w:val="24"/>
          <w:szCs w:val="24"/>
        </w:rPr>
      </w:pPr>
      <w:bookmarkStart w:id="121" w:name="srs_fm_f_3_2_1_4_1_audio_alerts"/>
      <w:r w:rsidRPr="00BB781E">
        <w:rPr>
          <w:b/>
          <w:sz w:val="24"/>
          <w:szCs w:val="24"/>
        </w:rPr>
        <w:t>SRS-FM-F-3.2.1.4.1: Audio Alerts</w:t>
      </w:r>
      <w:bookmarkEnd w:id="121"/>
    </w:p>
    <w:p w14:paraId="65131FB3" w14:textId="77777777" w:rsidR="00BD478E" w:rsidRDefault="00BD478E" w:rsidP="00D124A9">
      <w:pPr>
        <w:numPr>
          <w:ilvl w:val="0"/>
          <w:numId w:val="56"/>
        </w:numPr>
        <w:spacing w:before="0" w:after="120" w:line="240" w:lineRule="atLeast"/>
      </w:pPr>
      <w:r>
        <w:rPr>
          <w:b/>
        </w:rPr>
        <w:t>Title</w:t>
      </w:r>
      <w:r>
        <w:t>: Audio Notification for Events</w:t>
      </w:r>
    </w:p>
    <w:p w14:paraId="29B410E9" w14:textId="77777777" w:rsidR="00BD478E" w:rsidRDefault="00BD478E" w:rsidP="00D124A9">
      <w:pPr>
        <w:numPr>
          <w:ilvl w:val="0"/>
          <w:numId w:val="56"/>
        </w:numPr>
        <w:spacing w:before="0" w:after="120" w:line="240" w:lineRule="atLeast"/>
      </w:pPr>
      <w:r>
        <w:rPr>
          <w:b/>
        </w:rPr>
        <w:t>Description</w:t>
      </w:r>
      <w:r>
        <w:t>: The system shall support playing unique audio tunes based on event severity level</w:t>
      </w:r>
    </w:p>
    <w:p w14:paraId="302131F6" w14:textId="77777777" w:rsidR="00BD478E" w:rsidRDefault="00BD478E" w:rsidP="00D124A9">
      <w:pPr>
        <w:numPr>
          <w:ilvl w:val="0"/>
          <w:numId w:val="56"/>
        </w:numPr>
        <w:spacing w:before="0" w:after="120" w:line="240" w:lineRule="atLeast"/>
      </w:pPr>
      <w:r>
        <w:rPr>
          <w:b/>
        </w:rPr>
        <w:t>Verification Method</w:t>
      </w:r>
      <w:r>
        <w:t>: Integration Test</w:t>
      </w:r>
    </w:p>
    <w:p w14:paraId="04868483" w14:textId="77777777" w:rsidR="00BD478E" w:rsidRPr="00BB781E" w:rsidRDefault="00BD478E" w:rsidP="00BD478E">
      <w:pPr>
        <w:spacing w:before="240" w:line="271" w:lineRule="auto"/>
        <w:rPr>
          <w:b/>
          <w:sz w:val="24"/>
          <w:szCs w:val="24"/>
        </w:rPr>
      </w:pPr>
      <w:bookmarkStart w:id="122" w:name="srs_fm_f_3_2_1_4_2_email_notifications"/>
      <w:r w:rsidRPr="00BB781E">
        <w:rPr>
          <w:b/>
          <w:sz w:val="24"/>
          <w:szCs w:val="24"/>
        </w:rPr>
        <w:t>SRS-FM-F-3.2.1.4.2: Email Notifications</w:t>
      </w:r>
      <w:bookmarkEnd w:id="122"/>
    </w:p>
    <w:p w14:paraId="37963669" w14:textId="77777777" w:rsidR="00BD478E" w:rsidRDefault="00BD478E" w:rsidP="00D124A9">
      <w:pPr>
        <w:numPr>
          <w:ilvl w:val="0"/>
          <w:numId w:val="57"/>
        </w:numPr>
        <w:spacing w:before="0" w:after="120" w:line="240" w:lineRule="atLeast"/>
      </w:pPr>
      <w:r>
        <w:rPr>
          <w:b/>
        </w:rPr>
        <w:t>Title</w:t>
      </w:r>
      <w:r>
        <w:t>: Email Notification System</w:t>
      </w:r>
    </w:p>
    <w:p w14:paraId="18B2230D" w14:textId="77777777" w:rsidR="00BD478E" w:rsidRDefault="00BD478E" w:rsidP="00D124A9">
      <w:pPr>
        <w:numPr>
          <w:ilvl w:val="0"/>
          <w:numId w:val="57"/>
        </w:numPr>
        <w:spacing w:before="0" w:after="120" w:line="240" w:lineRule="atLeast"/>
      </w:pPr>
      <w:r>
        <w:rPr>
          <w:b/>
        </w:rPr>
        <w:t>Description</w:t>
      </w:r>
      <w:r>
        <w:t>: The ICCT LNMS shall send email notifications to configured email addresses when events occur</w:t>
      </w:r>
    </w:p>
    <w:p w14:paraId="24FAEE72" w14:textId="30AC92B1" w:rsidR="00BD478E" w:rsidRDefault="00BD478E" w:rsidP="00D124A9">
      <w:pPr>
        <w:numPr>
          <w:ilvl w:val="0"/>
          <w:numId w:val="57"/>
        </w:numPr>
        <w:spacing w:before="0" w:after="120" w:line="240" w:lineRule="atLeast"/>
      </w:pPr>
      <w:r>
        <w:rPr>
          <w:b/>
        </w:rPr>
        <w:t>Verification Method</w:t>
      </w:r>
      <w:r>
        <w:t>: Integration Test</w:t>
      </w:r>
    </w:p>
    <w:p w14:paraId="45ECDC63" w14:textId="77777777" w:rsidR="000B38F6" w:rsidRPr="00BB781E" w:rsidRDefault="000B38F6" w:rsidP="000B38F6">
      <w:pPr>
        <w:spacing w:before="240" w:line="271" w:lineRule="auto"/>
        <w:rPr>
          <w:b/>
          <w:sz w:val="24"/>
          <w:szCs w:val="24"/>
        </w:rPr>
      </w:pPr>
      <w:r w:rsidRPr="00BB781E">
        <w:rPr>
          <w:b/>
          <w:sz w:val="24"/>
          <w:szCs w:val="24"/>
        </w:rPr>
        <w:t>SRS-FM-F-3.2.1.5: Fault Escalation</w:t>
      </w:r>
    </w:p>
    <w:p w14:paraId="2ACF9104" w14:textId="77777777" w:rsidR="000B38F6" w:rsidRDefault="000B38F6" w:rsidP="000B38F6">
      <w:pPr>
        <w:numPr>
          <w:ilvl w:val="0"/>
          <w:numId w:val="55"/>
        </w:numPr>
        <w:spacing w:before="0" w:after="120" w:line="240" w:lineRule="atLeast"/>
      </w:pPr>
      <w:r>
        <w:rPr>
          <w:b/>
        </w:rPr>
        <w:t>Title</w:t>
      </w:r>
      <w:r>
        <w:t>: Automatic Fault Escalation</w:t>
      </w:r>
    </w:p>
    <w:p w14:paraId="77FB1221" w14:textId="77777777" w:rsidR="000B38F6" w:rsidRDefault="000B38F6" w:rsidP="000B38F6">
      <w:pPr>
        <w:numPr>
          <w:ilvl w:val="0"/>
          <w:numId w:val="55"/>
        </w:numPr>
        <w:spacing w:before="0" w:after="120" w:line="240" w:lineRule="atLeast"/>
      </w:pPr>
      <w:r>
        <w:rPr>
          <w:b/>
        </w:rPr>
        <w:t>Description</w:t>
      </w:r>
      <w:r>
        <w:t>: The ICCT LNMS shall support escalation of faults based on configurable policies with user-defined actions</w:t>
      </w:r>
    </w:p>
    <w:p w14:paraId="67844BDE" w14:textId="0A3F207E" w:rsidR="000B38F6" w:rsidRDefault="000B38F6" w:rsidP="003958FE">
      <w:pPr>
        <w:numPr>
          <w:ilvl w:val="0"/>
          <w:numId w:val="55"/>
        </w:numPr>
        <w:spacing w:before="0" w:after="120" w:line="240" w:lineRule="atLeast"/>
      </w:pPr>
      <w:r>
        <w:rPr>
          <w:b/>
        </w:rPr>
        <w:t>Verification Method</w:t>
      </w:r>
      <w:r>
        <w:t>: Integration Test, System Test</w:t>
      </w:r>
    </w:p>
    <w:p w14:paraId="499A51B2" w14:textId="5F17FF86" w:rsidR="00BD478E" w:rsidRPr="00BB781E" w:rsidRDefault="00BD478E" w:rsidP="00BD478E">
      <w:pPr>
        <w:spacing w:before="240" w:line="271" w:lineRule="auto"/>
        <w:rPr>
          <w:b/>
          <w:sz w:val="24"/>
          <w:szCs w:val="24"/>
        </w:rPr>
      </w:pPr>
      <w:bookmarkStart w:id="123" w:name="srs_fm_f_3_4_8_statistical_graphs_8a27af"/>
      <w:r w:rsidRPr="00BB781E">
        <w:rPr>
          <w:b/>
          <w:sz w:val="24"/>
          <w:szCs w:val="24"/>
        </w:rPr>
        <w:t>SRS-FM-F-</w:t>
      </w:r>
      <w:r w:rsidR="00712988">
        <w:rPr>
          <w:b/>
          <w:sz w:val="24"/>
          <w:szCs w:val="24"/>
        </w:rPr>
        <w:t>3.2.1.6</w:t>
      </w:r>
      <w:r w:rsidR="001855E7">
        <w:rPr>
          <w:b/>
          <w:sz w:val="24"/>
          <w:szCs w:val="24"/>
        </w:rPr>
        <w:t>.1</w:t>
      </w:r>
      <w:r w:rsidRPr="00BB781E">
        <w:rPr>
          <w:b/>
          <w:sz w:val="24"/>
          <w:szCs w:val="24"/>
        </w:rPr>
        <w:t xml:space="preserve">: </w:t>
      </w:r>
      <w:bookmarkEnd w:id="123"/>
      <w:r w:rsidR="001855E7" w:rsidRPr="001855E7">
        <w:rPr>
          <w:b/>
          <w:sz w:val="24"/>
          <w:szCs w:val="24"/>
        </w:rPr>
        <w:t>Fault Views and Filters</w:t>
      </w:r>
    </w:p>
    <w:p w14:paraId="403D020A" w14:textId="011CA379" w:rsidR="00BD478E" w:rsidRDefault="00BD478E" w:rsidP="00D124A9">
      <w:pPr>
        <w:numPr>
          <w:ilvl w:val="0"/>
          <w:numId w:val="58"/>
        </w:numPr>
        <w:spacing w:before="0" w:after="120" w:line="240" w:lineRule="atLeast"/>
      </w:pPr>
      <w:r>
        <w:rPr>
          <w:b/>
        </w:rPr>
        <w:t>Title</w:t>
      </w:r>
      <w:r>
        <w:t xml:space="preserve">: </w:t>
      </w:r>
      <w:r w:rsidR="001855E7">
        <w:t>View Fault Statistics Using Configurable Selection Criteria.</w:t>
      </w:r>
    </w:p>
    <w:p w14:paraId="7F841471" w14:textId="67147B85" w:rsidR="00BD478E" w:rsidRDefault="00BD478E" w:rsidP="00D124A9">
      <w:pPr>
        <w:numPr>
          <w:ilvl w:val="0"/>
          <w:numId w:val="58"/>
        </w:numPr>
        <w:spacing w:before="0" w:after="120" w:line="240" w:lineRule="atLeast"/>
      </w:pPr>
      <w:r>
        <w:rPr>
          <w:b/>
        </w:rPr>
        <w:t>Description</w:t>
      </w:r>
      <w:r>
        <w:t xml:space="preserve">: </w:t>
      </w:r>
      <w:r w:rsidR="001855E7">
        <w:t xml:space="preserve">The system shall provide users with the ability to select and view </w:t>
      </w:r>
      <w:r w:rsidR="001855E7" w:rsidRPr="003958FE">
        <w:t>statistical graphs of faults</w:t>
      </w:r>
      <w:r w:rsidR="001855E7">
        <w:t xml:space="preserve"> based on configurable selection criteria similar to event filters.</w:t>
      </w:r>
      <w:r w:rsidR="001855E7" w:rsidRPr="001855E7">
        <w:t xml:space="preserve"> </w:t>
      </w:r>
      <w:r w:rsidR="001855E7">
        <w:t>The supported selection criteria shall include:</w:t>
      </w:r>
    </w:p>
    <w:p w14:paraId="17D3992D" w14:textId="23FD07DF" w:rsidR="001855E7" w:rsidRDefault="001855E7" w:rsidP="001855E7">
      <w:pPr>
        <w:pStyle w:val="ListParagraph"/>
        <w:numPr>
          <w:ilvl w:val="2"/>
          <w:numId w:val="9"/>
        </w:numPr>
        <w:spacing w:before="0" w:after="120" w:line="240" w:lineRule="atLeast"/>
      </w:pPr>
      <w:r>
        <w:t>Event source</w:t>
      </w:r>
    </w:p>
    <w:p w14:paraId="64CCE86A" w14:textId="4F4A5F78" w:rsidR="001855E7" w:rsidRDefault="001855E7" w:rsidP="001855E7">
      <w:pPr>
        <w:pStyle w:val="ListParagraph"/>
        <w:numPr>
          <w:ilvl w:val="2"/>
          <w:numId w:val="9"/>
        </w:numPr>
        <w:spacing w:before="0" w:after="120" w:line="240" w:lineRule="atLeast"/>
      </w:pPr>
      <w:r>
        <w:t>Severity level</w:t>
      </w:r>
    </w:p>
    <w:p w14:paraId="733D6757" w14:textId="47ED0362" w:rsidR="001855E7" w:rsidRDefault="001855E7" w:rsidP="001855E7">
      <w:pPr>
        <w:pStyle w:val="ListParagraph"/>
        <w:numPr>
          <w:ilvl w:val="2"/>
          <w:numId w:val="9"/>
        </w:numPr>
        <w:spacing w:before="0" w:after="120" w:line="240" w:lineRule="atLeast"/>
      </w:pPr>
      <w:r>
        <w:t>User acknowledgement status</w:t>
      </w:r>
    </w:p>
    <w:p w14:paraId="6AA7AB01" w14:textId="67F8D98D" w:rsidR="001855E7" w:rsidRDefault="001855E7" w:rsidP="001855E7">
      <w:pPr>
        <w:pStyle w:val="ListParagraph"/>
        <w:numPr>
          <w:ilvl w:val="2"/>
          <w:numId w:val="9"/>
        </w:numPr>
        <w:spacing w:before="0" w:after="120" w:line="240" w:lineRule="atLeast"/>
      </w:pPr>
      <w:r>
        <w:t>Time window (defined range, daily, weekly, monthly, and quarterly)</w:t>
      </w:r>
    </w:p>
    <w:p w14:paraId="50BEEDA8" w14:textId="44FBFF58" w:rsidR="001855E7" w:rsidRDefault="001855E7" w:rsidP="001855E7">
      <w:pPr>
        <w:pStyle w:val="ListParagraph"/>
        <w:numPr>
          <w:ilvl w:val="2"/>
          <w:numId w:val="9"/>
        </w:numPr>
        <w:spacing w:before="0" w:after="120" w:line="240" w:lineRule="atLeast"/>
      </w:pPr>
      <w:r>
        <w:t>Range of IP addresses</w:t>
      </w:r>
    </w:p>
    <w:p w14:paraId="74C28C87" w14:textId="2E08471C" w:rsidR="00BD478E" w:rsidRDefault="00BD478E" w:rsidP="00D124A9">
      <w:pPr>
        <w:numPr>
          <w:ilvl w:val="0"/>
          <w:numId w:val="58"/>
        </w:numPr>
        <w:spacing w:before="0" w:after="120" w:line="240" w:lineRule="atLeast"/>
      </w:pPr>
      <w:r>
        <w:rPr>
          <w:b/>
        </w:rPr>
        <w:t>Verification Method</w:t>
      </w:r>
      <w:r>
        <w:t>: System Test</w:t>
      </w:r>
    </w:p>
    <w:p w14:paraId="31CC0172" w14:textId="391D7680" w:rsidR="001855E7" w:rsidRPr="00BB781E" w:rsidRDefault="001855E7" w:rsidP="001855E7">
      <w:pPr>
        <w:spacing w:before="240" w:line="271" w:lineRule="auto"/>
        <w:rPr>
          <w:b/>
          <w:sz w:val="24"/>
          <w:szCs w:val="24"/>
        </w:rPr>
      </w:pPr>
      <w:r w:rsidRPr="00BB781E">
        <w:rPr>
          <w:b/>
          <w:sz w:val="24"/>
          <w:szCs w:val="24"/>
        </w:rPr>
        <w:t>SRS-FM-F-</w:t>
      </w:r>
      <w:r>
        <w:rPr>
          <w:b/>
          <w:sz w:val="24"/>
          <w:szCs w:val="24"/>
        </w:rPr>
        <w:t>3.2.1.6.2</w:t>
      </w:r>
      <w:r w:rsidRPr="00BB781E">
        <w:rPr>
          <w:b/>
          <w:sz w:val="24"/>
          <w:szCs w:val="24"/>
        </w:rPr>
        <w:t xml:space="preserve">: </w:t>
      </w:r>
      <w:r w:rsidRPr="001855E7">
        <w:rPr>
          <w:b/>
          <w:sz w:val="24"/>
          <w:szCs w:val="24"/>
        </w:rPr>
        <w:t>Graphical Visualization of Fault Statistics</w:t>
      </w:r>
    </w:p>
    <w:p w14:paraId="7A6034A6" w14:textId="1B76A163" w:rsidR="001855E7" w:rsidRDefault="001855E7" w:rsidP="001855E7">
      <w:pPr>
        <w:numPr>
          <w:ilvl w:val="0"/>
          <w:numId w:val="58"/>
        </w:numPr>
        <w:spacing w:before="0" w:after="120" w:line="240" w:lineRule="atLeast"/>
      </w:pPr>
      <w:r>
        <w:rPr>
          <w:b/>
        </w:rPr>
        <w:t>Title</w:t>
      </w:r>
      <w:r>
        <w:t>: Generate Graphical Views for Fault Analysis.</w:t>
      </w:r>
    </w:p>
    <w:p w14:paraId="57D0B406" w14:textId="24864108" w:rsidR="001855E7" w:rsidRDefault="001855E7" w:rsidP="001855E7">
      <w:pPr>
        <w:numPr>
          <w:ilvl w:val="0"/>
          <w:numId w:val="58"/>
        </w:numPr>
        <w:spacing w:before="0" w:after="120" w:line="240" w:lineRule="atLeast"/>
      </w:pPr>
      <w:r>
        <w:rPr>
          <w:b/>
        </w:rPr>
        <w:t>Description</w:t>
      </w:r>
      <w:r>
        <w:t xml:space="preserve">: </w:t>
      </w:r>
      <w:r w:rsidR="003958FE">
        <w:t xml:space="preserve">The system shall generate the following </w:t>
      </w:r>
      <w:r w:rsidR="003958FE" w:rsidRPr="003958FE">
        <w:t>graphical views</w:t>
      </w:r>
      <w:r w:rsidR="003958FE">
        <w:t xml:space="preserve"> for fault analysis and trend visualization</w:t>
      </w:r>
      <w:r>
        <w:t>:</w:t>
      </w:r>
    </w:p>
    <w:p w14:paraId="4D79A4CD" w14:textId="59F6CC89" w:rsidR="003958FE" w:rsidRDefault="003958FE" w:rsidP="002C2BA7">
      <w:pPr>
        <w:pStyle w:val="ListParagraph"/>
        <w:numPr>
          <w:ilvl w:val="0"/>
          <w:numId w:val="119"/>
        </w:numPr>
        <w:spacing w:before="0" w:after="120" w:line="240" w:lineRule="atLeast"/>
      </w:pPr>
      <w:r>
        <w:t>Pie charts</w:t>
      </w:r>
    </w:p>
    <w:p w14:paraId="2D98CCD5" w14:textId="5064310C" w:rsidR="003958FE" w:rsidRDefault="003958FE" w:rsidP="002C2BA7">
      <w:pPr>
        <w:pStyle w:val="ListParagraph"/>
        <w:numPr>
          <w:ilvl w:val="0"/>
          <w:numId w:val="119"/>
        </w:numPr>
        <w:spacing w:before="0" w:after="120" w:line="240" w:lineRule="atLeast"/>
      </w:pPr>
      <w:r>
        <w:t>Histograms (bar charts)</w:t>
      </w:r>
    </w:p>
    <w:p w14:paraId="2EBA785F" w14:textId="3881F949" w:rsidR="003958FE" w:rsidRDefault="003958FE" w:rsidP="002C2BA7">
      <w:pPr>
        <w:pStyle w:val="ListParagraph"/>
        <w:numPr>
          <w:ilvl w:val="0"/>
          <w:numId w:val="119"/>
        </w:numPr>
        <w:spacing w:before="0" w:after="120" w:line="240" w:lineRule="atLeast"/>
      </w:pPr>
      <w:r>
        <w:t>Point and line plots to show fault trends over time</w:t>
      </w:r>
    </w:p>
    <w:p w14:paraId="0E9CD60A" w14:textId="7F72102A" w:rsidR="001855E7" w:rsidRDefault="001855E7" w:rsidP="003958FE">
      <w:pPr>
        <w:numPr>
          <w:ilvl w:val="0"/>
          <w:numId w:val="58"/>
        </w:numPr>
        <w:spacing w:before="0" w:after="120" w:line="240" w:lineRule="atLeast"/>
      </w:pPr>
      <w:r>
        <w:rPr>
          <w:b/>
        </w:rPr>
        <w:lastRenderedPageBreak/>
        <w:t>Verification Method</w:t>
      </w:r>
      <w:r>
        <w:t>: System Test</w:t>
      </w:r>
    </w:p>
    <w:p w14:paraId="66961778" w14:textId="72B426CE" w:rsidR="00BD478E" w:rsidRPr="00BB781E" w:rsidRDefault="00BD478E" w:rsidP="00BD478E">
      <w:pPr>
        <w:spacing w:before="240" w:line="271" w:lineRule="auto"/>
        <w:rPr>
          <w:b/>
          <w:sz w:val="24"/>
          <w:szCs w:val="24"/>
        </w:rPr>
      </w:pPr>
      <w:bookmarkStart w:id="124" w:name="srs_fm_f_3_4_9_1_pdf_export"/>
      <w:r w:rsidRPr="00BB781E">
        <w:rPr>
          <w:b/>
          <w:sz w:val="24"/>
          <w:szCs w:val="24"/>
        </w:rPr>
        <w:t>SRS-FM-F-</w:t>
      </w:r>
      <w:r w:rsidR="00712988">
        <w:rPr>
          <w:b/>
          <w:sz w:val="24"/>
          <w:szCs w:val="24"/>
        </w:rPr>
        <w:t>3.2.1.7</w:t>
      </w:r>
      <w:r w:rsidRPr="00BB781E">
        <w:rPr>
          <w:b/>
          <w:sz w:val="24"/>
          <w:szCs w:val="24"/>
        </w:rPr>
        <w:t xml:space="preserve">: </w:t>
      </w:r>
      <w:bookmarkEnd w:id="124"/>
      <w:r w:rsidR="00B20729" w:rsidRPr="00B20729">
        <w:rPr>
          <w:b/>
          <w:sz w:val="24"/>
          <w:szCs w:val="24"/>
        </w:rPr>
        <w:t>Report Generation and Export</w:t>
      </w:r>
    </w:p>
    <w:p w14:paraId="270F3D53" w14:textId="4B1CAD51" w:rsidR="00BD478E" w:rsidRDefault="00BD478E" w:rsidP="00D124A9">
      <w:pPr>
        <w:numPr>
          <w:ilvl w:val="0"/>
          <w:numId w:val="59"/>
        </w:numPr>
        <w:spacing w:before="0" w:after="120" w:line="240" w:lineRule="atLeast"/>
      </w:pPr>
      <w:r>
        <w:rPr>
          <w:b/>
        </w:rPr>
        <w:t>Title</w:t>
      </w:r>
      <w:r>
        <w:t xml:space="preserve">: </w:t>
      </w:r>
      <w:r w:rsidR="00B20729">
        <w:t>Generate and Export Reports</w:t>
      </w:r>
    </w:p>
    <w:p w14:paraId="0EB04DC1" w14:textId="3F9884F0" w:rsidR="00BD478E" w:rsidRDefault="00BD478E" w:rsidP="00D124A9">
      <w:pPr>
        <w:numPr>
          <w:ilvl w:val="0"/>
          <w:numId w:val="59"/>
        </w:numPr>
        <w:spacing w:before="0" w:after="120" w:line="240" w:lineRule="atLeast"/>
      </w:pPr>
      <w:r>
        <w:rPr>
          <w:b/>
        </w:rPr>
        <w:t>Description</w:t>
      </w:r>
      <w:r>
        <w:t xml:space="preserve">: </w:t>
      </w:r>
      <w:r w:rsidR="00B20729">
        <w:t>The system shall provide a provision for generating reports within the ICCT LNMS.</w:t>
      </w:r>
      <w:r w:rsidR="00B20729">
        <w:br/>
        <w:t>Report generation shall be based on search and filtering criteria similar to those used for statistical views and graphs.</w:t>
      </w:r>
      <w:r w:rsidR="00B20729">
        <w:br/>
        <w:t xml:space="preserve">The system shall allow generated reports to be exported in Portable Document </w:t>
      </w:r>
      <w:r w:rsidR="00635BA1">
        <w:t>Format (</w:t>
      </w:r>
      <w:r w:rsidR="00B20729">
        <w:t>PDF).</w:t>
      </w:r>
    </w:p>
    <w:p w14:paraId="4E12C8A5" w14:textId="77777777" w:rsidR="00BD478E" w:rsidRDefault="00BD478E" w:rsidP="00D124A9">
      <w:pPr>
        <w:numPr>
          <w:ilvl w:val="0"/>
          <w:numId w:val="59"/>
        </w:numPr>
        <w:spacing w:before="0" w:after="120" w:line="240" w:lineRule="atLeast"/>
      </w:pPr>
      <w:r>
        <w:rPr>
          <w:b/>
        </w:rPr>
        <w:t>Verification Method</w:t>
      </w:r>
      <w:r>
        <w:t>: Integration Test</w:t>
      </w:r>
    </w:p>
    <w:p w14:paraId="6A43AE89" w14:textId="77777777" w:rsidR="00BD478E" w:rsidRPr="00BB781E" w:rsidRDefault="00BD478E" w:rsidP="00BD478E">
      <w:pPr>
        <w:spacing w:before="240" w:line="271" w:lineRule="auto"/>
        <w:rPr>
          <w:b/>
          <w:sz w:val="24"/>
          <w:szCs w:val="24"/>
        </w:rPr>
      </w:pPr>
      <w:bookmarkStart w:id="125" w:name="srs_fm_f_3_2_1_8_diagnostic_tools"/>
      <w:r w:rsidRPr="00BB781E">
        <w:rPr>
          <w:b/>
          <w:sz w:val="24"/>
          <w:szCs w:val="24"/>
        </w:rPr>
        <w:t>SRS-FM-F-3.2.1.8: Diagnostic Tools</w:t>
      </w:r>
      <w:bookmarkEnd w:id="125"/>
    </w:p>
    <w:p w14:paraId="418BA2B3" w14:textId="77777777" w:rsidR="00BD478E" w:rsidRDefault="00BD478E" w:rsidP="002C2BA7">
      <w:pPr>
        <w:numPr>
          <w:ilvl w:val="0"/>
          <w:numId w:val="60"/>
        </w:numPr>
        <w:spacing w:before="0" w:after="120" w:line="240" w:lineRule="atLeast"/>
      </w:pPr>
      <w:r>
        <w:rPr>
          <w:b/>
        </w:rPr>
        <w:t>Title</w:t>
      </w:r>
      <w:r>
        <w:t>: Integrated Diagnostic Tools</w:t>
      </w:r>
    </w:p>
    <w:p w14:paraId="24ED7A35" w14:textId="77777777" w:rsidR="00BD478E" w:rsidRDefault="00BD478E" w:rsidP="002C2BA7">
      <w:pPr>
        <w:numPr>
          <w:ilvl w:val="0"/>
          <w:numId w:val="60"/>
        </w:numPr>
        <w:spacing w:before="0" w:after="120" w:line="240" w:lineRule="atLeast"/>
      </w:pPr>
      <w:r>
        <w:rPr>
          <w:b/>
        </w:rPr>
        <w:t>Description</w:t>
      </w:r>
      <w:r>
        <w:t>: Provide an integrated user interface for Ping, Traceroute, ARP, and bandwidth testing tools (</w:t>
      </w:r>
      <w:proofErr w:type="spellStart"/>
      <w:r>
        <w:t>iperf</w:t>
      </w:r>
      <w:proofErr w:type="spellEnd"/>
      <w:r>
        <w:t xml:space="preserve">, </w:t>
      </w:r>
      <w:proofErr w:type="spellStart"/>
      <w:r>
        <w:t>pathchar</w:t>
      </w:r>
      <w:proofErr w:type="spellEnd"/>
      <w:r>
        <w:t xml:space="preserve">, </w:t>
      </w:r>
      <w:proofErr w:type="spellStart"/>
      <w:r>
        <w:t>netperf</w:t>
      </w:r>
      <w:proofErr w:type="spellEnd"/>
      <w:r>
        <w:t>)</w:t>
      </w:r>
    </w:p>
    <w:p w14:paraId="5A0B6FA8" w14:textId="77777777" w:rsidR="00BD478E" w:rsidRDefault="00BD478E" w:rsidP="002C2BA7">
      <w:pPr>
        <w:numPr>
          <w:ilvl w:val="0"/>
          <w:numId w:val="60"/>
        </w:numPr>
        <w:spacing w:before="0" w:after="120" w:line="240" w:lineRule="atLeast"/>
      </w:pPr>
      <w:r>
        <w:rPr>
          <w:b/>
        </w:rPr>
        <w:t>Verification Method</w:t>
      </w:r>
      <w:r>
        <w:t>: System Test</w:t>
      </w:r>
    </w:p>
    <w:p w14:paraId="03C75BAC" w14:textId="205169E7" w:rsidR="00BD478E" w:rsidRPr="00BB781E" w:rsidRDefault="00BD478E" w:rsidP="00BD478E">
      <w:pPr>
        <w:spacing w:before="240" w:line="271" w:lineRule="auto"/>
        <w:rPr>
          <w:b/>
          <w:sz w:val="24"/>
          <w:szCs w:val="24"/>
        </w:rPr>
      </w:pPr>
      <w:bookmarkStart w:id="126" w:name="srs_fm_f_3_2_1_9_chat_utility"/>
      <w:r w:rsidRPr="00BB781E">
        <w:rPr>
          <w:b/>
          <w:sz w:val="24"/>
          <w:szCs w:val="24"/>
        </w:rPr>
        <w:t>SRS-FM-F-3.2.1.9</w:t>
      </w:r>
      <w:r w:rsidR="003958FE">
        <w:rPr>
          <w:b/>
          <w:sz w:val="24"/>
          <w:szCs w:val="24"/>
        </w:rPr>
        <w:t>.1</w:t>
      </w:r>
      <w:r w:rsidRPr="00BB781E">
        <w:rPr>
          <w:b/>
          <w:sz w:val="24"/>
          <w:szCs w:val="24"/>
        </w:rPr>
        <w:t xml:space="preserve">: </w:t>
      </w:r>
      <w:bookmarkEnd w:id="126"/>
      <w:r w:rsidR="003958FE" w:rsidRPr="003958FE">
        <w:rPr>
          <w:b/>
          <w:sz w:val="24"/>
          <w:szCs w:val="24"/>
        </w:rPr>
        <w:t>Chat Utility within the ICCT LNMS</w:t>
      </w:r>
    </w:p>
    <w:p w14:paraId="12148E95" w14:textId="75B1C126" w:rsidR="00BD478E" w:rsidRDefault="00BD478E" w:rsidP="002C2BA7">
      <w:pPr>
        <w:numPr>
          <w:ilvl w:val="0"/>
          <w:numId w:val="61"/>
        </w:numPr>
        <w:spacing w:before="0" w:after="120" w:line="240" w:lineRule="atLeast"/>
      </w:pPr>
      <w:r>
        <w:rPr>
          <w:b/>
        </w:rPr>
        <w:t>Title</w:t>
      </w:r>
      <w:r>
        <w:t xml:space="preserve">: </w:t>
      </w:r>
      <w:r w:rsidR="003958FE">
        <w:t>Chat Utility within the ICCT LNMS</w:t>
      </w:r>
    </w:p>
    <w:p w14:paraId="39AEAD57" w14:textId="2A89F516" w:rsidR="00BD478E" w:rsidRDefault="00BD478E" w:rsidP="002C2BA7">
      <w:pPr>
        <w:numPr>
          <w:ilvl w:val="0"/>
          <w:numId w:val="61"/>
        </w:numPr>
        <w:spacing w:before="0" w:after="120" w:line="240" w:lineRule="atLeast"/>
      </w:pPr>
      <w:r>
        <w:rPr>
          <w:b/>
        </w:rPr>
        <w:t>Description</w:t>
      </w:r>
      <w:r>
        <w:t xml:space="preserve">: </w:t>
      </w:r>
      <w:r w:rsidR="003958FE">
        <w:t xml:space="preserve">The system shall provide an integrated </w:t>
      </w:r>
      <w:r w:rsidR="003958FE" w:rsidRPr="003958FE">
        <w:t>chat utility within the ICCT LNMS</w:t>
      </w:r>
      <w:r w:rsidR="003958FE">
        <w:t xml:space="preserve"> that allows users to exchange text messages during operations and while troubleshooting specific problems.</w:t>
      </w:r>
    </w:p>
    <w:p w14:paraId="1DB1979D" w14:textId="22C795F2" w:rsidR="00BD478E" w:rsidRDefault="00BD478E" w:rsidP="002C2BA7">
      <w:pPr>
        <w:numPr>
          <w:ilvl w:val="0"/>
          <w:numId w:val="61"/>
        </w:numPr>
        <w:spacing w:before="0" w:after="120" w:line="240" w:lineRule="atLeast"/>
      </w:pPr>
      <w:r>
        <w:rPr>
          <w:b/>
        </w:rPr>
        <w:t>Verification Method</w:t>
      </w:r>
      <w:r>
        <w:t>: Integration Test</w:t>
      </w:r>
    </w:p>
    <w:p w14:paraId="1674E146" w14:textId="081B560F" w:rsidR="003958FE" w:rsidRPr="00BB781E" w:rsidRDefault="003958FE" w:rsidP="00B0569B">
      <w:pPr>
        <w:spacing w:before="240" w:line="271" w:lineRule="auto"/>
        <w:rPr>
          <w:b/>
          <w:sz w:val="24"/>
          <w:szCs w:val="24"/>
        </w:rPr>
      </w:pPr>
      <w:r w:rsidRPr="00BB781E">
        <w:rPr>
          <w:b/>
          <w:sz w:val="24"/>
          <w:szCs w:val="24"/>
        </w:rPr>
        <w:t>SRS-FM-F-3.2.1.9</w:t>
      </w:r>
      <w:r>
        <w:rPr>
          <w:b/>
          <w:sz w:val="24"/>
          <w:szCs w:val="24"/>
        </w:rPr>
        <w:t>.2</w:t>
      </w:r>
      <w:r w:rsidRPr="00BB781E">
        <w:rPr>
          <w:b/>
          <w:sz w:val="24"/>
          <w:szCs w:val="24"/>
        </w:rPr>
        <w:t xml:space="preserve">: </w:t>
      </w:r>
      <w:r w:rsidRPr="003958FE">
        <w:rPr>
          <w:b/>
          <w:sz w:val="24"/>
          <w:szCs w:val="24"/>
        </w:rPr>
        <w:t xml:space="preserve">Chat Utility </w:t>
      </w:r>
      <w:r w:rsidRPr="00B0569B">
        <w:rPr>
          <w:b/>
          <w:sz w:val="24"/>
          <w:szCs w:val="24"/>
        </w:rPr>
        <w:t>Between Administrators and ICCT Operators</w:t>
      </w:r>
    </w:p>
    <w:p w14:paraId="1CF30057" w14:textId="01DFC7B9" w:rsidR="003958FE" w:rsidRDefault="003958FE" w:rsidP="002C2BA7">
      <w:pPr>
        <w:numPr>
          <w:ilvl w:val="0"/>
          <w:numId w:val="61"/>
        </w:numPr>
        <w:spacing w:before="0" w:after="120" w:line="240" w:lineRule="atLeast"/>
      </w:pPr>
      <w:r>
        <w:rPr>
          <w:b/>
        </w:rPr>
        <w:t>Title</w:t>
      </w:r>
      <w:r>
        <w:t xml:space="preserve">: </w:t>
      </w:r>
      <w:r w:rsidR="00B0569B">
        <w:t>Chat Sessions Between Administrators Located at the NOC and ICCT Operators</w:t>
      </w:r>
    </w:p>
    <w:p w14:paraId="3160CF24" w14:textId="3F6287BC" w:rsidR="003958FE" w:rsidRDefault="003958FE" w:rsidP="002C2BA7">
      <w:pPr>
        <w:numPr>
          <w:ilvl w:val="0"/>
          <w:numId w:val="61"/>
        </w:numPr>
        <w:spacing w:before="0" w:after="120" w:line="240" w:lineRule="atLeast"/>
      </w:pPr>
      <w:r>
        <w:rPr>
          <w:b/>
        </w:rPr>
        <w:t>Description</w:t>
      </w:r>
      <w:r>
        <w:t xml:space="preserve">: </w:t>
      </w:r>
      <w:r w:rsidR="00B0569B">
        <w:t xml:space="preserve">The system shall allow </w:t>
      </w:r>
      <w:r w:rsidR="00B0569B" w:rsidRPr="00B0569B">
        <w:t>administrators located at the NOC</w:t>
      </w:r>
      <w:r w:rsidR="00B0569B">
        <w:t xml:space="preserve"> to establish chat sessions with </w:t>
      </w:r>
      <w:r w:rsidR="00B0569B" w:rsidRPr="00B0569B">
        <w:t>ICCT operators</w:t>
      </w:r>
      <w:r w:rsidR="00B0569B">
        <w:t xml:space="preserve"> for providing instructions related to troubleshooting and performing system diagnostics.</w:t>
      </w:r>
    </w:p>
    <w:p w14:paraId="69F76122" w14:textId="77777777" w:rsidR="003958FE" w:rsidRDefault="003958FE" w:rsidP="002C2BA7">
      <w:pPr>
        <w:numPr>
          <w:ilvl w:val="0"/>
          <w:numId w:val="61"/>
        </w:numPr>
        <w:spacing w:before="0" w:after="120" w:line="240" w:lineRule="atLeast"/>
      </w:pPr>
      <w:r>
        <w:rPr>
          <w:b/>
        </w:rPr>
        <w:t>Verification Method</w:t>
      </w:r>
      <w:r>
        <w:t>: Integration Test</w:t>
      </w:r>
    </w:p>
    <w:p w14:paraId="41123249" w14:textId="77777777" w:rsidR="00BD478E" w:rsidRDefault="00E7578A" w:rsidP="00BD478E">
      <w:r>
        <w:rPr>
          <w:noProof/>
        </w:rPr>
        <w:pict w14:anchorId="070F3E0E">
          <v:rect id="_x0000_i1025" alt="" style="width:434.5pt;height:.05pt;mso-width-percent:0;mso-height-percent:0;mso-width-percent:0;mso-height-percent:0" o:hralign="center" o:hrstd="t" o:hr="t"/>
        </w:pict>
      </w:r>
    </w:p>
    <w:p w14:paraId="721FE299" w14:textId="77777777" w:rsidR="00BD478E" w:rsidRPr="004330B4" w:rsidRDefault="00BD478E" w:rsidP="004330B4">
      <w:pPr>
        <w:spacing w:before="240" w:line="271" w:lineRule="auto"/>
        <w:ind w:firstLine="0"/>
        <w:rPr>
          <w:sz w:val="28"/>
          <w:szCs w:val="28"/>
        </w:rPr>
      </w:pPr>
      <w:bookmarkStart w:id="127" w:name="bm_6_4_2_configuration_management_7c6381"/>
      <w:r w:rsidRPr="004330B4">
        <w:rPr>
          <w:b/>
          <w:sz w:val="28"/>
          <w:szCs w:val="28"/>
        </w:rPr>
        <w:t>6.4.2 Configuration Management Requirements</w:t>
      </w:r>
      <w:bookmarkEnd w:id="127"/>
    </w:p>
    <w:p w14:paraId="4C44FDBE" w14:textId="363A72A6" w:rsidR="00BD478E" w:rsidRPr="00BB781E" w:rsidRDefault="00BD478E" w:rsidP="00BD478E">
      <w:pPr>
        <w:spacing w:before="240" w:line="271" w:lineRule="auto"/>
        <w:rPr>
          <w:b/>
          <w:sz w:val="24"/>
          <w:szCs w:val="24"/>
        </w:rPr>
      </w:pPr>
      <w:bookmarkStart w:id="128" w:name="srs_cm_f_3_2_3_1_auto_discovery_via_snmp"/>
      <w:r w:rsidRPr="00BB781E">
        <w:rPr>
          <w:b/>
          <w:sz w:val="24"/>
          <w:szCs w:val="24"/>
        </w:rPr>
        <w:t>SRS-CM-F-3.2.3.1: Auto-Discovery</w:t>
      </w:r>
      <w:bookmarkEnd w:id="128"/>
    </w:p>
    <w:p w14:paraId="0DC74D19" w14:textId="69CFECCC" w:rsidR="00BD478E" w:rsidRDefault="00BD478E" w:rsidP="002C2BA7">
      <w:pPr>
        <w:numPr>
          <w:ilvl w:val="0"/>
          <w:numId w:val="62"/>
        </w:numPr>
        <w:spacing w:before="0" w:after="120" w:line="240" w:lineRule="atLeast"/>
      </w:pPr>
      <w:r>
        <w:rPr>
          <w:b/>
        </w:rPr>
        <w:t>Title</w:t>
      </w:r>
      <w:r>
        <w:t>: Automatic Device Discovery</w:t>
      </w:r>
    </w:p>
    <w:p w14:paraId="4C9AD93F" w14:textId="036D7D68" w:rsidR="00BD478E" w:rsidRDefault="00BD478E" w:rsidP="002C2BA7">
      <w:pPr>
        <w:numPr>
          <w:ilvl w:val="0"/>
          <w:numId w:val="62"/>
        </w:numPr>
        <w:spacing w:before="0" w:after="120" w:line="240" w:lineRule="atLeast"/>
      </w:pPr>
      <w:r>
        <w:rPr>
          <w:b/>
        </w:rPr>
        <w:t>Description</w:t>
      </w:r>
      <w:r>
        <w:t>: ICCT LNMS shall automatically discover devices using IP/port scanning, CDP, LLDP, ICMP, and SNMP methods</w:t>
      </w:r>
    </w:p>
    <w:p w14:paraId="6B8D1D8D" w14:textId="0EC74FFE" w:rsidR="00BD478E" w:rsidRDefault="00BD478E" w:rsidP="002C2BA7">
      <w:pPr>
        <w:numPr>
          <w:ilvl w:val="0"/>
          <w:numId w:val="62"/>
        </w:numPr>
        <w:spacing w:before="0" w:after="120" w:line="240" w:lineRule="atLeast"/>
      </w:pPr>
      <w:r>
        <w:rPr>
          <w:b/>
        </w:rPr>
        <w:t>Verification Method</w:t>
      </w:r>
      <w:r>
        <w:t>: Integration Test, System Test</w:t>
      </w:r>
    </w:p>
    <w:p w14:paraId="39C64E1C" w14:textId="5F149A12" w:rsidR="00B0569B" w:rsidRPr="00BB781E" w:rsidRDefault="00B0569B" w:rsidP="00B0569B">
      <w:pPr>
        <w:spacing w:before="240" w:line="271" w:lineRule="auto"/>
        <w:rPr>
          <w:b/>
          <w:sz w:val="24"/>
          <w:szCs w:val="24"/>
        </w:rPr>
      </w:pPr>
      <w:r w:rsidRPr="00BB781E">
        <w:rPr>
          <w:b/>
          <w:sz w:val="24"/>
          <w:szCs w:val="24"/>
        </w:rPr>
        <w:t>SRS-CM-F-3.2.3.</w:t>
      </w:r>
      <w:r>
        <w:rPr>
          <w:b/>
          <w:sz w:val="24"/>
          <w:szCs w:val="24"/>
        </w:rPr>
        <w:t>2</w:t>
      </w:r>
      <w:r w:rsidRPr="00BB781E">
        <w:rPr>
          <w:b/>
          <w:sz w:val="24"/>
          <w:szCs w:val="24"/>
        </w:rPr>
        <w:t xml:space="preserve">: </w:t>
      </w:r>
      <w:r w:rsidRPr="00B0569B">
        <w:rPr>
          <w:b/>
          <w:sz w:val="24"/>
          <w:szCs w:val="24"/>
        </w:rPr>
        <w:t>Interactive Discovery Configuration and Topology View</w:t>
      </w:r>
    </w:p>
    <w:p w14:paraId="07AF4864" w14:textId="2BFDA4D0" w:rsidR="00B0569B" w:rsidRDefault="00B0569B" w:rsidP="002C2BA7">
      <w:pPr>
        <w:numPr>
          <w:ilvl w:val="0"/>
          <w:numId w:val="62"/>
        </w:numPr>
        <w:spacing w:before="0" w:after="120" w:line="240" w:lineRule="atLeast"/>
      </w:pPr>
      <w:r>
        <w:rPr>
          <w:b/>
        </w:rPr>
        <w:t>Title</w:t>
      </w:r>
      <w:r>
        <w:t>: Interactive Wizard for Device Discovery and Network Topology Visualization</w:t>
      </w:r>
    </w:p>
    <w:p w14:paraId="371041A0" w14:textId="748D0A92" w:rsidR="00B0569B" w:rsidRDefault="00B0569B" w:rsidP="002C2BA7">
      <w:pPr>
        <w:numPr>
          <w:ilvl w:val="0"/>
          <w:numId w:val="62"/>
        </w:numPr>
        <w:spacing w:before="0" w:after="120" w:line="240" w:lineRule="atLeast"/>
      </w:pPr>
      <w:r>
        <w:rPr>
          <w:b/>
        </w:rPr>
        <w:lastRenderedPageBreak/>
        <w:t>Description</w:t>
      </w:r>
      <w:r>
        <w:t xml:space="preserve">: The system shall provide an </w:t>
      </w:r>
      <w:r w:rsidRPr="00B0569B">
        <w:t>interactive wizard</w:t>
      </w:r>
      <w:r>
        <w:t xml:space="preserve"> that allows users to select and configure </w:t>
      </w:r>
      <w:r w:rsidRPr="00B0569B">
        <w:t>device discovery techniques and discovery parameters</w:t>
      </w:r>
      <w:r>
        <w:t>.</w:t>
      </w:r>
      <w:r>
        <w:br/>
        <w:t xml:space="preserve">Upon discovery, the system shall display a </w:t>
      </w:r>
      <w:r w:rsidRPr="00B0569B">
        <w:t>topological view of the network</w:t>
      </w:r>
      <w:r>
        <w:t xml:space="preserve">, showing discovered elements and their interconnections using </w:t>
      </w:r>
      <w:r w:rsidRPr="00B0569B">
        <w:t>customizable icons and symbols</w:t>
      </w:r>
      <w:r>
        <w:t>.</w:t>
      </w:r>
    </w:p>
    <w:p w14:paraId="05B25851" w14:textId="77777777" w:rsidR="00B0569B" w:rsidRDefault="00B0569B" w:rsidP="002C2BA7">
      <w:pPr>
        <w:numPr>
          <w:ilvl w:val="0"/>
          <w:numId w:val="62"/>
        </w:numPr>
        <w:spacing w:before="0" w:after="120" w:line="240" w:lineRule="atLeast"/>
      </w:pPr>
      <w:r>
        <w:rPr>
          <w:b/>
        </w:rPr>
        <w:t>Verification Method</w:t>
      </w:r>
      <w:r>
        <w:t>: Integration Test, System Test</w:t>
      </w:r>
    </w:p>
    <w:p w14:paraId="4D6C55B7" w14:textId="1C8D7891" w:rsidR="00B0569B" w:rsidRPr="00BB781E" w:rsidRDefault="00B0569B" w:rsidP="00B0569B">
      <w:pPr>
        <w:spacing w:before="240" w:line="271" w:lineRule="auto"/>
        <w:rPr>
          <w:b/>
          <w:sz w:val="24"/>
          <w:szCs w:val="24"/>
        </w:rPr>
      </w:pPr>
      <w:r w:rsidRPr="00BB781E">
        <w:rPr>
          <w:b/>
          <w:sz w:val="24"/>
          <w:szCs w:val="24"/>
        </w:rPr>
        <w:t>SRS-CM-F-3.2.3.</w:t>
      </w:r>
      <w:r>
        <w:rPr>
          <w:b/>
          <w:sz w:val="24"/>
          <w:szCs w:val="24"/>
        </w:rPr>
        <w:t>3</w:t>
      </w:r>
      <w:r w:rsidRPr="00BB781E">
        <w:rPr>
          <w:b/>
          <w:sz w:val="24"/>
          <w:szCs w:val="24"/>
        </w:rPr>
        <w:t xml:space="preserve">: </w:t>
      </w:r>
      <w:r w:rsidRPr="00B0569B">
        <w:rPr>
          <w:b/>
          <w:sz w:val="24"/>
          <w:szCs w:val="24"/>
        </w:rPr>
        <w:t>Manual Device Discovery Configuration</w:t>
      </w:r>
    </w:p>
    <w:p w14:paraId="50212106" w14:textId="3ADE08E4" w:rsidR="00B0569B" w:rsidRDefault="00B0569B" w:rsidP="002C2BA7">
      <w:pPr>
        <w:numPr>
          <w:ilvl w:val="0"/>
          <w:numId w:val="62"/>
        </w:numPr>
        <w:spacing w:before="0" w:after="120" w:line="240" w:lineRule="atLeast"/>
      </w:pPr>
      <w:r>
        <w:rPr>
          <w:b/>
        </w:rPr>
        <w:t>Title</w:t>
      </w:r>
      <w:r>
        <w:t>: Manual Configuration of Device Discovery</w:t>
      </w:r>
    </w:p>
    <w:p w14:paraId="1F8ABCCB" w14:textId="77777777" w:rsidR="00B0569B" w:rsidRDefault="00B0569B" w:rsidP="002C2BA7">
      <w:pPr>
        <w:numPr>
          <w:ilvl w:val="0"/>
          <w:numId w:val="62"/>
        </w:numPr>
        <w:spacing w:before="0" w:after="120" w:line="240" w:lineRule="atLeast"/>
      </w:pPr>
      <w:r w:rsidRPr="00B0569B">
        <w:rPr>
          <w:b/>
        </w:rPr>
        <w:t>Description</w:t>
      </w:r>
      <w:r>
        <w:t xml:space="preserve">: The system shall support </w:t>
      </w:r>
      <w:r w:rsidRPr="00B0569B">
        <w:t>manual device discovery</w:t>
      </w:r>
      <w:r>
        <w:t xml:space="preserve">, allowing users to define </w:t>
      </w:r>
      <w:r w:rsidRPr="00B0569B">
        <w:t>device types, device attributes, and discovery parameters</w:t>
      </w:r>
      <w:r>
        <w:t xml:space="preserve"> for devices that are not automatically discoverable.</w:t>
      </w:r>
    </w:p>
    <w:p w14:paraId="7916BF2B" w14:textId="77777777" w:rsidR="00B0569B" w:rsidRDefault="00B0569B" w:rsidP="002C2BA7">
      <w:pPr>
        <w:numPr>
          <w:ilvl w:val="0"/>
          <w:numId w:val="62"/>
        </w:numPr>
        <w:spacing w:before="0" w:after="120" w:line="240" w:lineRule="atLeast"/>
      </w:pPr>
      <w:r>
        <w:rPr>
          <w:b/>
        </w:rPr>
        <w:t>Verification Method</w:t>
      </w:r>
      <w:r>
        <w:t>: Integration Test, System Test</w:t>
      </w:r>
    </w:p>
    <w:p w14:paraId="51D05239" w14:textId="1BADC7F8" w:rsidR="00B0569B" w:rsidRPr="00BB781E" w:rsidRDefault="00B0569B" w:rsidP="00B0569B">
      <w:pPr>
        <w:spacing w:before="240" w:line="271" w:lineRule="auto"/>
        <w:rPr>
          <w:b/>
          <w:sz w:val="24"/>
          <w:szCs w:val="24"/>
        </w:rPr>
      </w:pPr>
      <w:r w:rsidRPr="00BB781E">
        <w:rPr>
          <w:b/>
          <w:sz w:val="24"/>
          <w:szCs w:val="24"/>
        </w:rPr>
        <w:t>SRS-CM-F-3.2.3.</w:t>
      </w:r>
      <w:r>
        <w:rPr>
          <w:b/>
          <w:sz w:val="24"/>
          <w:szCs w:val="24"/>
        </w:rPr>
        <w:t>4</w:t>
      </w:r>
      <w:r w:rsidRPr="00BB781E">
        <w:rPr>
          <w:b/>
          <w:sz w:val="24"/>
          <w:szCs w:val="24"/>
        </w:rPr>
        <w:t xml:space="preserve">: </w:t>
      </w:r>
      <w:r w:rsidRPr="00B0569B">
        <w:rPr>
          <w:b/>
          <w:sz w:val="24"/>
          <w:szCs w:val="24"/>
        </w:rPr>
        <w:t>Automatic SNMP Device Discovery and Template Selection</w:t>
      </w:r>
    </w:p>
    <w:p w14:paraId="3FEF415A" w14:textId="0C3F2588" w:rsidR="00B0569B" w:rsidRDefault="00B0569B" w:rsidP="002C2BA7">
      <w:pPr>
        <w:numPr>
          <w:ilvl w:val="0"/>
          <w:numId w:val="62"/>
        </w:numPr>
        <w:spacing w:before="0" w:after="120" w:line="240" w:lineRule="atLeast"/>
      </w:pPr>
      <w:r>
        <w:rPr>
          <w:b/>
        </w:rPr>
        <w:t>Title</w:t>
      </w:r>
      <w:r>
        <w:t>: Automatic Discovery of SNMP Devices and Performance Monitoring Templates</w:t>
      </w:r>
    </w:p>
    <w:p w14:paraId="337B475A" w14:textId="63FE4CC9" w:rsidR="00B0569B" w:rsidRDefault="00B0569B" w:rsidP="002C2BA7">
      <w:pPr>
        <w:numPr>
          <w:ilvl w:val="0"/>
          <w:numId w:val="62"/>
        </w:numPr>
        <w:spacing w:before="0" w:after="120" w:line="240" w:lineRule="atLeast"/>
      </w:pPr>
      <w:r>
        <w:rPr>
          <w:b/>
        </w:rPr>
        <w:t>Description</w:t>
      </w:r>
      <w:r>
        <w:t xml:space="preserve">: For </w:t>
      </w:r>
      <w:r w:rsidRPr="00B0569B">
        <w:t>SNMP-enabled devices</w:t>
      </w:r>
      <w:r>
        <w:t xml:space="preserve">, the system shall automatically discover the </w:t>
      </w:r>
      <w:r w:rsidRPr="00B0569B">
        <w:t>device type</w:t>
      </w:r>
      <w:r>
        <w:t xml:space="preserve"> and present the user with a list of </w:t>
      </w:r>
      <w:r w:rsidRPr="00B0569B">
        <w:t>associated monitoring templates</w:t>
      </w:r>
      <w:r>
        <w:t xml:space="preserve"> for performance monitoring.</w:t>
      </w:r>
      <w:r>
        <w:br/>
        <w:t xml:space="preserve">The user shall be able to select the required </w:t>
      </w:r>
      <w:r w:rsidRPr="00B0569B">
        <w:t>templates and parameters</w:t>
      </w:r>
      <w:r>
        <w:t xml:space="preserve"> to be monitored for the discovered device.</w:t>
      </w:r>
    </w:p>
    <w:p w14:paraId="1B6D273B" w14:textId="77777777" w:rsidR="00B0569B" w:rsidRDefault="00B0569B" w:rsidP="002C2BA7">
      <w:pPr>
        <w:numPr>
          <w:ilvl w:val="0"/>
          <w:numId w:val="62"/>
        </w:numPr>
        <w:spacing w:before="0" w:after="120" w:line="240" w:lineRule="atLeast"/>
      </w:pPr>
      <w:r>
        <w:rPr>
          <w:b/>
        </w:rPr>
        <w:t>Verification Method</w:t>
      </w:r>
      <w:r>
        <w:t>: Integration Test, System Test</w:t>
      </w:r>
    </w:p>
    <w:p w14:paraId="1FB397FF" w14:textId="3C033831" w:rsidR="00BD478E" w:rsidRPr="00BB781E" w:rsidRDefault="00BD478E" w:rsidP="00BD478E">
      <w:pPr>
        <w:spacing w:before="240" w:line="271" w:lineRule="auto"/>
        <w:rPr>
          <w:b/>
          <w:sz w:val="24"/>
          <w:szCs w:val="24"/>
        </w:rPr>
      </w:pPr>
      <w:bookmarkStart w:id="129" w:name="srs_cm_f_3_2_4_device_inventory_m_d71ae8"/>
      <w:r w:rsidRPr="00BB781E">
        <w:rPr>
          <w:b/>
          <w:sz w:val="24"/>
          <w:szCs w:val="24"/>
        </w:rPr>
        <w:t>SRS-CM-F-3.2.4</w:t>
      </w:r>
      <w:r w:rsidR="0044062D">
        <w:rPr>
          <w:b/>
          <w:sz w:val="24"/>
          <w:szCs w:val="24"/>
        </w:rPr>
        <w:t>.1</w:t>
      </w:r>
      <w:r w:rsidR="00712988">
        <w:rPr>
          <w:b/>
          <w:sz w:val="24"/>
          <w:szCs w:val="24"/>
        </w:rPr>
        <w:t xml:space="preserve">- </w:t>
      </w:r>
      <w:r w:rsidR="00245F40" w:rsidRPr="00BB781E">
        <w:rPr>
          <w:b/>
          <w:sz w:val="24"/>
          <w:szCs w:val="24"/>
        </w:rPr>
        <w:t>3.2.4.</w:t>
      </w:r>
      <w:r w:rsidR="00245F40">
        <w:rPr>
          <w:b/>
          <w:sz w:val="24"/>
          <w:szCs w:val="24"/>
        </w:rPr>
        <w:t>2:</w:t>
      </w:r>
      <w:r w:rsidRPr="00BB781E">
        <w:rPr>
          <w:b/>
          <w:sz w:val="24"/>
          <w:szCs w:val="24"/>
        </w:rPr>
        <w:t xml:space="preserve"> Device Inventory Maintenance</w:t>
      </w:r>
      <w:bookmarkEnd w:id="129"/>
    </w:p>
    <w:p w14:paraId="47DAC929" w14:textId="77777777" w:rsidR="00BD478E" w:rsidRDefault="00BD478E" w:rsidP="002C2BA7">
      <w:pPr>
        <w:numPr>
          <w:ilvl w:val="0"/>
          <w:numId w:val="63"/>
        </w:numPr>
        <w:spacing w:before="0" w:after="120" w:line="240" w:lineRule="atLeast"/>
      </w:pPr>
      <w:r>
        <w:rPr>
          <w:b/>
        </w:rPr>
        <w:t>Title</w:t>
      </w:r>
      <w:r>
        <w:t>: Maintain Device Inventory Database</w:t>
      </w:r>
    </w:p>
    <w:p w14:paraId="2F63F43A" w14:textId="77777777" w:rsidR="00BD478E" w:rsidRDefault="00BD478E" w:rsidP="002C2BA7">
      <w:pPr>
        <w:numPr>
          <w:ilvl w:val="0"/>
          <w:numId w:val="63"/>
        </w:numPr>
        <w:spacing w:before="0" w:after="120" w:line="240" w:lineRule="atLeast"/>
      </w:pPr>
      <w:r>
        <w:rPr>
          <w:b/>
        </w:rPr>
        <w:t>Description</w:t>
      </w:r>
      <w:r>
        <w:t>: All discovered devices shall be stored and maintained in an inventory database with tracking of status changes</w:t>
      </w:r>
    </w:p>
    <w:p w14:paraId="2C71A81E" w14:textId="77777777" w:rsidR="00BD478E" w:rsidRDefault="00BD478E" w:rsidP="002C2BA7">
      <w:pPr>
        <w:numPr>
          <w:ilvl w:val="0"/>
          <w:numId w:val="63"/>
        </w:numPr>
        <w:spacing w:before="0" w:after="120" w:line="240" w:lineRule="atLeast"/>
      </w:pPr>
      <w:r>
        <w:rPr>
          <w:b/>
        </w:rPr>
        <w:t>Verification Method</w:t>
      </w:r>
      <w:r>
        <w:t>: Integration Test, System Test</w:t>
      </w:r>
    </w:p>
    <w:p w14:paraId="1F4B544D" w14:textId="43D77E29" w:rsidR="00BD478E" w:rsidRPr="00BB781E" w:rsidRDefault="00BD478E" w:rsidP="00BD478E">
      <w:pPr>
        <w:spacing w:before="240" w:line="271" w:lineRule="auto"/>
        <w:rPr>
          <w:b/>
          <w:sz w:val="24"/>
          <w:szCs w:val="24"/>
        </w:rPr>
      </w:pPr>
      <w:bookmarkStart w:id="130" w:name="srs_cm_f_3_2_4_3_inventory_change_events"/>
      <w:r w:rsidRPr="00BB781E">
        <w:rPr>
          <w:b/>
          <w:sz w:val="24"/>
          <w:szCs w:val="24"/>
        </w:rPr>
        <w:t>SRS-CM-F-3.2.4.</w:t>
      </w:r>
      <w:r w:rsidR="00431DD4" w:rsidRPr="00BB781E">
        <w:rPr>
          <w:b/>
          <w:sz w:val="24"/>
          <w:szCs w:val="24"/>
        </w:rPr>
        <w:t>3</w:t>
      </w:r>
      <w:r w:rsidR="00431DD4">
        <w:rPr>
          <w:b/>
          <w:sz w:val="24"/>
          <w:szCs w:val="24"/>
        </w:rPr>
        <w:t>:</w:t>
      </w:r>
      <w:r w:rsidRPr="00BB781E">
        <w:rPr>
          <w:b/>
          <w:sz w:val="24"/>
          <w:szCs w:val="24"/>
        </w:rPr>
        <w:t xml:space="preserve"> Inventory Change Events</w:t>
      </w:r>
      <w:bookmarkEnd w:id="130"/>
    </w:p>
    <w:p w14:paraId="27EDD9CD" w14:textId="77777777" w:rsidR="00BD478E" w:rsidRDefault="00BD478E" w:rsidP="002C2BA7">
      <w:pPr>
        <w:numPr>
          <w:ilvl w:val="0"/>
          <w:numId w:val="64"/>
        </w:numPr>
        <w:spacing w:before="0" w:after="120" w:line="240" w:lineRule="atLeast"/>
      </w:pPr>
      <w:r>
        <w:rPr>
          <w:b/>
        </w:rPr>
        <w:t>Title</w:t>
      </w:r>
      <w:r>
        <w:t>: Generate Events on Inventory Changes</w:t>
      </w:r>
    </w:p>
    <w:p w14:paraId="6AC9606A" w14:textId="77777777" w:rsidR="00BD478E" w:rsidRDefault="00BD478E" w:rsidP="002C2BA7">
      <w:pPr>
        <w:numPr>
          <w:ilvl w:val="0"/>
          <w:numId w:val="64"/>
        </w:numPr>
        <w:spacing w:before="0" w:after="120" w:line="240" w:lineRule="atLeast"/>
      </w:pPr>
      <w:r>
        <w:rPr>
          <w:b/>
        </w:rPr>
        <w:t>Description</w:t>
      </w:r>
      <w:r>
        <w:t>: Events shall be generated and logged when any device is added, removed, or modified in the inventory</w:t>
      </w:r>
    </w:p>
    <w:p w14:paraId="629EACE5" w14:textId="77777777" w:rsidR="00BD478E" w:rsidRDefault="00BD478E" w:rsidP="002C2BA7">
      <w:pPr>
        <w:numPr>
          <w:ilvl w:val="0"/>
          <w:numId w:val="64"/>
        </w:numPr>
        <w:spacing w:before="0" w:after="120" w:line="240" w:lineRule="atLeast"/>
      </w:pPr>
      <w:r>
        <w:rPr>
          <w:b/>
        </w:rPr>
        <w:t>Verification Method</w:t>
      </w:r>
      <w:r>
        <w:t>: Integration Test</w:t>
      </w:r>
    </w:p>
    <w:p w14:paraId="7C5BAD3F" w14:textId="0C49AC7B" w:rsidR="00BD478E" w:rsidRPr="00BB781E" w:rsidRDefault="00BD478E" w:rsidP="00BD478E">
      <w:pPr>
        <w:spacing w:before="240" w:line="271" w:lineRule="auto"/>
        <w:rPr>
          <w:b/>
          <w:sz w:val="24"/>
          <w:szCs w:val="24"/>
        </w:rPr>
      </w:pPr>
      <w:bookmarkStart w:id="131" w:name="srs_cm_f_3_2_5_configuration_backup"/>
      <w:r w:rsidRPr="00BB781E">
        <w:rPr>
          <w:b/>
          <w:sz w:val="24"/>
          <w:szCs w:val="24"/>
        </w:rPr>
        <w:t>SRS-CM-F-3.2.5</w:t>
      </w:r>
      <w:r w:rsidR="0044062D">
        <w:rPr>
          <w:b/>
          <w:sz w:val="24"/>
          <w:szCs w:val="24"/>
        </w:rPr>
        <w:t>.1</w:t>
      </w:r>
      <w:r w:rsidR="00865525">
        <w:rPr>
          <w:b/>
          <w:sz w:val="24"/>
          <w:szCs w:val="24"/>
        </w:rPr>
        <w:t xml:space="preserve"> - </w:t>
      </w:r>
      <w:r w:rsidR="00865525" w:rsidRPr="00BB781E">
        <w:rPr>
          <w:b/>
          <w:sz w:val="24"/>
          <w:szCs w:val="24"/>
        </w:rPr>
        <w:t>3.2.5</w:t>
      </w:r>
      <w:r w:rsidR="00865525">
        <w:rPr>
          <w:b/>
          <w:sz w:val="24"/>
          <w:szCs w:val="24"/>
        </w:rPr>
        <w:t>.2</w:t>
      </w:r>
      <w:r w:rsidRPr="00BB781E">
        <w:rPr>
          <w:b/>
          <w:sz w:val="24"/>
          <w:szCs w:val="24"/>
        </w:rPr>
        <w:t>: Configuration Backup</w:t>
      </w:r>
      <w:bookmarkEnd w:id="131"/>
      <w:r w:rsidR="0044062D">
        <w:rPr>
          <w:b/>
          <w:sz w:val="24"/>
          <w:szCs w:val="24"/>
        </w:rPr>
        <w:t xml:space="preserve"> Management</w:t>
      </w:r>
    </w:p>
    <w:p w14:paraId="641244D8" w14:textId="670FA597" w:rsidR="00BD478E" w:rsidRDefault="00BD478E" w:rsidP="002C2BA7">
      <w:pPr>
        <w:numPr>
          <w:ilvl w:val="0"/>
          <w:numId w:val="65"/>
        </w:numPr>
        <w:spacing w:before="0" w:after="120" w:line="240" w:lineRule="atLeast"/>
      </w:pPr>
      <w:r>
        <w:rPr>
          <w:b/>
        </w:rPr>
        <w:t>Title</w:t>
      </w:r>
      <w:r>
        <w:t xml:space="preserve">: </w:t>
      </w:r>
      <w:r w:rsidR="0044062D">
        <w:t>Automatic and Manual Backup of Device Configurations</w:t>
      </w:r>
    </w:p>
    <w:p w14:paraId="2BE7EF28" w14:textId="4CC47AC4" w:rsidR="00BD478E" w:rsidRDefault="00BD478E" w:rsidP="002C2BA7">
      <w:pPr>
        <w:numPr>
          <w:ilvl w:val="0"/>
          <w:numId w:val="65"/>
        </w:numPr>
        <w:spacing w:before="0" w:after="120" w:line="240" w:lineRule="atLeast"/>
      </w:pPr>
      <w:r>
        <w:rPr>
          <w:b/>
        </w:rPr>
        <w:t>Description</w:t>
      </w:r>
      <w:r>
        <w:t xml:space="preserve">: </w:t>
      </w:r>
      <w:r w:rsidR="0044062D">
        <w:t xml:space="preserve">The system shall support </w:t>
      </w:r>
      <w:r w:rsidR="0044062D" w:rsidRPr="0044062D">
        <w:t>automatic (scheduled)</w:t>
      </w:r>
      <w:r w:rsidR="0044062D">
        <w:t xml:space="preserve"> and </w:t>
      </w:r>
      <w:r w:rsidR="0044062D" w:rsidRPr="0044062D">
        <w:t>manual backup</w:t>
      </w:r>
      <w:r w:rsidR="0044062D">
        <w:t xml:space="preserve"> of device configurations.</w:t>
      </w:r>
      <w:r w:rsidR="0044062D">
        <w:br/>
        <w:t xml:space="preserve">Backup operations shall be performed using </w:t>
      </w:r>
      <w:r w:rsidR="0044062D" w:rsidRPr="0044062D">
        <w:t>SNMP or other supported protocols</w:t>
      </w:r>
      <w:r w:rsidR="0044062D">
        <w:t>, based on device capability and configuration.</w:t>
      </w:r>
    </w:p>
    <w:p w14:paraId="40C821BF" w14:textId="77777777" w:rsidR="00BD478E" w:rsidRDefault="00BD478E" w:rsidP="002C2BA7">
      <w:pPr>
        <w:numPr>
          <w:ilvl w:val="0"/>
          <w:numId w:val="65"/>
        </w:numPr>
        <w:spacing w:before="0" w:after="120" w:line="240" w:lineRule="atLeast"/>
      </w:pPr>
      <w:r>
        <w:rPr>
          <w:b/>
        </w:rPr>
        <w:t>Verification Method</w:t>
      </w:r>
      <w:r>
        <w:t>: Integration Test, System Test</w:t>
      </w:r>
    </w:p>
    <w:p w14:paraId="58C378EC" w14:textId="32FF9B4D" w:rsidR="00BD478E" w:rsidRPr="00BB781E" w:rsidRDefault="00BD478E" w:rsidP="00BD478E">
      <w:pPr>
        <w:spacing w:before="240" w:line="271" w:lineRule="auto"/>
        <w:rPr>
          <w:b/>
          <w:sz w:val="24"/>
          <w:szCs w:val="24"/>
        </w:rPr>
      </w:pPr>
      <w:bookmarkStart w:id="132" w:name="srs_cm_f_3_2_5_configuration_restore"/>
      <w:r w:rsidRPr="00BB781E">
        <w:rPr>
          <w:b/>
          <w:sz w:val="24"/>
          <w:szCs w:val="24"/>
        </w:rPr>
        <w:t>SRS-CM-F-</w:t>
      </w:r>
      <w:r w:rsidR="0044062D">
        <w:rPr>
          <w:b/>
          <w:sz w:val="24"/>
          <w:szCs w:val="24"/>
        </w:rPr>
        <w:t>3.2.5.3</w:t>
      </w:r>
      <w:r w:rsidRPr="00BB781E">
        <w:rPr>
          <w:b/>
          <w:sz w:val="24"/>
          <w:szCs w:val="24"/>
        </w:rPr>
        <w:t>: Configuration Restore</w:t>
      </w:r>
      <w:bookmarkEnd w:id="132"/>
      <w:r w:rsidR="0044062D">
        <w:rPr>
          <w:b/>
          <w:sz w:val="24"/>
          <w:szCs w:val="24"/>
        </w:rPr>
        <w:t xml:space="preserve"> Capability</w:t>
      </w:r>
    </w:p>
    <w:p w14:paraId="5E02DC16" w14:textId="6464C295" w:rsidR="00BD478E" w:rsidRDefault="00BD478E" w:rsidP="002C2BA7">
      <w:pPr>
        <w:numPr>
          <w:ilvl w:val="0"/>
          <w:numId w:val="66"/>
        </w:numPr>
        <w:spacing w:before="0" w:after="120" w:line="240" w:lineRule="atLeast"/>
      </w:pPr>
      <w:r>
        <w:rPr>
          <w:b/>
        </w:rPr>
        <w:t>Title</w:t>
      </w:r>
      <w:r>
        <w:t xml:space="preserve">: </w:t>
      </w:r>
      <w:r w:rsidR="0044062D">
        <w:t>Restore Device Configuration from Multiple Sources</w:t>
      </w:r>
    </w:p>
    <w:p w14:paraId="5521112B" w14:textId="709C906F" w:rsidR="0044062D" w:rsidRDefault="00BD478E" w:rsidP="002C2BA7">
      <w:pPr>
        <w:numPr>
          <w:ilvl w:val="0"/>
          <w:numId w:val="66"/>
        </w:numPr>
        <w:spacing w:before="0" w:after="120" w:line="240" w:lineRule="atLeast"/>
      </w:pPr>
      <w:r w:rsidRPr="0044062D">
        <w:rPr>
          <w:b/>
        </w:rPr>
        <w:lastRenderedPageBreak/>
        <w:t>Description</w:t>
      </w:r>
      <w:r>
        <w:t xml:space="preserve">: </w:t>
      </w:r>
      <w:r w:rsidR="0044062D">
        <w:t xml:space="preserve">The system shall allow users to </w:t>
      </w:r>
      <w:r w:rsidR="0044062D" w:rsidRPr="0044062D">
        <w:t>restore device configurations</w:t>
      </w:r>
      <w:r w:rsidR="0044062D">
        <w:t xml:space="preserve"> from the following sources:</w:t>
      </w:r>
    </w:p>
    <w:p w14:paraId="415DEF28" w14:textId="71031CE0" w:rsidR="0044062D" w:rsidRDefault="0044062D" w:rsidP="002C2BA7">
      <w:pPr>
        <w:pStyle w:val="ListParagraph"/>
        <w:numPr>
          <w:ilvl w:val="0"/>
          <w:numId w:val="120"/>
        </w:numPr>
        <w:spacing w:before="0" w:after="120" w:line="240" w:lineRule="atLeast"/>
        <w:rPr>
          <w:rStyle w:val="Strong"/>
        </w:rPr>
      </w:pPr>
      <w:r>
        <w:t xml:space="preserve">Configuration data stored in the </w:t>
      </w:r>
      <w:r w:rsidRPr="0044062D">
        <w:t>NMS database</w:t>
      </w:r>
      <w:r>
        <w:t>.</w:t>
      </w:r>
    </w:p>
    <w:p w14:paraId="6740D950" w14:textId="64B78F58" w:rsidR="0044062D" w:rsidRPr="0044062D" w:rsidRDefault="0044062D" w:rsidP="002C2BA7">
      <w:pPr>
        <w:pStyle w:val="ListParagraph"/>
        <w:numPr>
          <w:ilvl w:val="0"/>
          <w:numId w:val="120"/>
        </w:numPr>
        <w:spacing w:before="0" w:after="120" w:line="240" w:lineRule="atLeast"/>
        <w:rPr>
          <w:rStyle w:val="Strong"/>
          <w:b w:val="0"/>
          <w:bCs w:val="0"/>
        </w:rPr>
      </w:pPr>
      <w:r>
        <w:t xml:space="preserve">A </w:t>
      </w:r>
      <w:r w:rsidRPr="0044062D">
        <w:t>user-supplied configuration file</w:t>
      </w:r>
      <w:r>
        <w:t>.</w:t>
      </w:r>
    </w:p>
    <w:p w14:paraId="07E9CCEC" w14:textId="2256F52B" w:rsidR="0044062D" w:rsidRDefault="0044062D" w:rsidP="0044062D">
      <w:pPr>
        <w:spacing w:before="0" w:after="120" w:line="240" w:lineRule="atLeast"/>
        <w:ind w:left="0" w:firstLine="0"/>
      </w:pPr>
      <w:r>
        <w:t xml:space="preserve">            Restore operations shall use </w:t>
      </w:r>
      <w:r w:rsidRPr="0044062D">
        <w:t>SNMP or other supported protocols</w:t>
      </w:r>
      <w:r>
        <w:t xml:space="preserve"> as applicable.</w:t>
      </w:r>
    </w:p>
    <w:p w14:paraId="7F577354" w14:textId="3F673C2B" w:rsidR="00BD478E" w:rsidRDefault="00BD478E" w:rsidP="002C2BA7">
      <w:pPr>
        <w:numPr>
          <w:ilvl w:val="0"/>
          <w:numId w:val="66"/>
        </w:numPr>
        <w:spacing w:before="0" w:after="120" w:line="240" w:lineRule="atLeast"/>
      </w:pPr>
      <w:r w:rsidRPr="0044062D">
        <w:rPr>
          <w:b/>
        </w:rPr>
        <w:t>Verification Method</w:t>
      </w:r>
      <w:r>
        <w:t>: Integration Test, System Test</w:t>
      </w:r>
    </w:p>
    <w:p w14:paraId="0E35E2BA" w14:textId="56A9D623" w:rsidR="0044062D" w:rsidRPr="00BB781E" w:rsidRDefault="0044062D" w:rsidP="0044062D">
      <w:pPr>
        <w:spacing w:before="240" w:line="271" w:lineRule="auto"/>
        <w:rPr>
          <w:b/>
          <w:sz w:val="24"/>
          <w:szCs w:val="24"/>
        </w:rPr>
      </w:pPr>
      <w:r w:rsidRPr="00BB781E">
        <w:rPr>
          <w:b/>
          <w:sz w:val="24"/>
          <w:szCs w:val="24"/>
        </w:rPr>
        <w:t>SRS-CM-F-3.2.5</w:t>
      </w:r>
      <w:r>
        <w:rPr>
          <w:b/>
          <w:sz w:val="24"/>
          <w:szCs w:val="24"/>
        </w:rPr>
        <w:t>.4- 3.2.5.5</w:t>
      </w:r>
      <w:r w:rsidRPr="00BB781E">
        <w:rPr>
          <w:b/>
          <w:sz w:val="24"/>
          <w:szCs w:val="24"/>
        </w:rPr>
        <w:t xml:space="preserve">: </w:t>
      </w:r>
      <w:r w:rsidRPr="0044062D">
        <w:rPr>
          <w:b/>
          <w:sz w:val="24"/>
          <w:szCs w:val="24"/>
        </w:rPr>
        <w:t>Configuration File Format and User Interface</w:t>
      </w:r>
    </w:p>
    <w:p w14:paraId="4447C1BA" w14:textId="28E59A60" w:rsidR="0044062D" w:rsidRDefault="0044062D" w:rsidP="002C2BA7">
      <w:pPr>
        <w:numPr>
          <w:ilvl w:val="0"/>
          <w:numId w:val="66"/>
        </w:numPr>
        <w:spacing w:before="0" w:after="120" w:line="240" w:lineRule="atLeast"/>
      </w:pPr>
      <w:r>
        <w:rPr>
          <w:b/>
        </w:rPr>
        <w:t>Title</w:t>
      </w:r>
      <w:r>
        <w:t>: Configuration File Format and User Interface for Backup and Restore</w:t>
      </w:r>
    </w:p>
    <w:p w14:paraId="0FDFD357" w14:textId="6F527E4A" w:rsidR="0044062D" w:rsidRDefault="0044062D" w:rsidP="002C2BA7">
      <w:pPr>
        <w:numPr>
          <w:ilvl w:val="0"/>
          <w:numId w:val="66"/>
        </w:numPr>
        <w:spacing w:before="0" w:after="120" w:line="240" w:lineRule="atLeast"/>
      </w:pPr>
      <w:r w:rsidRPr="0044062D">
        <w:rPr>
          <w:b/>
        </w:rPr>
        <w:t>Description</w:t>
      </w:r>
      <w:r>
        <w:t xml:space="preserve">: The system shall store configuration files in a </w:t>
      </w:r>
      <w:r w:rsidRPr="0044062D">
        <w:t>common and standardized format</w:t>
      </w:r>
      <w:r>
        <w:t xml:space="preserve">, preferably </w:t>
      </w:r>
      <w:r w:rsidRPr="0044062D">
        <w:t>XML</w:t>
      </w:r>
      <w:r>
        <w:t>, to ensure consistency and interoperability.</w:t>
      </w:r>
      <w:r w:rsidRPr="0044062D">
        <w:t xml:space="preserve"> </w:t>
      </w:r>
      <w:r>
        <w:t>The system shall provide a user interface that allows users to:</w:t>
      </w:r>
    </w:p>
    <w:p w14:paraId="18BB711F" w14:textId="3C602E8B" w:rsidR="0044062D" w:rsidRDefault="0044062D" w:rsidP="0044062D">
      <w:pPr>
        <w:pStyle w:val="ListParagraph"/>
        <w:spacing w:before="0" w:after="120" w:line="240" w:lineRule="atLeast"/>
        <w:ind w:left="2370" w:firstLine="0"/>
        <w:rPr>
          <w:rStyle w:val="Strong"/>
        </w:rPr>
      </w:pPr>
      <w:r>
        <w:t>1.</w:t>
      </w:r>
      <w:r w:rsidR="00ED2EC4">
        <w:t xml:space="preserve"> </w:t>
      </w:r>
      <w:r>
        <w:t>Generate configuration files.</w:t>
      </w:r>
    </w:p>
    <w:p w14:paraId="69EF74CC" w14:textId="50E654D3" w:rsidR="0044062D" w:rsidRPr="0044062D" w:rsidRDefault="0044062D" w:rsidP="0044062D">
      <w:pPr>
        <w:pStyle w:val="ListParagraph"/>
        <w:spacing w:before="0" w:after="120" w:line="240" w:lineRule="atLeast"/>
        <w:ind w:left="2370" w:firstLine="0"/>
        <w:rPr>
          <w:rStyle w:val="Strong"/>
          <w:b w:val="0"/>
          <w:bCs w:val="0"/>
        </w:rPr>
      </w:pPr>
      <w:r>
        <w:t>2.</w:t>
      </w:r>
      <w:r w:rsidR="00ED2EC4">
        <w:t xml:space="preserve"> </w:t>
      </w:r>
      <w:r>
        <w:t>Upload configuration files for one or more devices.</w:t>
      </w:r>
    </w:p>
    <w:p w14:paraId="22609B57" w14:textId="77777777" w:rsidR="0044062D" w:rsidRDefault="0044062D" w:rsidP="0044062D">
      <w:pPr>
        <w:spacing w:before="0" w:after="120" w:line="240" w:lineRule="atLeast"/>
        <w:ind w:left="0" w:firstLine="0"/>
      </w:pPr>
      <w:r>
        <w:t xml:space="preserve">            Restore operations shall use </w:t>
      </w:r>
      <w:r w:rsidRPr="0044062D">
        <w:t>SNMP or other supported protocols</w:t>
      </w:r>
      <w:r>
        <w:t xml:space="preserve"> as applicable.</w:t>
      </w:r>
    </w:p>
    <w:p w14:paraId="6F341B4A" w14:textId="77777777" w:rsidR="0044062D" w:rsidRDefault="0044062D" w:rsidP="002C2BA7">
      <w:pPr>
        <w:numPr>
          <w:ilvl w:val="0"/>
          <w:numId w:val="66"/>
        </w:numPr>
        <w:spacing w:before="0" w:after="120" w:line="240" w:lineRule="atLeast"/>
      </w:pPr>
      <w:r w:rsidRPr="0044062D">
        <w:rPr>
          <w:b/>
        </w:rPr>
        <w:t>Verification Method</w:t>
      </w:r>
      <w:r>
        <w:t>: Integration Test, System Test</w:t>
      </w:r>
    </w:p>
    <w:p w14:paraId="58F06955" w14:textId="502DB56E" w:rsidR="00BD478E" w:rsidRPr="00BB781E" w:rsidRDefault="00BD478E" w:rsidP="00BD478E">
      <w:pPr>
        <w:spacing w:before="240" w:line="271" w:lineRule="auto"/>
        <w:rPr>
          <w:b/>
          <w:sz w:val="24"/>
          <w:szCs w:val="24"/>
        </w:rPr>
      </w:pPr>
      <w:bookmarkStart w:id="133" w:name="srs_cm_f_3_2_6_configuration_mana_87d407"/>
      <w:r w:rsidRPr="00BB781E">
        <w:rPr>
          <w:b/>
          <w:sz w:val="24"/>
          <w:szCs w:val="24"/>
        </w:rPr>
        <w:t>SRS-CM-F-3.2.6</w:t>
      </w:r>
      <w:r w:rsidR="009B5B11">
        <w:rPr>
          <w:b/>
          <w:sz w:val="24"/>
          <w:szCs w:val="24"/>
        </w:rPr>
        <w:t>.1-3.2.6.2</w:t>
      </w:r>
      <w:r w:rsidRPr="00BB781E">
        <w:rPr>
          <w:b/>
          <w:sz w:val="24"/>
          <w:szCs w:val="24"/>
        </w:rPr>
        <w:t>: Configuration Management UI</w:t>
      </w:r>
      <w:bookmarkEnd w:id="133"/>
    </w:p>
    <w:p w14:paraId="1A05B99F" w14:textId="77777777" w:rsidR="00BD478E" w:rsidRDefault="00BD478E" w:rsidP="002C2BA7">
      <w:pPr>
        <w:numPr>
          <w:ilvl w:val="0"/>
          <w:numId w:val="67"/>
        </w:numPr>
        <w:spacing w:before="0" w:after="120" w:line="240" w:lineRule="atLeast"/>
      </w:pPr>
      <w:r>
        <w:rPr>
          <w:b/>
        </w:rPr>
        <w:t>Title</w:t>
      </w:r>
      <w:r>
        <w:t>: Intuitive Configuration Management Interface</w:t>
      </w:r>
    </w:p>
    <w:p w14:paraId="68AED722" w14:textId="012F6666" w:rsidR="00BD478E" w:rsidRDefault="00BD478E" w:rsidP="002C2BA7">
      <w:pPr>
        <w:numPr>
          <w:ilvl w:val="0"/>
          <w:numId w:val="67"/>
        </w:numPr>
        <w:spacing w:before="0" w:after="120" w:line="240" w:lineRule="atLeast"/>
      </w:pPr>
      <w:r>
        <w:rPr>
          <w:b/>
        </w:rPr>
        <w:t>Description</w:t>
      </w:r>
      <w:r>
        <w:t>: Provide a user-friendly interface with confirmation prompts, valid parameter ranges, threshold warnings,</w:t>
      </w:r>
      <w:r w:rsidR="009B5B11" w:rsidRPr="009B5B11">
        <w:rPr>
          <w:rFonts w:cs="Arial"/>
        </w:rPr>
        <w:t xml:space="preserve"> </w:t>
      </w:r>
      <w:r w:rsidR="009B5B11">
        <w:rPr>
          <w:rFonts w:cs="Arial"/>
        </w:rPr>
        <w:t>r</w:t>
      </w:r>
      <w:r w:rsidR="009B5B11" w:rsidRPr="009779DF">
        <w:rPr>
          <w:rFonts w:cs="Arial"/>
        </w:rPr>
        <w:t>ejection of invalid inputs</w:t>
      </w:r>
      <w:r>
        <w:t xml:space="preserve"> and acknowledgement messages</w:t>
      </w:r>
      <w:r w:rsidR="009B5B11">
        <w:t xml:space="preserve"> </w:t>
      </w:r>
      <w:r w:rsidR="009B5B11" w:rsidRPr="009779DF">
        <w:rPr>
          <w:rFonts w:cs="Arial"/>
        </w:rPr>
        <w:t>after successful configuration</w:t>
      </w:r>
      <w:r w:rsidR="009B5B11">
        <w:rPr>
          <w:rFonts w:cs="Arial"/>
        </w:rPr>
        <w:t>.</w:t>
      </w:r>
    </w:p>
    <w:p w14:paraId="4F40E084" w14:textId="77777777" w:rsidR="00BD478E" w:rsidRDefault="00BD478E" w:rsidP="002C2BA7">
      <w:pPr>
        <w:numPr>
          <w:ilvl w:val="0"/>
          <w:numId w:val="67"/>
        </w:numPr>
        <w:spacing w:before="0" w:after="120" w:line="240" w:lineRule="atLeast"/>
      </w:pPr>
      <w:r>
        <w:rPr>
          <w:b/>
        </w:rPr>
        <w:t>Verification Method</w:t>
      </w:r>
      <w:r>
        <w:t>: System Test, User Acceptance Test</w:t>
      </w:r>
    </w:p>
    <w:p w14:paraId="06F20997" w14:textId="20786942" w:rsidR="00BD478E" w:rsidRPr="00BB781E" w:rsidRDefault="00BD478E" w:rsidP="00BD478E">
      <w:pPr>
        <w:spacing w:before="240" w:line="271" w:lineRule="auto"/>
        <w:rPr>
          <w:b/>
          <w:sz w:val="24"/>
          <w:szCs w:val="24"/>
        </w:rPr>
      </w:pPr>
      <w:bookmarkStart w:id="134" w:name="srs_cm_f_3_2_7_multi_protocol_con_3cc83d"/>
      <w:r w:rsidRPr="00BB781E">
        <w:rPr>
          <w:b/>
          <w:sz w:val="24"/>
          <w:szCs w:val="24"/>
        </w:rPr>
        <w:t>SRS-CM-F-3.2.7</w:t>
      </w:r>
      <w:r w:rsidR="009B5B11">
        <w:rPr>
          <w:b/>
          <w:sz w:val="24"/>
          <w:szCs w:val="24"/>
        </w:rPr>
        <w:t>.1</w:t>
      </w:r>
      <w:r w:rsidRPr="00BB781E">
        <w:rPr>
          <w:b/>
          <w:sz w:val="24"/>
          <w:szCs w:val="24"/>
        </w:rPr>
        <w:t>: Multi-Protocol Configuration Support</w:t>
      </w:r>
      <w:bookmarkEnd w:id="134"/>
    </w:p>
    <w:p w14:paraId="0E668CF9" w14:textId="77777777" w:rsidR="00BD478E" w:rsidRDefault="00BD478E" w:rsidP="002C2BA7">
      <w:pPr>
        <w:numPr>
          <w:ilvl w:val="0"/>
          <w:numId w:val="68"/>
        </w:numPr>
        <w:spacing w:before="0" w:after="120" w:line="240" w:lineRule="atLeast"/>
      </w:pPr>
      <w:r>
        <w:rPr>
          <w:b/>
        </w:rPr>
        <w:t>Title</w:t>
      </w:r>
      <w:r>
        <w:t>: Support Multiple Configuration Protocols</w:t>
      </w:r>
    </w:p>
    <w:p w14:paraId="0F3AD8E5" w14:textId="77777777" w:rsidR="00BD478E" w:rsidRDefault="00BD478E" w:rsidP="002C2BA7">
      <w:pPr>
        <w:numPr>
          <w:ilvl w:val="0"/>
          <w:numId w:val="68"/>
        </w:numPr>
        <w:spacing w:before="0" w:after="120" w:line="240" w:lineRule="atLeast"/>
      </w:pPr>
      <w:r>
        <w:rPr>
          <w:b/>
        </w:rPr>
        <w:t>Description</w:t>
      </w:r>
      <w:r>
        <w:t>: Support configuration via SNMP v1/v2c/v3, Telnet, SSH, TFTP, FTP, SFTP, and vendor-specific protocols</w:t>
      </w:r>
    </w:p>
    <w:p w14:paraId="02D7F0CF" w14:textId="77777777" w:rsidR="00BD478E" w:rsidRDefault="00BD478E" w:rsidP="002C2BA7">
      <w:pPr>
        <w:numPr>
          <w:ilvl w:val="0"/>
          <w:numId w:val="68"/>
        </w:numPr>
        <w:spacing w:before="0" w:after="120" w:line="240" w:lineRule="atLeast"/>
      </w:pPr>
      <w:r>
        <w:rPr>
          <w:b/>
        </w:rPr>
        <w:t>Verification Method</w:t>
      </w:r>
      <w:r>
        <w:t>: Integration Test, System Test</w:t>
      </w:r>
    </w:p>
    <w:p w14:paraId="313DE036" w14:textId="6849AB50" w:rsidR="00BD478E" w:rsidRPr="00BB781E" w:rsidRDefault="00BD478E" w:rsidP="00BD478E">
      <w:pPr>
        <w:spacing w:before="240" w:line="271" w:lineRule="auto"/>
        <w:rPr>
          <w:b/>
          <w:sz w:val="24"/>
          <w:szCs w:val="24"/>
        </w:rPr>
      </w:pPr>
      <w:bookmarkStart w:id="135" w:name="srs_cm_f_3_2_7_1_web_based_consol_b6ac2a"/>
      <w:r w:rsidRPr="00BB781E">
        <w:rPr>
          <w:b/>
          <w:sz w:val="24"/>
          <w:szCs w:val="24"/>
        </w:rPr>
        <w:t>SRS-CM-F-3.2.7.</w:t>
      </w:r>
      <w:r w:rsidR="009B5B11">
        <w:rPr>
          <w:b/>
          <w:sz w:val="24"/>
          <w:szCs w:val="24"/>
        </w:rPr>
        <w:t>2</w:t>
      </w:r>
      <w:r w:rsidRPr="00BB781E">
        <w:rPr>
          <w:b/>
          <w:sz w:val="24"/>
          <w:szCs w:val="24"/>
        </w:rPr>
        <w:t>: Web-Based Console Access</w:t>
      </w:r>
      <w:bookmarkEnd w:id="135"/>
    </w:p>
    <w:p w14:paraId="2DCF3523" w14:textId="77777777" w:rsidR="00BD478E" w:rsidRDefault="00BD478E" w:rsidP="002C2BA7">
      <w:pPr>
        <w:numPr>
          <w:ilvl w:val="0"/>
          <w:numId w:val="69"/>
        </w:numPr>
        <w:spacing w:before="0" w:after="120" w:line="240" w:lineRule="atLeast"/>
      </w:pPr>
      <w:r>
        <w:rPr>
          <w:b/>
        </w:rPr>
        <w:t>Title</w:t>
      </w:r>
      <w:r>
        <w:t>: Web-Based SSH/Telnet Emulation</w:t>
      </w:r>
    </w:p>
    <w:p w14:paraId="01364F11" w14:textId="77777777" w:rsidR="00BD478E" w:rsidRDefault="00BD478E" w:rsidP="002C2BA7">
      <w:pPr>
        <w:numPr>
          <w:ilvl w:val="0"/>
          <w:numId w:val="69"/>
        </w:numPr>
        <w:spacing w:before="0" w:after="120" w:line="240" w:lineRule="atLeast"/>
      </w:pPr>
      <w:r>
        <w:rPr>
          <w:b/>
        </w:rPr>
        <w:t>Description</w:t>
      </w:r>
      <w:r>
        <w:t>: Provide a web-based interface that emulates SSH/Telnet sessions for configuring switches and routers</w:t>
      </w:r>
    </w:p>
    <w:p w14:paraId="320ECAAD" w14:textId="77777777" w:rsidR="00BD478E" w:rsidRDefault="00BD478E" w:rsidP="002C2BA7">
      <w:pPr>
        <w:numPr>
          <w:ilvl w:val="0"/>
          <w:numId w:val="69"/>
        </w:numPr>
        <w:spacing w:before="0" w:after="120" w:line="240" w:lineRule="atLeast"/>
      </w:pPr>
      <w:r>
        <w:rPr>
          <w:b/>
        </w:rPr>
        <w:t>Verification Method</w:t>
      </w:r>
      <w:r>
        <w:t>: System Test</w:t>
      </w:r>
    </w:p>
    <w:p w14:paraId="7C821A7C" w14:textId="77777777" w:rsidR="00BD478E" w:rsidRPr="00BB781E" w:rsidRDefault="00BD478E" w:rsidP="00BD478E">
      <w:pPr>
        <w:spacing w:before="240" w:line="271" w:lineRule="auto"/>
        <w:rPr>
          <w:b/>
          <w:sz w:val="24"/>
          <w:szCs w:val="24"/>
        </w:rPr>
      </w:pPr>
      <w:bookmarkStart w:id="136" w:name="srs_cm_f_3_2_8_cross_launch_facility"/>
      <w:r w:rsidRPr="00BB781E">
        <w:rPr>
          <w:b/>
          <w:sz w:val="24"/>
          <w:szCs w:val="24"/>
        </w:rPr>
        <w:t>SRS-CM-F-3.2.8: Cross-Launch Facility</w:t>
      </w:r>
      <w:bookmarkEnd w:id="136"/>
    </w:p>
    <w:p w14:paraId="263F021E" w14:textId="77777777" w:rsidR="00BD478E" w:rsidRDefault="00BD478E" w:rsidP="002C2BA7">
      <w:pPr>
        <w:numPr>
          <w:ilvl w:val="0"/>
          <w:numId w:val="70"/>
        </w:numPr>
        <w:spacing w:before="0" w:after="120" w:line="240" w:lineRule="atLeast"/>
      </w:pPr>
      <w:r>
        <w:rPr>
          <w:b/>
        </w:rPr>
        <w:t>Title</w:t>
      </w:r>
      <w:r>
        <w:t>: Cross-Launch Device Web Consoles</w:t>
      </w:r>
    </w:p>
    <w:p w14:paraId="5A410CE4" w14:textId="3ED26EBA" w:rsidR="00BD478E" w:rsidRDefault="00BD478E" w:rsidP="002C2BA7">
      <w:pPr>
        <w:numPr>
          <w:ilvl w:val="0"/>
          <w:numId w:val="70"/>
        </w:numPr>
        <w:spacing w:before="0" w:after="120" w:line="240" w:lineRule="atLeast"/>
      </w:pPr>
      <w:r>
        <w:rPr>
          <w:b/>
        </w:rPr>
        <w:t>Description</w:t>
      </w:r>
      <w:r>
        <w:t>: Enable access to device-specific web</w:t>
      </w:r>
      <w:r w:rsidR="00865525">
        <w:t>-based</w:t>
      </w:r>
      <w:r>
        <w:t xml:space="preserve"> management consoles via HTTP/HTTPS for native device configuration</w:t>
      </w:r>
    </w:p>
    <w:p w14:paraId="505088CC" w14:textId="77777777" w:rsidR="00BD478E" w:rsidRDefault="00BD478E" w:rsidP="002C2BA7">
      <w:pPr>
        <w:numPr>
          <w:ilvl w:val="0"/>
          <w:numId w:val="70"/>
        </w:numPr>
        <w:spacing w:before="0" w:after="120" w:line="240" w:lineRule="atLeast"/>
      </w:pPr>
      <w:r>
        <w:rPr>
          <w:b/>
        </w:rPr>
        <w:t>Verification Method</w:t>
      </w:r>
      <w:r>
        <w:t>: Integration Test</w:t>
      </w:r>
    </w:p>
    <w:p w14:paraId="3C9CD17A" w14:textId="77777777" w:rsidR="00BD478E" w:rsidRPr="00BB781E" w:rsidRDefault="00BD478E" w:rsidP="00BD478E">
      <w:pPr>
        <w:spacing w:before="240" w:line="271" w:lineRule="auto"/>
        <w:rPr>
          <w:b/>
          <w:sz w:val="24"/>
          <w:szCs w:val="24"/>
        </w:rPr>
      </w:pPr>
      <w:bookmarkStart w:id="137" w:name="srs_cm_f_3_2_9_configuration_acti_64ccd7"/>
      <w:r w:rsidRPr="00BB781E">
        <w:rPr>
          <w:b/>
          <w:sz w:val="24"/>
          <w:szCs w:val="24"/>
        </w:rPr>
        <w:t>SRS-CM-F-3.2.9: Configuration Activity Audit Log</w:t>
      </w:r>
      <w:bookmarkEnd w:id="137"/>
    </w:p>
    <w:p w14:paraId="671D0737" w14:textId="77777777" w:rsidR="00BD478E" w:rsidRDefault="00BD478E" w:rsidP="002C2BA7">
      <w:pPr>
        <w:numPr>
          <w:ilvl w:val="0"/>
          <w:numId w:val="71"/>
        </w:numPr>
        <w:spacing w:before="0" w:after="120" w:line="240" w:lineRule="atLeast"/>
      </w:pPr>
      <w:r>
        <w:rPr>
          <w:b/>
        </w:rPr>
        <w:lastRenderedPageBreak/>
        <w:t>Title</w:t>
      </w:r>
      <w:r>
        <w:t>: Log Configuration Activities</w:t>
      </w:r>
    </w:p>
    <w:p w14:paraId="5FAAB746" w14:textId="77777777" w:rsidR="00BD478E" w:rsidRDefault="00BD478E" w:rsidP="002C2BA7">
      <w:pPr>
        <w:numPr>
          <w:ilvl w:val="0"/>
          <w:numId w:val="71"/>
        </w:numPr>
        <w:spacing w:before="0" w:after="120" w:line="240" w:lineRule="atLeast"/>
      </w:pPr>
      <w:r>
        <w:rPr>
          <w:b/>
        </w:rPr>
        <w:t>Description</w:t>
      </w:r>
      <w:r>
        <w:t>: Log all configuration activities with user name, device ID, parameters configured, and date/time of activity</w:t>
      </w:r>
    </w:p>
    <w:p w14:paraId="1AC859E9" w14:textId="55F83563" w:rsidR="00BD478E" w:rsidRDefault="00BD478E" w:rsidP="002C2BA7">
      <w:pPr>
        <w:numPr>
          <w:ilvl w:val="0"/>
          <w:numId w:val="71"/>
        </w:numPr>
        <w:spacing w:before="0" w:after="120" w:line="240" w:lineRule="atLeast"/>
      </w:pPr>
      <w:r>
        <w:rPr>
          <w:b/>
        </w:rPr>
        <w:t>Verification Method</w:t>
      </w:r>
      <w:r>
        <w:t>: Integration Test</w:t>
      </w:r>
    </w:p>
    <w:p w14:paraId="2E24EF3C" w14:textId="0CBF3C48" w:rsidR="000945B2" w:rsidRDefault="000945B2" w:rsidP="000945B2">
      <w:pPr>
        <w:spacing w:before="0" w:after="120" w:line="240" w:lineRule="atLeast"/>
        <w:ind w:left="720" w:firstLine="0"/>
        <w:rPr>
          <w:b/>
        </w:rPr>
      </w:pPr>
    </w:p>
    <w:p w14:paraId="1F7853AD" w14:textId="2C5C646B" w:rsidR="00ED4121" w:rsidRDefault="00E7578A" w:rsidP="000945B2">
      <w:pPr>
        <w:spacing w:before="0" w:after="120" w:line="240" w:lineRule="atLeast"/>
        <w:ind w:left="720" w:firstLine="0"/>
        <w:rPr>
          <w:b/>
        </w:rPr>
      </w:pPr>
      <w:r>
        <w:rPr>
          <w:noProof/>
        </w:rPr>
        <w:pict w14:anchorId="662ECC31">
          <v:rect id="_x0000_i1026" alt="" style="width:434.5pt;height:.05pt;mso-width-percent:0;mso-height-percent:0;mso-width-percent:0;mso-height-percent:0" o:hralign="center" o:hrstd="t" o:hr="t"/>
        </w:pict>
      </w:r>
    </w:p>
    <w:p w14:paraId="30BACF51" w14:textId="64995566" w:rsidR="000945B2" w:rsidRPr="0035171C" w:rsidRDefault="000945B2" w:rsidP="000945B2">
      <w:pPr>
        <w:spacing w:before="240" w:line="271" w:lineRule="auto"/>
        <w:ind w:firstLine="0"/>
        <w:rPr>
          <w:sz w:val="30"/>
          <w:szCs w:val="30"/>
        </w:rPr>
      </w:pPr>
      <w:r w:rsidRPr="0035171C">
        <w:rPr>
          <w:b/>
          <w:sz w:val="30"/>
          <w:szCs w:val="30"/>
        </w:rPr>
        <w:t>6.4.</w:t>
      </w:r>
      <w:r w:rsidR="00ED4121" w:rsidRPr="0035171C">
        <w:rPr>
          <w:b/>
          <w:sz w:val="30"/>
          <w:szCs w:val="30"/>
        </w:rPr>
        <w:t>3</w:t>
      </w:r>
      <w:r w:rsidRPr="0035171C">
        <w:rPr>
          <w:b/>
          <w:sz w:val="30"/>
          <w:szCs w:val="30"/>
        </w:rPr>
        <w:t xml:space="preserve"> Performance Management </w:t>
      </w:r>
    </w:p>
    <w:p w14:paraId="132E010F" w14:textId="21F8FD9C" w:rsidR="00BD478E" w:rsidRPr="00712988" w:rsidRDefault="00BD478E" w:rsidP="00BD478E">
      <w:pPr>
        <w:spacing w:before="240" w:line="271" w:lineRule="auto"/>
        <w:rPr>
          <w:b/>
          <w:color w:val="FF0000"/>
          <w:sz w:val="24"/>
          <w:szCs w:val="24"/>
        </w:rPr>
      </w:pPr>
      <w:bookmarkStart w:id="138" w:name="srs_cm_f_3_2_10_device_availabili_f898ea"/>
      <w:r w:rsidRPr="00BB781E">
        <w:rPr>
          <w:b/>
          <w:sz w:val="24"/>
          <w:szCs w:val="24"/>
        </w:rPr>
        <w:t>SRS-CM-F-</w:t>
      </w:r>
      <w:r w:rsidRPr="00712988">
        <w:rPr>
          <w:b/>
          <w:sz w:val="24"/>
          <w:szCs w:val="24"/>
        </w:rPr>
        <w:t xml:space="preserve">3.2.10: </w:t>
      </w:r>
      <w:r w:rsidR="00712988" w:rsidRPr="00712988">
        <w:rPr>
          <w:b/>
          <w:sz w:val="24"/>
          <w:szCs w:val="24"/>
        </w:rPr>
        <w:t>Performance Parameter Monitoring</w:t>
      </w:r>
      <w:bookmarkEnd w:id="138"/>
    </w:p>
    <w:p w14:paraId="66EB65E0" w14:textId="77777777" w:rsidR="00BD478E" w:rsidRDefault="00BD478E" w:rsidP="002C2BA7">
      <w:pPr>
        <w:numPr>
          <w:ilvl w:val="0"/>
          <w:numId w:val="72"/>
        </w:numPr>
        <w:spacing w:before="0" w:after="120" w:line="240" w:lineRule="atLeast"/>
      </w:pPr>
      <w:r>
        <w:rPr>
          <w:b/>
        </w:rPr>
        <w:t>Title</w:t>
      </w:r>
      <w:r>
        <w:t>: Monitor Device Availability Status</w:t>
      </w:r>
    </w:p>
    <w:p w14:paraId="6FB042E0" w14:textId="4801C995" w:rsidR="00BD478E" w:rsidRDefault="00BD478E" w:rsidP="002C2BA7">
      <w:pPr>
        <w:numPr>
          <w:ilvl w:val="0"/>
          <w:numId w:val="72"/>
        </w:numPr>
        <w:spacing w:before="0" w:after="120" w:line="240" w:lineRule="atLeast"/>
      </w:pPr>
      <w:r>
        <w:rPr>
          <w:b/>
        </w:rPr>
        <w:t>Description</w:t>
      </w:r>
      <w:r>
        <w:t xml:space="preserve">: </w:t>
      </w:r>
      <w:r w:rsidR="00712988">
        <w:t xml:space="preserve">The ICCT LNMS polls, processes, stores, </w:t>
      </w:r>
      <w:r w:rsidR="00DD5904">
        <w:t xml:space="preserve">and </w:t>
      </w:r>
      <w:r w:rsidR="00712988">
        <w:t>presents, for subsystems and the overall system</w:t>
      </w:r>
    </w:p>
    <w:p w14:paraId="71E5BEC9" w14:textId="6F2266FF" w:rsidR="00BD478E" w:rsidRDefault="00BD478E" w:rsidP="002C2BA7">
      <w:pPr>
        <w:numPr>
          <w:ilvl w:val="0"/>
          <w:numId w:val="72"/>
        </w:numPr>
        <w:spacing w:before="0" w:after="120" w:line="240" w:lineRule="atLeast"/>
      </w:pPr>
      <w:r>
        <w:rPr>
          <w:b/>
        </w:rPr>
        <w:t>Verification Method</w:t>
      </w:r>
      <w:r>
        <w:t xml:space="preserve">: </w:t>
      </w:r>
      <w:r w:rsidR="00712988">
        <w:t>Performance Test, Load Test</w:t>
      </w:r>
    </w:p>
    <w:p w14:paraId="5A6449BD" w14:textId="378DB045" w:rsidR="00BD478E" w:rsidRPr="00BB781E" w:rsidRDefault="00BD478E" w:rsidP="00BD478E">
      <w:pPr>
        <w:spacing w:before="240" w:line="271" w:lineRule="auto"/>
        <w:rPr>
          <w:b/>
          <w:sz w:val="24"/>
          <w:szCs w:val="24"/>
        </w:rPr>
      </w:pPr>
      <w:bookmarkStart w:id="139" w:name="srs_cm_f_3_2_11_1_graceful_shutdo_3c48f6"/>
      <w:r w:rsidRPr="00BB781E">
        <w:rPr>
          <w:b/>
          <w:sz w:val="24"/>
          <w:szCs w:val="24"/>
        </w:rPr>
        <w:t xml:space="preserve">SRS-CM-F-3.2.11.1: </w:t>
      </w:r>
      <w:bookmarkEnd w:id="139"/>
      <w:r w:rsidR="00414BE5" w:rsidRPr="00414BE5">
        <w:rPr>
          <w:b/>
          <w:sz w:val="24"/>
          <w:szCs w:val="24"/>
        </w:rPr>
        <w:t>Device Availability Monitoring and Notification</w:t>
      </w:r>
    </w:p>
    <w:p w14:paraId="546DC880" w14:textId="2ECA99CD" w:rsidR="00BD478E" w:rsidRDefault="00BD478E" w:rsidP="002C2BA7">
      <w:pPr>
        <w:numPr>
          <w:ilvl w:val="0"/>
          <w:numId w:val="73"/>
        </w:numPr>
        <w:spacing w:before="0" w:after="120" w:line="240" w:lineRule="atLeast"/>
      </w:pPr>
      <w:r>
        <w:rPr>
          <w:b/>
        </w:rPr>
        <w:t>Title</w:t>
      </w:r>
      <w:r>
        <w:t xml:space="preserve">: </w:t>
      </w:r>
      <w:r w:rsidR="00414BE5">
        <w:t>Monitor Device Availability and Generate Availability Events</w:t>
      </w:r>
    </w:p>
    <w:p w14:paraId="19E96678" w14:textId="2A0CBBA6" w:rsidR="00414BE5" w:rsidRDefault="00BD478E" w:rsidP="002C2BA7">
      <w:pPr>
        <w:numPr>
          <w:ilvl w:val="0"/>
          <w:numId w:val="73"/>
        </w:numPr>
        <w:spacing w:before="0" w:after="120" w:line="240" w:lineRule="atLeast"/>
      </w:pPr>
      <w:r w:rsidRPr="00414BE5">
        <w:rPr>
          <w:b/>
        </w:rPr>
        <w:t>Description</w:t>
      </w:r>
      <w:r>
        <w:t xml:space="preserve">: </w:t>
      </w:r>
      <w:r w:rsidR="00414BE5">
        <w:t xml:space="preserve">The system shall monitor the </w:t>
      </w:r>
      <w:r w:rsidR="00414BE5" w:rsidRPr="00414BE5">
        <w:t>availability status of all devices</w:t>
      </w:r>
      <w:r w:rsidR="00414BE5">
        <w:t xml:space="preserve"> based on their response to one or more supported protocols, including </w:t>
      </w:r>
      <w:r w:rsidR="00414BE5" w:rsidRPr="00414BE5">
        <w:t>ICMP, UDP, TCP, and SNMP</w:t>
      </w:r>
      <w:r w:rsidR="00414BE5">
        <w:t>.</w:t>
      </w:r>
      <w:r w:rsidR="00414BE5">
        <w:br/>
        <w:t xml:space="preserve">Any change in the availability state of a device shall be notified to the user as an </w:t>
      </w:r>
      <w:r w:rsidR="00414BE5" w:rsidRPr="00414BE5">
        <w:t>event</w:t>
      </w:r>
      <w:r w:rsidR="00414BE5">
        <w:t>.</w:t>
      </w:r>
    </w:p>
    <w:p w14:paraId="45878FAB" w14:textId="4092A61B" w:rsidR="00414BE5" w:rsidRDefault="00414BE5" w:rsidP="00414BE5">
      <w:pPr>
        <w:spacing w:before="0" w:after="120" w:line="240" w:lineRule="atLeast"/>
        <w:ind w:left="720" w:firstLine="0"/>
      </w:pPr>
      <w:r>
        <w:t xml:space="preserve">In the case of an </w:t>
      </w:r>
      <w:r w:rsidRPr="00414BE5">
        <w:t>orderly shutdown</w:t>
      </w:r>
      <w:r>
        <w:t xml:space="preserve"> of the ICCT system, the ICCT LNMS shall generate and send a </w:t>
      </w:r>
      <w:r w:rsidRPr="00414BE5">
        <w:t>shutdown event</w:t>
      </w:r>
      <w:r>
        <w:t xml:space="preserve"> to the </w:t>
      </w:r>
      <w:r w:rsidRPr="00414BE5">
        <w:t>ICCT CNMS</w:t>
      </w:r>
      <w:r>
        <w:t xml:space="preserve"> and </w:t>
      </w:r>
      <w:r w:rsidRPr="00414BE5">
        <w:t>remote ICCT LNMS instances</w:t>
      </w:r>
      <w:r>
        <w:t>.</w:t>
      </w:r>
      <w:r>
        <w:br/>
        <w:t>This condition may occur when the ICCT is non-operational, under storage conditions, or in transit for impending deployment.</w:t>
      </w:r>
    </w:p>
    <w:p w14:paraId="7001E159" w14:textId="23D76925" w:rsidR="00BD478E" w:rsidRDefault="00BD478E" w:rsidP="002C2BA7">
      <w:pPr>
        <w:numPr>
          <w:ilvl w:val="0"/>
          <w:numId w:val="73"/>
        </w:numPr>
        <w:spacing w:before="0" w:after="120" w:line="240" w:lineRule="atLeast"/>
      </w:pPr>
      <w:r w:rsidRPr="00414BE5">
        <w:rPr>
          <w:b/>
        </w:rPr>
        <w:t>Verification Method</w:t>
      </w:r>
      <w:r>
        <w:t>: Integration Test</w:t>
      </w:r>
    </w:p>
    <w:p w14:paraId="132EFE7C" w14:textId="619FC599" w:rsidR="00BD478E" w:rsidRPr="00BB781E" w:rsidRDefault="00BD478E" w:rsidP="00BD478E">
      <w:pPr>
        <w:spacing w:before="240" w:line="271" w:lineRule="auto"/>
        <w:rPr>
          <w:b/>
          <w:sz w:val="24"/>
          <w:szCs w:val="24"/>
        </w:rPr>
      </w:pPr>
      <w:bookmarkStart w:id="140" w:name="srs_cm_f_3_2_11_3_specialized_mib_81faf5"/>
      <w:r w:rsidRPr="00BB781E">
        <w:rPr>
          <w:b/>
          <w:sz w:val="24"/>
          <w:szCs w:val="24"/>
        </w:rPr>
        <w:t>SRS-CM-F-3.2.11.</w:t>
      </w:r>
      <w:r w:rsidR="00414BE5">
        <w:rPr>
          <w:b/>
          <w:sz w:val="24"/>
          <w:szCs w:val="24"/>
        </w:rPr>
        <w:t>2</w:t>
      </w:r>
      <w:r w:rsidRPr="00BB781E">
        <w:rPr>
          <w:b/>
          <w:sz w:val="24"/>
          <w:szCs w:val="24"/>
        </w:rPr>
        <w:t xml:space="preserve">: </w:t>
      </w:r>
      <w:bookmarkEnd w:id="140"/>
      <w:r w:rsidR="00414BE5" w:rsidRPr="00414BE5">
        <w:rPr>
          <w:b/>
          <w:sz w:val="24"/>
          <w:szCs w:val="24"/>
        </w:rPr>
        <w:t>MIB-II Monitoring for Network Devices</w:t>
      </w:r>
    </w:p>
    <w:p w14:paraId="471D5025" w14:textId="77777777" w:rsidR="00414BE5" w:rsidRDefault="00BD478E" w:rsidP="002C2BA7">
      <w:pPr>
        <w:numPr>
          <w:ilvl w:val="0"/>
          <w:numId w:val="74"/>
        </w:numPr>
        <w:spacing w:before="0" w:after="120" w:line="240" w:lineRule="atLeast"/>
      </w:pPr>
      <w:r w:rsidRPr="00414BE5">
        <w:rPr>
          <w:b/>
        </w:rPr>
        <w:t>Title</w:t>
      </w:r>
      <w:r>
        <w:t xml:space="preserve">: </w:t>
      </w:r>
      <w:r w:rsidR="00414BE5">
        <w:t>Monitor MIB-II Parameters for Layer-2 and Layer-3 Devices</w:t>
      </w:r>
    </w:p>
    <w:p w14:paraId="1440805D" w14:textId="15CE373C" w:rsidR="00414BE5" w:rsidRDefault="00BD478E" w:rsidP="002C2BA7">
      <w:pPr>
        <w:numPr>
          <w:ilvl w:val="0"/>
          <w:numId w:val="74"/>
        </w:numPr>
        <w:spacing w:before="0" w:after="120" w:line="240" w:lineRule="atLeast"/>
      </w:pPr>
      <w:r w:rsidRPr="00414BE5">
        <w:rPr>
          <w:b/>
        </w:rPr>
        <w:t>Description</w:t>
      </w:r>
      <w:r>
        <w:t xml:space="preserve">: </w:t>
      </w:r>
      <w:r w:rsidR="00414BE5">
        <w:t xml:space="preserve">The system shall monitor </w:t>
      </w:r>
      <w:r w:rsidR="00414BE5" w:rsidRPr="00414BE5">
        <w:t>management variables defined under MIB-II</w:t>
      </w:r>
      <w:r w:rsidR="00414BE5">
        <w:t xml:space="preserve"> for </w:t>
      </w:r>
      <w:r w:rsidR="00414BE5" w:rsidRPr="00414BE5">
        <w:t>layer-2 and layer-3 SNMP-enabled devices</w:t>
      </w:r>
      <w:r w:rsidR="00414BE5">
        <w:t>.</w:t>
      </w:r>
      <w:r w:rsidR="00414BE5" w:rsidRPr="00414BE5">
        <w:t xml:space="preserve"> </w:t>
      </w:r>
      <w:r w:rsidR="00414BE5">
        <w:t>The monitored parameters shall include, but not be limited to:</w:t>
      </w:r>
    </w:p>
    <w:p w14:paraId="2329C3E1" w14:textId="6898749B" w:rsidR="00414BE5" w:rsidRDefault="00414BE5" w:rsidP="002C2BA7">
      <w:pPr>
        <w:pStyle w:val="ListParagraph"/>
        <w:numPr>
          <w:ilvl w:val="0"/>
          <w:numId w:val="121"/>
        </w:numPr>
        <w:spacing w:before="0" w:after="120" w:line="240" w:lineRule="atLeast"/>
      </w:pPr>
      <w:r>
        <w:t>Interface statistics</w:t>
      </w:r>
    </w:p>
    <w:p w14:paraId="33FC1403" w14:textId="4363D9DB" w:rsidR="00414BE5" w:rsidRDefault="00414BE5" w:rsidP="002C2BA7">
      <w:pPr>
        <w:pStyle w:val="ListParagraph"/>
        <w:numPr>
          <w:ilvl w:val="0"/>
          <w:numId w:val="121"/>
        </w:numPr>
        <w:spacing w:before="0" w:after="120" w:line="240" w:lineRule="atLeast"/>
      </w:pPr>
      <w:r>
        <w:t>Protocol statistics</w:t>
      </w:r>
    </w:p>
    <w:p w14:paraId="084B9A44" w14:textId="08071F18" w:rsidR="00BD478E" w:rsidRDefault="00BD478E" w:rsidP="002C2BA7">
      <w:pPr>
        <w:numPr>
          <w:ilvl w:val="0"/>
          <w:numId w:val="74"/>
        </w:numPr>
        <w:spacing w:before="0" w:after="120" w:line="240" w:lineRule="atLeast"/>
      </w:pPr>
      <w:r w:rsidRPr="00414BE5">
        <w:rPr>
          <w:b/>
        </w:rPr>
        <w:t>Verification Method</w:t>
      </w:r>
      <w:r>
        <w:t>: Integration Test</w:t>
      </w:r>
    </w:p>
    <w:p w14:paraId="4C353FEE" w14:textId="77CD284C" w:rsidR="00414BE5" w:rsidRPr="00BB781E" w:rsidRDefault="00414BE5" w:rsidP="00414BE5">
      <w:pPr>
        <w:spacing w:before="240" w:line="271" w:lineRule="auto"/>
        <w:rPr>
          <w:b/>
          <w:sz w:val="24"/>
          <w:szCs w:val="24"/>
        </w:rPr>
      </w:pPr>
      <w:r w:rsidRPr="00BB781E">
        <w:rPr>
          <w:b/>
          <w:sz w:val="24"/>
          <w:szCs w:val="24"/>
        </w:rPr>
        <w:t xml:space="preserve">SRS-CM-F-3.2.11.3: </w:t>
      </w:r>
      <w:r w:rsidR="00AD0503" w:rsidRPr="00AD0503">
        <w:rPr>
          <w:b/>
          <w:sz w:val="24"/>
          <w:szCs w:val="24"/>
        </w:rPr>
        <w:t>MIBs defined under MIB-2</w:t>
      </w:r>
    </w:p>
    <w:p w14:paraId="7A251E75" w14:textId="77777777" w:rsidR="00414BE5" w:rsidRDefault="00414BE5" w:rsidP="002C2BA7">
      <w:pPr>
        <w:numPr>
          <w:ilvl w:val="0"/>
          <w:numId w:val="74"/>
        </w:numPr>
        <w:spacing w:before="0" w:after="120" w:line="240" w:lineRule="atLeast"/>
      </w:pPr>
      <w:r w:rsidRPr="00414BE5">
        <w:rPr>
          <w:b/>
        </w:rPr>
        <w:t>Title</w:t>
      </w:r>
      <w:r>
        <w:t>: Support Standard MIB Monitoring with Preloaded Templates</w:t>
      </w:r>
    </w:p>
    <w:p w14:paraId="5565695C" w14:textId="3A527504" w:rsidR="00414BE5" w:rsidRDefault="00414BE5" w:rsidP="002C2BA7">
      <w:pPr>
        <w:numPr>
          <w:ilvl w:val="0"/>
          <w:numId w:val="74"/>
        </w:numPr>
        <w:spacing w:before="0" w:after="120" w:line="240" w:lineRule="atLeast"/>
      </w:pPr>
      <w:r w:rsidRPr="00414BE5">
        <w:rPr>
          <w:b/>
        </w:rPr>
        <w:t>Description</w:t>
      </w:r>
      <w:r>
        <w:t>:</w:t>
      </w:r>
      <w:r w:rsidR="00AD0503" w:rsidRPr="00AD0503">
        <w:rPr>
          <w:b/>
          <w:sz w:val="24"/>
          <w:szCs w:val="24"/>
        </w:rPr>
        <w:t xml:space="preserve"> </w:t>
      </w:r>
      <w:r w:rsidR="00AD0503" w:rsidRPr="00AD0503">
        <w:rPr>
          <w:rFonts w:cs="Arial"/>
        </w:rPr>
        <w:t>MIBs defined under MIB-2</w:t>
      </w:r>
      <w:r w:rsidR="00635BA1">
        <w:rPr>
          <w:rFonts w:cs="Arial"/>
        </w:rPr>
        <w:t>,</w:t>
      </w:r>
      <w:r>
        <w:t xml:space="preserve"> </w:t>
      </w:r>
      <w:r w:rsidR="00AD0503" w:rsidRPr="00374D17">
        <w:rPr>
          <w:rFonts w:cs="Arial"/>
        </w:rPr>
        <w:t>which apply to any system or subsystem in ICCT, such as UPS (UPS-MIB), shall be supported by ICCT LNMS for monitoring purposes. Standard templates for polling and graph generation for such MIBs shall be preloaded in the LNMS</w:t>
      </w:r>
      <w:r>
        <w:t>.</w:t>
      </w:r>
    </w:p>
    <w:p w14:paraId="2E87D1A1" w14:textId="77777777" w:rsidR="00414BE5" w:rsidRDefault="00414BE5" w:rsidP="002C2BA7">
      <w:pPr>
        <w:numPr>
          <w:ilvl w:val="0"/>
          <w:numId w:val="74"/>
        </w:numPr>
        <w:spacing w:before="0" w:after="120" w:line="240" w:lineRule="atLeast"/>
      </w:pPr>
      <w:r>
        <w:rPr>
          <w:b/>
        </w:rPr>
        <w:t>Verification Method</w:t>
      </w:r>
      <w:r>
        <w:t>: Integration Test</w:t>
      </w:r>
    </w:p>
    <w:p w14:paraId="5769E4DD" w14:textId="760BEC0B" w:rsidR="00BD478E" w:rsidRPr="00BB781E" w:rsidRDefault="00BD478E" w:rsidP="00BD478E">
      <w:pPr>
        <w:spacing w:before="240" w:line="271" w:lineRule="auto"/>
        <w:rPr>
          <w:b/>
          <w:sz w:val="24"/>
          <w:szCs w:val="24"/>
        </w:rPr>
      </w:pPr>
      <w:bookmarkStart w:id="141" w:name="srs_cm_f_3_2_12_1_1_4_custom_perf_e7c4b8"/>
      <w:r w:rsidRPr="00BB781E">
        <w:rPr>
          <w:b/>
          <w:sz w:val="24"/>
          <w:szCs w:val="24"/>
        </w:rPr>
        <w:t>SRS-CM-F-3.2.12</w:t>
      </w:r>
      <w:r w:rsidR="00414BE5">
        <w:rPr>
          <w:b/>
          <w:sz w:val="24"/>
          <w:szCs w:val="24"/>
        </w:rPr>
        <w:t>.1.1</w:t>
      </w:r>
      <w:r w:rsidRPr="00BB781E">
        <w:rPr>
          <w:b/>
          <w:sz w:val="24"/>
          <w:szCs w:val="24"/>
        </w:rPr>
        <w:t xml:space="preserve">: </w:t>
      </w:r>
      <w:bookmarkEnd w:id="141"/>
      <w:r w:rsidR="00414BE5" w:rsidRPr="00414BE5">
        <w:rPr>
          <w:b/>
          <w:sz w:val="24"/>
          <w:szCs w:val="24"/>
        </w:rPr>
        <w:t>Parameter-Specific Template Creation</w:t>
      </w:r>
    </w:p>
    <w:p w14:paraId="147DDB0A" w14:textId="64E7E478" w:rsidR="00BD478E" w:rsidRDefault="00BD478E" w:rsidP="002C2BA7">
      <w:pPr>
        <w:numPr>
          <w:ilvl w:val="0"/>
          <w:numId w:val="75"/>
        </w:numPr>
        <w:spacing w:before="0" w:after="120" w:line="240" w:lineRule="atLeast"/>
      </w:pPr>
      <w:r>
        <w:rPr>
          <w:b/>
        </w:rPr>
        <w:lastRenderedPageBreak/>
        <w:t>Title</w:t>
      </w:r>
      <w:r>
        <w:t xml:space="preserve">: </w:t>
      </w:r>
      <w:r w:rsidR="00414BE5">
        <w:t>Create Polling and Graph Templates for Device-Specific Parameters</w:t>
      </w:r>
    </w:p>
    <w:p w14:paraId="3B48BF90" w14:textId="6300B83B" w:rsidR="00BD478E" w:rsidRDefault="00BD478E" w:rsidP="002C2BA7">
      <w:pPr>
        <w:numPr>
          <w:ilvl w:val="0"/>
          <w:numId w:val="75"/>
        </w:numPr>
        <w:spacing w:before="0" w:after="120" w:line="240" w:lineRule="atLeast"/>
      </w:pPr>
      <w:r>
        <w:rPr>
          <w:b/>
        </w:rPr>
        <w:t>Description</w:t>
      </w:r>
      <w:r>
        <w:t xml:space="preserve">: </w:t>
      </w:r>
      <w:r w:rsidR="00414BE5">
        <w:t xml:space="preserve">The system shall provide the ability to create </w:t>
      </w:r>
      <w:r w:rsidR="00414BE5" w:rsidRPr="00414BE5">
        <w:t>polling templates</w:t>
      </w:r>
      <w:r w:rsidR="00414BE5">
        <w:t xml:space="preserve"> and </w:t>
      </w:r>
      <w:r w:rsidR="00414BE5" w:rsidRPr="00414BE5">
        <w:t>graph templates</w:t>
      </w:r>
      <w:r w:rsidR="00414BE5">
        <w:t xml:space="preserve"> for </w:t>
      </w:r>
      <w:r w:rsidR="00414BE5" w:rsidRPr="00414BE5">
        <w:t>specific performance parameters</w:t>
      </w:r>
      <w:r w:rsidR="00414BE5">
        <w:t xml:space="preserve"> for each type of device, based on the corresponding </w:t>
      </w:r>
      <w:r w:rsidR="00414BE5" w:rsidRPr="00414BE5">
        <w:t>device MIBs</w:t>
      </w:r>
      <w:r w:rsidR="00414BE5">
        <w:t>.</w:t>
      </w:r>
    </w:p>
    <w:p w14:paraId="52CD9093" w14:textId="23507664" w:rsidR="00BD478E" w:rsidRDefault="00BD478E" w:rsidP="002C2BA7">
      <w:pPr>
        <w:numPr>
          <w:ilvl w:val="0"/>
          <w:numId w:val="75"/>
        </w:numPr>
        <w:spacing w:before="0" w:after="120" w:line="240" w:lineRule="atLeast"/>
      </w:pPr>
      <w:r>
        <w:rPr>
          <w:b/>
        </w:rPr>
        <w:t>Verification Method</w:t>
      </w:r>
      <w:r>
        <w:t>: Unit Test, System Test</w:t>
      </w:r>
    </w:p>
    <w:p w14:paraId="3FF1364C" w14:textId="25034AB8" w:rsidR="00414BE5" w:rsidRPr="00BB781E" w:rsidRDefault="00414BE5" w:rsidP="00414BE5">
      <w:pPr>
        <w:spacing w:before="240" w:line="271" w:lineRule="auto"/>
        <w:rPr>
          <w:b/>
          <w:sz w:val="24"/>
          <w:szCs w:val="24"/>
        </w:rPr>
      </w:pPr>
      <w:r w:rsidRPr="00BB781E">
        <w:rPr>
          <w:b/>
          <w:sz w:val="24"/>
          <w:szCs w:val="24"/>
        </w:rPr>
        <w:t>SRS-CM-F-3.2.12</w:t>
      </w:r>
      <w:r>
        <w:rPr>
          <w:b/>
          <w:sz w:val="24"/>
          <w:szCs w:val="24"/>
        </w:rPr>
        <w:t>.1.2</w:t>
      </w:r>
      <w:r w:rsidRPr="00BB781E">
        <w:rPr>
          <w:b/>
          <w:sz w:val="24"/>
          <w:szCs w:val="24"/>
        </w:rPr>
        <w:t xml:space="preserve">: </w:t>
      </w:r>
      <w:r w:rsidRPr="00414BE5">
        <w:rPr>
          <w:b/>
          <w:sz w:val="24"/>
          <w:szCs w:val="24"/>
        </w:rPr>
        <w:t>Display Default Templates for Device Types</w:t>
      </w:r>
    </w:p>
    <w:p w14:paraId="23BCC652" w14:textId="245838FF" w:rsidR="00414BE5" w:rsidRDefault="00414BE5" w:rsidP="002C2BA7">
      <w:pPr>
        <w:numPr>
          <w:ilvl w:val="0"/>
          <w:numId w:val="75"/>
        </w:numPr>
        <w:spacing w:before="0" w:after="120" w:line="240" w:lineRule="atLeast"/>
      </w:pPr>
      <w:r>
        <w:rPr>
          <w:b/>
        </w:rPr>
        <w:t>Title</w:t>
      </w:r>
      <w:r>
        <w:t>: Display Default Templates for Device Types</w:t>
      </w:r>
    </w:p>
    <w:p w14:paraId="1C1100EC" w14:textId="455ABB8F" w:rsidR="00414BE5" w:rsidRDefault="00414BE5" w:rsidP="002C2BA7">
      <w:pPr>
        <w:numPr>
          <w:ilvl w:val="0"/>
          <w:numId w:val="75"/>
        </w:numPr>
        <w:spacing w:before="0" w:after="120" w:line="240" w:lineRule="atLeast"/>
      </w:pPr>
      <w:r>
        <w:rPr>
          <w:b/>
        </w:rPr>
        <w:t>Description</w:t>
      </w:r>
      <w:r>
        <w:t xml:space="preserve">: By default, the system shall list the </w:t>
      </w:r>
      <w:r w:rsidRPr="00414BE5">
        <w:t>templates associated with a specific device type</w:t>
      </w:r>
      <w:r>
        <w:t xml:space="preserve"> whenever such a device is added to the ICCT LNMS.</w:t>
      </w:r>
    </w:p>
    <w:p w14:paraId="535D1C00" w14:textId="77777777" w:rsidR="00414BE5" w:rsidRDefault="00414BE5" w:rsidP="002C2BA7">
      <w:pPr>
        <w:numPr>
          <w:ilvl w:val="0"/>
          <w:numId w:val="75"/>
        </w:numPr>
        <w:spacing w:before="0" w:after="120" w:line="240" w:lineRule="atLeast"/>
      </w:pPr>
      <w:r>
        <w:rPr>
          <w:b/>
        </w:rPr>
        <w:t>Verification Method</w:t>
      </w:r>
      <w:r>
        <w:t>: Unit Test, System Test</w:t>
      </w:r>
    </w:p>
    <w:p w14:paraId="3EDFDEDB" w14:textId="7F24CFFB" w:rsidR="00414BE5" w:rsidRPr="00BB781E" w:rsidRDefault="00414BE5" w:rsidP="00414BE5">
      <w:pPr>
        <w:spacing w:before="240" w:line="271" w:lineRule="auto"/>
        <w:rPr>
          <w:b/>
          <w:sz w:val="24"/>
          <w:szCs w:val="24"/>
        </w:rPr>
      </w:pPr>
      <w:r w:rsidRPr="00BB781E">
        <w:rPr>
          <w:b/>
          <w:sz w:val="24"/>
          <w:szCs w:val="24"/>
        </w:rPr>
        <w:t>SRS-CM-F-3.2.12</w:t>
      </w:r>
      <w:r>
        <w:rPr>
          <w:b/>
          <w:sz w:val="24"/>
          <w:szCs w:val="24"/>
        </w:rPr>
        <w:t>.1.3</w:t>
      </w:r>
      <w:r w:rsidRPr="00BB781E">
        <w:rPr>
          <w:b/>
          <w:sz w:val="24"/>
          <w:szCs w:val="24"/>
        </w:rPr>
        <w:t xml:space="preserve">: </w:t>
      </w:r>
      <w:r w:rsidRPr="00414BE5">
        <w:rPr>
          <w:b/>
          <w:sz w:val="24"/>
          <w:szCs w:val="24"/>
        </w:rPr>
        <w:t>Parameter Selection During Device Configuration</w:t>
      </w:r>
    </w:p>
    <w:p w14:paraId="2D753AEC" w14:textId="0025B458" w:rsidR="00414BE5" w:rsidRDefault="00414BE5" w:rsidP="002C2BA7">
      <w:pPr>
        <w:numPr>
          <w:ilvl w:val="0"/>
          <w:numId w:val="75"/>
        </w:numPr>
        <w:spacing w:before="0" w:after="120" w:line="240" w:lineRule="atLeast"/>
      </w:pPr>
      <w:r>
        <w:rPr>
          <w:b/>
        </w:rPr>
        <w:t>Title</w:t>
      </w:r>
      <w:r>
        <w:t>: Select Parameters for Monitoring During Device Add or Edit</w:t>
      </w:r>
    </w:p>
    <w:p w14:paraId="05622E87" w14:textId="0AD480A4" w:rsidR="00414BE5" w:rsidRDefault="00414BE5" w:rsidP="002C2BA7">
      <w:pPr>
        <w:numPr>
          <w:ilvl w:val="0"/>
          <w:numId w:val="75"/>
        </w:numPr>
        <w:spacing w:before="0" w:after="120" w:line="240" w:lineRule="atLeast"/>
      </w:pPr>
      <w:r>
        <w:rPr>
          <w:b/>
        </w:rPr>
        <w:t>Description</w:t>
      </w:r>
      <w:r>
        <w:t xml:space="preserve">: While adding a device or editing device details, the system shall provide users with the ability to </w:t>
      </w:r>
      <w:r w:rsidRPr="00414BE5">
        <w:t>select one or more parameters</w:t>
      </w:r>
      <w:r>
        <w:t xml:space="preserve"> from the available templates for monitoring.</w:t>
      </w:r>
    </w:p>
    <w:p w14:paraId="229FACC3" w14:textId="77777777" w:rsidR="00414BE5" w:rsidRDefault="00414BE5" w:rsidP="002C2BA7">
      <w:pPr>
        <w:numPr>
          <w:ilvl w:val="0"/>
          <w:numId w:val="75"/>
        </w:numPr>
        <w:spacing w:before="0" w:after="120" w:line="240" w:lineRule="atLeast"/>
      </w:pPr>
      <w:r>
        <w:rPr>
          <w:b/>
        </w:rPr>
        <w:t>Verification Method</w:t>
      </w:r>
      <w:r>
        <w:t>: Unit Test, System Test</w:t>
      </w:r>
    </w:p>
    <w:p w14:paraId="7C3CD080" w14:textId="78A46402" w:rsidR="00414BE5" w:rsidRPr="00BB781E" w:rsidRDefault="00414BE5" w:rsidP="00414BE5">
      <w:pPr>
        <w:spacing w:before="240" w:line="271" w:lineRule="auto"/>
        <w:rPr>
          <w:b/>
          <w:sz w:val="24"/>
          <w:szCs w:val="24"/>
        </w:rPr>
      </w:pPr>
      <w:r w:rsidRPr="00BB781E">
        <w:rPr>
          <w:b/>
          <w:sz w:val="24"/>
          <w:szCs w:val="24"/>
        </w:rPr>
        <w:t>SRS-CM-F-3.2.12</w:t>
      </w:r>
      <w:r>
        <w:rPr>
          <w:b/>
          <w:sz w:val="24"/>
          <w:szCs w:val="24"/>
        </w:rPr>
        <w:t>.1.4</w:t>
      </w:r>
      <w:r w:rsidRPr="00BB781E">
        <w:rPr>
          <w:b/>
          <w:sz w:val="24"/>
          <w:szCs w:val="24"/>
        </w:rPr>
        <w:t>: Custom Performance Templates</w:t>
      </w:r>
    </w:p>
    <w:p w14:paraId="4417ACDF" w14:textId="6512590E" w:rsidR="00414BE5" w:rsidRDefault="00414BE5" w:rsidP="002C2BA7">
      <w:pPr>
        <w:numPr>
          <w:ilvl w:val="0"/>
          <w:numId w:val="75"/>
        </w:numPr>
        <w:spacing w:before="0" w:after="120" w:line="240" w:lineRule="atLeast"/>
      </w:pPr>
      <w:r>
        <w:rPr>
          <w:b/>
        </w:rPr>
        <w:t>Title</w:t>
      </w:r>
      <w:r>
        <w:t>: Manage Templates, Devices, and Performance Parameters</w:t>
      </w:r>
    </w:p>
    <w:p w14:paraId="5B4FAFEA" w14:textId="7F8E956D" w:rsidR="00414BE5" w:rsidRDefault="00414BE5" w:rsidP="002C2BA7">
      <w:pPr>
        <w:numPr>
          <w:ilvl w:val="0"/>
          <w:numId w:val="75"/>
        </w:numPr>
        <w:spacing w:before="0" w:after="120" w:line="240" w:lineRule="atLeast"/>
      </w:pPr>
      <w:r>
        <w:rPr>
          <w:b/>
        </w:rPr>
        <w:t>Description</w:t>
      </w:r>
      <w:r>
        <w:t>: The system shall allow users to perform the following activities:</w:t>
      </w:r>
    </w:p>
    <w:p w14:paraId="1C077647" w14:textId="06445889" w:rsidR="00414BE5" w:rsidRDefault="00414BE5" w:rsidP="002C2BA7">
      <w:pPr>
        <w:pStyle w:val="ListParagraph"/>
        <w:numPr>
          <w:ilvl w:val="0"/>
          <w:numId w:val="122"/>
        </w:numPr>
        <w:spacing w:before="0" w:after="120" w:line="240" w:lineRule="atLeast"/>
      </w:pPr>
      <w:r>
        <w:t>Create and modify templates for managed devices and their parameters</w:t>
      </w:r>
    </w:p>
    <w:p w14:paraId="791719C3" w14:textId="210FF9B3" w:rsidR="00414BE5" w:rsidRDefault="00414BE5" w:rsidP="002C2BA7">
      <w:pPr>
        <w:pStyle w:val="ListParagraph"/>
        <w:numPr>
          <w:ilvl w:val="0"/>
          <w:numId w:val="122"/>
        </w:numPr>
        <w:spacing w:before="0" w:after="120" w:line="240" w:lineRule="atLeast"/>
      </w:pPr>
      <w:r>
        <w:t>Select managed devices</w:t>
      </w:r>
    </w:p>
    <w:p w14:paraId="7CEB0A1C" w14:textId="68B15E73" w:rsidR="00414BE5" w:rsidRDefault="00414BE5" w:rsidP="002C2BA7">
      <w:pPr>
        <w:pStyle w:val="ListParagraph"/>
        <w:numPr>
          <w:ilvl w:val="0"/>
          <w:numId w:val="122"/>
        </w:numPr>
        <w:spacing w:before="0" w:after="120" w:line="240" w:lineRule="atLeast"/>
      </w:pPr>
      <w:r>
        <w:t>Select performance parameters for monitoring</w:t>
      </w:r>
    </w:p>
    <w:p w14:paraId="1B1C9A19" w14:textId="77777777" w:rsidR="00414BE5" w:rsidRDefault="00414BE5" w:rsidP="002C2BA7">
      <w:pPr>
        <w:numPr>
          <w:ilvl w:val="0"/>
          <w:numId w:val="75"/>
        </w:numPr>
        <w:spacing w:before="0" w:after="120" w:line="240" w:lineRule="atLeast"/>
      </w:pPr>
      <w:r>
        <w:rPr>
          <w:b/>
        </w:rPr>
        <w:t>Verification Method</w:t>
      </w:r>
      <w:r>
        <w:t>: Unit Test, System Test</w:t>
      </w:r>
    </w:p>
    <w:p w14:paraId="147CD26E" w14:textId="77777777" w:rsidR="00BD478E" w:rsidRPr="00BB781E" w:rsidRDefault="00BD478E" w:rsidP="00BD478E">
      <w:pPr>
        <w:spacing w:before="240" w:line="271" w:lineRule="auto"/>
        <w:rPr>
          <w:b/>
          <w:sz w:val="24"/>
          <w:szCs w:val="24"/>
        </w:rPr>
      </w:pPr>
      <w:bookmarkStart w:id="142" w:name="srs_pm_f_3_2_13_ntp_status_monitoring"/>
      <w:r w:rsidRPr="00BB781E">
        <w:rPr>
          <w:b/>
          <w:sz w:val="24"/>
          <w:szCs w:val="24"/>
        </w:rPr>
        <w:t>SRS-PM-F-3.2.13: NTP Status Monitoring</w:t>
      </w:r>
      <w:bookmarkEnd w:id="142"/>
    </w:p>
    <w:p w14:paraId="13A17B63" w14:textId="77777777" w:rsidR="00BD478E" w:rsidRDefault="00BD478E" w:rsidP="002C2BA7">
      <w:pPr>
        <w:numPr>
          <w:ilvl w:val="0"/>
          <w:numId w:val="76"/>
        </w:numPr>
        <w:spacing w:before="0" w:after="120" w:line="240" w:lineRule="atLeast"/>
      </w:pPr>
      <w:r>
        <w:rPr>
          <w:b/>
        </w:rPr>
        <w:t>Title</w:t>
      </w:r>
      <w:r>
        <w:t>: Monitor Network Time Protocol Status</w:t>
      </w:r>
    </w:p>
    <w:p w14:paraId="35074BFF" w14:textId="77777777" w:rsidR="00BD478E" w:rsidRDefault="00BD478E" w:rsidP="002C2BA7">
      <w:pPr>
        <w:numPr>
          <w:ilvl w:val="0"/>
          <w:numId w:val="76"/>
        </w:numPr>
        <w:spacing w:before="0" w:after="120" w:line="240" w:lineRule="atLeast"/>
      </w:pPr>
      <w:r>
        <w:rPr>
          <w:b/>
        </w:rPr>
        <w:t>Description</w:t>
      </w:r>
      <w:r>
        <w:t>: Monitor NTP status of selected nodes with statistics (sync status, offset, jitter, delay)</w:t>
      </w:r>
    </w:p>
    <w:p w14:paraId="0C444010" w14:textId="77777777" w:rsidR="00BD478E" w:rsidRDefault="00BD478E" w:rsidP="002C2BA7">
      <w:pPr>
        <w:numPr>
          <w:ilvl w:val="0"/>
          <w:numId w:val="76"/>
        </w:numPr>
        <w:spacing w:before="0" w:after="120" w:line="240" w:lineRule="atLeast"/>
      </w:pPr>
      <w:r>
        <w:rPr>
          <w:b/>
        </w:rPr>
        <w:t>Verification Method</w:t>
      </w:r>
      <w:r>
        <w:t>: Integration Test</w:t>
      </w:r>
    </w:p>
    <w:p w14:paraId="315A62E1" w14:textId="3CDB3847" w:rsidR="00BD478E" w:rsidRPr="00BB781E" w:rsidRDefault="00BD478E" w:rsidP="00BD478E">
      <w:pPr>
        <w:spacing w:before="240" w:line="271" w:lineRule="auto"/>
        <w:rPr>
          <w:b/>
          <w:sz w:val="24"/>
          <w:szCs w:val="24"/>
        </w:rPr>
      </w:pPr>
      <w:bookmarkStart w:id="143" w:name="srs_pm_f_3_2_14_1_netflow_data_pr_cbbd7a"/>
      <w:r w:rsidRPr="00BB781E">
        <w:rPr>
          <w:b/>
          <w:sz w:val="24"/>
          <w:szCs w:val="24"/>
        </w:rPr>
        <w:t>SRS-PM-F-3.2.14.1</w:t>
      </w:r>
      <w:r w:rsidR="00414BE5">
        <w:rPr>
          <w:b/>
          <w:sz w:val="24"/>
          <w:szCs w:val="24"/>
        </w:rPr>
        <w:t>.1</w:t>
      </w:r>
      <w:r w:rsidRPr="00BB781E">
        <w:rPr>
          <w:b/>
          <w:sz w:val="24"/>
          <w:szCs w:val="24"/>
        </w:rPr>
        <w:t xml:space="preserve">: </w:t>
      </w:r>
      <w:bookmarkEnd w:id="143"/>
      <w:r w:rsidR="008A13F7" w:rsidRPr="008A13F7">
        <w:rPr>
          <w:b/>
          <w:sz w:val="24"/>
          <w:szCs w:val="24"/>
        </w:rPr>
        <w:t>NetFlow</w:t>
      </w:r>
      <w:r w:rsidR="00D00687">
        <w:rPr>
          <w:b/>
          <w:sz w:val="24"/>
          <w:szCs w:val="24"/>
        </w:rPr>
        <w:t xml:space="preserve"> and </w:t>
      </w:r>
      <w:r w:rsidR="008A13F7" w:rsidRPr="008A13F7">
        <w:rPr>
          <w:b/>
          <w:sz w:val="24"/>
          <w:szCs w:val="24"/>
        </w:rPr>
        <w:t>IPFIX Version Support</w:t>
      </w:r>
    </w:p>
    <w:p w14:paraId="73902D00" w14:textId="0A169FD8" w:rsidR="00BD478E" w:rsidRDefault="00BD478E" w:rsidP="002C2BA7">
      <w:pPr>
        <w:numPr>
          <w:ilvl w:val="0"/>
          <w:numId w:val="77"/>
        </w:numPr>
        <w:spacing w:before="0" w:after="120" w:line="240" w:lineRule="atLeast"/>
      </w:pPr>
      <w:r>
        <w:rPr>
          <w:b/>
        </w:rPr>
        <w:t>Title</w:t>
      </w:r>
      <w:r>
        <w:t xml:space="preserve">: </w:t>
      </w:r>
      <w:r w:rsidR="00D00687">
        <w:t>Support NetFlow and IPFIX Protocol Versions</w:t>
      </w:r>
    </w:p>
    <w:p w14:paraId="7792EA90" w14:textId="3A685DB2" w:rsidR="008A13F7" w:rsidRDefault="00BD478E" w:rsidP="002C2BA7">
      <w:pPr>
        <w:numPr>
          <w:ilvl w:val="0"/>
          <w:numId w:val="77"/>
        </w:numPr>
        <w:spacing w:before="0" w:after="120" w:line="240" w:lineRule="atLeast"/>
      </w:pPr>
      <w:r w:rsidRPr="008A13F7">
        <w:rPr>
          <w:b/>
        </w:rPr>
        <w:t>Description</w:t>
      </w:r>
      <w:r>
        <w:t xml:space="preserve">: </w:t>
      </w:r>
      <w:r w:rsidR="00D00687">
        <w:t>The system shall support processing of NetFlow data for versions v5, v7, and v9, as well as IPFIX, to enable network traffic monitoring and analysis</w:t>
      </w:r>
      <w:r w:rsidR="008A13F7">
        <w:t>.</w:t>
      </w:r>
    </w:p>
    <w:p w14:paraId="53B2894A" w14:textId="09428148" w:rsidR="00BD478E" w:rsidRDefault="00BD478E" w:rsidP="002C2BA7">
      <w:pPr>
        <w:numPr>
          <w:ilvl w:val="0"/>
          <w:numId w:val="77"/>
        </w:numPr>
        <w:spacing w:before="0" w:after="120" w:line="240" w:lineRule="atLeast"/>
      </w:pPr>
      <w:r w:rsidRPr="008A13F7">
        <w:rPr>
          <w:b/>
        </w:rPr>
        <w:t>Verification Method</w:t>
      </w:r>
      <w:r>
        <w:t>: Integration Test, System Test</w:t>
      </w:r>
    </w:p>
    <w:p w14:paraId="0349B44D" w14:textId="68E88FD6" w:rsidR="00BD478E" w:rsidRPr="00BB781E" w:rsidRDefault="00BD478E" w:rsidP="00BD478E">
      <w:pPr>
        <w:spacing w:before="240" w:line="271" w:lineRule="auto"/>
        <w:rPr>
          <w:b/>
          <w:sz w:val="24"/>
          <w:szCs w:val="24"/>
        </w:rPr>
      </w:pPr>
      <w:bookmarkStart w:id="144" w:name="srs_pm_f_3_2_14_1_2_3_4_bandwidth_91d6b4"/>
      <w:r w:rsidRPr="00BB781E">
        <w:rPr>
          <w:b/>
          <w:sz w:val="24"/>
          <w:szCs w:val="24"/>
        </w:rPr>
        <w:t xml:space="preserve">SRS-PM-F-3.2.14.1.2: </w:t>
      </w:r>
      <w:bookmarkEnd w:id="144"/>
      <w:r w:rsidR="008A13F7" w:rsidRPr="008A13F7">
        <w:rPr>
          <w:b/>
          <w:sz w:val="24"/>
          <w:szCs w:val="24"/>
        </w:rPr>
        <w:t>Historical WAN and LAN Bandwidth Usage Trends</w:t>
      </w:r>
    </w:p>
    <w:p w14:paraId="3D96AE56" w14:textId="2069D796" w:rsidR="00BD478E" w:rsidRDefault="00BD478E" w:rsidP="002C2BA7">
      <w:pPr>
        <w:numPr>
          <w:ilvl w:val="0"/>
          <w:numId w:val="78"/>
        </w:numPr>
        <w:spacing w:before="0" w:after="120" w:line="240" w:lineRule="atLeast"/>
      </w:pPr>
      <w:r>
        <w:rPr>
          <w:b/>
        </w:rPr>
        <w:t>Title</w:t>
      </w:r>
      <w:r>
        <w:t xml:space="preserve">: </w:t>
      </w:r>
      <w:r w:rsidR="008A13F7">
        <w:t>Provide Historical Bandwidth Usage Trends for WAN and LAN</w:t>
      </w:r>
    </w:p>
    <w:p w14:paraId="58AAF435" w14:textId="58E439D1" w:rsidR="00BD478E" w:rsidRDefault="00BD478E" w:rsidP="002C2BA7">
      <w:pPr>
        <w:numPr>
          <w:ilvl w:val="0"/>
          <w:numId w:val="78"/>
        </w:numPr>
        <w:spacing w:before="0" w:after="120" w:line="240" w:lineRule="atLeast"/>
      </w:pPr>
      <w:r>
        <w:rPr>
          <w:b/>
        </w:rPr>
        <w:lastRenderedPageBreak/>
        <w:t>Description</w:t>
      </w:r>
      <w:r>
        <w:t xml:space="preserve">: </w:t>
      </w:r>
      <w:r w:rsidR="008A13F7">
        <w:t xml:space="preserve">The system shall provide </w:t>
      </w:r>
      <w:r w:rsidR="008A13F7" w:rsidRPr="008A13F7">
        <w:t>historical trend analysis</w:t>
      </w:r>
      <w:r w:rsidR="008A13F7">
        <w:t xml:space="preserve"> of </w:t>
      </w:r>
      <w:r w:rsidR="008A13F7" w:rsidRPr="008A13F7">
        <w:t>WAN and LAN bandwidth usage</w:t>
      </w:r>
      <w:r w:rsidR="008A13F7">
        <w:t xml:space="preserve"> based on NetFlow and IPFIX data over configurable time periods.</w:t>
      </w:r>
    </w:p>
    <w:p w14:paraId="68C19604" w14:textId="7AED520F" w:rsidR="00BD478E" w:rsidRDefault="00BD478E" w:rsidP="002C2BA7">
      <w:pPr>
        <w:numPr>
          <w:ilvl w:val="0"/>
          <w:numId w:val="78"/>
        </w:numPr>
        <w:spacing w:before="0" w:after="120" w:line="240" w:lineRule="atLeast"/>
      </w:pPr>
      <w:r>
        <w:rPr>
          <w:b/>
        </w:rPr>
        <w:t>Verification Method</w:t>
      </w:r>
      <w:r>
        <w:t>: System Test</w:t>
      </w:r>
    </w:p>
    <w:p w14:paraId="1A0047F8" w14:textId="0E34A65C" w:rsidR="00D00687" w:rsidRPr="00BB781E" w:rsidRDefault="00D00687" w:rsidP="00D00687">
      <w:pPr>
        <w:spacing w:before="240" w:line="271" w:lineRule="auto"/>
        <w:rPr>
          <w:b/>
          <w:sz w:val="24"/>
          <w:szCs w:val="24"/>
        </w:rPr>
      </w:pPr>
      <w:r w:rsidRPr="00BB781E">
        <w:rPr>
          <w:b/>
          <w:sz w:val="24"/>
          <w:szCs w:val="24"/>
        </w:rPr>
        <w:t>SRS-PM-F-3.2.14.1.</w:t>
      </w:r>
      <w:r>
        <w:rPr>
          <w:b/>
          <w:sz w:val="24"/>
          <w:szCs w:val="24"/>
        </w:rPr>
        <w:t>3</w:t>
      </w:r>
      <w:r w:rsidRPr="00BB781E">
        <w:rPr>
          <w:b/>
          <w:sz w:val="24"/>
          <w:szCs w:val="24"/>
        </w:rPr>
        <w:t xml:space="preserve">: </w:t>
      </w:r>
      <w:r w:rsidRPr="00D00687">
        <w:rPr>
          <w:b/>
          <w:sz w:val="24"/>
          <w:szCs w:val="24"/>
        </w:rPr>
        <w:t>Persistent NetFlow Data Storage</w:t>
      </w:r>
    </w:p>
    <w:p w14:paraId="17D5AAAC" w14:textId="50D27A6C" w:rsidR="00D00687" w:rsidRDefault="00D00687" w:rsidP="002C2BA7">
      <w:pPr>
        <w:numPr>
          <w:ilvl w:val="0"/>
          <w:numId w:val="78"/>
        </w:numPr>
        <w:spacing w:before="0" w:after="120" w:line="240" w:lineRule="atLeast"/>
      </w:pPr>
      <w:r>
        <w:rPr>
          <w:b/>
        </w:rPr>
        <w:t>Title</w:t>
      </w:r>
      <w:r>
        <w:t>: Store NetFlow Data for Long-Term Analysis</w:t>
      </w:r>
    </w:p>
    <w:p w14:paraId="7B013716" w14:textId="5BAD92E4" w:rsidR="00D00687" w:rsidRDefault="00D00687" w:rsidP="002C2BA7">
      <w:pPr>
        <w:numPr>
          <w:ilvl w:val="0"/>
          <w:numId w:val="78"/>
        </w:numPr>
        <w:spacing w:before="0" w:after="120" w:line="240" w:lineRule="atLeast"/>
      </w:pPr>
      <w:r>
        <w:rPr>
          <w:b/>
        </w:rPr>
        <w:t>Description</w:t>
      </w:r>
      <w:r>
        <w:t>: The system shall store NetFlow and IPFIX data persistently to support traffic analysis, reporting, and troubleshooting.</w:t>
      </w:r>
    </w:p>
    <w:p w14:paraId="7D720394" w14:textId="78AB4671" w:rsidR="00D00687" w:rsidRDefault="00D00687" w:rsidP="002C2BA7">
      <w:pPr>
        <w:numPr>
          <w:ilvl w:val="0"/>
          <w:numId w:val="78"/>
        </w:numPr>
        <w:spacing w:before="0" w:after="120" w:line="240" w:lineRule="atLeast"/>
      </w:pPr>
      <w:r>
        <w:rPr>
          <w:b/>
        </w:rPr>
        <w:t>Verification Method</w:t>
      </w:r>
      <w:r>
        <w:t>: System Test</w:t>
      </w:r>
    </w:p>
    <w:p w14:paraId="65A5127C" w14:textId="5232483A" w:rsidR="00BD478E" w:rsidRPr="00BB781E" w:rsidRDefault="00BD478E" w:rsidP="00BD478E">
      <w:pPr>
        <w:spacing w:before="240" w:line="271" w:lineRule="auto"/>
        <w:rPr>
          <w:b/>
          <w:sz w:val="24"/>
          <w:szCs w:val="24"/>
        </w:rPr>
      </w:pPr>
      <w:bookmarkStart w:id="145" w:name="srs_pm_f_3_2_14_5_network_anomaly_ec4649"/>
      <w:r w:rsidRPr="00BB781E">
        <w:rPr>
          <w:b/>
          <w:sz w:val="24"/>
          <w:szCs w:val="24"/>
        </w:rPr>
        <w:t>SRS-PM-F-3.2.14.</w:t>
      </w:r>
      <w:r w:rsidR="002F52B3">
        <w:rPr>
          <w:b/>
          <w:sz w:val="24"/>
          <w:szCs w:val="24"/>
        </w:rPr>
        <w:t>1.4</w:t>
      </w:r>
      <w:r w:rsidRPr="00BB781E">
        <w:rPr>
          <w:b/>
          <w:sz w:val="24"/>
          <w:szCs w:val="24"/>
        </w:rPr>
        <w:t xml:space="preserve">: </w:t>
      </w:r>
      <w:bookmarkEnd w:id="145"/>
      <w:r w:rsidR="002F52B3" w:rsidRPr="002F52B3">
        <w:rPr>
          <w:b/>
          <w:sz w:val="24"/>
          <w:szCs w:val="24"/>
        </w:rPr>
        <w:t>NetFlow-Based Graphs and Reports</w:t>
      </w:r>
    </w:p>
    <w:p w14:paraId="08C302A1" w14:textId="68E28031" w:rsidR="00BD478E" w:rsidRDefault="00BD478E" w:rsidP="002C2BA7">
      <w:pPr>
        <w:numPr>
          <w:ilvl w:val="0"/>
          <w:numId w:val="79"/>
        </w:numPr>
        <w:spacing w:before="0" w:after="120" w:line="240" w:lineRule="atLeast"/>
      </w:pPr>
      <w:r>
        <w:rPr>
          <w:b/>
        </w:rPr>
        <w:t>Title</w:t>
      </w:r>
      <w:r>
        <w:t xml:space="preserve">: </w:t>
      </w:r>
      <w:r w:rsidR="00D00687">
        <w:t>Generate Traffic Graphs and Reports from NetFlow Data</w:t>
      </w:r>
    </w:p>
    <w:p w14:paraId="4D84F71F" w14:textId="77777777" w:rsidR="00D00687" w:rsidRDefault="00BD478E" w:rsidP="002C2BA7">
      <w:pPr>
        <w:numPr>
          <w:ilvl w:val="0"/>
          <w:numId w:val="79"/>
        </w:numPr>
        <w:spacing w:before="0" w:after="120" w:line="240" w:lineRule="atLeast"/>
      </w:pPr>
      <w:r>
        <w:rPr>
          <w:b/>
        </w:rPr>
        <w:t>Description</w:t>
      </w:r>
      <w:r>
        <w:t xml:space="preserve">: </w:t>
      </w:r>
      <w:r w:rsidR="00D00687">
        <w:t>The system shall generate graphs and reports based on user-selected criteria derived from NetFlow and IPFIX data.</w:t>
      </w:r>
      <w:r w:rsidR="00D00687">
        <w:br/>
        <w:t>The supported criteria shall include top hosts, protocols, applications, and traffic conversations.</w:t>
      </w:r>
    </w:p>
    <w:p w14:paraId="48472A65" w14:textId="501194C4" w:rsidR="00BD478E" w:rsidRDefault="00BD478E" w:rsidP="002C2BA7">
      <w:pPr>
        <w:numPr>
          <w:ilvl w:val="0"/>
          <w:numId w:val="79"/>
        </w:numPr>
        <w:spacing w:before="0" w:after="120" w:line="240" w:lineRule="atLeast"/>
      </w:pPr>
      <w:r>
        <w:rPr>
          <w:b/>
        </w:rPr>
        <w:t>Verification Method</w:t>
      </w:r>
      <w:r>
        <w:t>: System Test, Penetration Test</w:t>
      </w:r>
    </w:p>
    <w:p w14:paraId="10E6D86F" w14:textId="507F8F69" w:rsidR="002F52B3" w:rsidRPr="00BB781E" w:rsidRDefault="002F52B3" w:rsidP="002F52B3">
      <w:pPr>
        <w:spacing w:before="240" w:line="271" w:lineRule="auto"/>
        <w:rPr>
          <w:b/>
          <w:sz w:val="24"/>
          <w:szCs w:val="24"/>
        </w:rPr>
      </w:pPr>
      <w:r w:rsidRPr="00BB781E">
        <w:rPr>
          <w:b/>
          <w:sz w:val="24"/>
          <w:szCs w:val="24"/>
        </w:rPr>
        <w:t>SRS-PM-F-3.2.14.1</w:t>
      </w:r>
      <w:r>
        <w:rPr>
          <w:b/>
          <w:sz w:val="24"/>
          <w:szCs w:val="24"/>
        </w:rPr>
        <w:t xml:space="preserve">.5 - </w:t>
      </w:r>
      <w:r w:rsidRPr="008A13F7">
        <w:rPr>
          <w:b/>
          <w:sz w:val="24"/>
          <w:szCs w:val="24"/>
        </w:rPr>
        <w:t>3.2.14.1.</w:t>
      </w:r>
      <w:r>
        <w:rPr>
          <w:b/>
          <w:sz w:val="24"/>
          <w:szCs w:val="24"/>
        </w:rPr>
        <w:t>6</w:t>
      </w:r>
      <w:r w:rsidRPr="00BB781E">
        <w:rPr>
          <w:b/>
          <w:sz w:val="24"/>
          <w:szCs w:val="24"/>
        </w:rPr>
        <w:t xml:space="preserve">: </w:t>
      </w:r>
      <w:r w:rsidRPr="002F52B3">
        <w:rPr>
          <w:b/>
          <w:sz w:val="24"/>
          <w:szCs w:val="24"/>
        </w:rPr>
        <w:t xml:space="preserve">Traffic Anomaly Detection and </w:t>
      </w:r>
      <w:r w:rsidR="008B1485">
        <w:rPr>
          <w:b/>
          <w:sz w:val="24"/>
          <w:szCs w:val="24"/>
        </w:rPr>
        <w:t>Over-Utilisation</w:t>
      </w:r>
      <w:r w:rsidRPr="002F52B3">
        <w:rPr>
          <w:b/>
          <w:sz w:val="24"/>
          <w:szCs w:val="24"/>
        </w:rPr>
        <w:t xml:space="preserve"> Analysis</w:t>
      </w:r>
    </w:p>
    <w:p w14:paraId="0309D30D" w14:textId="184B9708" w:rsidR="002F52B3" w:rsidRDefault="002F52B3" w:rsidP="002C2BA7">
      <w:pPr>
        <w:numPr>
          <w:ilvl w:val="0"/>
          <w:numId w:val="77"/>
        </w:numPr>
        <w:spacing w:before="0" w:after="120" w:line="240" w:lineRule="atLeast"/>
      </w:pPr>
      <w:r>
        <w:rPr>
          <w:b/>
        </w:rPr>
        <w:t>Title</w:t>
      </w:r>
      <w:r>
        <w:t>: Detect Network Traffic Anomalies and Identify Top Talkers</w:t>
      </w:r>
    </w:p>
    <w:p w14:paraId="2AF23A18" w14:textId="302CE6FD" w:rsidR="002F52B3" w:rsidRDefault="002F52B3" w:rsidP="002C2BA7">
      <w:pPr>
        <w:numPr>
          <w:ilvl w:val="0"/>
          <w:numId w:val="77"/>
        </w:numPr>
        <w:spacing w:before="0" w:after="120" w:line="240" w:lineRule="atLeast"/>
      </w:pPr>
      <w:r w:rsidRPr="008A13F7">
        <w:rPr>
          <w:b/>
        </w:rPr>
        <w:t>Description</w:t>
      </w:r>
      <w:r>
        <w:t xml:space="preserve">: The system shall </w:t>
      </w:r>
      <w:proofErr w:type="spellStart"/>
      <w:r>
        <w:t>analyze</w:t>
      </w:r>
      <w:proofErr w:type="spellEnd"/>
      <w:r>
        <w:t xml:space="preserve"> NetFlow/IPFIX data to </w:t>
      </w:r>
      <w:r w:rsidRPr="002F52B3">
        <w:t>detect and locate network traffic anomalies</w:t>
      </w:r>
      <w:r>
        <w:t>, including:</w:t>
      </w:r>
    </w:p>
    <w:p w14:paraId="29AB702E" w14:textId="232977C5" w:rsidR="002F52B3" w:rsidRDefault="002F52B3" w:rsidP="002F52B3">
      <w:pPr>
        <w:spacing w:before="0" w:after="120" w:line="240" w:lineRule="atLeast"/>
        <w:ind w:left="2670" w:firstLine="0"/>
      </w:pPr>
      <w:r>
        <w:t>1.</w:t>
      </w:r>
      <w:r w:rsidRPr="002F52B3">
        <w:t xml:space="preserve"> </w:t>
      </w:r>
      <w:r>
        <w:t>Network attacks</w:t>
      </w:r>
    </w:p>
    <w:p w14:paraId="30FB6DCD" w14:textId="74312D34" w:rsidR="002F52B3" w:rsidRDefault="002F52B3" w:rsidP="002F52B3">
      <w:pPr>
        <w:spacing w:before="0" w:after="120" w:line="240" w:lineRule="atLeast"/>
        <w:ind w:left="2670" w:firstLine="0"/>
      </w:pPr>
      <w:r>
        <w:t>2.</w:t>
      </w:r>
      <w:r w:rsidRPr="002F52B3">
        <w:t xml:space="preserve"> </w:t>
      </w:r>
      <w:r>
        <w:t>Denial-of-Service (DoS) attacks</w:t>
      </w:r>
    </w:p>
    <w:p w14:paraId="594F4FAC" w14:textId="5C7403A6" w:rsidR="002F52B3" w:rsidRDefault="002F52B3" w:rsidP="002F52B3">
      <w:pPr>
        <w:spacing w:before="0" w:after="120" w:line="240" w:lineRule="atLeast"/>
      </w:pPr>
      <w:r>
        <w:t xml:space="preserve">                3.</w:t>
      </w:r>
      <w:r w:rsidRPr="002F52B3">
        <w:t xml:space="preserve"> </w:t>
      </w:r>
      <w:r>
        <w:t>Traffic caused by worms and viruses</w:t>
      </w:r>
    </w:p>
    <w:p w14:paraId="52B06A53" w14:textId="37D96985" w:rsidR="002F52B3" w:rsidRDefault="002F52B3" w:rsidP="002F52B3">
      <w:pPr>
        <w:spacing w:before="0" w:after="120" w:line="240" w:lineRule="atLeast"/>
        <w:ind w:left="720" w:firstLine="0"/>
      </w:pPr>
      <w:r>
        <w:t xml:space="preserve">The system shall also </w:t>
      </w:r>
      <w:r w:rsidRPr="002F52B3">
        <w:t>identify</w:t>
      </w:r>
      <w:r w:rsidRPr="002F52B3">
        <w:rPr>
          <w:b/>
          <w:bCs/>
        </w:rPr>
        <w:t xml:space="preserve"> </w:t>
      </w:r>
      <w:r w:rsidRPr="002F52B3">
        <w:t xml:space="preserve">the causes of network </w:t>
      </w:r>
      <w:r w:rsidR="008B1485">
        <w:t>over-utilisation</w:t>
      </w:r>
      <w:r>
        <w:t xml:space="preserve"> and highlight the </w:t>
      </w:r>
      <w:r w:rsidRPr="002F52B3">
        <w:t>IP addresses of top talkers</w:t>
      </w:r>
      <w:r>
        <w:t xml:space="preserve"> contributing to excessive traffic.</w:t>
      </w:r>
    </w:p>
    <w:p w14:paraId="54EBE11F" w14:textId="77777777" w:rsidR="002F52B3" w:rsidRDefault="002F52B3" w:rsidP="002C2BA7">
      <w:pPr>
        <w:numPr>
          <w:ilvl w:val="0"/>
          <w:numId w:val="77"/>
        </w:numPr>
        <w:spacing w:before="0" w:after="120" w:line="240" w:lineRule="atLeast"/>
      </w:pPr>
      <w:r w:rsidRPr="008A13F7">
        <w:rPr>
          <w:b/>
        </w:rPr>
        <w:t>Verification Method</w:t>
      </w:r>
      <w:r>
        <w:t>: Integration Test, System Test</w:t>
      </w:r>
    </w:p>
    <w:p w14:paraId="55B77951" w14:textId="77777777" w:rsidR="00BD478E" w:rsidRPr="00BB781E" w:rsidRDefault="00BD478E" w:rsidP="00BD478E">
      <w:pPr>
        <w:spacing w:before="240" w:line="271" w:lineRule="auto"/>
        <w:rPr>
          <w:b/>
          <w:sz w:val="24"/>
          <w:szCs w:val="24"/>
        </w:rPr>
      </w:pPr>
      <w:bookmarkStart w:id="146" w:name="srs_pm_f_3_2_15_report_performance"/>
      <w:r w:rsidRPr="00BB781E">
        <w:rPr>
          <w:b/>
          <w:sz w:val="24"/>
          <w:szCs w:val="24"/>
        </w:rPr>
        <w:t>SRS-PM-F-3.2.15: Report Performance</w:t>
      </w:r>
      <w:bookmarkEnd w:id="146"/>
    </w:p>
    <w:p w14:paraId="7AB60BBD" w14:textId="77777777" w:rsidR="00BD478E" w:rsidRDefault="00BD478E" w:rsidP="002C2BA7">
      <w:pPr>
        <w:numPr>
          <w:ilvl w:val="0"/>
          <w:numId w:val="80"/>
        </w:numPr>
        <w:spacing w:before="0" w:after="120" w:line="240" w:lineRule="atLeast"/>
      </w:pPr>
      <w:r>
        <w:rPr>
          <w:b/>
        </w:rPr>
        <w:t>Title</w:t>
      </w:r>
      <w:r>
        <w:t>: Identify performance management functionality</w:t>
      </w:r>
    </w:p>
    <w:p w14:paraId="34ED4068" w14:textId="77777777" w:rsidR="00BD478E" w:rsidRDefault="00BD478E" w:rsidP="002C2BA7">
      <w:pPr>
        <w:numPr>
          <w:ilvl w:val="0"/>
          <w:numId w:val="80"/>
        </w:numPr>
        <w:spacing w:before="0" w:after="120" w:line="240" w:lineRule="atLeast"/>
      </w:pPr>
      <w:r>
        <w:rPr>
          <w:b/>
        </w:rPr>
        <w:t>Description</w:t>
      </w:r>
      <w:r>
        <w:t>: The ICCT LNMS, as a part of performance management functionality, shall be capable of generating reports about the above-discussed parameters.</w:t>
      </w:r>
    </w:p>
    <w:p w14:paraId="206C5B9D" w14:textId="77777777" w:rsidR="00BD478E" w:rsidRDefault="00BD478E" w:rsidP="002C2BA7">
      <w:pPr>
        <w:numPr>
          <w:ilvl w:val="0"/>
          <w:numId w:val="80"/>
        </w:numPr>
        <w:spacing w:before="0" w:after="120" w:line="240" w:lineRule="atLeast"/>
      </w:pPr>
      <w:r>
        <w:rPr>
          <w:b/>
        </w:rPr>
        <w:t>Verification Method</w:t>
      </w:r>
      <w:r>
        <w:t>: System Test</w:t>
      </w:r>
    </w:p>
    <w:p w14:paraId="78035173" w14:textId="77777777" w:rsidR="00BD478E" w:rsidRDefault="00E7578A" w:rsidP="00BD478E">
      <w:r>
        <w:rPr>
          <w:noProof/>
        </w:rPr>
        <w:pict w14:anchorId="30CD185E">
          <v:rect id="_x0000_i1027" alt="" style="width:434.5pt;height:.05pt;mso-width-percent:0;mso-height-percent:0;mso-width-percent:0;mso-height-percent:0" o:hralign="center" o:hrstd="t" o:hr="t"/>
        </w:pict>
      </w:r>
    </w:p>
    <w:p w14:paraId="3258AA8E" w14:textId="77777777" w:rsidR="00BD478E" w:rsidRPr="0056728A" w:rsidRDefault="00BD478E" w:rsidP="00800E78">
      <w:pPr>
        <w:spacing w:before="240" w:line="271" w:lineRule="auto"/>
        <w:ind w:left="720"/>
        <w:rPr>
          <w:sz w:val="30"/>
          <w:szCs w:val="30"/>
        </w:rPr>
      </w:pPr>
      <w:bookmarkStart w:id="147" w:name="bm_6_4_4_security_management_requ_9cae8f"/>
      <w:r w:rsidRPr="0056728A">
        <w:rPr>
          <w:b/>
          <w:sz w:val="30"/>
          <w:szCs w:val="30"/>
        </w:rPr>
        <w:t>6.4.4 Security Management Requirements</w:t>
      </w:r>
      <w:bookmarkEnd w:id="147"/>
    </w:p>
    <w:p w14:paraId="0E93D425" w14:textId="77777777" w:rsidR="00BD478E" w:rsidRPr="00273C0C" w:rsidRDefault="00BD478E" w:rsidP="00273C0C">
      <w:pPr>
        <w:spacing w:before="0"/>
        <w:ind w:left="720" w:firstLine="0"/>
        <w:rPr>
          <w:rFonts w:cs="Arial"/>
        </w:rPr>
      </w:pPr>
      <w:r w:rsidRPr="00245F40">
        <w:rPr>
          <w:rFonts w:cs="Arial"/>
        </w:rPr>
        <w:t xml:space="preserve">Security management in the ICCT Network Management System (NMS) protects the Local NMS (LNMS) and Central NMS (CNMS) from unauthorized access, data breaches, and cyber threats through </w:t>
      </w:r>
      <w:r w:rsidRPr="00273C0C">
        <w:rPr>
          <w:rFonts w:cs="Arial"/>
        </w:rPr>
        <w:t>integrated protocols and processes.</w:t>
      </w:r>
    </w:p>
    <w:p w14:paraId="583E38A7" w14:textId="6D78D6BF" w:rsidR="00BD478E" w:rsidRPr="00BB781E" w:rsidRDefault="00BD478E" w:rsidP="00BD478E">
      <w:pPr>
        <w:spacing w:before="240" w:line="271" w:lineRule="auto"/>
        <w:rPr>
          <w:b/>
          <w:sz w:val="24"/>
          <w:szCs w:val="24"/>
        </w:rPr>
      </w:pPr>
      <w:bookmarkStart w:id="148" w:name="srs_sm_f_3_2_16_user_and_role_management"/>
      <w:r w:rsidRPr="00BB781E">
        <w:rPr>
          <w:b/>
          <w:sz w:val="24"/>
          <w:szCs w:val="24"/>
        </w:rPr>
        <w:t>SRS-SM-F-3.2.</w:t>
      </w:r>
      <w:r w:rsidR="00FE21D8" w:rsidRPr="00BB781E">
        <w:rPr>
          <w:b/>
          <w:sz w:val="24"/>
          <w:szCs w:val="24"/>
        </w:rPr>
        <w:t>16</w:t>
      </w:r>
      <w:r w:rsidR="00FE21D8">
        <w:rPr>
          <w:b/>
          <w:sz w:val="24"/>
          <w:szCs w:val="24"/>
        </w:rPr>
        <w:t>:</w:t>
      </w:r>
      <w:r w:rsidRPr="00BB781E">
        <w:rPr>
          <w:b/>
          <w:sz w:val="24"/>
          <w:szCs w:val="24"/>
        </w:rPr>
        <w:t xml:space="preserve"> </w:t>
      </w:r>
      <w:bookmarkEnd w:id="148"/>
      <w:r w:rsidR="005809B5" w:rsidRPr="00E6203D">
        <w:rPr>
          <w:b/>
          <w:sz w:val="24"/>
          <w:szCs w:val="24"/>
        </w:rPr>
        <w:t>Security Management</w:t>
      </w:r>
    </w:p>
    <w:p w14:paraId="661034C2" w14:textId="0C03C3DD" w:rsidR="00BD478E" w:rsidRDefault="00BD478E" w:rsidP="002C2BA7">
      <w:pPr>
        <w:numPr>
          <w:ilvl w:val="0"/>
          <w:numId w:val="81"/>
        </w:numPr>
        <w:spacing w:before="0" w:after="120" w:line="240" w:lineRule="atLeast"/>
      </w:pPr>
      <w:r>
        <w:rPr>
          <w:b/>
        </w:rPr>
        <w:lastRenderedPageBreak/>
        <w:t>Title</w:t>
      </w:r>
      <w:r>
        <w:t xml:space="preserve">: </w:t>
      </w:r>
      <w:r w:rsidR="005809B5">
        <w:t>Security Management for ICCT LNMS</w:t>
      </w:r>
    </w:p>
    <w:p w14:paraId="16C4EB5E" w14:textId="1FCEA610" w:rsidR="00BD478E" w:rsidRDefault="00BD478E" w:rsidP="002C2BA7">
      <w:pPr>
        <w:numPr>
          <w:ilvl w:val="0"/>
          <w:numId w:val="81"/>
        </w:numPr>
        <w:spacing w:before="0" w:after="120" w:line="240" w:lineRule="atLeast"/>
      </w:pPr>
      <w:r>
        <w:rPr>
          <w:b/>
        </w:rPr>
        <w:t>Description</w:t>
      </w:r>
      <w:r>
        <w:t xml:space="preserve">: </w:t>
      </w:r>
      <w:r w:rsidR="005809B5">
        <w:t>The system shall provide security management capabilities to protect the ICCT LNMS environment against unauthorised access, data breaches, data tampering, and other security threats</w:t>
      </w:r>
      <w:r>
        <w:t>.</w:t>
      </w:r>
      <w:r w:rsidR="005809B5" w:rsidRPr="005809B5">
        <w:t xml:space="preserve"> </w:t>
      </w:r>
      <w:r w:rsidR="005809B5">
        <w:t>The security management functionality shall ensure reliable operation of the LNMS by safeguarding system resources, configuration data, and operational information.</w:t>
      </w:r>
    </w:p>
    <w:p w14:paraId="06E23C01" w14:textId="77777777" w:rsidR="00BD478E" w:rsidRDefault="00BD478E" w:rsidP="002C2BA7">
      <w:pPr>
        <w:numPr>
          <w:ilvl w:val="0"/>
          <w:numId w:val="81"/>
        </w:numPr>
        <w:spacing w:before="0" w:after="120" w:line="240" w:lineRule="atLeast"/>
      </w:pPr>
      <w:r>
        <w:rPr>
          <w:b/>
        </w:rPr>
        <w:t>Verification Method</w:t>
      </w:r>
      <w:r>
        <w:t>: Integration Test, System Test</w:t>
      </w:r>
    </w:p>
    <w:p w14:paraId="65BF2C61" w14:textId="1072A9E7" w:rsidR="00BD478E" w:rsidRPr="00BB781E" w:rsidRDefault="00BD478E" w:rsidP="00BD478E">
      <w:pPr>
        <w:spacing w:before="240" w:line="271" w:lineRule="auto"/>
        <w:rPr>
          <w:b/>
          <w:sz w:val="24"/>
          <w:szCs w:val="24"/>
        </w:rPr>
      </w:pPr>
      <w:bookmarkStart w:id="149" w:name="srs_sm_f_3_2_17_1_fine_grained_au_5ff984"/>
      <w:r w:rsidRPr="00BB781E">
        <w:rPr>
          <w:b/>
          <w:sz w:val="24"/>
          <w:szCs w:val="24"/>
        </w:rPr>
        <w:t xml:space="preserve">SRS-SM-F-3.2.17.1: </w:t>
      </w:r>
      <w:bookmarkEnd w:id="149"/>
      <w:r w:rsidR="005809B5" w:rsidRPr="005809B5">
        <w:rPr>
          <w:b/>
          <w:sz w:val="24"/>
          <w:szCs w:val="24"/>
        </w:rPr>
        <w:t>User Authentication and Authorisation Management</w:t>
      </w:r>
    </w:p>
    <w:p w14:paraId="72167BD9" w14:textId="0D34032E" w:rsidR="00BD478E" w:rsidRDefault="00BD478E" w:rsidP="002C2BA7">
      <w:pPr>
        <w:numPr>
          <w:ilvl w:val="0"/>
          <w:numId w:val="82"/>
        </w:numPr>
        <w:spacing w:before="0" w:after="120" w:line="240" w:lineRule="atLeast"/>
      </w:pPr>
      <w:r>
        <w:rPr>
          <w:b/>
        </w:rPr>
        <w:t>Title</w:t>
      </w:r>
      <w:r>
        <w:t xml:space="preserve">: </w:t>
      </w:r>
      <w:r w:rsidR="002017FC">
        <w:t>User Authentication and Authorisation Management</w:t>
      </w:r>
    </w:p>
    <w:p w14:paraId="639A2246" w14:textId="5A9FEBDC" w:rsidR="00BD478E" w:rsidRDefault="00BD478E" w:rsidP="002C2BA7">
      <w:pPr>
        <w:numPr>
          <w:ilvl w:val="0"/>
          <w:numId w:val="82"/>
        </w:numPr>
        <w:spacing w:before="0" w:after="120" w:line="240" w:lineRule="atLeast"/>
      </w:pPr>
      <w:r>
        <w:rPr>
          <w:b/>
        </w:rPr>
        <w:t>Description</w:t>
      </w:r>
      <w:r>
        <w:t xml:space="preserve">: </w:t>
      </w:r>
      <w:r w:rsidR="002017FC">
        <w:t xml:space="preserve">The system shall provide functionality for </w:t>
      </w:r>
      <w:r w:rsidR="002017FC" w:rsidRPr="002017FC">
        <w:t>creation, modification, and deletion of users</w:t>
      </w:r>
      <w:r w:rsidR="002017FC">
        <w:t xml:space="preserve"> along with management of associated </w:t>
      </w:r>
      <w:r w:rsidR="002017FC" w:rsidRPr="002017FC">
        <w:t xml:space="preserve">roles and privileges. </w:t>
      </w:r>
      <w:r w:rsidR="002017FC">
        <w:t xml:space="preserve">The system shall support </w:t>
      </w:r>
      <w:r w:rsidR="002017FC" w:rsidRPr="002017FC">
        <w:t>fine-grained and extensible authorisation</w:t>
      </w:r>
      <w:r w:rsidR="002017FC">
        <w:t>, including users, groups, roles, operations, and views.</w:t>
      </w:r>
      <w:r w:rsidR="002017FC" w:rsidRPr="002017FC">
        <w:t xml:space="preserve"> </w:t>
      </w:r>
      <w:r w:rsidR="002017FC">
        <w:t xml:space="preserve">The system shall enforce </w:t>
      </w:r>
      <w:r w:rsidR="002017FC" w:rsidRPr="002017FC">
        <w:t>secure authentication and access control</w:t>
      </w:r>
      <w:r w:rsidR="002017FC">
        <w:t xml:space="preserve">, including support for </w:t>
      </w:r>
      <w:r w:rsidR="002017FC" w:rsidRPr="002017FC">
        <w:t>time-limited passwords</w:t>
      </w:r>
      <w:r w:rsidR="002017FC">
        <w:t>.</w:t>
      </w:r>
    </w:p>
    <w:p w14:paraId="4ADEC498" w14:textId="77777777" w:rsidR="00BD478E" w:rsidRDefault="00BD478E" w:rsidP="002C2BA7">
      <w:pPr>
        <w:numPr>
          <w:ilvl w:val="0"/>
          <w:numId w:val="82"/>
        </w:numPr>
        <w:spacing w:before="0" w:after="120" w:line="240" w:lineRule="atLeast"/>
      </w:pPr>
      <w:r>
        <w:rPr>
          <w:b/>
        </w:rPr>
        <w:t>Verification Method</w:t>
      </w:r>
      <w:r>
        <w:t>: Integration Test, Security Test</w:t>
      </w:r>
    </w:p>
    <w:p w14:paraId="5F28DB80" w14:textId="20B2E133" w:rsidR="00BD478E" w:rsidRPr="00BB781E" w:rsidRDefault="00BD478E" w:rsidP="00BD478E">
      <w:pPr>
        <w:spacing w:before="240" w:line="271" w:lineRule="auto"/>
        <w:rPr>
          <w:b/>
          <w:sz w:val="24"/>
          <w:szCs w:val="24"/>
        </w:rPr>
      </w:pPr>
      <w:bookmarkStart w:id="150" w:name="srs_sm_f_3_2_17_2_user_group_conf_c227c5"/>
      <w:r w:rsidRPr="00BB781E">
        <w:rPr>
          <w:b/>
          <w:sz w:val="24"/>
          <w:szCs w:val="24"/>
        </w:rPr>
        <w:t xml:space="preserve">SRS-SM-F-3.2.17.2: </w:t>
      </w:r>
      <w:bookmarkEnd w:id="150"/>
      <w:r w:rsidR="002017FC" w:rsidRPr="002017FC">
        <w:rPr>
          <w:b/>
          <w:sz w:val="24"/>
          <w:szCs w:val="24"/>
        </w:rPr>
        <w:t>User Groups and Role-Based Access Control</w:t>
      </w:r>
    </w:p>
    <w:p w14:paraId="3D79A700" w14:textId="43F34745" w:rsidR="00BD478E" w:rsidRDefault="00BD478E" w:rsidP="002C2BA7">
      <w:pPr>
        <w:numPr>
          <w:ilvl w:val="0"/>
          <w:numId w:val="83"/>
        </w:numPr>
        <w:spacing w:before="0" w:after="120" w:line="240" w:lineRule="atLeast"/>
      </w:pPr>
      <w:r>
        <w:rPr>
          <w:b/>
        </w:rPr>
        <w:t>Title</w:t>
      </w:r>
      <w:r>
        <w:t xml:space="preserve">: </w:t>
      </w:r>
      <w:r w:rsidR="002017FC">
        <w:t>User Groups Management Using Role-Based Access Control</w:t>
      </w:r>
    </w:p>
    <w:p w14:paraId="7F087B3F" w14:textId="33C92E24" w:rsidR="00BD478E" w:rsidRDefault="00BD478E" w:rsidP="002C2BA7">
      <w:pPr>
        <w:numPr>
          <w:ilvl w:val="0"/>
          <w:numId w:val="83"/>
        </w:numPr>
        <w:spacing w:before="0" w:after="120" w:line="240" w:lineRule="atLeast"/>
      </w:pPr>
      <w:r>
        <w:rPr>
          <w:b/>
        </w:rPr>
        <w:t>Description</w:t>
      </w:r>
      <w:r>
        <w:t xml:space="preserve">: </w:t>
      </w:r>
      <w:r w:rsidR="002017FC">
        <w:t xml:space="preserve">The system shall support </w:t>
      </w:r>
      <w:r w:rsidR="002017FC" w:rsidRPr="002017FC">
        <w:t>user group management</w:t>
      </w:r>
      <w:r w:rsidR="002017FC">
        <w:t xml:space="preserve"> using </w:t>
      </w:r>
      <w:r w:rsidR="002017FC" w:rsidRPr="002017FC">
        <w:t>Role-Based Access Control (RBAC)</w:t>
      </w:r>
      <w:r w:rsidR="002017FC">
        <w:t>.</w:t>
      </w:r>
      <w:r w:rsidR="002017FC" w:rsidRPr="002017FC">
        <w:t xml:space="preserve"> </w:t>
      </w:r>
      <w:r w:rsidR="002017FC">
        <w:t>A default set of user groups shall be configured in the system to manage permissions and responsibilities, ensuring proper segregation of duties and adherence to security policies.</w:t>
      </w:r>
    </w:p>
    <w:p w14:paraId="09CBA2D5" w14:textId="77777777" w:rsidR="00BD478E" w:rsidRDefault="00BD478E" w:rsidP="002C2BA7">
      <w:pPr>
        <w:numPr>
          <w:ilvl w:val="0"/>
          <w:numId w:val="83"/>
        </w:numPr>
        <w:spacing w:before="0" w:after="120" w:line="240" w:lineRule="atLeast"/>
      </w:pPr>
      <w:r>
        <w:rPr>
          <w:b/>
        </w:rPr>
        <w:t>Verification Method</w:t>
      </w:r>
      <w:r>
        <w:t>: Integration Test</w:t>
      </w:r>
    </w:p>
    <w:p w14:paraId="64327196" w14:textId="19EE5B90" w:rsidR="00BD478E" w:rsidRPr="00BB781E" w:rsidRDefault="00BD478E" w:rsidP="00BD478E">
      <w:pPr>
        <w:spacing w:before="240" w:line="271" w:lineRule="auto"/>
        <w:rPr>
          <w:b/>
          <w:sz w:val="24"/>
          <w:szCs w:val="24"/>
        </w:rPr>
      </w:pPr>
      <w:bookmarkStart w:id="151" w:name="srs_sm_f_3_2_17_3_network_device_100e99"/>
      <w:r w:rsidRPr="00BB781E">
        <w:rPr>
          <w:b/>
          <w:sz w:val="24"/>
          <w:szCs w:val="24"/>
        </w:rPr>
        <w:t>SRS-SM-F-3.2.17.3: Network Device Group Management</w:t>
      </w:r>
      <w:bookmarkEnd w:id="151"/>
    </w:p>
    <w:p w14:paraId="7E3C67C6" w14:textId="77777777" w:rsidR="00BD478E" w:rsidRDefault="00BD478E" w:rsidP="002C2BA7">
      <w:pPr>
        <w:numPr>
          <w:ilvl w:val="0"/>
          <w:numId w:val="84"/>
        </w:numPr>
        <w:spacing w:before="0" w:after="120" w:line="240" w:lineRule="atLeast"/>
      </w:pPr>
      <w:r>
        <w:rPr>
          <w:b/>
        </w:rPr>
        <w:t>Title</w:t>
      </w:r>
      <w:r>
        <w:t>: Create Network Device Groups</w:t>
      </w:r>
    </w:p>
    <w:p w14:paraId="6E66006D" w14:textId="5E505FF1" w:rsidR="00BD478E" w:rsidRDefault="00BD478E" w:rsidP="002C2BA7">
      <w:pPr>
        <w:numPr>
          <w:ilvl w:val="0"/>
          <w:numId w:val="84"/>
        </w:numPr>
        <w:spacing w:before="0" w:after="120" w:line="240" w:lineRule="atLeast"/>
      </w:pPr>
      <w:r>
        <w:rPr>
          <w:b/>
        </w:rPr>
        <w:t>Description</w:t>
      </w:r>
      <w:r>
        <w:t xml:space="preserve">: </w:t>
      </w:r>
      <w:r w:rsidR="002017FC">
        <w:t xml:space="preserve">The system shall provide a provision to </w:t>
      </w:r>
      <w:r w:rsidR="002017FC" w:rsidRPr="002017FC">
        <w:t>create and manage network device groups</w:t>
      </w:r>
      <w:r w:rsidR="002017FC">
        <w:t>, allowing users to group devices based on defined operational or functional criteria.</w:t>
      </w:r>
      <w:r w:rsidR="002017FC">
        <w:br/>
        <w:t>Users shall be able to add devices to groups to support simplified management, monitoring, and controlled access.</w:t>
      </w:r>
    </w:p>
    <w:p w14:paraId="4A177BC6" w14:textId="77777777" w:rsidR="00BD478E" w:rsidRDefault="00BD478E" w:rsidP="002C2BA7">
      <w:pPr>
        <w:numPr>
          <w:ilvl w:val="0"/>
          <w:numId w:val="84"/>
        </w:numPr>
        <w:spacing w:before="0" w:after="120" w:line="240" w:lineRule="atLeast"/>
      </w:pPr>
      <w:r>
        <w:rPr>
          <w:b/>
        </w:rPr>
        <w:t>Verification Method</w:t>
      </w:r>
      <w:r>
        <w:t>: Unit Test, System Test</w:t>
      </w:r>
    </w:p>
    <w:p w14:paraId="01F431B3" w14:textId="252B0606" w:rsidR="00BD478E" w:rsidRPr="00BB781E" w:rsidRDefault="00BD478E" w:rsidP="00BD478E">
      <w:pPr>
        <w:spacing w:before="240" w:line="271" w:lineRule="auto"/>
        <w:rPr>
          <w:b/>
          <w:sz w:val="24"/>
          <w:szCs w:val="24"/>
        </w:rPr>
      </w:pPr>
      <w:bookmarkStart w:id="152" w:name="srs_sm_f_3_2_18_password_management"/>
      <w:r w:rsidRPr="00BB781E">
        <w:rPr>
          <w:b/>
          <w:sz w:val="24"/>
          <w:szCs w:val="24"/>
        </w:rPr>
        <w:t>SRS-SM-F-3.2.18</w:t>
      </w:r>
      <w:r w:rsidR="002017FC">
        <w:rPr>
          <w:b/>
          <w:sz w:val="24"/>
          <w:szCs w:val="24"/>
        </w:rPr>
        <w:t>.1</w:t>
      </w:r>
      <w:r w:rsidRPr="00BB781E">
        <w:rPr>
          <w:b/>
          <w:sz w:val="24"/>
          <w:szCs w:val="24"/>
        </w:rPr>
        <w:t>: Password Management</w:t>
      </w:r>
      <w:bookmarkEnd w:id="152"/>
    </w:p>
    <w:p w14:paraId="1023608B" w14:textId="77777777" w:rsidR="00BD478E" w:rsidRDefault="00BD478E" w:rsidP="002C2BA7">
      <w:pPr>
        <w:numPr>
          <w:ilvl w:val="0"/>
          <w:numId w:val="85"/>
        </w:numPr>
        <w:spacing w:before="0" w:after="120" w:line="240" w:lineRule="atLeast"/>
      </w:pPr>
      <w:r>
        <w:rPr>
          <w:b/>
        </w:rPr>
        <w:t>Title</w:t>
      </w:r>
      <w:r>
        <w:t>: Manage User Passwords and Expiration</w:t>
      </w:r>
    </w:p>
    <w:p w14:paraId="383B7709" w14:textId="77777777" w:rsidR="00BD478E" w:rsidRDefault="00BD478E" w:rsidP="002C2BA7">
      <w:pPr>
        <w:numPr>
          <w:ilvl w:val="0"/>
          <w:numId w:val="85"/>
        </w:numPr>
        <w:spacing w:before="0" w:after="120" w:line="240" w:lineRule="atLeast"/>
      </w:pPr>
      <w:r>
        <w:rPr>
          <w:b/>
        </w:rPr>
        <w:t>Description</w:t>
      </w:r>
      <w:r>
        <w:t>: Support password management with expiration policies; users can change their own passwords, and admins manage all</w:t>
      </w:r>
    </w:p>
    <w:p w14:paraId="60BEA0B2" w14:textId="77777777" w:rsidR="00BD478E" w:rsidRDefault="00BD478E" w:rsidP="002C2BA7">
      <w:pPr>
        <w:numPr>
          <w:ilvl w:val="0"/>
          <w:numId w:val="85"/>
        </w:numPr>
        <w:spacing w:before="0" w:after="120" w:line="240" w:lineRule="atLeast"/>
      </w:pPr>
      <w:r>
        <w:rPr>
          <w:b/>
        </w:rPr>
        <w:t>Verification Method</w:t>
      </w:r>
      <w:r>
        <w:t>: Integration Test</w:t>
      </w:r>
    </w:p>
    <w:p w14:paraId="0C27C0A8" w14:textId="601668CC" w:rsidR="00BD478E" w:rsidRPr="00BB781E" w:rsidRDefault="00BD478E" w:rsidP="00BD478E">
      <w:pPr>
        <w:spacing w:before="240" w:line="271" w:lineRule="auto"/>
        <w:rPr>
          <w:b/>
          <w:sz w:val="24"/>
          <w:szCs w:val="24"/>
        </w:rPr>
      </w:pPr>
      <w:bookmarkStart w:id="153" w:name="srs_sm_f_3_2_18_1_user_parameter_26f869"/>
      <w:r w:rsidRPr="00BB781E">
        <w:rPr>
          <w:b/>
          <w:sz w:val="24"/>
          <w:szCs w:val="24"/>
        </w:rPr>
        <w:t>SRS-SM-F-3.2.18.</w:t>
      </w:r>
      <w:r w:rsidR="002017FC">
        <w:rPr>
          <w:b/>
          <w:sz w:val="24"/>
          <w:szCs w:val="24"/>
        </w:rPr>
        <w:t>2</w:t>
      </w:r>
      <w:r w:rsidRPr="00BB781E">
        <w:rPr>
          <w:b/>
          <w:sz w:val="24"/>
          <w:szCs w:val="24"/>
        </w:rPr>
        <w:t>: User Parameter Management</w:t>
      </w:r>
      <w:bookmarkEnd w:id="153"/>
    </w:p>
    <w:p w14:paraId="6C16A766" w14:textId="77777777" w:rsidR="00BD478E" w:rsidRDefault="00BD478E" w:rsidP="002C2BA7">
      <w:pPr>
        <w:numPr>
          <w:ilvl w:val="0"/>
          <w:numId w:val="86"/>
        </w:numPr>
        <w:spacing w:before="0" w:after="120" w:line="240" w:lineRule="atLeast"/>
      </w:pPr>
      <w:r>
        <w:rPr>
          <w:b/>
        </w:rPr>
        <w:t>Title</w:t>
      </w:r>
      <w:r>
        <w:t>: Manage User Parameters and Attributes</w:t>
      </w:r>
    </w:p>
    <w:p w14:paraId="3C20E100" w14:textId="77777777" w:rsidR="00BD478E" w:rsidRDefault="00BD478E" w:rsidP="002C2BA7">
      <w:pPr>
        <w:numPr>
          <w:ilvl w:val="0"/>
          <w:numId w:val="86"/>
        </w:numPr>
        <w:spacing w:before="0" w:after="120" w:line="240" w:lineRule="atLeast"/>
      </w:pPr>
      <w:r>
        <w:rPr>
          <w:b/>
        </w:rPr>
        <w:t>Description</w:t>
      </w:r>
      <w:r>
        <w:t>: Support management of username, password, associated groups, per-group privileges, and password expiry period</w:t>
      </w:r>
    </w:p>
    <w:p w14:paraId="329C8089" w14:textId="77777777" w:rsidR="00BD478E" w:rsidRDefault="00BD478E" w:rsidP="002C2BA7">
      <w:pPr>
        <w:numPr>
          <w:ilvl w:val="0"/>
          <w:numId w:val="86"/>
        </w:numPr>
        <w:spacing w:before="0" w:after="120" w:line="240" w:lineRule="atLeast"/>
      </w:pPr>
      <w:r>
        <w:rPr>
          <w:b/>
        </w:rPr>
        <w:t>Verification Method</w:t>
      </w:r>
      <w:r>
        <w:t>: Unit Test, Integration Test</w:t>
      </w:r>
    </w:p>
    <w:p w14:paraId="38FBE08F" w14:textId="374EE34F" w:rsidR="00BD478E" w:rsidRPr="00BB781E" w:rsidRDefault="00BD478E" w:rsidP="00BD478E">
      <w:pPr>
        <w:spacing w:before="240" w:line="271" w:lineRule="auto"/>
        <w:rPr>
          <w:b/>
          <w:sz w:val="24"/>
          <w:szCs w:val="24"/>
        </w:rPr>
      </w:pPr>
      <w:bookmarkStart w:id="154" w:name="srs_sm_f_3_2_19_complete_audit_logging"/>
      <w:r w:rsidRPr="00BB781E">
        <w:rPr>
          <w:b/>
          <w:sz w:val="24"/>
          <w:szCs w:val="24"/>
        </w:rPr>
        <w:lastRenderedPageBreak/>
        <w:t>SRS-SM-F-3.2.19: Complete Audit Logging</w:t>
      </w:r>
      <w:bookmarkEnd w:id="154"/>
    </w:p>
    <w:p w14:paraId="31E2B128" w14:textId="77777777" w:rsidR="00BD478E" w:rsidRDefault="00BD478E" w:rsidP="002C2BA7">
      <w:pPr>
        <w:numPr>
          <w:ilvl w:val="0"/>
          <w:numId w:val="87"/>
        </w:numPr>
        <w:spacing w:before="0" w:after="120" w:line="240" w:lineRule="atLeast"/>
      </w:pPr>
      <w:r>
        <w:rPr>
          <w:b/>
        </w:rPr>
        <w:t>Title</w:t>
      </w:r>
      <w:r>
        <w:t>: Implement Full Auditing and Logging</w:t>
      </w:r>
    </w:p>
    <w:p w14:paraId="60B311E3" w14:textId="77777777" w:rsidR="00BD478E" w:rsidRDefault="00BD478E" w:rsidP="002C2BA7">
      <w:pPr>
        <w:numPr>
          <w:ilvl w:val="0"/>
          <w:numId w:val="87"/>
        </w:numPr>
        <w:spacing w:before="0" w:after="120" w:line="240" w:lineRule="atLeast"/>
      </w:pPr>
      <w:r>
        <w:rPr>
          <w:b/>
        </w:rPr>
        <w:t>Description</w:t>
      </w:r>
      <w:r>
        <w:t>: Log user changes, login/logout times, login failures, and all configuration activities</w:t>
      </w:r>
    </w:p>
    <w:p w14:paraId="42717BE4" w14:textId="77777777" w:rsidR="00BD478E" w:rsidRDefault="00BD478E" w:rsidP="002C2BA7">
      <w:pPr>
        <w:numPr>
          <w:ilvl w:val="0"/>
          <w:numId w:val="87"/>
        </w:numPr>
        <w:spacing w:before="0" w:after="120" w:line="240" w:lineRule="atLeast"/>
      </w:pPr>
      <w:r>
        <w:rPr>
          <w:b/>
        </w:rPr>
        <w:t>Verification Method</w:t>
      </w:r>
      <w:r>
        <w:t>: Integration Test, System Test</w:t>
      </w:r>
    </w:p>
    <w:p w14:paraId="16AAB9BD" w14:textId="77777777" w:rsidR="00BD478E" w:rsidRDefault="00E7578A" w:rsidP="00BD478E">
      <w:r>
        <w:rPr>
          <w:noProof/>
        </w:rPr>
        <w:pict w14:anchorId="472C8A04">
          <v:rect id="_x0000_i1028" alt="" style="width:434.5pt;height:.05pt;mso-width-percent:0;mso-height-percent:0;mso-width-percent:0;mso-height-percent:0" o:hralign="center" o:hrstd="t" o:hr="t"/>
        </w:pict>
      </w:r>
    </w:p>
    <w:p w14:paraId="2EA44E52" w14:textId="77777777" w:rsidR="00BD478E" w:rsidRPr="0056728A" w:rsidRDefault="00BD478E" w:rsidP="00BD478E">
      <w:pPr>
        <w:spacing w:before="240" w:line="271" w:lineRule="auto"/>
        <w:rPr>
          <w:sz w:val="30"/>
          <w:szCs w:val="30"/>
        </w:rPr>
      </w:pPr>
      <w:bookmarkStart w:id="155" w:name="bm_6_4_5_reporting_requirements"/>
      <w:r w:rsidRPr="0056728A">
        <w:rPr>
          <w:b/>
          <w:sz w:val="30"/>
          <w:szCs w:val="30"/>
        </w:rPr>
        <w:t>6.4.5 Reporting Requirements</w:t>
      </w:r>
      <w:bookmarkEnd w:id="155"/>
    </w:p>
    <w:p w14:paraId="7FB17D5F" w14:textId="77777777" w:rsidR="00712988" w:rsidRPr="00BB781E" w:rsidRDefault="00712988" w:rsidP="00712988">
      <w:pPr>
        <w:spacing w:before="240" w:line="271" w:lineRule="auto"/>
        <w:rPr>
          <w:b/>
          <w:sz w:val="24"/>
          <w:szCs w:val="24"/>
        </w:rPr>
      </w:pPr>
      <w:bookmarkStart w:id="156" w:name="srs_rp_f_3_3_1_architecture_diagram"/>
      <w:r w:rsidRPr="00BB781E">
        <w:rPr>
          <w:b/>
          <w:sz w:val="24"/>
          <w:szCs w:val="24"/>
        </w:rPr>
        <w:t>SRS-DATA-F-3.3: System Health Information Extraction</w:t>
      </w:r>
    </w:p>
    <w:p w14:paraId="57239F1F" w14:textId="77777777" w:rsidR="00712988" w:rsidRDefault="00712988" w:rsidP="002C2BA7">
      <w:pPr>
        <w:numPr>
          <w:ilvl w:val="0"/>
          <w:numId w:val="114"/>
        </w:numPr>
        <w:spacing w:before="0" w:after="120" w:line="240" w:lineRule="atLeast"/>
      </w:pPr>
      <w:r>
        <w:rPr>
          <w:b/>
        </w:rPr>
        <w:t>Title</w:t>
      </w:r>
      <w:r>
        <w:t>: Extract and Display System Health Information</w:t>
      </w:r>
    </w:p>
    <w:p w14:paraId="0C9C3A9D" w14:textId="77777777" w:rsidR="00712988" w:rsidRDefault="00712988" w:rsidP="002C2BA7">
      <w:pPr>
        <w:numPr>
          <w:ilvl w:val="0"/>
          <w:numId w:val="114"/>
        </w:numPr>
        <w:spacing w:before="0" w:after="120" w:line="240" w:lineRule="atLeast"/>
      </w:pPr>
      <w:r>
        <w:rPr>
          <w:b/>
        </w:rPr>
        <w:t>Description</w:t>
      </w:r>
      <w:r>
        <w:t>: Extract and display system health information on health information pages</w:t>
      </w:r>
    </w:p>
    <w:p w14:paraId="7B978AB7" w14:textId="60813E0C" w:rsidR="00712988" w:rsidRPr="0052514A" w:rsidRDefault="00712988" w:rsidP="002C2BA7">
      <w:pPr>
        <w:numPr>
          <w:ilvl w:val="0"/>
          <w:numId w:val="88"/>
        </w:numPr>
        <w:spacing w:before="0" w:after="120" w:line="240" w:lineRule="atLeast"/>
        <w:rPr>
          <w:b/>
        </w:rPr>
      </w:pPr>
      <w:r w:rsidRPr="0052514A">
        <w:rPr>
          <w:b/>
        </w:rPr>
        <w:t>Verification Method: Integration Test, System Test</w:t>
      </w:r>
    </w:p>
    <w:p w14:paraId="5F24B668" w14:textId="765D5FEC" w:rsidR="00BD478E" w:rsidRPr="00BB781E" w:rsidRDefault="00BD478E" w:rsidP="00BD478E">
      <w:pPr>
        <w:spacing w:before="240" w:line="271" w:lineRule="auto"/>
        <w:rPr>
          <w:b/>
          <w:sz w:val="24"/>
          <w:szCs w:val="24"/>
        </w:rPr>
      </w:pPr>
      <w:bookmarkStart w:id="157" w:name="srs_rp_f_3_3_2_web_ui_layout_and_views"/>
      <w:bookmarkEnd w:id="156"/>
      <w:r w:rsidRPr="00BB781E">
        <w:rPr>
          <w:b/>
          <w:sz w:val="24"/>
          <w:szCs w:val="24"/>
        </w:rPr>
        <w:t>SRS-</w:t>
      </w:r>
      <w:r w:rsidR="002017FC">
        <w:rPr>
          <w:b/>
          <w:sz w:val="24"/>
          <w:szCs w:val="24"/>
        </w:rPr>
        <w:t>UI</w:t>
      </w:r>
      <w:r w:rsidRPr="00BB781E">
        <w:rPr>
          <w:b/>
          <w:sz w:val="24"/>
          <w:szCs w:val="24"/>
        </w:rPr>
        <w:t>-F-3.3.2: Web UI layout and views</w:t>
      </w:r>
      <w:bookmarkEnd w:id="157"/>
    </w:p>
    <w:p w14:paraId="1E7697F6" w14:textId="77777777" w:rsidR="00BD478E" w:rsidRDefault="00BD478E" w:rsidP="002C2BA7">
      <w:pPr>
        <w:numPr>
          <w:ilvl w:val="0"/>
          <w:numId w:val="89"/>
        </w:numPr>
        <w:spacing w:before="0" w:after="120" w:line="240" w:lineRule="atLeast"/>
      </w:pPr>
      <w:r>
        <w:rPr>
          <w:b/>
        </w:rPr>
        <w:t>Title</w:t>
      </w:r>
      <w:r>
        <w:t>: ICCT NMS interfaces UI architecture</w:t>
      </w:r>
    </w:p>
    <w:p w14:paraId="46B08C96" w14:textId="77777777" w:rsidR="00BD478E" w:rsidRDefault="00BD478E" w:rsidP="002C2BA7">
      <w:pPr>
        <w:numPr>
          <w:ilvl w:val="0"/>
          <w:numId w:val="89"/>
        </w:numPr>
        <w:spacing w:before="0" w:after="120" w:line="240" w:lineRule="atLeast"/>
      </w:pPr>
      <w:r>
        <w:rPr>
          <w:b/>
        </w:rPr>
        <w:t>Description</w:t>
      </w:r>
      <w:r>
        <w:t>: ICCT NMS uses a web-based, MVC-style UI architecture with a dark-green dashboard layout: a thin login layer, a shell (header/sidebar) for navigation, and FCAPS-oriented content views driven by controllers and the NMS data model.</w:t>
      </w:r>
    </w:p>
    <w:p w14:paraId="025273B1" w14:textId="31295004" w:rsidR="00BD478E" w:rsidRDefault="00BD478E" w:rsidP="002C2BA7">
      <w:pPr>
        <w:numPr>
          <w:ilvl w:val="0"/>
          <w:numId w:val="89"/>
        </w:numPr>
        <w:spacing w:before="0" w:after="120" w:line="240" w:lineRule="atLeast"/>
      </w:pPr>
      <w:r>
        <w:rPr>
          <w:b/>
        </w:rPr>
        <w:t>Verification Method</w:t>
      </w:r>
      <w:r>
        <w:t>: System Test</w:t>
      </w:r>
    </w:p>
    <w:p w14:paraId="348768B5" w14:textId="5339A5B3" w:rsidR="00B44EA0" w:rsidRPr="00BB781E" w:rsidRDefault="00B44EA0" w:rsidP="00B44EA0">
      <w:pPr>
        <w:spacing w:before="240" w:line="271" w:lineRule="auto"/>
        <w:rPr>
          <w:b/>
          <w:sz w:val="24"/>
          <w:szCs w:val="24"/>
        </w:rPr>
      </w:pPr>
      <w:r w:rsidRPr="00BB781E">
        <w:rPr>
          <w:b/>
          <w:sz w:val="24"/>
          <w:szCs w:val="24"/>
        </w:rPr>
        <w:t>SRS-</w:t>
      </w:r>
      <w:r>
        <w:rPr>
          <w:b/>
          <w:sz w:val="24"/>
          <w:szCs w:val="24"/>
        </w:rPr>
        <w:t>UI</w:t>
      </w:r>
      <w:r w:rsidRPr="00BB781E">
        <w:rPr>
          <w:b/>
          <w:sz w:val="24"/>
          <w:szCs w:val="24"/>
        </w:rPr>
        <w:t>-F-3.3.2</w:t>
      </w:r>
      <w:r>
        <w:rPr>
          <w:b/>
          <w:sz w:val="24"/>
          <w:szCs w:val="24"/>
        </w:rPr>
        <w:t>.1</w:t>
      </w:r>
      <w:r w:rsidRPr="00BB781E">
        <w:rPr>
          <w:b/>
          <w:sz w:val="24"/>
          <w:szCs w:val="24"/>
        </w:rPr>
        <w:t xml:space="preserve">: </w:t>
      </w:r>
      <w:r w:rsidRPr="00B44EA0">
        <w:rPr>
          <w:b/>
          <w:sz w:val="24"/>
          <w:szCs w:val="24"/>
        </w:rPr>
        <w:t>Menus and Console Navigation</w:t>
      </w:r>
    </w:p>
    <w:p w14:paraId="49C8BD2C" w14:textId="4B013E5A" w:rsidR="00B44EA0" w:rsidRDefault="00B44EA0" w:rsidP="002C2BA7">
      <w:pPr>
        <w:numPr>
          <w:ilvl w:val="0"/>
          <w:numId w:val="89"/>
        </w:numPr>
        <w:spacing w:before="0" w:after="120" w:line="240" w:lineRule="atLeast"/>
      </w:pPr>
      <w:r>
        <w:rPr>
          <w:b/>
        </w:rPr>
        <w:t>Title</w:t>
      </w:r>
      <w:r>
        <w:t>: Menus and Console Navigation</w:t>
      </w:r>
    </w:p>
    <w:p w14:paraId="111E025B" w14:textId="77777777" w:rsidR="00B44EA0" w:rsidRDefault="00B44EA0" w:rsidP="002C2BA7">
      <w:pPr>
        <w:numPr>
          <w:ilvl w:val="0"/>
          <w:numId w:val="89"/>
        </w:numPr>
        <w:spacing w:before="0" w:after="120" w:line="240" w:lineRule="atLeast"/>
      </w:pPr>
      <w:r w:rsidRPr="00B44EA0">
        <w:rPr>
          <w:b/>
        </w:rPr>
        <w:t>Description</w:t>
      </w:r>
      <w:r>
        <w:t>: The system shall provide menus and console navigation that include various sub-menus corresponding to each management function and their related operations.</w:t>
      </w:r>
      <w:r>
        <w:br/>
        <w:t>The menus shall enable users to access system features in a structured and organized manner.</w:t>
      </w:r>
    </w:p>
    <w:p w14:paraId="798F5DAA" w14:textId="1385DA8D" w:rsidR="00B44EA0" w:rsidRDefault="00B44EA0" w:rsidP="002C2BA7">
      <w:pPr>
        <w:numPr>
          <w:ilvl w:val="0"/>
          <w:numId w:val="89"/>
        </w:numPr>
        <w:spacing w:before="0" w:after="120" w:line="240" w:lineRule="atLeast"/>
      </w:pPr>
      <w:r w:rsidRPr="00B44EA0">
        <w:rPr>
          <w:b/>
        </w:rPr>
        <w:t>Verification Method</w:t>
      </w:r>
      <w:r>
        <w:t>: System Test</w:t>
      </w:r>
    </w:p>
    <w:p w14:paraId="1824431E" w14:textId="661F4935" w:rsidR="00B44EA0" w:rsidRPr="00BB781E" w:rsidRDefault="00B44EA0" w:rsidP="00B44EA0">
      <w:pPr>
        <w:spacing w:before="240" w:line="271" w:lineRule="auto"/>
        <w:rPr>
          <w:b/>
          <w:sz w:val="24"/>
          <w:szCs w:val="24"/>
        </w:rPr>
      </w:pPr>
      <w:r w:rsidRPr="00BB781E">
        <w:rPr>
          <w:b/>
          <w:sz w:val="24"/>
          <w:szCs w:val="24"/>
        </w:rPr>
        <w:t>SRS-</w:t>
      </w:r>
      <w:r>
        <w:rPr>
          <w:b/>
          <w:sz w:val="24"/>
          <w:szCs w:val="24"/>
        </w:rPr>
        <w:t>UI</w:t>
      </w:r>
      <w:r w:rsidRPr="00BB781E">
        <w:rPr>
          <w:b/>
          <w:sz w:val="24"/>
          <w:szCs w:val="24"/>
        </w:rPr>
        <w:t>-F-3.3.2</w:t>
      </w:r>
      <w:r>
        <w:rPr>
          <w:b/>
          <w:sz w:val="24"/>
          <w:szCs w:val="24"/>
        </w:rPr>
        <w:t>.2</w:t>
      </w:r>
      <w:r w:rsidRPr="00BB781E">
        <w:rPr>
          <w:b/>
          <w:sz w:val="24"/>
          <w:szCs w:val="24"/>
        </w:rPr>
        <w:t xml:space="preserve">: </w:t>
      </w:r>
      <w:r w:rsidRPr="00B44EA0">
        <w:rPr>
          <w:b/>
          <w:sz w:val="24"/>
          <w:szCs w:val="24"/>
        </w:rPr>
        <w:t>Inventory View and Drill-Down</w:t>
      </w:r>
    </w:p>
    <w:p w14:paraId="422F90DE" w14:textId="3F142EDC" w:rsidR="00B44EA0" w:rsidRDefault="00B44EA0" w:rsidP="002C2BA7">
      <w:pPr>
        <w:numPr>
          <w:ilvl w:val="0"/>
          <w:numId w:val="89"/>
        </w:numPr>
        <w:spacing w:before="0" w:after="120" w:line="240" w:lineRule="atLeast"/>
      </w:pPr>
      <w:r>
        <w:rPr>
          <w:b/>
        </w:rPr>
        <w:t>Title</w:t>
      </w:r>
      <w:r>
        <w:t>: Inventory View with Hierarchical Drill-Down</w:t>
      </w:r>
    </w:p>
    <w:p w14:paraId="35D56C9D" w14:textId="4ECA9516" w:rsidR="00B44EA0" w:rsidRDefault="00B44EA0" w:rsidP="002C2BA7">
      <w:pPr>
        <w:numPr>
          <w:ilvl w:val="0"/>
          <w:numId w:val="89"/>
        </w:numPr>
        <w:spacing w:before="0" w:after="120" w:line="240" w:lineRule="atLeast"/>
      </w:pPr>
      <w:r>
        <w:rPr>
          <w:b/>
        </w:rPr>
        <w:t>Description</w:t>
      </w:r>
      <w:r>
        <w:t>: The system shall provide a tree-based inventory view of the ICCT, including devices, interfaces, and related components.</w:t>
      </w:r>
      <w:r>
        <w:br/>
        <w:t>Users shall be able to select a device or interface and drill down to the lowest available level of detail for inspection and management.</w:t>
      </w:r>
    </w:p>
    <w:p w14:paraId="57B4A650" w14:textId="77777777" w:rsidR="00B44EA0" w:rsidRDefault="00B44EA0" w:rsidP="002C2BA7">
      <w:pPr>
        <w:numPr>
          <w:ilvl w:val="0"/>
          <w:numId w:val="89"/>
        </w:numPr>
        <w:spacing w:before="0" w:after="120" w:line="240" w:lineRule="atLeast"/>
      </w:pPr>
      <w:r>
        <w:rPr>
          <w:b/>
        </w:rPr>
        <w:t>Verification Method</w:t>
      </w:r>
      <w:r>
        <w:t>: System Test</w:t>
      </w:r>
    </w:p>
    <w:p w14:paraId="7C08F0E0" w14:textId="6F1959B8" w:rsidR="00712988" w:rsidRPr="00BB781E" w:rsidRDefault="00712988" w:rsidP="00712988">
      <w:pPr>
        <w:spacing w:before="240" w:line="271" w:lineRule="auto"/>
        <w:rPr>
          <w:b/>
          <w:sz w:val="24"/>
          <w:szCs w:val="24"/>
        </w:rPr>
      </w:pPr>
      <w:r w:rsidRPr="00BB781E">
        <w:rPr>
          <w:b/>
          <w:sz w:val="24"/>
          <w:szCs w:val="24"/>
        </w:rPr>
        <w:t>SRS-UI-F-3.3.2.3</w:t>
      </w:r>
      <w:r w:rsidR="00B44EA0">
        <w:rPr>
          <w:b/>
          <w:sz w:val="24"/>
          <w:szCs w:val="24"/>
        </w:rPr>
        <w:t>.1</w:t>
      </w:r>
      <w:r w:rsidRPr="00BB781E">
        <w:rPr>
          <w:b/>
          <w:sz w:val="24"/>
          <w:szCs w:val="24"/>
        </w:rPr>
        <w:t>: Physical Network Topology</w:t>
      </w:r>
    </w:p>
    <w:p w14:paraId="7E0DC2CF" w14:textId="77777777" w:rsidR="00712988" w:rsidRDefault="00712988" w:rsidP="002C2BA7">
      <w:pPr>
        <w:numPr>
          <w:ilvl w:val="0"/>
          <w:numId w:val="105"/>
        </w:numPr>
        <w:spacing w:before="0" w:after="120" w:line="240" w:lineRule="atLeast"/>
      </w:pPr>
      <w:r>
        <w:rPr>
          <w:b/>
        </w:rPr>
        <w:t>Title</w:t>
      </w:r>
      <w:r>
        <w:t>: Display Physical Network Topology</w:t>
      </w:r>
    </w:p>
    <w:p w14:paraId="70F78A57" w14:textId="77777777" w:rsidR="00712988" w:rsidRDefault="00712988" w:rsidP="002C2BA7">
      <w:pPr>
        <w:numPr>
          <w:ilvl w:val="0"/>
          <w:numId w:val="105"/>
        </w:numPr>
        <w:spacing w:before="0" w:after="120" w:line="240" w:lineRule="atLeast"/>
      </w:pPr>
      <w:r>
        <w:rPr>
          <w:b/>
        </w:rPr>
        <w:t>Description</w:t>
      </w:r>
      <w:r>
        <w:t>: Display physical network topology (layer-2, layer-3 devices, edges, endpoints) with real-time availability and configurable update rate</w:t>
      </w:r>
    </w:p>
    <w:p w14:paraId="63831148" w14:textId="77777777" w:rsidR="00712988" w:rsidRDefault="00712988" w:rsidP="002C2BA7">
      <w:pPr>
        <w:numPr>
          <w:ilvl w:val="0"/>
          <w:numId w:val="105"/>
        </w:numPr>
        <w:spacing w:before="0" w:after="120" w:line="240" w:lineRule="atLeast"/>
      </w:pPr>
      <w:r>
        <w:rPr>
          <w:b/>
        </w:rPr>
        <w:t>Verification Method</w:t>
      </w:r>
      <w:r>
        <w:t>: System Test</w:t>
      </w:r>
    </w:p>
    <w:p w14:paraId="363AE3BA" w14:textId="60D96C09" w:rsidR="00712988" w:rsidRPr="00BB781E" w:rsidRDefault="00712988" w:rsidP="00712988">
      <w:pPr>
        <w:spacing w:before="240" w:line="271" w:lineRule="auto"/>
        <w:rPr>
          <w:b/>
          <w:sz w:val="24"/>
          <w:szCs w:val="24"/>
        </w:rPr>
      </w:pPr>
      <w:r w:rsidRPr="00BB781E">
        <w:rPr>
          <w:b/>
          <w:sz w:val="24"/>
          <w:szCs w:val="24"/>
        </w:rPr>
        <w:lastRenderedPageBreak/>
        <w:t>SRS-UI-F-3.3.2.3.2: Rack View Topology</w:t>
      </w:r>
    </w:p>
    <w:p w14:paraId="0C3F37FB" w14:textId="77777777" w:rsidR="00712988" w:rsidRDefault="00712988" w:rsidP="002C2BA7">
      <w:pPr>
        <w:numPr>
          <w:ilvl w:val="0"/>
          <w:numId w:val="106"/>
        </w:numPr>
        <w:spacing w:before="0" w:after="120" w:line="240" w:lineRule="atLeast"/>
      </w:pPr>
      <w:r>
        <w:rPr>
          <w:b/>
        </w:rPr>
        <w:t>Title</w:t>
      </w:r>
      <w:r>
        <w:t>: Display Rack View Topology</w:t>
      </w:r>
    </w:p>
    <w:p w14:paraId="705350C0" w14:textId="77777777" w:rsidR="00712988" w:rsidRDefault="00712988" w:rsidP="002C2BA7">
      <w:pPr>
        <w:numPr>
          <w:ilvl w:val="0"/>
          <w:numId w:val="106"/>
        </w:numPr>
        <w:spacing w:before="0" w:after="120" w:line="240" w:lineRule="atLeast"/>
      </w:pPr>
      <w:r>
        <w:rPr>
          <w:b/>
        </w:rPr>
        <w:t>Description</w:t>
      </w:r>
      <w:r>
        <w:t>: Display a visual representation of racks and device status within each rack</w:t>
      </w:r>
    </w:p>
    <w:p w14:paraId="474DDB46" w14:textId="77777777" w:rsidR="00712988" w:rsidRDefault="00712988" w:rsidP="002C2BA7">
      <w:pPr>
        <w:numPr>
          <w:ilvl w:val="0"/>
          <w:numId w:val="106"/>
        </w:numPr>
        <w:spacing w:before="0" w:after="120" w:line="240" w:lineRule="atLeast"/>
      </w:pPr>
      <w:r>
        <w:rPr>
          <w:b/>
        </w:rPr>
        <w:t>Verification Method</w:t>
      </w:r>
      <w:r>
        <w:t>: System Test</w:t>
      </w:r>
    </w:p>
    <w:p w14:paraId="10E1DA49" w14:textId="7855B8CA" w:rsidR="00712988" w:rsidRPr="00BB781E" w:rsidRDefault="00712988" w:rsidP="00712988">
      <w:pPr>
        <w:spacing w:before="240" w:line="271" w:lineRule="auto"/>
        <w:rPr>
          <w:b/>
          <w:sz w:val="24"/>
          <w:szCs w:val="24"/>
        </w:rPr>
      </w:pPr>
      <w:r w:rsidRPr="00BB781E">
        <w:rPr>
          <w:b/>
          <w:sz w:val="24"/>
          <w:szCs w:val="24"/>
        </w:rPr>
        <w:t>SRS-UI-F-3.3.2.3.3: ICCT Network Topology</w:t>
      </w:r>
    </w:p>
    <w:p w14:paraId="437FCB6E" w14:textId="77777777" w:rsidR="00712988" w:rsidRDefault="00712988" w:rsidP="002C2BA7">
      <w:pPr>
        <w:numPr>
          <w:ilvl w:val="0"/>
          <w:numId w:val="107"/>
        </w:numPr>
        <w:spacing w:before="0" w:after="120" w:line="240" w:lineRule="atLeast"/>
      </w:pPr>
      <w:r>
        <w:rPr>
          <w:b/>
        </w:rPr>
        <w:t>Title</w:t>
      </w:r>
      <w:r>
        <w:t>: Display ICCT Network Communication Links</w:t>
      </w:r>
    </w:p>
    <w:p w14:paraId="18AC1B8C" w14:textId="77777777" w:rsidR="00712988" w:rsidRDefault="00712988" w:rsidP="002C2BA7">
      <w:pPr>
        <w:numPr>
          <w:ilvl w:val="0"/>
          <w:numId w:val="107"/>
        </w:numPr>
        <w:spacing w:before="0" w:after="120" w:line="240" w:lineRule="atLeast"/>
      </w:pPr>
      <w:r>
        <w:rPr>
          <w:b/>
        </w:rPr>
        <w:t>Description</w:t>
      </w:r>
      <w:r>
        <w:t>: Display a visual representation of communication links among ICCTs with operational status in real-time</w:t>
      </w:r>
    </w:p>
    <w:p w14:paraId="1DA98282" w14:textId="77777777" w:rsidR="00712988" w:rsidRDefault="00712988" w:rsidP="002C2BA7">
      <w:pPr>
        <w:numPr>
          <w:ilvl w:val="0"/>
          <w:numId w:val="107"/>
        </w:numPr>
        <w:spacing w:before="0" w:after="120" w:line="240" w:lineRule="atLeast"/>
      </w:pPr>
      <w:r>
        <w:rPr>
          <w:b/>
        </w:rPr>
        <w:t>Verification Method</w:t>
      </w:r>
      <w:r>
        <w:t>: System Test</w:t>
      </w:r>
    </w:p>
    <w:p w14:paraId="0B0074FE" w14:textId="3E884530" w:rsidR="00712988" w:rsidRPr="00BB781E" w:rsidRDefault="00712988" w:rsidP="00712988">
      <w:pPr>
        <w:spacing w:before="240" w:line="271" w:lineRule="auto"/>
        <w:rPr>
          <w:b/>
          <w:sz w:val="24"/>
          <w:szCs w:val="24"/>
        </w:rPr>
      </w:pPr>
      <w:r w:rsidRPr="00BB781E">
        <w:rPr>
          <w:b/>
          <w:sz w:val="24"/>
          <w:szCs w:val="24"/>
        </w:rPr>
        <w:t>SRS-UI-F-3.3.2.3.4</w:t>
      </w:r>
      <w:r w:rsidR="00245F40">
        <w:rPr>
          <w:b/>
          <w:sz w:val="24"/>
          <w:szCs w:val="24"/>
        </w:rPr>
        <w:t>:</w:t>
      </w:r>
      <w:r w:rsidRPr="00BB781E">
        <w:rPr>
          <w:b/>
          <w:sz w:val="24"/>
          <w:szCs w:val="24"/>
        </w:rPr>
        <w:t xml:space="preserve"> Geographical Topology Map</w:t>
      </w:r>
    </w:p>
    <w:p w14:paraId="2B94FDDB" w14:textId="77777777" w:rsidR="00712988" w:rsidRDefault="00712988" w:rsidP="002C2BA7">
      <w:pPr>
        <w:numPr>
          <w:ilvl w:val="0"/>
          <w:numId w:val="108"/>
        </w:numPr>
        <w:spacing w:before="0" w:after="120" w:line="240" w:lineRule="atLeast"/>
      </w:pPr>
      <w:r>
        <w:rPr>
          <w:b/>
        </w:rPr>
        <w:t>Title</w:t>
      </w:r>
      <w:r>
        <w:t>: Display Geographical Network Topology</w:t>
      </w:r>
    </w:p>
    <w:p w14:paraId="0DDB7C46" w14:textId="4759258B" w:rsidR="00712988" w:rsidRDefault="00712988" w:rsidP="002C2BA7">
      <w:pPr>
        <w:numPr>
          <w:ilvl w:val="0"/>
          <w:numId w:val="108"/>
        </w:numPr>
        <w:spacing w:before="0" w:after="120" w:line="240" w:lineRule="atLeast"/>
      </w:pPr>
      <w:r>
        <w:rPr>
          <w:b/>
        </w:rPr>
        <w:t>Description</w:t>
      </w:r>
      <w:r>
        <w:t xml:space="preserve">: Overlay </w:t>
      </w:r>
      <w:r w:rsidR="00AA681C">
        <w:t xml:space="preserve">the </w:t>
      </w:r>
      <w:r>
        <w:t xml:space="preserve">ICCT network topology on the digital map with current location and operational status </w:t>
      </w:r>
      <w:proofErr w:type="spellStart"/>
      <w:r>
        <w:t>color</w:t>
      </w:r>
      <w:proofErr w:type="spellEnd"/>
      <w:r>
        <w:t xml:space="preserve"> coding</w:t>
      </w:r>
    </w:p>
    <w:p w14:paraId="383B485F" w14:textId="77777777" w:rsidR="00712988" w:rsidRDefault="00712988" w:rsidP="002C2BA7">
      <w:pPr>
        <w:numPr>
          <w:ilvl w:val="0"/>
          <w:numId w:val="108"/>
        </w:numPr>
        <w:spacing w:before="0" w:after="120" w:line="240" w:lineRule="atLeast"/>
      </w:pPr>
      <w:r>
        <w:rPr>
          <w:b/>
        </w:rPr>
        <w:t>Verification Method</w:t>
      </w:r>
      <w:r>
        <w:t>: Integration Test</w:t>
      </w:r>
    </w:p>
    <w:p w14:paraId="55542E2A" w14:textId="36540697" w:rsidR="00712988" w:rsidRPr="00BB781E" w:rsidRDefault="00712988" w:rsidP="00712988">
      <w:pPr>
        <w:spacing w:before="240" w:line="271" w:lineRule="auto"/>
        <w:rPr>
          <w:b/>
          <w:sz w:val="24"/>
          <w:szCs w:val="24"/>
        </w:rPr>
      </w:pPr>
      <w:r w:rsidRPr="00BB781E">
        <w:rPr>
          <w:b/>
          <w:sz w:val="24"/>
          <w:szCs w:val="24"/>
        </w:rPr>
        <w:t>SRS-UI-F-3.3.2.4: Events and Alarms Summary</w:t>
      </w:r>
    </w:p>
    <w:p w14:paraId="197BF04E" w14:textId="77777777" w:rsidR="00712988" w:rsidRDefault="00712988" w:rsidP="002C2BA7">
      <w:pPr>
        <w:numPr>
          <w:ilvl w:val="0"/>
          <w:numId w:val="109"/>
        </w:numPr>
        <w:spacing w:before="0" w:after="120" w:line="240" w:lineRule="atLeast"/>
      </w:pPr>
      <w:r>
        <w:rPr>
          <w:b/>
        </w:rPr>
        <w:t>Title</w:t>
      </w:r>
      <w:r>
        <w:t>: Display Critical Events/Alarms</w:t>
      </w:r>
    </w:p>
    <w:p w14:paraId="42BE9B28" w14:textId="77777777" w:rsidR="00712988" w:rsidRDefault="00712988" w:rsidP="002C2BA7">
      <w:pPr>
        <w:numPr>
          <w:ilvl w:val="0"/>
          <w:numId w:val="109"/>
        </w:numPr>
        <w:spacing w:before="0" w:after="120" w:line="240" w:lineRule="atLeast"/>
      </w:pPr>
      <w:r>
        <w:rPr>
          <w:b/>
        </w:rPr>
        <w:t>Description</w:t>
      </w:r>
      <w:r>
        <w:t>: Summarise and display critical events and alarms in the dashboard</w:t>
      </w:r>
    </w:p>
    <w:p w14:paraId="25531790" w14:textId="17B70006" w:rsidR="00712988" w:rsidRDefault="00712988" w:rsidP="002C2BA7">
      <w:pPr>
        <w:numPr>
          <w:ilvl w:val="0"/>
          <w:numId w:val="109"/>
        </w:numPr>
        <w:spacing w:before="0" w:after="120" w:line="240" w:lineRule="atLeast"/>
      </w:pPr>
      <w:r>
        <w:rPr>
          <w:b/>
        </w:rPr>
        <w:t>Verification Method</w:t>
      </w:r>
      <w:r>
        <w:t>: System Test</w:t>
      </w:r>
    </w:p>
    <w:p w14:paraId="31BA22D2" w14:textId="1267993B" w:rsidR="00B44EA0" w:rsidRPr="00BB781E" w:rsidRDefault="00B44EA0" w:rsidP="00B44EA0">
      <w:pPr>
        <w:spacing w:before="240" w:line="271" w:lineRule="auto"/>
        <w:rPr>
          <w:b/>
          <w:sz w:val="24"/>
          <w:szCs w:val="24"/>
        </w:rPr>
      </w:pPr>
      <w:r w:rsidRPr="00BB781E">
        <w:rPr>
          <w:b/>
          <w:sz w:val="24"/>
          <w:szCs w:val="24"/>
        </w:rPr>
        <w:t>SRS-UI-F-3.3.2.</w:t>
      </w:r>
      <w:r>
        <w:rPr>
          <w:b/>
          <w:sz w:val="24"/>
          <w:szCs w:val="24"/>
        </w:rPr>
        <w:t>5</w:t>
      </w:r>
      <w:r w:rsidRPr="00BB781E">
        <w:rPr>
          <w:b/>
          <w:sz w:val="24"/>
          <w:szCs w:val="24"/>
        </w:rPr>
        <w:t xml:space="preserve">: </w:t>
      </w:r>
      <w:r w:rsidRPr="00B44EA0">
        <w:rPr>
          <w:b/>
          <w:sz w:val="24"/>
          <w:szCs w:val="24"/>
        </w:rPr>
        <w:t>System Summary and Fault Console Overview</w:t>
      </w:r>
    </w:p>
    <w:p w14:paraId="4CD69473" w14:textId="2CD02137" w:rsidR="00B44EA0" w:rsidRDefault="00B44EA0" w:rsidP="002C2BA7">
      <w:pPr>
        <w:numPr>
          <w:ilvl w:val="0"/>
          <w:numId w:val="110"/>
        </w:numPr>
        <w:spacing w:before="0" w:after="120" w:line="240" w:lineRule="atLeast"/>
      </w:pPr>
      <w:r>
        <w:rPr>
          <w:b/>
        </w:rPr>
        <w:t>Title</w:t>
      </w:r>
      <w:r>
        <w:t>: System Summary and Fault Console Overview</w:t>
      </w:r>
    </w:p>
    <w:p w14:paraId="5F09E887" w14:textId="049D94E0" w:rsidR="00B44EA0" w:rsidRDefault="00B44EA0" w:rsidP="002C2BA7">
      <w:pPr>
        <w:numPr>
          <w:ilvl w:val="0"/>
          <w:numId w:val="110"/>
        </w:numPr>
        <w:spacing w:before="0" w:after="120" w:line="240" w:lineRule="atLeast"/>
      </w:pPr>
      <w:r>
        <w:rPr>
          <w:b/>
        </w:rPr>
        <w:t>Description</w:t>
      </w:r>
      <w:r>
        <w:t>: The system shall provide a summary view within the fault console that displays brief operational information, including system resource usage such as RAM, CPU, and disk space, the current active communication link with the Network Operations Centre, and the user currently logged into the system.</w:t>
      </w:r>
    </w:p>
    <w:p w14:paraId="1A2A5A56" w14:textId="77777777" w:rsidR="00B44EA0" w:rsidRDefault="00B44EA0" w:rsidP="002C2BA7">
      <w:pPr>
        <w:numPr>
          <w:ilvl w:val="0"/>
          <w:numId w:val="110"/>
        </w:numPr>
        <w:spacing w:before="0" w:after="120" w:line="240" w:lineRule="atLeast"/>
      </w:pPr>
      <w:r>
        <w:rPr>
          <w:b/>
        </w:rPr>
        <w:t>Verification Method</w:t>
      </w:r>
      <w:r>
        <w:t>: System Test</w:t>
      </w:r>
    </w:p>
    <w:p w14:paraId="7FBBB478" w14:textId="77777777" w:rsidR="00712988" w:rsidRPr="00BB781E" w:rsidRDefault="00712988" w:rsidP="00712988">
      <w:pPr>
        <w:spacing w:before="240" w:line="271" w:lineRule="auto"/>
        <w:rPr>
          <w:b/>
          <w:sz w:val="24"/>
          <w:szCs w:val="24"/>
        </w:rPr>
      </w:pPr>
      <w:r w:rsidRPr="00BB781E">
        <w:rPr>
          <w:b/>
          <w:sz w:val="24"/>
          <w:szCs w:val="24"/>
        </w:rPr>
        <w:t>SRS-UI-F-3.3.2.6: System Status Dashboard</w:t>
      </w:r>
    </w:p>
    <w:p w14:paraId="5F075288" w14:textId="77777777" w:rsidR="00712988" w:rsidRDefault="00712988" w:rsidP="002C2BA7">
      <w:pPr>
        <w:numPr>
          <w:ilvl w:val="0"/>
          <w:numId w:val="110"/>
        </w:numPr>
        <w:spacing w:before="0" w:after="120" w:line="240" w:lineRule="atLeast"/>
      </w:pPr>
      <w:r>
        <w:rPr>
          <w:b/>
        </w:rPr>
        <w:t>Title</w:t>
      </w:r>
      <w:r>
        <w:t>: Display System Status Summary</w:t>
      </w:r>
    </w:p>
    <w:p w14:paraId="36F61DD3" w14:textId="77777777" w:rsidR="00712988" w:rsidRDefault="00712988" w:rsidP="002C2BA7">
      <w:pPr>
        <w:numPr>
          <w:ilvl w:val="0"/>
          <w:numId w:val="110"/>
        </w:numPr>
        <w:spacing w:before="0" w:after="120" w:line="240" w:lineRule="atLeast"/>
      </w:pPr>
      <w:r>
        <w:rPr>
          <w:b/>
        </w:rPr>
        <w:t>Description</w:t>
      </w:r>
      <w:r>
        <w:t>: Display system status, including resource utilization (RAM, CPU, disk), active link status, and logged-in users</w:t>
      </w:r>
    </w:p>
    <w:p w14:paraId="1AE2E924" w14:textId="77777777" w:rsidR="00712988" w:rsidRDefault="00712988" w:rsidP="002C2BA7">
      <w:pPr>
        <w:numPr>
          <w:ilvl w:val="0"/>
          <w:numId w:val="110"/>
        </w:numPr>
        <w:spacing w:before="0" w:after="120" w:line="240" w:lineRule="atLeast"/>
      </w:pPr>
      <w:r>
        <w:rPr>
          <w:b/>
        </w:rPr>
        <w:t>Verification Method</w:t>
      </w:r>
      <w:r>
        <w:t>: System Test</w:t>
      </w:r>
    </w:p>
    <w:p w14:paraId="0E16DA7B" w14:textId="77777777" w:rsidR="00712988" w:rsidRPr="00BB781E" w:rsidRDefault="00712988" w:rsidP="00712988">
      <w:pPr>
        <w:spacing w:before="240" w:line="271" w:lineRule="auto"/>
        <w:rPr>
          <w:b/>
          <w:sz w:val="24"/>
          <w:szCs w:val="24"/>
        </w:rPr>
      </w:pPr>
      <w:r w:rsidRPr="00BB781E">
        <w:rPr>
          <w:b/>
          <w:sz w:val="24"/>
          <w:szCs w:val="24"/>
        </w:rPr>
        <w:t>SRS-UI-F-3.3.2.6: Customizable Dashboard Widgets</w:t>
      </w:r>
    </w:p>
    <w:p w14:paraId="1DC85057" w14:textId="77777777" w:rsidR="00712988" w:rsidRDefault="00712988" w:rsidP="002C2BA7">
      <w:pPr>
        <w:numPr>
          <w:ilvl w:val="0"/>
          <w:numId w:val="111"/>
        </w:numPr>
        <w:spacing w:before="0" w:after="120" w:line="240" w:lineRule="atLeast"/>
      </w:pPr>
      <w:r>
        <w:rPr>
          <w:b/>
        </w:rPr>
        <w:t>Title</w:t>
      </w:r>
      <w:r>
        <w:t>: Implement Customizable Dashboard</w:t>
      </w:r>
    </w:p>
    <w:p w14:paraId="28BEE12A" w14:textId="77777777" w:rsidR="00712988" w:rsidRDefault="00712988" w:rsidP="002C2BA7">
      <w:pPr>
        <w:numPr>
          <w:ilvl w:val="0"/>
          <w:numId w:val="111"/>
        </w:numPr>
        <w:spacing w:before="0" w:after="120" w:line="240" w:lineRule="atLeast"/>
      </w:pPr>
      <w:r>
        <w:rPr>
          <w:b/>
        </w:rPr>
        <w:t>Description</w:t>
      </w:r>
      <w:r>
        <w:t>: Provide a customizable dashboard with real-time widgets for CPU load, availability, resource utilization, alarms, and SLA metrics</w:t>
      </w:r>
    </w:p>
    <w:p w14:paraId="3DD0CDA4" w14:textId="77777777" w:rsidR="00712988" w:rsidRDefault="00712988" w:rsidP="002C2BA7">
      <w:pPr>
        <w:numPr>
          <w:ilvl w:val="0"/>
          <w:numId w:val="111"/>
        </w:numPr>
        <w:spacing w:before="0" w:after="120" w:line="240" w:lineRule="atLeast"/>
      </w:pPr>
      <w:r>
        <w:rPr>
          <w:b/>
        </w:rPr>
        <w:t>Verification Method</w:t>
      </w:r>
      <w:r>
        <w:t>: System Test, User Acceptance Test</w:t>
      </w:r>
    </w:p>
    <w:p w14:paraId="302CFF94" w14:textId="30C309C6" w:rsidR="00BD478E" w:rsidRPr="00BB781E" w:rsidRDefault="00BD478E" w:rsidP="00BD478E">
      <w:pPr>
        <w:spacing w:before="240" w:line="271" w:lineRule="auto"/>
        <w:rPr>
          <w:b/>
          <w:sz w:val="24"/>
          <w:szCs w:val="24"/>
        </w:rPr>
      </w:pPr>
      <w:bookmarkStart w:id="158" w:name="srs_rp_f_3_3_4_report_generation"/>
      <w:r w:rsidRPr="00BB781E">
        <w:rPr>
          <w:b/>
          <w:sz w:val="24"/>
          <w:szCs w:val="24"/>
        </w:rPr>
        <w:t>SRS-RP-F-3.3.</w:t>
      </w:r>
      <w:r w:rsidR="00712988">
        <w:rPr>
          <w:b/>
          <w:sz w:val="24"/>
          <w:szCs w:val="24"/>
        </w:rPr>
        <w:t>3</w:t>
      </w:r>
      <w:r w:rsidRPr="00BB781E">
        <w:rPr>
          <w:b/>
          <w:sz w:val="24"/>
          <w:szCs w:val="24"/>
        </w:rPr>
        <w:t>: Report Generation</w:t>
      </w:r>
      <w:bookmarkEnd w:id="158"/>
    </w:p>
    <w:p w14:paraId="4955A609" w14:textId="77777777" w:rsidR="00BD478E" w:rsidRDefault="00BD478E" w:rsidP="002C2BA7">
      <w:pPr>
        <w:numPr>
          <w:ilvl w:val="0"/>
          <w:numId w:val="90"/>
        </w:numPr>
        <w:spacing w:before="0" w:after="120" w:line="240" w:lineRule="atLeast"/>
      </w:pPr>
      <w:r>
        <w:rPr>
          <w:b/>
        </w:rPr>
        <w:t>Title</w:t>
      </w:r>
      <w:r>
        <w:t>: Generate Performance and Fault Reports</w:t>
      </w:r>
    </w:p>
    <w:p w14:paraId="75CF8CDF" w14:textId="77777777" w:rsidR="00BD478E" w:rsidRDefault="00BD478E" w:rsidP="002C2BA7">
      <w:pPr>
        <w:numPr>
          <w:ilvl w:val="0"/>
          <w:numId w:val="90"/>
        </w:numPr>
        <w:spacing w:before="0" w:after="120" w:line="240" w:lineRule="atLeast"/>
      </w:pPr>
      <w:r>
        <w:rPr>
          <w:b/>
        </w:rPr>
        <w:lastRenderedPageBreak/>
        <w:t>Description</w:t>
      </w:r>
      <w:r>
        <w:t>: Generate reports on performance parameters and fault events with predefined and custom formats</w:t>
      </w:r>
    </w:p>
    <w:p w14:paraId="092588C5" w14:textId="77777777" w:rsidR="00BD478E" w:rsidRDefault="00BD478E" w:rsidP="002C2BA7">
      <w:pPr>
        <w:numPr>
          <w:ilvl w:val="0"/>
          <w:numId w:val="90"/>
        </w:numPr>
        <w:spacing w:before="0" w:after="120" w:line="240" w:lineRule="atLeast"/>
      </w:pPr>
      <w:r>
        <w:rPr>
          <w:b/>
        </w:rPr>
        <w:t>Verification Method</w:t>
      </w:r>
      <w:r>
        <w:t>: System Test</w:t>
      </w:r>
    </w:p>
    <w:p w14:paraId="7FFCB0D9" w14:textId="30529FB8" w:rsidR="00BD478E" w:rsidRPr="00BB781E" w:rsidRDefault="00BD478E" w:rsidP="00BD478E">
      <w:pPr>
        <w:spacing w:before="240" w:line="271" w:lineRule="auto"/>
        <w:rPr>
          <w:b/>
          <w:sz w:val="24"/>
          <w:szCs w:val="24"/>
        </w:rPr>
      </w:pPr>
      <w:bookmarkStart w:id="159" w:name="srs_nf_f_3_3_4_configurable_event_e95343"/>
      <w:r w:rsidRPr="00BB781E">
        <w:rPr>
          <w:b/>
          <w:sz w:val="24"/>
          <w:szCs w:val="24"/>
        </w:rPr>
        <w:t>SRS-NF-F-3.3.4</w:t>
      </w:r>
      <w:r w:rsidR="00902452">
        <w:rPr>
          <w:b/>
          <w:sz w:val="24"/>
          <w:szCs w:val="24"/>
        </w:rPr>
        <w:t>.1</w:t>
      </w:r>
      <w:r w:rsidRPr="00BB781E">
        <w:rPr>
          <w:b/>
          <w:sz w:val="24"/>
          <w:szCs w:val="24"/>
        </w:rPr>
        <w:t>: Configurable Event Reporting to CNMS</w:t>
      </w:r>
      <w:bookmarkEnd w:id="159"/>
    </w:p>
    <w:p w14:paraId="1C197962" w14:textId="19FFA3FB" w:rsidR="00BD478E" w:rsidRDefault="00BD478E" w:rsidP="002C2BA7">
      <w:pPr>
        <w:numPr>
          <w:ilvl w:val="0"/>
          <w:numId w:val="91"/>
        </w:numPr>
        <w:spacing w:before="0" w:after="120" w:line="240" w:lineRule="atLeast"/>
      </w:pPr>
      <w:r>
        <w:rPr>
          <w:b/>
        </w:rPr>
        <w:t>Title</w:t>
      </w:r>
      <w:r>
        <w:t xml:space="preserve">: </w:t>
      </w:r>
      <w:r w:rsidR="00902452">
        <w:t>Configurable Reporting from ICCT LNMS to CNMS</w:t>
      </w:r>
    </w:p>
    <w:p w14:paraId="18526485" w14:textId="69255AB1" w:rsidR="00BD478E" w:rsidRDefault="00BD478E" w:rsidP="002C2BA7">
      <w:pPr>
        <w:numPr>
          <w:ilvl w:val="0"/>
          <w:numId w:val="91"/>
        </w:numPr>
        <w:spacing w:before="0" w:after="120" w:line="240" w:lineRule="atLeast"/>
      </w:pPr>
      <w:r>
        <w:rPr>
          <w:b/>
        </w:rPr>
        <w:t>Description</w:t>
      </w:r>
      <w:r>
        <w:t xml:space="preserve">: </w:t>
      </w:r>
      <w:r w:rsidR="00902452">
        <w:t>The system shall provide a configurable mechanism for reporting events and operational information from the ICCT LNMS to the CNMS located at the Network Operations Centre.</w:t>
      </w:r>
      <w:r w:rsidR="00902452">
        <w:br/>
        <w:t>Administrators shall be able to configure reporting parameters according to operational requirements</w:t>
      </w:r>
      <w:r>
        <w:t>.</w:t>
      </w:r>
    </w:p>
    <w:p w14:paraId="6A2399A2" w14:textId="1161FDEF" w:rsidR="00712988" w:rsidRPr="00902452" w:rsidRDefault="00BD478E" w:rsidP="002C2BA7">
      <w:pPr>
        <w:numPr>
          <w:ilvl w:val="0"/>
          <w:numId w:val="91"/>
        </w:numPr>
        <w:spacing w:before="0" w:after="120" w:line="240" w:lineRule="atLeast"/>
        <w:rPr>
          <w:b/>
          <w:sz w:val="24"/>
          <w:szCs w:val="24"/>
        </w:rPr>
      </w:pPr>
      <w:r>
        <w:rPr>
          <w:b/>
        </w:rPr>
        <w:t>Verification Method</w:t>
      </w:r>
      <w:r>
        <w:t>: Integration Test</w:t>
      </w:r>
      <w:bookmarkStart w:id="160" w:name="srs_nf_maint_3_3_6_configuration_1443a9"/>
    </w:p>
    <w:p w14:paraId="52BD04E6" w14:textId="2388349D" w:rsidR="00902452" w:rsidRPr="00BB781E" w:rsidRDefault="00902452" w:rsidP="00902452">
      <w:pPr>
        <w:spacing w:before="240" w:line="271" w:lineRule="auto"/>
        <w:rPr>
          <w:b/>
          <w:sz w:val="24"/>
          <w:szCs w:val="24"/>
        </w:rPr>
      </w:pPr>
      <w:r w:rsidRPr="00BB781E">
        <w:rPr>
          <w:b/>
          <w:sz w:val="24"/>
          <w:szCs w:val="24"/>
        </w:rPr>
        <w:t>SRS-NF-F-3.3.4</w:t>
      </w:r>
      <w:r>
        <w:rPr>
          <w:b/>
          <w:sz w:val="24"/>
          <w:szCs w:val="24"/>
        </w:rPr>
        <w:t>.2</w:t>
      </w:r>
      <w:r w:rsidRPr="00BB781E">
        <w:rPr>
          <w:b/>
          <w:sz w:val="24"/>
          <w:szCs w:val="24"/>
        </w:rPr>
        <w:t xml:space="preserve">: </w:t>
      </w:r>
      <w:r w:rsidRPr="00902452">
        <w:rPr>
          <w:b/>
          <w:sz w:val="24"/>
          <w:szCs w:val="24"/>
        </w:rPr>
        <w:t>Main, Standby, and Parallel Reporting Modes</w:t>
      </w:r>
    </w:p>
    <w:p w14:paraId="3871D31B" w14:textId="2E997FEE" w:rsidR="00902452" w:rsidRDefault="00902452" w:rsidP="002C2BA7">
      <w:pPr>
        <w:numPr>
          <w:ilvl w:val="0"/>
          <w:numId w:val="91"/>
        </w:numPr>
        <w:spacing w:before="0" w:after="120" w:line="240" w:lineRule="atLeast"/>
      </w:pPr>
      <w:r>
        <w:rPr>
          <w:b/>
        </w:rPr>
        <w:t>Title</w:t>
      </w:r>
      <w:r>
        <w:t>: Support Multiple Reporting Modes to CNMS</w:t>
      </w:r>
    </w:p>
    <w:p w14:paraId="01BC8DB3" w14:textId="25A0A303" w:rsidR="00902452" w:rsidRDefault="00902452" w:rsidP="002C2BA7">
      <w:pPr>
        <w:numPr>
          <w:ilvl w:val="0"/>
          <w:numId w:val="91"/>
        </w:numPr>
        <w:spacing w:before="0" w:after="120" w:line="240" w:lineRule="atLeast"/>
      </w:pPr>
      <w:r>
        <w:rPr>
          <w:b/>
        </w:rPr>
        <w:t>Description</w:t>
      </w:r>
      <w:r>
        <w:t>: The system shall support multiple reporting modes for sending status and event information from the ICCT LNMS to CNMS instances located at different Network Operations Centres.</w:t>
      </w:r>
      <w:r>
        <w:br/>
        <w:t xml:space="preserve">The supported modes shall include parallel reporting to both main and standby CNMS, and main and standby reporting where information is sent to the main CNMS and automatically switched to the standby CNMS upon detection of </w:t>
      </w:r>
      <w:r w:rsidR="00CA30DC">
        <w:t xml:space="preserve">the </w:t>
      </w:r>
      <w:r>
        <w:t>main CNMS or link failure.</w:t>
      </w:r>
      <w:r>
        <w:br/>
        <w:t>The system shall detect the availability of communication links to the CNMS through periodic polling.</w:t>
      </w:r>
    </w:p>
    <w:p w14:paraId="7757801B" w14:textId="1C6953AF" w:rsidR="00902452" w:rsidRPr="00902452" w:rsidRDefault="00902452" w:rsidP="002C2BA7">
      <w:pPr>
        <w:numPr>
          <w:ilvl w:val="0"/>
          <w:numId w:val="91"/>
        </w:numPr>
        <w:spacing w:before="0" w:after="120" w:line="240" w:lineRule="atLeast"/>
        <w:rPr>
          <w:b/>
          <w:sz w:val="24"/>
          <w:szCs w:val="24"/>
        </w:rPr>
      </w:pPr>
      <w:r>
        <w:rPr>
          <w:b/>
        </w:rPr>
        <w:t>Verification Method</w:t>
      </w:r>
      <w:r>
        <w:t>: Integration Test</w:t>
      </w:r>
    </w:p>
    <w:p w14:paraId="3FD82BAF" w14:textId="13C17E38" w:rsidR="00902452" w:rsidRPr="00BB781E" w:rsidRDefault="00902452" w:rsidP="00902452">
      <w:pPr>
        <w:spacing w:before="240" w:line="271" w:lineRule="auto"/>
        <w:rPr>
          <w:b/>
          <w:sz w:val="24"/>
          <w:szCs w:val="24"/>
        </w:rPr>
      </w:pPr>
      <w:r w:rsidRPr="00BB781E">
        <w:rPr>
          <w:b/>
          <w:sz w:val="24"/>
          <w:szCs w:val="24"/>
        </w:rPr>
        <w:t>SRS-NF-F-3.3.4</w:t>
      </w:r>
      <w:r>
        <w:rPr>
          <w:b/>
          <w:sz w:val="24"/>
          <w:szCs w:val="24"/>
        </w:rPr>
        <w:t>.3</w:t>
      </w:r>
      <w:r w:rsidRPr="00BB781E">
        <w:rPr>
          <w:b/>
          <w:sz w:val="24"/>
          <w:szCs w:val="24"/>
        </w:rPr>
        <w:t xml:space="preserve">: </w:t>
      </w:r>
      <w:r w:rsidRPr="00902452">
        <w:rPr>
          <w:b/>
          <w:sz w:val="24"/>
          <w:szCs w:val="24"/>
        </w:rPr>
        <w:t>Scheduled Automatic Report Generation</w:t>
      </w:r>
    </w:p>
    <w:p w14:paraId="6310B7CE" w14:textId="54C70D0C" w:rsidR="00902452" w:rsidRDefault="00902452" w:rsidP="002C2BA7">
      <w:pPr>
        <w:numPr>
          <w:ilvl w:val="0"/>
          <w:numId w:val="91"/>
        </w:numPr>
        <w:spacing w:before="0" w:after="120" w:line="240" w:lineRule="atLeast"/>
      </w:pPr>
      <w:r>
        <w:rPr>
          <w:b/>
        </w:rPr>
        <w:t>Title</w:t>
      </w:r>
      <w:r>
        <w:t>: Schedule Automatic Report Generation</w:t>
      </w:r>
    </w:p>
    <w:p w14:paraId="136854DF" w14:textId="6B4E938A" w:rsidR="00902452" w:rsidRDefault="00902452" w:rsidP="002C2BA7">
      <w:pPr>
        <w:numPr>
          <w:ilvl w:val="0"/>
          <w:numId w:val="91"/>
        </w:numPr>
        <w:spacing w:before="0" w:after="120" w:line="240" w:lineRule="atLeast"/>
      </w:pPr>
      <w:r>
        <w:rPr>
          <w:b/>
        </w:rPr>
        <w:t>Description</w:t>
      </w:r>
      <w:r>
        <w:t>: The system shall support scheduling of automatic report generation based on user-defined periodicity and selected reporting parameters.</w:t>
      </w:r>
    </w:p>
    <w:p w14:paraId="0FBC24B0" w14:textId="01094AE4" w:rsidR="00902452" w:rsidRPr="00D00687" w:rsidRDefault="00902452" w:rsidP="002C2BA7">
      <w:pPr>
        <w:numPr>
          <w:ilvl w:val="0"/>
          <w:numId w:val="91"/>
        </w:numPr>
        <w:spacing w:before="0" w:after="120" w:line="240" w:lineRule="atLeast"/>
        <w:rPr>
          <w:b/>
          <w:sz w:val="24"/>
          <w:szCs w:val="24"/>
        </w:rPr>
      </w:pPr>
      <w:r>
        <w:rPr>
          <w:b/>
        </w:rPr>
        <w:t>Verification Method</w:t>
      </w:r>
      <w:r>
        <w:t>: Integration Test</w:t>
      </w:r>
    </w:p>
    <w:p w14:paraId="5303B947" w14:textId="22B0A81C" w:rsidR="00D00687" w:rsidRPr="00BB781E" w:rsidRDefault="00D00687" w:rsidP="00D00687">
      <w:pPr>
        <w:spacing w:before="240" w:line="271" w:lineRule="auto"/>
        <w:rPr>
          <w:b/>
          <w:sz w:val="24"/>
          <w:szCs w:val="24"/>
        </w:rPr>
      </w:pPr>
      <w:r w:rsidRPr="00BB781E">
        <w:rPr>
          <w:b/>
          <w:sz w:val="24"/>
          <w:szCs w:val="24"/>
        </w:rPr>
        <w:t>SRS-INT-F-3.3.5</w:t>
      </w:r>
      <w:r>
        <w:rPr>
          <w:b/>
          <w:sz w:val="24"/>
          <w:szCs w:val="24"/>
        </w:rPr>
        <w:t>.1</w:t>
      </w:r>
      <w:r w:rsidRPr="00BB781E">
        <w:rPr>
          <w:b/>
          <w:sz w:val="24"/>
          <w:szCs w:val="24"/>
        </w:rPr>
        <w:t xml:space="preserve">: </w:t>
      </w:r>
      <w:r w:rsidRPr="00D00687">
        <w:rPr>
          <w:b/>
          <w:sz w:val="24"/>
          <w:szCs w:val="24"/>
        </w:rPr>
        <w:t>CNMS Monitoring of Remote ICCT Health</w:t>
      </w:r>
    </w:p>
    <w:p w14:paraId="50E7A884" w14:textId="365A3FEF" w:rsidR="00D00687" w:rsidRDefault="00D00687" w:rsidP="002C2BA7">
      <w:pPr>
        <w:numPr>
          <w:ilvl w:val="0"/>
          <w:numId w:val="115"/>
        </w:numPr>
        <w:spacing w:before="0" w:after="120" w:line="240" w:lineRule="atLeast"/>
      </w:pPr>
      <w:r>
        <w:rPr>
          <w:b/>
        </w:rPr>
        <w:t>Title</w:t>
      </w:r>
      <w:r>
        <w:t>: Monitor Health and Connectivity of Remote ICCTs</w:t>
      </w:r>
    </w:p>
    <w:p w14:paraId="6238B3FB" w14:textId="4D73507D" w:rsidR="00D00687" w:rsidRDefault="00D00687" w:rsidP="002C2BA7">
      <w:pPr>
        <w:numPr>
          <w:ilvl w:val="0"/>
          <w:numId w:val="115"/>
        </w:numPr>
        <w:spacing w:before="0" w:after="120" w:line="240" w:lineRule="atLeast"/>
      </w:pPr>
      <w:r>
        <w:rPr>
          <w:b/>
        </w:rPr>
        <w:t>Description</w:t>
      </w:r>
      <w:r>
        <w:t>: The system shall enable the CNMS to monitor the health of remote ICCTs by presenting current status information, alarms, and a topological view showing connectivity between remote ICCTs</w:t>
      </w:r>
      <w:r w:rsidR="00CA30DC">
        <w:t>. The</w:t>
      </w:r>
      <w:r>
        <w:t xml:space="preserve"> system shall support both push-based and pull-based techniques for exchanging health, status, and alarm information between the CNMS and remote ICCT LNMS </w:t>
      </w:r>
      <w:r w:rsidR="00ED4121">
        <w:t>instances.</w:t>
      </w:r>
    </w:p>
    <w:p w14:paraId="5C8AAC26" w14:textId="2C576574" w:rsidR="00D00687" w:rsidRPr="00D00687" w:rsidRDefault="00D00687" w:rsidP="002C2BA7">
      <w:pPr>
        <w:numPr>
          <w:ilvl w:val="0"/>
          <w:numId w:val="115"/>
        </w:numPr>
        <w:spacing w:before="0" w:after="120" w:line="240" w:lineRule="atLeast"/>
      </w:pPr>
      <w:r>
        <w:rPr>
          <w:b/>
        </w:rPr>
        <w:t>Verification Method</w:t>
      </w:r>
      <w:r>
        <w:t>: Integration Test</w:t>
      </w:r>
    </w:p>
    <w:p w14:paraId="39DBB0F2" w14:textId="75014C25" w:rsidR="00712988" w:rsidRPr="00BB781E" w:rsidRDefault="00712988" w:rsidP="00712988">
      <w:pPr>
        <w:spacing w:before="240" w:line="271" w:lineRule="auto"/>
        <w:rPr>
          <w:b/>
          <w:sz w:val="24"/>
          <w:szCs w:val="24"/>
        </w:rPr>
      </w:pPr>
      <w:r w:rsidRPr="00BB781E">
        <w:rPr>
          <w:b/>
          <w:sz w:val="24"/>
          <w:szCs w:val="24"/>
        </w:rPr>
        <w:t>SRS-INT-F-3.3.5.1</w:t>
      </w:r>
      <w:r w:rsidR="00181ED6">
        <w:rPr>
          <w:b/>
          <w:sz w:val="24"/>
          <w:szCs w:val="24"/>
        </w:rPr>
        <w:t>-a</w:t>
      </w:r>
      <w:r w:rsidRPr="00BB781E">
        <w:rPr>
          <w:b/>
          <w:sz w:val="24"/>
          <w:szCs w:val="24"/>
        </w:rPr>
        <w:t xml:space="preserve">: </w:t>
      </w:r>
      <w:r w:rsidR="00181ED6" w:rsidRPr="00181ED6">
        <w:rPr>
          <w:b/>
          <w:sz w:val="24"/>
          <w:szCs w:val="24"/>
        </w:rPr>
        <w:t>Push-Based Event and Alarm Reporting to CNMS</w:t>
      </w:r>
    </w:p>
    <w:p w14:paraId="3C2007FC" w14:textId="7F741AF7" w:rsidR="00712988" w:rsidRDefault="00712988" w:rsidP="002C2BA7">
      <w:pPr>
        <w:numPr>
          <w:ilvl w:val="0"/>
          <w:numId w:val="115"/>
        </w:numPr>
        <w:spacing w:before="0" w:after="120" w:line="240" w:lineRule="atLeast"/>
      </w:pPr>
      <w:r>
        <w:rPr>
          <w:b/>
        </w:rPr>
        <w:t>Title</w:t>
      </w:r>
      <w:r>
        <w:t xml:space="preserve">: </w:t>
      </w:r>
      <w:r w:rsidR="00181ED6">
        <w:t>Push-Based Reporting of Events and Alarms to CNMS</w:t>
      </w:r>
    </w:p>
    <w:p w14:paraId="33DF20BF" w14:textId="74695594" w:rsidR="00712988" w:rsidRDefault="00712988" w:rsidP="002C2BA7">
      <w:pPr>
        <w:numPr>
          <w:ilvl w:val="0"/>
          <w:numId w:val="115"/>
        </w:numPr>
        <w:spacing w:before="0" w:after="120" w:line="240" w:lineRule="atLeast"/>
      </w:pPr>
      <w:r>
        <w:rPr>
          <w:b/>
        </w:rPr>
        <w:t>Description</w:t>
      </w:r>
      <w:r>
        <w:t xml:space="preserve">: </w:t>
      </w:r>
      <w:r w:rsidR="00181ED6">
        <w:t>The system shall support a push-based mechanism for forwarding information from the ICCT LNMS to the CNMS.</w:t>
      </w:r>
      <w:r w:rsidR="00181ED6">
        <w:br/>
      </w:r>
      <w:r w:rsidR="00181ED6">
        <w:lastRenderedPageBreak/>
        <w:t>This mechanism shall be used to send SNMP traps, alarms, and event notifications from the ICCT LNMS to the CNMS based on configurable filtering criteria.</w:t>
      </w:r>
    </w:p>
    <w:p w14:paraId="11F7FCD5" w14:textId="36E9754B" w:rsidR="00712988" w:rsidRDefault="00712988" w:rsidP="002C2BA7">
      <w:pPr>
        <w:numPr>
          <w:ilvl w:val="0"/>
          <w:numId w:val="115"/>
        </w:numPr>
        <w:spacing w:before="0" w:after="120" w:line="240" w:lineRule="atLeast"/>
      </w:pPr>
      <w:r>
        <w:rPr>
          <w:b/>
        </w:rPr>
        <w:t>Verification Method</w:t>
      </w:r>
      <w:r>
        <w:t>: Integration Test</w:t>
      </w:r>
    </w:p>
    <w:p w14:paraId="466A5DE2" w14:textId="72356874" w:rsidR="00181ED6" w:rsidRPr="00BB781E" w:rsidRDefault="00181ED6" w:rsidP="00181ED6">
      <w:pPr>
        <w:spacing w:before="240" w:line="271" w:lineRule="auto"/>
        <w:rPr>
          <w:b/>
          <w:sz w:val="24"/>
          <w:szCs w:val="24"/>
        </w:rPr>
      </w:pPr>
      <w:r w:rsidRPr="00BB781E">
        <w:rPr>
          <w:b/>
          <w:sz w:val="24"/>
          <w:szCs w:val="24"/>
        </w:rPr>
        <w:t>SRS-INT-F-3.3.5.1</w:t>
      </w:r>
      <w:r>
        <w:rPr>
          <w:b/>
          <w:sz w:val="24"/>
          <w:szCs w:val="24"/>
        </w:rPr>
        <w:t>-b</w:t>
      </w:r>
      <w:r w:rsidRPr="00BB781E">
        <w:rPr>
          <w:b/>
          <w:sz w:val="24"/>
          <w:szCs w:val="24"/>
        </w:rPr>
        <w:t xml:space="preserve">: </w:t>
      </w:r>
      <w:r w:rsidRPr="00181ED6">
        <w:rPr>
          <w:b/>
          <w:sz w:val="24"/>
          <w:szCs w:val="24"/>
        </w:rPr>
        <w:t>Pull-Based On-Demand Information Retrieval by CNMS</w:t>
      </w:r>
    </w:p>
    <w:p w14:paraId="79A09026" w14:textId="3F59724E" w:rsidR="00181ED6" w:rsidRDefault="00181ED6" w:rsidP="002C2BA7">
      <w:pPr>
        <w:numPr>
          <w:ilvl w:val="0"/>
          <w:numId w:val="115"/>
        </w:numPr>
        <w:spacing w:before="0" w:after="120" w:line="240" w:lineRule="atLeast"/>
      </w:pPr>
      <w:r>
        <w:rPr>
          <w:b/>
        </w:rPr>
        <w:t>Title</w:t>
      </w:r>
      <w:r>
        <w:t>: Pull-Based Retrieval of ICCT Health and Inventory Information</w:t>
      </w:r>
    </w:p>
    <w:p w14:paraId="1FC6F4F9" w14:textId="1B7C0C71" w:rsidR="00181ED6" w:rsidRDefault="00181ED6" w:rsidP="002C2BA7">
      <w:pPr>
        <w:numPr>
          <w:ilvl w:val="0"/>
          <w:numId w:val="115"/>
        </w:numPr>
        <w:spacing w:before="0" w:after="120" w:line="240" w:lineRule="atLeast"/>
      </w:pPr>
      <w:r>
        <w:rPr>
          <w:b/>
        </w:rPr>
        <w:t>Description</w:t>
      </w:r>
      <w:r>
        <w:t>: The system shall support a pull-based mechanism that allows the CNMS to retrieve information from the ICCT LNMS on demand.</w:t>
      </w:r>
      <w:r>
        <w:br/>
        <w:t>This mechanism shall be used to obtain consolidated health status, inventory details, and configuration information of the ICCT and its subsystems.</w:t>
      </w:r>
    </w:p>
    <w:p w14:paraId="354580C9" w14:textId="76FE5FD0" w:rsidR="00181ED6" w:rsidRDefault="00181ED6" w:rsidP="002C2BA7">
      <w:pPr>
        <w:numPr>
          <w:ilvl w:val="0"/>
          <w:numId w:val="115"/>
        </w:numPr>
        <w:spacing w:before="0" w:after="120" w:line="240" w:lineRule="atLeast"/>
      </w:pPr>
      <w:r>
        <w:rPr>
          <w:b/>
        </w:rPr>
        <w:t>Verification Method</w:t>
      </w:r>
      <w:r>
        <w:t>: Integration Test</w:t>
      </w:r>
    </w:p>
    <w:p w14:paraId="71AB28C1" w14:textId="25DF5D5B" w:rsidR="00712988" w:rsidRPr="00BB781E" w:rsidRDefault="00712988" w:rsidP="00712988">
      <w:pPr>
        <w:spacing w:before="240" w:line="271" w:lineRule="auto"/>
        <w:rPr>
          <w:b/>
          <w:sz w:val="24"/>
          <w:szCs w:val="24"/>
        </w:rPr>
      </w:pPr>
      <w:r w:rsidRPr="00BB781E">
        <w:rPr>
          <w:b/>
          <w:sz w:val="24"/>
          <w:szCs w:val="24"/>
        </w:rPr>
        <w:t xml:space="preserve">SRS-INT-F-3.3.5.2: </w:t>
      </w:r>
      <w:r w:rsidR="00DB45F2" w:rsidRPr="00DB45F2">
        <w:rPr>
          <w:b/>
          <w:sz w:val="24"/>
          <w:szCs w:val="24"/>
        </w:rPr>
        <w:t>Supported Protocols and Data Formats for CNMS–LNMS Exchange</w:t>
      </w:r>
    </w:p>
    <w:p w14:paraId="4E4768DA" w14:textId="786B3EA5" w:rsidR="00712988" w:rsidRDefault="00712988" w:rsidP="002C2BA7">
      <w:pPr>
        <w:numPr>
          <w:ilvl w:val="0"/>
          <w:numId w:val="116"/>
        </w:numPr>
        <w:spacing w:before="0" w:after="120" w:line="240" w:lineRule="atLeast"/>
      </w:pPr>
      <w:r>
        <w:rPr>
          <w:b/>
        </w:rPr>
        <w:t>Title</w:t>
      </w:r>
      <w:r>
        <w:t xml:space="preserve">: </w:t>
      </w:r>
      <w:r w:rsidR="00DB45F2">
        <w:t>Protocols and Data Formats for Information Exchange</w:t>
      </w:r>
    </w:p>
    <w:p w14:paraId="248E4D09" w14:textId="5350CD91" w:rsidR="00712988" w:rsidRDefault="00712988" w:rsidP="002C2BA7">
      <w:pPr>
        <w:numPr>
          <w:ilvl w:val="0"/>
          <w:numId w:val="116"/>
        </w:numPr>
        <w:spacing w:before="0" w:after="120" w:line="240" w:lineRule="atLeast"/>
      </w:pPr>
      <w:r>
        <w:rPr>
          <w:b/>
        </w:rPr>
        <w:t>Description</w:t>
      </w:r>
      <w:r>
        <w:t xml:space="preserve">: </w:t>
      </w:r>
      <w:r w:rsidR="00DB45F2">
        <w:t>The system shall support exchange of information between the ICCT LNMS and the CNMS using SNMP, XML, and JavaScript Object Notation.</w:t>
      </w:r>
      <w:r w:rsidR="00DB45F2">
        <w:br/>
        <w:t>When SNMP is used for information exchange, the system shall define a dedicated Management Information Base to represent ICCT health status and custom traps for monitoring and notification.</w:t>
      </w:r>
    </w:p>
    <w:p w14:paraId="022E23F2" w14:textId="77777777" w:rsidR="00712988" w:rsidRDefault="00712988" w:rsidP="002C2BA7">
      <w:pPr>
        <w:numPr>
          <w:ilvl w:val="0"/>
          <w:numId w:val="116"/>
        </w:numPr>
        <w:spacing w:before="0" w:after="120" w:line="240" w:lineRule="atLeast"/>
      </w:pPr>
      <w:r>
        <w:rPr>
          <w:b/>
        </w:rPr>
        <w:t>Verification Method</w:t>
      </w:r>
      <w:r>
        <w:t>: Integration Test</w:t>
      </w:r>
    </w:p>
    <w:p w14:paraId="0B560B98" w14:textId="6C80DE20" w:rsidR="00BD478E" w:rsidRPr="00BB781E" w:rsidRDefault="00BD478E" w:rsidP="00BD478E">
      <w:pPr>
        <w:spacing w:before="240" w:line="271" w:lineRule="auto"/>
        <w:rPr>
          <w:b/>
          <w:sz w:val="24"/>
          <w:szCs w:val="24"/>
        </w:rPr>
      </w:pPr>
      <w:r w:rsidRPr="00BB781E">
        <w:rPr>
          <w:b/>
          <w:sz w:val="24"/>
          <w:szCs w:val="24"/>
        </w:rPr>
        <w:t>SRS-NF-MAINT-3.3.6</w:t>
      </w:r>
      <w:r w:rsidR="00DB45F2">
        <w:rPr>
          <w:b/>
          <w:sz w:val="24"/>
          <w:szCs w:val="24"/>
        </w:rPr>
        <w:t>.1</w:t>
      </w:r>
      <w:r w:rsidRPr="00BB781E">
        <w:rPr>
          <w:b/>
          <w:sz w:val="24"/>
          <w:szCs w:val="24"/>
        </w:rPr>
        <w:t xml:space="preserve">: </w:t>
      </w:r>
      <w:bookmarkEnd w:id="160"/>
      <w:r w:rsidR="00DB45F2" w:rsidRPr="00DB45F2">
        <w:rPr>
          <w:b/>
          <w:sz w:val="24"/>
          <w:szCs w:val="24"/>
        </w:rPr>
        <w:t>Health Status Sharing Between ICCT LNMS Instances</w:t>
      </w:r>
    </w:p>
    <w:p w14:paraId="7F078D19" w14:textId="3136B098" w:rsidR="00BD478E" w:rsidRDefault="00BD478E" w:rsidP="002C2BA7">
      <w:pPr>
        <w:numPr>
          <w:ilvl w:val="0"/>
          <w:numId w:val="92"/>
        </w:numPr>
        <w:spacing w:before="0" w:after="120" w:line="240" w:lineRule="atLeast"/>
      </w:pPr>
      <w:r>
        <w:rPr>
          <w:b/>
        </w:rPr>
        <w:t>Title</w:t>
      </w:r>
      <w:r>
        <w:t xml:space="preserve">: </w:t>
      </w:r>
      <w:r w:rsidR="00DB45F2">
        <w:t>Health Status Sharing Between ICCT LNMS Instances</w:t>
      </w:r>
    </w:p>
    <w:p w14:paraId="5FBCF1D7" w14:textId="4202234E" w:rsidR="00BD478E" w:rsidRDefault="00BD478E" w:rsidP="002C2BA7">
      <w:pPr>
        <w:numPr>
          <w:ilvl w:val="0"/>
          <w:numId w:val="92"/>
        </w:numPr>
        <w:spacing w:before="0" w:after="120" w:line="240" w:lineRule="atLeast"/>
      </w:pPr>
      <w:r>
        <w:rPr>
          <w:b/>
        </w:rPr>
        <w:t>Description</w:t>
      </w:r>
      <w:r>
        <w:t xml:space="preserve">: </w:t>
      </w:r>
      <w:r w:rsidR="00DB45F2">
        <w:t>The system shall share health status information of an ICCT LNMS with LNMS instances at remote ICCTs.</w:t>
      </w:r>
      <w:r w:rsidR="00DB45F2">
        <w:br/>
        <w:t xml:space="preserve">This sharing shall enable </w:t>
      </w:r>
      <w:r w:rsidR="00AA681C">
        <w:t xml:space="preserve">the </w:t>
      </w:r>
      <w:r w:rsidR="00DB45F2">
        <w:t>availability of a consolidated health status of all ICCTs at each LNMS.</w:t>
      </w:r>
    </w:p>
    <w:p w14:paraId="2453B077" w14:textId="77777777" w:rsidR="00BD478E" w:rsidRDefault="00BD478E" w:rsidP="002C2BA7">
      <w:pPr>
        <w:numPr>
          <w:ilvl w:val="0"/>
          <w:numId w:val="92"/>
        </w:numPr>
        <w:spacing w:before="0" w:after="120" w:line="240" w:lineRule="atLeast"/>
      </w:pPr>
      <w:r>
        <w:rPr>
          <w:b/>
        </w:rPr>
        <w:t>Verification Method</w:t>
      </w:r>
      <w:r>
        <w:t>: Requirement Review</w:t>
      </w:r>
    </w:p>
    <w:p w14:paraId="39A5957B" w14:textId="460B6791" w:rsidR="00BD478E" w:rsidRDefault="00BD478E" w:rsidP="002C2BA7">
      <w:pPr>
        <w:numPr>
          <w:ilvl w:val="0"/>
          <w:numId w:val="92"/>
        </w:numPr>
        <w:spacing w:before="0" w:after="120" w:line="240" w:lineRule="atLeast"/>
      </w:pPr>
      <w:r>
        <w:rPr>
          <w:b/>
        </w:rPr>
        <w:t>Metric</w:t>
      </w:r>
      <w:r>
        <w:t>: XML/JSON compliance 100%</w:t>
      </w:r>
    </w:p>
    <w:p w14:paraId="5C03387C" w14:textId="5EE628CC" w:rsidR="00712988" w:rsidRPr="00BB781E" w:rsidRDefault="00712988" w:rsidP="00712988">
      <w:pPr>
        <w:spacing w:before="240" w:line="271" w:lineRule="auto"/>
        <w:rPr>
          <w:b/>
          <w:sz w:val="24"/>
          <w:szCs w:val="24"/>
        </w:rPr>
      </w:pPr>
      <w:r w:rsidRPr="00BB781E">
        <w:rPr>
          <w:b/>
          <w:sz w:val="24"/>
          <w:szCs w:val="24"/>
        </w:rPr>
        <w:t>SRS-INT-F-3.3.6.</w:t>
      </w:r>
      <w:r w:rsidR="00DB45F2">
        <w:rPr>
          <w:b/>
          <w:sz w:val="24"/>
          <w:szCs w:val="24"/>
        </w:rPr>
        <w:t>2</w:t>
      </w:r>
      <w:r w:rsidRPr="00BB781E">
        <w:rPr>
          <w:b/>
          <w:sz w:val="24"/>
          <w:szCs w:val="24"/>
        </w:rPr>
        <w:t xml:space="preserve">: </w:t>
      </w:r>
      <w:r w:rsidR="00DB45F2" w:rsidRPr="00DB45F2">
        <w:rPr>
          <w:b/>
          <w:sz w:val="24"/>
          <w:szCs w:val="24"/>
        </w:rPr>
        <w:t>Efficient Distribution of Health Information</w:t>
      </w:r>
    </w:p>
    <w:p w14:paraId="029ADC05" w14:textId="7A082BAA" w:rsidR="00712988" w:rsidRDefault="00712988" w:rsidP="002C2BA7">
      <w:pPr>
        <w:numPr>
          <w:ilvl w:val="0"/>
          <w:numId w:val="117"/>
        </w:numPr>
        <w:spacing w:before="0" w:after="120" w:line="240" w:lineRule="atLeast"/>
      </w:pPr>
      <w:r>
        <w:rPr>
          <w:b/>
        </w:rPr>
        <w:t>Title</w:t>
      </w:r>
      <w:r>
        <w:t xml:space="preserve">: </w:t>
      </w:r>
      <w:r w:rsidR="00DB45F2">
        <w:t>Efficient Distribution of Health Status Information Among ICCTs</w:t>
      </w:r>
    </w:p>
    <w:p w14:paraId="09F75FAC" w14:textId="11642EB4" w:rsidR="00712988" w:rsidRDefault="00712988" w:rsidP="002C2BA7">
      <w:pPr>
        <w:numPr>
          <w:ilvl w:val="0"/>
          <w:numId w:val="117"/>
        </w:numPr>
        <w:spacing w:before="0" w:after="120" w:line="240" w:lineRule="atLeast"/>
      </w:pPr>
      <w:r>
        <w:rPr>
          <w:b/>
        </w:rPr>
        <w:t>Description</w:t>
      </w:r>
      <w:r>
        <w:t xml:space="preserve">: </w:t>
      </w:r>
      <w:r w:rsidR="00DB45F2">
        <w:t>The system shall distribute health status information among ICCTs using multicast or broadcast mechanisms through a unique virtual IP address.</w:t>
      </w:r>
      <w:r w:rsidR="00DB45F2">
        <w:br/>
        <w:t>The received information shall be translated and forwarded appropriately to the respective ICCT LNMS.</w:t>
      </w:r>
    </w:p>
    <w:p w14:paraId="721DF145" w14:textId="25F6D79F" w:rsidR="00712988" w:rsidRDefault="00712988" w:rsidP="002C2BA7">
      <w:pPr>
        <w:numPr>
          <w:ilvl w:val="0"/>
          <w:numId w:val="117"/>
        </w:numPr>
        <w:spacing w:before="0" w:after="120" w:line="240" w:lineRule="atLeast"/>
      </w:pPr>
      <w:r>
        <w:rPr>
          <w:b/>
        </w:rPr>
        <w:t>Verification Method</w:t>
      </w:r>
      <w:r>
        <w:t>: Integration Test</w:t>
      </w:r>
    </w:p>
    <w:p w14:paraId="59F158AE" w14:textId="682F6BA3" w:rsidR="00DB45F2" w:rsidRPr="00BB781E" w:rsidRDefault="00DB45F2" w:rsidP="00DB45F2">
      <w:pPr>
        <w:spacing w:before="240" w:line="271" w:lineRule="auto"/>
        <w:rPr>
          <w:b/>
          <w:sz w:val="24"/>
          <w:szCs w:val="24"/>
        </w:rPr>
      </w:pPr>
      <w:r w:rsidRPr="00BB781E">
        <w:rPr>
          <w:b/>
          <w:sz w:val="24"/>
          <w:szCs w:val="24"/>
        </w:rPr>
        <w:t>SRS-INT-F-3.3.6.</w:t>
      </w:r>
      <w:r>
        <w:rPr>
          <w:b/>
          <w:sz w:val="24"/>
          <w:szCs w:val="24"/>
        </w:rPr>
        <w:t>3</w:t>
      </w:r>
      <w:r w:rsidRPr="00BB781E">
        <w:rPr>
          <w:b/>
          <w:sz w:val="24"/>
          <w:szCs w:val="24"/>
        </w:rPr>
        <w:t xml:space="preserve">: </w:t>
      </w:r>
      <w:r w:rsidRPr="00DB45F2">
        <w:rPr>
          <w:b/>
          <w:sz w:val="24"/>
          <w:szCs w:val="24"/>
        </w:rPr>
        <w:t>Health Status Message Format Definition</w:t>
      </w:r>
    </w:p>
    <w:p w14:paraId="1AE40233" w14:textId="5E45E916" w:rsidR="00DB45F2" w:rsidRDefault="00DB45F2" w:rsidP="002C2BA7">
      <w:pPr>
        <w:numPr>
          <w:ilvl w:val="0"/>
          <w:numId w:val="117"/>
        </w:numPr>
        <w:spacing w:before="0" w:after="120" w:line="240" w:lineRule="atLeast"/>
      </w:pPr>
      <w:r>
        <w:rPr>
          <w:b/>
        </w:rPr>
        <w:t>Title</w:t>
      </w:r>
      <w:r>
        <w:t>: Define Message Format for LNMS Health Status Exchange</w:t>
      </w:r>
    </w:p>
    <w:p w14:paraId="38352316" w14:textId="49912153" w:rsidR="00DB45F2" w:rsidRDefault="00DB45F2" w:rsidP="002C2BA7">
      <w:pPr>
        <w:numPr>
          <w:ilvl w:val="0"/>
          <w:numId w:val="117"/>
        </w:numPr>
        <w:spacing w:before="0" w:after="120" w:line="240" w:lineRule="atLeast"/>
      </w:pPr>
      <w:r>
        <w:rPr>
          <w:b/>
        </w:rPr>
        <w:t>Description</w:t>
      </w:r>
      <w:r>
        <w:t>: The system shall support a defined message format for the exchange of health status information between LNMS instances of different ICCTs.</w:t>
      </w:r>
      <w:r>
        <w:br/>
        <w:t>The proposed message format shall be submitted for review and approval by PGAD.</w:t>
      </w:r>
    </w:p>
    <w:p w14:paraId="09BAAFA7" w14:textId="1245D390" w:rsidR="00DB45F2" w:rsidRDefault="00DB45F2" w:rsidP="002C2BA7">
      <w:pPr>
        <w:numPr>
          <w:ilvl w:val="0"/>
          <w:numId w:val="117"/>
        </w:numPr>
        <w:spacing w:before="0" w:after="120" w:line="240" w:lineRule="atLeast"/>
      </w:pPr>
      <w:r>
        <w:rPr>
          <w:b/>
        </w:rPr>
        <w:lastRenderedPageBreak/>
        <w:t>Verification Method</w:t>
      </w:r>
      <w:r>
        <w:t>: Integration Test</w:t>
      </w:r>
    </w:p>
    <w:p w14:paraId="206457C4" w14:textId="77777777" w:rsidR="00BD478E" w:rsidRDefault="00E7578A" w:rsidP="00BD478E">
      <w:r>
        <w:rPr>
          <w:noProof/>
        </w:rPr>
        <w:pict w14:anchorId="12B79A51">
          <v:rect id="_x0000_i1029" alt="" style="width:434.5pt;height:.05pt;mso-width-percent:0;mso-height-percent:0;mso-width-percent:0;mso-height-percent:0" o:hralign="center" o:hrstd="t" o:hr="t"/>
        </w:pict>
      </w:r>
    </w:p>
    <w:p w14:paraId="4487CA00" w14:textId="77777777" w:rsidR="00BD478E" w:rsidRPr="00BC7CCE" w:rsidRDefault="00BD478E" w:rsidP="00BD478E">
      <w:pPr>
        <w:spacing w:before="240" w:line="271" w:lineRule="auto"/>
        <w:rPr>
          <w:sz w:val="30"/>
          <w:szCs w:val="30"/>
        </w:rPr>
      </w:pPr>
      <w:bookmarkStart w:id="161" w:name="bm_6_4_6_user_interface_requirements"/>
      <w:r w:rsidRPr="00BC7CCE">
        <w:rPr>
          <w:b/>
          <w:sz w:val="30"/>
          <w:szCs w:val="30"/>
        </w:rPr>
        <w:t>6.4.6 User Interface Requirements</w:t>
      </w:r>
      <w:bookmarkEnd w:id="161"/>
    </w:p>
    <w:p w14:paraId="285D4D00" w14:textId="64CD1D21" w:rsidR="00BD478E" w:rsidRPr="00BB781E" w:rsidRDefault="00BD478E" w:rsidP="00BD478E">
      <w:pPr>
        <w:spacing w:before="240" w:line="271" w:lineRule="auto"/>
        <w:rPr>
          <w:b/>
          <w:sz w:val="24"/>
          <w:szCs w:val="24"/>
        </w:rPr>
      </w:pPr>
      <w:bookmarkStart w:id="162" w:name="srs_ui_f_3_4_web_based_gui"/>
      <w:r w:rsidRPr="00BB781E">
        <w:rPr>
          <w:b/>
          <w:sz w:val="24"/>
          <w:szCs w:val="24"/>
        </w:rPr>
        <w:t>SRS-UI-F-3.4: Web-Based GUI</w:t>
      </w:r>
      <w:bookmarkEnd w:id="162"/>
    </w:p>
    <w:p w14:paraId="1E5FBB2A" w14:textId="77777777" w:rsidR="00BD478E" w:rsidRDefault="00BD478E" w:rsidP="002C2BA7">
      <w:pPr>
        <w:numPr>
          <w:ilvl w:val="0"/>
          <w:numId w:val="93"/>
        </w:numPr>
        <w:spacing w:before="0" w:after="120" w:line="240" w:lineRule="atLeast"/>
      </w:pPr>
      <w:r>
        <w:rPr>
          <w:b/>
        </w:rPr>
        <w:t>Title</w:t>
      </w:r>
      <w:r>
        <w:t>: Web-Based User Interface</w:t>
      </w:r>
    </w:p>
    <w:p w14:paraId="599BFCA5" w14:textId="77777777" w:rsidR="00BD478E" w:rsidRDefault="00BD478E" w:rsidP="002C2BA7">
      <w:pPr>
        <w:numPr>
          <w:ilvl w:val="0"/>
          <w:numId w:val="93"/>
        </w:numPr>
        <w:spacing w:before="0" w:after="120" w:line="240" w:lineRule="atLeast"/>
      </w:pPr>
      <w:r>
        <w:rPr>
          <w:b/>
        </w:rPr>
        <w:t>Description</w:t>
      </w:r>
      <w:r>
        <w:t>: Provide a web-based GUI for both LNMS and CNMS using PHP/MySQL with a customizable dashboard</w:t>
      </w:r>
    </w:p>
    <w:p w14:paraId="13C651BA" w14:textId="77777777" w:rsidR="00BD478E" w:rsidRDefault="00BD478E" w:rsidP="002C2BA7">
      <w:pPr>
        <w:numPr>
          <w:ilvl w:val="0"/>
          <w:numId w:val="93"/>
        </w:numPr>
        <w:spacing w:before="0" w:after="120" w:line="240" w:lineRule="atLeast"/>
      </w:pPr>
      <w:r>
        <w:rPr>
          <w:b/>
        </w:rPr>
        <w:t>Verification Method</w:t>
      </w:r>
      <w:r>
        <w:t>: System Test, User Acceptance Test</w:t>
      </w:r>
    </w:p>
    <w:p w14:paraId="3A3A18A0" w14:textId="77777777" w:rsidR="00BD478E" w:rsidRPr="00BB781E" w:rsidRDefault="00BD478E" w:rsidP="00BD478E">
      <w:pPr>
        <w:spacing w:before="240" w:line="271" w:lineRule="auto"/>
        <w:rPr>
          <w:b/>
          <w:sz w:val="24"/>
          <w:szCs w:val="24"/>
        </w:rPr>
      </w:pPr>
      <w:bookmarkStart w:id="163" w:name="srs_ui_f_3_4_1_login_screen_with_c03c2a"/>
      <w:r w:rsidRPr="00BB781E">
        <w:rPr>
          <w:b/>
          <w:sz w:val="24"/>
          <w:szCs w:val="24"/>
        </w:rPr>
        <w:t>SRS-UI-F-3.4.1: Login Screen with Authentication</w:t>
      </w:r>
      <w:bookmarkEnd w:id="163"/>
    </w:p>
    <w:p w14:paraId="61CF739C" w14:textId="77777777" w:rsidR="00BD478E" w:rsidRDefault="00BD478E" w:rsidP="002C2BA7">
      <w:pPr>
        <w:numPr>
          <w:ilvl w:val="0"/>
          <w:numId w:val="94"/>
        </w:numPr>
        <w:spacing w:before="0" w:after="120" w:line="240" w:lineRule="atLeast"/>
      </w:pPr>
      <w:r>
        <w:rPr>
          <w:b/>
        </w:rPr>
        <w:t>Title</w:t>
      </w:r>
      <w:r>
        <w:t>: Implement Login Screen with Credentials</w:t>
      </w:r>
    </w:p>
    <w:p w14:paraId="6E931E6E" w14:textId="14919EAB" w:rsidR="00BD478E" w:rsidRDefault="00BD478E" w:rsidP="002C2BA7">
      <w:pPr>
        <w:numPr>
          <w:ilvl w:val="0"/>
          <w:numId w:val="94"/>
        </w:numPr>
        <w:spacing w:before="0" w:after="120" w:line="240" w:lineRule="atLeast"/>
      </w:pPr>
      <w:r>
        <w:rPr>
          <w:b/>
        </w:rPr>
        <w:t>Description</w:t>
      </w:r>
      <w:r>
        <w:t xml:space="preserve">: Display login screen requiring user </w:t>
      </w:r>
      <w:r w:rsidR="00DB45F2">
        <w:t xml:space="preserve">credentials, </w:t>
      </w:r>
      <w:r w:rsidR="00F70B8E">
        <w:t xml:space="preserve">a </w:t>
      </w:r>
      <w:r w:rsidR="00DB45F2">
        <w:t>Login button</w:t>
      </w:r>
      <w:r>
        <w:t xml:space="preserve"> and network selection with the Forgot Password option</w:t>
      </w:r>
    </w:p>
    <w:p w14:paraId="25471D87" w14:textId="77777777" w:rsidR="00BD478E" w:rsidRDefault="00BD478E" w:rsidP="002C2BA7">
      <w:pPr>
        <w:numPr>
          <w:ilvl w:val="0"/>
          <w:numId w:val="94"/>
        </w:numPr>
        <w:spacing w:before="0" w:after="120" w:line="240" w:lineRule="atLeast"/>
      </w:pPr>
      <w:r>
        <w:rPr>
          <w:b/>
        </w:rPr>
        <w:t>Verification Method</w:t>
      </w:r>
      <w:r>
        <w:t>: Unit Test, System Test</w:t>
      </w:r>
    </w:p>
    <w:p w14:paraId="3444896D" w14:textId="77777777" w:rsidR="00BD478E" w:rsidRPr="00BB781E" w:rsidRDefault="00BD478E" w:rsidP="00BD478E">
      <w:pPr>
        <w:spacing w:before="240" w:line="271" w:lineRule="auto"/>
        <w:rPr>
          <w:b/>
          <w:sz w:val="24"/>
          <w:szCs w:val="24"/>
        </w:rPr>
      </w:pPr>
      <w:bookmarkStart w:id="164" w:name="srs_ui_f_3_4_2_master_page_status_6a1456"/>
      <w:r w:rsidRPr="00BB781E">
        <w:rPr>
          <w:b/>
          <w:sz w:val="24"/>
          <w:szCs w:val="24"/>
        </w:rPr>
        <w:t>SRS-UI-F-3.4.2: Master Page Status Display</w:t>
      </w:r>
      <w:bookmarkEnd w:id="164"/>
    </w:p>
    <w:p w14:paraId="4458FC14" w14:textId="77777777" w:rsidR="00BD478E" w:rsidRDefault="00BD478E" w:rsidP="002C2BA7">
      <w:pPr>
        <w:numPr>
          <w:ilvl w:val="0"/>
          <w:numId w:val="95"/>
        </w:numPr>
        <w:spacing w:before="0" w:after="120" w:line="240" w:lineRule="atLeast"/>
      </w:pPr>
      <w:r>
        <w:rPr>
          <w:b/>
        </w:rPr>
        <w:t>Title</w:t>
      </w:r>
      <w:r>
        <w:t>: Display Master Page Status Summary</w:t>
      </w:r>
    </w:p>
    <w:p w14:paraId="24CB712C" w14:textId="77777777" w:rsidR="00BD478E" w:rsidRDefault="00BD478E" w:rsidP="002C2BA7">
      <w:pPr>
        <w:numPr>
          <w:ilvl w:val="0"/>
          <w:numId w:val="95"/>
        </w:numPr>
        <w:spacing w:before="0" w:after="120" w:line="240" w:lineRule="atLeast"/>
      </w:pPr>
      <w:r>
        <w:rPr>
          <w:b/>
        </w:rPr>
        <w:t>Description</w:t>
      </w:r>
      <w:r>
        <w:t>: The Master page shall display the CNMS status summary with network data and important system parameters</w:t>
      </w:r>
    </w:p>
    <w:p w14:paraId="33997679" w14:textId="77777777" w:rsidR="00BD478E" w:rsidRDefault="00BD478E" w:rsidP="002C2BA7">
      <w:pPr>
        <w:numPr>
          <w:ilvl w:val="0"/>
          <w:numId w:val="95"/>
        </w:numPr>
        <w:spacing w:before="0" w:after="120" w:line="240" w:lineRule="atLeast"/>
      </w:pPr>
      <w:r>
        <w:rPr>
          <w:b/>
        </w:rPr>
        <w:t>Verification Method</w:t>
      </w:r>
      <w:r>
        <w:t>: System Test</w:t>
      </w:r>
    </w:p>
    <w:p w14:paraId="2162BDC6" w14:textId="0D580BA5" w:rsidR="00BD478E" w:rsidRPr="00BB781E" w:rsidRDefault="00BD478E" w:rsidP="00BD478E">
      <w:pPr>
        <w:spacing w:before="240" w:line="271" w:lineRule="auto"/>
        <w:rPr>
          <w:b/>
          <w:sz w:val="24"/>
          <w:szCs w:val="24"/>
        </w:rPr>
      </w:pPr>
      <w:bookmarkStart w:id="165" w:name="srs_ui_f_3_4_3_menu_and_console_n_907dc4"/>
      <w:r w:rsidRPr="00BB781E">
        <w:rPr>
          <w:b/>
          <w:sz w:val="24"/>
          <w:szCs w:val="24"/>
        </w:rPr>
        <w:t>SRS-UI-F-3.4.3: Menu and Console Navigation</w:t>
      </w:r>
      <w:bookmarkEnd w:id="165"/>
    </w:p>
    <w:p w14:paraId="64172926" w14:textId="77777777" w:rsidR="00BD478E" w:rsidRDefault="00BD478E" w:rsidP="002C2BA7">
      <w:pPr>
        <w:numPr>
          <w:ilvl w:val="0"/>
          <w:numId w:val="96"/>
        </w:numPr>
        <w:spacing w:before="0" w:after="120" w:line="240" w:lineRule="atLeast"/>
      </w:pPr>
      <w:r>
        <w:rPr>
          <w:b/>
        </w:rPr>
        <w:t>Title</w:t>
      </w:r>
      <w:r>
        <w:t>: Hierarchical Menu Structure</w:t>
      </w:r>
    </w:p>
    <w:p w14:paraId="679276F0" w14:textId="77777777" w:rsidR="00BD478E" w:rsidRDefault="00BD478E" w:rsidP="002C2BA7">
      <w:pPr>
        <w:numPr>
          <w:ilvl w:val="0"/>
          <w:numId w:val="96"/>
        </w:numPr>
        <w:spacing w:before="0" w:after="120" w:line="240" w:lineRule="atLeast"/>
      </w:pPr>
      <w:r>
        <w:rPr>
          <w:b/>
        </w:rPr>
        <w:t>Description</w:t>
      </w:r>
      <w:r>
        <w:t>: Provide a comprehensive menu system with sub-menus for each management function and operations</w:t>
      </w:r>
    </w:p>
    <w:p w14:paraId="382E8E3E" w14:textId="77777777" w:rsidR="00BD478E" w:rsidRDefault="00BD478E" w:rsidP="002C2BA7">
      <w:pPr>
        <w:numPr>
          <w:ilvl w:val="0"/>
          <w:numId w:val="96"/>
        </w:numPr>
        <w:spacing w:before="0" w:after="120" w:line="240" w:lineRule="atLeast"/>
      </w:pPr>
      <w:r>
        <w:rPr>
          <w:b/>
        </w:rPr>
        <w:t>Verification Method</w:t>
      </w:r>
      <w:r>
        <w:t>: System Test, User Acceptance Test</w:t>
      </w:r>
    </w:p>
    <w:p w14:paraId="6D13A7ED" w14:textId="77777777" w:rsidR="00BD478E" w:rsidRPr="00BB781E" w:rsidRDefault="00BD478E" w:rsidP="00BD478E">
      <w:pPr>
        <w:spacing w:before="240" w:line="271" w:lineRule="auto"/>
        <w:rPr>
          <w:b/>
          <w:sz w:val="24"/>
          <w:szCs w:val="24"/>
        </w:rPr>
      </w:pPr>
      <w:bookmarkStart w:id="166" w:name="srs_ui_f_3_4_4_fault_management"/>
      <w:r w:rsidRPr="00BB781E">
        <w:rPr>
          <w:b/>
          <w:sz w:val="24"/>
          <w:szCs w:val="24"/>
        </w:rPr>
        <w:t>SRS-UI-F-3.4.4: Fault management</w:t>
      </w:r>
      <w:bookmarkEnd w:id="166"/>
    </w:p>
    <w:p w14:paraId="261E3346" w14:textId="77777777" w:rsidR="00BD478E" w:rsidRDefault="00BD478E" w:rsidP="002C2BA7">
      <w:pPr>
        <w:numPr>
          <w:ilvl w:val="0"/>
          <w:numId w:val="97"/>
        </w:numPr>
        <w:spacing w:before="0" w:after="120" w:line="240" w:lineRule="atLeast"/>
      </w:pPr>
      <w:r>
        <w:rPr>
          <w:b/>
        </w:rPr>
        <w:t>Title</w:t>
      </w:r>
      <w:r>
        <w:t>: Implement fault screen shall receive events such as SNMP traps, alarms.</w:t>
      </w:r>
    </w:p>
    <w:p w14:paraId="6FA1C7CA" w14:textId="77777777" w:rsidR="00BD478E" w:rsidRDefault="00BD478E" w:rsidP="002C2BA7">
      <w:pPr>
        <w:numPr>
          <w:ilvl w:val="0"/>
          <w:numId w:val="97"/>
        </w:numPr>
        <w:spacing w:before="0" w:after="120" w:line="240" w:lineRule="atLeast"/>
      </w:pPr>
      <w:r>
        <w:rPr>
          <w:b/>
        </w:rPr>
        <w:t>Description</w:t>
      </w:r>
      <w:r>
        <w:t>: Display fault in details, options like shall receive events such as SNMP traps, alarms.</w:t>
      </w:r>
    </w:p>
    <w:p w14:paraId="70FBEAFF" w14:textId="77777777" w:rsidR="00BD478E" w:rsidRDefault="00BD478E" w:rsidP="002C2BA7">
      <w:pPr>
        <w:numPr>
          <w:ilvl w:val="0"/>
          <w:numId w:val="97"/>
        </w:numPr>
        <w:spacing w:before="0" w:after="120" w:line="240" w:lineRule="atLeast"/>
      </w:pPr>
      <w:r>
        <w:rPr>
          <w:b/>
        </w:rPr>
        <w:t>Verification Method</w:t>
      </w:r>
      <w:r>
        <w:t>: Unit Test, System Test</w:t>
      </w:r>
    </w:p>
    <w:p w14:paraId="0B733DDD" w14:textId="680D5EFD" w:rsidR="00BD478E" w:rsidRPr="00BB781E" w:rsidRDefault="00BD478E" w:rsidP="00BD478E">
      <w:pPr>
        <w:spacing w:before="240" w:line="271" w:lineRule="auto"/>
        <w:rPr>
          <w:b/>
          <w:sz w:val="24"/>
          <w:szCs w:val="24"/>
        </w:rPr>
      </w:pPr>
      <w:bookmarkStart w:id="167" w:name="srs_ui_f_3_4_5_fault_management_console"/>
      <w:r w:rsidRPr="00BB781E">
        <w:rPr>
          <w:b/>
          <w:sz w:val="24"/>
          <w:szCs w:val="24"/>
        </w:rPr>
        <w:t>SRS-UI-F-3.4.5</w:t>
      </w:r>
      <w:r w:rsidR="00324C99">
        <w:rPr>
          <w:b/>
          <w:sz w:val="24"/>
          <w:szCs w:val="24"/>
        </w:rPr>
        <w:t>.1</w:t>
      </w:r>
      <w:r w:rsidRPr="00BB781E">
        <w:rPr>
          <w:b/>
          <w:sz w:val="24"/>
          <w:szCs w:val="24"/>
        </w:rPr>
        <w:t>: Fault management Console</w:t>
      </w:r>
      <w:bookmarkEnd w:id="167"/>
    </w:p>
    <w:p w14:paraId="43716A0A" w14:textId="77777777" w:rsidR="00324C99" w:rsidRDefault="00BD478E" w:rsidP="002C2BA7">
      <w:pPr>
        <w:numPr>
          <w:ilvl w:val="0"/>
          <w:numId w:val="98"/>
        </w:numPr>
        <w:spacing w:before="0" w:after="120" w:line="240" w:lineRule="atLeast"/>
      </w:pPr>
      <w:r w:rsidRPr="00324C99">
        <w:rPr>
          <w:b/>
        </w:rPr>
        <w:t>Title</w:t>
      </w:r>
      <w:r>
        <w:t xml:space="preserve">: </w:t>
      </w:r>
      <w:r w:rsidR="00324C99">
        <w:t>Configurable Fault Management Console</w:t>
      </w:r>
    </w:p>
    <w:p w14:paraId="5C1F5F19" w14:textId="521812E0" w:rsidR="00BD478E" w:rsidRDefault="00BD478E" w:rsidP="002C2BA7">
      <w:pPr>
        <w:numPr>
          <w:ilvl w:val="0"/>
          <w:numId w:val="98"/>
        </w:numPr>
        <w:spacing w:before="0" w:after="120" w:line="240" w:lineRule="atLeast"/>
      </w:pPr>
      <w:r w:rsidRPr="00324C99">
        <w:rPr>
          <w:b/>
        </w:rPr>
        <w:t>Description</w:t>
      </w:r>
      <w:r>
        <w:t xml:space="preserve">: </w:t>
      </w:r>
      <w:r w:rsidR="00324C99">
        <w:t>The system shall provide a comprehensive and configurable fault management console based on user requirements.</w:t>
      </w:r>
      <w:r w:rsidR="00324C99">
        <w:br/>
        <w:t>The console shall allow users to view events in real time and provide an interface for acknowledging, servicing, and annotating events.</w:t>
      </w:r>
    </w:p>
    <w:p w14:paraId="4655355A" w14:textId="582DDC91" w:rsidR="00BD478E" w:rsidRDefault="00BD478E" w:rsidP="002C2BA7">
      <w:pPr>
        <w:numPr>
          <w:ilvl w:val="0"/>
          <w:numId w:val="98"/>
        </w:numPr>
        <w:spacing w:before="0" w:after="120" w:line="240" w:lineRule="atLeast"/>
      </w:pPr>
      <w:r>
        <w:rPr>
          <w:b/>
        </w:rPr>
        <w:t>Verification Method</w:t>
      </w:r>
      <w:r>
        <w:t>: Unit Test, System Test</w:t>
      </w:r>
    </w:p>
    <w:p w14:paraId="5785B20D" w14:textId="0DE7DFEA" w:rsidR="00324C99" w:rsidRPr="00BB781E" w:rsidRDefault="00324C99" w:rsidP="00324C99">
      <w:pPr>
        <w:spacing w:before="240" w:line="271" w:lineRule="auto"/>
        <w:rPr>
          <w:b/>
          <w:sz w:val="24"/>
          <w:szCs w:val="24"/>
        </w:rPr>
      </w:pPr>
      <w:r w:rsidRPr="00BB781E">
        <w:rPr>
          <w:b/>
          <w:sz w:val="24"/>
          <w:szCs w:val="24"/>
        </w:rPr>
        <w:t>SRS-UI-F-3.4.5</w:t>
      </w:r>
      <w:r>
        <w:rPr>
          <w:b/>
          <w:sz w:val="24"/>
          <w:szCs w:val="24"/>
        </w:rPr>
        <w:t>.2</w:t>
      </w:r>
      <w:r w:rsidRPr="00BB781E">
        <w:rPr>
          <w:b/>
          <w:sz w:val="24"/>
          <w:szCs w:val="24"/>
        </w:rPr>
        <w:t xml:space="preserve">: </w:t>
      </w:r>
      <w:r w:rsidRPr="00324C99">
        <w:rPr>
          <w:b/>
          <w:sz w:val="24"/>
          <w:szCs w:val="24"/>
        </w:rPr>
        <w:t>Real-Time Fault Event Details Display</w:t>
      </w:r>
    </w:p>
    <w:p w14:paraId="3F0C7B0F" w14:textId="6D5D9FCD" w:rsidR="00324C99" w:rsidRDefault="00324C99" w:rsidP="002C2BA7">
      <w:pPr>
        <w:numPr>
          <w:ilvl w:val="0"/>
          <w:numId w:val="98"/>
        </w:numPr>
        <w:spacing w:before="0" w:after="120" w:line="240" w:lineRule="atLeast"/>
      </w:pPr>
      <w:r>
        <w:rPr>
          <w:b/>
        </w:rPr>
        <w:lastRenderedPageBreak/>
        <w:t>Title</w:t>
      </w:r>
      <w:r>
        <w:t>: Display Detailed Fault Event Information in Real Time</w:t>
      </w:r>
    </w:p>
    <w:p w14:paraId="5CD9BC39" w14:textId="1BD09C37" w:rsidR="00324C99" w:rsidRDefault="00324C99" w:rsidP="002C2BA7">
      <w:pPr>
        <w:numPr>
          <w:ilvl w:val="0"/>
          <w:numId w:val="98"/>
        </w:numPr>
        <w:spacing w:before="0" w:after="120" w:line="240" w:lineRule="atLeast"/>
      </w:pPr>
      <w:r>
        <w:rPr>
          <w:b/>
        </w:rPr>
        <w:t>Description</w:t>
      </w:r>
      <w:r>
        <w:t>: The system shall display detailed fault event information in real time, including ICCT identity and description, source information such as IP address or device name, network element type, model and serial number, date and time stamp of the event, severity with configurable colour coding, generic and detailed event descriptions, possible help information describing corrective actions, and the user acknowledgement status.</w:t>
      </w:r>
    </w:p>
    <w:p w14:paraId="2816C561" w14:textId="77777777" w:rsidR="00324C99" w:rsidRDefault="00324C99" w:rsidP="002C2BA7">
      <w:pPr>
        <w:numPr>
          <w:ilvl w:val="0"/>
          <w:numId w:val="98"/>
        </w:numPr>
        <w:spacing w:before="0" w:after="120" w:line="240" w:lineRule="atLeast"/>
      </w:pPr>
      <w:r>
        <w:rPr>
          <w:b/>
        </w:rPr>
        <w:t>Verification Method</w:t>
      </w:r>
      <w:r>
        <w:t>: Unit Test, System Test</w:t>
      </w:r>
    </w:p>
    <w:p w14:paraId="00CF26B5" w14:textId="6E884616" w:rsidR="00324C99" w:rsidRPr="00BB781E" w:rsidRDefault="00324C99" w:rsidP="00324C99">
      <w:pPr>
        <w:spacing w:before="240" w:line="271" w:lineRule="auto"/>
        <w:rPr>
          <w:b/>
          <w:sz w:val="24"/>
          <w:szCs w:val="24"/>
        </w:rPr>
      </w:pPr>
      <w:r w:rsidRPr="00BB781E">
        <w:rPr>
          <w:b/>
          <w:sz w:val="24"/>
          <w:szCs w:val="24"/>
        </w:rPr>
        <w:t>SRS-UI-F-3.4.5</w:t>
      </w:r>
      <w:r>
        <w:rPr>
          <w:b/>
          <w:sz w:val="24"/>
          <w:szCs w:val="24"/>
        </w:rPr>
        <w:t>.3</w:t>
      </w:r>
      <w:r w:rsidRPr="00BB781E">
        <w:rPr>
          <w:b/>
          <w:sz w:val="24"/>
          <w:szCs w:val="24"/>
        </w:rPr>
        <w:t xml:space="preserve">: </w:t>
      </w:r>
      <w:r w:rsidRPr="00324C99">
        <w:rPr>
          <w:b/>
          <w:sz w:val="24"/>
          <w:szCs w:val="24"/>
        </w:rPr>
        <w:t>Fault Alarm Filtering Configuration</w:t>
      </w:r>
    </w:p>
    <w:p w14:paraId="260CA594" w14:textId="763852C8" w:rsidR="00324C99" w:rsidRDefault="00324C99" w:rsidP="002C2BA7">
      <w:pPr>
        <w:numPr>
          <w:ilvl w:val="0"/>
          <w:numId w:val="98"/>
        </w:numPr>
        <w:spacing w:before="0" w:after="120" w:line="240" w:lineRule="atLeast"/>
      </w:pPr>
      <w:r>
        <w:rPr>
          <w:b/>
        </w:rPr>
        <w:t>Title</w:t>
      </w:r>
      <w:r>
        <w:t>: Configure Filters for Fault and Alarm Display</w:t>
      </w:r>
    </w:p>
    <w:p w14:paraId="4E38DE9B" w14:textId="3FEEC1FB" w:rsidR="00324C99" w:rsidRDefault="00324C99" w:rsidP="002C2BA7">
      <w:pPr>
        <w:numPr>
          <w:ilvl w:val="0"/>
          <w:numId w:val="98"/>
        </w:numPr>
        <w:spacing w:before="0" w:after="120" w:line="240" w:lineRule="atLeast"/>
      </w:pPr>
      <w:r>
        <w:rPr>
          <w:b/>
        </w:rPr>
        <w:t>Description</w:t>
      </w:r>
      <w:r>
        <w:t>: The system shall provide a provision to configure filters for displaying faults and alarms based on one or more parameters, including ICCT identifier, event source, time window, severity level, and user acknowledgement status.</w:t>
      </w:r>
    </w:p>
    <w:p w14:paraId="76C0BC5B" w14:textId="77777777" w:rsidR="00324C99" w:rsidRDefault="00324C99" w:rsidP="002C2BA7">
      <w:pPr>
        <w:numPr>
          <w:ilvl w:val="0"/>
          <w:numId w:val="98"/>
        </w:numPr>
        <w:spacing w:before="0" w:after="120" w:line="240" w:lineRule="atLeast"/>
      </w:pPr>
      <w:r>
        <w:rPr>
          <w:b/>
        </w:rPr>
        <w:t>Verification Method</w:t>
      </w:r>
      <w:r>
        <w:t>: Unit Test, System Test</w:t>
      </w:r>
    </w:p>
    <w:p w14:paraId="4DECA984" w14:textId="09AB4BFE" w:rsidR="00BD478E" w:rsidRPr="00BB781E" w:rsidRDefault="00BD478E" w:rsidP="00BD478E">
      <w:pPr>
        <w:spacing w:before="240" w:line="271" w:lineRule="auto"/>
        <w:rPr>
          <w:b/>
          <w:sz w:val="24"/>
          <w:szCs w:val="24"/>
        </w:rPr>
      </w:pPr>
      <w:bookmarkStart w:id="168" w:name="srs_ui_f_3_4_6_1_audio_alerts"/>
      <w:r w:rsidRPr="00BB781E">
        <w:rPr>
          <w:b/>
          <w:sz w:val="24"/>
          <w:szCs w:val="24"/>
        </w:rPr>
        <w:t>SRS-UI-F-3.4.6.1</w:t>
      </w:r>
      <w:r w:rsidR="00324C99">
        <w:rPr>
          <w:b/>
          <w:sz w:val="24"/>
          <w:szCs w:val="24"/>
        </w:rPr>
        <w:t>-a</w:t>
      </w:r>
      <w:r w:rsidRPr="00BB781E">
        <w:rPr>
          <w:b/>
          <w:sz w:val="24"/>
          <w:szCs w:val="24"/>
        </w:rPr>
        <w:t>: Audio Alerts</w:t>
      </w:r>
      <w:bookmarkEnd w:id="168"/>
    </w:p>
    <w:p w14:paraId="0B301568" w14:textId="77777777" w:rsidR="00BD478E" w:rsidRDefault="00BD478E" w:rsidP="002C2BA7">
      <w:pPr>
        <w:numPr>
          <w:ilvl w:val="0"/>
          <w:numId w:val="99"/>
        </w:numPr>
        <w:spacing w:before="0" w:after="120" w:line="240" w:lineRule="atLeast"/>
      </w:pPr>
      <w:r>
        <w:rPr>
          <w:b/>
        </w:rPr>
        <w:t>Title</w:t>
      </w:r>
      <w:r>
        <w:t>: Audio Notification for Events</w:t>
      </w:r>
    </w:p>
    <w:p w14:paraId="4EB1F233" w14:textId="77777777" w:rsidR="00BD478E" w:rsidRDefault="00BD478E" w:rsidP="002C2BA7">
      <w:pPr>
        <w:numPr>
          <w:ilvl w:val="0"/>
          <w:numId w:val="99"/>
        </w:numPr>
        <w:spacing w:before="0" w:after="120" w:line="240" w:lineRule="atLeast"/>
      </w:pPr>
      <w:r>
        <w:rPr>
          <w:b/>
        </w:rPr>
        <w:t>Description</w:t>
      </w:r>
      <w:r>
        <w:t>: The system shall support playing unique audio tunes based on event severity level</w:t>
      </w:r>
    </w:p>
    <w:p w14:paraId="33DE0D1B" w14:textId="77777777" w:rsidR="00BD478E" w:rsidRDefault="00BD478E" w:rsidP="002C2BA7">
      <w:pPr>
        <w:numPr>
          <w:ilvl w:val="0"/>
          <w:numId w:val="99"/>
        </w:numPr>
        <w:spacing w:before="0" w:after="120" w:line="240" w:lineRule="atLeast"/>
      </w:pPr>
      <w:r>
        <w:rPr>
          <w:b/>
        </w:rPr>
        <w:t>Verification Method</w:t>
      </w:r>
      <w:r>
        <w:t>: Integration Test</w:t>
      </w:r>
    </w:p>
    <w:p w14:paraId="68A99461" w14:textId="7928BFA7" w:rsidR="00BD478E" w:rsidRPr="00BB781E" w:rsidRDefault="00BD478E" w:rsidP="00BD478E">
      <w:pPr>
        <w:spacing w:before="240" w:line="271" w:lineRule="auto"/>
        <w:rPr>
          <w:b/>
          <w:sz w:val="24"/>
          <w:szCs w:val="24"/>
        </w:rPr>
      </w:pPr>
      <w:bookmarkStart w:id="169" w:name="srs_ui_f_3_4_6_2_email_notifications"/>
      <w:r w:rsidRPr="00BB781E">
        <w:rPr>
          <w:b/>
          <w:sz w:val="24"/>
          <w:szCs w:val="24"/>
        </w:rPr>
        <w:t>SRS-UI-F-3.4.6.</w:t>
      </w:r>
      <w:r w:rsidR="00324C99">
        <w:rPr>
          <w:b/>
          <w:sz w:val="24"/>
          <w:szCs w:val="24"/>
        </w:rPr>
        <w:t>1-b</w:t>
      </w:r>
      <w:r w:rsidRPr="00BB781E">
        <w:rPr>
          <w:b/>
          <w:sz w:val="24"/>
          <w:szCs w:val="24"/>
        </w:rPr>
        <w:t>: Email Notifications</w:t>
      </w:r>
      <w:bookmarkEnd w:id="169"/>
    </w:p>
    <w:p w14:paraId="4CAE49B2" w14:textId="77777777" w:rsidR="00BD478E" w:rsidRDefault="00BD478E" w:rsidP="002C2BA7">
      <w:pPr>
        <w:numPr>
          <w:ilvl w:val="0"/>
          <w:numId w:val="100"/>
        </w:numPr>
        <w:spacing w:before="0" w:after="120" w:line="240" w:lineRule="atLeast"/>
      </w:pPr>
      <w:r>
        <w:rPr>
          <w:b/>
        </w:rPr>
        <w:t>Title</w:t>
      </w:r>
      <w:r>
        <w:t>: Email Notification System</w:t>
      </w:r>
    </w:p>
    <w:p w14:paraId="554E0030" w14:textId="77777777" w:rsidR="00BD478E" w:rsidRDefault="00BD478E" w:rsidP="002C2BA7">
      <w:pPr>
        <w:numPr>
          <w:ilvl w:val="0"/>
          <w:numId w:val="100"/>
        </w:numPr>
        <w:spacing w:before="0" w:after="120" w:line="240" w:lineRule="atLeast"/>
      </w:pPr>
      <w:r>
        <w:rPr>
          <w:b/>
        </w:rPr>
        <w:t>Description</w:t>
      </w:r>
      <w:r>
        <w:t>: The ICCT LNMS shall send email notifications to configured email addresses when events occur</w:t>
      </w:r>
    </w:p>
    <w:p w14:paraId="2C6A1911" w14:textId="77777777" w:rsidR="00BD478E" w:rsidRDefault="00BD478E" w:rsidP="002C2BA7">
      <w:pPr>
        <w:numPr>
          <w:ilvl w:val="0"/>
          <w:numId w:val="100"/>
        </w:numPr>
        <w:spacing w:before="0" w:after="120" w:line="240" w:lineRule="atLeast"/>
      </w:pPr>
      <w:r>
        <w:rPr>
          <w:b/>
        </w:rPr>
        <w:t>Priority</w:t>
      </w:r>
      <w:r>
        <w:t>: High</w:t>
      </w:r>
    </w:p>
    <w:p w14:paraId="7D505CAA" w14:textId="77777777" w:rsidR="00BD478E" w:rsidRDefault="00BD478E" w:rsidP="002C2BA7">
      <w:pPr>
        <w:numPr>
          <w:ilvl w:val="0"/>
          <w:numId w:val="100"/>
        </w:numPr>
        <w:spacing w:before="0" w:after="120" w:line="240" w:lineRule="atLeast"/>
      </w:pPr>
      <w:r>
        <w:rPr>
          <w:b/>
        </w:rPr>
        <w:t>Verification Method</w:t>
      </w:r>
      <w:r>
        <w:t>: Integration Test</w:t>
      </w:r>
    </w:p>
    <w:p w14:paraId="0EFFEE81" w14:textId="3D875E97" w:rsidR="00BD478E" w:rsidRPr="00BB781E" w:rsidRDefault="00BD478E" w:rsidP="00BD478E">
      <w:pPr>
        <w:spacing w:before="240" w:line="271" w:lineRule="auto"/>
        <w:rPr>
          <w:b/>
          <w:sz w:val="24"/>
          <w:szCs w:val="24"/>
        </w:rPr>
      </w:pPr>
      <w:bookmarkStart w:id="170" w:name="srs_ui_f_3_4_6_3_sms_notifications"/>
      <w:r w:rsidRPr="00BB781E">
        <w:rPr>
          <w:b/>
          <w:sz w:val="24"/>
          <w:szCs w:val="24"/>
        </w:rPr>
        <w:t>SRS-UI-F-3.4.6.</w:t>
      </w:r>
      <w:r w:rsidR="00324C99">
        <w:rPr>
          <w:b/>
          <w:sz w:val="24"/>
          <w:szCs w:val="24"/>
        </w:rPr>
        <w:t>1-c</w:t>
      </w:r>
      <w:r w:rsidRPr="00BB781E">
        <w:rPr>
          <w:b/>
          <w:sz w:val="24"/>
          <w:szCs w:val="24"/>
        </w:rPr>
        <w:t>: SMS Notifications</w:t>
      </w:r>
      <w:bookmarkEnd w:id="170"/>
    </w:p>
    <w:p w14:paraId="0B6D9160" w14:textId="77777777" w:rsidR="00BD478E" w:rsidRDefault="00BD478E" w:rsidP="002C2BA7">
      <w:pPr>
        <w:numPr>
          <w:ilvl w:val="0"/>
          <w:numId w:val="101"/>
        </w:numPr>
        <w:spacing w:before="0" w:after="120" w:line="240" w:lineRule="atLeast"/>
      </w:pPr>
      <w:r>
        <w:rPr>
          <w:b/>
        </w:rPr>
        <w:t>Title</w:t>
      </w:r>
      <w:r>
        <w:t>: SMS Notification System</w:t>
      </w:r>
    </w:p>
    <w:p w14:paraId="056EC06F" w14:textId="1E5F919B" w:rsidR="00BD478E" w:rsidRDefault="00BD478E" w:rsidP="002C2BA7">
      <w:pPr>
        <w:numPr>
          <w:ilvl w:val="0"/>
          <w:numId w:val="101"/>
        </w:numPr>
        <w:spacing w:before="0" w:after="120" w:line="240" w:lineRule="atLeast"/>
      </w:pPr>
      <w:r>
        <w:rPr>
          <w:b/>
        </w:rPr>
        <w:t>Description</w:t>
      </w:r>
      <w:r>
        <w:t xml:space="preserve">: The ICCT LNMS shall send SMS notifications to </w:t>
      </w:r>
      <w:r w:rsidR="00AA681C">
        <w:t xml:space="preserve">the </w:t>
      </w:r>
      <w:r>
        <w:t>configured SMS when events occur</w:t>
      </w:r>
    </w:p>
    <w:p w14:paraId="15713ECE" w14:textId="6F478AB5" w:rsidR="00BD478E" w:rsidRDefault="00BD478E" w:rsidP="002C2BA7">
      <w:pPr>
        <w:numPr>
          <w:ilvl w:val="0"/>
          <w:numId w:val="101"/>
        </w:numPr>
        <w:spacing w:before="0" w:after="120" w:line="240" w:lineRule="atLeast"/>
      </w:pPr>
      <w:r>
        <w:rPr>
          <w:b/>
        </w:rPr>
        <w:t>Verification Method</w:t>
      </w:r>
      <w:r>
        <w:t>: Integration Test</w:t>
      </w:r>
    </w:p>
    <w:p w14:paraId="12697165" w14:textId="75A28BB7" w:rsidR="00324C99" w:rsidRPr="00BB781E" w:rsidRDefault="00324C99" w:rsidP="00324C99">
      <w:pPr>
        <w:spacing w:before="240" w:line="271" w:lineRule="auto"/>
        <w:rPr>
          <w:b/>
          <w:sz w:val="24"/>
          <w:szCs w:val="24"/>
        </w:rPr>
      </w:pPr>
      <w:r w:rsidRPr="00BB781E">
        <w:rPr>
          <w:b/>
          <w:sz w:val="24"/>
          <w:szCs w:val="24"/>
        </w:rPr>
        <w:t>SRS-UI-F-3.4.6.</w:t>
      </w:r>
      <w:r>
        <w:rPr>
          <w:b/>
          <w:sz w:val="24"/>
          <w:szCs w:val="24"/>
        </w:rPr>
        <w:t>2</w:t>
      </w:r>
      <w:r w:rsidRPr="00BB781E">
        <w:rPr>
          <w:b/>
          <w:sz w:val="24"/>
          <w:szCs w:val="24"/>
        </w:rPr>
        <w:t xml:space="preserve">: </w:t>
      </w:r>
      <w:r w:rsidRPr="00324C99">
        <w:rPr>
          <w:b/>
          <w:sz w:val="24"/>
          <w:szCs w:val="24"/>
        </w:rPr>
        <w:t>Configuration of Fault Actions</w:t>
      </w:r>
    </w:p>
    <w:p w14:paraId="722FDCF2" w14:textId="3376DE6A" w:rsidR="00324C99" w:rsidRDefault="00324C99" w:rsidP="002C2BA7">
      <w:pPr>
        <w:numPr>
          <w:ilvl w:val="0"/>
          <w:numId w:val="101"/>
        </w:numPr>
        <w:spacing w:before="0" w:after="120" w:line="240" w:lineRule="atLeast"/>
      </w:pPr>
      <w:r>
        <w:rPr>
          <w:b/>
        </w:rPr>
        <w:t>Title</w:t>
      </w:r>
      <w:r>
        <w:t>: Configure Actions for Fault Notifications</w:t>
      </w:r>
    </w:p>
    <w:p w14:paraId="313C2507" w14:textId="05C6E8E4" w:rsidR="00324C99" w:rsidRDefault="00324C99" w:rsidP="002C2BA7">
      <w:pPr>
        <w:numPr>
          <w:ilvl w:val="0"/>
          <w:numId w:val="101"/>
        </w:numPr>
        <w:spacing w:before="0" w:after="120" w:line="240" w:lineRule="atLeast"/>
      </w:pPr>
      <w:r>
        <w:rPr>
          <w:b/>
        </w:rPr>
        <w:t>Description</w:t>
      </w:r>
      <w:r>
        <w:t>: The system shall allow users to configure fault-related actions based on operational requirements, including selection and customization of audio notifications, email recipients, and mobile numbers for message delivery.</w:t>
      </w:r>
    </w:p>
    <w:p w14:paraId="26A13B37" w14:textId="1E54B305" w:rsidR="00324C99" w:rsidRDefault="00324C99" w:rsidP="002C2BA7">
      <w:pPr>
        <w:numPr>
          <w:ilvl w:val="0"/>
          <w:numId w:val="101"/>
        </w:numPr>
        <w:spacing w:before="0" w:after="120" w:line="240" w:lineRule="atLeast"/>
      </w:pPr>
      <w:r>
        <w:rPr>
          <w:b/>
        </w:rPr>
        <w:t>Verification Method</w:t>
      </w:r>
      <w:r>
        <w:t>: Integration Test</w:t>
      </w:r>
    </w:p>
    <w:p w14:paraId="34832473" w14:textId="2A773006" w:rsidR="00BD478E" w:rsidRPr="00BB781E" w:rsidRDefault="00BD478E" w:rsidP="00BD478E">
      <w:pPr>
        <w:spacing w:before="240" w:line="271" w:lineRule="auto"/>
        <w:rPr>
          <w:b/>
          <w:sz w:val="24"/>
          <w:szCs w:val="24"/>
        </w:rPr>
      </w:pPr>
      <w:bookmarkStart w:id="171" w:name="srs_fm_f_3_4_7_fault_escalation"/>
      <w:r w:rsidRPr="00BB781E">
        <w:rPr>
          <w:b/>
          <w:sz w:val="24"/>
          <w:szCs w:val="24"/>
        </w:rPr>
        <w:t>SRS-FM-F-3.4.7</w:t>
      </w:r>
      <w:r w:rsidR="00324C99">
        <w:rPr>
          <w:b/>
          <w:sz w:val="24"/>
          <w:szCs w:val="24"/>
        </w:rPr>
        <w:t>.1</w:t>
      </w:r>
      <w:r w:rsidRPr="00BB781E">
        <w:rPr>
          <w:b/>
          <w:sz w:val="24"/>
          <w:szCs w:val="24"/>
        </w:rPr>
        <w:t xml:space="preserve">: </w:t>
      </w:r>
      <w:bookmarkEnd w:id="171"/>
      <w:r w:rsidR="00324C99" w:rsidRPr="00324C99">
        <w:rPr>
          <w:b/>
          <w:sz w:val="24"/>
          <w:szCs w:val="24"/>
        </w:rPr>
        <w:t>Fault Escalation Capability</w:t>
      </w:r>
    </w:p>
    <w:p w14:paraId="261A31C9" w14:textId="4F7D0AEA" w:rsidR="00BD478E" w:rsidRDefault="00BD478E" w:rsidP="002C2BA7">
      <w:pPr>
        <w:numPr>
          <w:ilvl w:val="0"/>
          <w:numId w:val="102"/>
        </w:numPr>
        <w:spacing w:before="0" w:after="120" w:line="240" w:lineRule="atLeast"/>
      </w:pPr>
      <w:r>
        <w:rPr>
          <w:b/>
        </w:rPr>
        <w:t>Title</w:t>
      </w:r>
      <w:r>
        <w:t xml:space="preserve">: </w:t>
      </w:r>
      <w:r w:rsidR="00324C99">
        <w:t>Fault Escalation Capability</w:t>
      </w:r>
    </w:p>
    <w:p w14:paraId="55F4B5F9" w14:textId="2B052353" w:rsidR="00BD478E" w:rsidRDefault="00BD478E" w:rsidP="002C2BA7">
      <w:pPr>
        <w:numPr>
          <w:ilvl w:val="0"/>
          <w:numId w:val="102"/>
        </w:numPr>
        <w:spacing w:before="0" w:after="120" w:line="240" w:lineRule="atLeast"/>
      </w:pPr>
      <w:r>
        <w:rPr>
          <w:b/>
        </w:rPr>
        <w:lastRenderedPageBreak/>
        <w:t>Description</w:t>
      </w:r>
      <w:r>
        <w:t xml:space="preserve">: </w:t>
      </w:r>
      <w:r w:rsidR="00324C99">
        <w:t>The system shall provide the capability to escalate faults based on configurable criteria similar to the fault filtering parameters.</w:t>
      </w:r>
    </w:p>
    <w:p w14:paraId="21EBA1CA" w14:textId="1324CD57" w:rsidR="00BD478E" w:rsidRDefault="00BD478E" w:rsidP="002C2BA7">
      <w:pPr>
        <w:numPr>
          <w:ilvl w:val="0"/>
          <w:numId w:val="102"/>
        </w:numPr>
        <w:spacing w:before="0" w:after="120" w:line="240" w:lineRule="atLeast"/>
      </w:pPr>
      <w:r>
        <w:rPr>
          <w:b/>
        </w:rPr>
        <w:t>Verification Method</w:t>
      </w:r>
      <w:r>
        <w:t>: Integration Test, System Test</w:t>
      </w:r>
    </w:p>
    <w:p w14:paraId="6ABB808D" w14:textId="47EE4BEA" w:rsidR="00324C99" w:rsidRPr="00BB781E" w:rsidRDefault="00324C99" w:rsidP="00324C99">
      <w:pPr>
        <w:spacing w:before="240" w:line="271" w:lineRule="auto"/>
        <w:rPr>
          <w:b/>
          <w:sz w:val="24"/>
          <w:szCs w:val="24"/>
        </w:rPr>
      </w:pPr>
      <w:r w:rsidRPr="00BB781E">
        <w:rPr>
          <w:b/>
          <w:sz w:val="24"/>
          <w:szCs w:val="24"/>
        </w:rPr>
        <w:t>SRS-FM-F-3.4.7</w:t>
      </w:r>
      <w:r>
        <w:rPr>
          <w:b/>
          <w:sz w:val="24"/>
          <w:szCs w:val="24"/>
        </w:rPr>
        <w:t>.2</w:t>
      </w:r>
      <w:r w:rsidRPr="00BB781E">
        <w:rPr>
          <w:b/>
          <w:sz w:val="24"/>
          <w:szCs w:val="24"/>
        </w:rPr>
        <w:t xml:space="preserve">: </w:t>
      </w:r>
      <w:r w:rsidRPr="00324C99">
        <w:rPr>
          <w:b/>
          <w:sz w:val="24"/>
          <w:szCs w:val="24"/>
        </w:rPr>
        <w:t>Configuration of Escalation Policies</w:t>
      </w:r>
    </w:p>
    <w:p w14:paraId="363F87E0" w14:textId="6D922B48" w:rsidR="00324C99" w:rsidRDefault="00324C99" w:rsidP="002C2BA7">
      <w:pPr>
        <w:numPr>
          <w:ilvl w:val="0"/>
          <w:numId w:val="102"/>
        </w:numPr>
        <w:spacing w:before="0" w:after="120" w:line="240" w:lineRule="atLeast"/>
      </w:pPr>
      <w:r>
        <w:rPr>
          <w:b/>
        </w:rPr>
        <w:t>Title</w:t>
      </w:r>
      <w:r>
        <w:t xml:space="preserve">: </w:t>
      </w:r>
      <w:r w:rsidR="00660188">
        <w:t>Configure Fault Escalation Policies</w:t>
      </w:r>
    </w:p>
    <w:p w14:paraId="3E4C705F" w14:textId="591ABD11" w:rsidR="00324C99" w:rsidRDefault="00324C99" w:rsidP="002C2BA7">
      <w:pPr>
        <w:numPr>
          <w:ilvl w:val="0"/>
          <w:numId w:val="102"/>
        </w:numPr>
        <w:spacing w:before="0" w:after="120" w:line="240" w:lineRule="atLeast"/>
      </w:pPr>
      <w:r>
        <w:rPr>
          <w:b/>
        </w:rPr>
        <w:t>Description</w:t>
      </w:r>
      <w:r>
        <w:t xml:space="preserve">: </w:t>
      </w:r>
      <w:r w:rsidR="00660188">
        <w:t>The system shall allow users to configure escalation policies by selecting and saving escalation criteria along with the associated actions to be executed.</w:t>
      </w:r>
    </w:p>
    <w:p w14:paraId="05E62F91" w14:textId="7D8FD256" w:rsidR="00324C99" w:rsidRDefault="00324C99" w:rsidP="002C2BA7">
      <w:pPr>
        <w:numPr>
          <w:ilvl w:val="0"/>
          <w:numId w:val="102"/>
        </w:numPr>
        <w:spacing w:before="0" w:after="120" w:line="240" w:lineRule="atLeast"/>
      </w:pPr>
      <w:r>
        <w:rPr>
          <w:b/>
        </w:rPr>
        <w:t>Verification Method</w:t>
      </w:r>
      <w:r>
        <w:t>: Integration Test, System Test</w:t>
      </w:r>
    </w:p>
    <w:p w14:paraId="67AA8DE9" w14:textId="5FE5A3A3" w:rsidR="00BD478E" w:rsidRPr="00BB781E" w:rsidRDefault="00BD478E" w:rsidP="00BD478E">
      <w:pPr>
        <w:spacing w:before="240" w:line="271" w:lineRule="auto"/>
        <w:rPr>
          <w:b/>
          <w:sz w:val="24"/>
          <w:szCs w:val="24"/>
        </w:rPr>
      </w:pPr>
      <w:bookmarkStart w:id="172" w:name="srs_fm_f_3_4_8_3_4_9_statistical_a96742"/>
      <w:r w:rsidRPr="00BB781E">
        <w:rPr>
          <w:b/>
          <w:sz w:val="24"/>
          <w:szCs w:val="24"/>
        </w:rPr>
        <w:t xml:space="preserve">SRS-FM-F-3.4.8: </w:t>
      </w:r>
      <w:bookmarkEnd w:id="172"/>
      <w:r w:rsidR="00660188" w:rsidRPr="00660188">
        <w:rPr>
          <w:b/>
          <w:sz w:val="24"/>
          <w:szCs w:val="24"/>
        </w:rPr>
        <w:t>Fault Statistics Views and Graphs</w:t>
      </w:r>
    </w:p>
    <w:p w14:paraId="15130115" w14:textId="1432CFBD" w:rsidR="00BD478E" w:rsidRDefault="00BD478E" w:rsidP="002C2BA7">
      <w:pPr>
        <w:numPr>
          <w:ilvl w:val="0"/>
          <w:numId w:val="103"/>
        </w:numPr>
        <w:spacing w:before="0" w:after="120" w:line="240" w:lineRule="atLeast"/>
      </w:pPr>
      <w:r>
        <w:rPr>
          <w:b/>
        </w:rPr>
        <w:t>Title</w:t>
      </w:r>
      <w:r>
        <w:t xml:space="preserve">: </w:t>
      </w:r>
      <w:r w:rsidR="00660188">
        <w:t>Fault Statistics Views and Graphs</w:t>
      </w:r>
    </w:p>
    <w:p w14:paraId="151D4984" w14:textId="16A333F1" w:rsidR="00BD478E" w:rsidRDefault="00BD478E" w:rsidP="002C2BA7">
      <w:pPr>
        <w:numPr>
          <w:ilvl w:val="0"/>
          <w:numId w:val="103"/>
        </w:numPr>
        <w:spacing w:before="0" w:after="120" w:line="240" w:lineRule="atLeast"/>
      </w:pPr>
      <w:r>
        <w:rPr>
          <w:b/>
        </w:rPr>
        <w:t>Description</w:t>
      </w:r>
      <w:r>
        <w:t xml:space="preserve">: </w:t>
      </w:r>
      <w:r w:rsidR="00660188">
        <w:t>The system shall provide a provision to select and view statistical graphs related to faults based on configurable selection criteria.</w:t>
      </w:r>
      <w:r w:rsidR="00660188">
        <w:br/>
        <w:t>The supported criteria shall include event source, severity level, user acknowledgement status, time window, and range of IP addresses.</w:t>
      </w:r>
    </w:p>
    <w:p w14:paraId="0E0C63A5" w14:textId="651B420F" w:rsidR="00660188" w:rsidRDefault="00660188" w:rsidP="00660188">
      <w:pPr>
        <w:spacing w:before="0" w:after="120" w:line="240" w:lineRule="atLeast"/>
        <w:ind w:left="720" w:firstLine="0"/>
      </w:pPr>
      <w:r>
        <w:t>The system shall generate graphical views for fault analysis, including pie charts, histograms in the form of bar charts, and point or line plots to display fault trends over time.</w:t>
      </w:r>
    </w:p>
    <w:p w14:paraId="711818C1" w14:textId="35559553" w:rsidR="00BD478E" w:rsidRDefault="00BD478E" w:rsidP="002C2BA7">
      <w:pPr>
        <w:numPr>
          <w:ilvl w:val="0"/>
          <w:numId w:val="103"/>
        </w:numPr>
        <w:spacing w:before="0" w:after="120" w:line="240" w:lineRule="atLeast"/>
      </w:pPr>
      <w:r>
        <w:rPr>
          <w:b/>
        </w:rPr>
        <w:t>Verification Method</w:t>
      </w:r>
      <w:r>
        <w:t>: System Test</w:t>
      </w:r>
    </w:p>
    <w:p w14:paraId="6B0FEA9D" w14:textId="5C81D76A" w:rsidR="00660188" w:rsidRPr="00BB781E" w:rsidRDefault="00660188" w:rsidP="00660188">
      <w:pPr>
        <w:spacing w:before="240" w:line="271" w:lineRule="auto"/>
        <w:rPr>
          <w:b/>
          <w:sz w:val="24"/>
          <w:szCs w:val="24"/>
        </w:rPr>
      </w:pPr>
      <w:r w:rsidRPr="00BB781E">
        <w:rPr>
          <w:b/>
          <w:sz w:val="24"/>
          <w:szCs w:val="24"/>
        </w:rPr>
        <w:t>SRS-FM-F-3.4.</w:t>
      </w:r>
      <w:r>
        <w:rPr>
          <w:b/>
          <w:sz w:val="24"/>
          <w:szCs w:val="24"/>
        </w:rPr>
        <w:t>9.1</w:t>
      </w:r>
      <w:r w:rsidRPr="00BB781E">
        <w:rPr>
          <w:b/>
          <w:sz w:val="24"/>
          <w:szCs w:val="24"/>
        </w:rPr>
        <w:t xml:space="preserve">: </w:t>
      </w:r>
      <w:r w:rsidRPr="00660188">
        <w:rPr>
          <w:b/>
          <w:sz w:val="24"/>
          <w:szCs w:val="24"/>
        </w:rPr>
        <w:t>Configurable Report Generation</w:t>
      </w:r>
    </w:p>
    <w:p w14:paraId="5CA866FE" w14:textId="709343A2" w:rsidR="00660188" w:rsidRDefault="00660188" w:rsidP="002C2BA7">
      <w:pPr>
        <w:numPr>
          <w:ilvl w:val="0"/>
          <w:numId w:val="103"/>
        </w:numPr>
        <w:spacing w:before="0" w:after="120" w:line="240" w:lineRule="atLeast"/>
      </w:pPr>
      <w:r>
        <w:rPr>
          <w:b/>
        </w:rPr>
        <w:t>Title</w:t>
      </w:r>
      <w:r>
        <w:t>: Generate Reports Based on User-Selected Criteria</w:t>
      </w:r>
    </w:p>
    <w:p w14:paraId="43841615" w14:textId="4E0C064C" w:rsidR="00660188" w:rsidRDefault="00660188" w:rsidP="002C2BA7">
      <w:pPr>
        <w:numPr>
          <w:ilvl w:val="0"/>
          <w:numId w:val="103"/>
        </w:numPr>
        <w:spacing w:before="0" w:after="120" w:line="240" w:lineRule="atLeast"/>
      </w:pPr>
      <w:r>
        <w:rPr>
          <w:b/>
        </w:rPr>
        <w:t>Description</w:t>
      </w:r>
      <w:r>
        <w:t>: The system shall provide the capability to generate reports based on criteria selected by the user for analysis and review.</w:t>
      </w:r>
    </w:p>
    <w:p w14:paraId="2F4E5497" w14:textId="3B69ED0C" w:rsidR="00660188" w:rsidRDefault="00660188" w:rsidP="002C2BA7">
      <w:pPr>
        <w:numPr>
          <w:ilvl w:val="0"/>
          <w:numId w:val="103"/>
        </w:numPr>
        <w:spacing w:before="0" w:after="120" w:line="240" w:lineRule="atLeast"/>
      </w:pPr>
      <w:r>
        <w:rPr>
          <w:b/>
        </w:rPr>
        <w:t>Verification Method</w:t>
      </w:r>
      <w:r>
        <w:t>: System Test</w:t>
      </w:r>
    </w:p>
    <w:p w14:paraId="48BEC9B5" w14:textId="3F081E25" w:rsidR="00660188" w:rsidRPr="00BB781E" w:rsidRDefault="00660188" w:rsidP="00660188">
      <w:pPr>
        <w:spacing w:before="240" w:line="271" w:lineRule="auto"/>
        <w:rPr>
          <w:b/>
          <w:sz w:val="24"/>
          <w:szCs w:val="24"/>
        </w:rPr>
      </w:pPr>
      <w:r w:rsidRPr="00BB781E">
        <w:rPr>
          <w:b/>
          <w:sz w:val="24"/>
          <w:szCs w:val="24"/>
        </w:rPr>
        <w:t>SRS-FM-F-3.4.</w:t>
      </w:r>
      <w:r>
        <w:rPr>
          <w:b/>
          <w:sz w:val="24"/>
          <w:szCs w:val="24"/>
        </w:rPr>
        <w:t>9.2</w:t>
      </w:r>
      <w:r w:rsidRPr="00BB781E">
        <w:rPr>
          <w:b/>
          <w:sz w:val="24"/>
          <w:szCs w:val="24"/>
        </w:rPr>
        <w:t xml:space="preserve">: </w:t>
      </w:r>
      <w:r w:rsidRPr="00660188">
        <w:rPr>
          <w:b/>
          <w:sz w:val="24"/>
          <w:szCs w:val="24"/>
        </w:rPr>
        <w:t>Report Export Formats</w:t>
      </w:r>
    </w:p>
    <w:p w14:paraId="5A4CFD65" w14:textId="73EAC37A" w:rsidR="00660188" w:rsidRDefault="00660188" w:rsidP="002C2BA7">
      <w:pPr>
        <w:numPr>
          <w:ilvl w:val="0"/>
          <w:numId w:val="103"/>
        </w:numPr>
        <w:spacing w:before="0" w:after="120" w:line="240" w:lineRule="atLeast"/>
      </w:pPr>
      <w:r>
        <w:rPr>
          <w:b/>
        </w:rPr>
        <w:t>Title</w:t>
      </w:r>
      <w:r>
        <w:t>: Export Reports in Supported File Formats</w:t>
      </w:r>
    </w:p>
    <w:p w14:paraId="56A1E0F5" w14:textId="702921E2" w:rsidR="00660188" w:rsidRDefault="00660188" w:rsidP="002C2BA7">
      <w:pPr>
        <w:numPr>
          <w:ilvl w:val="0"/>
          <w:numId w:val="103"/>
        </w:numPr>
        <w:spacing w:before="0" w:after="120" w:line="240" w:lineRule="atLeast"/>
      </w:pPr>
      <w:r>
        <w:rPr>
          <w:b/>
        </w:rPr>
        <w:t>Description</w:t>
      </w:r>
      <w:r>
        <w:t>: The system shall allow generated reports to be exported in Portable Document Format or Open Document Format.</w:t>
      </w:r>
    </w:p>
    <w:p w14:paraId="69B7BC46" w14:textId="4DD4751B" w:rsidR="00660188" w:rsidRDefault="00660188" w:rsidP="002C2BA7">
      <w:pPr>
        <w:numPr>
          <w:ilvl w:val="0"/>
          <w:numId w:val="103"/>
        </w:numPr>
        <w:spacing w:before="0" w:after="120" w:line="240" w:lineRule="atLeast"/>
      </w:pPr>
      <w:r>
        <w:rPr>
          <w:b/>
        </w:rPr>
        <w:t>Verification Method</w:t>
      </w:r>
      <w:r>
        <w:t>: System Test</w:t>
      </w:r>
    </w:p>
    <w:p w14:paraId="447A86A5" w14:textId="1BD4442C" w:rsidR="00BD478E" w:rsidRPr="00BB781E" w:rsidRDefault="00BD478E" w:rsidP="00BD478E">
      <w:pPr>
        <w:spacing w:before="240" w:line="271" w:lineRule="auto"/>
        <w:rPr>
          <w:b/>
          <w:sz w:val="24"/>
          <w:szCs w:val="24"/>
        </w:rPr>
      </w:pPr>
      <w:bookmarkStart w:id="173" w:name="srs_fm_f_3_4_10_diagnostic_tools"/>
      <w:r w:rsidRPr="00BB781E">
        <w:rPr>
          <w:b/>
          <w:sz w:val="24"/>
          <w:szCs w:val="24"/>
        </w:rPr>
        <w:t>SRS-FM-F-3.4.10</w:t>
      </w:r>
      <w:r w:rsidR="00660188">
        <w:rPr>
          <w:b/>
          <w:sz w:val="24"/>
          <w:szCs w:val="24"/>
        </w:rPr>
        <w:t>.1</w:t>
      </w:r>
      <w:r w:rsidRPr="00BB781E">
        <w:rPr>
          <w:b/>
          <w:sz w:val="24"/>
          <w:szCs w:val="24"/>
        </w:rPr>
        <w:t xml:space="preserve">: </w:t>
      </w:r>
      <w:bookmarkEnd w:id="173"/>
      <w:r w:rsidR="00660188" w:rsidRPr="00660188">
        <w:rPr>
          <w:b/>
          <w:sz w:val="24"/>
          <w:szCs w:val="24"/>
        </w:rPr>
        <w:t>Integrated Diagnostic and Testing Tools</w:t>
      </w:r>
    </w:p>
    <w:p w14:paraId="2B8C3C63" w14:textId="15581234" w:rsidR="00BD478E" w:rsidRDefault="00BD478E" w:rsidP="002C2BA7">
      <w:pPr>
        <w:numPr>
          <w:ilvl w:val="0"/>
          <w:numId w:val="104"/>
        </w:numPr>
        <w:spacing w:before="0" w:after="120" w:line="240" w:lineRule="atLeast"/>
      </w:pPr>
      <w:r>
        <w:rPr>
          <w:b/>
        </w:rPr>
        <w:t>Title</w:t>
      </w:r>
      <w:r>
        <w:t xml:space="preserve">: </w:t>
      </w:r>
      <w:r w:rsidR="00660188">
        <w:t>Integrated Diagnostic and Testing Tools</w:t>
      </w:r>
    </w:p>
    <w:p w14:paraId="3DF570A4" w14:textId="22E9F2DC" w:rsidR="00BD478E" w:rsidRDefault="00BD478E" w:rsidP="002C2BA7">
      <w:pPr>
        <w:numPr>
          <w:ilvl w:val="0"/>
          <w:numId w:val="104"/>
        </w:numPr>
        <w:spacing w:before="0" w:after="120" w:line="240" w:lineRule="atLeast"/>
      </w:pPr>
      <w:r>
        <w:rPr>
          <w:b/>
        </w:rPr>
        <w:t>Description</w:t>
      </w:r>
      <w:r>
        <w:t xml:space="preserve">: </w:t>
      </w:r>
      <w:r w:rsidR="00660188">
        <w:t>The system shall provide diagnostic and testing tools through an integrated user interface to enable users to perform specific tests on network devices and the network.</w:t>
      </w:r>
    </w:p>
    <w:p w14:paraId="6DB035E8" w14:textId="02561701" w:rsidR="00BD478E" w:rsidRDefault="00BD478E" w:rsidP="002C2BA7">
      <w:pPr>
        <w:numPr>
          <w:ilvl w:val="0"/>
          <w:numId w:val="104"/>
        </w:numPr>
        <w:spacing w:before="0" w:after="120" w:line="240" w:lineRule="atLeast"/>
      </w:pPr>
      <w:r>
        <w:rPr>
          <w:b/>
        </w:rPr>
        <w:t>Verification Method</w:t>
      </w:r>
      <w:r>
        <w:t>: System Test</w:t>
      </w:r>
    </w:p>
    <w:p w14:paraId="6419D3DB" w14:textId="72C71314" w:rsidR="00660188" w:rsidRPr="00BB781E" w:rsidRDefault="00660188" w:rsidP="00660188">
      <w:pPr>
        <w:spacing w:before="240" w:line="271" w:lineRule="auto"/>
        <w:rPr>
          <w:b/>
          <w:sz w:val="24"/>
          <w:szCs w:val="24"/>
        </w:rPr>
      </w:pPr>
      <w:r w:rsidRPr="00BB781E">
        <w:rPr>
          <w:b/>
          <w:sz w:val="24"/>
          <w:szCs w:val="24"/>
        </w:rPr>
        <w:t>SRS-FM-F-3.4.10</w:t>
      </w:r>
      <w:r>
        <w:rPr>
          <w:b/>
          <w:sz w:val="24"/>
          <w:szCs w:val="24"/>
        </w:rPr>
        <w:t>.2</w:t>
      </w:r>
      <w:r w:rsidRPr="00BB781E">
        <w:rPr>
          <w:b/>
          <w:sz w:val="24"/>
          <w:szCs w:val="24"/>
        </w:rPr>
        <w:t xml:space="preserve">: </w:t>
      </w:r>
      <w:r w:rsidRPr="00660188">
        <w:rPr>
          <w:b/>
          <w:sz w:val="24"/>
          <w:szCs w:val="24"/>
        </w:rPr>
        <w:t>Supported Network Diagnostic Tools</w:t>
      </w:r>
    </w:p>
    <w:p w14:paraId="4DE16AD3" w14:textId="2E5A0D27" w:rsidR="00660188" w:rsidRDefault="00660188" w:rsidP="002C2BA7">
      <w:pPr>
        <w:numPr>
          <w:ilvl w:val="0"/>
          <w:numId w:val="104"/>
        </w:numPr>
        <w:spacing w:before="0" w:after="120" w:line="240" w:lineRule="atLeast"/>
      </w:pPr>
      <w:r>
        <w:rPr>
          <w:b/>
        </w:rPr>
        <w:t>Title</w:t>
      </w:r>
      <w:r>
        <w:t xml:space="preserve">: </w:t>
      </w:r>
      <w:r w:rsidR="00DE5DD5">
        <w:t>Support Common Network Diagnostic Tools</w:t>
      </w:r>
    </w:p>
    <w:p w14:paraId="69214DA1" w14:textId="77777777" w:rsidR="00DE5DD5" w:rsidRDefault="00660188" w:rsidP="002C2BA7">
      <w:pPr>
        <w:numPr>
          <w:ilvl w:val="0"/>
          <w:numId w:val="104"/>
        </w:numPr>
        <w:spacing w:before="0" w:after="120" w:line="240" w:lineRule="atLeast"/>
      </w:pPr>
      <w:r w:rsidRPr="00DE5DD5">
        <w:rPr>
          <w:b/>
        </w:rPr>
        <w:t>Description</w:t>
      </w:r>
      <w:r>
        <w:t xml:space="preserve">: </w:t>
      </w:r>
      <w:r w:rsidR="00DE5DD5">
        <w:t>The system shall support network diagnostic tools, including traceroute, ping, address resolution protocol, and tools for bandwidth testing.</w:t>
      </w:r>
    </w:p>
    <w:p w14:paraId="3BBD3151" w14:textId="42704C06" w:rsidR="00660188" w:rsidRDefault="00660188" w:rsidP="002C2BA7">
      <w:pPr>
        <w:numPr>
          <w:ilvl w:val="0"/>
          <w:numId w:val="104"/>
        </w:numPr>
        <w:spacing w:before="0" w:after="120" w:line="240" w:lineRule="atLeast"/>
      </w:pPr>
      <w:r w:rsidRPr="00DE5DD5">
        <w:rPr>
          <w:b/>
        </w:rPr>
        <w:t>Verification Method</w:t>
      </w:r>
      <w:r>
        <w:t>: System Test</w:t>
      </w:r>
    </w:p>
    <w:p w14:paraId="63A342D8" w14:textId="298B84C8" w:rsidR="00712988" w:rsidRPr="00BB781E" w:rsidRDefault="00712988" w:rsidP="00712988">
      <w:pPr>
        <w:spacing w:before="240" w:line="271" w:lineRule="auto"/>
        <w:rPr>
          <w:b/>
          <w:sz w:val="24"/>
          <w:szCs w:val="24"/>
        </w:rPr>
      </w:pPr>
      <w:bookmarkStart w:id="174" w:name="srs_ui_f_3_4_18_tree_based_invent_eb301d"/>
      <w:r w:rsidRPr="00BB781E">
        <w:rPr>
          <w:b/>
          <w:sz w:val="24"/>
          <w:szCs w:val="24"/>
        </w:rPr>
        <w:lastRenderedPageBreak/>
        <w:t>SRS-DATA-F-3.4.11</w:t>
      </w:r>
      <w:r w:rsidR="00DE5DD5">
        <w:rPr>
          <w:b/>
          <w:sz w:val="24"/>
          <w:szCs w:val="24"/>
        </w:rPr>
        <w:t>.1</w:t>
      </w:r>
      <w:r w:rsidRPr="00BB781E">
        <w:rPr>
          <w:b/>
          <w:sz w:val="24"/>
          <w:szCs w:val="24"/>
        </w:rPr>
        <w:t xml:space="preserve">: </w:t>
      </w:r>
      <w:r w:rsidR="00DE5DD5" w:rsidRPr="00DE5DD5">
        <w:rPr>
          <w:b/>
          <w:sz w:val="24"/>
          <w:szCs w:val="24"/>
        </w:rPr>
        <w:t>Cross-Launch Configuration Management</w:t>
      </w:r>
    </w:p>
    <w:p w14:paraId="0948383B" w14:textId="661D91A6" w:rsidR="00712988" w:rsidRDefault="00712988" w:rsidP="002C2BA7">
      <w:pPr>
        <w:numPr>
          <w:ilvl w:val="0"/>
          <w:numId w:val="113"/>
        </w:numPr>
        <w:spacing w:before="0" w:after="120" w:line="240" w:lineRule="atLeast"/>
      </w:pPr>
      <w:r>
        <w:rPr>
          <w:b/>
        </w:rPr>
        <w:t>Title</w:t>
      </w:r>
      <w:r>
        <w:t xml:space="preserve">: </w:t>
      </w:r>
      <w:r w:rsidR="00DE5DD5">
        <w:t>Cross-Launch ICCT LNMS for Configuration Activities</w:t>
      </w:r>
    </w:p>
    <w:p w14:paraId="32A1E828" w14:textId="775E693B" w:rsidR="00712988" w:rsidRDefault="00712988" w:rsidP="002C2BA7">
      <w:pPr>
        <w:numPr>
          <w:ilvl w:val="0"/>
          <w:numId w:val="113"/>
        </w:numPr>
        <w:spacing w:before="0" w:after="120" w:line="240" w:lineRule="atLeast"/>
      </w:pPr>
      <w:r>
        <w:rPr>
          <w:b/>
        </w:rPr>
        <w:t>Description</w:t>
      </w:r>
      <w:r>
        <w:t xml:space="preserve">: </w:t>
      </w:r>
      <w:r w:rsidR="00DE5DD5">
        <w:t>The system shall support cross-launching of the ICCT LNMS from the CNMS to perform configuration activities for selected ICCTs.</w:t>
      </w:r>
    </w:p>
    <w:p w14:paraId="08540D44" w14:textId="106ACEA0" w:rsidR="00712988" w:rsidRDefault="00712988" w:rsidP="002C2BA7">
      <w:pPr>
        <w:numPr>
          <w:ilvl w:val="0"/>
          <w:numId w:val="113"/>
        </w:numPr>
        <w:spacing w:before="0" w:after="120" w:line="240" w:lineRule="atLeast"/>
      </w:pPr>
      <w:r>
        <w:rPr>
          <w:b/>
        </w:rPr>
        <w:t>Verification Method</w:t>
      </w:r>
      <w:r>
        <w:t>: Integration Test</w:t>
      </w:r>
    </w:p>
    <w:p w14:paraId="0934866C" w14:textId="3DB1BF8C" w:rsidR="00DE5DD5" w:rsidRPr="00BB781E" w:rsidRDefault="00DE5DD5" w:rsidP="00DE5DD5">
      <w:pPr>
        <w:spacing w:before="240" w:line="271" w:lineRule="auto"/>
        <w:rPr>
          <w:b/>
          <w:sz w:val="24"/>
          <w:szCs w:val="24"/>
        </w:rPr>
      </w:pPr>
      <w:r w:rsidRPr="00BB781E">
        <w:rPr>
          <w:b/>
          <w:sz w:val="24"/>
          <w:szCs w:val="24"/>
        </w:rPr>
        <w:t>SRS-DATA-F-3.4.11</w:t>
      </w:r>
      <w:r>
        <w:rPr>
          <w:b/>
          <w:sz w:val="24"/>
          <w:szCs w:val="24"/>
        </w:rPr>
        <w:t>.2</w:t>
      </w:r>
      <w:r w:rsidRPr="00BB781E">
        <w:rPr>
          <w:b/>
          <w:sz w:val="24"/>
          <w:szCs w:val="24"/>
        </w:rPr>
        <w:t xml:space="preserve">: </w:t>
      </w:r>
      <w:r w:rsidRPr="00DE5DD5">
        <w:rPr>
          <w:b/>
          <w:sz w:val="24"/>
          <w:szCs w:val="24"/>
        </w:rPr>
        <w:t>ICCT Inventory Management</w:t>
      </w:r>
    </w:p>
    <w:p w14:paraId="3F1599B4" w14:textId="5EE0485A" w:rsidR="00DE5DD5" w:rsidRDefault="00DE5DD5" w:rsidP="002C2BA7">
      <w:pPr>
        <w:numPr>
          <w:ilvl w:val="0"/>
          <w:numId w:val="113"/>
        </w:numPr>
        <w:spacing w:before="0" w:after="120" w:line="240" w:lineRule="atLeast"/>
      </w:pPr>
      <w:r>
        <w:rPr>
          <w:b/>
        </w:rPr>
        <w:t>Title</w:t>
      </w:r>
      <w:r>
        <w:t>: Maintain and Track ICCT Inventory</w:t>
      </w:r>
    </w:p>
    <w:p w14:paraId="3AB65845" w14:textId="67872E91" w:rsidR="00DE5DD5" w:rsidRDefault="00DE5DD5" w:rsidP="002C2BA7">
      <w:pPr>
        <w:numPr>
          <w:ilvl w:val="0"/>
          <w:numId w:val="113"/>
        </w:numPr>
        <w:spacing w:before="0" w:after="120" w:line="240" w:lineRule="atLeast"/>
      </w:pPr>
      <w:r>
        <w:rPr>
          <w:b/>
        </w:rPr>
        <w:t>Description</w:t>
      </w:r>
      <w:r>
        <w:t>: The system shall maintain a list of available ICCTs along with their inventory details.</w:t>
      </w:r>
      <w:r>
        <w:br/>
        <w:t>The system shall track the status of all ICCTs and their inventories for any changes and update the information accordingly.</w:t>
      </w:r>
      <w:r>
        <w:br/>
        <w:t xml:space="preserve">Events shall be generated to notify users when changes in </w:t>
      </w:r>
      <w:r w:rsidR="00E71861">
        <w:t xml:space="preserve">the </w:t>
      </w:r>
      <w:r>
        <w:t>ICCT inventory are detected.</w:t>
      </w:r>
    </w:p>
    <w:p w14:paraId="00652CA8" w14:textId="77777777" w:rsidR="00DE5DD5" w:rsidRDefault="00DE5DD5" w:rsidP="002C2BA7">
      <w:pPr>
        <w:numPr>
          <w:ilvl w:val="0"/>
          <w:numId w:val="113"/>
        </w:numPr>
        <w:spacing w:before="0" w:after="120" w:line="240" w:lineRule="atLeast"/>
      </w:pPr>
      <w:r>
        <w:rPr>
          <w:b/>
        </w:rPr>
        <w:t>Verification Method</w:t>
      </w:r>
      <w:r>
        <w:t>: Integration Test</w:t>
      </w:r>
    </w:p>
    <w:p w14:paraId="1C3C00A9" w14:textId="7F67104E" w:rsidR="00DE5DD5" w:rsidRPr="00BB781E" w:rsidRDefault="00DE5DD5" w:rsidP="00DE5DD5">
      <w:pPr>
        <w:spacing w:before="240" w:line="271" w:lineRule="auto"/>
        <w:rPr>
          <w:b/>
          <w:sz w:val="24"/>
          <w:szCs w:val="24"/>
        </w:rPr>
      </w:pPr>
      <w:r w:rsidRPr="00BB781E">
        <w:rPr>
          <w:b/>
          <w:sz w:val="24"/>
          <w:szCs w:val="24"/>
        </w:rPr>
        <w:t>SRS-DATA-F-3.4.11</w:t>
      </w:r>
      <w:r>
        <w:rPr>
          <w:b/>
          <w:sz w:val="24"/>
          <w:szCs w:val="24"/>
        </w:rPr>
        <w:t>.3.1</w:t>
      </w:r>
      <w:r w:rsidRPr="00BB781E">
        <w:rPr>
          <w:b/>
          <w:sz w:val="24"/>
          <w:szCs w:val="24"/>
        </w:rPr>
        <w:t xml:space="preserve">: </w:t>
      </w:r>
      <w:r w:rsidRPr="00DE5DD5">
        <w:rPr>
          <w:b/>
          <w:sz w:val="24"/>
          <w:szCs w:val="24"/>
        </w:rPr>
        <w:t>Configuration Backup Management</w:t>
      </w:r>
    </w:p>
    <w:p w14:paraId="44F203E0" w14:textId="70FC2932" w:rsidR="00DE5DD5" w:rsidRDefault="00DE5DD5" w:rsidP="002C2BA7">
      <w:pPr>
        <w:numPr>
          <w:ilvl w:val="0"/>
          <w:numId w:val="113"/>
        </w:numPr>
        <w:spacing w:before="0" w:after="120" w:line="240" w:lineRule="atLeast"/>
      </w:pPr>
      <w:r>
        <w:rPr>
          <w:b/>
        </w:rPr>
        <w:t>Title</w:t>
      </w:r>
      <w:r>
        <w:t>: Backup ICCT Configuration Data</w:t>
      </w:r>
    </w:p>
    <w:p w14:paraId="138B6FDC" w14:textId="4BCCAD25" w:rsidR="00DE5DD5" w:rsidRDefault="00DE5DD5" w:rsidP="002C2BA7">
      <w:pPr>
        <w:numPr>
          <w:ilvl w:val="0"/>
          <w:numId w:val="113"/>
        </w:numPr>
        <w:spacing w:before="0" w:after="120" w:line="240" w:lineRule="atLeast"/>
      </w:pPr>
      <w:r>
        <w:rPr>
          <w:b/>
        </w:rPr>
        <w:t>Description</w:t>
      </w:r>
      <w:r>
        <w:t>: The system shall provide a provision for backing up ICCT configuration data, including device configuration, at the CNMS.</w:t>
      </w:r>
      <w:r>
        <w:br/>
        <w:t>Backup operations shall support both automatic executions based on a schedule and manual execution initiated by the user.</w:t>
      </w:r>
    </w:p>
    <w:p w14:paraId="674F0956" w14:textId="77777777" w:rsidR="00DE5DD5" w:rsidRDefault="00DE5DD5" w:rsidP="002C2BA7">
      <w:pPr>
        <w:numPr>
          <w:ilvl w:val="0"/>
          <w:numId w:val="113"/>
        </w:numPr>
        <w:spacing w:before="0" w:after="120" w:line="240" w:lineRule="atLeast"/>
      </w:pPr>
      <w:r>
        <w:rPr>
          <w:b/>
        </w:rPr>
        <w:t>Verification Method</w:t>
      </w:r>
      <w:r>
        <w:t>: Integration Test</w:t>
      </w:r>
    </w:p>
    <w:p w14:paraId="690FA132" w14:textId="1393559F" w:rsidR="00DE5DD5" w:rsidRPr="00BB781E" w:rsidRDefault="00DE5DD5" w:rsidP="00DE5DD5">
      <w:pPr>
        <w:spacing w:before="240" w:line="271" w:lineRule="auto"/>
        <w:rPr>
          <w:b/>
          <w:sz w:val="24"/>
          <w:szCs w:val="24"/>
        </w:rPr>
      </w:pPr>
      <w:r w:rsidRPr="00BB781E">
        <w:rPr>
          <w:b/>
          <w:sz w:val="24"/>
          <w:szCs w:val="24"/>
        </w:rPr>
        <w:t>SRS-DATA-F-3.4.11</w:t>
      </w:r>
      <w:r>
        <w:rPr>
          <w:b/>
          <w:sz w:val="24"/>
          <w:szCs w:val="24"/>
        </w:rPr>
        <w:t>.3.2</w:t>
      </w:r>
      <w:r w:rsidRPr="00BB781E">
        <w:rPr>
          <w:b/>
          <w:sz w:val="24"/>
          <w:szCs w:val="24"/>
        </w:rPr>
        <w:t xml:space="preserve">: </w:t>
      </w:r>
      <w:r w:rsidRPr="00DE5DD5">
        <w:rPr>
          <w:b/>
          <w:sz w:val="24"/>
          <w:szCs w:val="24"/>
        </w:rPr>
        <w:t>Configuration Restore and File Management</w:t>
      </w:r>
    </w:p>
    <w:p w14:paraId="17A7DDFF" w14:textId="12992E24" w:rsidR="00DE5DD5" w:rsidRDefault="00DE5DD5" w:rsidP="002C2BA7">
      <w:pPr>
        <w:numPr>
          <w:ilvl w:val="0"/>
          <w:numId w:val="113"/>
        </w:numPr>
        <w:spacing w:before="0" w:after="120" w:line="240" w:lineRule="atLeast"/>
      </w:pPr>
      <w:r>
        <w:rPr>
          <w:b/>
        </w:rPr>
        <w:t>Title</w:t>
      </w:r>
      <w:r>
        <w:t>: Restore ICCT Configuration from Stored or Uploaded Files</w:t>
      </w:r>
    </w:p>
    <w:p w14:paraId="1DFC4985" w14:textId="79D72FEA" w:rsidR="00DE5DD5" w:rsidRDefault="00DE5DD5" w:rsidP="002C2BA7">
      <w:pPr>
        <w:numPr>
          <w:ilvl w:val="0"/>
          <w:numId w:val="113"/>
        </w:numPr>
        <w:spacing w:before="0" w:after="120" w:line="240" w:lineRule="atLeast"/>
      </w:pPr>
      <w:r>
        <w:rPr>
          <w:b/>
        </w:rPr>
        <w:t>Description</w:t>
      </w:r>
      <w:r>
        <w:t>: The system shall allow restoration of ICCT configuration data either from the system database or from a user-supplied configuration file.</w:t>
      </w:r>
      <w:r>
        <w:br/>
        <w:t>A common configuration file format in XML or JSON shall be defined for storing configuration data.</w:t>
      </w:r>
      <w:r>
        <w:br/>
        <w:t>The system shall provide a user interface for generating and uploading configuration files.</w:t>
      </w:r>
      <w:r>
        <w:br/>
        <w:t>The configuration file format shall be proposed by the contractor for review and approval by PGAD.</w:t>
      </w:r>
    </w:p>
    <w:p w14:paraId="729D2A89" w14:textId="77777777" w:rsidR="00DE5DD5" w:rsidRDefault="00DE5DD5" w:rsidP="002C2BA7">
      <w:pPr>
        <w:numPr>
          <w:ilvl w:val="0"/>
          <w:numId w:val="113"/>
        </w:numPr>
        <w:spacing w:before="0" w:after="120" w:line="240" w:lineRule="atLeast"/>
      </w:pPr>
      <w:r>
        <w:rPr>
          <w:b/>
        </w:rPr>
        <w:t>Verification Method</w:t>
      </w:r>
      <w:r>
        <w:t>: Integration Test</w:t>
      </w:r>
    </w:p>
    <w:p w14:paraId="7BC63FB3" w14:textId="7A2321AD" w:rsidR="00DE5DD5" w:rsidRPr="00BB781E" w:rsidRDefault="00DE5DD5" w:rsidP="00DE5DD5">
      <w:pPr>
        <w:spacing w:before="240" w:line="271" w:lineRule="auto"/>
        <w:rPr>
          <w:b/>
          <w:sz w:val="24"/>
          <w:szCs w:val="24"/>
        </w:rPr>
      </w:pPr>
      <w:r w:rsidRPr="00BB781E">
        <w:rPr>
          <w:b/>
          <w:sz w:val="24"/>
          <w:szCs w:val="24"/>
        </w:rPr>
        <w:t>SRS-DATA-F-3.4.11</w:t>
      </w:r>
      <w:r>
        <w:rPr>
          <w:b/>
          <w:sz w:val="24"/>
          <w:szCs w:val="24"/>
        </w:rPr>
        <w:t>.4</w:t>
      </w:r>
      <w:r w:rsidRPr="00BB781E">
        <w:rPr>
          <w:b/>
          <w:sz w:val="24"/>
          <w:szCs w:val="24"/>
        </w:rPr>
        <w:t xml:space="preserve">: </w:t>
      </w:r>
      <w:r w:rsidRPr="00DE5DD5">
        <w:rPr>
          <w:b/>
          <w:sz w:val="24"/>
          <w:szCs w:val="24"/>
        </w:rPr>
        <w:t>Configuration Interface and Console</w:t>
      </w:r>
    </w:p>
    <w:p w14:paraId="7F86B7E0" w14:textId="0012D175" w:rsidR="00DE5DD5" w:rsidRDefault="00DE5DD5" w:rsidP="002C2BA7">
      <w:pPr>
        <w:numPr>
          <w:ilvl w:val="0"/>
          <w:numId w:val="113"/>
        </w:numPr>
        <w:spacing w:before="0" w:after="120" w:line="240" w:lineRule="atLeast"/>
      </w:pPr>
      <w:r>
        <w:rPr>
          <w:b/>
        </w:rPr>
        <w:t>Title</w:t>
      </w:r>
      <w:r>
        <w:t>: Provide Configuration Interface for ICCT Management</w:t>
      </w:r>
    </w:p>
    <w:p w14:paraId="6E490455" w14:textId="30D61264" w:rsidR="00DE5DD5" w:rsidRDefault="00DE5DD5" w:rsidP="002C2BA7">
      <w:pPr>
        <w:numPr>
          <w:ilvl w:val="0"/>
          <w:numId w:val="113"/>
        </w:numPr>
        <w:spacing w:before="0" w:after="120" w:line="240" w:lineRule="atLeast"/>
      </w:pPr>
      <w:r>
        <w:rPr>
          <w:b/>
        </w:rPr>
        <w:t>Description</w:t>
      </w:r>
      <w:r>
        <w:t>: The system shall provide an intuitive and easy-to-use interface for ICCT configuration management.</w:t>
      </w:r>
      <w:r>
        <w:br/>
        <w:t>Upon selection of an ICCT, the corresponding ICCT LNMS shall be cross-launched to allow users to view and perform configuration changes.</w:t>
      </w:r>
    </w:p>
    <w:p w14:paraId="023829BE" w14:textId="61762E74" w:rsidR="00DE5DD5" w:rsidRDefault="00DE5DD5" w:rsidP="002C2BA7">
      <w:pPr>
        <w:numPr>
          <w:ilvl w:val="0"/>
          <w:numId w:val="113"/>
        </w:numPr>
        <w:spacing w:before="0" w:after="120" w:line="240" w:lineRule="atLeast"/>
      </w:pPr>
      <w:r>
        <w:rPr>
          <w:b/>
        </w:rPr>
        <w:t>Verification Method</w:t>
      </w:r>
      <w:r>
        <w:t>: Integration Test</w:t>
      </w:r>
    </w:p>
    <w:p w14:paraId="0C47FDFC" w14:textId="26284BA2" w:rsidR="00DE5DD5" w:rsidRPr="00BB781E" w:rsidRDefault="00DE5DD5" w:rsidP="00DE5DD5">
      <w:pPr>
        <w:spacing w:before="240" w:line="271" w:lineRule="auto"/>
        <w:rPr>
          <w:b/>
          <w:sz w:val="24"/>
          <w:szCs w:val="24"/>
        </w:rPr>
      </w:pPr>
      <w:r w:rsidRPr="00BB781E">
        <w:rPr>
          <w:b/>
          <w:sz w:val="24"/>
          <w:szCs w:val="24"/>
        </w:rPr>
        <w:t>SRS-DATA-F-3.4.11</w:t>
      </w:r>
      <w:r>
        <w:rPr>
          <w:b/>
          <w:sz w:val="24"/>
          <w:szCs w:val="24"/>
        </w:rPr>
        <w:t>.5</w:t>
      </w:r>
      <w:r w:rsidRPr="00BB781E">
        <w:rPr>
          <w:b/>
          <w:sz w:val="24"/>
          <w:szCs w:val="24"/>
        </w:rPr>
        <w:t xml:space="preserve">: </w:t>
      </w:r>
      <w:r w:rsidR="001D1F8B" w:rsidRPr="001D1F8B">
        <w:rPr>
          <w:b/>
          <w:sz w:val="24"/>
          <w:szCs w:val="24"/>
        </w:rPr>
        <w:t>Configuration Activity Auditing</w:t>
      </w:r>
    </w:p>
    <w:p w14:paraId="40E766B1" w14:textId="7436ED9F" w:rsidR="00DE5DD5" w:rsidRDefault="00DE5DD5" w:rsidP="002C2BA7">
      <w:pPr>
        <w:numPr>
          <w:ilvl w:val="0"/>
          <w:numId w:val="113"/>
        </w:numPr>
        <w:spacing w:before="0" w:after="120" w:line="240" w:lineRule="atLeast"/>
      </w:pPr>
      <w:r>
        <w:rPr>
          <w:b/>
        </w:rPr>
        <w:lastRenderedPageBreak/>
        <w:t>Title</w:t>
      </w:r>
      <w:r>
        <w:t xml:space="preserve">: </w:t>
      </w:r>
      <w:r w:rsidR="001D1F8B">
        <w:t>Audit Configuration Activities</w:t>
      </w:r>
    </w:p>
    <w:p w14:paraId="085B6C58" w14:textId="75294FF0" w:rsidR="00DE5DD5" w:rsidRDefault="00DE5DD5" w:rsidP="002C2BA7">
      <w:pPr>
        <w:numPr>
          <w:ilvl w:val="0"/>
          <w:numId w:val="113"/>
        </w:numPr>
        <w:spacing w:before="0" w:after="120" w:line="240" w:lineRule="atLeast"/>
      </w:pPr>
      <w:r>
        <w:rPr>
          <w:b/>
        </w:rPr>
        <w:t>Description</w:t>
      </w:r>
      <w:r>
        <w:t xml:space="preserve">: </w:t>
      </w:r>
      <w:r w:rsidR="001D1F8B">
        <w:t>The system shall log all configuration activities performed by users for analysis, auditing, and report generation purposes.</w:t>
      </w:r>
    </w:p>
    <w:p w14:paraId="0DE1034B" w14:textId="79DB834F" w:rsidR="00DE5DD5" w:rsidRDefault="00DE5DD5" w:rsidP="002C2BA7">
      <w:pPr>
        <w:numPr>
          <w:ilvl w:val="0"/>
          <w:numId w:val="113"/>
        </w:numPr>
        <w:spacing w:before="0" w:after="120" w:line="240" w:lineRule="atLeast"/>
      </w:pPr>
      <w:r>
        <w:rPr>
          <w:b/>
        </w:rPr>
        <w:t>Verification Method</w:t>
      </w:r>
      <w:r>
        <w:t>: Integration Test</w:t>
      </w:r>
    </w:p>
    <w:p w14:paraId="1AF92077" w14:textId="0934C713" w:rsidR="00E6203D" w:rsidRPr="00BB781E" w:rsidRDefault="00E6203D" w:rsidP="00E6203D">
      <w:pPr>
        <w:spacing w:before="240" w:line="271" w:lineRule="auto"/>
        <w:rPr>
          <w:b/>
          <w:sz w:val="24"/>
          <w:szCs w:val="24"/>
        </w:rPr>
      </w:pPr>
      <w:r w:rsidRPr="00BB781E">
        <w:rPr>
          <w:b/>
          <w:sz w:val="24"/>
          <w:szCs w:val="24"/>
        </w:rPr>
        <w:t>SRS-SM-F-3.</w:t>
      </w:r>
      <w:r>
        <w:rPr>
          <w:b/>
          <w:sz w:val="24"/>
          <w:szCs w:val="24"/>
        </w:rPr>
        <w:t>4</w:t>
      </w:r>
      <w:r w:rsidRPr="00BB781E">
        <w:rPr>
          <w:b/>
          <w:sz w:val="24"/>
          <w:szCs w:val="24"/>
        </w:rPr>
        <w:t>.1</w:t>
      </w:r>
      <w:r>
        <w:rPr>
          <w:b/>
          <w:sz w:val="24"/>
          <w:szCs w:val="24"/>
        </w:rPr>
        <w:t>2:</w:t>
      </w:r>
      <w:r w:rsidRPr="00BB781E">
        <w:rPr>
          <w:b/>
          <w:sz w:val="24"/>
          <w:szCs w:val="24"/>
        </w:rPr>
        <w:t xml:space="preserve"> </w:t>
      </w:r>
      <w:r w:rsidRPr="00E6203D">
        <w:rPr>
          <w:b/>
          <w:sz w:val="24"/>
          <w:szCs w:val="24"/>
        </w:rPr>
        <w:t>Security Management</w:t>
      </w:r>
    </w:p>
    <w:p w14:paraId="625F264F" w14:textId="23160C99" w:rsidR="00E6203D" w:rsidRDefault="00E6203D" w:rsidP="002C2BA7">
      <w:pPr>
        <w:numPr>
          <w:ilvl w:val="0"/>
          <w:numId w:val="113"/>
        </w:numPr>
        <w:spacing w:before="0" w:after="120" w:line="240" w:lineRule="atLeast"/>
      </w:pPr>
      <w:r>
        <w:rPr>
          <w:b/>
        </w:rPr>
        <w:t>Title</w:t>
      </w:r>
      <w:r>
        <w:t>: Security Management for ICCT CNMS</w:t>
      </w:r>
    </w:p>
    <w:p w14:paraId="774D7D90" w14:textId="18FAAB67" w:rsidR="00E6203D" w:rsidRDefault="00E6203D" w:rsidP="002C2BA7">
      <w:pPr>
        <w:numPr>
          <w:ilvl w:val="0"/>
          <w:numId w:val="113"/>
        </w:numPr>
        <w:spacing w:before="0" w:after="120" w:line="240" w:lineRule="atLeast"/>
      </w:pPr>
      <w:r>
        <w:rPr>
          <w:b/>
        </w:rPr>
        <w:t>Description</w:t>
      </w:r>
      <w:r>
        <w:t>: The system shall provide security management capabilities to protect the ICCT CNMS environment against unauthorised access, data breaches, data tampering, and other security threats.</w:t>
      </w:r>
      <w:r w:rsidRPr="005809B5">
        <w:t xml:space="preserve"> </w:t>
      </w:r>
      <w:r>
        <w:t>The security management functionality shall ensure reliable operation of the CNMS by safeguarding system resources, configuration data, and operational information.</w:t>
      </w:r>
    </w:p>
    <w:p w14:paraId="72D6E77C" w14:textId="77777777" w:rsidR="00E6203D" w:rsidRDefault="00E6203D" w:rsidP="002C2BA7">
      <w:pPr>
        <w:numPr>
          <w:ilvl w:val="0"/>
          <w:numId w:val="113"/>
        </w:numPr>
        <w:spacing w:before="0" w:after="120" w:line="240" w:lineRule="atLeast"/>
      </w:pPr>
      <w:r>
        <w:rPr>
          <w:b/>
        </w:rPr>
        <w:t>Verification Method</w:t>
      </w:r>
      <w:r>
        <w:t>: Integration Test, System Test</w:t>
      </w:r>
    </w:p>
    <w:p w14:paraId="2796626A" w14:textId="6B5E6EB7" w:rsidR="001D1F8B" w:rsidRPr="00BB781E" w:rsidRDefault="001D1F8B" w:rsidP="001D1F8B">
      <w:pPr>
        <w:spacing w:before="240" w:line="271" w:lineRule="auto"/>
        <w:rPr>
          <w:b/>
          <w:sz w:val="24"/>
          <w:szCs w:val="24"/>
        </w:rPr>
      </w:pPr>
      <w:r w:rsidRPr="00BB781E">
        <w:rPr>
          <w:b/>
          <w:sz w:val="24"/>
          <w:szCs w:val="24"/>
        </w:rPr>
        <w:t>SRS-DATA-F-3.4.1</w:t>
      </w:r>
      <w:r>
        <w:rPr>
          <w:b/>
          <w:sz w:val="24"/>
          <w:szCs w:val="24"/>
        </w:rPr>
        <w:t>3.1</w:t>
      </w:r>
      <w:r w:rsidRPr="00BB781E">
        <w:rPr>
          <w:b/>
          <w:sz w:val="24"/>
          <w:szCs w:val="24"/>
        </w:rPr>
        <w:t xml:space="preserve">: </w:t>
      </w:r>
      <w:r w:rsidRPr="001D1F8B">
        <w:rPr>
          <w:b/>
          <w:sz w:val="24"/>
          <w:szCs w:val="24"/>
        </w:rPr>
        <w:t>User Authentication and Authorization</w:t>
      </w:r>
    </w:p>
    <w:p w14:paraId="4F4A3E5F" w14:textId="0DFFC12C" w:rsidR="001D1F8B" w:rsidRDefault="001D1F8B" w:rsidP="002C2BA7">
      <w:pPr>
        <w:numPr>
          <w:ilvl w:val="0"/>
          <w:numId w:val="113"/>
        </w:numPr>
        <w:spacing w:before="0" w:after="120" w:line="240" w:lineRule="atLeast"/>
      </w:pPr>
      <w:r>
        <w:rPr>
          <w:b/>
        </w:rPr>
        <w:t>Title</w:t>
      </w:r>
      <w:r>
        <w:t>: User Authentication and Authorization</w:t>
      </w:r>
    </w:p>
    <w:p w14:paraId="6E478F63" w14:textId="2C7AF856" w:rsidR="001D1F8B" w:rsidRDefault="001D1F8B" w:rsidP="002C2BA7">
      <w:pPr>
        <w:numPr>
          <w:ilvl w:val="0"/>
          <w:numId w:val="113"/>
        </w:numPr>
        <w:spacing w:before="0" w:after="120" w:line="240" w:lineRule="atLeast"/>
      </w:pPr>
      <w:r>
        <w:rPr>
          <w:b/>
        </w:rPr>
        <w:t>Description</w:t>
      </w:r>
      <w:r>
        <w:t>: The system shall provide user authentication and authorization capabilities at the CNMS, similar to those available in the ICCT LNMS.</w:t>
      </w:r>
      <w:r>
        <w:br/>
        <w:t>The system shall support creation, modification, and deletion of users and management of associated roles and privileges.</w:t>
      </w:r>
    </w:p>
    <w:p w14:paraId="712806B6" w14:textId="2E0D3288" w:rsidR="001D1F8B" w:rsidRDefault="001D1F8B" w:rsidP="002C2BA7">
      <w:pPr>
        <w:numPr>
          <w:ilvl w:val="0"/>
          <w:numId w:val="113"/>
        </w:numPr>
        <w:spacing w:before="0" w:after="120" w:line="240" w:lineRule="atLeast"/>
      </w:pPr>
      <w:r>
        <w:rPr>
          <w:b/>
        </w:rPr>
        <w:t>Verification Method</w:t>
      </w:r>
      <w:r>
        <w:t>: Integration Test</w:t>
      </w:r>
    </w:p>
    <w:p w14:paraId="1488093B" w14:textId="282AA74C" w:rsidR="001D1F8B" w:rsidRPr="00BB781E" w:rsidRDefault="001D1F8B" w:rsidP="001D1F8B">
      <w:pPr>
        <w:spacing w:before="240" w:line="271" w:lineRule="auto"/>
        <w:rPr>
          <w:b/>
          <w:sz w:val="24"/>
          <w:szCs w:val="24"/>
        </w:rPr>
      </w:pPr>
      <w:r w:rsidRPr="00BB781E">
        <w:rPr>
          <w:b/>
          <w:sz w:val="24"/>
          <w:szCs w:val="24"/>
        </w:rPr>
        <w:t>SRS-DATA-F-3.4.1</w:t>
      </w:r>
      <w:r>
        <w:rPr>
          <w:b/>
          <w:sz w:val="24"/>
          <w:szCs w:val="24"/>
        </w:rPr>
        <w:t>3.1-a</w:t>
      </w:r>
      <w:r w:rsidRPr="00BB781E">
        <w:rPr>
          <w:b/>
          <w:sz w:val="24"/>
          <w:szCs w:val="24"/>
        </w:rPr>
        <w:t xml:space="preserve">: </w:t>
      </w:r>
      <w:r w:rsidRPr="001D1F8B">
        <w:rPr>
          <w:b/>
          <w:sz w:val="24"/>
          <w:szCs w:val="24"/>
        </w:rPr>
        <w:t>Fine-Grained Authorization Management</w:t>
      </w:r>
    </w:p>
    <w:p w14:paraId="41D6E5B7" w14:textId="39123EED" w:rsidR="001D1F8B" w:rsidRDefault="001D1F8B" w:rsidP="002C2BA7">
      <w:pPr>
        <w:numPr>
          <w:ilvl w:val="0"/>
          <w:numId w:val="113"/>
        </w:numPr>
        <w:spacing w:before="0" w:after="120" w:line="240" w:lineRule="atLeast"/>
      </w:pPr>
      <w:r>
        <w:rPr>
          <w:b/>
        </w:rPr>
        <w:t>Title</w:t>
      </w:r>
      <w:r>
        <w:t>: Fine-Grained and Extensible Authorization</w:t>
      </w:r>
    </w:p>
    <w:p w14:paraId="6C3769AE" w14:textId="632F4E6D" w:rsidR="001D1F8B" w:rsidRDefault="001D1F8B" w:rsidP="002C2BA7">
      <w:pPr>
        <w:numPr>
          <w:ilvl w:val="0"/>
          <w:numId w:val="113"/>
        </w:numPr>
        <w:spacing w:before="0" w:after="120" w:line="240" w:lineRule="atLeast"/>
      </w:pPr>
      <w:r>
        <w:rPr>
          <w:b/>
        </w:rPr>
        <w:t>Description</w:t>
      </w:r>
      <w:r>
        <w:t>: The system shall support fine-grained and extensible authorization, including management of users, user groups, roles, permitted operations, and object views.</w:t>
      </w:r>
    </w:p>
    <w:p w14:paraId="4B584626" w14:textId="7A977E27" w:rsidR="001D1F8B" w:rsidRDefault="001D1F8B" w:rsidP="002C2BA7">
      <w:pPr>
        <w:numPr>
          <w:ilvl w:val="0"/>
          <w:numId w:val="113"/>
        </w:numPr>
        <w:spacing w:before="0" w:after="120" w:line="240" w:lineRule="atLeast"/>
      </w:pPr>
      <w:r>
        <w:rPr>
          <w:b/>
        </w:rPr>
        <w:t>Verification Method</w:t>
      </w:r>
      <w:r>
        <w:t>: Integration Test</w:t>
      </w:r>
    </w:p>
    <w:p w14:paraId="578599A2" w14:textId="533FFE5E" w:rsidR="001D1F8B" w:rsidRPr="00BB781E" w:rsidRDefault="001D1F8B" w:rsidP="001D1F8B">
      <w:pPr>
        <w:spacing w:before="240" w:line="271" w:lineRule="auto"/>
        <w:rPr>
          <w:b/>
          <w:sz w:val="24"/>
          <w:szCs w:val="24"/>
        </w:rPr>
      </w:pPr>
      <w:r w:rsidRPr="00BB781E">
        <w:rPr>
          <w:b/>
          <w:sz w:val="24"/>
          <w:szCs w:val="24"/>
        </w:rPr>
        <w:t>SRS-DATA-F-3.4.1</w:t>
      </w:r>
      <w:r>
        <w:rPr>
          <w:b/>
          <w:sz w:val="24"/>
          <w:szCs w:val="24"/>
        </w:rPr>
        <w:t>3.1-b</w:t>
      </w:r>
      <w:r w:rsidRPr="00BB781E">
        <w:rPr>
          <w:b/>
          <w:sz w:val="24"/>
          <w:szCs w:val="24"/>
        </w:rPr>
        <w:t xml:space="preserve">: </w:t>
      </w:r>
      <w:r w:rsidRPr="001D1F8B">
        <w:rPr>
          <w:b/>
          <w:sz w:val="24"/>
          <w:szCs w:val="24"/>
        </w:rPr>
        <w:t>Secure Authentication and Access Control</w:t>
      </w:r>
    </w:p>
    <w:p w14:paraId="3B63D2B0" w14:textId="527BF538" w:rsidR="001D1F8B" w:rsidRDefault="001D1F8B" w:rsidP="002C2BA7">
      <w:pPr>
        <w:numPr>
          <w:ilvl w:val="0"/>
          <w:numId w:val="113"/>
        </w:numPr>
        <w:spacing w:before="0" w:after="120" w:line="240" w:lineRule="atLeast"/>
      </w:pPr>
      <w:r>
        <w:rPr>
          <w:b/>
        </w:rPr>
        <w:t>Title</w:t>
      </w:r>
      <w:r>
        <w:t>: Secure Authentication and Access Control</w:t>
      </w:r>
    </w:p>
    <w:p w14:paraId="7F9686EC" w14:textId="555DE4E8" w:rsidR="001D1F8B" w:rsidRDefault="001D1F8B" w:rsidP="002C2BA7">
      <w:pPr>
        <w:numPr>
          <w:ilvl w:val="0"/>
          <w:numId w:val="113"/>
        </w:numPr>
        <w:spacing w:before="0" w:after="120" w:line="240" w:lineRule="atLeast"/>
      </w:pPr>
      <w:r>
        <w:rPr>
          <w:b/>
        </w:rPr>
        <w:t>Description</w:t>
      </w:r>
      <w:r>
        <w:t>: The system shall provide secure authentication and access control mechanisms, including support for time-limited passwords.</w:t>
      </w:r>
    </w:p>
    <w:p w14:paraId="20CF9B4D" w14:textId="08A8A696" w:rsidR="001D1F8B" w:rsidRDefault="001D1F8B" w:rsidP="002C2BA7">
      <w:pPr>
        <w:numPr>
          <w:ilvl w:val="0"/>
          <w:numId w:val="113"/>
        </w:numPr>
        <w:spacing w:before="0" w:after="120" w:line="240" w:lineRule="atLeast"/>
      </w:pPr>
      <w:r>
        <w:rPr>
          <w:b/>
        </w:rPr>
        <w:t>Verification Method</w:t>
      </w:r>
      <w:r>
        <w:t>: Integration Test</w:t>
      </w:r>
    </w:p>
    <w:p w14:paraId="581B70B7" w14:textId="34534896" w:rsidR="001D1F8B" w:rsidRPr="00BB781E" w:rsidRDefault="001D1F8B" w:rsidP="001D1F8B">
      <w:pPr>
        <w:spacing w:before="240" w:line="271" w:lineRule="auto"/>
        <w:rPr>
          <w:b/>
          <w:sz w:val="24"/>
          <w:szCs w:val="24"/>
        </w:rPr>
      </w:pPr>
      <w:r w:rsidRPr="00BB781E">
        <w:rPr>
          <w:b/>
          <w:sz w:val="24"/>
          <w:szCs w:val="24"/>
        </w:rPr>
        <w:t>SRS-DATA-F-3.4.1</w:t>
      </w:r>
      <w:r>
        <w:rPr>
          <w:b/>
          <w:sz w:val="24"/>
          <w:szCs w:val="24"/>
        </w:rPr>
        <w:t>3.1-c</w:t>
      </w:r>
      <w:r w:rsidRPr="00BB781E">
        <w:rPr>
          <w:b/>
          <w:sz w:val="24"/>
          <w:szCs w:val="24"/>
        </w:rPr>
        <w:t xml:space="preserve">: </w:t>
      </w:r>
      <w:r w:rsidRPr="001D1F8B">
        <w:rPr>
          <w:b/>
          <w:sz w:val="24"/>
          <w:szCs w:val="24"/>
        </w:rPr>
        <w:t>User Activity Auditing</w:t>
      </w:r>
    </w:p>
    <w:p w14:paraId="2FBFF3A0" w14:textId="33300220" w:rsidR="001D1F8B" w:rsidRDefault="001D1F8B" w:rsidP="002C2BA7">
      <w:pPr>
        <w:numPr>
          <w:ilvl w:val="0"/>
          <w:numId w:val="113"/>
        </w:numPr>
        <w:spacing w:before="0" w:after="120" w:line="240" w:lineRule="atLeast"/>
      </w:pPr>
      <w:r>
        <w:rPr>
          <w:b/>
        </w:rPr>
        <w:t>Title</w:t>
      </w:r>
      <w:r>
        <w:t>: Audit User Activities</w:t>
      </w:r>
    </w:p>
    <w:p w14:paraId="71F1FE1D" w14:textId="0C9FD913" w:rsidR="001D1F8B" w:rsidRDefault="001D1F8B" w:rsidP="002C2BA7">
      <w:pPr>
        <w:numPr>
          <w:ilvl w:val="0"/>
          <w:numId w:val="113"/>
        </w:numPr>
        <w:spacing w:before="0" w:after="120" w:line="240" w:lineRule="atLeast"/>
      </w:pPr>
      <w:r>
        <w:rPr>
          <w:b/>
        </w:rPr>
        <w:t>Description</w:t>
      </w:r>
      <w:r>
        <w:t>: The system shall maintain audit records for user activities, including login times, configuration changes, and other relevant security events.</w:t>
      </w:r>
    </w:p>
    <w:p w14:paraId="6BAE9931" w14:textId="77777777" w:rsidR="001D1F8B" w:rsidRDefault="001D1F8B" w:rsidP="002C2BA7">
      <w:pPr>
        <w:numPr>
          <w:ilvl w:val="0"/>
          <w:numId w:val="113"/>
        </w:numPr>
        <w:spacing w:before="0" w:after="120" w:line="240" w:lineRule="atLeast"/>
      </w:pPr>
      <w:r>
        <w:rPr>
          <w:b/>
        </w:rPr>
        <w:t>Verification Method</w:t>
      </w:r>
      <w:r>
        <w:t>: Integration Test</w:t>
      </w:r>
    </w:p>
    <w:p w14:paraId="6B648680" w14:textId="266DF25A" w:rsidR="001D1F8B" w:rsidRPr="00BB781E" w:rsidRDefault="001D1F8B" w:rsidP="001D1F8B">
      <w:pPr>
        <w:spacing w:before="240" w:line="271" w:lineRule="auto"/>
        <w:rPr>
          <w:b/>
          <w:sz w:val="24"/>
          <w:szCs w:val="24"/>
        </w:rPr>
      </w:pPr>
      <w:r w:rsidRPr="00BB781E">
        <w:rPr>
          <w:b/>
          <w:sz w:val="24"/>
          <w:szCs w:val="24"/>
        </w:rPr>
        <w:t>SRS-DATA-F-3.4.1</w:t>
      </w:r>
      <w:r>
        <w:rPr>
          <w:b/>
          <w:sz w:val="24"/>
          <w:szCs w:val="24"/>
        </w:rPr>
        <w:t>3.2</w:t>
      </w:r>
      <w:r w:rsidRPr="00BB781E">
        <w:rPr>
          <w:b/>
          <w:sz w:val="24"/>
          <w:szCs w:val="24"/>
        </w:rPr>
        <w:t xml:space="preserve">: </w:t>
      </w:r>
      <w:r w:rsidR="00E6203D" w:rsidRPr="00E6203D">
        <w:rPr>
          <w:b/>
          <w:sz w:val="24"/>
          <w:szCs w:val="24"/>
        </w:rPr>
        <w:t>User Group Management and Role Assignment</w:t>
      </w:r>
    </w:p>
    <w:p w14:paraId="0A88C52E" w14:textId="7C64824F" w:rsidR="001D1F8B" w:rsidRDefault="001D1F8B" w:rsidP="002C2BA7">
      <w:pPr>
        <w:numPr>
          <w:ilvl w:val="0"/>
          <w:numId w:val="113"/>
        </w:numPr>
        <w:spacing w:before="0" w:after="120" w:line="240" w:lineRule="atLeast"/>
      </w:pPr>
      <w:r>
        <w:rPr>
          <w:b/>
        </w:rPr>
        <w:t>Title</w:t>
      </w:r>
      <w:r>
        <w:t xml:space="preserve">: </w:t>
      </w:r>
      <w:r w:rsidR="00E6203D">
        <w:t>Manage User Groups and Roles at CNMS</w:t>
      </w:r>
    </w:p>
    <w:p w14:paraId="3C011FBF" w14:textId="197F50CA" w:rsidR="001D1F8B" w:rsidRDefault="001D1F8B" w:rsidP="002C2BA7">
      <w:pPr>
        <w:numPr>
          <w:ilvl w:val="0"/>
          <w:numId w:val="113"/>
        </w:numPr>
        <w:spacing w:before="0" w:after="120" w:line="240" w:lineRule="atLeast"/>
      </w:pPr>
      <w:r>
        <w:rPr>
          <w:b/>
        </w:rPr>
        <w:lastRenderedPageBreak/>
        <w:t>Description</w:t>
      </w:r>
      <w:r>
        <w:t xml:space="preserve">: </w:t>
      </w:r>
      <w:r w:rsidR="00E6203D">
        <w:t>The system shall provide user group management functionality at the CNMS.</w:t>
      </w:r>
      <w:r w:rsidR="00E6203D">
        <w:br/>
        <w:t>A default set of user groups shall be configured to manage permissions and responsibilities in accordance with role-based access control principles</w:t>
      </w:r>
      <w:r>
        <w:t>.</w:t>
      </w:r>
    </w:p>
    <w:p w14:paraId="490B7885" w14:textId="2F0F5E64" w:rsidR="001D1F8B" w:rsidRDefault="001D1F8B" w:rsidP="002C2BA7">
      <w:pPr>
        <w:numPr>
          <w:ilvl w:val="0"/>
          <w:numId w:val="113"/>
        </w:numPr>
        <w:spacing w:before="0" w:after="120" w:line="240" w:lineRule="atLeast"/>
      </w:pPr>
      <w:r>
        <w:rPr>
          <w:b/>
        </w:rPr>
        <w:t>Verification Method</w:t>
      </w:r>
      <w:r>
        <w:t>: Integration Test</w:t>
      </w:r>
    </w:p>
    <w:p w14:paraId="0199243F" w14:textId="580E46FB" w:rsidR="00E6203D" w:rsidRPr="00BB781E" w:rsidRDefault="00E6203D" w:rsidP="00E6203D">
      <w:pPr>
        <w:spacing w:before="240" w:line="271" w:lineRule="auto"/>
        <w:rPr>
          <w:b/>
          <w:sz w:val="24"/>
          <w:szCs w:val="24"/>
        </w:rPr>
      </w:pPr>
      <w:r w:rsidRPr="00BB781E">
        <w:rPr>
          <w:b/>
          <w:sz w:val="24"/>
          <w:szCs w:val="24"/>
        </w:rPr>
        <w:t>SRS-DATA-F-3.4.1</w:t>
      </w:r>
      <w:r>
        <w:rPr>
          <w:b/>
          <w:sz w:val="24"/>
          <w:szCs w:val="24"/>
        </w:rPr>
        <w:t>4.1</w:t>
      </w:r>
      <w:r w:rsidRPr="00BB781E">
        <w:rPr>
          <w:b/>
          <w:sz w:val="24"/>
          <w:szCs w:val="24"/>
        </w:rPr>
        <w:t xml:space="preserve">: </w:t>
      </w:r>
      <w:r w:rsidRPr="00E6203D">
        <w:rPr>
          <w:b/>
          <w:sz w:val="24"/>
          <w:szCs w:val="24"/>
        </w:rPr>
        <w:t>Account and Password Management Control</w:t>
      </w:r>
    </w:p>
    <w:p w14:paraId="6B104759" w14:textId="10247826" w:rsidR="00E6203D" w:rsidRDefault="00E6203D" w:rsidP="002C2BA7">
      <w:pPr>
        <w:numPr>
          <w:ilvl w:val="0"/>
          <w:numId w:val="113"/>
        </w:numPr>
        <w:spacing w:before="0" w:after="120" w:line="240" w:lineRule="atLeast"/>
      </w:pPr>
      <w:r>
        <w:rPr>
          <w:b/>
        </w:rPr>
        <w:t>Title</w:t>
      </w:r>
      <w:r>
        <w:t>: Account and Password Management Control</w:t>
      </w:r>
    </w:p>
    <w:p w14:paraId="6A8DFF97" w14:textId="41C165EB" w:rsidR="00E6203D" w:rsidRDefault="00E6203D" w:rsidP="002C2BA7">
      <w:pPr>
        <w:numPr>
          <w:ilvl w:val="0"/>
          <w:numId w:val="113"/>
        </w:numPr>
        <w:spacing w:before="0" w:after="120" w:line="240" w:lineRule="atLeast"/>
      </w:pPr>
      <w:r>
        <w:rPr>
          <w:b/>
        </w:rPr>
        <w:t>Description</w:t>
      </w:r>
      <w:r>
        <w:t>: The system shall restrict management of user groups, device groups, and associated parameters to the system administrator only.</w:t>
      </w:r>
    </w:p>
    <w:p w14:paraId="64933C90" w14:textId="77777777" w:rsidR="00E6203D" w:rsidRDefault="00E6203D" w:rsidP="002C2BA7">
      <w:pPr>
        <w:numPr>
          <w:ilvl w:val="0"/>
          <w:numId w:val="113"/>
        </w:numPr>
        <w:spacing w:before="0" w:after="120" w:line="240" w:lineRule="atLeast"/>
      </w:pPr>
      <w:r>
        <w:rPr>
          <w:b/>
        </w:rPr>
        <w:t>Verification Method</w:t>
      </w:r>
      <w:r>
        <w:t>: Integration Test</w:t>
      </w:r>
    </w:p>
    <w:p w14:paraId="5CC6F3B1" w14:textId="03D177E0" w:rsidR="00E6203D" w:rsidRPr="00BB781E" w:rsidRDefault="00E6203D" w:rsidP="00E6203D">
      <w:pPr>
        <w:spacing w:before="240" w:line="271" w:lineRule="auto"/>
        <w:rPr>
          <w:b/>
          <w:sz w:val="24"/>
          <w:szCs w:val="24"/>
        </w:rPr>
      </w:pPr>
      <w:r w:rsidRPr="00BB781E">
        <w:rPr>
          <w:b/>
          <w:sz w:val="24"/>
          <w:szCs w:val="24"/>
        </w:rPr>
        <w:t>SRS-DATA-F-3.4.1</w:t>
      </w:r>
      <w:r>
        <w:rPr>
          <w:b/>
          <w:sz w:val="24"/>
          <w:szCs w:val="24"/>
        </w:rPr>
        <w:t>4.2</w:t>
      </w:r>
      <w:r w:rsidRPr="00BB781E">
        <w:rPr>
          <w:b/>
          <w:sz w:val="24"/>
          <w:szCs w:val="24"/>
        </w:rPr>
        <w:t xml:space="preserve">: </w:t>
      </w:r>
      <w:r w:rsidRPr="00E6203D">
        <w:rPr>
          <w:b/>
          <w:sz w:val="24"/>
          <w:szCs w:val="24"/>
        </w:rPr>
        <w:t>User Password Management</w:t>
      </w:r>
    </w:p>
    <w:p w14:paraId="577FA6EA" w14:textId="09AF2F6E" w:rsidR="00E6203D" w:rsidRDefault="00E6203D" w:rsidP="002C2BA7">
      <w:pPr>
        <w:numPr>
          <w:ilvl w:val="0"/>
          <w:numId w:val="113"/>
        </w:numPr>
        <w:spacing w:before="0" w:after="120" w:line="240" w:lineRule="atLeast"/>
      </w:pPr>
      <w:r>
        <w:rPr>
          <w:b/>
        </w:rPr>
        <w:t>Title</w:t>
      </w:r>
      <w:r>
        <w:t>: User Password Change and Expiry</w:t>
      </w:r>
    </w:p>
    <w:p w14:paraId="3D9B80F0" w14:textId="77777777" w:rsidR="00AF1E12" w:rsidRDefault="00E6203D" w:rsidP="002C2BA7">
      <w:pPr>
        <w:numPr>
          <w:ilvl w:val="0"/>
          <w:numId w:val="113"/>
        </w:numPr>
        <w:spacing w:before="0" w:after="120" w:line="240" w:lineRule="atLeast"/>
      </w:pPr>
      <w:r>
        <w:rPr>
          <w:b/>
        </w:rPr>
        <w:t>Description</w:t>
      </w:r>
      <w:r>
        <w:t>: The system shall allow individual users to change only their own password.</w:t>
      </w:r>
      <w:r>
        <w:br/>
        <w:t>Passwords shall expire after a configurable time period defined by the system administrator.</w:t>
      </w:r>
    </w:p>
    <w:p w14:paraId="3A45F025" w14:textId="7474BD9F" w:rsidR="00E6203D" w:rsidRPr="00AF1E12" w:rsidRDefault="00E6203D" w:rsidP="002C2BA7">
      <w:pPr>
        <w:numPr>
          <w:ilvl w:val="0"/>
          <w:numId w:val="113"/>
        </w:numPr>
        <w:spacing w:before="0" w:after="120" w:line="240" w:lineRule="atLeast"/>
      </w:pPr>
      <w:r w:rsidRPr="00AF1E12">
        <w:rPr>
          <w:b/>
        </w:rPr>
        <w:t>Verification Method</w:t>
      </w:r>
      <w:r>
        <w:t>: Integration Test</w:t>
      </w:r>
    </w:p>
    <w:p w14:paraId="60CDF897" w14:textId="4B4F3E7D" w:rsidR="00E6203D" w:rsidRPr="00E6203D" w:rsidRDefault="00E6203D" w:rsidP="00AF1E12">
      <w:pPr>
        <w:spacing w:before="240" w:line="271" w:lineRule="auto"/>
        <w:rPr>
          <w:b/>
          <w:sz w:val="24"/>
          <w:szCs w:val="24"/>
        </w:rPr>
      </w:pPr>
      <w:r w:rsidRPr="00E6203D">
        <w:rPr>
          <w:b/>
          <w:sz w:val="24"/>
          <w:szCs w:val="24"/>
        </w:rPr>
        <w:t>SRS-DATA-F-3.4.1</w:t>
      </w:r>
      <w:r w:rsidR="00AF1E12">
        <w:rPr>
          <w:b/>
          <w:sz w:val="24"/>
          <w:szCs w:val="24"/>
        </w:rPr>
        <w:t>4</w:t>
      </w:r>
      <w:r w:rsidRPr="00E6203D">
        <w:rPr>
          <w:b/>
          <w:sz w:val="24"/>
          <w:szCs w:val="24"/>
        </w:rPr>
        <w:t>.</w:t>
      </w:r>
      <w:r w:rsidR="00AF1E12">
        <w:rPr>
          <w:b/>
          <w:sz w:val="24"/>
          <w:szCs w:val="24"/>
        </w:rPr>
        <w:t>3</w:t>
      </w:r>
      <w:r w:rsidRPr="00E6203D">
        <w:rPr>
          <w:b/>
          <w:sz w:val="24"/>
          <w:szCs w:val="24"/>
        </w:rPr>
        <w:t xml:space="preserve">: </w:t>
      </w:r>
      <w:r w:rsidR="00AF1E12" w:rsidRPr="00AF1E12">
        <w:rPr>
          <w:b/>
          <w:sz w:val="24"/>
          <w:szCs w:val="24"/>
        </w:rPr>
        <w:t>User Account Parameter Management</w:t>
      </w:r>
    </w:p>
    <w:p w14:paraId="58C6A7AA" w14:textId="0512C393" w:rsidR="00E6203D" w:rsidRDefault="00E6203D" w:rsidP="002C2BA7">
      <w:pPr>
        <w:numPr>
          <w:ilvl w:val="0"/>
          <w:numId w:val="113"/>
        </w:numPr>
        <w:spacing w:before="0" w:after="120" w:line="240" w:lineRule="atLeast"/>
      </w:pPr>
      <w:r>
        <w:rPr>
          <w:b/>
        </w:rPr>
        <w:t>Title</w:t>
      </w:r>
      <w:r>
        <w:t xml:space="preserve">: </w:t>
      </w:r>
      <w:r w:rsidR="00AF1E12">
        <w:t>Manage User Account Parameters</w:t>
      </w:r>
    </w:p>
    <w:p w14:paraId="581B081D" w14:textId="5361A307" w:rsidR="00E6203D" w:rsidRDefault="00E6203D" w:rsidP="002C2BA7">
      <w:pPr>
        <w:numPr>
          <w:ilvl w:val="0"/>
          <w:numId w:val="113"/>
        </w:numPr>
        <w:spacing w:before="0" w:after="120" w:line="240" w:lineRule="atLeast"/>
      </w:pPr>
      <w:r>
        <w:rPr>
          <w:b/>
        </w:rPr>
        <w:t>Description</w:t>
      </w:r>
      <w:r>
        <w:t xml:space="preserve">: </w:t>
      </w:r>
      <w:r w:rsidR="00AF1E12">
        <w:t>The system shall manage user account parameters, including user identification details such as user name, user credentials including password and password expiry period, and association of users with groups</w:t>
      </w:r>
      <w:r w:rsidR="00AA681C">
        <w:t>,</w:t>
      </w:r>
      <w:r w:rsidR="00AF1E12">
        <w:t xml:space="preserve"> along with enforcement of group-based privileges.</w:t>
      </w:r>
    </w:p>
    <w:p w14:paraId="201314D5" w14:textId="3A21E3B7" w:rsidR="00E6203D" w:rsidRDefault="00E6203D" w:rsidP="002C2BA7">
      <w:pPr>
        <w:numPr>
          <w:ilvl w:val="0"/>
          <w:numId w:val="113"/>
        </w:numPr>
        <w:spacing w:before="0" w:after="120" w:line="240" w:lineRule="atLeast"/>
      </w:pPr>
      <w:r>
        <w:rPr>
          <w:b/>
        </w:rPr>
        <w:t>Verification Method</w:t>
      </w:r>
      <w:r>
        <w:t>: Integration Test</w:t>
      </w:r>
    </w:p>
    <w:p w14:paraId="78007397" w14:textId="67815A43" w:rsidR="00AF1E12" w:rsidRPr="00E6203D" w:rsidRDefault="00AF1E12" w:rsidP="00AF1E12">
      <w:pPr>
        <w:spacing w:before="240" w:line="271" w:lineRule="auto"/>
        <w:rPr>
          <w:b/>
          <w:sz w:val="24"/>
          <w:szCs w:val="24"/>
        </w:rPr>
      </w:pPr>
      <w:r w:rsidRPr="00E6203D">
        <w:rPr>
          <w:b/>
          <w:sz w:val="24"/>
          <w:szCs w:val="24"/>
        </w:rPr>
        <w:t>SRS-DATA-F-3.4.1</w:t>
      </w:r>
      <w:r>
        <w:rPr>
          <w:b/>
          <w:sz w:val="24"/>
          <w:szCs w:val="24"/>
        </w:rPr>
        <w:t>5</w:t>
      </w:r>
      <w:r w:rsidRPr="00E6203D">
        <w:rPr>
          <w:b/>
          <w:sz w:val="24"/>
          <w:szCs w:val="24"/>
        </w:rPr>
        <w:t xml:space="preserve">: </w:t>
      </w:r>
      <w:r w:rsidRPr="00AF1E12">
        <w:rPr>
          <w:b/>
          <w:sz w:val="24"/>
          <w:szCs w:val="24"/>
        </w:rPr>
        <w:t>Monitoring and Logging</w:t>
      </w:r>
    </w:p>
    <w:p w14:paraId="445F570D" w14:textId="4120FA5E" w:rsidR="00AF1E12" w:rsidRDefault="00AF1E12" w:rsidP="002C2BA7">
      <w:pPr>
        <w:numPr>
          <w:ilvl w:val="0"/>
          <w:numId w:val="113"/>
        </w:numPr>
        <w:spacing w:before="0" w:after="120" w:line="240" w:lineRule="atLeast"/>
      </w:pPr>
      <w:r>
        <w:rPr>
          <w:b/>
        </w:rPr>
        <w:t>Title</w:t>
      </w:r>
      <w:r>
        <w:t>: Monitoring and Logging</w:t>
      </w:r>
    </w:p>
    <w:p w14:paraId="189B567B" w14:textId="50308205" w:rsidR="00AF1E12" w:rsidRDefault="00AF1E12" w:rsidP="002C2BA7">
      <w:pPr>
        <w:numPr>
          <w:ilvl w:val="0"/>
          <w:numId w:val="113"/>
        </w:numPr>
        <w:spacing w:before="0" w:after="120" w:line="240" w:lineRule="atLeast"/>
      </w:pPr>
      <w:r>
        <w:rPr>
          <w:b/>
        </w:rPr>
        <w:t>Description</w:t>
      </w:r>
      <w:r>
        <w:t>: The system shall provide monitoring and logging capabilities at the CNMS with full auditing support.</w:t>
      </w:r>
      <w:r>
        <w:br/>
        <w:t>The auditing shall include logging of user-initiated changes, user login and logout times, and login failure events.</w:t>
      </w:r>
    </w:p>
    <w:p w14:paraId="4129B48E" w14:textId="4107DDDE" w:rsidR="00AF1E12" w:rsidRDefault="00AF1E12" w:rsidP="002C2BA7">
      <w:pPr>
        <w:numPr>
          <w:ilvl w:val="0"/>
          <w:numId w:val="113"/>
        </w:numPr>
        <w:spacing w:before="0" w:after="120" w:line="240" w:lineRule="atLeast"/>
      </w:pPr>
      <w:r>
        <w:rPr>
          <w:b/>
        </w:rPr>
        <w:t>Verification Method</w:t>
      </w:r>
      <w:r>
        <w:t>: Integration Test</w:t>
      </w:r>
    </w:p>
    <w:p w14:paraId="109EFB22" w14:textId="575155A8" w:rsidR="00AF1E12" w:rsidRPr="00E6203D" w:rsidRDefault="00AF1E12" w:rsidP="00AF1E12">
      <w:pPr>
        <w:spacing w:before="240" w:line="271" w:lineRule="auto"/>
        <w:rPr>
          <w:b/>
          <w:sz w:val="24"/>
          <w:szCs w:val="24"/>
        </w:rPr>
      </w:pPr>
      <w:r w:rsidRPr="00E6203D">
        <w:rPr>
          <w:b/>
          <w:sz w:val="24"/>
          <w:szCs w:val="24"/>
        </w:rPr>
        <w:t>SRS-DATA-F-3.4.1</w:t>
      </w:r>
      <w:r>
        <w:rPr>
          <w:b/>
          <w:sz w:val="24"/>
          <w:szCs w:val="24"/>
        </w:rPr>
        <w:t>6</w:t>
      </w:r>
      <w:r w:rsidRPr="00E6203D">
        <w:rPr>
          <w:b/>
          <w:sz w:val="24"/>
          <w:szCs w:val="24"/>
        </w:rPr>
        <w:t xml:space="preserve">: </w:t>
      </w:r>
      <w:r w:rsidRPr="00AF1E12">
        <w:rPr>
          <w:b/>
          <w:sz w:val="24"/>
          <w:szCs w:val="24"/>
        </w:rPr>
        <w:t>Web User Interface Layout and Views</w:t>
      </w:r>
    </w:p>
    <w:p w14:paraId="3E14FEA6" w14:textId="4A2F8F01" w:rsidR="00AF1E12" w:rsidRDefault="00AF1E12" w:rsidP="002C2BA7">
      <w:pPr>
        <w:numPr>
          <w:ilvl w:val="0"/>
          <w:numId w:val="113"/>
        </w:numPr>
        <w:spacing w:before="0" w:after="120" w:line="240" w:lineRule="atLeast"/>
      </w:pPr>
      <w:r>
        <w:rPr>
          <w:b/>
        </w:rPr>
        <w:t>Title</w:t>
      </w:r>
      <w:r>
        <w:t>: Web User Interface Layout and Views</w:t>
      </w:r>
    </w:p>
    <w:p w14:paraId="467A0217" w14:textId="4A6972AF" w:rsidR="00AF1E12" w:rsidRDefault="00AF1E12" w:rsidP="002C2BA7">
      <w:pPr>
        <w:numPr>
          <w:ilvl w:val="0"/>
          <w:numId w:val="113"/>
        </w:numPr>
        <w:spacing w:before="0" w:after="120" w:line="240" w:lineRule="atLeast"/>
      </w:pPr>
      <w:r>
        <w:rPr>
          <w:b/>
        </w:rPr>
        <w:t>Description:</w:t>
      </w:r>
      <w:r>
        <w:t xml:space="preserve"> The system shall provide a web-based user interface at the CNMS with a layout and views similar to those of the ICCT LNMS.</w:t>
      </w:r>
    </w:p>
    <w:p w14:paraId="65D7532E" w14:textId="457BBC15" w:rsidR="00AF1E12" w:rsidRDefault="00AF1E12" w:rsidP="002C2BA7">
      <w:pPr>
        <w:numPr>
          <w:ilvl w:val="0"/>
          <w:numId w:val="113"/>
        </w:numPr>
        <w:spacing w:before="0" w:after="120" w:line="240" w:lineRule="atLeast"/>
      </w:pPr>
      <w:r>
        <w:rPr>
          <w:b/>
        </w:rPr>
        <w:t>Verification Method</w:t>
      </w:r>
      <w:r>
        <w:t>: Integration Test</w:t>
      </w:r>
    </w:p>
    <w:p w14:paraId="7B732F7F" w14:textId="0A6AD36B" w:rsidR="00AF1E12" w:rsidRPr="00E6203D" w:rsidRDefault="00AF1E12" w:rsidP="00AF1E12">
      <w:pPr>
        <w:spacing w:before="240" w:line="271" w:lineRule="auto"/>
        <w:rPr>
          <w:b/>
          <w:sz w:val="24"/>
          <w:szCs w:val="24"/>
        </w:rPr>
      </w:pPr>
      <w:r w:rsidRPr="00E6203D">
        <w:rPr>
          <w:b/>
          <w:sz w:val="24"/>
          <w:szCs w:val="24"/>
        </w:rPr>
        <w:t>SRS-DATA-F-3.4.1</w:t>
      </w:r>
      <w:r>
        <w:rPr>
          <w:b/>
          <w:sz w:val="24"/>
          <w:szCs w:val="24"/>
        </w:rPr>
        <w:t>7</w:t>
      </w:r>
      <w:r w:rsidRPr="00E6203D">
        <w:rPr>
          <w:b/>
          <w:sz w:val="24"/>
          <w:szCs w:val="24"/>
        </w:rPr>
        <w:t xml:space="preserve">: </w:t>
      </w:r>
      <w:r w:rsidRPr="00AF1E12">
        <w:rPr>
          <w:b/>
          <w:sz w:val="24"/>
          <w:szCs w:val="24"/>
        </w:rPr>
        <w:t>Menus and Navigation</w:t>
      </w:r>
    </w:p>
    <w:p w14:paraId="0CF20ED4" w14:textId="014FD8E5" w:rsidR="00AF1E12" w:rsidRDefault="00AF1E12" w:rsidP="002C2BA7">
      <w:pPr>
        <w:numPr>
          <w:ilvl w:val="0"/>
          <w:numId w:val="113"/>
        </w:numPr>
        <w:spacing w:before="0" w:after="120" w:line="240" w:lineRule="atLeast"/>
      </w:pPr>
      <w:r>
        <w:rPr>
          <w:b/>
        </w:rPr>
        <w:t>Title</w:t>
      </w:r>
      <w:r>
        <w:t>: Menus and Navigation</w:t>
      </w:r>
    </w:p>
    <w:p w14:paraId="3D2F9FE0" w14:textId="3370C222" w:rsidR="00AF1E12" w:rsidRDefault="00AF1E12" w:rsidP="002C2BA7">
      <w:pPr>
        <w:numPr>
          <w:ilvl w:val="0"/>
          <w:numId w:val="113"/>
        </w:numPr>
        <w:spacing w:before="0" w:after="120" w:line="240" w:lineRule="atLeast"/>
      </w:pPr>
      <w:r>
        <w:rPr>
          <w:b/>
        </w:rPr>
        <w:lastRenderedPageBreak/>
        <w:t>Description</w:t>
      </w:r>
      <w:r>
        <w:t>: The system shall provide menus that include sub-menus corresponding to each management function and related operations.</w:t>
      </w:r>
    </w:p>
    <w:p w14:paraId="36EB4998" w14:textId="67152B71" w:rsidR="00AF1E12" w:rsidRDefault="00AF1E12" w:rsidP="002C2BA7">
      <w:pPr>
        <w:numPr>
          <w:ilvl w:val="0"/>
          <w:numId w:val="113"/>
        </w:numPr>
        <w:spacing w:before="0" w:after="120" w:line="240" w:lineRule="atLeast"/>
      </w:pPr>
      <w:r>
        <w:rPr>
          <w:b/>
        </w:rPr>
        <w:t>Verification Method</w:t>
      </w:r>
      <w:r>
        <w:t>: Integration Test</w:t>
      </w:r>
    </w:p>
    <w:p w14:paraId="71DB768A" w14:textId="6D6BA53F" w:rsidR="00BD478E" w:rsidRPr="00BB781E" w:rsidRDefault="00BD478E" w:rsidP="00BD478E">
      <w:pPr>
        <w:spacing w:before="240" w:line="271" w:lineRule="auto"/>
        <w:rPr>
          <w:b/>
          <w:sz w:val="24"/>
          <w:szCs w:val="24"/>
        </w:rPr>
      </w:pPr>
      <w:r w:rsidRPr="00BB781E">
        <w:rPr>
          <w:b/>
          <w:sz w:val="24"/>
          <w:szCs w:val="24"/>
        </w:rPr>
        <w:t>SRS-UI-F-3.4.18</w:t>
      </w:r>
      <w:r w:rsidR="00AF1E12">
        <w:rPr>
          <w:b/>
          <w:sz w:val="24"/>
          <w:szCs w:val="24"/>
        </w:rPr>
        <w:t>.1</w:t>
      </w:r>
      <w:r w:rsidRPr="00BB781E">
        <w:rPr>
          <w:b/>
          <w:sz w:val="24"/>
          <w:szCs w:val="24"/>
        </w:rPr>
        <w:t xml:space="preserve">: </w:t>
      </w:r>
      <w:bookmarkEnd w:id="174"/>
      <w:r w:rsidR="00AF1E12" w:rsidRPr="00AF1E12">
        <w:rPr>
          <w:b/>
          <w:sz w:val="24"/>
          <w:szCs w:val="24"/>
        </w:rPr>
        <w:t>ICCT Inventory Tree View</w:t>
      </w:r>
    </w:p>
    <w:p w14:paraId="0B5F866B" w14:textId="0D3293AB" w:rsidR="00BD478E" w:rsidRDefault="00BD478E" w:rsidP="002C2BA7">
      <w:pPr>
        <w:numPr>
          <w:ilvl w:val="0"/>
          <w:numId w:val="112"/>
        </w:numPr>
        <w:spacing w:before="0" w:after="120" w:line="240" w:lineRule="atLeast"/>
      </w:pPr>
      <w:r>
        <w:rPr>
          <w:b/>
        </w:rPr>
        <w:t>Title</w:t>
      </w:r>
      <w:r>
        <w:t xml:space="preserve">: </w:t>
      </w:r>
      <w:r w:rsidR="00AF1E12">
        <w:t>Display ICCT Inventory in Hierarchical View</w:t>
      </w:r>
    </w:p>
    <w:p w14:paraId="6AB47B21" w14:textId="02CBBAE4" w:rsidR="00BD478E" w:rsidRDefault="00BD478E" w:rsidP="002C2BA7">
      <w:pPr>
        <w:numPr>
          <w:ilvl w:val="0"/>
          <w:numId w:val="112"/>
        </w:numPr>
        <w:spacing w:before="0" w:after="120" w:line="240" w:lineRule="atLeast"/>
      </w:pPr>
      <w:r>
        <w:rPr>
          <w:b/>
        </w:rPr>
        <w:t>Description</w:t>
      </w:r>
      <w:r>
        <w:t xml:space="preserve">: </w:t>
      </w:r>
      <w:r w:rsidR="00AF1E12">
        <w:t>The system shall provide a tree-based view of the ICCT inventory, including the list of available ICCTs, their devices, interfaces, and related components.</w:t>
      </w:r>
    </w:p>
    <w:p w14:paraId="63036942" w14:textId="078E6123" w:rsidR="00BD478E" w:rsidRDefault="00BD478E" w:rsidP="002C2BA7">
      <w:pPr>
        <w:numPr>
          <w:ilvl w:val="0"/>
          <w:numId w:val="112"/>
        </w:numPr>
        <w:spacing w:before="0" w:after="120" w:line="240" w:lineRule="atLeast"/>
      </w:pPr>
      <w:r>
        <w:rPr>
          <w:b/>
        </w:rPr>
        <w:t>Verification Method</w:t>
      </w:r>
      <w:r>
        <w:t>: System Test</w:t>
      </w:r>
    </w:p>
    <w:p w14:paraId="0698B4B8" w14:textId="163845E5" w:rsidR="00AF1E12" w:rsidRPr="00BB781E" w:rsidRDefault="00AF1E12" w:rsidP="00AF1E12">
      <w:pPr>
        <w:spacing w:before="240" w:line="271" w:lineRule="auto"/>
        <w:rPr>
          <w:b/>
          <w:sz w:val="24"/>
          <w:szCs w:val="24"/>
        </w:rPr>
      </w:pPr>
      <w:r w:rsidRPr="00BB781E">
        <w:rPr>
          <w:b/>
          <w:sz w:val="24"/>
          <w:szCs w:val="24"/>
        </w:rPr>
        <w:t>SRS-UI-F-3.4.18</w:t>
      </w:r>
      <w:r>
        <w:rPr>
          <w:b/>
          <w:sz w:val="24"/>
          <w:szCs w:val="24"/>
        </w:rPr>
        <w:t>.2</w:t>
      </w:r>
      <w:r w:rsidRPr="00BB781E">
        <w:rPr>
          <w:b/>
          <w:sz w:val="24"/>
          <w:szCs w:val="24"/>
        </w:rPr>
        <w:t xml:space="preserve">: </w:t>
      </w:r>
      <w:r w:rsidRPr="00AF1E12">
        <w:rPr>
          <w:b/>
          <w:sz w:val="24"/>
          <w:szCs w:val="24"/>
        </w:rPr>
        <w:t>Inventory Drill-Down and Tool Integration</w:t>
      </w:r>
    </w:p>
    <w:p w14:paraId="2B5998F0" w14:textId="612B7842" w:rsidR="00AF1E12" w:rsidRDefault="00AF1E12" w:rsidP="002C2BA7">
      <w:pPr>
        <w:numPr>
          <w:ilvl w:val="0"/>
          <w:numId w:val="112"/>
        </w:numPr>
        <w:spacing w:before="0" w:after="120" w:line="240" w:lineRule="atLeast"/>
      </w:pPr>
      <w:r>
        <w:rPr>
          <w:b/>
        </w:rPr>
        <w:t>Title</w:t>
      </w:r>
      <w:r>
        <w:t>: Drill-Down Inventory Access and OEM Tool Integration</w:t>
      </w:r>
    </w:p>
    <w:p w14:paraId="274CFB77" w14:textId="38C6B745" w:rsidR="00AF1E12" w:rsidRDefault="00AF1E12" w:rsidP="002C2BA7">
      <w:pPr>
        <w:numPr>
          <w:ilvl w:val="0"/>
          <w:numId w:val="112"/>
        </w:numPr>
        <w:spacing w:before="0" w:after="120" w:line="240" w:lineRule="atLeast"/>
      </w:pPr>
      <w:r>
        <w:rPr>
          <w:b/>
        </w:rPr>
        <w:t>Description</w:t>
      </w:r>
      <w:r>
        <w:t>: The system shall allow users to access an ICCT and drill down to the lowest available inventory level.</w:t>
      </w:r>
      <w:r>
        <w:br/>
        <w:t>The system shall provide a facility to cross-launch respective OEM tools for configuration and monitoring of selected devices.</w:t>
      </w:r>
    </w:p>
    <w:p w14:paraId="4F57DA9F" w14:textId="61CFB9FF" w:rsidR="00AF1E12" w:rsidRDefault="00AF1E12" w:rsidP="002C2BA7">
      <w:pPr>
        <w:numPr>
          <w:ilvl w:val="0"/>
          <w:numId w:val="112"/>
        </w:numPr>
        <w:spacing w:before="0" w:after="120" w:line="240" w:lineRule="atLeast"/>
      </w:pPr>
      <w:r>
        <w:rPr>
          <w:b/>
        </w:rPr>
        <w:t>Verification Method</w:t>
      </w:r>
      <w:r>
        <w:t>: System Test</w:t>
      </w:r>
    </w:p>
    <w:p w14:paraId="41D592AE" w14:textId="72742B97" w:rsidR="00AF1E12" w:rsidRPr="00BB781E" w:rsidRDefault="00AF1E12" w:rsidP="00AF1E12">
      <w:pPr>
        <w:spacing w:before="240" w:line="271" w:lineRule="auto"/>
        <w:rPr>
          <w:b/>
          <w:sz w:val="24"/>
          <w:szCs w:val="24"/>
        </w:rPr>
      </w:pPr>
      <w:r w:rsidRPr="00BB781E">
        <w:rPr>
          <w:b/>
          <w:sz w:val="24"/>
          <w:szCs w:val="24"/>
        </w:rPr>
        <w:t>SRS-UI-F-3.4.1</w:t>
      </w:r>
      <w:r w:rsidR="0012190D">
        <w:rPr>
          <w:b/>
          <w:sz w:val="24"/>
          <w:szCs w:val="24"/>
        </w:rPr>
        <w:t>9</w:t>
      </w:r>
      <w:r>
        <w:rPr>
          <w:b/>
          <w:sz w:val="24"/>
          <w:szCs w:val="24"/>
        </w:rPr>
        <w:t>.1</w:t>
      </w:r>
      <w:r w:rsidRPr="00BB781E">
        <w:rPr>
          <w:b/>
          <w:sz w:val="24"/>
          <w:szCs w:val="24"/>
        </w:rPr>
        <w:t xml:space="preserve">: </w:t>
      </w:r>
      <w:r w:rsidR="0012190D" w:rsidRPr="0012190D">
        <w:rPr>
          <w:b/>
          <w:sz w:val="24"/>
          <w:szCs w:val="24"/>
        </w:rPr>
        <w:t>Geographical Topology View</w:t>
      </w:r>
    </w:p>
    <w:p w14:paraId="3968EF42" w14:textId="49A3E9C0" w:rsidR="00AF1E12" w:rsidRDefault="00AF1E12" w:rsidP="002C2BA7">
      <w:pPr>
        <w:numPr>
          <w:ilvl w:val="0"/>
          <w:numId w:val="112"/>
        </w:numPr>
        <w:spacing w:before="0" w:after="120" w:line="240" w:lineRule="atLeast"/>
      </w:pPr>
      <w:r>
        <w:rPr>
          <w:b/>
        </w:rPr>
        <w:t>Title</w:t>
      </w:r>
      <w:r>
        <w:t xml:space="preserve">: </w:t>
      </w:r>
      <w:r w:rsidR="0012190D">
        <w:t>Geographical Topology Visualization of ICCTs</w:t>
      </w:r>
    </w:p>
    <w:p w14:paraId="09AF8CD9" w14:textId="7A383551" w:rsidR="00AF1E12" w:rsidRDefault="00AF1E12" w:rsidP="002C2BA7">
      <w:pPr>
        <w:numPr>
          <w:ilvl w:val="0"/>
          <w:numId w:val="112"/>
        </w:numPr>
        <w:spacing w:before="0" w:after="120" w:line="240" w:lineRule="atLeast"/>
      </w:pPr>
      <w:r>
        <w:rPr>
          <w:b/>
        </w:rPr>
        <w:t>Description</w:t>
      </w:r>
      <w:r>
        <w:t xml:space="preserve">: </w:t>
      </w:r>
      <w:r w:rsidR="0012190D">
        <w:t>The system shall provide a geographical topology view that displays the current location and operational status of ICCTs on a digital map of India.</w:t>
      </w:r>
      <w:r w:rsidR="0012190D">
        <w:br/>
        <w:t>The location of each ICCT shall be obtained from the GNSS clock of the respective ICCT and reported to the CNMS for display.</w:t>
      </w:r>
      <w:r w:rsidR="0012190D">
        <w:br/>
        <w:t>ICCTs shall be represented using icons with different colours to indicate the health and availability of communication links</w:t>
      </w:r>
      <w:r>
        <w:t>.</w:t>
      </w:r>
    </w:p>
    <w:p w14:paraId="2EBB1A74" w14:textId="77777777" w:rsidR="00AF1E12" w:rsidRDefault="00AF1E12" w:rsidP="002C2BA7">
      <w:pPr>
        <w:numPr>
          <w:ilvl w:val="0"/>
          <w:numId w:val="112"/>
        </w:numPr>
        <w:spacing w:before="0" w:after="120" w:line="240" w:lineRule="atLeast"/>
      </w:pPr>
      <w:r>
        <w:rPr>
          <w:b/>
        </w:rPr>
        <w:t>Verification Method</w:t>
      </w:r>
      <w:r>
        <w:t>: System Test</w:t>
      </w:r>
    </w:p>
    <w:p w14:paraId="5AF2A1C4" w14:textId="24E28F93" w:rsidR="00AF1E12" w:rsidRPr="00BB781E" w:rsidRDefault="00AF1E12" w:rsidP="00AF1E12">
      <w:pPr>
        <w:spacing w:before="240" w:line="271" w:lineRule="auto"/>
        <w:rPr>
          <w:b/>
          <w:sz w:val="24"/>
          <w:szCs w:val="24"/>
        </w:rPr>
      </w:pPr>
      <w:r w:rsidRPr="00BB781E">
        <w:rPr>
          <w:b/>
          <w:sz w:val="24"/>
          <w:szCs w:val="24"/>
        </w:rPr>
        <w:t>SRS-UI-F-3.4.1</w:t>
      </w:r>
      <w:r w:rsidR="0012190D">
        <w:rPr>
          <w:b/>
          <w:sz w:val="24"/>
          <w:szCs w:val="24"/>
        </w:rPr>
        <w:t>9</w:t>
      </w:r>
      <w:r>
        <w:rPr>
          <w:b/>
          <w:sz w:val="24"/>
          <w:szCs w:val="24"/>
        </w:rPr>
        <w:t>.</w:t>
      </w:r>
      <w:r w:rsidR="0012190D">
        <w:rPr>
          <w:b/>
          <w:sz w:val="24"/>
          <w:szCs w:val="24"/>
        </w:rPr>
        <w:t>2</w:t>
      </w:r>
      <w:r w:rsidRPr="00BB781E">
        <w:rPr>
          <w:b/>
          <w:sz w:val="24"/>
          <w:szCs w:val="24"/>
        </w:rPr>
        <w:t xml:space="preserve">: </w:t>
      </w:r>
      <w:r w:rsidR="0012190D" w:rsidRPr="0012190D">
        <w:rPr>
          <w:b/>
          <w:sz w:val="24"/>
          <w:szCs w:val="24"/>
        </w:rPr>
        <w:t>Logical Topology View</w:t>
      </w:r>
    </w:p>
    <w:p w14:paraId="2934BCF0" w14:textId="7BA33EDF" w:rsidR="00AF1E12" w:rsidRDefault="00AF1E12" w:rsidP="002C2BA7">
      <w:pPr>
        <w:numPr>
          <w:ilvl w:val="0"/>
          <w:numId w:val="112"/>
        </w:numPr>
        <w:spacing w:before="0" w:after="120" w:line="240" w:lineRule="atLeast"/>
      </w:pPr>
      <w:r>
        <w:rPr>
          <w:b/>
        </w:rPr>
        <w:t>Title</w:t>
      </w:r>
      <w:r>
        <w:t xml:space="preserve">: </w:t>
      </w:r>
      <w:r w:rsidR="0012190D">
        <w:t>Logical Topology Representation of ICCTs</w:t>
      </w:r>
    </w:p>
    <w:p w14:paraId="674109C5" w14:textId="32434D1C" w:rsidR="00AF1E12" w:rsidRDefault="00AF1E12" w:rsidP="002C2BA7">
      <w:pPr>
        <w:numPr>
          <w:ilvl w:val="0"/>
          <w:numId w:val="112"/>
        </w:numPr>
        <w:spacing w:before="0" w:after="120" w:line="240" w:lineRule="atLeast"/>
      </w:pPr>
      <w:r>
        <w:rPr>
          <w:b/>
        </w:rPr>
        <w:t>Description</w:t>
      </w:r>
      <w:r>
        <w:t xml:space="preserve">: </w:t>
      </w:r>
      <w:r w:rsidR="0012190D">
        <w:t>The system shall provide a logical topology view that visually represents the links, inter-dependencies, and relationships among ICCTs</w:t>
      </w:r>
      <w:r>
        <w:t>.</w:t>
      </w:r>
    </w:p>
    <w:p w14:paraId="4520A874" w14:textId="3FE5707A" w:rsidR="00AF1E12" w:rsidRDefault="00AF1E12" w:rsidP="002C2BA7">
      <w:pPr>
        <w:numPr>
          <w:ilvl w:val="0"/>
          <w:numId w:val="112"/>
        </w:numPr>
        <w:spacing w:before="0" w:after="120" w:line="240" w:lineRule="atLeast"/>
      </w:pPr>
      <w:r>
        <w:rPr>
          <w:b/>
        </w:rPr>
        <w:t>Verification Method</w:t>
      </w:r>
      <w:r>
        <w:t>: System Test</w:t>
      </w:r>
    </w:p>
    <w:p w14:paraId="31BC5228" w14:textId="7499C4DF" w:rsidR="0012190D" w:rsidRPr="00BB781E" w:rsidRDefault="0012190D" w:rsidP="0012190D">
      <w:pPr>
        <w:spacing w:before="240" w:line="271" w:lineRule="auto"/>
        <w:rPr>
          <w:b/>
          <w:sz w:val="24"/>
          <w:szCs w:val="24"/>
        </w:rPr>
      </w:pPr>
      <w:r w:rsidRPr="00BB781E">
        <w:rPr>
          <w:b/>
          <w:sz w:val="24"/>
          <w:szCs w:val="24"/>
        </w:rPr>
        <w:t>SRS-UI-F-3.4.1</w:t>
      </w:r>
      <w:r>
        <w:rPr>
          <w:b/>
          <w:sz w:val="24"/>
          <w:szCs w:val="24"/>
        </w:rPr>
        <w:t>9.3-3.4.19.8</w:t>
      </w:r>
      <w:r w:rsidRPr="00BB781E">
        <w:rPr>
          <w:b/>
          <w:sz w:val="24"/>
          <w:szCs w:val="24"/>
        </w:rPr>
        <w:t xml:space="preserve">: </w:t>
      </w:r>
      <w:r w:rsidRPr="0012190D">
        <w:rPr>
          <w:b/>
          <w:sz w:val="24"/>
          <w:szCs w:val="24"/>
        </w:rPr>
        <w:t>Fault Console and Summary View</w:t>
      </w:r>
    </w:p>
    <w:p w14:paraId="20A892F0" w14:textId="18D46ACF" w:rsidR="0012190D" w:rsidRDefault="0012190D" w:rsidP="002C2BA7">
      <w:pPr>
        <w:numPr>
          <w:ilvl w:val="0"/>
          <w:numId w:val="112"/>
        </w:numPr>
        <w:spacing w:before="0" w:after="120" w:line="240" w:lineRule="atLeast"/>
      </w:pPr>
      <w:r>
        <w:rPr>
          <w:b/>
        </w:rPr>
        <w:t>Title</w:t>
      </w:r>
      <w:r>
        <w:t>: Fault Console and Operational Summary View</w:t>
      </w:r>
    </w:p>
    <w:p w14:paraId="7E19C2D2" w14:textId="2D5741A9" w:rsidR="0012190D" w:rsidRDefault="0012190D" w:rsidP="002C2BA7">
      <w:pPr>
        <w:numPr>
          <w:ilvl w:val="0"/>
          <w:numId w:val="112"/>
        </w:numPr>
        <w:spacing w:before="0" w:after="120" w:line="240" w:lineRule="atLeast"/>
      </w:pPr>
      <w:r>
        <w:rPr>
          <w:b/>
        </w:rPr>
        <w:t>Description</w:t>
      </w:r>
      <w:r>
        <w:t>: The system shall provide a fault console as part of the topology layout to display fault-related information.</w:t>
      </w:r>
      <w:r>
        <w:br/>
        <w:t>The system shall also provide a summary view that displays brief operational information, including system resource usage, availability status of ICCTs, the currently logged-in user, and high availability status.</w:t>
      </w:r>
    </w:p>
    <w:p w14:paraId="3D53F6FD" w14:textId="77777777" w:rsidR="0012190D" w:rsidRDefault="0012190D" w:rsidP="002C2BA7">
      <w:pPr>
        <w:numPr>
          <w:ilvl w:val="0"/>
          <w:numId w:val="112"/>
        </w:numPr>
        <w:spacing w:before="0" w:after="120" w:line="240" w:lineRule="atLeast"/>
      </w:pPr>
      <w:r>
        <w:rPr>
          <w:b/>
        </w:rPr>
        <w:t>Verification Method</w:t>
      </w:r>
      <w:r>
        <w:t>: System Test</w:t>
      </w:r>
    </w:p>
    <w:p w14:paraId="14EA04C3" w14:textId="77777777" w:rsidR="00BD478E" w:rsidRDefault="00E7578A" w:rsidP="00BD478E">
      <w:r>
        <w:rPr>
          <w:noProof/>
        </w:rPr>
        <w:pict w14:anchorId="28A7C741">
          <v:rect id="_x0000_i1030" alt="" style="width:434.5pt;height:.05pt;mso-width-percent:0;mso-height-percent:0;mso-width-percent:0;mso-height-percent:0" o:hralign="center" o:hrstd="t" o:hr="t"/>
        </w:pict>
      </w:r>
    </w:p>
    <w:p w14:paraId="70C56303" w14:textId="77777777" w:rsidR="00BD478E" w:rsidRPr="001D0B73" w:rsidRDefault="00BD478E" w:rsidP="00BD478E">
      <w:pPr>
        <w:spacing w:before="240" w:line="271" w:lineRule="auto"/>
        <w:rPr>
          <w:sz w:val="30"/>
          <w:szCs w:val="30"/>
        </w:rPr>
      </w:pPr>
      <w:bookmarkStart w:id="175" w:name="bm_6_4_7_data_requirements"/>
      <w:r w:rsidRPr="001D0B73">
        <w:rPr>
          <w:b/>
          <w:sz w:val="30"/>
          <w:szCs w:val="30"/>
        </w:rPr>
        <w:t>6.4.7 Data Requirements</w:t>
      </w:r>
      <w:bookmarkEnd w:id="175"/>
    </w:p>
    <w:p w14:paraId="22E75BFB" w14:textId="7ADD757C" w:rsidR="00546FFF" w:rsidRPr="00BC7E5A" w:rsidRDefault="00546FFF" w:rsidP="00F139F2">
      <w:pPr>
        <w:pStyle w:val="Heading2"/>
        <w:spacing w:before="0" w:line="276" w:lineRule="auto"/>
        <w:ind w:left="540" w:hanging="540"/>
        <w:rPr>
          <w:rFonts w:ascii="Arial" w:hAnsi="Arial" w:cs="Arial"/>
          <w:color w:val="auto"/>
          <w:sz w:val="30"/>
          <w:szCs w:val="30"/>
        </w:rPr>
      </w:pPr>
      <w:bookmarkStart w:id="176" w:name="_Toc217294966"/>
      <w:bookmarkEnd w:id="106"/>
      <w:r w:rsidRPr="00BC7E5A">
        <w:rPr>
          <w:rFonts w:ascii="Arial" w:hAnsi="Arial" w:cs="Arial"/>
          <w:color w:val="auto"/>
          <w:sz w:val="30"/>
          <w:szCs w:val="30"/>
        </w:rPr>
        <w:lastRenderedPageBreak/>
        <w:t>Forward Traceability Matrix</w:t>
      </w:r>
      <w:bookmarkEnd w:id="176"/>
    </w:p>
    <w:p w14:paraId="067EB112" w14:textId="07D0DE38" w:rsidR="00D4134F" w:rsidRDefault="00D4134F" w:rsidP="00F139F2">
      <w:pPr>
        <w:tabs>
          <w:tab w:val="left" w:pos="900"/>
        </w:tabs>
        <w:spacing w:before="0"/>
        <w:ind w:left="540" w:firstLine="0"/>
        <w:jc w:val="both"/>
        <w:rPr>
          <w:rFonts w:cs="Arial"/>
        </w:rPr>
      </w:pPr>
      <w:r w:rsidRPr="009779DF">
        <w:rPr>
          <w:rFonts w:cs="Arial"/>
        </w:rPr>
        <w:t>The Forward Traceability Matrix traces each SRS requirement to its corresponding design elements, code modules, and test cases.</w:t>
      </w:r>
    </w:p>
    <w:p w14:paraId="72E9B9B2" w14:textId="77777777" w:rsidR="00F70B8E" w:rsidRPr="009779DF" w:rsidRDefault="00F70B8E" w:rsidP="00F139F2">
      <w:pPr>
        <w:tabs>
          <w:tab w:val="left" w:pos="900"/>
        </w:tabs>
        <w:spacing w:before="0"/>
        <w:ind w:left="540" w:firstLine="0"/>
        <w:jc w:val="both"/>
        <w:rPr>
          <w:rFonts w:cs="Arial"/>
        </w:rPr>
      </w:pPr>
    </w:p>
    <w:tbl>
      <w:tblPr>
        <w:tblStyle w:val="TableGrid"/>
        <w:tblW w:w="9213" w:type="dxa"/>
        <w:tblInd w:w="421" w:type="dxa"/>
        <w:tblLook w:val="04A0" w:firstRow="1" w:lastRow="0" w:firstColumn="1" w:lastColumn="0" w:noHBand="0" w:noVBand="1"/>
      </w:tblPr>
      <w:tblGrid>
        <w:gridCol w:w="2551"/>
        <w:gridCol w:w="3969"/>
        <w:gridCol w:w="2693"/>
      </w:tblGrid>
      <w:tr w:rsidR="002B625E" w:rsidRPr="009779DF" w14:paraId="5C075257" w14:textId="77777777" w:rsidTr="00F70B8E">
        <w:trPr>
          <w:trHeight w:val="432"/>
          <w:tblHeader/>
        </w:trPr>
        <w:tc>
          <w:tcPr>
            <w:tcW w:w="2551" w:type="dxa"/>
            <w:shd w:val="clear" w:color="auto" w:fill="D9E2F3" w:themeFill="accent5" w:themeFillTint="33"/>
            <w:vAlign w:val="center"/>
          </w:tcPr>
          <w:p w14:paraId="2AB89A94" w14:textId="40C0A8FE" w:rsidR="002B625E" w:rsidRPr="009779DF" w:rsidRDefault="002B625E" w:rsidP="00337769">
            <w:pPr>
              <w:spacing w:before="0"/>
              <w:ind w:left="0" w:firstLine="0"/>
              <w:jc w:val="center"/>
              <w:rPr>
                <w:rFonts w:cs="Arial"/>
              </w:rPr>
            </w:pPr>
            <w:r w:rsidRPr="009779DF">
              <w:rPr>
                <w:rFonts w:cs="Arial"/>
                <w:b/>
              </w:rPr>
              <w:t>SRS ID</w:t>
            </w:r>
          </w:p>
        </w:tc>
        <w:tc>
          <w:tcPr>
            <w:tcW w:w="3969" w:type="dxa"/>
            <w:shd w:val="clear" w:color="auto" w:fill="D9E2F3" w:themeFill="accent5" w:themeFillTint="33"/>
            <w:vAlign w:val="center"/>
          </w:tcPr>
          <w:p w14:paraId="070EF21E" w14:textId="3A1FF7BC" w:rsidR="002B625E" w:rsidRPr="009779DF" w:rsidRDefault="002B625E" w:rsidP="00337769">
            <w:pPr>
              <w:spacing w:before="0"/>
              <w:ind w:left="0" w:firstLine="0"/>
              <w:jc w:val="center"/>
              <w:rPr>
                <w:rFonts w:cs="Arial"/>
              </w:rPr>
            </w:pPr>
            <w:r w:rsidRPr="009779DF">
              <w:rPr>
                <w:rFonts w:cs="Arial"/>
                <w:b/>
              </w:rPr>
              <w:t>Requirement Title</w:t>
            </w:r>
          </w:p>
        </w:tc>
        <w:tc>
          <w:tcPr>
            <w:tcW w:w="2693" w:type="dxa"/>
            <w:shd w:val="clear" w:color="auto" w:fill="D9E2F3" w:themeFill="accent5" w:themeFillTint="33"/>
            <w:vAlign w:val="center"/>
          </w:tcPr>
          <w:p w14:paraId="616ADF59" w14:textId="4F361D60" w:rsidR="002B625E" w:rsidRPr="009779DF" w:rsidRDefault="002B625E" w:rsidP="00337769">
            <w:pPr>
              <w:spacing w:before="0"/>
              <w:ind w:left="0" w:firstLine="0"/>
              <w:jc w:val="center"/>
              <w:rPr>
                <w:rFonts w:cs="Arial"/>
              </w:rPr>
            </w:pPr>
            <w:r w:rsidRPr="009779DF">
              <w:rPr>
                <w:rFonts w:cs="Arial"/>
                <w:b/>
              </w:rPr>
              <w:t>Test Case ID</w:t>
            </w:r>
          </w:p>
        </w:tc>
      </w:tr>
      <w:tr w:rsidR="002B625E" w:rsidRPr="009779DF" w14:paraId="29AF07CC" w14:textId="77777777" w:rsidTr="00F70B8E">
        <w:tc>
          <w:tcPr>
            <w:tcW w:w="2551" w:type="dxa"/>
          </w:tcPr>
          <w:p w14:paraId="1FEEBADC" w14:textId="288FB8D9" w:rsidR="002B625E" w:rsidRPr="009779DF" w:rsidRDefault="001F4D8F" w:rsidP="00337769">
            <w:pPr>
              <w:spacing w:before="0"/>
              <w:ind w:left="0" w:firstLine="0"/>
              <w:rPr>
                <w:rFonts w:cs="Arial"/>
              </w:rPr>
            </w:pPr>
            <w:r w:rsidRPr="00AC07F0">
              <w:rPr>
                <w:rFonts w:cs="Arial"/>
              </w:rPr>
              <w:t>SRS-FM-F-3.2.1.1.1-a</w:t>
            </w:r>
          </w:p>
        </w:tc>
        <w:tc>
          <w:tcPr>
            <w:tcW w:w="3969" w:type="dxa"/>
          </w:tcPr>
          <w:p w14:paraId="248348F0" w14:textId="2CB3164E" w:rsidR="002B625E" w:rsidRPr="009779DF" w:rsidRDefault="001F4D8F" w:rsidP="00337769">
            <w:pPr>
              <w:spacing w:before="0"/>
              <w:ind w:left="0" w:firstLine="0"/>
              <w:rPr>
                <w:rFonts w:cs="Arial"/>
              </w:rPr>
            </w:pPr>
            <w:r w:rsidRPr="00AC07F0">
              <w:rPr>
                <w:rFonts w:cs="Arial"/>
              </w:rPr>
              <w:t>Passive SNMP Trap Reception</w:t>
            </w:r>
          </w:p>
        </w:tc>
        <w:tc>
          <w:tcPr>
            <w:tcW w:w="2693" w:type="dxa"/>
          </w:tcPr>
          <w:p w14:paraId="73AF5DD1" w14:textId="6D6B6E06" w:rsidR="002B625E" w:rsidRPr="009779DF" w:rsidRDefault="002B625E" w:rsidP="00337769">
            <w:pPr>
              <w:spacing w:before="0"/>
              <w:ind w:left="0" w:firstLine="0"/>
              <w:rPr>
                <w:rFonts w:cs="Arial"/>
              </w:rPr>
            </w:pPr>
            <w:r w:rsidRPr="009779DF">
              <w:rPr>
                <w:rFonts w:cs="Arial"/>
              </w:rPr>
              <w:t>TC-FM-</w:t>
            </w:r>
            <w:r w:rsidR="001F4D8F" w:rsidRPr="00AC07F0">
              <w:rPr>
                <w:rFonts w:cs="Arial"/>
              </w:rPr>
              <w:t>3.2.1.1.1-a</w:t>
            </w:r>
          </w:p>
        </w:tc>
      </w:tr>
      <w:tr w:rsidR="00A638E0" w:rsidRPr="009779DF" w14:paraId="6D32B5BF" w14:textId="77777777" w:rsidTr="00F70B8E">
        <w:tc>
          <w:tcPr>
            <w:tcW w:w="2551" w:type="dxa"/>
          </w:tcPr>
          <w:p w14:paraId="12457807" w14:textId="4D68C527" w:rsidR="00A638E0" w:rsidRPr="009779DF" w:rsidRDefault="00540760" w:rsidP="00337769">
            <w:pPr>
              <w:spacing w:before="0"/>
              <w:ind w:left="0" w:firstLine="0"/>
              <w:rPr>
                <w:rFonts w:cs="Arial"/>
              </w:rPr>
            </w:pPr>
            <w:r w:rsidRPr="00AC07F0">
              <w:rPr>
                <w:rFonts w:cs="Arial"/>
              </w:rPr>
              <w:t>SRS-FM-F-3.2.1.1.1-b</w:t>
            </w:r>
          </w:p>
        </w:tc>
        <w:tc>
          <w:tcPr>
            <w:tcW w:w="3969" w:type="dxa"/>
          </w:tcPr>
          <w:p w14:paraId="0E1A5134" w14:textId="47605570" w:rsidR="00A638E0" w:rsidRPr="009779DF" w:rsidRDefault="00540760" w:rsidP="00337769">
            <w:pPr>
              <w:spacing w:before="0"/>
              <w:ind w:left="0" w:firstLine="0"/>
              <w:rPr>
                <w:rFonts w:cs="Arial"/>
              </w:rPr>
            </w:pPr>
            <w:r w:rsidRPr="00AC07F0">
              <w:rPr>
                <w:rFonts w:cs="Arial"/>
              </w:rPr>
              <w:t>Passive SNMP Notification Reception</w:t>
            </w:r>
          </w:p>
        </w:tc>
        <w:tc>
          <w:tcPr>
            <w:tcW w:w="2693" w:type="dxa"/>
          </w:tcPr>
          <w:p w14:paraId="22A9F542" w14:textId="55BA9595" w:rsidR="00A638E0" w:rsidRPr="009779DF" w:rsidRDefault="00A638E0" w:rsidP="00337769">
            <w:pPr>
              <w:spacing w:before="0"/>
              <w:ind w:left="0" w:firstLine="0"/>
              <w:rPr>
                <w:rFonts w:cs="Arial"/>
              </w:rPr>
            </w:pPr>
            <w:r w:rsidRPr="00A638E0">
              <w:rPr>
                <w:rFonts w:cs="Arial"/>
              </w:rPr>
              <w:t>TC-FM-F-</w:t>
            </w:r>
            <w:r w:rsidR="00540760" w:rsidRPr="00AC07F0">
              <w:rPr>
                <w:rFonts w:cs="Arial"/>
              </w:rPr>
              <w:t>3.2.1.1.1-b</w:t>
            </w:r>
          </w:p>
        </w:tc>
      </w:tr>
      <w:tr w:rsidR="002B625E" w:rsidRPr="009779DF" w14:paraId="259ED958" w14:textId="77777777" w:rsidTr="00F70B8E">
        <w:tc>
          <w:tcPr>
            <w:tcW w:w="2551" w:type="dxa"/>
          </w:tcPr>
          <w:p w14:paraId="3ACAF41A" w14:textId="112DDE93" w:rsidR="002B625E" w:rsidRPr="009779DF" w:rsidRDefault="002B625E" w:rsidP="00337769">
            <w:pPr>
              <w:spacing w:before="0"/>
              <w:ind w:left="0" w:firstLine="0"/>
              <w:rPr>
                <w:rFonts w:cs="Arial"/>
              </w:rPr>
            </w:pPr>
            <w:r w:rsidRPr="009779DF">
              <w:rPr>
                <w:rFonts w:cs="Arial"/>
              </w:rPr>
              <w:t>SRS-FM-F-</w:t>
            </w:r>
            <w:r w:rsidR="002D4ED4" w:rsidRPr="002D4ED4">
              <w:rPr>
                <w:rFonts w:cs="Arial"/>
              </w:rPr>
              <w:t>3.2.1.1</w:t>
            </w:r>
            <w:r w:rsidR="00FD0530">
              <w:rPr>
                <w:rFonts w:cs="Arial"/>
              </w:rPr>
              <w:t>.1</w:t>
            </w:r>
            <w:r w:rsidR="002D4ED4" w:rsidRPr="002D4ED4">
              <w:rPr>
                <w:rFonts w:cs="Arial"/>
              </w:rPr>
              <w:t>-c</w:t>
            </w:r>
          </w:p>
        </w:tc>
        <w:tc>
          <w:tcPr>
            <w:tcW w:w="3969" w:type="dxa"/>
          </w:tcPr>
          <w:p w14:paraId="17035EDE" w14:textId="7209648B" w:rsidR="002B625E" w:rsidRPr="009779DF" w:rsidRDefault="00FD0530" w:rsidP="00337769">
            <w:pPr>
              <w:spacing w:before="0"/>
              <w:ind w:left="0" w:firstLine="0"/>
              <w:rPr>
                <w:rFonts w:cs="Arial"/>
              </w:rPr>
            </w:pPr>
            <w:r w:rsidRPr="00AC07F0">
              <w:rPr>
                <w:rFonts w:cs="Arial"/>
              </w:rPr>
              <w:t>Syslog Message Processing</w:t>
            </w:r>
          </w:p>
        </w:tc>
        <w:tc>
          <w:tcPr>
            <w:tcW w:w="2693" w:type="dxa"/>
          </w:tcPr>
          <w:p w14:paraId="6D63B836" w14:textId="1D97AFB0" w:rsidR="002B625E" w:rsidRPr="009779DF" w:rsidRDefault="002B625E" w:rsidP="00337769">
            <w:pPr>
              <w:spacing w:before="0"/>
              <w:ind w:left="0" w:firstLine="0"/>
              <w:rPr>
                <w:rFonts w:cs="Arial"/>
              </w:rPr>
            </w:pPr>
            <w:r w:rsidRPr="009779DF">
              <w:rPr>
                <w:rFonts w:cs="Arial"/>
              </w:rPr>
              <w:t>TC-FM-</w:t>
            </w:r>
            <w:r w:rsidR="00FB7C81" w:rsidRPr="002D4ED4">
              <w:rPr>
                <w:rFonts w:cs="Arial"/>
              </w:rPr>
              <w:t>3.2.1.1</w:t>
            </w:r>
            <w:r w:rsidR="00FD0530">
              <w:rPr>
                <w:rFonts w:cs="Arial"/>
              </w:rPr>
              <w:t>.1</w:t>
            </w:r>
            <w:r w:rsidR="00FB7C81" w:rsidRPr="002D4ED4">
              <w:rPr>
                <w:rFonts w:cs="Arial"/>
              </w:rPr>
              <w:t>-c</w:t>
            </w:r>
          </w:p>
        </w:tc>
      </w:tr>
      <w:tr w:rsidR="002B625E" w:rsidRPr="009779DF" w14:paraId="77622852" w14:textId="77777777" w:rsidTr="00F70B8E">
        <w:tc>
          <w:tcPr>
            <w:tcW w:w="2551" w:type="dxa"/>
          </w:tcPr>
          <w:p w14:paraId="5A04C3D5" w14:textId="52727FF3" w:rsidR="002B625E" w:rsidRPr="009779DF" w:rsidRDefault="00FD0530" w:rsidP="00337769">
            <w:pPr>
              <w:spacing w:before="0"/>
              <w:ind w:left="0" w:firstLine="0"/>
              <w:rPr>
                <w:rFonts w:cs="Arial"/>
              </w:rPr>
            </w:pPr>
            <w:r w:rsidRPr="00AC07F0">
              <w:rPr>
                <w:rFonts w:cs="Arial"/>
              </w:rPr>
              <w:t>SRS-FM-F-3.2.1.1.1-d</w:t>
            </w:r>
          </w:p>
        </w:tc>
        <w:tc>
          <w:tcPr>
            <w:tcW w:w="3969" w:type="dxa"/>
          </w:tcPr>
          <w:p w14:paraId="03D9AB6F" w14:textId="3CBF121C" w:rsidR="002B625E" w:rsidRPr="009779DF" w:rsidRDefault="002B625E" w:rsidP="00337769">
            <w:pPr>
              <w:spacing w:before="0"/>
              <w:ind w:left="0" w:firstLine="0"/>
              <w:rPr>
                <w:rFonts w:cs="Arial"/>
              </w:rPr>
            </w:pPr>
            <w:r w:rsidRPr="009779DF">
              <w:rPr>
                <w:rFonts w:cs="Arial"/>
              </w:rPr>
              <w:t>Vendor-Specific Protocol Support</w:t>
            </w:r>
          </w:p>
        </w:tc>
        <w:tc>
          <w:tcPr>
            <w:tcW w:w="2693" w:type="dxa"/>
          </w:tcPr>
          <w:p w14:paraId="6B24A1DA" w14:textId="28881F51" w:rsidR="002B625E" w:rsidRPr="009779DF" w:rsidRDefault="002B625E" w:rsidP="00337769">
            <w:pPr>
              <w:spacing w:before="0"/>
              <w:ind w:left="0" w:firstLine="0"/>
              <w:rPr>
                <w:rFonts w:cs="Arial"/>
              </w:rPr>
            </w:pPr>
            <w:r w:rsidRPr="009779DF">
              <w:rPr>
                <w:rFonts w:cs="Arial"/>
              </w:rPr>
              <w:t>TC-FM-</w:t>
            </w:r>
            <w:r w:rsidR="00FD0530" w:rsidRPr="00AC07F0">
              <w:rPr>
                <w:rFonts w:cs="Arial"/>
              </w:rPr>
              <w:t>3.2.1.1.1-d</w:t>
            </w:r>
          </w:p>
        </w:tc>
      </w:tr>
      <w:tr w:rsidR="002B625E" w:rsidRPr="009779DF" w14:paraId="7692773B" w14:textId="77777777" w:rsidTr="00F70B8E">
        <w:tc>
          <w:tcPr>
            <w:tcW w:w="2551" w:type="dxa"/>
          </w:tcPr>
          <w:p w14:paraId="0BB1C302" w14:textId="7DB00BE9" w:rsidR="002B625E" w:rsidRPr="009779DF" w:rsidRDefault="00FD0530" w:rsidP="00337769">
            <w:pPr>
              <w:spacing w:before="0"/>
              <w:ind w:left="0" w:firstLine="0"/>
              <w:rPr>
                <w:rFonts w:cs="Arial"/>
              </w:rPr>
            </w:pPr>
            <w:r w:rsidRPr="00AC07F0">
              <w:rPr>
                <w:rFonts w:cs="Arial"/>
              </w:rPr>
              <w:t>SRS-FM-F-3.2.1.1.2</w:t>
            </w:r>
          </w:p>
        </w:tc>
        <w:tc>
          <w:tcPr>
            <w:tcW w:w="3969" w:type="dxa"/>
          </w:tcPr>
          <w:p w14:paraId="3D92E8E3" w14:textId="65C5ED5E" w:rsidR="002B625E" w:rsidRPr="009779DF" w:rsidRDefault="00FD0530" w:rsidP="00337769">
            <w:pPr>
              <w:spacing w:before="0"/>
              <w:ind w:left="0" w:firstLine="0"/>
              <w:rPr>
                <w:rFonts w:cs="Arial"/>
              </w:rPr>
            </w:pPr>
            <w:r w:rsidRPr="00AC07F0">
              <w:rPr>
                <w:rFonts w:cs="Arial"/>
              </w:rPr>
              <w:t>Non-SNMP Device Event Generation</w:t>
            </w:r>
          </w:p>
        </w:tc>
        <w:tc>
          <w:tcPr>
            <w:tcW w:w="2693" w:type="dxa"/>
          </w:tcPr>
          <w:p w14:paraId="1C61FF79" w14:textId="04189BEB" w:rsidR="002B625E" w:rsidRPr="009779DF" w:rsidRDefault="002B625E" w:rsidP="00337769">
            <w:pPr>
              <w:spacing w:before="0"/>
              <w:ind w:left="0" w:firstLine="0"/>
              <w:rPr>
                <w:rFonts w:cs="Arial"/>
              </w:rPr>
            </w:pPr>
            <w:r w:rsidRPr="009779DF">
              <w:rPr>
                <w:rFonts w:cs="Arial"/>
              </w:rPr>
              <w:t>TC-FM-</w:t>
            </w:r>
            <w:r w:rsidR="00FD0530" w:rsidRPr="00AC07F0">
              <w:rPr>
                <w:rFonts w:cs="Arial"/>
              </w:rPr>
              <w:t>SRS-FM-F-3.2.1.1.2</w:t>
            </w:r>
          </w:p>
        </w:tc>
      </w:tr>
      <w:tr w:rsidR="002B625E" w:rsidRPr="009779DF" w14:paraId="26E7F7A2" w14:textId="77777777" w:rsidTr="00F70B8E">
        <w:tc>
          <w:tcPr>
            <w:tcW w:w="2551" w:type="dxa"/>
          </w:tcPr>
          <w:p w14:paraId="6BF50E10" w14:textId="7FE579EC" w:rsidR="002B625E" w:rsidRPr="009779DF" w:rsidRDefault="00FD0530" w:rsidP="00337769">
            <w:pPr>
              <w:spacing w:before="0"/>
              <w:ind w:left="0" w:firstLine="0"/>
              <w:rPr>
                <w:rFonts w:cs="Arial"/>
              </w:rPr>
            </w:pPr>
            <w:r w:rsidRPr="00AC07F0">
              <w:rPr>
                <w:rFonts w:cs="Arial"/>
              </w:rPr>
              <w:t>SRS-FM-F-3.2.1.1.3</w:t>
            </w:r>
          </w:p>
        </w:tc>
        <w:tc>
          <w:tcPr>
            <w:tcW w:w="3969" w:type="dxa"/>
          </w:tcPr>
          <w:p w14:paraId="332970ED" w14:textId="35E383DA" w:rsidR="002B625E" w:rsidRPr="009779DF" w:rsidRDefault="00FD0530" w:rsidP="004A0CF6">
            <w:pPr>
              <w:spacing w:before="0"/>
              <w:ind w:left="0" w:firstLine="0"/>
              <w:rPr>
                <w:rFonts w:cs="Arial"/>
              </w:rPr>
            </w:pPr>
            <w:r w:rsidRPr="00AC07F0">
              <w:rPr>
                <w:rFonts w:cs="Arial"/>
              </w:rPr>
              <w:t>SNMP Adaptor / Proxy Event Generation</w:t>
            </w:r>
          </w:p>
        </w:tc>
        <w:tc>
          <w:tcPr>
            <w:tcW w:w="2693" w:type="dxa"/>
          </w:tcPr>
          <w:p w14:paraId="2C53D390" w14:textId="31BD8D1A" w:rsidR="002B625E" w:rsidRPr="009779DF" w:rsidRDefault="002B625E" w:rsidP="00337769">
            <w:pPr>
              <w:spacing w:before="0"/>
              <w:ind w:left="0" w:firstLine="0"/>
              <w:rPr>
                <w:rFonts w:cs="Arial"/>
              </w:rPr>
            </w:pPr>
            <w:r w:rsidRPr="009779DF">
              <w:rPr>
                <w:rFonts w:cs="Arial"/>
              </w:rPr>
              <w:t>TC-FM-</w:t>
            </w:r>
            <w:r w:rsidR="001807AF" w:rsidRPr="00AC07F0">
              <w:rPr>
                <w:rFonts w:cs="Arial"/>
              </w:rPr>
              <w:t>3.2.1.1.3</w:t>
            </w:r>
          </w:p>
        </w:tc>
      </w:tr>
      <w:tr w:rsidR="002B625E" w:rsidRPr="009779DF" w14:paraId="2D000C33" w14:textId="77777777" w:rsidTr="00F70B8E">
        <w:tc>
          <w:tcPr>
            <w:tcW w:w="2551" w:type="dxa"/>
          </w:tcPr>
          <w:p w14:paraId="2C13BDCC" w14:textId="7AF33E72" w:rsidR="002B625E" w:rsidRPr="009779DF" w:rsidRDefault="001807AF" w:rsidP="00337769">
            <w:pPr>
              <w:spacing w:before="0"/>
              <w:ind w:left="0" w:firstLine="0"/>
              <w:rPr>
                <w:rFonts w:cs="Arial"/>
              </w:rPr>
            </w:pPr>
            <w:r w:rsidRPr="00AC07F0">
              <w:rPr>
                <w:rFonts w:cs="Arial"/>
              </w:rPr>
              <w:t>SRS-NF-PERF-3.2.1.1.4</w:t>
            </w:r>
          </w:p>
        </w:tc>
        <w:tc>
          <w:tcPr>
            <w:tcW w:w="3969" w:type="dxa"/>
          </w:tcPr>
          <w:p w14:paraId="0C64FA94" w14:textId="3054879E" w:rsidR="002B625E" w:rsidRPr="009779DF" w:rsidRDefault="001807AF" w:rsidP="004A0CF6">
            <w:pPr>
              <w:spacing w:before="0"/>
              <w:ind w:left="0" w:firstLine="0"/>
              <w:rPr>
                <w:rFonts w:cs="Arial"/>
              </w:rPr>
            </w:pPr>
            <w:r w:rsidRPr="00AC07F0">
              <w:rPr>
                <w:rFonts w:cs="Arial"/>
              </w:rPr>
              <w:t>Trap Processing Capacity (LNMS)</w:t>
            </w:r>
          </w:p>
        </w:tc>
        <w:tc>
          <w:tcPr>
            <w:tcW w:w="2693" w:type="dxa"/>
          </w:tcPr>
          <w:p w14:paraId="2BDF34F9" w14:textId="01C9D9CB" w:rsidR="002B625E" w:rsidRPr="009779DF" w:rsidRDefault="002B625E" w:rsidP="00337769">
            <w:pPr>
              <w:spacing w:before="0"/>
              <w:ind w:left="0" w:firstLine="0"/>
              <w:rPr>
                <w:rFonts w:cs="Arial"/>
              </w:rPr>
            </w:pPr>
            <w:r w:rsidRPr="009779DF">
              <w:rPr>
                <w:rFonts w:cs="Arial"/>
              </w:rPr>
              <w:t>TC-FM-</w:t>
            </w:r>
            <w:r w:rsidR="001807AF" w:rsidRPr="00AC07F0">
              <w:rPr>
                <w:rFonts w:cs="Arial"/>
              </w:rPr>
              <w:t>3.2.1.1.4</w:t>
            </w:r>
          </w:p>
        </w:tc>
      </w:tr>
      <w:tr w:rsidR="002B625E" w:rsidRPr="009779DF" w14:paraId="26F5798C" w14:textId="77777777" w:rsidTr="00F70B8E">
        <w:tc>
          <w:tcPr>
            <w:tcW w:w="2551" w:type="dxa"/>
          </w:tcPr>
          <w:p w14:paraId="75E0CEE6" w14:textId="329A10F0" w:rsidR="002B625E" w:rsidRPr="009779DF" w:rsidRDefault="001807AF" w:rsidP="00337769">
            <w:pPr>
              <w:spacing w:before="0"/>
              <w:ind w:left="0" w:firstLine="0"/>
              <w:rPr>
                <w:rFonts w:cs="Arial"/>
              </w:rPr>
            </w:pPr>
            <w:r w:rsidRPr="00AC07F0">
              <w:rPr>
                <w:rFonts w:cs="Arial"/>
              </w:rPr>
              <w:t>SRS-FM-F-</w:t>
            </w:r>
            <w:r w:rsidRPr="001807AF">
              <w:rPr>
                <w:rFonts w:cs="Arial"/>
              </w:rPr>
              <w:t xml:space="preserve"> </w:t>
            </w:r>
            <w:r w:rsidRPr="00AC07F0">
              <w:rPr>
                <w:rFonts w:cs="Arial"/>
              </w:rPr>
              <w:t>3.2.1.2.1</w:t>
            </w:r>
          </w:p>
        </w:tc>
        <w:tc>
          <w:tcPr>
            <w:tcW w:w="3969" w:type="dxa"/>
          </w:tcPr>
          <w:p w14:paraId="4C6E4D9B" w14:textId="5B8887A0" w:rsidR="002B625E" w:rsidRPr="009779DF" w:rsidRDefault="001807AF" w:rsidP="00337769">
            <w:pPr>
              <w:spacing w:before="0"/>
              <w:ind w:left="0" w:firstLine="0"/>
              <w:rPr>
                <w:rFonts w:cs="Arial"/>
              </w:rPr>
            </w:pPr>
            <w:r w:rsidRPr="00AC07F0">
              <w:rPr>
                <w:rFonts w:cs="Arial"/>
              </w:rPr>
              <w:t>Parameter Monitoring Support</w:t>
            </w:r>
          </w:p>
        </w:tc>
        <w:tc>
          <w:tcPr>
            <w:tcW w:w="2693" w:type="dxa"/>
          </w:tcPr>
          <w:p w14:paraId="17A819E1" w14:textId="1FC7E70F" w:rsidR="002B625E" w:rsidRPr="009779DF" w:rsidRDefault="002B625E" w:rsidP="00337769">
            <w:pPr>
              <w:spacing w:before="0"/>
              <w:ind w:left="0" w:firstLine="0"/>
              <w:rPr>
                <w:rFonts w:cs="Arial"/>
              </w:rPr>
            </w:pPr>
            <w:r w:rsidRPr="009779DF">
              <w:rPr>
                <w:rFonts w:cs="Arial"/>
              </w:rPr>
              <w:t>TC-UI-</w:t>
            </w:r>
            <w:r w:rsidR="001807AF" w:rsidRPr="00AC07F0">
              <w:rPr>
                <w:rFonts w:cs="Arial"/>
              </w:rPr>
              <w:t>3.2.1.2.1</w:t>
            </w:r>
          </w:p>
        </w:tc>
      </w:tr>
      <w:tr w:rsidR="002B625E" w:rsidRPr="009779DF" w14:paraId="1956BED6" w14:textId="77777777" w:rsidTr="00F70B8E">
        <w:tc>
          <w:tcPr>
            <w:tcW w:w="2551" w:type="dxa"/>
          </w:tcPr>
          <w:p w14:paraId="4F55573B" w14:textId="52F7ED6F" w:rsidR="002B625E" w:rsidRPr="009779DF" w:rsidRDefault="002B625E" w:rsidP="00337769">
            <w:pPr>
              <w:spacing w:before="0"/>
              <w:ind w:left="0" w:firstLine="0"/>
              <w:rPr>
                <w:rFonts w:cs="Arial"/>
              </w:rPr>
            </w:pPr>
            <w:r w:rsidRPr="009779DF">
              <w:rPr>
                <w:rFonts w:cs="Arial"/>
              </w:rPr>
              <w:t>SRS-FM-F-</w:t>
            </w:r>
            <w:r w:rsidR="001807AF" w:rsidRPr="00AC07F0">
              <w:rPr>
                <w:rFonts w:cs="Arial"/>
              </w:rPr>
              <w:t>3.2.1.2.2</w:t>
            </w:r>
          </w:p>
        </w:tc>
        <w:tc>
          <w:tcPr>
            <w:tcW w:w="3969" w:type="dxa"/>
          </w:tcPr>
          <w:p w14:paraId="18005F28" w14:textId="0C5CA401" w:rsidR="002B625E" w:rsidRPr="009779DF" w:rsidRDefault="001807AF" w:rsidP="00337769">
            <w:pPr>
              <w:spacing w:before="0"/>
              <w:ind w:left="0" w:firstLine="0"/>
              <w:rPr>
                <w:rFonts w:cs="Arial"/>
              </w:rPr>
            </w:pPr>
            <w:r w:rsidRPr="00AC07F0">
              <w:rPr>
                <w:rFonts w:cs="Arial"/>
              </w:rPr>
              <w:t>Standard Parameter Monitoring</w:t>
            </w:r>
          </w:p>
        </w:tc>
        <w:tc>
          <w:tcPr>
            <w:tcW w:w="2693" w:type="dxa"/>
          </w:tcPr>
          <w:p w14:paraId="6E965C10" w14:textId="5F28FD91" w:rsidR="002B625E" w:rsidRPr="009779DF" w:rsidRDefault="002B625E" w:rsidP="00337769">
            <w:pPr>
              <w:spacing w:before="0"/>
              <w:ind w:left="0" w:firstLine="0"/>
              <w:rPr>
                <w:rFonts w:cs="Arial"/>
              </w:rPr>
            </w:pPr>
            <w:r w:rsidRPr="009779DF">
              <w:rPr>
                <w:rFonts w:cs="Arial"/>
              </w:rPr>
              <w:t>TC-FM-</w:t>
            </w:r>
            <w:r w:rsidR="001807AF" w:rsidRPr="00AC07F0">
              <w:rPr>
                <w:rFonts w:cs="Arial"/>
              </w:rPr>
              <w:t>3.2.1.2.2</w:t>
            </w:r>
          </w:p>
        </w:tc>
      </w:tr>
      <w:tr w:rsidR="002B625E" w:rsidRPr="009779DF" w14:paraId="2FAAE601" w14:textId="77777777" w:rsidTr="00F70B8E">
        <w:tc>
          <w:tcPr>
            <w:tcW w:w="2551" w:type="dxa"/>
          </w:tcPr>
          <w:p w14:paraId="2FE3D64F" w14:textId="5840A45D" w:rsidR="002B625E" w:rsidRPr="009779DF" w:rsidRDefault="00FF0FD4" w:rsidP="00337769">
            <w:pPr>
              <w:spacing w:before="0"/>
              <w:ind w:left="0" w:firstLine="0"/>
              <w:rPr>
                <w:rFonts w:cs="Arial"/>
              </w:rPr>
            </w:pPr>
            <w:r w:rsidRPr="00AC07F0">
              <w:rPr>
                <w:rFonts w:cs="Arial"/>
              </w:rPr>
              <w:t>SRS-FM-F-</w:t>
            </w:r>
            <w:r w:rsidRPr="00FF0FD4">
              <w:rPr>
                <w:rFonts w:cs="Arial"/>
              </w:rPr>
              <w:t xml:space="preserve"> </w:t>
            </w:r>
            <w:r w:rsidRPr="00AC07F0">
              <w:rPr>
                <w:rFonts w:cs="Arial"/>
              </w:rPr>
              <w:t>3.2.1.2.3</w:t>
            </w:r>
          </w:p>
        </w:tc>
        <w:tc>
          <w:tcPr>
            <w:tcW w:w="3969" w:type="dxa"/>
          </w:tcPr>
          <w:p w14:paraId="52A161E0" w14:textId="4CB01EA0" w:rsidR="002B625E" w:rsidRPr="009779DF" w:rsidRDefault="00FF0FD4" w:rsidP="00337769">
            <w:pPr>
              <w:spacing w:before="0"/>
              <w:ind w:left="0" w:firstLine="0"/>
              <w:rPr>
                <w:rFonts w:cs="Arial"/>
              </w:rPr>
            </w:pPr>
            <w:r w:rsidRPr="00AC07F0">
              <w:rPr>
                <w:rFonts w:cs="Arial"/>
              </w:rPr>
              <w:t>User-Defined Parameter Monitoring</w:t>
            </w:r>
          </w:p>
        </w:tc>
        <w:tc>
          <w:tcPr>
            <w:tcW w:w="2693" w:type="dxa"/>
          </w:tcPr>
          <w:p w14:paraId="780D4206" w14:textId="1B93BFD0" w:rsidR="002B625E" w:rsidRPr="009779DF" w:rsidRDefault="002B625E" w:rsidP="00337769">
            <w:pPr>
              <w:spacing w:before="0"/>
              <w:ind w:left="0" w:firstLine="0"/>
              <w:rPr>
                <w:rFonts w:cs="Arial"/>
              </w:rPr>
            </w:pPr>
            <w:r w:rsidRPr="009779DF">
              <w:rPr>
                <w:rFonts w:cs="Arial"/>
              </w:rPr>
              <w:t>TC-FM-</w:t>
            </w:r>
            <w:r w:rsidR="00FF0FD4" w:rsidRPr="00AC07F0">
              <w:rPr>
                <w:rFonts w:cs="Arial"/>
              </w:rPr>
              <w:t>3.2.1.2.3</w:t>
            </w:r>
          </w:p>
        </w:tc>
      </w:tr>
      <w:tr w:rsidR="002B625E" w:rsidRPr="009779DF" w14:paraId="749D6336" w14:textId="77777777" w:rsidTr="00F70B8E">
        <w:tc>
          <w:tcPr>
            <w:tcW w:w="2551" w:type="dxa"/>
          </w:tcPr>
          <w:p w14:paraId="4A4677B9" w14:textId="38DA2E48" w:rsidR="002B625E" w:rsidRPr="009779DF" w:rsidRDefault="00FF0FD4" w:rsidP="00337769">
            <w:pPr>
              <w:spacing w:before="0"/>
              <w:ind w:left="0" w:firstLine="0"/>
              <w:rPr>
                <w:rFonts w:cs="Arial"/>
              </w:rPr>
            </w:pPr>
            <w:r w:rsidRPr="00AC07F0">
              <w:rPr>
                <w:rFonts w:cs="Arial"/>
              </w:rPr>
              <w:t>SRS-FM-F-</w:t>
            </w:r>
            <w:r w:rsidRPr="00FF0FD4">
              <w:rPr>
                <w:rFonts w:cs="Arial"/>
              </w:rPr>
              <w:t xml:space="preserve"> </w:t>
            </w:r>
            <w:r w:rsidRPr="00AC07F0">
              <w:rPr>
                <w:rFonts w:cs="Arial"/>
              </w:rPr>
              <w:t>3.2.1.2.4</w:t>
            </w:r>
          </w:p>
        </w:tc>
        <w:tc>
          <w:tcPr>
            <w:tcW w:w="3969" w:type="dxa"/>
          </w:tcPr>
          <w:p w14:paraId="0C6BD95D" w14:textId="252E453E" w:rsidR="002B625E" w:rsidRPr="009779DF" w:rsidRDefault="00FF0FD4" w:rsidP="00337769">
            <w:pPr>
              <w:spacing w:before="0"/>
              <w:ind w:left="0" w:firstLine="0"/>
              <w:rPr>
                <w:rFonts w:cs="Arial"/>
              </w:rPr>
            </w:pPr>
            <w:r w:rsidRPr="00AC07F0">
              <w:rPr>
                <w:rFonts w:cs="Arial"/>
              </w:rPr>
              <w:t>: Parameter Template Management</w:t>
            </w:r>
          </w:p>
        </w:tc>
        <w:tc>
          <w:tcPr>
            <w:tcW w:w="2693" w:type="dxa"/>
          </w:tcPr>
          <w:p w14:paraId="2328F074" w14:textId="0DBAE561" w:rsidR="002B625E" w:rsidRPr="009779DF" w:rsidRDefault="00FF0FD4" w:rsidP="00337769">
            <w:pPr>
              <w:spacing w:before="0"/>
              <w:ind w:left="0" w:firstLine="0"/>
              <w:rPr>
                <w:rFonts w:cs="Arial"/>
              </w:rPr>
            </w:pPr>
            <w:r w:rsidRPr="00AC07F0">
              <w:rPr>
                <w:rFonts w:cs="Arial"/>
              </w:rPr>
              <w:t>3.2.1.2.4</w:t>
            </w:r>
          </w:p>
        </w:tc>
      </w:tr>
      <w:tr w:rsidR="002B625E" w:rsidRPr="009779DF" w14:paraId="5A7A890E" w14:textId="77777777" w:rsidTr="00F70B8E">
        <w:tc>
          <w:tcPr>
            <w:tcW w:w="2551" w:type="dxa"/>
          </w:tcPr>
          <w:p w14:paraId="54F3FCFC" w14:textId="1CB857AC" w:rsidR="002B625E" w:rsidRPr="009779DF" w:rsidRDefault="00FF0FD4" w:rsidP="00337769">
            <w:pPr>
              <w:spacing w:before="0"/>
              <w:ind w:left="0" w:firstLine="0"/>
              <w:rPr>
                <w:rFonts w:cs="Arial"/>
              </w:rPr>
            </w:pPr>
            <w:r w:rsidRPr="00AC07F0">
              <w:rPr>
                <w:rFonts w:cs="Arial"/>
              </w:rPr>
              <w:t>SRS-FM-F-</w:t>
            </w:r>
            <w:r w:rsidRPr="00FF0FD4">
              <w:rPr>
                <w:rFonts w:cs="Arial"/>
              </w:rPr>
              <w:t xml:space="preserve"> </w:t>
            </w:r>
            <w:r w:rsidRPr="00AC07F0">
              <w:rPr>
                <w:rFonts w:cs="Arial"/>
              </w:rPr>
              <w:t>3.2.1.2.5</w:t>
            </w:r>
          </w:p>
        </w:tc>
        <w:tc>
          <w:tcPr>
            <w:tcW w:w="3969" w:type="dxa"/>
          </w:tcPr>
          <w:p w14:paraId="2F3D3ED1" w14:textId="18EBFCF8" w:rsidR="002B625E" w:rsidRPr="009779DF" w:rsidRDefault="00FF0FD4" w:rsidP="004A0CF6">
            <w:pPr>
              <w:spacing w:before="0"/>
              <w:ind w:left="0" w:firstLine="0"/>
              <w:rPr>
                <w:rFonts w:cs="Arial"/>
              </w:rPr>
            </w:pPr>
            <w:r w:rsidRPr="00AC07F0">
              <w:rPr>
                <w:rFonts w:cs="Arial"/>
              </w:rPr>
              <w:t>Template and Parameter Display</w:t>
            </w:r>
          </w:p>
        </w:tc>
        <w:tc>
          <w:tcPr>
            <w:tcW w:w="2693" w:type="dxa"/>
          </w:tcPr>
          <w:p w14:paraId="7A8EFC86" w14:textId="3E80175D" w:rsidR="002B625E" w:rsidRPr="009779DF" w:rsidRDefault="002B625E" w:rsidP="00337769">
            <w:pPr>
              <w:spacing w:before="0"/>
              <w:ind w:left="0" w:firstLine="0"/>
              <w:rPr>
                <w:rFonts w:cs="Arial"/>
              </w:rPr>
            </w:pPr>
            <w:r w:rsidRPr="009779DF">
              <w:rPr>
                <w:rFonts w:cs="Arial"/>
              </w:rPr>
              <w:t>TC-FM-</w:t>
            </w:r>
            <w:r w:rsidR="00FF0FD4" w:rsidRPr="00AC07F0">
              <w:rPr>
                <w:rFonts w:cs="Arial"/>
              </w:rPr>
              <w:t>3.2.1.2.5</w:t>
            </w:r>
          </w:p>
        </w:tc>
      </w:tr>
      <w:tr w:rsidR="002B625E" w:rsidRPr="009779DF" w14:paraId="3693AFD9" w14:textId="77777777" w:rsidTr="00F70B8E">
        <w:tc>
          <w:tcPr>
            <w:tcW w:w="2551" w:type="dxa"/>
          </w:tcPr>
          <w:p w14:paraId="29E8B8FA" w14:textId="6C2C5D21" w:rsidR="002B625E" w:rsidRPr="009779DF" w:rsidRDefault="002B625E" w:rsidP="00337769">
            <w:pPr>
              <w:spacing w:before="0"/>
              <w:ind w:left="0" w:firstLine="0"/>
              <w:rPr>
                <w:rFonts w:cs="Arial"/>
              </w:rPr>
            </w:pPr>
            <w:r w:rsidRPr="009779DF">
              <w:rPr>
                <w:rFonts w:cs="Arial"/>
              </w:rPr>
              <w:t>SRS-FM-F-</w:t>
            </w:r>
            <w:r w:rsidR="00FF0FD4" w:rsidRPr="00AC07F0">
              <w:rPr>
                <w:rFonts w:cs="Arial"/>
              </w:rPr>
              <w:t>SRS-FM-F-3.2.1.2.6</w:t>
            </w:r>
          </w:p>
        </w:tc>
        <w:tc>
          <w:tcPr>
            <w:tcW w:w="3969" w:type="dxa"/>
          </w:tcPr>
          <w:p w14:paraId="600D0EF5" w14:textId="7CFD9BDE" w:rsidR="002B625E" w:rsidRPr="009779DF" w:rsidRDefault="00FF0FD4" w:rsidP="00337769">
            <w:pPr>
              <w:spacing w:before="0"/>
              <w:ind w:left="0" w:firstLine="0"/>
              <w:rPr>
                <w:rFonts w:cs="Arial"/>
              </w:rPr>
            </w:pPr>
            <w:r w:rsidRPr="00AC07F0">
              <w:rPr>
                <w:rFonts w:cs="Arial"/>
              </w:rPr>
              <w:t>User Configuration Functionalities</w:t>
            </w:r>
          </w:p>
        </w:tc>
        <w:tc>
          <w:tcPr>
            <w:tcW w:w="2693" w:type="dxa"/>
          </w:tcPr>
          <w:p w14:paraId="023E9982" w14:textId="2C4C79E5" w:rsidR="002B625E" w:rsidRPr="009779DF" w:rsidRDefault="002B625E" w:rsidP="00337769">
            <w:pPr>
              <w:spacing w:before="0"/>
              <w:ind w:left="0" w:firstLine="0"/>
              <w:rPr>
                <w:rFonts w:cs="Arial"/>
              </w:rPr>
            </w:pPr>
            <w:r w:rsidRPr="009779DF">
              <w:rPr>
                <w:rFonts w:cs="Arial"/>
              </w:rPr>
              <w:t>TC-UI-</w:t>
            </w:r>
            <w:r w:rsidR="00FF0FD4" w:rsidRPr="00AC07F0">
              <w:rPr>
                <w:rFonts w:cs="Arial"/>
              </w:rPr>
              <w:t>3.2.1.2.6</w:t>
            </w:r>
          </w:p>
        </w:tc>
      </w:tr>
      <w:tr w:rsidR="002B625E" w:rsidRPr="009779DF" w14:paraId="362EC22D" w14:textId="77777777" w:rsidTr="00F70B8E">
        <w:tc>
          <w:tcPr>
            <w:tcW w:w="2551" w:type="dxa"/>
          </w:tcPr>
          <w:p w14:paraId="5ACDE456" w14:textId="7D99DF9B" w:rsidR="002B625E" w:rsidRPr="009779DF" w:rsidRDefault="00FF0FD4" w:rsidP="00337769">
            <w:pPr>
              <w:spacing w:before="0"/>
              <w:ind w:left="0" w:firstLine="0"/>
              <w:rPr>
                <w:rFonts w:cs="Arial"/>
              </w:rPr>
            </w:pPr>
            <w:r w:rsidRPr="00AC07F0">
              <w:rPr>
                <w:rFonts w:cs="Arial"/>
              </w:rPr>
              <w:t>SRS-FM-F-3.2.1.3.1 – 3.2.1.3.2</w:t>
            </w:r>
          </w:p>
        </w:tc>
        <w:tc>
          <w:tcPr>
            <w:tcW w:w="3969" w:type="dxa"/>
          </w:tcPr>
          <w:p w14:paraId="24F9A862" w14:textId="77777777" w:rsidR="00FF0FD4" w:rsidRPr="00AC07F0" w:rsidRDefault="00FF0FD4" w:rsidP="00AC07F0">
            <w:pPr>
              <w:spacing w:before="0"/>
              <w:ind w:left="0" w:firstLine="0"/>
              <w:rPr>
                <w:rFonts w:cs="Arial"/>
              </w:rPr>
            </w:pPr>
            <w:r w:rsidRPr="00AC07F0">
              <w:rPr>
                <w:rFonts w:cs="Arial"/>
              </w:rPr>
              <w:t>Fault Event Normalization and Display</w:t>
            </w:r>
          </w:p>
          <w:p w14:paraId="27BD932E" w14:textId="13242802" w:rsidR="002B625E" w:rsidRPr="009779DF" w:rsidRDefault="002B625E" w:rsidP="00FF0FD4">
            <w:pPr>
              <w:spacing w:before="0"/>
              <w:ind w:left="0" w:firstLine="0"/>
              <w:rPr>
                <w:rFonts w:cs="Arial"/>
              </w:rPr>
            </w:pPr>
          </w:p>
        </w:tc>
        <w:tc>
          <w:tcPr>
            <w:tcW w:w="2693" w:type="dxa"/>
          </w:tcPr>
          <w:p w14:paraId="22E13EB1" w14:textId="6D1FA160" w:rsidR="002B625E" w:rsidRPr="009779DF" w:rsidRDefault="002B625E" w:rsidP="00337769">
            <w:pPr>
              <w:spacing w:before="0"/>
              <w:ind w:left="0" w:firstLine="0"/>
              <w:rPr>
                <w:rFonts w:cs="Arial"/>
              </w:rPr>
            </w:pPr>
            <w:r w:rsidRPr="009779DF">
              <w:rPr>
                <w:rFonts w:cs="Arial"/>
              </w:rPr>
              <w:t>TC-FM-</w:t>
            </w:r>
            <w:r w:rsidR="00FF0FD4" w:rsidRPr="00AC07F0">
              <w:rPr>
                <w:rFonts w:cs="Arial"/>
              </w:rPr>
              <w:t>3.2.1.3.1 – TC-FM -3.2.1.3.2</w:t>
            </w:r>
          </w:p>
        </w:tc>
      </w:tr>
      <w:tr w:rsidR="002B625E" w:rsidRPr="009779DF" w14:paraId="0B3077A0" w14:textId="77777777" w:rsidTr="00F70B8E">
        <w:tc>
          <w:tcPr>
            <w:tcW w:w="2551" w:type="dxa"/>
          </w:tcPr>
          <w:p w14:paraId="3ADC02D4" w14:textId="2A5BDD1E" w:rsidR="002B625E" w:rsidRPr="009779DF" w:rsidRDefault="00FF0FD4" w:rsidP="00337769">
            <w:pPr>
              <w:spacing w:before="0"/>
              <w:ind w:left="0" w:firstLine="0"/>
              <w:rPr>
                <w:rFonts w:cs="Arial"/>
              </w:rPr>
            </w:pPr>
            <w:r w:rsidRPr="00AC07F0">
              <w:rPr>
                <w:rFonts w:cs="Arial"/>
              </w:rPr>
              <w:t>SRS-FM-F-3.2.1.3.3 - 3.2.1.3.4</w:t>
            </w:r>
          </w:p>
        </w:tc>
        <w:tc>
          <w:tcPr>
            <w:tcW w:w="3969" w:type="dxa"/>
          </w:tcPr>
          <w:p w14:paraId="256547A0" w14:textId="213E8890" w:rsidR="002B625E" w:rsidRPr="009779DF" w:rsidRDefault="00FF0FD4" w:rsidP="00337769">
            <w:pPr>
              <w:spacing w:before="0"/>
              <w:ind w:left="0" w:firstLine="0"/>
              <w:rPr>
                <w:rFonts w:cs="Arial"/>
              </w:rPr>
            </w:pPr>
            <w:r w:rsidRPr="00AC07F0">
              <w:rPr>
                <w:rFonts w:cs="Arial"/>
              </w:rPr>
              <w:t>Fault Event Filtering and Navigation</w:t>
            </w:r>
          </w:p>
        </w:tc>
        <w:tc>
          <w:tcPr>
            <w:tcW w:w="2693" w:type="dxa"/>
          </w:tcPr>
          <w:p w14:paraId="4884013E" w14:textId="7709CCC8" w:rsidR="002B625E" w:rsidRPr="009779DF" w:rsidRDefault="002B625E" w:rsidP="00337769">
            <w:pPr>
              <w:spacing w:before="0"/>
              <w:ind w:left="0" w:firstLine="0"/>
              <w:rPr>
                <w:rFonts w:cs="Arial"/>
              </w:rPr>
            </w:pPr>
            <w:r w:rsidRPr="009779DF">
              <w:rPr>
                <w:rFonts w:cs="Arial"/>
              </w:rPr>
              <w:t>TC-FM-</w:t>
            </w:r>
            <w:r w:rsidR="00FF0FD4" w:rsidRPr="00AC07F0">
              <w:rPr>
                <w:rFonts w:cs="Arial"/>
              </w:rPr>
              <w:t>3.2.1.3.3 – TC-FM-3.2.1.3.4</w:t>
            </w:r>
          </w:p>
        </w:tc>
      </w:tr>
      <w:tr w:rsidR="002B625E" w:rsidRPr="009779DF" w14:paraId="27650BCB" w14:textId="77777777" w:rsidTr="00F70B8E">
        <w:tc>
          <w:tcPr>
            <w:tcW w:w="2551" w:type="dxa"/>
          </w:tcPr>
          <w:p w14:paraId="00E6AB3B" w14:textId="415FC83D" w:rsidR="002B625E" w:rsidRPr="009779DF" w:rsidRDefault="00FF0FD4" w:rsidP="00337769">
            <w:pPr>
              <w:spacing w:before="0"/>
              <w:ind w:left="0" w:firstLine="0"/>
              <w:rPr>
                <w:rFonts w:cs="Arial"/>
              </w:rPr>
            </w:pPr>
            <w:r w:rsidRPr="00AC07F0">
              <w:rPr>
                <w:rFonts w:cs="Arial"/>
              </w:rPr>
              <w:t>SRS-FM-F-3.2.1.4.1:</w:t>
            </w:r>
          </w:p>
        </w:tc>
        <w:tc>
          <w:tcPr>
            <w:tcW w:w="3969" w:type="dxa"/>
          </w:tcPr>
          <w:p w14:paraId="2C43A424" w14:textId="648D39B7" w:rsidR="002B625E" w:rsidRPr="009779DF" w:rsidRDefault="00FF0FD4" w:rsidP="004A0CF6">
            <w:pPr>
              <w:spacing w:before="0"/>
              <w:ind w:left="0" w:firstLine="0"/>
              <w:rPr>
                <w:rFonts w:cs="Arial"/>
              </w:rPr>
            </w:pPr>
            <w:r w:rsidRPr="00AC07F0">
              <w:rPr>
                <w:rFonts w:cs="Arial"/>
              </w:rPr>
              <w:t>Audio Alerts</w:t>
            </w:r>
          </w:p>
        </w:tc>
        <w:tc>
          <w:tcPr>
            <w:tcW w:w="2693" w:type="dxa"/>
          </w:tcPr>
          <w:p w14:paraId="0B0DB1A7" w14:textId="7455839E" w:rsidR="002B625E" w:rsidRPr="009779DF" w:rsidRDefault="002B625E" w:rsidP="00337769">
            <w:pPr>
              <w:spacing w:before="0"/>
              <w:ind w:left="0" w:firstLine="0"/>
              <w:rPr>
                <w:rFonts w:cs="Arial"/>
              </w:rPr>
            </w:pPr>
            <w:r w:rsidRPr="009779DF">
              <w:rPr>
                <w:rFonts w:cs="Arial"/>
              </w:rPr>
              <w:t>TC-CM-</w:t>
            </w:r>
            <w:r w:rsidR="00FF0FD4" w:rsidRPr="00AC07F0">
              <w:rPr>
                <w:rFonts w:cs="Arial"/>
              </w:rPr>
              <w:t>3.2.1.4.1</w:t>
            </w:r>
          </w:p>
        </w:tc>
      </w:tr>
      <w:tr w:rsidR="002B625E" w:rsidRPr="009779DF" w14:paraId="1BC13462" w14:textId="77777777" w:rsidTr="00F70B8E">
        <w:tc>
          <w:tcPr>
            <w:tcW w:w="2551" w:type="dxa"/>
          </w:tcPr>
          <w:p w14:paraId="6A822018" w14:textId="1EFF99B2" w:rsidR="002B625E" w:rsidRPr="009779DF" w:rsidRDefault="00FF0FD4" w:rsidP="00337769">
            <w:pPr>
              <w:spacing w:before="0"/>
              <w:ind w:left="0" w:firstLine="0"/>
              <w:rPr>
                <w:rFonts w:cs="Arial"/>
              </w:rPr>
            </w:pPr>
            <w:r w:rsidRPr="00AC07F0">
              <w:rPr>
                <w:rFonts w:cs="Arial"/>
              </w:rPr>
              <w:t>SRS-FM-F-3.2.1.4.2</w:t>
            </w:r>
          </w:p>
        </w:tc>
        <w:tc>
          <w:tcPr>
            <w:tcW w:w="3969" w:type="dxa"/>
          </w:tcPr>
          <w:p w14:paraId="1D161F26" w14:textId="2C57C164" w:rsidR="002B625E" w:rsidRPr="009779DF" w:rsidRDefault="00FF0FD4" w:rsidP="00337769">
            <w:pPr>
              <w:spacing w:before="0"/>
              <w:ind w:left="0" w:firstLine="0"/>
              <w:rPr>
                <w:rFonts w:cs="Arial"/>
              </w:rPr>
            </w:pPr>
            <w:r w:rsidRPr="00AC07F0">
              <w:rPr>
                <w:rFonts w:cs="Arial"/>
              </w:rPr>
              <w:t>Email Notifications</w:t>
            </w:r>
          </w:p>
        </w:tc>
        <w:tc>
          <w:tcPr>
            <w:tcW w:w="2693" w:type="dxa"/>
          </w:tcPr>
          <w:p w14:paraId="500CF288" w14:textId="365B308E" w:rsidR="002B625E" w:rsidRPr="009779DF" w:rsidRDefault="002B625E" w:rsidP="00337769">
            <w:pPr>
              <w:spacing w:before="0"/>
              <w:ind w:left="0" w:firstLine="0"/>
              <w:rPr>
                <w:rFonts w:cs="Arial"/>
              </w:rPr>
            </w:pPr>
            <w:r w:rsidRPr="009779DF">
              <w:rPr>
                <w:rFonts w:cs="Arial"/>
              </w:rPr>
              <w:t>TC-CM-</w:t>
            </w:r>
            <w:r w:rsidR="00FF0FD4" w:rsidRPr="00AC07F0">
              <w:rPr>
                <w:rFonts w:cs="Arial"/>
              </w:rPr>
              <w:t>3.2.1.4.2</w:t>
            </w:r>
          </w:p>
        </w:tc>
      </w:tr>
      <w:tr w:rsidR="002B625E" w:rsidRPr="009779DF" w14:paraId="7C0D7A98" w14:textId="77777777" w:rsidTr="00F70B8E">
        <w:tc>
          <w:tcPr>
            <w:tcW w:w="2551" w:type="dxa"/>
          </w:tcPr>
          <w:p w14:paraId="5E03596F" w14:textId="5507D013" w:rsidR="002B625E" w:rsidRPr="009779DF" w:rsidRDefault="00FF0FD4" w:rsidP="00337769">
            <w:pPr>
              <w:spacing w:before="0"/>
              <w:ind w:left="0" w:firstLine="0"/>
              <w:rPr>
                <w:rFonts w:cs="Arial"/>
              </w:rPr>
            </w:pPr>
            <w:r w:rsidRPr="00AC07F0">
              <w:rPr>
                <w:rFonts w:cs="Arial"/>
              </w:rPr>
              <w:t>SRS-FM-F-3.2.1.5</w:t>
            </w:r>
          </w:p>
        </w:tc>
        <w:tc>
          <w:tcPr>
            <w:tcW w:w="3969" w:type="dxa"/>
          </w:tcPr>
          <w:p w14:paraId="418ADC41" w14:textId="27C645F7" w:rsidR="002B625E" w:rsidRPr="009779DF" w:rsidRDefault="00FF0FD4" w:rsidP="00337769">
            <w:pPr>
              <w:spacing w:before="0"/>
              <w:ind w:left="0" w:firstLine="0"/>
              <w:rPr>
                <w:rFonts w:cs="Arial"/>
              </w:rPr>
            </w:pPr>
            <w:r w:rsidRPr="00AC07F0">
              <w:rPr>
                <w:rFonts w:cs="Arial"/>
              </w:rPr>
              <w:t>Fault Escalation</w:t>
            </w:r>
          </w:p>
        </w:tc>
        <w:tc>
          <w:tcPr>
            <w:tcW w:w="2693" w:type="dxa"/>
          </w:tcPr>
          <w:p w14:paraId="57087F6E" w14:textId="7C76DF22" w:rsidR="002B625E" w:rsidRPr="009779DF" w:rsidRDefault="002B625E" w:rsidP="00337769">
            <w:pPr>
              <w:spacing w:before="0"/>
              <w:ind w:left="0" w:firstLine="0"/>
              <w:rPr>
                <w:rFonts w:cs="Arial"/>
              </w:rPr>
            </w:pPr>
            <w:r w:rsidRPr="009779DF">
              <w:rPr>
                <w:rFonts w:cs="Arial"/>
              </w:rPr>
              <w:t>TC-CM-</w:t>
            </w:r>
            <w:r w:rsidR="00FF0FD4" w:rsidRPr="00AC07F0">
              <w:rPr>
                <w:rFonts w:cs="Arial"/>
              </w:rPr>
              <w:t>3.2.1.5</w:t>
            </w:r>
          </w:p>
        </w:tc>
      </w:tr>
      <w:tr w:rsidR="002B625E" w:rsidRPr="009779DF" w14:paraId="70FF16B5" w14:textId="77777777" w:rsidTr="00F70B8E">
        <w:tc>
          <w:tcPr>
            <w:tcW w:w="2551" w:type="dxa"/>
          </w:tcPr>
          <w:p w14:paraId="2C251F0B" w14:textId="799C7207" w:rsidR="002B625E" w:rsidRPr="009779DF" w:rsidRDefault="00FF0FD4" w:rsidP="00337769">
            <w:pPr>
              <w:spacing w:before="0"/>
              <w:ind w:left="0" w:firstLine="0"/>
              <w:rPr>
                <w:rFonts w:cs="Arial"/>
              </w:rPr>
            </w:pPr>
            <w:r w:rsidRPr="00AC07F0">
              <w:rPr>
                <w:rFonts w:cs="Arial"/>
              </w:rPr>
              <w:t>SRS-FM-F-3.2.1.6.1</w:t>
            </w:r>
          </w:p>
        </w:tc>
        <w:tc>
          <w:tcPr>
            <w:tcW w:w="3969" w:type="dxa"/>
          </w:tcPr>
          <w:p w14:paraId="2724AC5C" w14:textId="01CF6AC3" w:rsidR="002B625E" w:rsidRPr="009779DF" w:rsidRDefault="00FF0FD4" w:rsidP="00337769">
            <w:pPr>
              <w:spacing w:before="0"/>
              <w:ind w:left="0" w:firstLine="0"/>
              <w:rPr>
                <w:rFonts w:cs="Arial"/>
              </w:rPr>
            </w:pPr>
            <w:r w:rsidRPr="00AC07F0">
              <w:rPr>
                <w:rFonts w:cs="Arial"/>
              </w:rPr>
              <w:t>Fault Views and Filters</w:t>
            </w:r>
          </w:p>
        </w:tc>
        <w:tc>
          <w:tcPr>
            <w:tcW w:w="2693" w:type="dxa"/>
          </w:tcPr>
          <w:p w14:paraId="13103CF4" w14:textId="11D1496B" w:rsidR="002B625E" w:rsidRPr="009779DF" w:rsidRDefault="002B625E" w:rsidP="00337769">
            <w:pPr>
              <w:spacing w:before="0"/>
              <w:ind w:left="0" w:firstLine="0"/>
              <w:rPr>
                <w:rFonts w:cs="Arial"/>
              </w:rPr>
            </w:pPr>
            <w:r w:rsidRPr="009779DF">
              <w:rPr>
                <w:rFonts w:cs="Arial"/>
              </w:rPr>
              <w:t>TC-CM-</w:t>
            </w:r>
            <w:r w:rsidR="00FF0FD4" w:rsidRPr="00AC07F0">
              <w:rPr>
                <w:rFonts w:cs="Arial"/>
              </w:rPr>
              <w:t>3.2.1.6.1</w:t>
            </w:r>
          </w:p>
        </w:tc>
      </w:tr>
      <w:tr w:rsidR="002B625E" w:rsidRPr="009779DF" w14:paraId="15CDB782" w14:textId="77777777" w:rsidTr="00F70B8E">
        <w:tc>
          <w:tcPr>
            <w:tcW w:w="2551" w:type="dxa"/>
          </w:tcPr>
          <w:p w14:paraId="05171532" w14:textId="2E3415D1" w:rsidR="002B625E" w:rsidRPr="009779DF" w:rsidRDefault="00FF0FD4" w:rsidP="00337769">
            <w:pPr>
              <w:spacing w:before="0"/>
              <w:ind w:left="0" w:firstLine="0"/>
              <w:rPr>
                <w:rFonts w:cs="Arial"/>
              </w:rPr>
            </w:pPr>
            <w:r w:rsidRPr="00AC07F0">
              <w:rPr>
                <w:rFonts w:cs="Arial"/>
              </w:rPr>
              <w:t>SRS-FM-F-3.2.1.6.2</w:t>
            </w:r>
          </w:p>
        </w:tc>
        <w:tc>
          <w:tcPr>
            <w:tcW w:w="3969" w:type="dxa"/>
          </w:tcPr>
          <w:p w14:paraId="6194C0F4" w14:textId="0B5BF231" w:rsidR="002B625E" w:rsidRPr="009779DF" w:rsidRDefault="00FF0FD4" w:rsidP="00E53CFA">
            <w:pPr>
              <w:spacing w:before="0"/>
              <w:ind w:left="0" w:firstLine="0"/>
              <w:rPr>
                <w:rFonts w:cs="Arial"/>
              </w:rPr>
            </w:pPr>
            <w:r w:rsidRPr="00AC07F0">
              <w:rPr>
                <w:rFonts w:cs="Arial"/>
              </w:rPr>
              <w:t>Graphical Visualization of Fault Statistics</w:t>
            </w:r>
          </w:p>
        </w:tc>
        <w:tc>
          <w:tcPr>
            <w:tcW w:w="2693" w:type="dxa"/>
          </w:tcPr>
          <w:p w14:paraId="457788F3" w14:textId="7C1205BA" w:rsidR="002B625E" w:rsidRPr="009779DF" w:rsidRDefault="002B625E" w:rsidP="00337769">
            <w:pPr>
              <w:spacing w:before="0"/>
              <w:ind w:left="0" w:firstLine="0"/>
              <w:rPr>
                <w:rFonts w:cs="Arial"/>
              </w:rPr>
            </w:pPr>
            <w:r w:rsidRPr="009779DF">
              <w:rPr>
                <w:rFonts w:cs="Arial"/>
              </w:rPr>
              <w:t>TC-CM-</w:t>
            </w:r>
            <w:r w:rsidR="00FF0FD4" w:rsidRPr="00AC07F0">
              <w:rPr>
                <w:rFonts w:cs="Arial"/>
              </w:rPr>
              <w:t>3.2.1.6.2</w:t>
            </w:r>
          </w:p>
        </w:tc>
      </w:tr>
      <w:tr w:rsidR="002B625E" w:rsidRPr="009779DF" w14:paraId="50A94ECD" w14:textId="77777777" w:rsidTr="00F70B8E">
        <w:tc>
          <w:tcPr>
            <w:tcW w:w="2551" w:type="dxa"/>
          </w:tcPr>
          <w:p w14:paraId="1005B8EA" w14:textId="6CDF5327" w:rsidR="002B625E" w:rsidRPr="009779DF" w:rsidRDefault="00FF0FD4" w:rsidP="00337769">
            <w:pPr>
              <w:spacing w:before="0"/>
              <w:ind w:left="0" w:firstLine="0"/>
              <w:rPr>
                <w:rFonts w:cs="Arial"/>
              </w:rPr>
            </w:pPr>
            <w:r w:rsidRPr="00AC07F0">
              <w:rPr>
                <w:rFonts w:cs="Arial"/>
              </w:rPr>
              <w:t>SRS-FM-F-3.2.1.7</w:t>
            </w:r>
          </w:p>
        </w:tc>
        <w:tc>
          <w:tcPr>
            <w:tcW w:w="3969" w:type="dxa"/>
          </w:tcPr>
          <w:p w14:paraId="4693B5CF" w14:textId="6166FFB1" w:rsidR="002B625E" w:rsidRPr="009779DF" w:rsidRDefault="00FF0FD4" w:rsidP="00E53CFA">
            <w:pPr>
              <w:spacing w:before="0"/>
              <w:ind w:left="0" w:firstLine="0"/>
              <w:rPr>
                <w:rFonts w:cs="Arial"/>
              </w:rPr>
            </w:pPr>
            <w:r w:rsidRPr="00AC07F0">
              <w:rPr>
                <w:rFonts w:cs="Arial"/>
              </w:rPr>
              <w:t>Report Generation and Export</w:t>
            </w:r>
          </w:p>
        </w:tc>
        <w:tc>
          <w:tcPr>
            <w:tcW w:w="2693" w:type="dxa"/>
          </w:tcPr>
          <w:p w14:paraId="2E460E8F" w14:textId="12D2354B" w:rsidR="00700463" w:rsidRPr="009779DF" w:rsidRDefault="002B625E" w:rsidP="00337769">
            <w:pPr>
              <w:spacing w:before="0"/>
              <w:ind w:left="0" w:firstLine="0"/>
              <w:rPr>
                <w:rFonts w:cs="Arial"/>
              </w:rPr>
            </w:pPr>
            <w:r w:rsidRPr="009779DF">
              <w:rPr>
                <w:rFonts w:cs="Arial"/>
              </w:rPr>
              <w:t>TC-UI-</w:t>
            </w:r>
            <w:r w:rsidR="00FF0FD4" w:rsidRPr="00AC07F0">
              <w:rPr>
                <w:rFonts w:cs="Arial"/>
              </w:rPr>
              <w:t>3.2.1.7</w:t>
            </w:r>
          </w:p>
        </w:tc>
      </w:tr>
      <w:tr w:rsidR="002B625E" w:rsidRPr="009779DF" w14:paraId="32501207" w14:textId="77777777" w:rsidTr="00F70B8E">
        <w:tc>
          <w:tcPr>
            <w:tcW w:w="2551" w:type="dxa"/>
          </w:tcPr>
          <w:p w14:paraId="0A40F9EC" w14:textId="069E35BE" w:rsidR="002B625E" w:rsidRPr="009779DF" w:rsidRDefault="00FF0FD4" w:rsidP="00337769">
            <w:pPr>
              <w:spacing w:before="0"/>
              <w:ind w:left="0" w:firstLine="0"/>
              <w:rPr>
                <w:rFonts w:cs="Arial"/>
              </w:rPr>
            </w:pPr>
            <w:r w:rsidRPr="00AC07F0">
              <w:rPr>
                <w:rFonts w:cs="Arial"/>
              </w:rPr>
              <w:t>SRS-FM-F-3.2.1.8</w:t>
            </w:r>
          </w:p>
        </w:tc>
        <w:tc>
          <w:tcPr>
            <w:tcW w:w="3969" w:type="dxa"/>
          </w:tcPr>
          <w:p w14:paraId="79C09857" w14:textId="159189B0" w:rsidR="002B625E" w:rsidRPr="009779DF" w:rsidRDefault="00FF0FD4" w:rsidP="00E53CFA">
            <w:pPr>
              <w:spacing w:before="0"/>
              <w:ind w:left="0" w:firstLine="0"/>
              <w:rPr>
                <w:rFonts w:cs="Arial"/>
              </w:rPr>
            </w:pPr>
            <w:r w:rsidRPr="00AC07F0">
              <w:rPr>
                <w:rFonts w:cs="Arial"/>
              </w:rPr>
              <w:t>Diagnostic Tools</w:t>
            </w:r>
          </w:p>
        </w:tc>
        <w:tc>
          <w:tcPr>
            <w:tcW w:w="2693" w:type="dxa"/>
          </w:tcPr>
          <w:p w14:paraId="646FDBCC" w14:textId="7217D892" w:rsidR="002B625E" w:rsidRPr="009779DF" w:rsidRDefault="002B625E" w:rsidP="00337769">
            <w:pPr>
              <w:spacing w:before="0"/>
              <w:ind w:left="0" w:firstLine="0"/>
              <w:rPr>
                <w:rFonts w:cs="Arial"/>
              </w:rPr>
            </w:pPr>
            <w:r w:rsidRPr="009779DF">
              <w:rPr>
                <w:rFonts w:cs="Arial"/>
              </w:rPr>
              <w:t>TC-CM-</w:t>
            </w:r>
            <w:r w:rsidR="00FF0FD4" w:rsidRPr="00AC07F0">
              <w:rPr>
                <w:rFonts w:cs="Arial"/>
              </w:rPr>
              <w:t>3.2.1.8</w:t>
            </w:r>
          </w:p>
        </w:tc>
      </w:tr>
      <w:tr w:rsidR="002B625E" w:rsidRPr="009779DF" w14:paraId="0776E47C" w14:textId="77777777" w:rsidTr="00F70B8E">
        <w:tc>
          <w:tcPr>
            <w:tcW w:w="2551" w:type="dxa"/>
          </w:tcPr>
          <w:p w14:paraId="55D9139D" w14:textId="7BC5AC5A" w:rsidR="002B625E" w:rsidRPr="009779DF" w:rsidRDefault="00FF0FD4" w:rsidP="00337769">
            <w:pPr>
              <w:spacing w:before="0"/>
              <w:ind w:left="0" w:firstLine="0"/>
              <w:rPr>
                <w:rFonts w:cs="Arial"/>
              </w:rPr>
            </w:pPr>
            <w:r w:rsidRPr="00AC07F0">
              <w:rPr>
                <w:rFonts w:cs="Arial"/>
              </w:rPr>
              <w:t>SRS-FM-F-3.2.1.9.1</w:t>
            </w:r>
          </w:p>
        </w:tc>
        <w:tc>
          <w:tcPr>
            <w:tcW w:w="3969" w:type="dxa"/>
          </w:tcPr>
          <w:p w14:paraId="03D25717" w14:textId="6971FC44" w:rsidR="002B625E" w:rsidRPr="009779DF" w:rsidRDefault="00FF0FD4" w:rsidP="00337769">
            <w:pPr>
              <w:spacing w:before="0"/>
              <w:ind w:left="0" w:firstLine="0"/>
              <w:rPr>
                <w:rFonts w:cs="Arial"/>
              </w:rPr>
            </w:pPr>
            <w:r w:rsidRPr="00AC07F0">
              <w:rPr>
                <w:rFonts w:cs="Arial"/>
              </w:rPr>
              <w:t>Chat Utility within the ICCT LNMS</w:t>
            </w:r>
          </w:p>
        </w:tc>
        <w:tc>
          <w:tcPr>
            <w:tcW w:w="2693" w:type="dxa"/>
          </w:tcPr>
          <w:p w14:paraId="0C933C24" w14:textId="5B8AE813" w:rsidR="002B625E" w:rsidRPr="009779DF" w:rsidRDefault="00FF0FD4" w:rsidP="00337769">
            <w:pPr>
              <w:spacing w:before="0"/>
              <w:ind w:left="0" w:firstLine="0"/>
              <w:rPr>
                <w:rFonts w:cs="Arial"/>
              </w:rPr>
            </w:pPr>
            <w:r w:rsidRPr="00AC07F0">
              <w:rPr>
                <w:rFonts w:cs="Arial"/>
              </w:rPr>
              <w:t>3.2.1.9.1</w:t>
            </w:r>
          </w:p>
        </w:tc>
      </w:tr>
      <w:tr w:rsidR="002B625E" w:rsidRPr="009779DF" w14:paraId="6AD3F9F5" w14:textId="77777777" w:rsidTr="00F70B8E">
        <w:tc>
          <w:tcPr>
            <w:tcW w:w="2551" w:type="dxa"/>
          </w:tcPr>
          <w:p w14:paraId="77280D62" w14:textId="4C52FDA8" w:rsidR="002B625E" w:rsidRPr="009779DF" w:rsidRDefault="00FF0FD4" w:rsidP="00337769">
            <w:pPr>
              <w:spacing w:before="0"/>
              <w:ind w:left="0" w:firstLine="0"/>
              <w:rPr>
                <w:rFonts w:cs="Arial"/>
              </w:rPr>
            </w:pPr>
            <w:r w:rsidRPr="00AC07F0">
              <w:rPr>
                <w:rFonts w:cs="Arial"/>
              </w:rPr>
              <w:t>SRS-FM-F-3.2.1.9.2</w:t>
            </w:r>
          </w:p>
        </w:tc>
        <w:tc>
          <w:tcPr>
            <w:tcW w:w="3969" w:type="dxa"/>
          </w:tcPr>
          <w:p w14:paraId="56966C79" w14:textId="77AF27AA" w:rsidR="002B625E" w:rsidRPr="009779DF" w:rsidRDefault="00FF0FD4" w:rsidP="00E53CFA">
            <w:pPr>
              <w:spacing w:before="0"/>
              <w:ind w:left="0" w:firstLine="0"/>
              <w:rPr>
                <w:rFonts w:cs="Arial"/>
              </w:rPr>
            </w:pPr>
            <w:r w:rsidRPr="00AC07F0">
              <w:rPr>
                <w:rFonts w:cs="Arial"/>
              </w:rPr>
              <w:t>Chat Utility Between Administrators and ICCT Operators</w:t>
            </w:r>
          </w:p>
        </w:tc>
        <w:tc>
          <w:tcPr>
            <w:tcW w:w="2693" w:type="dxa"/>
          </w:tcPr>
          <w:p w14:paraId="3463918F" w14:textId="151F3229" w:rsidR="002B625E" w:rsidRPr="009779DF" w:rsidRDefault="002B625E" w:rsidP="00337769">
            <w:pPr>
              <w:spacing w:before="0"/>
              <w:ind w:left="0" w:firstLine="0"/>
              <w:rPr>
                <w:rFonts w:cs="Arial"/>
              </w:rPr>
            </w:pPr>
            <w:r w:rsidRPr="009779DF">
              <w:rPr>
                <w:rFonts w:cs="Arial"/>
              </w:rPr>
              <w:t>TC-</w:t>
            </w:r>
            <w:r w:rsidR="003C2B40">
              <w:rPr>
                <w:rFonts w:cs="Arial"/>
              </w:rPr>
              <w:t>F</w:t>
            </w:r>
            <w:r w:rsidRPr="009779DF">
              <w:rPr>
                <w:rFonts w:cs="Arial"/>
              </w:rPr>
              <w:t>M-</w:t>
            </w:r>
            <w:r w:rsidR="00FF0FD4" w:rsidRPr="00AC07F0">
              <w:rPr>
                <w:rFonts w:cs="Arial"/>
              </w:rPr>
              <w:t>3.2.1.9.2</w:t>
            </w:r>
          </w:p>
        </w:tc>
      </w:tr>
      <w:tr w:rsidR="002B625E" w:rsidRPr="009779DF" w14:paraId="062185C9" w14:textId="77777777" w:rsidTr="00F70B8E">
        <w:tc>
          <w:tcPr>
            <w:tcW w:w="2551" w:type="dxa"/>
          </w:tcPr>
          <w:p w14:paraId="61291221" w14:textId="26FEB89C" w:rsidR="002B625E" w:rsidRPr="009779DF" w:rsidRDefault="00910260" w:rsidP="00337769">
            <w:pPr>
              <w:spacing w:before="0"/>
              <w:ind w:left="0" w:firstLine="0"/>
              <w:rPr>
                <w:rFonts w:cs="Arial"/>
              </w:rPr>
            </w:pPr>
            <w:r w:rsidRPr="00AC07F0">
              <w:rPr>
                <w:rFonts w:cs="Arial"/>
              </w:rPr>
              <w:t>SRS-CM-F-3.2.3.1</w:t>
            </w:r>
          </w:p>
        </w:tc>
        <w:tc>
          <w:tcPr>
            <w:tcW w:w="3969" w:type="dxa"/>
          </w:tcPr>
          <w:p w14:paraId="7FA96C01" w14:textId="14FD045A" w:rsidR="002B625E" w:rsidRPr="009779DF" w:rsidRDefault="00910260" w:rsidP="00337769">
            <w:pPr>
              <w:spacing w:before="0"/>
              <w:ind w:left="0" w:firstLine="0"/>
              <w:rPr>
                <w:rFonts w:cs="Arial"/>
              </w:rPr>
            </w:pPr>
            <w:r w:rsidRPr="00AC07F0">
              <w:rPr>
                <w:rFonts w:cs="Arial"/>
              </w:rPr>
              <w:t>Auto-Discovery</w:t>
            </w:r>
          </w:p>
        </w:tc>
        <w:tc>
          <w:tcPr>
            <w:tcW w:w="2693" w:type="dxa"/>
          </w:tcPr>
          <w:p w14:paraId="1D880481" w14:textId="1BF39F66"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B55FA3">
              <w:rPr>
                <w:rFonts w:cs="Arial"/>
              </w:rPr>
              <w:t>3</w:t>
            </w:r>
            <w:r w:rsidR="00910260" w:rsidRPr="00AC07F0">
              <w:rPr>
                <w:rFonts w:cs="Arial"/>
              </w:rPr>
              <w:t>3.2.3.1</w:t>
            </w:r>
          </w:p>
        </w:tc>
      </w:tr>
      <w:tr w:rsidR="002B625E" w:rsidRPr="009779DF" w14:paraId="7B887033" w14:textId="77777777" w:rsidTr="00F70B8E">
        <w:tc>
          <w:tcPr>
            <w:tcW w:w="2551" w:type="dxa"/>
          </w:tcPr>
          <w:p w14:paraId="4F1616FB" w14:textId="0A841FE9" w:rsidR="002B625E" w:rsidRPr="009779DF" w:rsidRDefault="00910260" w:rsidP="00337769">
            <w:pPr>
              <w:spacing w:before="0"/>
              <w:ind w:left="0" w:firstLine="0"/>
              <w:rPr>
                <w:rFonts w:cs="Arial"/>
              </w:rPr>
            </w:pPr>
            <w:r w:rsidRPr="00AC07F0">
              <w:rPr>
                <w:rFonts w:cs="Arial"/>
              </w:rPr>
              <w:t>SRS-CM-F-3.2.3.2</w:t>
            </w:r>
          </w:p>
        </w:tc>
        <w:tc>
          <w:tcPr>
            <w:tcW w:w="3969" w:type="dxa"/>
          </w:tcPr>
          <w:p w14:paraId="1D7C8669" w14:textId="09C8E71E" w:rsidR="002B625E" w:rsidRPr="009779DF" w:rsidRDefault="00910260" w:rsidP="00337769">
            <w:pPr>
              <w:spacing w:before="0"/>
              <w:ind w:left="0" w:firstLine="0"/>
              <w:rPr>
                <w:rFonts w:cs="Arial"/>
              </w:rPr>
            </w:pPr>
            <w:r w:rsidRPr="00AC07F0">
              <w:rPr>
                <w:rFonts w:cs="Arial"/>
              </w:rPr>
              <w:t>Interactive Discovery Configuration and Topology View</w:t>
            </w:r>
          </w:p>
        </w:tc>
        <w:tc>
          <w:tcPr>
            <w:tcW w:w="2693" w:type="dxa"/>
          </w:tcPr>
          <w:p w14:paraId="5E22E3C2" w14:textId="59E34877"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910260" w:rsidRPr="00AC07F0">
              <w:rPr>
                <w:rFonts w:cs="Arial"/>
              </w:rPr>
              <w:t>3.2.3.2</w:t>
            </w:r>
          </w:p>
        </w:tc>
      </w:tr>
      <w:tr w:rsidR="002B625E" w:rsidRPr="009779DF" w14:paraId="26293682" w14:textId="77777777" w:rsidTr="00F70B8E">
        <w:tc>
          <w:tcPr>
            <w:tcW w:w="2551" w:type="dxa"/>
          </w:tcPr>
          <w:p w14:paraId="2C63A938" w14:textId="1D8DBF66" w:rsidR="002B625E" w:rsidRPr="009779DF" w:rsidRDefault="00910260" w:rsidP="00337769">
            <w:pPr>
              <w:spacing w:before="0"/>
              <w:ind w:left="0" w:firstLine="0"/>
              <w:rPr>
                <w:rFonts w:cs="Arial"/>
              </w:rPr>
            </w:pPr>
            <w:r w:rsidRPr="00AC07F0">
              <w:rPr>
                <w:rFonts w:cs="Arial"/>
              </w:rPr>
              <w:t>SRS-CM-F-3.2.3.3</w:t>
            </w:r>
          </w:p>
        </w:tc>
        <w:tc>
          <w:tcPr>
            <w:tcW w:w="3969" w:type="dxa"/>
          </w:tcPr>
          <w:p w14:paraId="065F8331" w14:textId="7A3D90D4" w:rsidR="002B625E" w:rsidRPr="009779DF" w:rsidRDefault="00910260" w:rsidP="00337769">
            <w:pPr>
              <w:spacing w:before="0"/>
              <w:ind w:left="0" w:firstLine="0"/>
              <w:rPr>
                <w:rFonts w:cs="Arial"/>
              </w:rPr>
            </w:pPr>
            <w:r w:rsidRPr="00AC07F0">
              <w:rPr>
                <w:rFonts w:cs="Arial"/>
              </w:rPr>
              <w:t>Manual Device Discovery Configuration</w:t>
            </w:r>
          </w:p>
        </w:tc>
        <w:tc>
          <w:tcPr>
            <w:tcW w:w="2693" w:type="dxa"/>
          </w:tcPr>
          <w:p w14:paraId="60FB5CEF" w14:textId="7D8793BA"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910260" w:rsidRPr="00AC07F0">
              <w:rPr>
                <w:rFonts w:cs="Arial"/>
              </w:rPr>
              <w:t>3.2.3.3</w:t>
            </w:r>
          </w:p>
        </w:tc>
      </w:tr>
      <w:tr w:rsidR="002B625E" w:rsidRPr="009779DF" w14:paraId="711E5475" w14:textId="77777777" w:rsidTr="00F70B8E">
        <w:tc>
          <w:tcPr>
            <w:tcW w:w="2551" w:type="dxa"/>
          </w:tcPr>
          <w:p w14:paraId="3C4555DB" w14:textId="5A81F4DB" w:rsidR="002B625E" w:rsidRPr="009779DF" w:rsidRDefault="00910260" w:rsidP="00337769">
            <w:pPr>
              <w:spacing w:before="0"/>
              <w:ind w:left="0" w:firstLine="0"/>
              <w:rPr>
                <w:rFonts w:cs="Arial"/>
              </w:rPr>
            </w:pPr>
            <w:r w:rsidRPr="00AC07F0">
              <w:rPr>
                <w:rFonts w:cs="Arial"/>
              </w:rPr>
              <w:t>SRS-CM-F-3.2.3.4</w:t>
            </w:r>
          </w:p>
        </w:tc>
        <w:tc>
          <w:tcPr>
            <w:tcW w:w="3969" w:type="dxa"/>
          </w:tcPr>
          <w:p w14:paraId="4AFB79D1" w14:textId="611181D8" w:rsidR="002B625E" w:rsidRPr="009779DF" w:rsidRDefault="00910260" w:rsidP="00E53CFA">
            <w:pPr>
              <w:spacing w:before="0"/>
              <w:ind w:left="0" w:firstLine="0"/>
              <w:rPr>
                <w:rFonts w:cs="Arial"/>
              </w:rPr>
            </w:pPr>
            <w:r w:rsidRPr="00AC07F0">
              <w:rPr>
                <w:rFonts w:cs="Arial"/>
              </w:rPr>
              <w:t>Automatic SNMP Device Discovery and Template Selection</w:t>
            </w:r>
          </w:p>
        </w:tc>
        <w:tc>
          <w:tcPr>
            <w:tcW w:w="2693" w:type="dxa"/>
          </w:tcPr>
          <w:p w14:paraId="20EAF74F" w14:textId="331B9B54"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71459C" w:rsidRPr="002D4ED4">
              <w:rPr>
                <w:rFonts w:cs="Arial"/>
              </w:rPr>
              <w:t>3</w:t>
            </w:r>
            <w:r w:rsidR="00910260" w:rsidRPr="00AC07F0">
              <w:rPr>
                <w:rFonts w:cs="Arial"/>
              </w:rPr>
              <w:t>3.2.3.4</w:t>
            </w:r>
          </w:p>
        </w:tc>
      </w:tr>
      <w:tr w:rsidR="002B625E" w:rsidRPr="009779DF" w14:paraId="3E2B07C2" w14:textId="77777777" w:rsidTr="00F70B8E">
        <w:tc>
          <w:tcPr>
            <w:tcW w:w="2551" w:type="dxa"/>
          </w:tcPr>
          <w:p w14:paraId="339B06A3" w14:textId="60C07B7B" w:rsidR="002B625E" w:rsidRPr="009779DF" w:rsidRDefault="00F86FB1" w:rsidP="00337769">
            <w:pPr>
              <w:spacing w:before="0"/>
              <w:ind w:left="0" w:firstLine="0"/>
              <w:rPr>
                <w:rFonts w:cs="Arial"/>
              </w:rPr>
            </w:pPr>
            <w:r w:rsidRPr="00AC07F0">
              <w:rPr>
                <w:rFonts w:cs="Arial"/>
              </w:rPr>
              <w:lastRenderedPageBreak/>
              <w:t>SRS-CM-F-3.2.4.1- 3.2.4.2</w:t>
            </w:r>
          </w:p>
        </w:tc>
        <w:tc>
          <w:tcPr>
            <w:tcW w:w="3969" w:type="dxa"/>
          </w:tcPr>
          <w:p w14:paraId="5D5A780D" w14:textId="235DD06C" w:rsidR="002B625E" w:rsidRPr="009779DF" w:rsidRDefault="00F86FB1" w:rsidP="00E53CFA">
            <w:pPr>
              <w:spacing w:before="0"/>
              <w:ind w:left="0" w:firstLine="0"/>
              <w:rPr>
                <w:rFonts w:cs="Arial"/>
              </w:rPr>
            </w:pPr>
            <w:r w:rsidRPr="00AC07F0">
              <w:rPr>
                <w:rFonts w:cs="Arial"/>
              </w:rPr>
              <w:t>Device Inventory Maintenance</w:t>
            </w:r>
          </w:p>
        </w:tc>
        <w:tc>
          <w:tcPr>
            <w:tcW w:w="2693" w:type="dxa"/>
          </w:tcPr>
          <w:p w14:paraId="7ADAFD0E" w14:textId="5A525C1D"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F86FB1" w:rsidRPr="00AC07F0">
              <w:rPr>
                <w:rFonts w:cs="Arial"/>
              </w:rPr>
              <w:t>3.2.4.1- 3.2.4.2</w:t>
            </w:r>
          </w:p>
        </w:tc>
      </w:tr>
      <w:tr w:rsidR="002B625E" w:rsidRPr="009779DF" w14:paraId="5F887695" w14:textId="77777777" w:rsidTr="00F70B8E">
        <w:tc>
          <w:tcPr>
            <w:tcW w:w="2551" w:type="dxa"/>
          </w:tcPr>
          <w:p w14:paraId="13D5791E" w14:textId="5B2011C0" w:rsidR="002B625E" w:rsidRPr="009779DF" w:rsidRDefault="00F86FB1" w:rsidP="00337769">
            <w:pPr>
              <w:spacing w:before="0"/>
              <w:ind w:left="0" w:firstLine="0"/>
              <w:rPr>
                <w:rFonts w:cs="Arial"/>
              </w:rPr>
            </w:pPr>
            <w:r w:rsidRPr="00AC07F0">
              <w:rPr>
                <w:rFonts w:cs="Arial"/>
              </w:rPr>
              <w:t>SRS-CM-F-3.2.4.3</w:t>
            </w:r>
          </w:p>
        </w:tc>
        <w:tc>
          <w:tcPr>
            <w:tcW w:w="3969" w:type="dxa"/>
          </w:tcPr>
          <w:p w14:paraId="7F942CFE" w14:textId="466171F6" w:rsidR="002B625E" w:rsidRPr="009779DF" w:rsidRDefault="00F86FB1" w:rsidP="00E53CFA">
            <w:pPr>
              <w:spacing w:before="0"/>
              <w:ind w:left="0" w:firstLine="0"/>
              <w:rPr>
                <w:rFonts w:cs="Arial"/>
              </w:rPr>
            </w:pPr>
            <w:r w:rsidRPr="00AC07F0">
              <w:rPr>
                <w:rFonts w:cs="Arial"/>
              </w:rPr>
              <w:t>Inventory Change Events</w:t>
            </w:r>
          </w:p>
        </w:tc>
        <w:tc>
          <w:tcPr>
            <w:tcW w:w="2693" w:type="dxa"/>
          </w:tcPr>
          <w:p w14:paraId="7E535FA0" w14:textId="052B702B"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F86FB1" w:rsidRPr="00AC07F0">
              <w:rPr>
                <w:rFonts w:cs="Arial"/>
              </w:rPr>
              <w:t>3.2.4.3</w:t>
            </w:r>
          </w:p>
        </w:tc>
      </w:tr>
      <w:tr w:rsidR="002B625E" w:rsidRPr="009779DF" w14:paraId="6400A47E" w14:textId="77777777" w:rsidTr="00F70B8E">
        <w:tc>
          <w:tcPr>
            <w:tcW w:w="2551" w:type="dxa"/>
          </w:tcPr>
          <w:p w14:paraId="113A1CE8" w14:textId="79F78A1F" w:rsidR="002B625E" w:rsidRPr="009779DF" w:rsidRDefault="003C2B40" w:rsidP="00337769">
            <w:pPr>
              <w:spacing w:before="0"/>
              <w:ind w:left="0" w:firstLine="0"/>
              <w:rPr>
                <w:rFonts w:cs="Arial"/>
              </w:rPr>
            </w:pPr>
            <w:r w:rsidRPr="00AC07F0">
              <w:rPr>
                <w:rFonts w:cs="Arial"/>
              </w:rPr>
              <w:t>SRS-CM-F-3.2.5.1 - 3.2.5.2</w:t>
            </w:r>
          </w:p>
        </w:tc>
        <w:tc>
          <w:tcPr>
            <w:tcW w:w="3969" w:type="dxa"/>
          </w:tcPr>
          <w:p w14:paraId="7D739D89" w14:textId="287ABA21" w:rsidR="002B625E" w:rsidRPr="009779DF" w:rsidRDefault="003C2B40" w:rsidP="00337769">
            <w:pPr>
              <w:spacing w:before="0"/>
              <w:ind w:left="0" w:firstLine="0"/>
              <w:rPr>
                <w:rFonts w:cs="Arial"/>
              </w:rPr>
            </w:pPr>
            <w:r w:rsidRPr="00AC07F0">
              <w:rPr>
                <w:rFonts w:cs="Arial"/>
              </w:rPr>
              <w:t>Configuration Backup Management</w:t>
            </w:r>
          </w:p>
        </w:tc>
        <w:tc>
          <w:tcPr>
            <w:tcW w:w="2693" w:type="dxa"/>
          </w:tcPr>
          <w:p w14:paraId="2089DD6F" w14:textId="38B3DE44"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3C2B40" w:rsidRPr="00AC07F0">
              <w:rPr>
                <w:rFonts w:cs="Arial"/>
              </w:rPr>
              <w:t>3.2.5.1 – TC-</w:t>
            </w:r>
            <w:r w:rsidR="00202369">
              <w:rPr>
                <w:rFonts w:cs="Arial"/>
              </w:rPr>
              <w:t>C</w:t>
            </w:r>
            <w:r w:rsidR="003C2B40" w:rsidRPr="00AC07F0">
              <w:rPr>
                <w:rFonts w:cs="Arial"/>
              </w:rPr>
              <w:t>M-3.2.5.2</w:t>
            </w:r>
          </w:p>
        </w:tc>
      </w:tr>
      <w:tr w:rsidR="002B625E" w:rsidRPr="009779DF" w14:paraId="57932627" w14:textId="77777777" w:rsidTr="00F70B8E">
        <w:tc>
          <w:tcPr>
            <w:tcW w:w="2551" w:type="dxa"/>
          </w:tcPr>
          <w:p w14:paraId="07B36652" w14:textId="4CA8985F" w:rsidR="002B625E" w:rsidRPr="009779DF" w:rsidRDefault="003C2B40" w:rsidP="00337769">
            <w:pPr>
              <w:spacing w:before="0"/>
              <w:ind w:left="0" w:firstLine="0"/>
              <w:rPr>
                <w:rFonts w:cs="Arial"/>
              </w:rPr>
            </w:pPr>
            <w:r w:rsidRPr="00AC07F0">
              <w:rPr>
                <w:rFonts w:cs="Arial"/>
              </w:rPr>
              <w:t>SRS-CM-F-3.2.5.3</w:t>
            </w:r>
          </w:p>
        </w:tc>
        <w:tc>
          <w:tcPr>
            <w:tcW w:w="3969" w:type="dxa"/>
          </w:tcPr>
          <w:p w14:paraId="08690486" w14:textId="1C175696" w:rsidR="002B625E" w:rsidRPr="009779DF" w:rsidRDefault="003C2B40" w:rsidP="00E53CFA">
            <w:pPr>
              <w:spacing w:before="0"/>
              <w:ind w:left="0" w:firstLine="0"/>
              <w:rPr>
                <w:rFonts w:cs="Arial"/>
              </w:rPr>
            </w:pPr>
            <w:r w:rsidRPr="00AC07F0">
              <w:rPr>
                <w:rFonts w:cs="Arial"/>
              </w:rPr>
              <w:t>Configuration Restore Capability</w:t>
            </w:r>
          </w:p>
        </w:tc>
        <w:tc>
          <w:tcPr>
            <w:tcW w:w="2693" w:type="dxa"/>
          </w:tcPr>
          <w:p w14:paraId="613F61AD" w14:textId="2C661AF5"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3C2B40" w:rsidRPr="00AC07F0">
              <w:rPr>
                <w:rFonts w:cs="Arial"/>
              </w:rPr>
              <w:t>3.2.5.3</w:t>
            </w:r>
          </w:p>
        </w:tc>
      </w:tr>
      <w:tr w:rsidR="002B625E" w:rsidRPr="009779DF" w14:paraId="221F7052" w14:textId="77777777" w:rsidTr="00F70B8E">
        <w:tc>
          <w:tcPr>
            <w:tcW w:w="2551" w:type="dxa"/>
          </w:tcPr>
          <w:p w14:paraId="7F699BA5" w14:textId="79725B14" w:rsidR="002B625E" w:rsidRPr="009779DF" w:rsidRDefault="003C2B40" w:rsidP="00337769">
            <w:pPr>
              <w:spacing w:before="0"/>
              <w:ind w:left="0" w:firstLine="0"/>
              <w:rPr>
                <w:rFonts w:cs="Arial"/>
              </w:rPr>
            </w:pPr>
            <w:r w:rsidRPr="00AC07F0">
              <w:rPr>
                <w:rFonts w:cs="Arial"/>
              </w:rPr>
              <w:t>SRS-CM-F-3.2.5.4- 3.2.5.5</w:t>
            </w:r>
          </w:p>
        </w:tc>
        <w:tc>
          <w:tcPr>
            <w:tcW w:w="3969" w:type="dxa"/>
          </w:tcPr>
          <w:p w14:paraId="11850EEB" w14:textId="3FAE4845" w:rsidR="002B625E" w:rsidRPr="009779DF" w:rsidRDefault="003C2B40" w:rsidP="00E53CFA">
            <w:pPr>
              <w:spacing w:before="0"/>
              <w:ind w:left="0" w:firstLine="0"/>
              <w:rPr>
                <w:rFonts w:cs="Arial"/>
              </w:rPr>
            </w:pPr>
            <w:r w:rsidRPr="00AC07F0">
              <w:rPr>
                <w:rFonts w:cs="Arial"/>
              </w:rPr>
              <w:t>Configuration File Format and User Interface</w:t>
            </w:r>
          </w:p>
        </w:tc>
        <w:tc>
          <w:tcPr>
            <w:tcW w:w="2693" w:type="dxa"/>
          </w:tcPr>
          <w:p w14:paraId="605E70EF" w14:textId="2AF7DB41"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P-</w:t>
            </w:r>
            <w:r w:rsidR="003C2B40" w:rsidRPr="00AC07F0">
              <w:rPr>
                <w:rFonts w:cs="Arial"/>
              </w:rPr>
              <w:t>3.2.5.4- 3.2.5.5</w:t>
            </w:r>
          </w:p>
        </w:tc>
      </w:tr>
      <w:tr w:rsidR="002B625E" w:rsidRPr="009779DF" w14:paraId="7F4BEF7B" w14:textId="77777777" w:rsidTr="00F70B8E">
        <w:tc>
          <w:tcPr>
            <w:tcW w:w="2551" w:type="dxa"/>
          </w:tcPr>
          <w:p w14:paraId="2B24B80E" w14:textId="68AB5CF8" w:rsidR="002B625E" w:rsidRPr="009779DF" w:rsidRDefault="003C2B40" w:rsidP="00337769">
            <w:pPr>
              <w:spacing w:before="0"/>
              <w:ind w:left="0" w:firstLine="0"/>
              <w:rPr>
                <w:rFonts w:cs="Arial"/>
              </w:rPr>
            </w:pPr>
            <w:r w:rsidRPr="00AC07F0">
              <w:rPr>
                <w:rFonts w:cs="Arial"/>
              </w:rPr>
              <w:t>SRS-CM-F-3.2.6.1-3.2.6.2</w:t>
            </w:r>
          </w:p>
        </w:tc>
        <w:tc>
          <w:tcPr>
            <w:tcW w:w="3969" w:type="dxa"/>
          </w:tcPr>
          <w:p w14:paraId="3B730204" w14:textId="77777777" w:rsidR="003C2B40" w:rsidRPr="00AC07F0" w:rsidRDefault="003C2B40" w:rsidP="00AC07F0">
            <w:pPr>
              <w:spacing w:before="0"/>
              <w:ind w:left="0" w:firstLine="0"/>
              <w:rPr>
                <w:rFonts w:cs="Arial"/>
              </w:rPr>
            </w:pPr>
            <w:r w:rsidRPr="00AC07F0">
              <w:rPr>
                <w:rFonts w:cs="Arial"/>
              </w:rPr>
              <w:t>Configuration Management UI</w:t>
            </w:r>
          </w:p>
          <w:p w14:paraId="3AB5C8C1" w14:textId="111A84EB" w:rsidR="002B625E" w:rsidRPr="009779DF" w:rsidRDefault="002B625E" w:rsidP="009A20BF">
            <w:pPr>
              <w:spacing w:before="0"/>
              <w:ind w:left="0" w:firstLine="0"/>
              <w:rPr>
                <w:rFonts w:cs="Arial"/>
              </w:rPr>
            </w:pPr>
          </w:p>
        </w:tc>
        <w:tc>
          <w:tcPr>
            <w:tcW w:w="2693" w:type="dxa"/>
          </w:tcPr>
          <w:p w14:paraId="7FF54458" w14:textId="0674FE88"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3C2B40" w:rsidRPr="00AC07F0">
              <w:rPr>
                <w:rFonts w:cs="Arial"/>
              </w:rPr>
              <w:t>3.2.6.1-3.2.6.2</w:t>
            </w:r>
          </w:p>
        </w:tc>
      </w:tr>
      <w:tr w:rsidR="002B625E" w:rsidRPr="009779DF" w14:paraId="6BB398D4" w14:textId="77777777" w:rsidTr="00F70B8E">
        <w:tc>
          <w:tcPr>
            <w:tcW w:w="2551" w:type="dxa"/>
          </w:tcPr>
          <w:p w14:paraId="1F2F4A48" w14:textId="50B2171D" w:rsidR="002B625E" w:rsidRPr="009779DF" w:rsidRDefault="003C2B40" w:rsidP="00337769">
            <w:pPr>
              <w:spacing w:before="0"/>
              <w:ind w:left="0" w:firstLine="0"/>
              <w:rPr>
                <w:rFonts w:cs="Arial"/>
              </w:rPr>
            </w:pPr>
            <w:r w:rsidRPr="00AC07F0">
              <w:rPr>
                <w:rFonts w:cs="Arial"/>
              </w:rPr>
              <w:t>SRS-CM-F-3.2.7.1</w:t>
            </w:r>
          </w:p>
        </w:tc>
        <w:tc>
          <w:tcPr>
            <w:tcW w:w="3969" w:type="dxa"/>
          </w:tcPr>
          <w:p w14:paraId="0576CF2C" w14:textId="77777777" w:rsidR="003C2B40" w:rsidRPr="00AC07F0" w:rsidRDefault="003C2B40" w:rsidP="00AC07F0">
            <w:pPr>
              <w:spacing w:before="0"/>
              <w:ind w:left="0" w:firstLine="0"/>
              <w:rPr>
                <w:rFonts w:cs="Arial"/>
              </w:rPr>
            </w:pPr>
            <w:r w:rsidRPr="00AC07F0">
              <w:rPr>
                <w:rFonts w:cs="Arial"/>
              </w:rPr>
              <w:t>Multi-Protocol Configuration Support</w:t>
            </w:r>
          </w:p>
          <w:p w14:paraId="744164B9" w14:textId="5B2D825C" w:rsidR="002B625E" w:rsidRPr="009779DF" w:rsidRDefault="002B625E" w:rsidP="009A20BF">
            <w:pPr>
              <w:spacing w:before="0"/>
              <w:ind w:left="0" w:firstLine="0"/>
              <w:rPr>
                <w:rFonts w:cs="Arial"/>
              </w:rPr>
            </w:pPr>
          </w:p>
        </w:tc>
        <w:tc>
          <w:tcPr>
            <w:tcW w:w="2693" w:type="dxa"/>
          </w:tcPr>
          <w:p w14:paraId="78FBB74A" w14:textId="55D1F0D1" w:rsidR="002B625E" w:rsidRPr="009779DF" w:rsidRDefault="002B625E" w:rsidP="00337769">
            <w:pPr>
              <w:spacing w:before="0"/>
              <w:ind w:left="0" w:firstLine="0"/>
              <w:rPr>
                <w:rFonts w:cs="Arial"/>
              </w:rPr>
            </w:pPr>
            <w:r w:rsidRPr="009779DF">
              <w:rPr>
                <w:rFonts w:cs="Arial"/>
              </w:rPr>
              <w:t>TC-</w:t>
            </w:r>
            <w:r w:rsidR="003C2B40">
              <w:rPr>
                <w:rFonts w:cs="Arial"/>
              </w:rPr>
              <w:t>C</w:t>
            </w:r>
            <w:r w:rsidRPr="009779DF">
              <w:rPr>
                <w:rFonts w:cs="Arial"/>
              </w:rPr>
              <w:t>M-</w:t>
            </w:r>
            <w:r w:rsidR="005578C7" w:rsidRPr="005578C7">
              <w:rPr>
                <w:rFonts w:cs="Arial"/>
              </w:rPr>
              <w:t>3.2.</w:t>
            </w:r>
            <w:r w:rsidR="003C2B40">
              <w:rPr>
                <w:rFonts w:cs="Arial"/>
              </w:rPr>
              <w:t>7</w:t>
            </w:r>
            <w:r w:rsidR="005578C7" w:rsidRPr="005578C7">
              <w:rPr>
                <w:rFonts w:cs="Arial"/>
              </w:rPr>
              <w:t>.</w:t>
            </w:r>
            <w:r w:rsidR="003C2B40">
              <w:rPr>
                <w:rFonts w:cs="Arial"/>
              </w:rPr>
              <w:t>1</w:t>
            </w:r>
          </w:p>
        </w:tc>
      </w:tr>
      <w:tr w:rsidR="002B625E" w:rsidRPr="009779DF" w14:paraId="18CED4B9" w14:textId="77777777" w:rsidTr="00F70B8E">
        <w:tc>
          <w:tcPr>
            <w:tcW w:w="2551" w:type="dxa"/>
          </w:tcPr>
          <w:p w14:paraId="63FADC19" w14:textId="7B6EBF69" w:rsidR="002B625E" w:rsidRPr="009779DF" w:rsidRDefault="00AC0790" w:rsidP="00337769">
            <w:pPr>
              <w:spacing w:before="0"/>
              <w:ind w:left="0" w:firstLine="0"/>
              <w:rPr>
                <w:rFonts w:cs="Arial"/>
              </w:rPr>
            </w:pPr>
            <w:r w:rsidRPr="00AC07F0">
              <w:rPr>
                <w:rFonts w:cs="Arial"/>
              </w:rPr>
              <w:t>SRS-CM-F-3.2.7.2</w:t>
            </w:r>
          </w:p>
        </w:tc>
        <w:tc>
          <w:tcPr>
            <w:tcW w:w="3969" w:type="dxa"/>
          </w:tcPr>
          <w:p w14:paraId="29DA9841" w14:textId="62B22065" w:rsidR="002B625E" w:rsidRPr="009779DF" w:rsidRDefault="00AC0790" w:rsidP="00337769">
            <w:pPr>
              <w:spacing w:before="0"/>
              <w:ind w:left="0" w:firstLine="0"/>
              <w:rPr>
                <w:rFonts w:cs="Arial"/>
              </w:rPr>
            </w:pPr>
            <w:r w:rsidRPr="00AC07F0">
              <w:rPr>
                <w:rFonts w:cs="Arial"/>
              </w:rPr>
              <w:t>Web-Based Console Access</w:t>
            </w:r>
          </w:p>
        </w:tc>
        <w:tc>
          <w:tcPr>
            <w:tcW w:w="2693" w:type="dxa"/>
          </w:tcPr>
          <w:p w14:paraId="50B70886" w14:textId="2E14CCCE" w:rsidR="002B625E" w:rsidRPr="009779DF" w:rsidRDefault="002B625E" w:rsidP="00337769">
            <w:pPr>
              <w:spacing w:before="0"/>
              <w:ind w:left="0" w:firstLine="0"/>
              <w:rPr>
                <w:rFonts w:cs="Arial"/>
              </w:rPr>
            </w:pPr>
            <w:r w:rsidRPr="009779DF">
              <w:rPr>
                <w:rFonts w:cs="Arial"/>
              </w:rPr>
              <w:t>TC-</w:t>
            </w:r>
            <w:r w:rsidR="00AC0790">
              <w:rPr>
                <w:rFonts w:cs="Arial"/>
              </w:rPr>
              <w:t>C</w:t>
            </w:r>
            <w:r w:rsidRPr="009779DF">
              <w:rPr>
                <w:rFonts w:cs="Arial"/>
              </w:rPr>
              <w:t>M-</w:t>
            </w:r>
            <w:r w:rsidR="00AC0790" w:rsidRPr="00AC07F0">
              <w:rPr>
                <w:rFonts w:cs="Arial"/>
              </w:rPr>
              <w:t>3.2.7.2</w:t>
            </w:r>
          </w:p>
        </w:tc>
      </w:tr>
      <w:tr w:rsidR="002B625E" w:rsidRPr="009779DF" w14:paraId="0B790788" w14:textId="77777777" w:rsidTr="00F70B8E">
        <w:tc>
          <w:tcPr>
            <w:tcW w:w="2551" w:type="dxa"/>
          </w:tcPr>
          <w:p w14:paraId="51C38117" w14:textId="2FBC96E6" w:rsidR="002B625E" w:rsidRPr="009779DF" w:rsidRDefault="00E23846" w:rsidP="00337769">
            <w:pPr>
              <w:spacing w:before="0"/>
              <w:ind w:left="0" w:firstLine="0"/>
              <w:rPr>
                <w:rFonts w:cs="Arial"/>
              </w:rPr>
            </w:pPr>
            <w:r w:rsidRPr="00AC07F0">
              <w:rPr>
                <w:rFonts w:cs="Arial"/>
              </w:rPr>
              <w:t>SRS-CM-F-3.2.8</w:t>
            </w:r>
          </w:p>
        </w:tc>
        <w:tc>
          <w:tcPr>
            <w:tcW w:w="3969" w:type="dxa"/>
          </w:tcPr>
          <w:p w14:paraId="543C3EEC" w14:textId="70F5BC0F" w:rsidR="002B625E" w:rsidRPr="009779DF" w:rsidRDefault="00E23846" w:rsidP="00337769">
            <w:pPr>
              <w:spacing w:before="0"/>
              <w:ind w:left="0" w:firstLine="0"/>
              <w:rPr>
                <w:rFonts w:cs="Arial"/>
              </w:rPr>
            </w:pPr>
            <w:r w:rsidRPr="00AC07F0">
              <w:rPr>
                <w:rFonts w:cs="Arial"/>
              </w:rPr>
              <w:t>Cross-Launch Facility</w:t>
            </w:r>
          </w:p>
        </w:tc>
        <w:tc>
          <w:tcPr>
            <w:tcW w:w="2693" w:type="dxa"/>
          </w:tcPr>
          <w:p w14:paraId="0431F462" w14:textId="287B35F5" w:rsidR="002B625E" w:rsidRPr="009779DF" w:rsidRDefault="002B625E" w:rsidP="00337769">
            <w:pPr>
              <w:spacing w:before="0"/>
              <w:ind w:left="0" w:firstLine="0"/>
              <w:rPr>
                <w:rFonts w:cs="Arial"/>
              </w:rPr>
            </w:pPr>
            <w:r w:rsidRPr="009779DF">
              <w:rPr>
                <w:rFonts w:cs="Arial"/>
              </w:rPr>
              <w:t>TC-</w:t>
            </w:r>
            <w:r w:rsidR="00E23846">
              <w:rPr>
                <w:rFonts w:cs="Arial"/>
              </w:rPr>
              <w:t>C</w:t>
            </w:r>
            <w:r w:rsidRPr="009779DF">
              <w:rPr>
                <w:rFonts w:cs="Arial"/>
              </w:rPr>
              <w:t>M-</w:t>
            </w:r>
            <w:r w:rsidR="00E23846" w:rsidRPr="00AC07F0">
              <w:rPr>
                <w:rFonts w:cs="Arial"/>
              </w:rPr>
              <w:t>3.2.8</w:t>
            </w:r>
          </w:p>
        </w:tc>
      </w:tr>
      <w:tr w:rsidR="002B625E" w:rsidRPr="009779DF" w14:paraId="7CD52DC6" w14:textId="77777777" w:rsidTr="00F70B8E">
        <w:tc>
          <w:tcPr>
            <w:tcW w:w="2551" w:type="dxa"/>
          </w:tcPr>
          <w:p w14:paraId="3D229B29" w14:textId="1CE89122" w:rsidR="002B625E" w:rsidRPr="009779DF" w:rsidRDefault="00E23846" w:rsidP="00337769">
            <w:pPr>
              <w:spacing w:before="0"/>
              <w:ind w:left="0" w:firstLine="0"/>
              <w:rPr>
                <w:rFonts w:cs="Arial"/>
              </w:rPr>
            </w:pPr>
            <w:r w:rsidRPr="00AC07F0">
              <w:rPr>
                <w:rFonts w:cs="Arial"/>
              </w:rPr>
              <w:t>SRS-CM-F-3.2.9</w:t>
            </w:r>
          </w:p>
        </w:tc>
        <w:tc>
          <w:tcPr>
            <w:tcW w:w="3969" w:type="dxa"/>
          </w:tcPr>
          <w:p w14:paraId="73A75AEB" w14:textId="5A490E16" w:rsidR="002B625E" w:rsidRPr="009779DF" w:rsidRDefault="00E23846" w:rsidP="00E53CFA">
            <w:pPr>
              <w:spacing w:before="0"/>
              <w:ind w:left="0" w:firstLine="0"/>
              <w:rPr>
                <w:rFonts w:cs="Arial"/>
              </w:rPr>
            </w:pPr>
            <w:r w:rsidRPr="00AC07F0">
              <w:rPr>
                <w:rFonts w:cs="Arial"/>
              </w:rPr>
              <w:t>Configuration Activity Audit Log</w:t>
            </w:r>
          </w:p>
        </w:tc>
        <w:tc>
          <w:tcPr>
            <w:tcW w:w="2693" w:type="dxa"/>
          </w:tcPr>
          <w:p w14:paraId="739D83C6" w14:textId="0A724840" w:rsidR="002B625E" w:rsidRPr="009779DF" w:rsidRDefault="002B625E" w:rsidP="00337769">
            <w:pPr>
              <w:spacing w:before="0"/>
              <w:ind w:left="0" w:firstLine="0"/>
              <w:rPr>
                <w:rFonts w:cs="Arial"/>
              </w:rPr>
            </w:pPr>
            <w:r w:rsidRPr="009779DF">
              <w:rPr>
                <w:rFonts w:cs="Arial"/>
              </w:rPr>
              <w:t>TC-</w:t>
            </w:r>
            <w:r w:rsidR="00E23846">
              <w:rPr>
                <w:rFonts w:cs="Arial"/>
              </w:rPr>
              <w:t>C</w:t>
            </w:r>
            <w:r w:rsidRPr="009779DF">
              <w:rPr>
                <w:rFonts w:cs="Arial"/>
              </w:rPr>
              <w:t>M-</w:t>
            </w:r>
            <w:r w:rsidR="00E23846" w:rsidRPr="00AC07F0">
              <w:rPr>
                <w:rFonts w:cs="Arial"/>
              </w:rPr>
              <w:t>3.2.9</w:t>
            </w:r>
          </w:p>
        </w:tc>
      </w:tr>
      <w:tr w:rsidR="002B625E" w:rsidRPr="009779DF" w14:paraId="1F5FD77B" w14:textId="77777777" w:rsidTr="00F70B8E">
        <w:tc>
          <w:tcPr>
            <w:tcW w:w="2551" w:type="dxa"/>
          </w:tcPr>
          <w:p w14:paraId="6EB5F166" w14:textId="0E45228B" w:rsidR="002B625E" w:rsidRPr="009779DF" w:rsidRDefault="00E23846" w:rsidP="00337769">
            <w:pPr>
              <w:spacing w:before="0"/>
              <w:ind w:left="0" w:firstLine="0"/>
              <w:rPr>
                <w:rFonts w:cs="Arial"/>
              </w:rPr>
            </w:pPr>
            <w:r w:rsidRPr="00AC07F0">
              <w:rPr>
                <w:rFonts w:cs="Arial"/>
              </w:rPr>
              <w:t>3.2.9</w:t>
            </w:r>
          </w:p>
        </w:tc>
        <w:tc>
          <w:tcPr>
            <w:tcW w:w="3969" w:type="dxa"/>
          </w:tcPr>
          <w:p w14:paraId="54FAD0B6" w14:textId="0D4AF408" w:rsidR="002B625E" w:rsidRPr="009779DF" w:rsidRDefault="00E23846" w:rsidP="00337769">
            <w:pPr>
              <w:spacing w:before="0"/>
              <w:ind w:left="0" w:firstLine="0"/>
              <w:rPr>
                <w:rFonts w:cs="Arial"/>
              </w:rPr>
            </w:pPr>
            <w:r w:rsidRPr="00AC07F0">
              <w:rPr>
                <w:rFonts w:cs="Arial"/>
              </w:rPr>
              <w:t>Performance Parameter Monitoring</w:t>
            </w:r>
          </w:p>
        </w:tc>
        <w:tc>
          <w:tcPr>
            <w:tcW w:w="2693" w:type="dxa"/>
          </w:tcPr>
          <w:p w14:paraId="211435C7" w14:textId="54857E07" w:rsidR="002B625E" w:rsidRPr="009779DF" w:rsidRDefault="00E23846" w:rsidP="00337769">
            <w:pPr>
              <w:spacing w:before="0"/>
              <w:ind w:left="0" w:firstLine="0"/>
              <w:rPr>
                <w:rFonts w:cs="Arial"/>
              </w:rPr>
            </w:pPr>
            <w:r w:rsidRPr="00AC07F0">
              <w:rPr>
                <w:rFonts w:cs="Arial"/>
              </w:rPr>
              <w:t>SRS-CM-F-3.2.10</w:t>
            </w:r>
          </w:p>
        </w:tc>
      </w:tr>
      <w:tr w:rsidR="002B625E" w:rsidRPr="009779DF" w14:paraId="0519E3EF" w14:textId="77777777" w:rsidTr="00F70B8E">
        <w:tc>
          <w:tcPr>
            <w:tcW w:w="2551" w:type="dxa"/>
          </w:tcPr>
          <w:p w14:paraId="3ADA4866" w14:textId="6C6CB9E9" w:rsidR="002B625E" w:rsidRPr="009779DF" w:rsidRDefault="00E23846" w:rsidP="00337769">
            <w:pPr>
              <w:spacing w:before="0"/>
              <w:ind w:left="0" w:firstLine="0"/>
              <w:rPr>
                <w:rFonts w:cs="Arial"/>
              </w:rPr>
            </w:pPr>
            <w:r w:rsidRPr="00AC07F0">
              <w:rPr>
                <w:rFonts w:cs="Arial"/>
              </w:rPr>
              <w:t>SRS-CM-F-3.2.11.1</w:t>
            </w:r>
          </w:p>
        </w:tc>
        <w:tc>
          <w:tcPr>
            <w:tcW w:w="3969" w:type="dxa"/>
          </w:tcPr>
          <w:p w14:paraId="63184C2A" w14:textId="222500FB" w:rsidR="002B625E" w:rsidRPr="009779DF" w:rsidRDefault="00E23846" w:rsidP="00337769">
            <w:pPr>
              <w:spacing w:before="0"/>
              <w:ind w:left="0" w:firstLine="0"/>
              <w:rPr>
                <w:rFonts w:cs="Arial"/>
              </w:rPr>
            </w:pPr>
            <w:r w:rsidRPr="00AC07F0">
              <w:rPr>
                <w:rFonts w:cs="Arial"/>
              </w:rPr>
              <w:t>Device Availability Monitoring and Notification</w:t>
            </w:r>
          </w:p>
        </w:tc>
        <w:tc>
          <w:tcPr>
            <w:tcW w:w="2693" w:type="dxa"/>
          </w:tcPr>
          <w:p w14:paraId="6EF9ED84" w14:textId="0D18B932" w:rsidR="002B625E" w:rsidRPr="009779DF" w:rsidRDefault="002B625E" w:rsidP="00337769">
            <w:pPr>
              <w:spacing w:before="0"/>
              <w:ind w:left="0" w:firstLine="0"/>
              <w:rPr>
                <w:rFonts w:cs="Arial"/>
              </w:rPr>
            </w:pPr>
            <w:r w:rsidRPr="009779DF">
              <w:rPr>
                <w:rFonts w:cs="Arial"/>
              </w:rPr>
              <w:t>TC-</w:t>
            </w:r>
            <w:r w:rsidR="00E23846">
              <w:rPr>
                <w:rFonts w:cs="Arial"/>
              </w:rPr>
              <w:t>C</w:t>
            </w:r>
            <w:r w:rsidRPr="009779DF">
              <w:rPr>
                <w:rFonts w:cs="Arial"/>
              </w:rPr>
              <w:t>M-</w:t>
            </w:r>
            <w:r w:rsidR="00E23846" w:rsidRPr="00AC07F0">
              <w:rPr>
                <w:rFonts w:cs="Arial"/>
              </w:rPr>
              <w:t>3.2.11.1</w:t>
            </w:r>
          </w:p>
        </w:tc>
      </w:tr>
      <w:tr w:rsidR="002B625E" w:rsidRPr="009779DF" w14:paraId="56124ADE" w14:textId="77777777" w:rsidTr="00F70B8E">
        <w:tc>
          <w:tcPr>
            <w:tcW w:w="2551" w:type="dxa"/>
          </w:tcPr>
          <w:p w14:paraId="4D49E86B" w14:textId="7F6232F6" w:rsidR="002B625E" w:rsidRPr="009779DF" w:rsidRDefault="00E11926" w:rsidP="00337769">
            <w:pPr>
              <w:spacing w:before="0"/>
              <w:ind w:left="0" w:firstLine="0"/>
              <w:rPr>
                <w:rFonts w:cs="Arial"/>
              </w:rPr>
            </w:pPr>
            <w:r w:rsidRPr="00AC07F0">
              <w:rPr>
                <w:rFonts w:cs="Arial"/>
              </w:rPr>
              <w:t>SRS-CM-F-3.2.11.2</w:t>
            </w:r>
          </w:p>
        </w:tc>
        <w:tc>
          <w:tcPr>
            <w:tcW w:w="3969" w:type="dxa"/>
          </w:tcPr>
          <w:p w14:paraId="27662B3D" w14:textId="7549F5EC" w:rsidR="002B625E" w:rsidRPr="009779DF" w:rsidRDefault="00E11926" w:rsidP="00337769">
            <w:pPr>
              <w:spacing w:before="0"/>
              <w:ind w:left="0" w:firstLine="0"/>
              <w:rPr>
                <w:rFonts w:cs="Arial"/>
              </w:rPr>
            </w:pPr>
            <w:r w:rsidRPr="00AC07F0">
              <w:rPr>
                <w:rFonts w:cs="Arial"/>
              </w:rPr>
              <w:t>MIB-II Monitoring for Network Devices</w:t>
            </w:r>
          </w:p>
        </w:tc>
        <w:tc>
          <w:tcPr>
            <w:tcW w:w="2693" w:type="dxa"/>
          </w:tcPr>
          <w:p w14:paraId="3FA27293" w14:textId="22B44F45" w:rsidR="002B625E" w:rsidRPr="009779DF" w:rsidRDefault="002B625E" w:rsidP="00337769">
            <w:pPr>
              <w:spacing w:before="0"/>
              <w:ind w:left="0" w:firstLine="0"/>
              <w:rPr>
                <w:rFonts w:cs="Arial"/>
              </w:rPr>
            </w:pPr>
            <w:r w:rsidRPr="009779DF">
              <w:rPr>
                <w:rFonts w:cs="Arial"/>
              </w:rPr>
              <w:t>TC-</w:t>
            </w:r>
            <w:r w:rsidR="00E11926">
              <w:rPr>
                <w:rFonts w:cs="Arial"/>
              </w:rPr>
              <w:t>C</w:t>
            </w:r>
            <w:r w:rsidRPr="009779DF">
              <w:rPr>
                <w:rFonts w:cs="Arial"/>
              </w:rPr>
              <w:t>M-</w:t>
            </w:r>
            <w:r w:rsidR="00E11926" w:rsidRPr="00AC07F0">
              <w:rPr>
                <w:rFonts w:cs="Arial"/>
              </w:rPr>
              <w:t>3.2.11.2</w:t>
            </w:r>
          </w:p>
        </w:tc>
      </w:tr>
      <w:tr w:rsidR="002B625E" w:rsidRPr="009779DF" w14:paraId="088D009B" w14:textId="77777777" w:rsidTr="00F70B8E">
        <w:tc>
          <w:tcPr>
            <w:tcW w:w="2551" w:type="dxa"/>
          </w:tcPr>
          <w:p w14:paraId="16CEFBD8" w14:textId="2D06AD7D" w:rsidR="002B625E" w:rsidRPr="009779DF" w:rsidRDefault="00A97142" w:rsidP="00337769">
            <w:pPr>
              <w:spacing w:before="0"/>
              <w:ind w:left="0" w:firstLine="0"/>
              <w:rPr>
                <w:rFonts w:cs="Arial"/>
              </w:rPr>
            </w:pPr>
            <w:r w:rsidRPr="00AC07F0">
              <w:rPr>
                <w:rFonts w:cs="Arial"/>
              </w:rPr>
              <w:t>SRS-CM-F-3.2.11.3</w:t>
            </w:r>
          </w:p>
        </w:tc>
        <w:tc>
          <w:tcPr>
            <w:tcW w:w="3969" w:type="dxa"/>
          </w:tcPr>
          <w:p w14:paraId="1DA0551A" w14:textId="743A5EA9" w:rsidR="002B625E" w:rsidRPr="009779DF" w:rsidRDefault="00A97142" w:rsidP="00337769">
            <w:pPr>
              <w:spacing w:before="0"/>
              <w:ind w:left="0" w:firstLine="0"/>
              <w:rPr>
                <w:rFonts w:cs="Arial"/>
              </w:rPr>
            </w:pPr>
            <w:r w:rsidRPr="00AC07F0">
              <w:rPr>
                <w:rFonts w:cs="Arial"/>
              </w:rPr>
              <w:t>MIBs defined under MIB-2</w:t>
            </w:r>
          </w:p>
        </w:tc>
        <w:tc>
          <w:tcPr>
            <w:tcW w:w="2693" w:type="dxa"/>
          </w:tcPr>
          <w:p w14:paraId="73B1D6DE" w14:textId="7237F87D" w:rsidR="002B625E" w:rsidRPr="009779DF" w:rsidRDefault="002B625E" w:rsidP="00337769">
            <w:pPr>
              <w:spacing w:before="0"/>
              <w:ind w:left="0" w:firstLine="0"/>
              <w:rPr>
                <w:rFonts w:cs="Arial"/>
              </w:rPr>
            </w:pPr>
            <w:r w:rsidRPr="009779DF">
              <w:rPr>
                <w:rFonts w:cs="Arial"/>
              </w:rPr>
              <w:t>TC-</w:t>
            </w:r>
            <w:r w:rsidR="00A97142">
              <w:rPr>
                <w:rFonts w:cs="Arial"/>
              </w:rPr>
              <w:t>C</w:t>
            </w:r>
            <w:r w:rsidRPr="009779DF">
              <w:rPr>
                <w:rFonts w:cs="Arial"/>
              </w:rPr>
              <w:t>M-</w:t>
            </w:r>
            <w:r w:rsidR="00A97142" w:rsidRPr="00AC07F0">
              <w:rPr>
                <w:rFonts w:cs="Arial"/>
              </w:rPr>
              <w:t>3.2.11.3</w:t>
            </w:r>
          </w:p>
        </w:tc>
      </w:tr>
      <w:tr w:rsidR="002B625E" w:rsidRPr="009779DF" w14:paraId="23232DCF" w14:textId="77777777" w:rsidTr="00F70B8E">
        <w:tc>
          <w:tcPr>
            <w:tcW w:w="2551" w:type="dxa"/>
          </w:tcPr>
          <w:p w14:paraId="245CFAD3" w14:textId="31B3B42A" w:rsidR="002B625E" w:rsidRPr="009779DF" w:rsidRDefault="006050FC" w:rsidP="00337769">
            <w:pPr>
              <w:spacing w:before="0"/>
              <w:ind w:left="0" w:firstLine="0"/>
              <w:rPr>
                <w:rFonts w:cs="Arial"/>
              </w:rPr>
            </w:pPr>
            <w:r w:rsidRPr="00AC07F0">
              <w:rPr>
                <w:rFonts w:cs="Arial"/>
              </w:rPr>
              <w:t>SRS-CM-F-3.2.12.1.1</w:t>
            </w:r>
          </w:p>
        </w:tc>
        <w:tc>
          <w:tcPr>
            <w:tcW w:w="3969" w:type="dxa"/>
          </w:tcPr>
          <w:p w14:paraId="4D9B1525" w14:textId="77777777" w:rsidR="006050FC" w:rsidRPr="00AC07F0" w:rsidRDefault="006050FC" w:rsidP="00AC07F0">
            <w:pPr>
              <w:spacing w:before="0"/>
              <w:ind w:left="0" w:firstLine="0"/>
              <w:rPr>
                <w:rFonts w:cs="Arial"/>
              </w:rPr>
            </w:pPr>
            <w:r w:rsidRPr="00AC07F0">
              <w:rPr>
                <w:rFonts w:cs="Arial"/>
              </w:rPr>
              <w:t>Parameter-Specific Template Creation</w:t>
            </w:r>
          </w:p>
          <w:p w14:paraId="1E0F3331" w14:textId="56136B0D" w:rsidR="002B625E" w:rsidRPr="009779DF" w:rsidRDefault="002B625E" w:rsidP="00453BCA">
            <w:pPr>
              <w:spacing w:before="0"/>
              <w:ind w:left="0" w:firstLine="0"/>
              <w:rPr>
                <w:rFonts w:cs="Arial"/>
              </w:rPr>
            </w:pPr>
          </w:p>
        </w:tc>
        <w:tc>
          <w:tcPr>
            <w:tcW w:w="2693" w:type="dxa"/>
          </w:tcPr>
          <w:p w14:paraId="2AD0B101" w14:textId="61BDC858" w:rsidR="002B625E" w:rsidRPr="009779DF" w:rsidRDefault="002B625E" w:rsidP="00337769">
            <w:pPr>
              <w:spacing w:before="0"/>
              <w:ind w:left="0" w:firstLine="0"/>
              <w:rPr>
                <w:rFonts w:cs="Arial"/>
              </w:rPr>
            </w:pPr>
            <w:r w:rsidRPr="009779DF">
              <w:rPr>
                <w:rFonts w:cs="Arial"/>
              </w:rPr>
              <w:t>TC-</w:t>
            </w:r>
            <w:r w:rsidR="006050FC">
              <w:rPr>
                <w:rFonts w:cs="Arial"/>
              </w:rPr>
              <w:t>C</w:t>
            </w:r>
            <w:r w:rsidRPr="009779DF">
              <w:rPr>
                <w:rFonts w:cs="Arial"/>
              </w:rPr>
              <w:t>M-</w:t>
            </w:r>
            <w:r w:rsidR="006050FC" w:rsidRPr="00AC07F0">
              <w:rPr>
                <w:rFonts w:cs="Arial"/>
              </w:rPr>
              <w:t>3.2.12.1.1</w:t>
            </w:r>
          </w:p>
        </w:tc>
      </w:tr>
      <w:tr w:rsidR="002B625E" w:rsidRPr="009779DF" w14:paraId="620D519B" w14:textId="77777777" w:rsidTr="00F70B8E">
        <w:tc>
          <w:tcPr>
            <w:tcW w:w="2551" w:type="dxa"/>
          </w:tcPr>
          <w:p w14:paraId="17A12BC1" w14:textId="681EF023" w:rsidR="002B625E" w:rsidRPr="009779DF" w:rsidRDefault="0041343F" w:rsidP="00337769">
            <w:pPr>
              <w:spacing w:before="0"/>
              <w:ind w:left="0" w:firstLine="0"/>
              <w:rPr>
                <w:rFonts w:cs="Arial"/>
              </w:rPr>
            </w:pPr>
            <w:r w:rsidRPr="00AC07F0">
              <w:rPr>
                <w:rFonts w:cs="Arial"/>
              </w:rPr>
              <w:t>SRS-CM-F-3.2.12.1.2</w:t>
            </w:r>
          </w:p>
        </w:tc>
        <w:tc>
          <w:tcPr>
            <w:tcW w:w="3969" w:type="dxa"/>
          </w:tcPr>
          <w:p w14:paraId="1D183E84" w14:textId="4D9BBDC0" w:rsidR="002B625E" w:rsidRPr="009779DF" w:rsidRDefault="0041343F" w:rsidP="00337769">
            <w:pPr>
              <w:spacing w:before="0"/>
              <w:ind w:left="0" w:firstLine="0"/>
              <w:rPr>
                <w:rFonts w:cs="Arial"/>
              </w:rPr>
            </w:pPr>
            <w:r w:rsidRPr="00AC07F0">
              <w:rPr>
                <w:rFonts w:cs="Arial"/>
              </w:rPr>
              <w:t>Display Default Templates for Device Types</w:t>
            </w:r>
          </w:p>
        </w:tc>
        <w:tc>
          <w:tcPr>
            <w:tcW w:w="2693" w:type="dxa"/>
          </w:tcPr>
          <w:p w14:paraId="7FB51C58" w14:textId="6B96D364" w:rsidR="002B625E" w:rsidRPr="009779DF" w:rsidRDefault="002B625E" w:rsidP="00337769">
            <w:pPr>
              <w:spacing w:before="0"/>
              <w:ind w:left="0" w:firstLine="0"/>
              <w:rPr>
                <w:rFonts w:cs="Arial"/>
              </w:rPr>
            </w:pPr>
            <w:r w:rsidRPr="009779DF">
              <w:rPr>
                <w:rFonts w:cs="Arial"/>
              </w:rPr>
              <w:t>TC-</w:t>
            </w:r>
            <w:r w:rsidR="0041343F">
              <w:rPr>
                <w:rFonts w:cs="Arial"/>
              </w:rPr>
              <w:t>CM</w:t>
            </w:r>
            <w:r w:rsidRPr="009779DF">
              <w:rPr>
                <w:rFonts w:cs="Arial"/>
              </w:rPr>
              <w:t>-</w:t>
            </w:r>
            <w:r w:rsidR="0041343F" w:rsidRPr="00AC07F0">
              <w:rPr>
                <w:rFonts w:cs="Arial"/>
              </w:rPr>
              <w:t>3.2.12.1.2</w:t>
            </w:r>
          </w:p>
        </w:tc>
      </w:tr>
      <w:tr w:rsidR="002B625E" w:rsidRPr="009779DF" w14:paraId="533F7893" w14:textId="77777777" w:rsidTr="00F70B8E">
        <w:tc>
          <w:tcPr>
            <w:tcW w:w="2551" w:type="dxa"/>
          </w:tcPr>
          <w:p w14:paraId="3400880B" w14:textId="03372866" w:rsidR="002B625E" w:rsidRPr="009779DF" w:rsidRDefault="009C4CA1" w:rsidP="00337769">
            <w:pPr>
              <w:spacing w:before="0"/>
              <w:ind w:left="0" w:firstLine="0"/>
              <w:rPr>
                <w:rFonts w:cs="Arial"/>
              </w:rPr>
            </w:pPr>
            <w:r w:rsidRPr="00AC07F0">
              <w:rPr>
                <w:rFonts w:cs="Arial"/>
              </w:rPr>
              <w:t>SRS-CM-F-3.2.12.1.3</w:t>
            </w:r>
          </w:p>
        </w:tc>
        <w:tc>
          <w:tcPr>
            <w:tcW w:w="3969" w:type="dxa"/>
          </w:tcPr>
          <w:p w14:paraId="136FD495" w14:textId="1C253403" w:rsidR="002B625E" w:rsidRPr="009779DF" w:rsidRDefault="009C4CA1" w:rsidP="00E53CFA">
            <w:pPr>
              <w:spacing w:before="0"/>
              <w:ind w:left="0" w:firstLine="0"/>
              <w:rPr>
                <w:rFonts w:cs="Arial"/>
              </w:rPr>
            </w:pPr>
            <w:r w:rsidRPr="00AC07F0">
              <w:rPr>
                <w:rFonts w:cs="Arial"/>
              </w:rPr>
              <w:t>Parameter Selection During Device Configuration</w:t>
            </w:r>
          </w:p>
        </w:tc>
        <w:tc>
          <w:tcPr>
            <w:tcW w:w="2693" w:type="dxa"/>
          </w:tcPr>
          <w:p w14:paraId="72416EAB" w14:textId="0A77D6DD" w:rsidR="002B625E" w:rsidRPr="009779DF" w:rsidRDefault="002B625E" w:rsidP="00337769">
            <w:pPr>
              <w:spacing w:before="0"/>
              <w:ind w:left="0" w:firstLine="0"/>
              <w:rPr>
                <w:rFonts w:cs="Arial"/>
              </w:rPr>
            </w:pPr>
            <w:r w:rsidRPr="009779DF">
              <w:rPr>
                <w:rFonts w:cs="Arial"/>
              </w:rPr>
              <w:t>TC-</w:t>
            </w:r>
            <w:r w:rsidR="009C4CA1">
              <w:rPr>
                <w:rFonts w:cs="Arial"/>
              </w:rPr>
              <w:t>CM-</w:t>
            </w:r>
            <w:r w:rsidR="009C4CA1" w:rsidRPr="00AC07F0">
              <w:rPr>
                <w:rFonts w:cs="Arial"/>
              </w:rPr>
              <w:t>3.2.12.1.3</w:t>
            </w:r>
          </w:p>
        </w:tc>
      </w:tr>
      <w:tr w:rsidR="002B625E" w:rsidRPr="009779DF" w14:paraId="65E9AED8" w14:textId="77777777" w:rsidTr="00F70B8E">
        <w:tc>
          <w:tcPr>
            <w:tcW w:w="2551" w:type="dxa"/>
          </w:tcPr>
          <w:p w14:paraId="45019351" w14:textId="23A7B4FA" w:rsidR="002B625E" w:rsidRPr="009779DF" w:rsidRDefault="003D5ED5" w:rsidP="00337769">
            <w:pPr>
              <w:spacing w:before="0"/>
              <w:ind w:left="0" w:firstLine="0"/>
              <w:rPr>
                <w:rFonts w:cs="Arial"/>
              </w:rPr>
            </w:pPr>
            <w:r w:rsidRPr="00AC07F0">
              <w:rPr>
                <w:rFonts w:cs="Arial"/>
              </w:rPr>
              <w:t>SRS-CM-F-3.2.12.1.4</w:t>
            </w:r>
          </w:p>
        </w:tc>
        <w:tc>
          <w:tcPr>
            <w:tcW w:w="3969" w:type="dxa"/>
          </w:tcPr>
          <w:p w14:paraId="687D6430" w14:textId="73D6B0C3" w:rsidR="002B625E" w:rsidRPr="009779DF" w:rsidRDefault="003D5ED5" w:rsidP="00337769">
            <w:pPr>
              <w:spacing w:before="0"/>
              <w:ind w:left="0" w:firstLine="0"/>
              <w:rPr>
                <w:rFonts w:cs="Arial"/>
              </w:rPr>
            </w:pPr>
            <w:r w:rsidRPr="00AC07F0">
              <w:rPr>
                <w:rFonts w:cs="Arial"/>
              </w:rPr>
              <w:t>Custom Performance Templates</w:t>
            </w:r>
            <w:r>
              <w:rPr>
                <w:rFonts w:cs="Arial"/>
              </w:rPr>
              <w:t xml:space="preserve"> </w:t>
            </w:r>
          </w:p>
        </w:tc>
        <w:tc>
          <w:tcPr>
            <w:tcW w:w="2693" w:type="dxa"/>
          </w:tcPr>
          <w:p w14:paraId="27B500BA" w14:textId="7D92A866" w:rsidR="002B625E" w:rsidRPr="009779DF" w:rsidRDefault="002B625E" w:rsidP="00337769">
            <w:pPr>
              <w:spacing w:before="0"/>
              <w:ind w:left="0" w:firstLine="0"/>
              <w:rPr>
                <w:rFonts w:cs="Arial"/>
              </w:rPr>
            </w:pPr>
            <w:r w:rsidRPr="009779DF">
              <w:rPr>
                <w:rFonts w:cs="Arial"/>
              </w:rPr>
              <w:t>TC-</w:t>
            </w:r>
            <w:r w:rsidR="003D5ED5">
              <w:rPr>
                <w:rFonts w:cs="Arial"/>
              </w:rPr>
              <w:t>CM</w:t>
            </w:r>
            <w:r w:rsidRPr="009779DF">
              <w:rPr>
                <w:rFonts w:cs="Arial"/>
              </w:rPr>
              <w:t>-</w:t>
            </w:r>
            <w:r w:rsidR="003D5ED5" w:rsidRPr="00AC07F0">
              <w:rPr>
                <w:rFonts w:cs="Arial"/>
              </w:rPr>
              <w:t>3.2.12.1.4</w:t>
            </w:r>
          </w:p>
        </w:tc>
      </w:tr>
      <w:tr w:rsidR="002B625E" w:rsidRPr="009779DF" w14:paraId="3B6A9DCC" w14:textId="77777777" w:rsidTr="00F70B8E">
        <w:tc>
          <w:tcPr>
            <w:tcW w:w="2551" w:type="dxa"/>
          </w:tcPr>
          <w:p w14:paraId="50E5750D" w14:textId="5ACEE06A" w:rsidR="002B625E" w:rsidRPr="009779DF" w:rsidRDefault="003D5ED5" w:rsidP="00337769">
            <w:pPr>
              <w:spacing w:before="0"/>
              <w:ind w:left="0" w:firstLine="0"/>
              <w:rPr>
                <w:rFonts w:cs="Arial"/>
              </w:rPr>
            </w:pPr>
            <w:r w:rsidRPr="00AC07F0">
              <w:rPr>
                <w:rFonts w:cs="Arial"/>
              </w:rPr>
              <w:t>SRS-PM-F-3.2.13</w:t>
            </w:r>
          </w:p>
        </w:tc>
        <w:tc>
          <w:tcPr>
            <w:tcW w:w="3969" w:type="dxa"/>
          </w:tcPr>
          <w:p w14:paraId="0DC852BC" w14:textId="4D841A8C" w:rsidR="002B625E" w:rsidRPr="009779DF" w:rsidRDefault="003D5ED5" w:rsidP="00337769">
            <w:pPr>
              <w:spacing w:before="0"/>
              <w:ind w:left="0" w:firstLine="0"/>
              <w:rPr>
                <w:rFonts w:cs="Arial"/>
              </w:rPr>
            </w:pPr>
            <w:r w:rsidRPr="00AC07F0">
              <w:rPr>
                <w:rFonts w:cs="Arial"/>
              </w:rPr>
              <w:t>NTP Status Monitoring</w:t>
            </w:r>
          </w:p>
        </w:tc>
        <w:tc>
          <w:tcPr>
            <w:tcW w:w="2693" w:type="dxa"/>
          </w:tcPr>
          <w:p w14:paraId="28F0DD68" w14:textId="48499660" w:rsidR="002B625E" w:rsidRPr="009779DF" w:rsidRDefault="002B625E" w:rsidP="00337769">
            <w:pPr>
              <w:spacing w:before="0"/>
              <w:ind w:left="0" w:firstLine="0"/>
              <w:rPr>
                <w:rFonts w:cs="Arial"/>
              </w:rPr>
            </w:pPr>
            <w:r w:rsidRPr="009779DF">
              <w:rPr>
                <w:rFonts w:cs="Arial"/>
              </w:rPr>
              <w:t>TC-P</w:t>
            </w:r>
            <w:r w:rsidR="003D5ED5">
              <w:rPr>
                <w:rFonts w:cs="Arial"/>
              </w:rPr>
              <w:t>M</w:t>
            </w:r>
            <w:r w:rsidRPr="009779DF">
              <w:rPr>
                <w:rFonts w:cs="Arial"/>
              </w:rPr>
              <w:t>-</w:t>
            </w:r>
            <w:r w:rsidR="003D5ED5" w:rsidRPr="00AC07F0">
              <w:rPr>
                <w:rFonts w:cs="Arial"/>
              </w:rPr>
              <w:t>3.2.13</w:t>
            </w:r>
          </w:p>
        </w:tc>
      </w:tr>
      <w:tr w:rsidR="003D5ED5" w:rsidRPr="009779DF" w14:paraId="22564364" w14:textId="77777777" w:rsidTr="00F70B8E">
        <w:tc>
          <w:tcPr>
            <w:tcW w:w="2551" w:type="dxa"/>
          </w:tcPr>
          <w:p w14:paraId="0F72C9C3" w14:textId="55BB89C0" w:rsidR="003D5ED5" w:rsidRPr="003D5ED5" w:rsidRDefault="003D5ED5" w:rsidP="00337769">
            <w:pPr>
              <w:spacing w:before="0"/>
              <w:ind w:left="0" w:firstLine="0"/>
              <w:rPr>
                <w:rFonts w:cs="Arial"/>
              </w:rPr>
            </w:pPr>
            <w:r w:rsidRPr="00AC07F0">
              <w:rPr>
                <w:rFonts w:cs="Arial"/>
              </w:rPr>
              <w:t>SRS-PM-F-3.2.14.1.1</w:t>
            </w:r>
          </w:p>
        </w:tc>
        <w:tc>
          <w:tcPr>
            <w:tcW w:w="3969" w:type="dxa"/>
          </w:tcPr>
          <w:p w14:paraId="41B2E45A" w14:textId="11828429" w:rsidR="003D5ED5" w:rsidRPr="003D5ED5" w:rsidRDefault="003D5ED5" w:rsidP="00337769">
            <w:pPr>
              <w:spacing w:before="0"/>
              <w:ind w:left="0" w:firstLine="0"/>
              <w:rPr>
                <w:rFonts w:cs="Arial"/>
              </w:rPr>
            </w:pPr>
            <w:r w:rsidRPr="00AC07F0">
              <w:rPr>
                <w:rFonts w:cs="Arial"/>
              </w:rPr>
              <w:t>NetFlow and IPFIX Version Support</w:t>
            </w:r>
          </w:p>
        </w:tc>
        <w:tc>
          <w:tcPr>
            <w:tcW w:w="2693" w:type="dxa"/>
          </w:tcPr>
          <w:p w14:paraId="06EF387A" w14:textId="6976EA9F" w:rsidR="003D5ED5" w:rsidRPr="009779DF" w:rsidRDefault="003D5ED5" w:rsidP="00337769">
            <w:pPr>
              <w:spacing w:before="0"/>
              <w:ind w:left="0" w:firstLine="0"/>
              <w:rPr>
                <w:rFonts w:cs="Arial"/>
              </w:rPr>
            </w:pPr>
            <w:r w:rsidRPr="00AC07F0">
              <w:rPr>
                <w:rFonts w:cs="Arial"/>
              </w:rPr>
              <w:t>TC-PM-F-3.2.14.1.1</w:t>
            </w:r>
          </w:p>
        </w:tc>
      </w:tr>
      <w:tr w:rsidR="003D5ED5" w:rsidRPr="009779DF" w14:paraId="386D8E6F" w14:textId="77777777" w:rsidTr="00F70B8E">
        <w:tc>
          <w:tcPr>
            <w:tcW w:w="2551" w:type="dxa"/>
          </w:tcPr>
          <w:p w14:paraId="6264071A" w14:textId="6979F6D1" w:rsidR="003D5ED5" w:rsidRPr="003D5ED5" w:rsidRDefault="003D5ED5" w:rsidP="00337769">
            <w:pPr>
              <w:spacing w:before="0"/>
              <w:ind w:left="0" w:firstLine="0"/>
              <w:rPr>
                <w:rFonts w:cs="Arial"/>
              </w:rPr>
            </w:pPr>
            <w:r w:rsidRPr="00AC07F0">
              <w:rPr>
                <w:rFonts w:cs="Arial"/>
              </w:rPr>
              <w:t>SRS-PM-F-3.2.14.1.2</w:t>
            </w:r>
          </w:p>
        </w:tc>
        <w:tc>
          <w:tcPr>
            <w:tcW w:w="3969" w:type="dxa"/>
          </w:tcPr>
          <w:p w14:paraId="32715DFE" w14:textId="469FB83A" w:rsidR="003D5ED5" w:rsidRPr="003D5ED5" w:rsidRDefault="003D5ED5" w:rsidP="00337769">
            <w:pPr>
              <w:spacing w:before="0"/>
              <w:ind w:left="0" w:firstLine="0"/>
              <w:rPr>
                <w:rFonts w:cs="Arial"/>
              </w:rPr>
            </w:pPr>
            <w:r w:rsidRPr="00AC07F0">
              <w:rPr>
                <w:rFonts w:cs="Arial"/>
              </w:rPr>
              <w:t>Historical WAN and LAN Bandwidth Usage Trends</w:t>
            </w:r>
          </w:p>
        </w:tc>
        <w:tc>
          <w:tcPr>
            <w:tcW w:w="2693" w:type="dxa"/>
          </w:tcPr>
          <w:p w14:paraId="422FA22E" w14:textId="51792288" w:rsidR="003D5ED5" w:rsidRPr="009779DF" w:rsidRDefault="003D5ED5" w:rsidP="00337769">
            <w:pPr>
              <w:spacing w:before="0"/>
              <w:ind w:left="0" w:firstLine="0"/>
              <w:rPr>
                <w:rFonts w:cs="Arial"/>
              </w:rPr>
            </w:pPr>
            <w:r w:rsidRPr="00AC07F0">
              <w:rPr>
                <w:rFonts w:cs="Arial"/>
              </w:rPr>
              <w:t>TC-PM-F-3.2.14.1.2</w:t>
            </w:r>
          </w:p>
        </w:tc>
      </w:tr>
      <w:tr w:rsidR="003D5ED5" w:rsidRPr="009779DF" w14:paraId="3C10F1D7" w14:textId="77777777" w:rsidTr="00F70B8E">
        <w:tc>
          <w:tcPr>
            <w:tcW w:w="2551" w:type="dxa"/>
          </w:tcPr>
          <w:p w14:paraId="373AE139" w14:textId="25CD1CCA" w:rsidR="003D5ED5" w:rsidRPr="003D5ED5" w:rsidRDefault="003D5ED5" w:rsidP="00337769">
            <w:pPr>
              <w:spacing w:before="0"/>
              <w:ind w:left="0" w:firstLine="0"/>
              <w:rPr>
                <w:rFonts w:cs="Arial"/>
              </w:rPr>
            </w:pPr>
            <w:r w:rsidRPr="00AC07F0">
              <w:rPr>
                <w:rFonts w:cs="Arial"/>
              </w:rPr>
              <w:t>SRS-PM-F-3.2.14.1.3</w:t>
            </w:r>
          </w:p>
        </w:tc>
        <w:tc>
          <w:tcPr>
            <w:tcW w:w="3969" w:type="dxa"/>
          </w:tcPr>
          <w:p w14:paraId="68DF1EC6" w14:textId="71692017" w:rsidR="003D5ED5" w:rsidRPr="003D5ED5" w:rsidRDefault="003D5ED5" w:rsidP="00337769">
            <w:pPr>
              <w:spacing w:before="0"/>
              <w:ind w:left="0" w:firstLine="0"/>
              <w:rPr>
                <w:rFonts w:cs="Arial"/>
              </w:rPr>
            </w:pPr>
            <w:r w:rsidRPr="00AC07F0">
              <w:rPr>
                <w:rFonts w:cs="Arial"/>
              </w:rPr>
              <w:t>Persistent NetFlow Data Storage</w:t>
            </w:r>
          </w:p>
        </w:tc>
        <w:tc>
          <w:tcPr>
            <w:tcW w:w="2693" w:type="dxa"/>
          </w:tcPr>
          <w:p w14:paraId="52AC6E51" w14:textId="2B77F9B8" w:rsidR="003D5ED5" w:rsidRPr="009779DF" w:rsidRDefault="003D5ED5" w:rsidP="00337769">
            <w:pPr>
              <w:spacing w:before="0"/>
              <w:ind w:left="0" w:firstLine="0"/>
              <w:rPr>
                <w:rFonts w:cs="Arial"/>
              </w:rPr>
            </w:pPr>
            <w:r w:rsidRPr="00AC07F0">
              <w:rPr>
                <w:rFonts w:cs="Arial"/>
              </w:rPr>
              <w:t>TC-PM-F-3.2.14.1.3</w:t>
            </w:r>
          </w:p>
        </w:tc>
      </w:tr>
      <w:tr w:rsidR="003D5ED5" w:rsidRPr="009779DF" w14:paraId="68A108F1" w14:textId="77777777" w:rsidTr="00F70B8E">
        <w:tc>
          <w:tcPr>
            <w:tcW w:w="2551" w:type="dxa"/>
          </w:tcPr>
          <w:p w14:paraId="711AABD4" w14:textId="068B7DFD" w:rsidR="003D5ED5" w:rsidRPr="003D5ED5" w:rsidRDefault="00623710" w:rsidP="00337769">
            <w:pPr>
              <w:spacing w:before="0"/>
              <w:ind w:left="0" w:firstLine="0"/>
              <w:rPr>
                <w:rFonts w:cs="Arial"/>
              </w:rPr>
            </w:pPr>
            <w:r w:rsidRPr="00AC07F0">
              <w:rPr>
                <w:rFonts w:cs="Arial"/>
              </w:rPr>
              <w:t>SRS-PM-F-3.2.14.1.4</w:t>
            </w:r>
          </w:p>
        </w:tc>
        <w:tc>
          <w:tcPr>
            <w:tcW w:w="3969" w:type="dxa"/>
          </w:tcPr>
          <w:p w14:paraId="273EE558" w14:textId="6D6DFDD4" w:rsidR="003D5ED5" w:rsidRPr="003D5ED5" w:rsidRDefault="00623710" w:rsidP="00337769">
            <w:pPr>
              <w:spacing w:before="0"/>
              <w:ind w:left="0" w:firstLine="0"/>
              <w:rPr>
                <w:rFonts w:cs="Arial"/>
              </w:rPr>
            </w:pPr>
            <w:r w:rsidRPr="00AC07F0">
              <w:rPr>
                <w:rFonts w:cs="Arial"/>
              </w:rPr>
              <w:t>NetFlow-Based Graphs and Reports</w:t>
            </w:r>
          </w:p>
        </w:tc>
        <w:tc>
          <w:tcPr>
            <w:tcW w:w="2693" w:type="dxa"/>
          </w:tcPr>
          <w:p w14:paraId="32F1283A" w14:textId="78693A71" w:rsidR="003D5ED5" w:rsidRPr="009779DF" w:rsidRDefault="00623710" w:rsidP="00337769">
            <w:pPr>
              <w:spacing w:before="0"/>
              <w:ind w:left="0" w:firstLine="0"/>
              <w:rPr>
                <w:rFonts w:cs="Arial"/>
              </w:rPr>
            </w:pPr>
            <w:r w:rsidRPr="00AC07F0">
              <w:rPr>
                <w:rFonts w:cs="Arial"/>
              </w:rPr>
              <w:t>TC-PM-F-3.2.14.1.4</w:t>
            </w:r>
          </w:p>
        </w:tc>
      </w:tr>
      <w:tr w:rsidR="003D5ED5" w:rsidRPr="009779DF" w14:paraId="036EEE67" w14:textId="77777777" w:rsidTr="00F70B8E">
        <w:tc>
          <w:tcPr>
            <w:tcW w:w="2551" w:type="dxa"/>
          </w:tcPr>
          <w:p w14:paraId="5F0466EC" w14:textId="3B0640AD" w:rsidR="003D5ED5" w:rsidRPr="003D5ED5" w:rsidRDefault="00623710" w:rsidP="00337769">
            <w:pPr>
              <w:spacing w:before="0"/>
              <w:ind w:left="0" w:firstLine="0"/>
              <w:rPr>
                <w:rFonts w:cs="Arial"/>
              </w:rPr>
            </w:pPr>
            <w:r w:rsidRPr="00AC07F0">
              <w:rPr>
                <w:rFonts w:cs="Arial"/>
              </w:rPr>
              <w:t>SRS-PM-F-3.2.14.1.5 - 3.2.14.1.6</w:t>
            </w:r>
          </w:p>
        </w:tc>
        <w:tc>
          <w:tcPr>
            <w:tcW w:w="3969" w:type="dxa"/>
          </w:tcPr>
          <w:p w14:paraId="46ED5CCD" w14:textId="73C90118" w:rsidR="003D5ED5" w:rsidRPr="003D5ED5" w:rsidRDefault="00623710" w:rsidP="00E53CFA">
            <w:pPr>
              <w:spacing w:before="0"/>
              <w:ind w:left="0" w:firstLine="0"/>
              <w:rPr>
                <w:rFonts w:cs="Arial"/>
              </w:rPr>
            </w:pPr>
            <w:r w:rsidRPr="00AC07F0">
              <w:rPr>
                <w:rFonts w:cs="Arial"/>
              </w:rPr>
              <w:t xml:space="preserve">Traffic Anomaly Detection and </w:t>
            </w:r>
            <w:r w:rsidR="006B1AB7">
              <w:rPr>
                <w:rFonts w:cs="Arial"/>
              </w:rPr>
              <w:t>Over-</w:t>
            </w:r>
            <w:proofErr w:type="spellStart"/>
            <w:r w:rsidR="006B1AB7">
              <w:rPr>
                <w:rFonts w:cs="Arial"/>
              </w:rPr>
              <w:t>Utilisation</w:t>
            </w:r>
            <w:proofErr w:type="spellEnd"/>
            <w:r w:rsidRPr="00AC07F0">
              <w:rPr>
                <w:rFonts w:cs="Arial"/>
              </w:rPr>
              <w:t xml:space="preserve"> Analysis</w:t>
            </w:r>
          </w:p>
        </w:tc>
        <w:tc>
          <w:tcPr>
            <w:tcW w:w="2693" w:type="dxa"/>
          </w:tcPr>
          <w:p w14:paraId="1B0E01FC" w14:textId="5E31717F" w:rsidR="003D5ED5" w:rsidRPr="009779DF" w:rsidRDefault="00623710" w:rsidP="00337769">
            <w:pPr>
              <w:spacing w:before="0"/>
              <w:ind w:left="0" w:firstLine="0"/>
              <w:rPr>
                <w:rFonts w:cs="Arial"/>
              </w:rPr>
            </w:pPr>
            <w:r w:rsidRPr="00AC07F0">
              <w:rPr>
                <w:rFonts w:cs="Arial"/>
              </w:rPr>
              <w:t>TC-PM-F-3.2.14.1.5 - 3.2.14.1.6</w:t>
            </w:r>
          </w:p>
        </w:tc>
      </w:tr>
      <w:tr w:rsidR="003D5ED5" w:rsidRPr="009779DF" w14:paraId="3605F37C" w14:textId="77777777" w:rsidTr="00F70B8E">
        <w:tc>
          <w:tcPr>
            <w:tcW w:w="2551" w:type="dxa"/>
          </w:tcPr>
          <w:p w14:paraId="51BC8E54" w14:textId="2C73B72C" w:rsidR="003D5ED5" w:rsidRPr="003D5ED5" w:rsidRDefault="002F072A" w:rsidP="00337769">
            <w:pPr>
              <w:spacing w:before="0"/>
              <w:ind w:left="0" w:firstLine="0"/>
              <w:rPr>
                <w:rFonts w:cs="Arial"/>
              </w:rPr>
            </w:pPr>
            <w:r w:rsidRPr="00AC07F0">
              <w:rPr>
                <w:rFonts w:cs="Arial"/>
              </w:rPr>
              <w:t>SRS-PM-F-3.2.15</w:t>
            </w:r>
          </w:p>
        </w:tc>
        <w:tc>
          <w:tcPr>
            <w:tcW w:w="3969" w:type="dxa"/>
          </w:tcPr>
          <w:p w14:paraId="49AD0D19" w14:textId="69EDB70B" w:rsidR="003D5ED5" w:rsidRPr="003D5ED5" w:rsidRDefault="002F072A" w:rsidP="00337769">
            <w:pPr>
              <w:spacing w:before="0"/>
              <w:ind w:left="0" w:firstLine="0"/>
              <w:rPr>
                <w:rFonts w:cs="Arial"/>
              </w:rPr>
            </w:pPr>
            <w:r w:rsidRPr="00AC07F0">
              <w:rPr>
                <w:rFonts w:cs="Arial"/>
              </w:rPr>
              <w:t>Report Performance</w:t>
            </w:r>
          </w:p>
        </w:tc>
        <w:tc>
          <w:tcPr>
            <w:tcW w:w="2693" w:type="dxa"/>
          </w:tcPr>
          <w:p w14:paraId="0EDC5718" w14:textId="67E6064D" w:rsidR="003D5ED5" w:rsidRPr="009779DF" w:rsidRDefault="002F072A" w:rsidP="00337769">
            <w:pPr>
              <w:spacing w:before="0"/>
              <w:ind w:left="0" w:firstLine="0"/>
              <w:rPr>
                <w:rFonts w:cs="Arial"/>
              </w:rPr>
            </w:pPr>
            <w:r w:rsidRPr="00AC07F0">
              <w:rPr>
                <w:rFonts w:cs="Arial"/>
              </w:rPr>
              <w:t>TC-PM-F-3.2.15</w:t>
            </w:r>
          </w:p>
        </w:tc>
      </w:tr>
      <w:tr w:rsidR="003D5ED5" w:rsidRPr="009779DF" w14:paraId="09752509" w14:textId="77777777" w:rsidTr="00F70B8E">
        <w:tc>
          <w:tcPr>
            <w:tcW w:w="2551" w:type="dxa"/>
          </w:tcPr>
          <w:p w14:paraId="1D5AA5A1" w14:textId="1D9A64C0" w:rsidR="003D5ED5" w:rsidRPr="003D5ED5" w:rsidRDefault="002F072A" w:rsidP="00337769">
            <w:pPr>
              <w:spacing w:before="0"/>
              <w:ind w:left="0" w:firstLine="0"/>
              <w:rPr>
                <w:rFonts w:cs="Arial"/>
              </w:rPr>
            </w:pPr>
            <w:r w:rsidRPr="00AC07F0">
              <w:rPr>
                <w:rFonts w:cs="Arial"/>
              </w:rPr>
              <w:t>SRS-SM-F-3.2.16</w:t>
            </w:r>
          </w:p>
        </w:tc>
        <w:tc>
          <w:tcPr>
            <w:tcW w:w="3969" w:type="dxa"/>
          </w:tcPr>
          <w:p w14:paraId="3990D333" w14:textId="00E8E6F9" w:rsidR="003D5ED5" w:rsidRPr="003D5ED5" w:rsidRDefault="002F072A" w:rsidP="00337769">
            <w:pPr>
              <w:spacing w:before="0"/>
              <w:ind w:left="0" w:firstLine="0"/>
              <w:rPr>
                <w:rFonts w:cs="Arial"/>
              </w:rPr>
            </w:pPr>
            <w:r w:rsidRPr="00AC07F0">
              <w:rPr>
                <w:rFonts w:cs="Arial"/>
              </w:rPr>
              <w:t>Security Management</w:t>
            </w:r>
          </w:p>
        </w:tc>
        <w:tc>
          <w:tcPr>
            <w:tcW w:w="2693" w:type="dxa"/>
          </w:tcPr>
          <w:p w14:paraId="040330D6" w14:textId="3D02BC0A" w:rsidR="003D5ED5" w:rsidRPr="009779DF" w:rsidRDefault="002F072A" w:rsidP="00337769">
            <w:pPr>
              <w:spacing w:before="0"/>
              <w:ind w:left="0" w:firstLine="0"/>
              <w:rPr>
                <w:rFonts w:cs="Arial"/>
              </w:rPr>
            </w:pPr>
            <w:r w:rsidRPr="00AC07F0">
              <w:rPr>
                <w:rFonts w:cs="Arial"/>
              </w:rPr>
              <w:t>TC-SM-F-3.2.16</w:t>
            </w:r>
          </w:p>
        </w:tc>
      </w:tr>
      <w:tr w:rsidR="003D5ED5" w:rsidRPr="009779DF" w14:paraId="6CBB7195" w14:textId="77777777" w:rsidTr="00F70B8E">
        <w:tc>
          <w:tcPr>
            <w:tcW w:w="2551" w:type="dxa"/>
          </w:tcPr>
          <w:p w14:paraId="6E1A92F3" w14:textId="0E23E43F" w:rsidR="003D5ED5" w:rsidRPr="003D5ED5" w:rsidRDefault="00C6663E" w:rsidP="00337769">
            <w:pPr>
              <w:spacing w:before="0"/>
              <w:ind w:left="0" w:firstLine="0"/>
              <w:rPr>
                <w:rFonts w:cs="Arial"/>
              </w:rPr>
            </w:pPr>
            <w:r w:rsidRPr="00AC07F0">
              <w:rPr>
                <w:rFonts w:cs="Arial"/>
              </w:rPr>
              <w:t>SRS-SM-F-3.2.17.1</w:t>
            </w:r>
          </w:p>
        </w:tc>
        <w:tc>
          <w:tcPr>
            <w:tcW w:w="3969" w:type="dxa"/>
          </w:tcPr>
          <w:p w14:paraId="0C845576" w14:textId="75E0147F" w:rsidR="003D5ED5" w:rsidRPr="003D5ED5" w:rsidRDefault="00C6663E" w:rsidP="00E53CFA">
            <w:pPr>
              <w:spacing w:before="0"/>
              <w:ind w:left="0" w:firstLine="0"/>
              <w:rPr>
                <w:rFonts w:cs="Arial"/>
              </w:rPr>
            </w:pPr>
            <w:r w:rsidRPr="00AC07F0">
              <w:rPr>
                <w:rFonts w:cs="Arial"/>
              </w:rPr>
              <w:t xml:space="preserve">User Authentication and </w:t>
            </w:r>
            <w:proofErr w:type="spellStart"/>
            <w:r w:rsidRPr="00AC07F0">
              <w:rPr>
                <w:rFonts w:cs="Arial"/>
              </w:rPr>
              <w:t>Authorisation</w:t>
            </w:r>
            <w:proofErr w:type="spellEnd"/>
            <w:r w:rsidRPr="00AC07F0">
              <w:rPr>
                <w:rFonts w:cs="Arial"/>
              </w:rPr>
              <w:t xml:space="preserve"> Management</w:t>
            </w:r>
          </w:p>
        </w:tc>
        <w:tc>
          <w:tcPr>
            <w:tcW w:w="2693" w:type="dxa"/>
          </w:tcPr>
          <w:p w14:paraId="4BCF59F9" w14:textId="52ED2E8B" w:rsidR="003D5ED5" w:rsidRPr="009779DF" w:rsidRDefault="009202BF" w:rsidP="00337769">
            <w:pPr>
              <w:spacing w:before="0"/>
              <w:ind w:left="0" w:firstLine="0"/>
              <w:rPr>
                <w:rFonts w:cs="Arial"/>
              </w:rPr>
            </w:pPr>
            <w:r>
              <w:rPr>
                <w:rFonts w:cs="Arial"/>
              </w:rPr>
              <w:t>TC</w:t>
            </w:r>
            <w:r w:rsidR="00C6663E" w:rsidRPr="00AC07F0">
              <w:rPr>
                <w:rFonts w:cs="Arial"/>
              </w:rPr>
              <w:t>-SM-F-3.2.17.1</w:t>
            </w:r>
          </w:p>
        </w:tc>
      </w:tr>
      <w:tr w:rsidR="003D5ED5" w:rsidRPr="009779DF" w14:paraId="0E8128D0" w14:textId="77777777" w:rsidTr="00F70B8E">
        <w:tc>
          <w:tcPr>
            <w:tcW w:w="2551" w:type="dxa"/>
          </w:tcPr>
          <w:p w14:paraId="23602F8C" w14:textId="01754777" w:rsidR="003D5ED5" w:rsidRPr="003D5ED5" w:rsidRDefault="00C6663E" w:rsidP="00337769">
            <w:pPr>
              <w:spacing w:before="0"/>
              <w:ind w:left="0" w:firstLine="0"/>
              <w:rPr>
                <w:rFonts w:cs="Arial"/>
              </w:rPr>
            </w:pPr>
            <w:r w:rsidRPr="00AC07F0">
              <w:rPr>
                <w:rFonts w:cs="Arial"/>
              </w:rPr>
              <w:t>SRS-SM-F-3.2.17.2</w:t>
            </w:r>
          </w:p>
        </w:tc>
        <w:tc>
          <w:tcPr>
            <w:tcW w:w="3969" w:type="dxa"/>
          </w:tcPr>
          <w:p w14:paraId="3C0CCE13" w14:textId="74575288" w:rsidR="003D5ED5" w:rsidRPr="003D5ED5" w:rsidRDefault="00C6663E" w:rsidP="00337769">
            <w:pPr>
              <w:spacing w:before="0"/>
              <w:ind w:left="0" w:firstLine="0"/>
              <w:rPr>
                <w:rFonts w:cs="Arial"/>
              </w:rPr>
            </w:pPr>
            <w:r w:rsidRPr="00AC07F0">
              <w:rPr>
                <w:rFonts w:cs="Arial"/>
              </w:rPr>
              <w:t>User Groups and Role-Based Access Control</w:t>
            </w:r>
          </w:p>
        </w:tc>
        <w:tc>
          <w:tcPr>
            <w:tcW w:w="2693" w:type="dxa"/>
          </w:tcPr>
          <w:p w14:paraId="524A7BEE" w14:textId="4C6E239A" w:rsidR="003D5ED5" w:rsidRPr="009779DF" w:rsidRDefault="00C6663E" w:rsidP="00337769">
            <w:pPr>
              <w:spacing w:before="0"/>
              <w:ind w:left="0" w:firstLine="0"/>
              <w:rPr>
                <w:rFonts w:cs="Arial"/>
              </w:rPr>
            </w:pPr>
            <w:r w:rsidRPr="00AC07F0">
              <w:rPr>
                <w:rFonts w:cs="Arial"/>
              </w:rPr>
              <w:t>TC-SM-F-3.2.17.2</w:t>
            </w:r>
          </w:p>
        </w:tc>
      </w:tr>
      <w:tr w:rsidR="003D5ED5" w:rsidRPr="009779DF" w14:paraId="1B9D63E7" w14:textId="77777777" w:rsidTr="00F70B8E">
        <w:tc>
          <w:tcPr>
            <w:tcW w:w="2551" w:type="dxa"/>
          </w:tcPr>
          <w:p w14:paraId="0C0774C1" w14:textId="0D112027" w:rsidR="003D5ED5" w:rsidRPr="003D5ED5" w:rsidRDefault="00C6663E" w:rsidP="00337769">
            <w:pPr>
              <w:spacing w:before="0"/>
              <w:ind w:left="0" w:firstLine="0"/>
              <w:rPr>
                <w:rFonts w:cs="Arial"/>
              </w:rPr>
            </w:pPr>
            <w:r w:rsidRPr="00AC07F0">
              <w:rPr>
                <w:rFonts w:cs="Arial"/>
              </w:rPr>
              <w:t>SRS-SM-F-3.2.17.3</w:t>
            </w:r>
          </w:p>
        </w:tc>
        <w:tc>
          <w:tcPr>
            <w:tcW w:w="3969" w:type="dxa"/>
          </w:tcPr>
          <w:p w14:paraId="1516C4A4" w14:textId="0306905A" w:rsidR="003D5ED5" w:rsidRPr="003D5ED5" w:rsidRDefault="00C6663E" w:rsidP="00337769">
            <w:pPr>
              <w:spacing w:before="0"/>
              <w:ind w:left="0" w:firstLine="0"/>
              <w:rPr>
                <w:rFonts w:cs="Arial"/>
              </w:rPr>
            </w:pPr>
            <w:r w:rsidRPr="00AC07F0">
              <w:rPr>
                <w:rFonts w:cs="Arial"/>
              </w:rPr>
              <w:t>Network Device Group Management</w:t>
            </w:r>
          </w:p>
        </w:tc>
        <w:tc>
          <w:tcPr>
            <w:tcW w:w="2693" w:type="dxa"/>
          </w:tcPr>
          <w:p w14:paraId="258287B8" w14:textId="4F46A4CD" w:rsidR="003D5ED5" w:rsidRPr="009779DF" w:rsidRDefault="00C6663E" w:rsidP="00337769">
            <w:pPr>
              <w:spacing w:before="0"/>
              <w:ind w:left="0" w:firstLine="0"/>
              <w:rPr>
                <w:rFonts w:cs="Arial"/>
              </w:rPr>
            </w:pPr>
            <w:r w:rsidRPr="00AC07F0">
              <w:rPr>
                <w:rFonts w:cs="Arial"/>
              </w:rPr>
              <w:t>TC-SM-F-3.2.17.3</w:t>
            </w:r>
          </w:p>
        </w:tc>
      </w:tr>
      <w:tr w:rsidR="003D5ED5" w:rsidRPr="009779DF" w14:paraId="668C61CA" w14:textId="77777777" w:rsidTr="00F70B8E">
        <w:tc>
          <w:tcPr>
            <w:tcW w:w="2551" w:type="dxa"/>
          </w:tcPr>
          <w:p w14:paraId="000E6864" w14:textId="19E5C53C" w:rsidR="003D5ED5" w:rsidRPr="003D5ED5" w:rsidRDefault="00C6663E" w:rsidP="00337769">
            <w:pPr>
              <w:spacing w:before="0"/>
              <w:ind w:left="0" w:firstLine="0"/>
              <w:rPr>
                <w:rFonts w:cs="Arial"/>
              </w:rPr>
            </w:pPr>
            <w:r w:rsidRPr="00AC07F0">
              <w:rPr>
                <w:rFonts w:cs="Arial"/>
              </w:rPr>
              <w:t>SRS-SM-F-3.2.18.1</w:t>
            </w:r>
          </w:p>
        </w:tc>
        <w:tc>
          <w:tcPr>
            <w:tcW w:w="3969" w:type="dxa"/>
          </w:tcPr>
          <w:p w14:paraId="43C78524" w14:textId="42148A5E" w:rsidR="003D5ED5" w:rsidRPr="003D5ED5" w:rsidRDefault="00C6663E" w:rsidP="00337769">
            <w:pPr>
              <w:spacing w:before="0"/>
              <w:ind w:left="0" w:firstLine="0"/>
              <w:rPr>
                <w:rFonts w:cs="Arial"/>
              </w:rPr>
            </w:pPr>
            <w:r w:rsidRPr="00AC07F0">
              <w:rPr>
                <w:rFonts w:cs="Arial"/>
              </w:rPr>
              <w:t>Password Management</w:t>
            </w:r>
          </w:p>
        </w:tc>
        <w:tc>
          <w:tcPr>
            <w:tcW w:w="2693" w:type="dxa"/>
          </w:tcPr>
          <w:p w14:paraId="584B947D" w14:textId="34784A2F" w:rsidR="003D5ED5" w:rsidRPr="009779DF" w:rsidRDefault="00C6663E" w:rsidP="00337769">
            <w:pPr>
              <w:spacing w:before="0"/>
              <w:ind w:left="0" w:firstLine="0"/>
              <w:rPr>
                <w:rFonts w:cs="Arial"/>
              </w:rPr>
            </w:pPr>
            <w:r w:rsidRPr="00AC07F0">
              <w:rPr>
                <w:rFonts w:cs="Arial"/>
              </w:rPr>
              <w:t>TC-SM-F-3.2.18.1</w:t>
            </w:r>
          </w:p>
        </w:tc>
      </w:tr>
      <w:tr w:rsidR="003D5ED5" w:rsidRPr="009779DF" w14:paraId="0C71D404" w14:textId="77777777" w:rsidTr="00F70B8E">
        <w:tc>
          <w:tcPr>
            <w:tcW w:w="2551" w:type="dxa"/>
          </w:tcPr>
          <w:p w14:paraId="32906F2E" w14:textId="56FE6359" w:rsidR="003D5ED5" w:rsidRPr="003D5ED5" w:rsidRDefault="00C6663E" w:rsidP="00337769">
            <w:pPr>
              <w:spacing w:before="0"/>
              <w:ind w:left="0" w:firstLine="0"/>
              <w:rPr>
                <w:rFonts w:cs="Arial"/>
              </w:rPr>
            </w:pPr>
            <w:r w:rsidRPr="00AC07F0">
              <w:rPr>
                <w:rFonts w:cs="Arial"/>
              </w:rPr>
              <w:t>SRS-SM-F-3.2.18.2</w:t>
            </w:r>
          </w:p>
        </w:tc>
        <w:tc>
          <w:tcPr>
            <w:tcW w:w="3969" w:type="dxa"/>
          </w:tcPr>
          <w:p w14:paraId="3294A09F" w14:textId="77777777" w:rsidR="00C6663E" w:rsidRPr="00AC07F0" w:rsidRDefault="00C6663E" w:rsidP="00AC07F0">
            <w:pPr>
              <w:spacing w:before="0"/>
              <w:ind w:left="0" w:firstLine="0"/>
              <w:rPr>
                <w:rFonts w:cs="Arial"/>
              </w:rPr>
            </w:pPr>
            <w:r w:rsidRPr="00AC07F0">
              <w:rPr>
                <w:rFonts w:cs="Arial"/>
              </w:rPr>
              <w:t>User Parameter Management</w:t>
            </w:r>
          </w:p>
          <w:p w14:paraId="6A0607A8" w14:textId="77777777" w:rsidR="003D5ED5" w:rsidRPr="003D5ED5" w:rsidRDefault="003D5ED5" w:rsidP="00C6663E">
            <w:pPr>
              <w:spacing w:before="0"/>
              <w:ind w:left="0" w:firstLine="0"/>
              <w:rPr>
                <w:rFonts w:cs="Arial"/>
              </w:rPr>
            </w:pPr>
          </w:p>
        </w:tc>
        <w:tc>
          <w:tcPr>
            <w:tcW w:w="2693" w:type="dxa"/>
          </w:tcPr>
          <w:p w14:paraId="0460B0F8" w14:textId="39C5A48B" w:rsidR="003D5ED5" w:rsidRPr="009779DF" w:rsidRDefault="009202BF" w:rsidP="00337769">
            <w:pPr>
              <w:spacing w:before="0"/>
              <w:ind w:left="0" w:firstLine="0"/>
              <w:rPr>
                <w:rFonts w:cs="Arial"/>
              </w:rPr>
            </w:pPr>
            <w:r>
              <w:rPr>
                <w:rFonts w:cs="Arial"/>
              </w:rPr>
              <w:lastRenderedPageBreak/>
              <w:t>TC</w:t>
            </w:r>
            <w:r w:rsidR="00C6663E" w:rsidRPr="00AC07F0">
              <w:rPr>
                <w:rFonts w:cs="Arial"/>
              </w:rPr>
              <w:t>-SM-F-3.2.18.2</w:t>
            </w:r>
          </w:p>
        </w:tc>
      </w:tr>
      <w:tr w:rsidR="003D5ED5" w:rsidRPr="009779DF" w14:paraId="783B3AA0" w14:textId="77777777" w:rsidTr="00F70B8E">
        <w:tc>
          <w:tcPr>
            <w:tcW w:w="2551" w:type="dxa"/>
          </w:tcPr>
          <w:p w14:paraId="05DF6098" w14:textId="73E0D5BA" w:rsidR="003D5ED5" w:rsidRPr="003D5ED5" w:rsidRDefault="00CC057D" w:rsidP="00337769">
            <w:pPr>
              <w:spacing w:before="0"/>
              <w:ind w:left="0" w:firstLine="0"/>
              <w:rPr>
                <w:rFonts w:cs="Arial"/>
              </w:rPr>
            </w:pPr>
            <w:r w:rsidRPr="00AC07F0">
              <w:rPr>
                <w:rFonts w:cs="Arial"/>
              </w:rPr>
              <w:t>SRS-SM-F-3.2.19</w:t>
            </w:r>
          </w:p>
        </w:tc>
        <w:tc>
          <w:tcPr>
            <w:tcW w:w="3969" w:type="dxa"/>
          </w:tcPr>
          <w:p w14:paraId="6589511A" w14:textId="3A2823E7" w:rsidR="003D5ED5" w:rsidRPr="003D5ED5" w:rsidRDefault="00CC057D" w:rsidP="00337769">
            <w:pPr>
              <w:spacing w:before="0"/>
              <w:ind w:left="0" w:firstLine="0"/>
              <w:rPr>
                <w:rFonts w:cs="Arial"/>
              </w:rPr>
            </w:pPr>
            <w:r w:rsidRPr="00AC07F0">
              <w:rPr>
                <w:rFonts w:cs="Arial"/>
              </w:rPr>
              <w:t>Complete Audit Logging</w:t>
            </w:r>
          </w:p>
        </w:tc>
        <w:tc>
          <w:tcPr>
            <w:tcW w:w="2693" w:type="dxa"/>
          </w:tcPr>
          <w:p w14:paraId="5FF940E3" w14:textId="02B073CF" w:rsidR="003D5ED5" w:rsidRPr="009779DF" w:rsidRDefault="00CC057D" w:rsidP="00337769">
            <w:pPr>
              <w:spacing w:before="0"/>
              <w:ind w:left="0" w:firstLine="0"/>
              <w:rPr>
                <w:rFonts w:cs="Arial"/>
              </w:rPr>
            </w:pPr>
            <w:r w:rsidRPr="00AC07F0">
              <w:rPr>
                <w:rFonts w:cs="Arial"/>
              </w:rPr>
              <w:t>TC-SM-F-3.2.19</w:t>
            </w:r>
          </w:p>
        </w:tc>
      </w:tr>
      <w:tr w:rsidR="003D5ED5" w:rsidRPr="009779DF" w14:paraId="1C076FDC" w14:textId="77777777" w:rsidTr="00F70B8E">
        <w:tc>
          <w:tcPr>
            <w:tcW w:w="2551" w:type="dxa"/>
          </w:tcPr>
          <w:p w14:paraId="1344F720" w14:textId="0FAB59FB" w:rsidR="003D5ED5" w:rsidRPr="003D5ED5" w:rsidRDefault="00CC057D" w:rsidP="00337769">
            <w:pPr>
              <w:spacing w:before="0"/>
              <w:ind w:left="0" w:firstLine="0"/>
              <w:rPr>
                <w:rFonts w:cs="Arial"/>
              </w:rPr>
            </w:pPr>
            <w:r w:rsidRPr="00AC07F0">
              <w:rPr>
                <w:rFonts w:cs="Arial"/>
              </w:rPr>
              <w:t>SRS-DATA-F-3.3</w:t>
            </w:r>
          </w:p>
        </w:tc>
        <w:tc>
          <w:tcPr>
            <w:tcW w:w="3969" w:type="dxa"/>
          </w:tcPr>
          <w:p w14:paraId="324EDDEA" w14:textId="77777777" w:rsidR="00CC057D" w:rsidRPr="00AC07F0" w:rsidRDefault="00CC057D" w:rsidP="00AC07F0">
            <w:pPr>
              <w:spacing w:before="0"/>
              <w:ind w:left="0" w:firstLine="0"/>
              <w:rPr>
                <w:rFonts w:cs="Arial"/>
              </w:rPr>
            </w:pPr>
            <w:r w:rsidRPr="00AC07F0">
              <w:rPr>
                <w:rFonts w:cs="Arial"/>
              </w:rPr>
              <w:t>System Health Information Extraction</w:t>
            </w:r>
          </w:p>
          <w:p w14:paraId="57C948C9" w14:textId="77777777" w:rsidR="003D5ED5" w:rsidRPr="003D5ED5" w:rsidRDefault="003D5ED5" w:rsidP="00CC057D">
            <w:pPr>
              <w:spacing w:before="0"/>
              <w:ind w:left="0" w:firstLine="0"/>
              <w:rPr>
                <w:rFonts w:cs="Arial"/>
              </w:rPr>
            </w:pPr>
          </w:p>
        </w:tc>
        <w:tc>
          <w:tcPr>
            <w:tcW w:w="2693" w:type="dxa"/>
          </w:tcPr>
          <w:p w14:paraId="5FFA2FC5" w14:textId="189299EA" w:rsidR="003D5ED5" w:rsidRPr="009779DF" w:rsidRDefault="00CC057D" w:rsidP="00337769">
            <w:pPr>
              <w:spacing w:before="0"/>
              <w:ind w:left="0" w:firstLine="0"/>
              <w:rPr>
                <w:rFonts w:cs="Arial"/>
              </w:rPr>
            </w:pPr>
            <w:r w:rsidRPr="00AC07F0">
              <w:rPr>
                <w:rFonts w:cs="Arial"/>
              </w:rPr>
              <w:t>TC-DATA-F-3.3</w:t>
            </w:r>
          </w:p>
        </w:tc>
      </w:tr>
      <w:tr w:rsidR="003D5ED5" w:rsidRPr="009779DF" w14:paraId="6113F30E" w14:textId="77777777" w:rsidTr="00F70B8E">
        <w:tc>
          <w:tcPr>
            <w:tcW w:w="2551" w:type="dxa"/>
          </w:tcPr>
          <w:p w14:paraId="645B15D9" w14:textId="584B5D6F" w:rsidR="003D5ED5" w:rsidRPr="003D5ED5" w:rsidRDefault="00FC3D07" w:rsidP="00337769">
            <w:pPr>
              <w:spacing w:before="0"/>
              <w:ind w:left="0" w:firstLine="0"/>
              <w:rPr>
                <w:rFonts w:cs="Arial"/>
              </w:rPr>
            </w:pPr>
            <w:r w:rsidRPr="00AC07F0">
              <w:rPr>
                <w:rFonts w:cs="Arial"/>
              </w:rPr>
              <w:t>SRS-RP-F-3.3.2</w:t>
            </w:r>
          </w:p>
        </w:tc>
        <w:tc>
          <w:tcPr>
            <w:tcW w:w="3969" w:type="dxa"/>
          </w:tcPr>
          <w:p w14:paraId="15621840" w14:textId="5B3D9B31" w:rsidR="003D5ED5" w:rsidRPr="003D5ED5" w:rsidRDefault="00FC3D07" w:rsidP="00337769">
            <w:pPr>
              <w:spacing w:before="0"/>
              <w:ind w:left="0" w:firstLine="0"/>
              <w:rPr>
                <w:rFonts w:cs="Arial"/>
              </w:rPr>
            </w:pPr>
            <w:r w:rsidRPr="00AC07F0">
              <w:rPr>
                <w:rFonts w:cs="Arial"/>
              </w:rPr>
              <w:t>Web UI layout and views</w:t>
            </w:r>
          </w:p>
        </w:tc>
        <w:tc>
          <w:tcPr>
            <w:tcW w:w="2693" w:type="dxa"/>
          </w:tcPr>
          <w:p w14:paraId="6F4910BC" w14:textId="14D6E747" w:rsidR="003D5ED5" w:rsidRPr="009779DF" w:rsidRDefault="00FC3D07" w:rsidP="00337769">
            <w:pPr>
              <w:spacing w:before="0"/>
              <w:ind w:left="0" w:firstLine="0"/>
              <w:rPr>
                <w:rFonts w:cs="Arial"/>
              </w:rPr>
            </w:pPr>
            <w:r w:rsidRPr="00AC07F0">
              <w:rPr>
                <w:rFonts w:cs="Arial"/>
              </w:rPr>
              <w:t>TC-RP-F-3.3.2</w:t>
            </w:r>
          </w:p>
        </w:tc>
      </w:tr>
      <w:tr w:rsidR="003D5ED5" w:rsidRPr="009779DF" w14:paraId="7C5F42FB" w14:textId="77777777" w:rsidTr="00F70B8E">
        <w:tc>
          <w:tcPr>
            <w:tcW w:w="2551" w:type="dxa"/>
          </w:tcPr>
          <w:p w14:paraId="55605C8A" w14:textId="4481F792" w:rsidR="003D5ED5" w:rsidRPr="003D5ED5" w:rsidRDefault="00FC3D07" w:rsidP="00337769">
            <w:pPr>
              <w:spacing w:before="0"/>
              <w:ind w:left="0" w:firstLine="0"/>
              <w:rPr>
                <w:rFonts w:cs="Arial"/>
              </w:rPr>
            </w:pPr>
            <w:r w:rsidRPr="00AC07F0">
              <w:rPr>
                <w:rFonts w:cs="Arial"/>
              </w:rPr>
              <w:t>SRS-UI-F-3.3.2.1</w:t>
            </w:r>
          </w:p>
        </w:tc>
        <w:tc>
          <w:tcPr>
            <w:tcW w:w="3969" w:type="dxa"/>
          </w:tcPr>
          <w:p w14:paraId="6CCB0F05" w14:textId="0A7FCB35" w:rsidR="003D5ED5" w:rsidRPr="003D5ED5" w:rsidRDefault="00FC3D07" w:rsidP="00337769">
            <w:pPr>
              <w:spacing w:before="0"/>
              <w:ind w:left="0" w:firstLine="0"/>
              <w:rPr>
                <w:rFonts w:cs="Arial"/>
              </w:rPr>
            </w:pPr>
            <w:r w:rsidRPr="00AC07F0">
              <w:rPr>
                <w:rFonts w:cs="Arial"/>
              </w:rPr>
              <w:t>Menus and Console Navigation</w:t>
            </w:r>
          </w:p>
        </w:tc>
        <w:tc>
          <w:tcPr>
            <w:tcW w:w="2693" w:type="dxa"/>
          </w:tcPr>
          <w:p w14:paraId="450C1A71" w14:textId="69BDB48E" w:rsidR="003D5ED5" w:rsidRPr="009779DF" w:rsidRDefault="00FC3D07" w:rsidP="00337769">
            <w:pPr>
              <w:spacing w:before="0"/>
              <w:ind w:left="0" w:firstLine="0"/>
              <w:rPr>
                <w:rFonts w:cs="Arial"/>
              </w:rPr>
            </w:pPr>
            <w:r w:rsidRPr="00AC07F0">
              <w:rPr>
                <w:rFonts w:cs="Arial"/>
              </w:rPr>
              <w:t>TC-UI-F-3.3.2.1</w:t>
            </w:r>
          </w:p>
        </w:tc>
      </w:tr>
      <w:tr w:rsidR="00FC3D07" w:rsidRPr="009779DF" w14:paraId="4D75E69C" w14:textId="77777777" w:rsidTr="00F70B8E">
        <w:tc>
          <w:tcPr>
            <w:tcW w:w="2551" w:type="dxa"/>
          </w:tcPr>
          <w:p w14:paraId="410CBBF5" w14:textId="14AFB56F" w:rsidR="00FC3D07" w:rsidRPr="003D5ED5" w:rsidRDefault="00FC3D07" w:rsidP="00337769">
            <w:pPr>
              <w:spacing w:before="0"/>
              <w:ind w:left="0" w:firstLine="0"/>
              <w:rPr>
                <w:rFonts w:cs="Arial"/>
              </w:rPr>
            </w:pPr>
            <w:r w:rsidRPr="00AC07F0">
              <w:rPr>
                <w:rFonts w:cs="Arial"/>
              </w:rPr>
              <w:t>SRS-UI-F-3.3.2.2</w:t>
            </w:r>
          </w:p>
        </w:tc>
        <w:tc>
          <w:tcPr>
            <w:tcW w:w="3969" w:type="dxa"/>
          </w:tcPr>
          <w:p w14:paraId="209385EA" w14:textId="48CFBAA6" w:rsidR="00FC3D07" w:rsidRPr="003D5ED5" w:rsidRDefault="00FC3D07" w:rsidP="00337769">
            <w:pPr>
              <w:spacing w:before="0"/>
              <w:ind w:left="0" w:firstLine="0"/>
              <w:rPr>
                <w:rFonts w:cs="Arial"/>
              </w:rPr>
            </w:pPr>
            <w:r w:rsidRPr="00AC07F0">
              <w:rPr>
                <w:rFonts w:cs="Arial"/>
              </w:rPr>
              <w:t>Inventory View and Drill-Down</w:t>
            </w:r>
          </w:p>
        </w:tc>
        <w:tc>
          <w:tcPr>
            <w:tcW w:w="2693" w:type="dxa"/>
          </w:tcPr>
          <w:p w14:paraId="568528AA" w14:textId="44A0BD5F" w:rsidR="00FC3D07" w:rsidRPr="009779DF" w:rsidRDefault="00FC3D07" w:rsidP="00337769">
            <w:pPr>
              <w:spacing w:before="0"/>
              <w:ind w:left="0" w:firstLine="0"/>
              <w:rPr>
                <w:rFonts w:cs="Arial"/>
              </w:rPr>
            </w:pPr>
            <w:r w:rsidRPr="00AC07F0">
              <w:rPr>
                <w:rFonts w:cs="Arial"/>
              </w:rPr>
              <w:t>TC-UI-F-3.3.2.2</w:t>
            </w:r>
          </w:p>
        </w:tc>
      </w:tr>
      <w:tr w:rsidR="00FC3D07" w:rsidRPr="009779DF" w14:paraId="2EE2D0DA" w14:textId="77777777" w:rsidTr="00F70B8E">
        <w:tc>
          <w:tcPr>
            <w:tcW w:w="2551" w:type="dxa"/>
          </w:tcPr>
          <w:p w14:paraId="3F1CDB3E" w14:textId="4D4E838F" w:rsidR="00FC3D07" w:rsidRPr="003D5ED5" w:rsidRDefault="00FC3D07" w:rsidP="00337769">
            <w:pPr>
              <w:spacing w:before="0"/>
              <w:ind w:left="0" w:firstLine="0"/>
              <w:rPr>
                <w:rFonts w:cs="Arial"/>
              </w:rPr>
            </w:pPr>
            <w:r w:rsidRPr="00AC07F0">
              <w:rPr>
                <w:rFonts w:cs="Arial"/>
              </w:rPr>
              <w:t>SRS-UI-F-3.3.2.3.1</w:t>
            </w:r>
          </w:p>
        </w:tc>
        <w:tc>
          <w:tcPr>
            <w:tcW w:w="3969" w:type="dxa"/>
          </w:tcPr>
          <w:p w14:paraId="5113BAEE" w14:textId="18946E95" w:rsidR="00FC3D07" w:rsidRPr="003D5ED5" w:rsidRDefault="00FC3D07" w:rsidP="00337769">
            <w:pPr>
              <w:spacing w:before="0"/>
              <w:ind w:left="0" w:firstLine="0"/>
              <w:rPr>
                <w:rFonts w:cs="Arial"/>
              </w:rPr>
            </w:pPr>
            <w:r w:rsidRPr="00AC07F0">
              <w:rPr>
                <w:rFonts w:cs="Arial"/>
              </w:rPr>
              <w:t>Physical Network Topology</w:t>
            </w:r>
          </w:p>
        </w:tc>
        <w:tc>
          <w:tcPr>
            <w:tcW w:w="2693" w:type="dxa"/>
          </w:tcPr>
          <w:p w14:paraId="7CF71B64" w14:textId="2D7F00B7" w:rsidR="00FC3D07" w:rsidRPr="009779DF" w:rsidRDefault="00FC3D07" w:rsidP="00337769">
            <w:pPr>
              <w:spacing w:before="0"/>
              <w:ind w:left="0" w:firstLine="0"/>
              <w:rPr>
                <w:rFonts w:cs="Arial"/>
              </w:rPr>
            </w:pPr>
            <w:r w:rsidRPr="00AC07F0">
              <w:rPr>
                <w:rFonts w:cs="Arial"/>
              </w:rPr>
              <w:t>TC-UI-F-3.3.2.3.1</w:t>
            </w:r>
          </w:p>
        </w:tc>
      </w:tr>
      <w:tr w:rsidR="00FC3D07" w:rsidRPr="009779DF" w14:paraId="79948C55" w14:textId="77777777" w:rsidTr="00F70B8E">
        <w:tc>
          <w:tcPr>
            <w:tcW w:w="2551" w:type="dxa"/>
          </w:tcPr>
          <w:p w14:paraId="4E73090C" w14:textId="49942EE4" w:rsidR="00FC3D07" w:rsidRPr="003D5ED5" w:rsidRDefault="00FC3D07" w:rsidP="00337769">
            <w:pPr>
              <w:spacing w:before="0"/>
              <w:ind w:left="0" w:firstLine="0"/>
              <w:rPr>
                <w:rFonts w:cs="Arial"/>
              </w:rPr>
            </w:pPr>
            <w:r w:rsidRPr="00AC07F0">
              <w:rPr>
                <w:rFonts w:cs="Arial"/>
              </w:rPr>
              <w:t>SRS-UI-F-3.3.2.3.2</w:t>
            </w:r>
          </w:p>
        </w:tc>
        <w:tc>
          <w:tcPr>
            <w:tcW w:w="3969" w:type="dxa"/>
          </w:tcPr>
          <w:p w14:paraId="2E2EE0A3" w14:textId="741DB1EB" w:rsidR="00FC3D07" w:rsidRPr="003D5ED5" w:rsidRDefault="00FC3D07" w:rsidP="00337769">
            <w:pPr>
              <w:spacing w:before="0"/>
              <w:ind w:left="0" w:firstLine="0"/>
              <w:rPr>
                <w:rFonts w:cs="Arial"/>
              </w:rPr>
            </w:pPr>
            <w:r w:rsidRPr="00AC07F0">
              <w:rPr>
                <w:rFonts w:cs="Arial"/>
              </w:rPr>
              <w:t>Rack View Topology</w:t>
            </w:r>
          </w:p>
        </w:tc>
        <w:tc>
          <w:tcPr>
            <w:tcW w:w="2693" w:type="dxa"/>
          </w:tcPr>
          <w:p w14:paraId="576C876F" w14:textId="20DAF6BB" w:rsidR="00FC3D07" w:rsidRPr="009779DF" w:rsidRDefault="00FC3D07" w:rsidP="00337769">
            <w:pPr>
              <w:spacing w:before="0"/>
              <w:ind w:left="0" w:firstLine="0"/>
              <w:rPr>
                <w:rFonts w:cs="Arial"/>
              </w:rPr>
            </w:pPr>
            <w:r w:rsidRPr="00AC07F0">
              <w:rPr>
                <w:rFonts w:cs="Arial"/>
              </w:rPr>
              <w:t>TC-UI-F-3.3.2.3.2</w:t>
            </w:r>
          </w:p>
        </w:tc>
      </w:tr>
      <w:tr w:rsidR="00FC3D07" w:rsidRPr="009779DF" w14:paraId="46D90457" w14:textId="77777777" w:rsidTr="00F70B8E">
        <w:tc>
          <w:tcPr>
            <w:tcW w:w="2551" w:type="dxa"/>
          </w:tcPr>
          <w:p w14:paraId="52D87F01" w14:textId="3F2B161C" w:rsidR="00FC3D07" w:rsidRPr="003D5ED5" w:rsidRDefault="00FC3D07" w:rsidP="00337769">
            <w:pPr>
              <w:spacing w:before="0"/>
              <w:ind w:left="0" w:firstLine="0"/>
              <w:rPr>
                <w:rFonts w:cs="Arial"/>
              </w:rPr>
            </w:pPr>
            <w:r w:rsidRPr="00AC07F0">
              <w:rPr>
                <w:rFonts w:cs="Arial"/>
              </w:rPr>
              <w:t>SRS-UI-F-3.3.2.3.3</w:t>
            </w:r>
          </w:p>
        </w:tc>
        <w:tc>
          <w:tcPr>
            <w:tcW w:w="3969" w:type="dxa"/>
          </w:tcPr>
          <w:p w14:paraId="568D3961" w14:textId="64D66551" w:rsidR="00FC3D07" w:rsidRPr="003D5ED5" w:rsidRDefault="00FC3D07" w:rsidP="00337769">
            <w:pPr>
              <w:spacing w:before="0"/>
              <w:ind w:left="0" w:firstLine="0"/>
              <w:rPr>
                <w:rFonts w:cs="Arial"/>
              </w:rPr>
            </w:pPr>
            <w:r w:rsidRPr="00AC07F0">
              <w:rPr>
                <w:rFonts w:cs="Arial"/>
              </w:rPr>
              <w:t>ICCT Network Topology</w:t>
            </w:r>
          </w:p>
        </w:tc>
        <w:tc>
          <w:tcPr>
            <w:tcW w:w="2693" w:type="dxa"/>
          </w:tcPr>
          <w:p w14:paraId="02DF2D49" w14:textId="3EF79F6D" w:rsidR="00FC3D07" w:rsidRPr="009779DF" w:rsidRDefault="00FC3D07" w:rsidP="00337769">
            <w:pPr>
              <w:spacing w:before="0"/>
              <w:ind w:left="0" w:firstLine="0"/>
              <w:rPr>
                <w:rFonts w:cs="Arial"/>
              </w:rPr>
            </w:pPr>
            <w:r w:rsidRPr="00AC07F0">
              <w:rPr>
                <w:rFonts w:cs="Arial"/>
              </w:rPr>
              <w:t>TC-UI-F-3.3.2.3.3</w:t>
            </w:r>
          </w:p>
        </w:tc>
      </w:tr>
      <w:tr w:rsidR="00FC3D07" w:rsidRPr="009779DF" w14:paraId="14A8E27B" w14:textId="77777777" w:rsidTr="00F70B8E">
        <w:tc>
          <w:tcPr>
            <w:tcW w:w="2551" w:type="dxa"/>
          </w:tcPr>
          <w:p w14:paraId="0E8847A4" w14:textId="3FDA750B" w:rsidR="00FC3D07" w:rsidRPr="003D5ED5" w:rsidRDefault="00FC3D07" w:rsidP="00337769">
            <w:pPr>
              <w:spacing w:before="0"/>
              <w:ind w:left="0" w:firstLine="0"/>
              <w:rPr>
                <w:rFonts w:cs="Arial"/>
              </w:rPr>
            </w:pPr>
            <w:r w:rsidRPr="00AC07F0">
              <w:rPr>
                <w:rFonts w:cs="Arial"/>
              </w:rPr>
              <w:t>SRS-UI-F-3.3.2.3.4</w:t>
            </w:r>
          </w:p>
        </w:tc>
        <w:tc>
          <w:tcPr>
            <w:tcW w:w="3969" w:type="dxa"/>
          </w:tcPr>
          <w:p w14:paraId="1D311461" w14:textId="1B41A189" w:rsidR="00FC3D07" w:rsidRPr="003D5ED5" w:rsidRDefault="00FC3D07" w:rsidP="00337769">
            <w:pPr>
              <w:spacing w:before="0"/>
              <w:ind w:left="0" w:firstLine="0"/>
              <w:rPr>
                <w:rFonts w:cs="Arial"/>
              </w:rPr>
            </w:pPr>
            <w:r w:rsidRPr="00AC07F0">
              <w:rPr>
                <w:rFonts w:cs="Arial"/>
              </w:rPr>
              <w:t>Geographical Topology Map</w:t>
            </w:r>
          </w:p>
        </w:tc>
        <w:tc>
          <w:tcPr>
            <w:tcW w:w="2693" w:type="dxa"/>
          </w:tcPr>
          <w:p w14:paraId="7EE790BF" w14:textId="480AD1C2" w:rsidR="00FC3D07" w:rsidRPr="009779DF" w:rsidRDefault="00FC3D07" w:rsidP="00337769">
            <w:pPr>
              <w:spacing w:before="0"/>
              <w:ind w:left="0" w:firstLine="0"/>
              <w:rPr>
                <w:rFonts w:cs="Arial"/>
              </w:rPr>
            </w:pPr>
            <w:r w:rsidRPr="00AC07F0">
              <w:rPr>
                <w:rFonts w:cs="Arial"/>
              </w:rPr>
              <w:t>TC-UI-F-3.3.2.3.4</w:t>
            </w:r>
          </w:p>
        </w:tc>
      </w:tr>
      <w:tr w:rsidR="00FC3D07" w:rsidRPr="009779DF" w14:paraId="55127066" w14:textId="77777777" w:rsidTr="00F70B8E">
        <w:tc>
          <w:tcPr>
            <w:tcW w:w="2551" w:type="dxa"/>
          </w:tcPr>
          <w:p w14:paraId="2E053C29" w14:textId="0975CAE3" w:rsidR="00FC3D07" w:rsidRPr="003D5ED5" w:rsidRDefault="00FC3D07" w:rsidP="00337769">
            <w:pPr>
              <w:spacing w:before="0"/>
              <w:ind w:left="0" w:firstLine="0"/>
              <w:rPr>
                <w:rFonts w:cs="Arial"/>
              </w:rPr>
            </w:pPr>
            <w:r w:rsidRPr="00AC07F0">
              <w:rPr>
                <w:rFonts w:cs="Arial"/>
              </w:rPr>
              <w:t>SRS-UI-F-3.3.2.4</w:t>
            </w:r>
          </w:p>
        </w:tc>
        <w:tc>
          <w:tcPr>
            <w:tcW w:w="3969" w:type="dxa"/>
          </w:tcPr>
          <w:p w14:paraId="19E1C292" w14:textId="25410A12" w:rsidR="00FC3D07" w:rsidRPr="003D5ED5" w:rsidRDefault="00FC3D07" w:rsidP="00337769">
            <w:pPr>
              <w:spacing w:before="0"/>
              <w:ind w:left="0" w:firstLine="0"/>
              <w:rPr>
                <w:rFonts w:cs="Arial"/>
              </w:rPr>
            </w:pPr>
            <w:r w:rsidRPr="00AC07F0">
              <w:rPr>
                <w:rFonts w:cs="Arial"/>
              </w:rPr>
              <w:t>Events and Alarms Summary</w:t>
            </w:r>
          </w:p>
        </w:tc>
        <w:tc>
          <w:tcPr>
            <w:tcW w:w="2693" w:type="dxa"/>
          </w:tcPr>
          <w:p w14:paraId="04F20E12" w14:textId="51E76323" w:rsidR="00FC3D07" w:rsidRPr="009779DF" w:rsidRDefault="00FC3D07" w:rsidP="00337769">
            <w:pPr>
              <w:spacing w:before="0"/>
              <w:ind w:left="0" w:firstLine="0"/>
              <w:rPr>
                <w:rFonts w:cs="Arial"/>
              </w:rPr>
            </w:pPr>
            <w:r w:rsidRPr="00AC07F0">
              <w:rPr>
                <w:rFonts w:cs="Arial"/>
              </w:rPr>
              <w:t>TC-UI-F-3.3.2.4</w:t>
            </w:r>
          </w:p>
        </w:tc>
      </w:tr>
      <w:tr w:rsidR="00FC3D07" w:rsidRPr="009779DF" w14:paraId="636EC3C4" w14:textId="77777777" w:rsidTr="00F70B8E">
        <w:tc>
          <w:tcPr>
            <w:tcW w:w="2551" w:type="dxa"/>
          </w:tcPr>
          <w:p w14:paraId="3F6EEB2C" w14:textId="2B5511FF" w:rsidR="00FC3D07" w:rsidRPr="003D5ED5" w:rsidRDefault="00FC3D07" w:rsidP="00337769">
            <w:pPr>
              <w:spacing w:before="0"/>
              <w:ind w:left="0" w:firstLine="0"/>
              <w:rPr>
                <w:rFonts w:cs="Arial"/>
              </w:rPr>
            </w:pPr>
            <w:r w:rsidRPr="00AC07F0">
              <w:rPr>
                <w:rFonts w:cs="Arial"/>
              </w:rPr>
              <w:t>SRS-UI-F-3.3.2.5</w:t>
            </w:r>
          </w:p>
        </w:tc>
        <w:tc>
          <w:tcPr>
            <w:tcW w:w="3969" w:type="dxa"/>
          </w:tcPr>
          <w:p w14:paraId="1D40C2F7" w14:textId="6B7381B4" w:rsidR="00FC3D07" w:rsidRPr="003D5ED5" w:rsidRDefault="00FC3D07" w:rsidP="00337769">
            <w:pPr>
              <w:spacing w:before="0"/>
              <w:ind w:left="0" w:firstLine="0"/>
              <w:rPr>
                <w:rFonts w:cs="Arial"/>
              </w:rPr>
            </w:pPr>
            <w:r w:rsidRPr="00AC07F0">
              <w:rPr>
                <w:rFonts w:cs="Arial"/>
              </w:rPr>
              <w:t>System Summary and Fault Console Overview</w:t>
            </w:r>
          </w:p>
        </w:tc>
        <w:tc>
          <w:tcPr>
            <w:tcW w:w="2693" w:type="dxa"/>
          </w:tcPr>
          <w:p w14:paraId="58843840" w14:textId="1880F79B" w:rsidR="00FC3D07" w:rsidRPr="009779DF" w:rsidRDefault="00FC3D07" w:rsidP="00337769">
            <w:pPr>
              <w:spacing w:before="0"/>
              <w:ind w:left="0" w:firstLine="0"/>
              <w:rPr>
                <w:rFonts w:cs="Arial"/>
              </w:rPr>
            </w:pPr>
            <w:r w:rsidRPr="00AC07F0">
              <w:rPr>
                <w:rFonts w:cs="Arial"/>
              </w:rPr>
              <w:t>TC-UI-F-3.3.2.5</w:t>
            </w:r>
          </w:p>
        </w:tc>
      </w:tr>
      <w:tr w:rsidR="000D3099" w:rsidRPr="009779DF" w14:paraId="478A01A9" w14:textId="77777777" w:rsidTr="00F70B8E">
        <w:tc>
          <w:tcPr>
            <w:tcW w:w="2551" w:type="dxa"/>
          </w:tcPr>
          <w:p w14:paraId="2E6A00CA" w14:textId="1898CB3A" w:rsidR="000D3099" w:rsidRPr="000D3099" w:rsidRDefault="000D3099" w:rsidP="00337769">
            <w:pPr>
              <w:spacing w:before="0"/>
              <w:ind w:left="0" w:firstLine="0"/>
              <w:rPr>
                <w:rFonts w:cs="Arial"/>
              </w:rPr>
            </w:pPr>
            <w:r w:rsidRPr="00AC07F0">
              <w:rPr>
                <w:rFonts w:cs="Arial"/>
              </w:rPr>
              <w:t>SRS-UI-F-3.3.2.6</w:t>
            </w:r>
          </w:p>
        </w:tc>
        <w:tc>
          <w:tcPr>
            <w:tcW w:w="3969" w:type="dxa"/>
          </w:tcPr>
          <w:p w14:paraId="33ACFFAE" w14:textId="1E6AE7C1" w:rsidR="000D3099" w:rsidRPr="000D3099" w:rsidRDefault="000D3099" w:rsidP="00337769">
            <w:pPr>
              <w:spacing w:before="0"/>
              <w:ind w:left="0" w:firstLine="0"/>
              <w:rPr>
                <w:rFonts w:cs="Arial"/>
              </w:rPr>
            </w:pPr>
            <w:r w:rsidRPr="00AC07F0">
              <w:rPr>
                <w:rFonts w:cs="Arial"/>
              </w:rPr>
              <w:t>System Status Dashboard</w:t>
            </w:r>
          </w:p>
        </w:tc>
        <w:tc>
          <w:tcPr>
            <w:tcW w:w="2693" w:type="dxa"/>
          </w:tcPr>
          <w:p w14:paraId="0ED975D4" w14:textId="1B612D00" w:rsidR="000D3099" w:rsidRPr="000D3099" w:rsidRDefault="000D3099" w:rsidP="00337769">
            <w:pPr>
              <w:spacing w:before="0"/>
              <w:ind w:left="0" w:firstLine="0"/>
              <w:rPr>
                <w:rFonts w:cs="Arial"/>
              </w:rPr>
            </w:pPr>
            <w:r w:rsidRPr="00AC07F0">
              <w:rPr>
                <w:rFonts w:cs="Arial"/>
              </w:rPr>
              <w:t>TC-UI-F-3.3.2.6</w:t>
            </w:r>
          </w:p>
        </w:tc>
      </w:tr>
      <w:tr w:rsidR="000D3099" w:rsidRPr="009779DF" w14:paraId="1C9663DD" w14:textId="77777777" w:rsidTr="00F70B8E">
        <w:tc>
          <w:tcPr>
            <w:tcW w:w="2551" w:type="dxa"/>
          </w:tcPr>
          <w:p w14:paraId="146E7A5A" w14:textId="623960BB" w:rsidR="000D3099" w:rsidRPr="000D3099" w:rsidRDefault="000D3099" w:rsidP="00337769">
            <w:pPr>
              <w:spacing w:before="0"/>
              <w:ind w:left="0" w:firstLine="0"/>
              <w:rPr>
                <w:rFonts w:cs="Arial"/>
              </w:rPr>
            </w:pPr>
            <w:r w:rsidRPr="00AC07F0">
              <w:rPr>
                <w:rFonts w:cs="Arial"/>
              </w:rPr>
              <w:t>SRS-UI-F-3.3.2.6</w:t>
            </w:r>
          </w:p>
        </w:tc>
        <w:tc>
          <w:tcPr>
            <w:tcW w:w="3969" w:type="dxa"/>
          </w:tcPr>
          <w:p w14:paraId="52705EC0" w14:textId="77777777" w:rsidR="000D3099" w:rsidRPr="00AC07F0" w:rsidRDefault="000D3099" w:rsidP="00AC07F0">
            <w:pPr>
              <w:spacing w:before="0"/>
              <w:ind w:left="0" w:firstLine="0"/>
              <w:rPr>
                <w:rFonts w:cs="Arial"/>
              </w:rPr>
            </w:pPr>
            <w:r w:rsidRPr="00AC07F0">
              <w:rPr>
                <w:rFonts w:cs="Arial"/>
              </w:rPr>
              <w:t>Customizable Dashboard Widgets</w:t>
            </w:r>
          </w:p>
          <w:p w14:paraId="6D588CE2" w14:textId="77777777" w:rsidR="000D3099" w:rsidRPr="000D3099" w:rsidRDefault="000D3099" w:rsidP="000D3099">
            <w:pPr>
              <w:spacing w:before="0"/>
              <w:ind w:left="0" w:firstLine="0"/>
              <w:rPr>
                <w:rFonts w:cs="Arial"/>
              </w:rPr>
            </w:pPr>
          </w:p>
        </w:tc>
        <w:tc>
          <w:tcPr>
            <w:tcW w:w="2693" w:type="dxa"/>
          </w:tcPr>
          <w:p w14:paraId="7921B129" w14:textId="7815D6F6" w:rsidR="000D3099" w:rsidRPr="000D3099" w:rsidRDefault="000D3099" w:rsidP="00337769">
            <w:pPr>
              <w:spacing w:before="0"/>
              <w:ind w:left="0" w:firstLine="0"/>
              <w:rPr>
                <w:rFonts w:cs="Arial"/>
              </w:rPr>
            </w:pPr>
            <w:r w:rsidRPr="00AC07F0">
              <w:rPr>
                <w:rFonts w:cs="Arial"/>
              </w:rPr>
              <w:t>TC-UI-F-3.3.2.6</w:t>
            </w:r>
          </w:p>
        </w:tc>
      </w:tr>
      <w:tr w:rsidR="000D3099" w:rsidRPr="009779DF" w14:paraId="3E9BFC34" w14:textId="77777777" w:rsidTr="00F70B8E">
        <w:tc>
          <w:tcPr>
            <w:tcW w:w="2551" w:type="dxa"/>
          </w:tcPr>
          <w:p w14:paraId="5081D366" w14:textId="3B6A79CE" w:rsidR="000D3099" w:rsidRPr="000D3099" w:rsidRDefault="000D3099" w:rsidP="00337769">
            <w:pPr>
              <w:spacing w:before="0"/>
              <w:ind w:left="0" w:firstLine="0"/>
              <w:rPr>
                <w:rFonts w:cs="Arial"/>
              </w:rPr>
            </w:pPr>
            <w:r w:rsidRPr="00AC07F0">
              <w:rPr>
                <w:rFonts w:cs="Arial"/>
              </w:rPr>
              <w:t>SRS-RP-F-3.3.3</w:t>
            </w:r>
          </w:p>
        </w:tc>
        <w:tc>
          <w:tcPr>
            <w:tcW w:w="3969" w:type="dxa"/>
          </w:tcPr>
          <w:p w14:paraId="1F97E026" w14:textId="60C98C73" w:rsidR="000D3099" w:rsidRPr="000D3099" w:rsidRDefault="000D3099" w:rsidP="00337769">
            <w:pPr>
              <w:spacing w:before="0"/>
              <w:ind w:left="0" w:firstLine="0"/>
              <w:rPr>
                <w:rFonts w:cs="Arial"/>
              </w:rPr>
            </w:pPr>
            <w:r w:rsidRPr="00AC07F0">
              <w:rPr>
                <w:rFonts w:cs="Arial"/>
              </w:rPr>
              <w:t>Report Generation</w:t>
            </w:r>
          </w:p>
        </w:tc>
        <w:tc>
          <w:tcPr>
            <w:tcW w:w="2693" w:type="dxa"/>
          </w:tcPr>
          <w:p w14:paraId="207EE175" w14:textId="403E1CFA" w:rsidR="000D3099" w:rsidRPr="000D3099" w:rsidRDefault="000D3099" w:rsidP="00337769">
            <w:pPr>
              <w:spacing w:before="0"/>
              <w:ind w:left="0" w:firstLine="0"/>
              <w:rPr>
                <w:rFonts w:cs="Arial"/>
              </w:rPr>
            </w:pPr>
            <w:r w:rsidRPr="00AC07F0">
              <w:rPr>
                <w:rFonts w:cs="Arial"/>
              </w:rPr>
              <w:t>TC-RP-F-3.3.3</w:t>
            </w:r>
          </w:p>
        </w:tc>
      </w:tr>
      <w:tr w:rsidR="000D3099" w:rsidRPr="009779DF" w14:paraId="4278F940" w14:textId="77777777" w:rsidTr="00F70B8E">
        <w:tc>
          <w:tcPr>
            <w:tcW w:w="2551" w:type="dxa"/>
          </w:tcPr>
          <w:p w14:paraId="39A48FAC" w14:textId="45B42062" w:rsidR="000D3099" w:rsidRPr="000D3099" w:rsidRDefault="000D3099" w:rsidP="00337769">
            <w:pPr>
              <w:spacing w:before="0"/>
              <w:ind w:left="0" w:firstLine="0"/>
              <w:rPr>
                <w:rFonts w:cs="Arial"/>
              </w:rPr>
            </w:pPr>
            <w:r w:rsidRPr="00AC07F0">
              <w:rPr>
                <w:rFonts w:cs="Arial"/>
              </w:rPr>
              <w:t>SRS-NF-F-3.3.4.1</w:t>
            </w:r>
          </w:p>
        </w:tc>
        <w:tc>
          <w:tcPr>
            <w:tcW w:w="3969" w:type="dxa"/>
          </w:tcPr>
          <w:p w14:paraId="434201DD" w14:textId="77777777" w:rsidR="000D3099" w:rsidRPr="00AC07F0" w:rsidRDefault="000D3099" w:rsidP="00AC07F0">
            <w:pPr>
              <w:spacing w:before="0"/>
              <w:ind w:left="0" w:firstLine="0"/>
              <w:rPr>
                <w:rFonts w:cs="Arial"/>
              </w:rPr>
            </w:pPr>
            <w:r w:rsidRPr="00AC07F0">
              <w:rPr>
                <w:rFonts w:cs="Arial"/>
              </w:rPr>
              <w:t>Configurable Event Reporting to CNMS</w:t>
            </w:r>
          </w:p>
          <w:p w14:paraId="792887A2" w14:textId="77777777" w:rsidR="000D3099" w:rsidRPr="000D3099" w:rsidRDefault="000D3099" w:rsidP="000D3099">
            <w:pPr>
              <w:spacing w:before="0"/>
              <w:ind w:left="0" w:firstLine="0"/>
              <w:rPr>
                <w:rFonts w:cs="Arial"/>
              </w:rPr>
            </w:pPr>
          </w:p>
        </w:tc>
        <w:tc>
          <w:tcPr>
            <w:tcW w:w="2693" w:type="dxa"/>
          </w:tcPr>
          <w:p w14:paraId="22E83D00" w14:textId="4A43B0D3" w:rsidR="000D3099" w:rsidRPr="000D3099" w:rsidRDefault="000D3099" w:rsidP="00337769">
            <w:pPr>
              <w:spacing w:before="0"/>
              <w:ind w:left="0" w:firstLine="0"/>
              <w:rPr>
                <w:rFonts w:cs="Arial"/>
              </w:rPr>
            </w:pPr>
            <w:r w:rsidRPr="00AC07F0">
              <w:rPr>
                <w:rFonts w:cs="Arial"/>
              </w:rPr>
              <w:t>TC-NF-F-3.3.4.1</w:t>
            </w:r>
          </w:p>
        </w:tc>
      </w:tr>
      <w:tr w:rsidR="000D3099" w:rsidRPr="009779DF" w14:paraId="333871FF" w14:textId="77777777" w:rsidTr="00F70B8E">
        <w:tc>
          <w:tcPr>
            <w:tcW w:w="2551" w:type="dxa"/>
          </w:tcPr>
          <w:p w14:paraId="35FED455" w14:textId="7781521A" w:rsidR="000D3099" w:rsidRPr="000D3099" w:rsidRDefault="000D3099" w:rsidP="00337769">
            <w:pPr>
              <w:spacing w:before="0"/>
              <w:ind w:left="0" w:firstLine="0"/>
              <w:rPr>
                <w:rFonts w:cs="Arial"/>
              </w:rPr>
            </w:pPr>
            <w:r w:rsidRPr="00AC07F0">
              <w:rPr>
                <w:rFonts w:cs="Arial"/>
              </w:rPr>
              <w:t>SRS-NF-F-3.3.4.2</w:t>
            </w:r>
          </w:p>
        </w:tc>
        <w:tc>
          <w:tcPr>
            <w:tcW w:w="3969" w:type="dxa"/>
          </w:tcPr>
          <w:p w14:paraId="0C2490AE" w14:textId="7A6A9797" w:rsidR="000D3099" w:rsidRPr="000D3099" w:rsidRDefault="000D3099" w:rsidP="00337769">
            <w:pPr>
              <w:spacing w:before="0"/>
              <w:ind w:left="0" w:firstLine="0"/>
              <w:rPr>
                <w:rFonts w:cs="Arial"/>
              </w:rPr>
            </w:pPr>
            <w:r w:rsidRPr="00AC07F0">
              <w:rPr>
                <w:rFonts w:cs="Arial"/>
              </w:rPr>
              <w:t>Main, Standby, and Parallel Reporting Modes</w:t>
            </w:r>
          </w:p>
        </w:tc>
        <w:tc>
          <w:tcPr>
            <w:tcW w:w="2693" w:type="dxa"/>
          </w:tcPr>
          <w:p w14:paraId="71CF27D8" w14:textId="71097F67" w:rsidR="000D3099" w:rsidRPr="000D3099" w:rsidRDefault="000D3099" w:rsidP="00337769">
            <w:pPr>
              <w:spacing w:before="0"/>
              <w:ind w:left="0" w:firstLine="0"/>
              <w:rPr>
                <w:rFonts w:cs="Arial"/>
              </w:rPr>
            </w:pPr>
            <w:r w:rsidRPr="00AC07F0">
              <w:rPr>
                <w:rFonts w:cs="Arial"/>
              </w:rPr>
              <w:t>TC-NF-F-3.3.4.2</w:t>
            </w:r>
          </w:p>
        </w:tc>
      </w:tr>
      <w:tr w:rsidR="000D3099" w:rsidRPr="009779DF" w14:paraId="31235FB9" w14:textId="77777777" w:rsidTr="00F70B8E">
        <w:tc>
          <w:tcPr>
            <w:tcW w:w="2551" w:type="dxa"/>
          </w:tcPr>
          <w:p w14:paraId="177A061A" w14:textId="087C4EB9" w:rsidR="000D3099" w:rsidRPr="000D3099" w:rsidRDefault="000D3099" w:rsidP="00337769">
            <w:pPr>
              <w:spacing w:before="0"/>
              <w:ind w:left="0" w:firstLine="0"/>
              <w:rPr>
                <w:rFonts w:cs="Arial"/>
              </w:rPr>
            </w:pPr>
            <w:r w:rsidRPr="00AC07F0">
              <w:rPr>
                <w:rFonts w:cs="Arial"/>
              </w:rPr>
              <w:t>SRS-NF-F-3.3.4.3</w:t>
            </w:r>
          </w:p>
        </w:tc>
        <w:tc>
          <w:tcPr>
            <w:tcW w:w="3969" w:type="dxa"/>
          </w:tcPr>
          <w:p w14:paraId="3F48CB58" w14:textId="1D492417" w:rsidR="000D3099" w:rsidRPr="000D3099" w:rsidRDefault="000D3099" w:rsidP="00337769">
            <w:pPr>
              <w:spacing w:before="0"/>
              <w:ind w:left="0" w:firstLine="0"/>
              <w:rPr>
                <w:rFonts w:cs="Arial"/>
              </w:rPr>
            </w:pPr>
            <w:r w:rsidRPr="00AC07F0">
              <w:rPr>
                <w:rFonts w:cs="Arial"/>
              </w:rPr>
              <w:t>Scheduled Automatic Report Generation</w:t>
            </w:r>
          </w:p>
        </w:tc>
        <w:tc>
          <w:tcPr>
            <w:tcW w:w="2693" w:type="dxa"/>
          </w:tcPr>
          <w:p w14:paraId="66ADB5C6" w14:textId="1ECFA510" w:rsidR="000D3099" w:rsidRPr="000D3099" w:rsidRDefault="000D3099" w:rsidP="00337769">
            <w:pPr>
              <w:spacing w:before="0"/>
              <w:ind w:left="0" w:firstLine="0"/>
              <w:rPr>
                <w:rFonts w:cs="Arial"/>
              </w:rPr>
            </w:pPr>
            <w:r w:rsidRPr="00AC07F0">
              <w:rPr>
                <w:rFonts w:cs="Arial"/>
              </w:rPr>
              <w:t>TC-NF-F-3.3.4.3</w:t>
            </w:r>
          </w:p>
        </w:tc>
      </w:tr>
      <w:tr w:rsidR="000D3099" w:rsidRPr="009779DF" w14:paraId="39D5D1C2" w14:textId="77777777" w:rsidTr="00F70B8E">
        <w:tc>
          <w:tcPr>
            <w:tcW w:w="2551" w:type="dxa"/>
          </w:tcPr>
          <w:p w14:paraId="66585FDF" w14:textId="6E8DE53A" w:rsidR="000D3099" w:rsidRPr="000D3099" w:rsidRDefault="000D3099" w:rsidP="00337769">
            <w:pPr>
              <w:spacing w:before="0"/>
              <w:ind w:left="0" w:firstLine="0"/>
              <w:rPr>
                <w:rFonts w:cs="Arial"/>
              </w:rPr>
            </w:pPr>
            <w:r w:rsidRPr="00AC07F0">
              <w:rPr>
                <w:rFonts w:cs="Arial"/>
              </w:rPr>
              <w:t>SRS-INT-F-3.3.5.1</w:t>
            </w:r>
          </w:p>
        </w:tc>
        <w:tc>
          <w:tcPr>
            <w:tcW w:w="3969" w:type="dxa"/>
          </w:tcPr>
          <w:p w14:paraId="6762CA19" w14:textId="06B5596E" w:rsidR="000D3099" w:rsidRPr="000D3099" w:rsidRDefault="000D3099" w:rsidP="00337769">
            <w:pPr>
              <w:spacing w:before="0"/>
              <w:ind w:left="0" w:firstLine="0"/>
              <w:rPr>
                <w:rFonts w:cs="Arial"/>
              </w:rPr>
            </w:pPr>
            <w:r w:rsidRPr="00AC07F0">
              <w:rPr>
                <w:rFonts w:cs="Arial"/>
              </w:rPr>
              <w:t>CNMS Monitoring of Remote ICCT Health</w:t>
            </w:r>
          </w:p>
        </w:tc>
        <w:tc>
          <w:tcPr>
            <w:tcW w:w="2693" w:type="dxa"/>
          </w:tcPr>
          <w:p w14:paraId="53F003FD" w14:textId="2A1FD39C" w:rsidR="000D3099" w:rsidRPr="000D3099" w:rsidRDefault="000D3099" w:rsidP="00337769">
            <w:pPr>
              <w:spacing w:before="0"/>
              <w:ind w:left="0" w:firstLine="0"/>
              <w:rPr>
                <w:rFonts w:cs="Arial"/>
              </w:rPr>
            </w:pPr>
            <w:r w:rsidRPr="00AC07F0">
              <w:rPr>
                <w:rFonts w:cs="Arial"/>
              </w:rPr>
              <w:t>TC-INT-F-3.3.5.1</w:t>
            </w:r>
          </w:p>
        </w:tc>
      </w:tr>
      <w:tr w:rsidR="000D3099" w:rsidRPr="009779DF" w14:paraId="7F8A312A" w14:textId="77777777" w:rsidTr="00F70B8E">
        <w:tc>
          <w:tcPr>
            <w:tcW w:w="2551" w:type="dxa"/>
          </w:tcPr>
          <w:p w14:paraId="5ADCD8F1" w14:textId="6CBA02B7" w:rsidR="000D3099" w:rsidRPr="000D3099" w:rsidRDefault="000D3099" w:rsidP="00337769">
            <w:pPr>
              <w:spacing w:before="0"/>
              <w:ind w:left="0" w:firstLine="0"/>
              <w:rPr>
                <w:rFonts w:cs="Arial"/>
              </w:rPr>
            </w:pPr>
            <w:r w:rsidRPr="00AC07F0">
              <w:rPr>
                <w:rFonts w:cs="Arial"/>
              </w:rPr>
              <w:t>SRS-INT-F-3.3.5.1-a</w:t>
            </w:r>
          </w:p>
        </w:tc>
        <w:tc>
          <w:tcPr>
            <w:tcW w:w="3969" w:type="dxa"/>
          </w:tcPr>
          <w:p w14:paraId="09D6B9FF" w14:textId="77777777" w:rsidR="000D3099" w:rsidRPr="00AC07F0" w:rsidRDefault="000D3099" w:rsidP="00AC07F0">
            <w:pPr>
              <w:spacing w:before="0"/>
              <w:ind w:left="0" w:firstLine="0"/>
              <w:rPr>
                <w:rFonts w:cs="Arial"/>
              </w:rPr>
            </w:pPr>
            <w:r w:rsidRPr="00AC07F0">
              <w:rPr>
                <w:rFonts w:cs="Arial"/>
              </w:rPr>
              <w:t>Push-Based Event and Alarm Reporting to CNMS</w:t>
            </w:r>
          </w:p>
          <w:p w14:paraId="657B6ABE" w14:textId="77777777" w:rsidR="000D3099" w:rsidRPr="000D3099" w:rsidRDefault="000D3099" w:rsidP="000D3099">
            <w:pPr>
              <w:spacing w:before="0"/>
              <w:ind w:left="0" w:firstLine="0"/>
              <w:rPr>
                <w:rFonts w:cs="Arial"/>
              </w:rPr>
            </w:pPr>
          </w:p>
        </w:tc>
        <w:tc>
          <w:tcPr>
            <w:tcW w:w="2693" w:type="dxa"/>
          </w:tcPr>
          <w:p w14:paraId="4ABAE905" w14:textId="476FAE2C" w:rsidR="000D3099" w:rsidRPr="000D3099" w:rsidRDefault="000D3099" w:rsidP="00337769">
            <w:pPr>
              <w:spacing w:before="0"/>
              <w:ind w:left="0" w:firstLine="0"/>
              <w:rPr>
                <w:rFonts w:cs="Arial"/>
              </w:rPr>
            </w:pPr>
            <w:r>
              <w:rPr>
                <w:rFonts w:cs="Arial"/>
              </w:rPr>
              <w:t>TC</w:t>
            </w:r>
            <w:r w:rsidRPr="00AC07F0">
              <w:rPr>
                <w:rFonts w:cs="Arial"/>
              </w:rPr>
              <w:t>-INT-F-3.3.5.1-a</w:t>
            </w:r>
          </w:p>
        </w:tc>
      </w:tr>
      <w:tr w:rsidR="000D3099" w:rsidRPr="009779DF" w14:paraId="7BDF5315" w14:textId="77777777" w:rsidTr="00F70B8E">
        <w:tc>
          <w:tcPr>
            <w:tcW w:w="2551" w:type="dxa"/>
          </w:tcPr>
          <w:p w14:paraId="738D1BFB" w14:textId="5141C8D3" w:rsidR="000D3099" w:rsidRPr="000D3099" w:rsidRDefault="00395BB0" w:rsidP="00337769">
            <w:pPr>
              <w:spacing w:before="0"/>
              <w:ind w:left="0" w:firstLine="0"/>
              <w:rPr>
                <w:rFonts w:cs="Arial"/>
              </w:rPr>
            </w:pPr>
            <w:r w:rsidRPr="00AC07F0">
              <w:rPr>
                <w:rFonts w:cs="Arial"/>
              </w:rPr>
              <w:t>SRS-INT-F-3.3.5.1-b</w:t>
            </w:r>
          </w:p>
        </w:tc>
        <w:tc>
          <w:tcPr>
            <w:tcW w:w="3969" w:type="dxa"/>
          </w:tcPr>
          <w:p w14:paraId="034687CE" w14:textId="77777777" w:rsidR="00395BB0" w:rsidRPr="00AC07F0" w:rsidRDefault="00395BB0" w:rsidP="00AC07F0">
            <w:pPr>
              <w:spacing w:before="0"/>
              <w:ind w:left="0" w:firstLine="0"/>
              <w:rPr>
                <w:rFonts w:cs="Arial"/>
              </w:rPr>
            </w:pPr>
            <w:r w:rsidRPr="00AC07F0">
              <w:rPr>
                <w:rFonts w:cs="Arial"/>
              </w:rPr>
              <w:t>Pull-Based On-Demand Information Retrieval by CNMS</w:t>
            </w:r>
          </w:p>
          <w:p w14:paraId="0777529D" w14:textId="77777777" w:rsidR="000D3099" w:rsidRPr="000D3099" w:rsidRDefault="000D3099" w:rsidP="00395BB0">
            <w:pPr>
              <w:spacing w:before="0"/>
              <w:ind w:left="0" w:firstLine="0"/>
              <w:rPr>
                <w:rFonts w:cs="Arial"/>
              </w:rPr>
            </w:pPr>
          </w:p>
        </w:tc>
        <w:tc>
          <w:tcPr>
            <w:tcW w:w="2693" w:type="dxa"/>
          </w:tcPr>
          <w:p w14:paraId="07A91034" w14:textId="08ADA5EE" w:rsidR="000D3099" w:rsidRPr="000D3099" w:rsidRDefault="00395BB0" w:rsidP="00337769">
            <w:pPr>
              <w:spacing w:before="0"/>
              <w:ind w:left="0" w:firstLine="0"/>
              <w:rPr>
                <w:rFonts w:cs="Arial"/>
              </w:rPr>
            </w:pPr>
            <w:r>
              <w:rPr>
                <w:rFonts w:cs="Arial"/>
              </w:rPr>
              <w:t>TC</w:t>
            </w:r>
            <w:r w:rsidRPr="00AC07F0">
              <w:rPr>
                <w:rFonts w:cs="Arial"/>
              </w:rPr>
              <w:t>-INT-F-3.3.5.1-b</w:t>
            </w:r>
          </w:p>
        </w:tc>
      </w:tr>
      <w:tr w:rsidR="000D3099" w:rsidRPr="009779DF" w14:paraId="74C68593" w14:textId="77777777" w:rsidTr="00F70B8E">
        <w:tc>
          <w:tcPr>
            <w:tcW w:w="2551" w:type="dxa"/>
          </w:tcPr>
          <w:p w14:paraId="418355AC" w14:textId="7816F3C4" w:rsidR="000D3099" w:rsidRPr="000D3099" w:rsidRDefault="00395BB0" w:rsidP="00337769">
            <w:pPr>
              <w:spacing w:before="0"/>
              <w:ind w:left="0" w:firstLine="0"/>
              <w:rPr>
                <w:rFonts w:cs="Arial"/>
              </w:rPr>
            </w:pPr>
            <w:r w:rsidRPr="00AC07F0">
              <w:rPr>
                <w:rFonts w:cs="Arial"/>
              </w:rPr>
              <w:t>SRS-INT-F-3.3.5.2</w:t>
            </w:r>
          </w:p>
        </w:tc>
        <w:tc>
          <w:tcPr>
            <w:tcW w:w="3969" w:type="dxa"/>
          </w:tcPr>
          <w:p w14:paraId="667A89DD" w14:textId="437E8E1C" w:rsidR="000D3099" w:rsidRPr="000D3099" w:rsidRDefault="00395BB0" w:rsidP="00337769">
            <w:pPr>
              <w:spacing w:before="0"/>
              <w:ind w:left="0" w:firstLine="0"/>
              <w:rPr>
                <w:rFonts w:cs="Arial"/>
              </w:rPr>
            </w:pPr>
            <w:r w:rsidRPr="00AC07F0">
              <w:rPr>
                <w:rFonts w:cs="Arial"/>
              </w:rPr>
              <w:t>Supported Protocols and Data Formats for CNMS–LNMS Exchange</w:t>
            </w:r>
          </w:p>
        </w:tc>
        <w:tc>
          <w:tcPr>
            <w:tcW w:w="2693" w:type="dxa"/>
          </w:tcPr>
          <w:p w14:paraId="0607D016" w14:textId="2322AD93" w:rsidR="000D3099" w:rsidRPr="000D3099" w:rsidRDefault="00395BB0" w:rsidP="00337769">
            <w:pPr>
              <w:spacing w:before="0"/>
              <w:ind w:left="0" w:firstLine="0"/>
              <w:rPr>
                <w:rFonts w:cs="Arial"/>
              </w:rPr>
            </w:pPr>
            <w:r w:rsidRPr="00AC07F0">
              <w:rPr>
                <w:rFonts w:cs="Arial"/>
              </w:rPr>
              <w:t>TC-INT-F-3.3.5.2</w:t>
            </w:r>
          </w:p>
        </w:tc>
      </w:tr>
      <w:tr w:rsidR="000D3099" w:rsidRPr="009779DF" w14:paraId="36C95E9D" w14:textId="77777777" w:rsidTr="00F70B8E">
        <w:tc>
          <w:tcPr>
            <w:tcW w:w="2551" w:type="dxa"/>
          </w:tcPr>
          <w:p w14:paraId="7EFF5155" w14:textId="0026148B" w:rsidR="000D3099" w:rsidRPr="000D3099" w:rsidRDefault="00395BB0" w:rsidP="00337769">
            <w:pPr>
              <w:spacing w:before="0"/>
              <w:ind w:left="0" w:firstLine="0"/>
              <w:rPr>
                <w:rFonts w:cs="Arial"/>
              </w:rPr>
            </w:pPr>
            <w:r w:rsidRPr="00AC07F0">
              <w:rPr>
                <w:rFonts w:cs="Arial"/>
              </w:rPr>
              <w:t>SRS-NF-MAINT-3.3.6.1</w:t>
            </w:r>
          </w:p>
        </w:tc>
        <w:tc>
          <w:tcPr>
            <w:tcW w:w="3969" w:type="dxa"/>
          </w:tcPr>
          <w:p w14:paraId="52F3F03B" w14:textId="77777777" w:rsidR="00395BB0" w:rsidRPr="00AC07F0" w:rsidRDefault="00395BB0" w:rsidP="00AC07F0">
            <w:pPr>
              <w:spacing w:before="0"/>
              <w:ind w:left="0" w:firstLine="0"/>
              <w:rPr>
                <w:rFonts w:cs="Arial"/>
              </w:rPr>
            </w:pPr>
            <w:r w:rsidRPr="00AC07F0">
              <w:rPr>
                <w:rFonts w:cs="Arial"/>
              </w:rPr>
              <w:t>Health Status Sharing Between ICCT LNMS Instances</w:t>
            </w:r>
          </w:p>
          <w:p w14:paraId="23E030AD" w14:textId="77777777" w:rsidR="000D3099" w:rsidRPr="000D3099" w:rsidRDefault="000D3099" w:rsidP="00395BB0">
            <w:pPr>
              <w:spacing w:before="0"/>
              <w:ind w:left="0" w:firstLine="0"/>
              <w:rPr>
                <w:rFonts w:cs="Arial"/>
              </w:rPr>
            </w:pPr>
          </w:p>
        </w:tc>
        <w:tc>
          <w:tcPr>
            <w:tcW w:w="2693" w:type="dxa"/>
          </w:tcPr>
          <w:p w14:paraId="6AB82DFE" w14:textId="70877C04" w:rsidR="000D3099" w:rsidRPr="000D3099" w:rsidRDefault="009E0457" w:rsidP="00337769">
            <w:pPr>
              <w:spacing w:before="0"/>
              <w:ind w:left="0" w:firstLine="0"/>
              <w:rPr>
                <w:rFonts w:cs="Arial"/>
              </w:rPr>
            </w:pPr>
            <w:r>
              <w:rPr>
                <w:rFonts w:cs="Arial"/>
              </w:rPr>
              <w:t>TC</w:t>
            </w:r>
            <w:r w:rsidR="00395BB0" w:rsidRPr="00AC07F0">
              <w:rPr>
                <w:rFonts w:cs="Arial"/>
              </w:rPr>
              <w:t>-NF-MAINT-3.3.6.1</w:t>
            </w:r>
          </w:p>
        </w:tc>
      </w:tr>
      <w:tr w:rsidR="000D3099" w:rsidRPr="009779DF" w14:paraId="7F5984CB" w14:textId="77777777" w:rsidTr="00F70B8E">
        <w:tc>
          <w:tcPr>
            <w:tcW w:w="2551" w:type="dxa"/>
          </w:tcPr>
          <w:p w14:paraId="663F71BE" w14:textId="47E47CC2" w:rsidR="000D3099" w:rsidRPr="000D3099" w:rsidRDefault="00395BB0" w:rsidP="00337769">
            <w:pPr>
              <w:spacing w:before="0"/>
              <w:ind w:left="0" w:firstLine="0"/>
              <w:rPr>
                <w:rFonts w:cs="Arial"/>
              </w:rPr>
            </w:pPr>
            <w:r w:rsidRPr="00AC07F0">
              <w:rPr>
                <w:rFonts w:cs="Arial"/>
              </w:rPr>
              <w:t>SRS-INT-F-3.3.6.2</w:t>
            </w:r>
          </w:p>
        </w:tc>
        <w:tc>
          <w:tcPr>
            <w:tcW w:w="3969" w:type="dxa"/>
          </w:tcPr>
          <w:p w14:paraId="2AFB7585" w14:textId="6E7D3AB1" w:rsidR="000D3099" w:rsidRPr="000D3099" w:rsidRDefault="00395BB0" w:rsidP="00337769">
            <w:pPr>
              <w:spacing w:before="0"/>
              <w:ind w:left="0" w:firstLine="0"/>
              <w:rPr>
                <w:rFonts w:cs="Arial"/>
              </w:rPr>
            </w:pPr>
            <w:r w:rsidRPr="00AC07F0">
              <w:rPr>
                <w:rFonts w:cs="Arial"/>
              </w:rPr>
              <w:t>Efficient Distribution of Health Information</w:t>
            </w:r>
          </w:p>
        </w:tc>
        <w:tc>
          <w:tcPr>
            <w:tcW w:w="2693" w:type="dxa"/>
          </w:tcPr>
          <w:p w14:paraId="0BD82D96" w14:textId="03A6ADF0" w:rsidR="000D3099" w:rsidRPr="000D3099" w:rsidRDefault="009E0457" w:rsidP="00337769">
            <w:pPr>
              <w:spacing w:before="0"/>
              <w:ind w:left="0" w:firstLine="0"/>
              <w:rPr>
                <w:rFonts w:cs="Arial"/>
              </w:rPr>
            </w:pPr>
            <w:r>
              <w:rPr>
                <w:rFonts w:cs="Arial"/>
              </w:rPr>
              <w:t>TC</w:t>
            </w:r>
            <w:r w:rsidR="00395BB0" w:rsidRPr="00AC07F0">
              <w:rPr>
                <w:rFonts w:cs="Arial"/>
              </w:rPr>
              <w:t>-INT-F-3.3.6.2</w:t>
            </w:r>
          </w:p>
        </w:tc>
      </w:tr>
      <w:tr w:rsidR="000D3099" w:rsidRPr="009779DF" w14:paraId="66C74B5B" w14:textId="77777777" w:rsidTr="00F70B8E">
        <w:tc>
          <w:tcPr>
            <w:tcW w:w="2551" w:type="dxa"/>
          </w:tcPr>
          <w:p w14:paraId="28484D85" w14:textId="69A50164" w:rsidR="000D3099" w:rsidRPr="000D3099" w:rsidRDefault="009E0457" w:rsidP="00337769">
            <w:pPr>
              <w:spacing w:before="0"/>
              <w:ind w:left="0" w:firstLine="0"/>
              <w:rPr>
                <w:rFonts w:cs="Arial"/>
              </w:rPr>
            </w:pPr>
            <w:r w:rsidRPr="00AC07F0">
              <w:rPr>
                <w:rFonts w:cs="Arial"/>
              </w:rPr>
              <w:t>SRS-INT-F-3.3.6.3</w:t>
            </w:r>
          </w:p>
        </w:tc>
        <w:tc>
          <w:tcPr>
            <w:tcW w:w="3969" w:type="dxa"/>
          </w:tcPr>
          <w:p w14:paraId="7231422E" w14:textId="77777777" w:rsidR="00A62C8F" w:rsidRPr="00AC07F0" w:rsidRDefault="00A62C8F" w:rsidP="00AC07F0">
            <w:pPr>
              <w:spacing w:before="0"/>
              <w:ind w:left="0" w:firstLine="0"/>
              <w:rPr>
                <w:rFonts w:cs="Arial"/>
              </w:rPr>
            </w:pPr>
            <w:r w:rsidRPr="00AC07F0">
              <w:rPr>
                <w:rFonts w:cs="Arial"/>
              </w:rPr>
              <w:t>Health Status Message Format Definition</w:t>
            </w:r>
          </w:p>
          <w:p w14:paraId="78D29ED6" w14:textId="77777777" w:rsidR="000D3099" w:rsidRPr="000D3099" w:rsidRDefault="000D3099" w:rsidP="00337769">
            <w:pPr>
              <w:spacing w:before="0"/>
              <w:ind w:left="0" w:firstLine="0"/>
              <w:rPr>
                <w:rFonts w:cs="Arial"/>
              </w:rPr>
            </w:pPr>
          </w:p>
        </w:tc>
        <w:tc>
          <w:tcPr>
            <w:tcW w:w="2693" w:type="dxa"/>
          </w:tcPr>
          <w:p w14:paraId="4324686F" w14:textId="010936C4" w:rsidR="000D3099" w:rsidRPr="000D3099" w:rsidRDefault="00A62C8F" w:rsidP="00337769">
            <w:pPr>
              <w:spacing w:before="0"/>
              <w:ind w:left="0" w:firstLine="0"/>
              <w:rPr>
                <w:rFonts w:cs="Arial"/>
              </w:rPr>
            </w:pPr>
            <w:r>
              <w:rPr>
                <w:rFonts w:cs="Arial"/>
              </w:rPr>
              <w:t>TC</w:t>
            </w:r>
            <w:r w:rsidRPr="00636DD7">
              <w:rPr>
                <w:rFonts w:cs="Arial"/>
              </w:rPr>
              <w:t>-INT-F-3.3.6.3</w:t>
            </w:r>
          </w:p>
        </w:tc>
      </w:tr>
      <w:tr w:rsidR="000D3099" w:rsidRPr="009779DF" w14:paraId="3C009E69" w14:textId="77777777" w:rsidTr="00F70B8E">
        <w:tc>
          <w:tcPr>
            <w:tcW w:w="2551" w:type="dxa"/>
          </w:tcPr>
          <w:p w14:paraId="06A2C485" w14:textId="3DBE56E3" w:rsidR="000D3099" w:rsidRPr="000D3099" w:rsidRDefault="003201C9" w:rsidP="00337769">
            <w:pPr>
              <w:spacing w:before="0"/>
              <w:ind w:left="0" w:firstLine="0"/>
              <w:rPr>
                <w:rFonts w:cs="Arial"/>
              </w:rPr>
            </w:pPr>
            <w:r w:rsidRPr="00AC07F0">
              <w:rPr>
                <w:rFonts w:cs="Arial"/>
              </w:rPr>
              <w:t>SRS-UI-F-3.4</w:t>
            </w:r>
          </w:p>
        </w:tc>
        <w:tc>
          <w:tcPr>
            <w:tcW w:w="3969" w:type="dxa"/>
          </w:tcPr>
          <w:p w14:paraId="2D59C95B" w14:textId="5D0D67D5" w:rsidR="000D3099" w:rsidRPr="000D3099" w:rsidRDefault="003201C9" w:rsidP="00337769">
            <w:pPr>
              <w:spacing w:before="0"/>
              <w:ind w:left="0" w:firstLine="0"/>
              <w:rPr>
                <w:rFonts w:cs="Arial"/>
              </w:rPr>
            </w:pPr>
            <w:r w:rsidRPr="00AC07F0">
              <w:rPr>
                <w:rFonts w:cs="Arial"/>
              </w:rPr>
              <w:t>Web-Based GUI</w:t>
            </w:r>
          </w:p>
        </w:tc>
        <w:tc>
          <w:tcPr>
            <w:tcW w:w="2693" w:type="dxa"/>
          </w:tcPr>
          <w:p w14:paraId="688E73E2" w14:textId="14CEFEA4" w:rsidR="000D3099" w:rsidRPr="000D3099" w:rsidRDefault="00E86ED0" w:rsidP="00337769">
            <w:pPr>
              <w:spacing w:before="0"/>
              <w:ind w:left="0" w:firstLine="0"/>
              <w:rPr>
                <w:rFonts w:cs="Arial"/>
              </w:rPr>
            </w:pPr>
            <w:r>
              <w:rPr>
                <w:rFonts w:cs="Arial"/>
              </w:rPr>
              <w:t>TC</w:t>
            </w:r>
            <w:r w:rsidR="003201C9" w:rsidRPr="00AC07F0">
              <w:rPr>
                <w:rFonts w:cs="Arial"/>
              </w:rPr>
              <w:t>-UI-F-3.4</w:t>
            </w:r>
          </w:p>
        </w:tc>
      </w:tr>
      <w:tr w:rsidR="000D3099" w:rsidRPr="009779DF" w14:paraId="1E531F4E" w14:textId="77777777" w:rsidTr="00F70B8E">
        <w:tc>
          <w:tcPr>
            <w:tcW w:w="2551" w:type="dxa"/>
          </w:tcPr>
          <w:p w14:paraId="7EC9FEE7" w14:textId="26E541B2" w:rsidR="000D3099" w:rsidRPr="000D3099" w:rsidRDefault="00E86ED0" w:rsidP="00337769">
            <w:pPr>
              <w:spacing w:before="0"/>
              <w:ind w:left="0" w:firstLine="0"/>
              <w:rPr>
                <w:rFonts w:cs="Arial"/>
              </w:rPr>
            </w:pPr>
            <w:r w:rsidRPr="00AC07F0">
              <w:rPr>
                <w:rFonts w:cs="Arial"/>
              </w:rPr>
              <w:lastRenderedPageBreak/>
              <w:t>SRS-UI-F-3.4.1</w:t>
            </w:r>
          </w:p>
        </w:tc>
        <w:tc>
          <w:tcPr>
            <w:tcW w:w="3969" w:type="dxa"/>
          </w:tcPr>
          <w:p w14:paraId="3A40E354" w14:textId="77777777" w:rsidR="00E86ED0" w:rsidRPr="00AC07F0" w:rsidRDefault="00E86ED0" w:rsidP="00AC07F0">
            <w:pPr>
              <w:spacing w:before="0"/>
              <w:ind w:left="0" w:firstLine="0"/>
              <w:rPr>
                <w:rFonts w:cs="Arial"/>
              </w:rPr>
            </w:pPr>
            <w:r w:rsidRPr="00AC07F0">
              <w:rPr>
                <w:rFonts w:cs="Arial"/>
              </w:rPr>
              <w:t>Login Screen with Authentication</w:t>
            </w:r>
          </w:p>
          <w:p w14:paraId="2644DF2D" w14:textId="77777777" w:rsidR="000D3099" w:rsidRPr="000D3099" w:rsidRDefault="000D3099" w:rsidP="00337769">
            <w:pPr>
              <w:spacing w:before="0"/>
              <w:ind w:left="0" w:firstLine="0"/>
              <w:rPr>
                <w:rFonts w:cs="Arial"/>
              </w:rPr>
            </w:pPr>
          </w:p>
        </w:tc>
        <w:tc>
          <w:tcPr>
            <w:tcW w:w="2693" w:type="dxa"/>
          </w:tcPr>
          <w:p w14:paraId="3B32938B" w14:textId="2AC069E1" w:rsidR="000D3099" w:rsidRPr="000D3099" w:rsidRDefault="00E86ED0" w:rsidP="00337769">
            <w:pPr>
              <w:spacing w:before="0"/>
              <w:ind w:left="0" w:firstLine="0"/>
              <w:rPr>
                <w:rFonts w:cs="Arial"/>
              </w:rPr>
            </w:pPr>
            <w:r w:rsidRPr="00AC07F0">
              <w:rPr>
                <w:rFonts w:cs="Arial"/>
              </w:rPr>
              <w:t>TC-UI-F-3.4.1</w:t>
            </w:r>
          </w:p>
        </w:tc>
      </w:tr>
      <w:tr w:rsidR="000D3099" w:rsidRPr="009779DF" w14:paraId="2713F7BA" w14:textId="77777777" w:rsidTr="00F70B8E">
        <w:tc>
          <w:tcPr>
            <w:tcW w:w="2551" w:type="dxa"/>
          </w:tcPr>
          <w:p w14:paraId="75E4A4B6" w14:textId="6F279854" w:rsidR="000D3099" w:rsidRPr="000D3099" w:rsidRDefault="00086708" w:rsidP="00337769">
            <w:pPr>
              <w:spacing w:before="0"/>
              <w:ind w:left="0" w:firstLine="0"/>
              <w:rPr>
                <w:rFonts w:cs="Arial"/>
              </w:rPr>
            </w:pPr>
            <w:r w:rsidRPr="00AC07F0">
              <w:rPr>
                <w:rFonts w:cs="Arial"/>
              </w:rPr>
              <w:t>SRS-UI-F-3.4.2</w:t>
            </w:r>
          </w:p>
        </w:tc>
        <w:tc>
          <w:tcPr>
            <w:tcW w:w="3969" w:type="dxa"/>
          </w:tcPr>
          <w:p w14:paraId="14293F6C" w14:textId="77777777" w:rsidR="00086708" w:rsidRPr="00AC07F0" w:rsidRDefault="00086708" w:rsidP="00AC07F0">
            <w:pPr>
              <w:spacing w:before="0"/>
              <w:ind w:left="0" w:firstLine="0"/>
              <w:rPr>
                <w:rFonts w:cs="Arial"/>
              </w:rPr>
            </w:pPr>
            <w:r w:rsidRPr="00AC07F0">
              <w:rPr>
                <w:rFonts w:cs="Arial"/>
              </w:rPr>
              <w:t>Master Page Status Display</w:t>
            </w:r>
          </w:p>
          <w:p w14:paraId="5F8FCEDB" w14:textId="77777777" w:rsidR="000D3099" w:rsidRPr="000D3099" w:rsidRDefault="000D3099" w:rsidP="00337769">
            <w:pPr>
              <w:spacing w:before="0"/>
              <w:ind w:left="0" w:firstLine="0"/>
              <w:rPr>
                <w:rFonts w:cs="Arial"/>
              </w:rPr>
            </w:pPr>
          </w:p>
        </w:tc>
        <w:tc>
          <w:tcPr>
            <w:tcW w:w="2693" w:type="dxa"/>
          </w:tcPr>
          <w:p w14:paraId="2AFF8166" w14:textId="3A9E5972" w:rsidR="000D3099" w:rsidRPr="000D3099" w:rsidRDefault="00A30BC3" w:rsidP="00337769">
            <w:pPr>
              <w:spacing w:before="0"/>
              <w:ind w:left="0" w:firstLine="0"/>
              <w:rPr>
                <w:rFonts w:cs="Arial"/>
              </w:rPr>
            </w:pPr>
            <w:r>
              <w:rPr>
                <w:rFonts w:cs="Arial"/>
              </w:rPr>
              <w:t>TC</w:t>
            </w:r>
            <w:r w:rsidR="00086708" w:rsidRPr="00AC07F0">
              <w:rPr>
                <w:rFonts w:cs="Arial"/>
              </w:rPr>
              <w:t>-UI-F-3.4.2</w:t>
            </w:r>
          </w:p>
        </w:tc>
      </w:tr>
      <w:tr w:rsidR="000D3099" w:rsidRPr="009779DF" w14:paraId="2841A870" w14:textId="77777777" w:rsidTr="00F70B8E">
        <w:tc>
          <w:tcPr>
            <w:tcW w:w="2551" w:type="dxa"/>
          </w:tcPr>
          <w:p w14:paraId="441373F6" w14:textId="34169CDD" w:rsidR="000D3099" w:rsidRPr="000D3099" w:rsidRDefault="00A30BC3" w:rsidP="00337769">
            <w:pPr>
              <w:spacing w:before="0"/>
              <w:ind w:left="0" w:firstLine="0"/>
              <w:rPr>
                <w:rFonts w:cs="Arial"/>
              </w:rPr>
            </w:pPr>
            <w:r w:rsidRPr="00AC07F0">
              <w:rPr>
                <w:rFonts w:cs="Arial"/>
              </w:rPr>
              <w:t>SRS-UI-F-3.4.3</w:t>
            </w:r>
          </w:p>
        </w:tc>
        <w:tc>
          <w:tcPr>
            <w:tcW w:w="3969" w:type="dxa"/>
          </w:tcPr>
          <w:p w14:paraId="39547298" w14:textId="246A77A3" w:rsidR="000D3099" w:rsidRPr="000D3099" w:rsidRDefault="00A30BC3" w:rsidP="00337769">
            <w:pPr>
              <w:spacing w:before="0"/>
              <w:ind w:left="0" w:firstLine="0"/>
              <w:rPr>
                <w:rFonts w:cs="Arial"/>
              </w:rPr>
            </w:pPr>
            <w:r w:rsidRPr="00AC07F0">
              <w:rPr>
                <w:rFonts w:cs="Arial"/>
              </w:rPr>
              <w:t>Menu and Console Navigation</w:t>
            </w:r>
          </w:p>
        </w:tc>
        <w:tc>
          <w:tcPr>
            <w:tcW w:w="2693" w:type="dxa"/>
          </w:tcPr>
          <w:p w14:paraId="77BCFCF8" w14:textId="44FA0B47" w:rsidR="000D3099" w:rsidRPr="000D3099" w:rsidRDefault="00A30BC3" w:rsidP="00337769">
            <w:pPr>
              <w:spacing w:before="0"/>
              <w:ind w:left="0" w:firstLine="0"/>
              <w:rPr>
                <w:rFonts w:cs="Arial"/>
              </w:rPr>
            </w:pPr>
            <w:r w:rsidRPr="00AC07F0">
              <w:rPr>
                <w:rFonts w:cs="Arial"/>
              </w:rPr>
              <w:t>TC-UI-F-3.4.3</w:t>
            </w:r>
          </w:p>
        </w:tc>
      </w:tr>
      <w:tr w:rsidR="000D3099" w:rsidRPr="009779DF" w14:paraId="3A3573A1" w14:textId="77777777" w:rsidTr="00F70B8E">
        <w:tc>
          <w:tcPr>
            <w:tcW w:w="2551" w:type="dxa"/>
          </w:tcPr>
          <w:p w14:paraId="79E78B5A" w14:textId="50239533" w:rsidR="000D3099" w:rsidRPr="000D3099" w:rsidRDefault="00A30BC3" w:rsidP="00337769">
            <w:pPr>
              <w:spacing w:before="0"/>
              <w:ind w:left="0" w:firstLine="0"/>
              <w:rPr>
                <w:rFonts w:cs="Arial"/>
              </w:rPr>
            </w:pPr>
            <w:r w:rsidRPr="00AC07F0">
              <w:rPr>
                <w:rFonts w:cs="Arial"/>
              </w:rPr>
              <w:t>SRS-UI-F-3.4.4</w:t>
            </w:r>
          </w:p>
        </w:tc>
        <w:tc>
          <w:tcPr>
            <w:tcW w:w="3969" w:type="dxa"/>
          </w:tcPr>
          <w:p w14:paraId="42DA0484" w14:textId="0FEDBEB9" w:rsidR="000D3099" w:rsidRPr="000D3099" w:rsidRDefault="00A30BC3" w:rsidP="00337769">
            <w:pPr>
              <w:spacing w:before="0"/>
              <w:ind w:left="0" w:firstLine="0"/>
              <w:rPr>
                <w:rFonts w:cs="Arial"/>
              </w:rPr>
            </w:pPr>
            <w:r w:rsidRPr="00AC07F0">
              <w:rPr>
                <w:rFonts w:cs="Arial"/>
              </w:rPr>
              <w:t>Fault management</w:t>
            </w:r>
          </w:p>
        </w:tc>
        <w:tc>
          <w:tcPr>
            <w:tcW w:w="2693" w:type="dxa"/>
          </w:tcPr>
          <w:p w14:paraId="40EC0981" w14:textId="7BA4BC81" w:rsidR="000D3099" w:rsidRPr="000D3099" w:rsidRDefault="00A30BC3" w:rsidP="00337769">
            <w:pPr>
              <w:spacing w:before="0"/>
              <w:ind w:left="0" w:firstLine="0"/>
              <w:rPr>
                <w:rFonts w:cs="Arial"/>
              </w:rPr>
            </w:pPr>
            <w:r w:rsidRPr="00AC07F0">
              <w:rPr>
                <w:rFonts w:cs="Arial"/>
              </w:rPr>
              <w:t>TC-UI-F-3.4.4</w:t>
            </w:r>
          </w:p>
        </w:tc>
      </w:tr>
      <w:tr w:rsidR="000D3099" w:rsidRPr="009779DF" w14:paraId="51645948" w14:textId="77777777" w:rsidTr="00F70B8E">
        <w:tc>
          <w:tcPr>
            <w:tcW w:w="2551" w:type="dxa"/>
          </w:tcPr>
          <w:p w14:paraId="2FA1B231" w14:textId="05D43AC9" w:rsidR="000D3099" w:rsidRPr="000D3099" w:rsidRDefault="00A30BC3" w:rsidP="00337769">
            <w:pPr>
              <w:spacing w:before="0"/>
              <w:ind w:left="0" w:firstLine="0"/>
              <w:rPr>
                <w:rFonts w:cs="Arial"/>
              </w:rPr>
            </w:pPr>
            <w:r w:rsidRPr="00AC07F0">
              <w:rPr>
                <w:rFonts w:cs="Arial"/>
              </w:rPr>
              <w:t>SRS-UI-F-3.4.5.1</w:t>
            </w:r>
          </w:p>
        </w:tc>
        <w:tc>
          <w:tcPr>
            <w:tcW w:w="3969" w:type="dxa"/>
          </w:tcPr>
          <w:p w14:paraId="693DDF4F" w14:textId="317938E3" w:rsidR="000D3099" w:rsidRPr="000D3099" w:rsidRDefault="00A30BC3" w:rsidP="00337769">
            <w:pPr>
              <w:spacing w:before="0"/>
              <w:ind w:left="0" w:firstLine="0"/>
              <w:rPr>
                <w:rFonts w:cs="Arial"/>
              </w:rPr>
            </w:pPr>
            <w:r w:rsidRPr="00AC07F0">
              <w:rPr>
                <w:rFonts w:cs="Arial"/>
              </w:rPr>
              <w:t xml:space="preserve">Fault </w:t>
            </w:r>
            <w:r w:rsidR="0020039A">
              <w:rPr>
                <w:rFonts w:cs="Arial"/>
              </w:rPr>
              <w:t>Management</w:t>
            </w:r>
            <w:r w:rsidRPr="00AC07F0">
              <w:rPr>
                <w:rFonts w:cs="Arial"/>
              </w:rPr>
              <w:t xml:space="preserve"> Console</w:t>
            </w:r>
          </w:p>
        </w:tc>
        <w:tc>
          <w:tcPr>
            <w:tcW w:w="2693" w:type="dxa"/>
          </w:tcPr>
          <w:p w14:paraId="05ACCDEB" w14:textId="07DA0B58" w:rsidR="000D3099" w:rsidRPr="000D3099" w:rsidRDefault="00A30BC3" w:rsidP="00337769">
            <w:pPr>
              <w:spacing w:before="0"/>
              <w:ind w:left="0" w:firstLine="0"/>
              <w:rPr>
                <w:rFonts w:cs="Arial"/>
              </w:rPr>
            </w:pPr>
            <w:r w:rsidRPr="00AC07F0">
              <w:rPr>
                <w:rFonts w:cs="Arial"/>
              </w:rPr>
              <w:t>TC-UI-F-3.4.5.</w:t>
            </w:r>
          </w:p>
        </w:tc>
      </w:tr>
      <w:tr w:rsidR="00086708" w:rsidRPr="009779DF" w14:paraId="0FF41F46" w14:textId="77777777" w:rsidTr="00F70B8E">
        <w:tc>
          <w:tcPr>
            <w:tcW w:w="2551" w:type="dxa"/>
          </w:tcPr>
          <w:p w14:paraId="696A0551" w14:textId="3129783C" w:rsidR="00086708" w:rsidRPr="000D3099" w:rsidRDefault="0058457B" w:rsidP="00337769">
            <w:pPr>
              <w:spacing w:before="0"/>
              <w:ind w:left="0" w:firstLine="0"/>
              <w:rPr>
                <w:rFonts w:cs="Arial"/>
              </w:rPr>
            </w:pPr>
            <w:r w:rsidRPr="00AC07F0">
              <w:rPr>
                <w:rFonts w:cs="Arial"/>
              </w:rPr>
              <w:t>SRS-UI-F-3.4.5.2</w:t>
            </w:r>
          </w:p>
        </w:tc>
        <w:tc>
          <w:tcPr>
            <w:tcW w:w="3969" w:type="dxa"/>
          </w:tcPr>
          <w:p w14:paraId="1B795370" w14:textId="33EB508C" w:rsidR="0058457B" w:rsidRPr="00AC07F0" w:rsidRDefault="0058457B" w:rsidP="00AC07F0">
            <w:pPr>
              <w:spacing w:before="0"/>
              <w:ind w:left="0" w:firstLine="0"/>
              <w:rPr>
                <w:rFonts w:cs="Arial"/>
              </w:rPr>
            </w:pPr>
            <w:r w:rsidRPr="00AC07F0">
              <w:rPr>
                <w:rFonts w:cs="Arial"/>
              </w:rPr>
              <w:t>Real-Time Fault Event Details Display</w:t>
            </w:r>
          </w:p>
          <w:p w14:paraId="235ADCA7" w14:textId="77777777" w:rsidR="00086708" w:rsidRPr="000D3099" w:rsidRDefault="00086708" w:rsidP="0058457B">
            <w:pPr>
              <w:spacing w:before="0"/>
              <w:ind w:left="0" w:firstLine="0"/>
              <w:rPr>
                <w:rFonts w:cs="Arial"/>
              </w:rPr>
            </w:pPr>
          </w:p>
        </w:tc>
        <w:tc>
          <w:tcPr>
            <w:tcW w:w="2693" w:type="dxa"/>
          </w:tcPr>
          <w:p w14:paraId="6FCFBF8B" w14:textId="73F9E780" w:rsidR="00086708" w:rsidRPr="000D3099" w:rsidRDefault="0058457B" w:rsidP="00337769">
            <w:pPr>
              <w:spacing w:before="0"/>
              <w:ind w:left="0" w:firstLine="0"/>
              <w:rPr>
                <w:rFonts w:cs="Arial"/>
              </w:rPr>
            </w:pPr>
            <w:r w:rsidRPr="00AC07F0">
              <w:rPr>
                <w:rFonts w:cs="Arial"/>
              </w:rPr>
              <w:t>TC-UI-F-3.4.5.2</w:t>
            </w:r>
          </w:p>
        </w:tc>
      </w:tr>
      <w:tr w:rsidR="00086708" w:rsidRPr="009779DF" w14:paraId="1378DABF" w14:textId="77777777" w:rsidTr="00F70B8E">
        <w:tc>
          <w:tcPr>
            <w:tcW w:w="2551" w:type="dxa"/>
          </w:tcPr>
          <w:p w14:paraId="236089F0" w14:textId="0E40D822" w:rsidR="00086708" w:rsidRPr="000D3099" w:rsidRDefault="0058457B" w:rsidP="00337769">
            <w:pPr>
              <w:spacing w:before="0"/>
              <w:ind w:left="0" w:firstLine="0"/>
              <w:rPr>
                <w:rFonts w:cs="Arial"/>
              </w:rPr>
            </w:pPr>
            <w:r w:rsidRPr="00AC07F0">
              <w:rPr>
                <w:rFonts w:cs="Arial"/>
              </w:rPr>
              <w:t>SRS-UI-F-3.4.5.3</w:t>
            </w:r>
          </w:p>
        </w:tc>
        <w:tc>
          <w:tcPr>
            <w:tcW w:w="3969" w:type="dxa"/>
          </w:tcPr>
          <w:p w14:paraId="499876EE" w14:textId="69ED765E" w:rsidR="00086708" w:rsidRPr="000D3099" w:rsidRDefault="0058457B" w:rsidP="00337769">
            <w:pPr>
              <w:spacing w:before="0"/>
              <w:ind w:left="0" w:firstLine="0"/>
              <w:rPr>
                <w:rFonts w:cs="Arial"/>
              </w:rPr>
            </w:pPr>
            <w:r w:rsidRPr="00AC07F0">
              <w:rPr>
                <w:rFonts w:cs="Arial"/>
              </w:rPr>
              <w:t>Fault Alarm Filtering Configuration</w:t>
            </w:r>
          </w:p>
        </w:tc>
        <w:tc>
          <w:tcPr>
            <w:tcW w:w="2693" w:type="dxa"/>
          </w:tcPr>
          <w:p w14:paraId="791771E2" w14:textId="18EC42A1" w:rsidR="00086708" w:rsidRPr="000D3099" w:rsidRDefault="0058457B" w:rsidP="00337769">
            <w:pPr>
              <w:spacing w:before="0"/>
              <w:ind w:left="0" w:firstLine="0"/>
              <w:rPr>
                <w:rFonts w:cs="Arial"/>
              </w:rPr>
            </w:pPr>
            <w:r w:rsidRPr="00AC07F0">
              <w:rPr>
                <w:rFonts w:cs="Arial"/>
              </w:rPr>
              <w:t>TC-UI-F-3.4.5.3</w:t>
            </w:r>
          </w:p>
        </w:tc>
      </w:tr>
      <w:tr w:rsidR="00086708" w:rsidRPr="009779DF" w14:paraId="5B377F3C" w14:textId="77777777" w:rsidTr="00F70B8E">
        <w:tc>
          <w:tcPr>
            <w:tcW w:w="2551" w:type="dxa"/>
          </w:tcPr>
          <w:p w14:paraId="1E6C9DBE" w14:textId="25958A7C" w:rsidR="00086708" w:rsidRPr="000D3099" w:rsidRDefault="0058457B" w:rsidP="00337769">
            <w:pPr>
              <w:spacing w:before="0"/>
              <w:ind w:left="0" w:firstLine="0"/>
              <w:rPr>
                <w:rFonts w:cs="Arial"/>
              </w:rPr>
            </w:pPr>
            <w:r w:rsidRPr="00AC07F0">
              <w:rPr>
                <w:rFonts w:cs="Arial"/>
              </w:rPr>
              <w:t>SRS-UI-F-3.4.6.1-a</w:t>
            </w:r>
          </w:p>
        </w:tc>
        <w:tc>
          <w:tcPr>
            <w:tcW w:w="3969" w:type="dxa"/>
          </w:tcPr>
          <w:p w14:paraId="47EC3905" w14:textId="2FAD1CFC" w:rsidR="00086708" w:rsidRPr="000D3099" w:rsidRDefault="0058457B" w:rsidP="00337769">
            <w:pPr>
              <w:spacing w:before="0"/>
              <w:ind w:left="0" w:firstLine="0"/>
              <w:rPr>
                <w:rFonts w:cs="Arial"/>
              </w:rPr>
            </w:pPr>
            <w:r w:rsidRPr="00AC07F0">
              <w:rPr>
                <w:rFonts w:cs="Arial"/>
              </w:rPr>
              <w:t>Audio Alerts</w:t>
            </w:r>
          </w:p>
        </w:tc>
        <w:tc>
          <w:tcPr>
            <w:tcW w:w="2693" w:type="dxa"/>
          </w:tcPr>
          <w:p w14:paraId="4C545B18" w14:textId="32D9EB98" w:rsidR="00086708" w:rsidRPr="000D3099" w:rsidRDefault="0058457B" w:rsidP="00337769">
            <w:pPr>
              <w:spacing w:before="0"/>
              <w:ind w:left="0" w:firstLine="0"/>
              <w:rPr>
                <w:rFonts w:cs="Arial"/>
              </w:rPr>
            </w:pPr>
            <w:r w:rsidRPr="00AC07F0">
              <w:rPr>
                <w:rFonts w:cs="Arial"/>
              </w:rPr>
              <w:t>TC-UI-F-3.4.6.1-a</w:t>
            </w:r>
          </w:p>
        </w:tc>
      </w:tr>
      <w:tr w:rsidR="00086708" w:rsidRPr="009779DF" w14:paraId="01B148C0" w14:textId="77777777" w:rsidTr="00F70B8E">
        <w:tc>
          <w:tcPr>
            <w:tcW w:w="2551" w:type="dxa"/>
          </w:tcPr>
          <w:p w14:paraId="7B1900A0" w14:textId="34A21772" w:rsidR="00086708" w:rsidRPr="000D3099" w:rsidRDefault="00E209D8" w:rsidP="00337769">
            <w:pPr>
              <w:spacing w:before="0"/>
              <w:ind w:left="0" w:firstLine="0"/>
              <w:rPr>
                <w:rFonts w:cs="Arial"/>
              </w:rPr>
            </w:pPr>
            <w:r w:rsidRPr="00AC07F0">
              <w:rPr>
                <w:rFonts w:cs="Arial"/>
              </w:rPr>
              <w:t>SRS-UI-F-3.4.6.1-b</w:t>
            </w:r>
          </w:p>
        </w:tc>
        <w:tc>
          <w:tcPr>
            <w:tcW w:w="3969" w:type="dxa"/>
          </w:tcPr>
          <w:p w14:paraId="093A068B" w14:textId="13638395" w:rsidR="00086708" w:rsidRPr="000D3099" w:rsidRDefault="00E209D8" w:rsidP="00337769">
            <w:pPr>
              <w:spacing w:before="0"/>
              <w:ind w:left="0" w:firstLine="0"/>
              <w:rPr>
                <w:rFonts w:cs="Arial"/>
              </w:rPr>
            </w:pPr>
            <w:r w:rsidRPr="00AC07F0">
              <w:rPr>
                <w:rFonts w:cs="Arial"/>
              </w:rPr>
              <w:t>Email Notifications</w:t>
            </w:r>
          </w:p>
        </w:tc>
        <w:tc>
          <w:tcPr>
            <w:tcW w:w="2693" w:type="dxa"/>
          </w:tcPr>
          <w:p w14:paraId="1219C543" w14:textId="0762DAD9" w:rsidR="00086708" w:rsidRPr="000D3099" w:rsidRDefault="00E209D8" w:rsidP="00337769">
            <w:pPr>
              <w:spacing w:before="0"/>
              <w:ind w:left="0" w:firstLine="0"/>
              <w:rPr>
                <w:rFonts w:cs="Arial"/>
              </w:rPr>
            </w:pPr>
            <w:r>
              <w:rPr>
                <w:rFonts w:cs="Arial"/>
              </w:rPr>
              <w:t>TC</w:t>
            </w:r>
            <w:r w:rsidRPr="00AC07F0">
              <w:rPr>
                <w:rFonts w:cs="Arial"/>
              </w:rPr>
              <w:t>-UI-F-3.4.6.1-b</w:t>
            </w:r>
          </w:p>
        </w:tc>
      </w:tr>
      <w:tr w:rsidR="00086708" w:rsidRPr="009779DF" w14:paraId="1DF9B5C3" w14:textId="77777777" w:rsidTr="00F70B8E">
        <w:tc>
          <w:tcPr>
            <w:tcW w:w="2551" w:type="dxa"/>
          </w:tcPr>
          <w:p w14:paraId="0940A414" w14:textId="7205DA00" w:rsidR="00086708" w:rsidRPr="000D3099" w:rsidRDefault="00E209D8" w:rsidP="00337769">
            <w:pPr>
              <w:spacing w:before="0"/>
              <w:ind w:left="0" w:firstLine="0"/>
              <w:rPr>
                <w:rFonts w:cs="Arial"/>
              </w:rPr>
            </w:pPr>
            <w:r w:rsidRPr="00AC07F0">
              <w:rPr>
                <w:rFonts w:cs="Arial"/>
              </w:rPr>
              <w:t>SRS-UI-F-3.4.6.1-c</w:t>
            </w:r>
          </w:p>
        </w:tc>
        <w:tc>
          <w:tcPr>
            <w:tcW w:w="3969" w:type="dxa"/>
          </w:tcPr>
          <w:p w14:paraId="0FE33AD5" w14:textId="34D1A161" w:rsidR="00086708" w:rsidRPr="000D3099" w:rsidRDefault="00E209D8" w:rsidP="00337769">
            <w:pPr>
              <w:spacing w:before="0"/>
              <w:ind w:left="0" w:firstLine="0"/>
              <w:rPr>
                <w:rFonts w:cs="Arial"/>
              </w:rPr>
            </w:pPr>
            <w:r w:rsidRPr="00AC07F0">
              <w:rPr>
                <w:rFonts w:cs="Arial"/>
              </w:rPr>
              <w:t>SMS Notifications</w:t>
            </w:r>
          </w:p>
        </w:tc>
        <w:tc>
          <w:tcPr>
            <w:tcW w:w="2693" w:type="dxa"/>
          </w:tcPr>
          <w:p w14:paraId="1B54C441" w14:textId="610BE12F" w:rsidR="00086708" w:rsidRPr="000D3099" w:rsidRDefault="00E209D8" w:rsidP="00337769">
            <w:pPr>
              <w:spacing w:before="0"/>
              <w:ind w:left="0" w:firstLine="0"/>
              <w:rPr>
                <w:rFonts w:cs="Arial"/>
              </w:rPr>
            </w:pPr>
            <w:r>
              <w:rPr>
                <w:rFonts w:cs="Arial"/>
              </w:rPr>
              <w:t>TC</w:t>
            </w:r>
            <w:r w:rsidRPr="00AC07F0">
              <w:rPr>
                <w:rFonts w:cs="Arial"/>
              </w:rPr>
              <w:t>-UI-F-3.4.6.1-c</w:t>
            </w:r>
          </w:p>
        </w:tc>
      </w:tr>
      <w:tr w:rsidR="00086708" w:rsidRPr="009779DF" w14:paraId="23BB8714" w14:textId="77777777" w:rsidTr="00F70B8E">
        <w:tc>
          <w:tcPr>
            <w:tcW w:w="2551" w:type="dxa"/>
          </w:tcPr>
          <w:p w14:paraId="0FBEC841" w14:textId="0E0168E0" w:rsidR="00086708" w:rsidRPr="000D3099" w:rsidRDefault="00E209D8" w:rsidP="00337769">
            <w:pPr>
              <w:spacing w:before="0"/>
              <w:ind w:left="0" w:firstLine="0"/>
              <w:rPr>
                <w:rFonts w:cs="Arial"/>
              </w:rPr>
            </w:pPr>
            <w:r w:rsidRPr="00AC07F0">
              <w:rPr>
                <w:rFonts w:cs="Arial"/>
              </w:rPr>
              <w:t>SRS-UI-F-3.4.6.2</w:t>
            </w:r>
          </w:p>
        </w:tc>
        <w:tc>
          <w:tcPr>
            <w:tcW w:w="3969" w:type="dxa"/>
          </w:tcPr>
          <w:p w14:paraId="25152F9B" w14:textId="50F49337" w:rsidR="00086708" w:rsidRPr="000D3099" w:rsidRDefault="00E209D8" w:rsidP="00337769">
            <w:pPr>
              <w:spacing w:before="0"/>
              <w:ind w:left="0" w:firstLine="0"/>
              <w:rPr>
                <w:rFonts w:cs="Arial"/>
              </w:rPr>
            </w:pPr>
            <w:r w:rsidRPr="00AC07F0">
              <w:rPr>
                <w:rFonts w:cs="Arial"/>
              </w:rPr>
              <w:t>Configuration of Fault Actions</w:t>
            </w:r>
          </w:p>
        </w:tc>
        <w:tc>
          <w:tcPr>
            <w:tcW w:w="2693" w:type="dxa"/>
          </w:tcPr>
          <w:p w14:paraId="38D0222A" w14:textId="133200FA" w:rsidR="00086708" w:rsidRPr="000D3099" w:rsidRDefault="00E209D8" w:rsidP="00337769">
            <w:pPr>
              <w:spacing w:before="0"/>
              <w:ind w:left="0" w:firstLine="0"/>
              <w:rPr>
                <w:rFonts w:cs="Arial"/>
              </w:rPr>
            </w:pPr>
            <w:r>
              <w:rPr>
                <w:rFonts w:cs="Arial"/>
              </w:rPr>
              <w:t>TC</w:t>
            </w:r>
            <w:r w:rsidRPr="00AC07F0">
              <w:rPr>
                <w:rFonts w:cs="Arial"/>
              </w:rPr>
              <w:t>-UI-F-3.4.6.2</w:t>
            </w:r>
          </w:p>
        </w:tc>
      </w:tr>
      <w:tr w:rsidR="00086708" w:rsidRPr="009779DF" w14:paraId="047071AE" w14:textId="77777777" w:rsidTr="00F70B8E">
        <w:tc>
          <w:tcPr>
            <w:tcW w:w="2551" w:type="dxa"/>
          </w:tcPr>
          <w:p w14:paraId="6C39D5F1" w14:textId="07C96BDF" w:rsidR="00086708" w:rsidRPr="000D3099" w:rsidRDefault="00E209D8" w:rsidP="00337769">
            <w:pPr>
              <w:spacing w:before="0"/>
              <w:ind w:left="0" w:firstLine="0"/>
              <w:rPr>
                <w:rFonts w:cs="Arial"/>
              </w:rPr>
            </w:pPr>
            <w:r w:rsidRPr="00AC07F0">
              <w:rPr>
                <w:rFonts w:cs="Arial"/>
              </w:rPr>
              <w:t>SRS-FM-F-3.4.7.1</w:t>
            </w:r>
          </w:p>
        </w:tc>
        <w:tc>
          <w:tcPr>
            <w:tcW w:w="3969" w:type="dxa"/>
          </w:tcPr>
          <w:p w14:paraId="01D169ED" w14:textId="6F6FEC19" w:rsidR="00086708" w:rsidRPr="000D3099" w:rsidRDefault="00E209D8" w:rsidP="00337769">
            <w:pPr>
              <w:spacing w:before="0"/>
              <w:ind w:left="0" w:firstLine="0"/>
              <w:rPr>
                <w:rFonts w:cs="Arial"/>
              </w:rPr>
            </w:pPr>
            <w:r w:rsidRPr="00AC07F0">
              <w:rPr>
                <w:rFonts w:cs="Arial"/>
              </w:rPr>
              <w:t>Fault Escalation Capability</w:t>
            </w:r>
          </w:p>
        </w:tc>
        <w:tc>
          <w:tcPr>
            <w:tcW w:w="2693" w:type="dxa"/>
          </w:tcPr>
          <w:p w14:paraId="59D967D0" w14:textId="4FB9404C" w:rsidR="00086708" w:rsidRPr="000D3099" w:rsidRDefault="00E209D8" w:rsidP="00337769">
            <w:pPr>
              <w:spacing w:before="0"/>
              <w:ind w:left="0" w:firstLine="0"/>
              <w:rPr>
                <w:rFonts w:cs="Arial"/>
              </w:rPr>
            </w:pPr>
            <w:r>
              <w:rPr>
                <w:rFonts w:cs="Arial"/>
              </w:rPr>
              <w:t>TC</w:t>
            </w:r>
            <w:r w:rsidRPr="00AC07F0">
              <w:rPr>
                <w:rFonts w:cs="Arial"/>
              </w:rPr>
              <w:t>-FM-F-3.4.7.1</w:t>
            </w:r>
          </w:p>
        </w:tc>
      </w:tr>
      <w:tr w:rsidR="00E209D8" w:rsidRPr="009779DF" w14:paraId="26501118" w14:textId="77777777" w:rsidTr="00F70B8E">
        <w:tc>
          <w:tcPr>
            <w:tcW w:w="2551" w:type="dxa"/>
          </w:tcPr>
          <w:p w14:paraId="420A9F07" w14:textId="6D44442B" w:rsidR="00E209D8" w:rsidRPr="00AC07F0" w:rsidRDefault="006361CD" w:rsidP="00337769">
            <w:pPr>
              <w:spacing w:before="0"/>
              <w:ind w:left="0" w:firstLine="0"/>
              <w:rPr>
                <w:rFonts w:cs="Arial"/>
              </w:rPr>
            </w:pPr>
            <w:r w:rsidRPr="00AC07F0">
              <w:rPr>
                <w:rFonts w:cs="Arial"/>
              </w:rPr>
              <w:t>SRS-FM-F-3.4.7.2</w:t>
            </w:r>
          </w:p>
        </w:tc>
        <w:tc>
          <w:tcPr>
            <w:tcW w:w="3969" w:type="dxa"/>
          </w:tcPr>
          <w:p w14:paraId="2C8398C0" w14:textId="00841E79" w:rsidR="00E209D8" w:rsidRPr="00AC07F0" w:rsidRDefault="006361CD" w:rsidP="00337769">
            <w:pPr>
              <w:spacing w:before="0"/>
              <w:ind w:left="0" w:firstLine="0"/>
              <w:rPr>
                <w:rFonts w:cs="Arial"/>
              </w:rPr>
            </w:pPr>
            <w:r w:rsidRPr="00AC07F0">
              <w:rPr>
                <w:rFonts w:cs="Arial"/>
              </w:rPr>
              <w:t>Configuration of Escalation Policies</w:t>
            </w:r>
          </w:p>
        </w:tc>
        <w:tc>
          <w:tcPr>
            <w:tcW w:w="2693" w:type="dxa"/>
          </w:tcPr>
          <w:p w14:paraId="4F87C2FC" w14:textId="11E7DF12" w:rsidR="00E209D8" w:rsidRPr="00AC07F0" w:rsidRDefault="006361CD" w:rsidP="00337769">
            <w:pPr>
              <w:spacing w:before="0"/>
              <w:ind w:left="0" w:firstLine="0"/>
              <w:rPr>
                <w:rFonts w:cs="Arial"/>
              </w:rPr>
            </w:pPr>
            <w:r w:rsidRPr="00AC07F0">
              <w:rPr>
                <w:rFonts w:cs="Arial"/>
              </w:rPr>
              <w:t>TC-FM-F-3.4.7.2</w:t>
            </w:r>
          </w:p>
        </w:tc>
      </w:tr>
      <w:tr w:rsidR="00E209D8" w:rsidRPr="009779DF" w14:paraId="5A399086" w14:textId="77777777" w:rsidTr="00F70B8E">
        <w:tc>
          <w:tcPr>
            <w:tcW w:w="2551" w:type="dxa"/>
          </w:tcPr>
          <w:p w14:paraId="68AC8D7F" w14:textId="1BA1EBE4" w:rsidR="00E209D8" w:rsidRPr="00AC07F0" w:rsidRDefault="006361CD" w:rsidP="00337769">
            <w:pPr>
              <w:spacing w:before="0"/>
              <w:ind w:left="0" w:firstLine="0"/>
              <w:rPr>
                <w:rFonts w:cs="Arial"/>
              </w:rPr>
            </w:pPr>
            <w:r w:rsidRPr="00AC07F0">
              <w:rPr>
                <w:rFonts w:cs="Arial"/>
              </w:rPr>
              <w:t>SRS-FM-F-3.4.8</w:t>
            </w:r>
          </w:p>
        </w:tc>
        <w:tc>
          <w:tcPr>
            <w:tcW w:w="3969" w:type="dxa"/>
          </w:tcPr>
          <w:p w14:paraId="3EBD41CA" w14:textId="19CEED7C" w:rsidR="00E209D8" w:rsidRPr="00AC07F0" w:rsidRDefault="006361CD" w:rsidP="00337769">
            <w:pPr>
              <w:spacing w:before="0"/>
              <w:ind w:left="0" w:firstLine="0"/>
              <w:rPr>
                <w:rFonts w:cs="Arial"/>
              </w:rPr>
            </w:pPr>
            <w:r w:rsidRPr="00AC07F0">
              <w:rPr>
                <w:rFonts w:cs="Arial"/>
              </w:rPr>
              <w:t>Fault Statistics Views and Graphs</w:t>
            </w:r>
          </w:p>
        </w:tc>
        <w:tc>
          <w:tcPr>
            <w:tcW w:w="2693" w:type="dxa"/>
          </w:tcPr>
          <w:p w14:paraId="7D91B77F" w14:textId="4F2D72A5" w:rsidR="00E209D8" w:rsidRPr="00AC07F0" w:rsidRDefault="006361CD" w:rsidP="00337769">
            <w:pPr>
              <w:spacing w:before="0"/>
              <w:ind w:left="0" w:firstLine="0"/>
              <w:rPr>
                <w:rFonts w:cs="Arial"/>
              </w:rPr>
            </w:pPr>
            <w:r w:rsidRPr="00AC07F0">
              <w:rPr>
                <w:rFonts w:cs="Arial"/>
              </w:rPr>
              <w:t>TC-FM-F-3.4.8</w:t>
            </w:r>
          </w:p>
        </w:tc>
      </w:tr>
      <w:tr w:rsidR="00E209D8" w:rsidRPr="009779DF" w14:paraId="3D66AA9D" w14:textId="77777777" w:rsidTr="00F70B8E">
        <w:tc>
          <w:tcPr>
            <w:tcW w:w="2551" w:type="dxa"/>
          </w:tcPr>
          <w:p w14:paraId="6D6A5B97" w14:textId="1A419DBA" w:rsidR="00E209D8" w:rsidRPr="00AC07F0" w:rsidRDefault="006361CD" w:rsidP="00337769">
            <w:pPr>
              <w:spacing w:before="0"/>
              <w:ind w:left="0" w:firstLine="0"/>
              <w:rPr>
                <w:rFonts w:cs="Arial"/>
              </w:rPr>
            </w:pPr>
            <w:r w:rsidRPr="00AC07F0">
              <w:rPr>
                <w:rFonts w:cs="Arial"/>
              </w:rPr>
              <w:t>SRS-FM-F-3.4.9.1</w:t>
            </w:r>
          </w:p>
        </w:tc>
        <w:tc>
          <w:tcPr>
            <w:tcW w:w="3969" w:type="dxa"/>
          </w:tcPr>
          <w:p w14:paraId="244893D0" w14:textId="3706D0EB" w:rsidR="00E209D8" w:rsidRPr="00AC07F0" w:rsidRDefault="006361CD" w:rsidP="00337769">
            <w:pPr>
              <w:spacing w:before="0"/>
              <w:ind w:left="0" w:firstLine="0"/>
              <w:rPr>
                <w:rFonts w:cs="Arial"/>
              </w:rPr>
            </w:pPr>
            <w:r w:rsidRPr="00AC07F0">
              <w:rPr>
                <w:rFonts w:cs="Arial"/>
              </w:rPr>
              <w:t>Configurable Report Generation</w:t>
            </w:r>
          </w:p>
        </w:tc>
        <w:tc>
          <w:tcPr>
            <w:tcW w:w="2693" w:type="dxa"/>
          </w:tcPr>
          <w:p w14:paraId="0F5B5208" w14:textId="173105FE" w:rsidR="00E209D8" w:rsidRPr="00AC07F0" w:rsidRDefault="006361CD" w:rsidP="00337769">
            <w:pPr>
              <w:spacing w:before="0"/>
              <w:ind w:left="0" w:firstLine="0"/>
              <w:rPr>
                <w:rFonts w:cs="Arial"/>
              </w:rPr>
            </w:pPr>
            <w:r w:rsidRPr="00AC07F0">
              <w:rPr>
                <w:rFonts w:cs="Arial"/>
              </w:rPr>
              <w:t>TC-FM-F-3.4.9.1</w:t>
            </w:r>
          </w:p>
        </w:tc>
      </w:tr>
      <w:tr w:rsidR="00E209D8" w:rsidRPr="009779DF" w14:paraId="0100F54C" w14:textId="77777777" w:rsidTr="00F70B8E">
        <w:tc>
          <w:tcPr>
            <w:tcW w:w="2551" w:type="dxa"/>
          </w:tcPr>
          <w:p w14:paraId="26AC1B3C" w14:textId="029606E7" w:rsidR="00E209D8" w:rsidRPr="00AC07F0" w:rsidRDefault="006361CD" w:rsidP="00337769">
            <w:pPr>
              <w:spacing w:before="0"/>
              <w:ind w:left="0" w:firstLine="0"/>
              <w:rPr>
                <w:rFonts w:cs="Arial"/>
              </w:rPr>
            </w:pPr>
            <w:r w:rsidRPr="00AC07F0">
              <w:rPr>
                <w:rFonts w:cs="Arial"/>
              </w:rPr>
              <w:t>SRS-FM-F-3.4.9.2</w:t>
            </w:r>
          </w:p>
        </w:tc>
        <w:tc>
          <w:tcPr>
            <w:tcW w:w="3969" w:type="dxa"/>
          </w:tcPr>
          <w:p w14:paraId="339D8A3D" w14:textId="303B1390" w:rsidR="00E209D8" w:rsidRPr="00AC07F0" w:rsidRDefault="006361CD" w:rsidP="00337769">
            <w:pPr>
              <w:spacing w:before="0"/>
              <w:ind w:left="0" w:firstLine="0"/>
              <w:rPr>
                <w:rFonts w:cs="Arial"/>
              </w:rPr>
            </w:pPr>
            <w:r w:rsidRPr="00AC07F0">
              <w:rPr>
                <w:rFonts w:cs="Arial"/>
              </w:rPr>
              <w:t>Report Export Formats</w:t>
            </w:r>
          </w:p>
        </w:tc>
        <w:tc>
          <w:tcPr>
            <w:tcW w:w="2693" w:type="dxa"/>
          </w:tcPr>
          <w:p w14:paraId="3DCD1DE7" w14:textId="20C7FDFA" w:rsidR="00E209D8" w:rsidRPr="00AC07F0" w:rsidRDefault="006361CD" w:rsidP="00337769">
            <w:pPr>
              <w:spacing w:before="0"/>
              <w:ind w:left="0" w:firstLine="0"/>
              <w:rPr>
                <w:rFonts w:cs="Arial"/>
              </w:rPr>
            </w:pPr>
            <w:r w:rsidRPr="00AC07F0">
              <w:rPr>
                <w:rFonts w:cs="Arial"/>
              </w:rPr>
              <w:t>TC-FM-F-3.4.9.2</w:t>
            </w:r>
          </w:p>
        </w:tc>
      </w:tr>
      <w:tr w:rsidR="00E209D8" w:rsidRPr="009779DF" w14:paraId="0E4C7FD0" w14:textId="77777777" w:rsidTr="00F70B8E">
        <w:tc>
          <w:tcPr>
            <w:tcW w:w="2551" w:type="dxa"/>
          </w:tcPr>
          <w:p w14:paraId="1CCF17F0" w14:textId="0085B8FC" w:rsidR="00E209D8" w:rsidRPr="00AC07F0" w:rsidRDefault="006361CD" w:rsidP="00337769">
            <w:pPr>
              <w:spacing w:before="0"/>
              <w:ind w:left="0" w:firstLine="0"/>
              <w:rPr>
                <w:rFonts w:cs="Arial"/>
              </w:rPr>
            </w:pPr>
            <w:r w:rsidRPr="00AC07F0">
              <w:rPr>
                <w:rFonts w:cs="Arial"/>
              </w:rPr>
              <w:t>SRS-FM-F-3.4.10.1</w:t>
            </w:r>
          </w:p>
        </w:tc>
        <w:tc>
          <w:tcPr>
            <w:tcW w:w="3969" w:type="dxa"/>
          </w:tcPr>
          <w:p w14:paraId="4FD615EC" w14:textId="41E87B99" w:rsidR="00E209D8" w:rsidRPr="00AC07F0" w:rsidRDefault="006361CD" w:rsidP="00337769">
            <w:pPr>
              <w:spacing w:before="0"/>
              <w:ind w:left="0" w:firstLine="0"/>
              <w:rPr>
                <w:rFonts w:cs="Arial"/>
              </w:rPr>
            </w:pPr>
            <w:r w:rsidRPr="00AC07F0">
              <w:rPr>
                <w:rFonts w:cs="Arial"/>
              </w:rPr>
              <w:t>Integrated Diagnostic and Testing Tools</w:t>
            </w:r>
          </w:p>
        </w:tc>
        <w:tc>
          <w:tcPr>
            <w:tcW w:w="2693" w:type="dxa"/>
          </w:tcPr>
          <w:p w14:paraId="6313EBDE" w14:textId="4F8D6A3B" w:rsidR="00E209D8" w:rsidRPr="00AC07F0" w:rsidRDefault="006361CD" w:rsidP="00337769">
            <w:pPr>
              <w:spacing w:before="0"/>
              <w:ind w:left="0" w:firstLine="0"/>
              <w:rPr>
                <w:rFonts w:cs="Arial"/>
              </w:rPr>
            </w:pPr>
            <w:r w:rsidRPr="00AC07F0">
              <w:rPr>
                <w:rFonts w:cs="Arial"/>
              </w:rPr>
              <w:t>TC-FM-F-3.4.10.1</w:t>
            </w:r>
          </w:p>
        </w:tc>
      </w:tr>
      <w:tr w:rsidR="00E209D8" w:rsidRPr="009779DF" w14:paraId="06DE2144" w14:textId="77777777" w:rsidTr="00F70B8E">
        <w:tc>
          <w:tcPr>
            <w:tcW w:w="2551" w:type="dxa"/>
          </w:tcPr>
          <w:p w14:paraId="27D01213" w14:textId="3F28EA6A" w:rsidR="00E209D8" w:rsidRPr="00AC07F0" w:rsidRDefault="00754089" w:rsidP="00337769">
            <w:pPr>
              <w:spacing w:before="0"/>
              <w:ind w:left="0" w:firstLine="0"/>
              <w:rPr>
                <w:rFonts w:cs="Arial"/>
              </w:rPr>
            </w:pPr>
            <w:r w:rsidRPr="00AC07F0">
              <w:rPr>
                <w:rFonts w:cs="Arial"/>
              </w:rPr>
              <w:t>SRS-FM-F-3.4.10.2</w:t>
            </w:r>
          </w:p>
        </w:tc>
        <w:tc>
          <w:tcPr>
            <w:tcW w:w="3969" w:type="dxa"/>
          </w:tcPr>
          <w:p w14:paraId="74522FA0" w14:textId="1DD0070E" w:rsidR="00E209D8" w:rsidRPr="00AC07F0" w:rsidRDefault="00754089" w:rsidP="00337769">
            <w:pPr>
              <w:spacing w:before="0"/>
              <w:ind w:left="0" w:firstLine="0"/>
              <w:rPr>
                <w:rFonts w:cs="Arial"/>
              </w:rPr>
            </w:pPr>
            <w:r w:rsidRPr="00AC07F0">
              <w:rPr>
                <w:rFonts w:cs="Arial"/>
              </w:rPr>
              <w:t>Supported Network Diagnostic Tools</w:t>
            </w:r>
          </w:p>
        </w:tc>
        <w:tc>
          <w:tcPr>
            <w:tcW w:w="2693" w:type="dxa"/>
          </w:tcPr>
          <w:p w14:paraId="0FFA0D55" w14:textId="3C3053EE" w:rsidR="00E209D8" w:rsidRPr="00AC07F0" w:rsidRDefault="00754089" w:rsidP="00337769">
            <w:pPr>
              <w:spacing w:before="0"/>
              <w:ind w:left="0" w:firstLine="0"/>
              <w:rPr>
                <w:rFonts w:cs="Arial"/>
              </w:rPr>
            </w:pPr>
            <w:r w:rsidRPr="00AC07F0">
              <w:rPr>
                <w:rFonts w:cs="Arial"/>
              </w:rPr>
              <w:t>TC-FM-F-3.4.10.2</w:t>
            </w:r>
          </w:p>
        </w:tc>
      </w:tr>
      <w:tr w:rsidR="00E209D8" w:rsidRPr="009779DF" w14:paraId="335CD324" w14:textId="77777777" w:rsidTr="00F70B8E">
        <w:tc>
          <w:tcPr>
            <w:tcW w:w="2551" w:type="dxa"/>
          </w:tcPr>
          <w:p w14:paraId="12AEE7B3" w14:textId="53A02A73" w:rsidR="00E209D8" w:rsidRPr="00AC07F0" w:rsidRDefault="00754089" w:rsidP="00337769">
            <w:pPr>
              <w:spacing w:before="0"/>
              <w:ind w:left="0" w:firstLine="0"/>
              <w:rPr>
                <w:rFonts w:cs="Arial"/>
              </w:rPr>
            </w:pPr>
            <w:r w:rsidRPr="00AC07F0">
              <w:rPr>
                <w:rFonts w:cs="Arial"/>
              </w:rPr>
              <w:t>SRS-DATA-F-3.4.11.1</w:t>
            </w:r>
          </w:p>
        </w:tc>
        <w:tc>
          <w:tcPr>
            <w:tcW w:w="3969" w:type="dxa"/>
          </w:tcPr>
          <w:p w14:paraId="5AFB8821" w14:textId="43D885A1" w:rsidR="00E209D8" w:rsidRPr="00AC07F0" w:rsidRDefault="00754089" w:rsidP="00337769">
            <w:pPr>
              <w:spacing w:before="0"/>
              <w:ind w:left="0" w:firstLine="0"/>
              <w:rPr>
                <w:rFonts w:cs="Arial"/>
              </w:rPr>
            </w:pPr>
            <w:r w:rsidRPr="00AC07F0">
              <w:rPr>
                <w:rFonts w:cs="Arial"/>
              </w:rPr>
              <w:t>Cross-Launch Configuration Management</w:t>
            </w:r>
          </w:p>
        </w:tc>
        <w:tc>
          <w:tcPr>
            <w:tcW w:w="2693" w:type="dxa"/>
          </w:tcPr>
          <w:p w14:paraId="7EA24C7A" w14:textId="721D6679" w:rsidR="00E209D8" w:rsidRPr="00AC07F0" w:rsidRDefault="00754089" w:rsidP="00337769">
            <w:pPr>
              <w:spacing w:before="0"/>
              <w:ind w:left="0" w:firstLine="0"/>
              <w:rPr>
                <w:rFonts w:cs="Arial"/>
              </w:rPr>
            </w:pPr>
            <w:r w:rsidRPr="00AC07F0">
              <w:rPr>
                <w:rFonts w:cs="Arial"/>
              </w:rPr>
              <w:t>TC-DATA-F-3.4.11.1</w:t>
            </w:r>
          </w:p>
        </w:tc>
      </w:tr>
      <w:tr w:rsidR="00E209D8" w:rsidRPr="009779DF" w14:paraId="5465ECC4" w14:textId="77777777" w:rsidTr="00F70B8E">
        <w:tc>
          <w:tcPr>
            <w:tcW w:w="2551" w:type="dxa"/>
          </w:tcPr>
          <w:p w14:paraId="0B1CD86F" w14:textId="2C30215D" w:rsidR="00E209D8" w:rsidRPr="00AC07F0" w:rsidRDefault="00754089" w:rsidP="00337769">
            <w:pPr>
              <w:spacing w:before="0"/>
              <w:ind w:left="0" w:firstLine="0"/>
              <w:rPr>
                <w:rFonts w:cs="Arial"/>
              </w:rPr>
            </w:pPr>
            <w:r w:rsidRPr="00AC07F0">
              <w:rPr>
                <w:rFonts w:cs="Arial"/>
              </w:rPr>
              <w:t>SRS-DATA-F-3.4.11.2</w:t>
            </w:r>
          </w:p>
        </w:tc>
        <w:tc>
          <w:tcPr>
            <w:tcW w:w="3969" w:type="dxa"/>
          </w:tcPr>
          <w:p w14:paraId="6CA7D152" w14:textId="57E92359" w:rsidR="00E209D8" w:rsidRPr="00AC07F0" w:rsidRDefault="00754089" w:rsidP="00337769">
            <w:pPr>
              <w:spacing w:before="0"/>
              <w:ind w:left="0" w:firstLine="0"/>
              <w:rPr>
                <w:rFonts w:cs="Arial"/>
              </w:rPr>
            </w:pPr>
            <w:r w:rsidRPr="00AC07F0">
              <w:rPr>
                <w:rFonts w:cs="Arial"/>
              </w:rPr>
              <w:t>ICCT Inventory Management</w:t>
            </w:r>
          </w:p>
        </w:tc>
        <w:tc>
          <w:tcPr>
            <w:tcW w:w="2693" w:type="dxa"/>
          </w:tcPr>
          <w:p w14:paraId="7D161D10" w14:textId="4F4B22A8" w:rsidR="00E209D8" w:rsidRPr="00AC07F0" w:rsidRDefault="00754089" w:rsidP="00337769">
            <w:pPr>
              <w:spacing w:before="0"/>
              <w:ind w:left="0" w:firstLine="0"/>
              <w:rPr>
                <w:rFonts w:cs="Arial"/>
              </w:rPr>
            </w:pPr>
            <w:r w:rsidRPr="00AC07F0">
              <w:rPr>
                <w:rFonts w:cs="Arial"/>
              </w:rPr>
              <w:t>TC-DATA-F-3.4.11.2</w:t>
            </w:r>
          </w:p>
        </w:tc>
      </w:tr>
      <w:tr w:rsidR="00E209D8" w:rsidRPr="009779DF" w14:paraId="09AA201A" w14:textId="77777777" w:rsidTr="00F70B8E">
        <w:tc>
          <w:tcPr>
            <w:tcW w:w="2551" w:type="dxa"/>
          </w:tcPr>
          <w:p w14:paraId="65390214" w14:textId="73FED30E" w:rsidR="00E209D8" w:rsidRPr="00AC07F0" w:rsidRDefault="00754089" w:rsidP="00337769">
            <w:pPr>
              <w:spacing w:before="0"/>
              <w:ind w:left="0" w:firstLine="0"/>
              <w:rPr>
                <w:rFonts w:cs="Arial"/>
              </w:rPr>
            </w:pPr>
            <w:r w:rsidRPr="00AC07F0">
              <w:rPr>
                <w:rFonts w:cs="Arial"/>
              </w:rPr>
              <w:t>SRS-DATA-F-3.4.11.3.1</w:t>
            </w:r>
          </w:p>
        </w:tc>
        <w:tc>
          <w:tcPr>
            <w:tcW w:w="3969" w:type="dxa"/>
          </w:tcPr>
          <w:p w14:paraId="5711A22A" w14:textId="3CB9ECD2" w:rsidR="00E209D8" w:rsidRPr="00AC07F0" w:rsidRDefault="00754089" w:rsidP="00337769">
            <w:pPr>
              <w:spacing w:before="0"/>
              <w:ind w:left="0" w:firstLine="0"/>
              <w:rPr>
                <w:rFonts w:cs="Arial"/>
              </w:rPr>
            </w:pPr>
            <w:r w:rsidRPr="00AC07F0">
              <w:rPr>
                <w:rFonts w:cs="Arial"/>
              </w:rPr>
              <w:t>Configuration Backup Management</w:t>
            </w:r>
          </w:p>
        </w:tc>
        <w:tc>
          <w:tcPr>
            <w:tcW w:w="2693" w:type="dxa"/>
          </w:tcPr>
          <w:p w14:paraId="5A870A7C" w14:textId="5C6CBEEF" w:rsidR="00E209D8" w:rsidRPr="00AC07F0" w:rsidRDefault="00754089" w:rsidP="00337769">
            <w:pPr>
              <w:spacing w:before="0"/>
              <w:ind w:left="0" w:firstLine="0"/>
              <w:rPr>
                <w:rFonts w:cs="Arial"/>
              </w:rPr>
            </w:pPr>
            <w:r w:rsidRPr="00AC07F0">
              <w:rPr>
                <w:rFonts w:cs="Arial"/>
              </w:rPr>
              <w:t>TC-DATA-F-3.4.11.3.1</w:t>
            </w:r>
          </w:p>
        </w:tc>
      </w:tr>
      <w:tr w:rsidR="00E209D8" w:rsidRPr="009779DF" w14:paraId="08623502" w14:textId="77777777" w:rsidTr="00F70B8E">
        <w:tc>
          <w:tcPr>
            <w:tcW w:w="2551" w:type="dxa"/>
          </w:tcPr>
          <w:p w14:paraId="5E9E2BE2" w14:textId="36C3A1CF" w:rsidR="00E209D8" w:rsidRPr="00AC07F0" w:rsidRDefault="00254D4B" w:rsidP="00337769">
            <w:pPr>
              <w:spacing w:before="0"/>
              <w:ind w:left="0" w:firstLine="0"/>
              <w:rPr>
                <w:rFonts w:cs="Arial"/>
              </w:rPr>
            </w:pPr>
            <w:r w:rsidRPr="00AC07F0">
              <w:rPr>
                <w:rFonts w:cs="Arial"/>
              </w:rPr>
              <w:t>SRS-DATA-F-3.4.11.3.2</w:t>
            </w:r>
          </w:p>
        </w:tc>
        <w:tc>
          <w:tcPr>
            <w:tcW w:w="3969" w:type="dxa"/>
          </w:tcPr>
          <w:p w14:paraId="632409D8" w14:textId="77777777" w:rsidR="00254D4B" w:rsidRPr="00AC07F0" w:rsidRDefault="00254D4B" w:rsidP="00AC07F0">
            <w:pPr>
              <w:spacing w:before="0"/>
              <w:ind w:left="0" w:firstLine="0"/>
              <w:rPr>
                <w:rFonts w:cs="Arial"/>
              </w:rPr>
            </w:pPr>
            <w:r w:rsidRPr="00AC07F0">
              <w:rPr>
                <w:rFonts w:cs="Arial"/>
              </w:rPr>
              <w:t>Configuration Restore and File Management</w:t>
            </w:r>
          </w:p>
          <w:p w14:paraId="75065DE8" w14:textId="77777777" w:rsidR="00E209D8" w:rsidRPr="00AC07F0" w:rsidRDefault="00E209D8" w:rsidP="00F81742">
            <w:pPr>
              <w:spacing w:before="0"/>
              <w:ind w:left="0" w:firstLine="0"/>
              <w:rPr>
                <w:rFonts w:cs="Arial"/>
              </w:rPr>
            </w:pPr>
          </w:p>
        </w:tc>
        <w:tc>
          <w:tcPr>
            <w:tcW w:w="2693" w:type="dxa"/>
          </w:tcPr>
          <w:p w14:paraId="104D8133" w14:textId="25D7BD1F" w:rsidR="00E209D8" w:rsidRPr="00AC07F0" w:rsidRDefault="00F81742" w:rsidP="00337769">
            <w:pPr>
              <w:spacing w:before="0"/>
              <w:ind w:left="0" w:firstLine="0"/>
              <w:rPr>
                <w:rFonts w:cs="Arial"/>
              </w:rPr>
            </w:pPr>
            <w:r w:rsidRPr="00AC07F0">
              <w:rPr>
                <w:rFonts w:cs="Arial"/>
              </w:rPr>
              <w:t>TC</w:t>
            </w:r>
            <w:r w:rsidR="00254D4B" w:rsidRPr="00AC07F0">
              <w:rPr>
                <w:rFonts w:cs="Arial"/>
              </w:rPr>
              <w:t>-DATA-F-3.4.11.3.2</w:t>
            </w:r>
          </w:p>
        </w:tc>
      </w:tr>
      <w:tr w:rsidR="00E209D8" w:rsidRPr="009779DF" w14:paraId="3474FB84" w14:textId="77777777" w:rsidTr="00F70B8E">
        <w:tc>
          <w:tcPr>
            <w:tcW w:w="2551" w:type="dxa"/>
          </w:tcPr>
          <w:p w14:paraId="3A983909" w14:textId="350501BB" w:rsidR="00E209D8" w:rsidRPr="00AC07F0" w:rsidRDefault="00254D4B" w:rsidP="00337769">
            <w:pPr>
              <w:spacing w:before="0"/>
              <w:ind w:left="0" w:firstLine="0"/>
              <w:rPr>
                <w:rFonts w:cs="Arial"/>
              </w:rPr>
            </w:pPr>
            <w:r w:rsidRPr="00AC07F0">
              <w:rPr>
                <w:rFonts w:cs="Arial"/>
              </w:rPr>
              <w:t>SRS-DATA-F-3.4.11.4</w:t>
            </w:r>
          </w:p>
        </w:tc>
        <w:tc>
          <w:tcPr>
            <w:tcW w:w="3969" w:type="dxa"/>
          </w:tcPr>
          <w:p w14:paraId="7CD0E7A8" w14:textId="321ABD9C" w:rsidR="00E209D8" w:rsidRPr="00AC07F0" w:rsidRDefault="00254D4B" w:rsidP="00337769">
            <w:pPr>
              <w:spacing w:before="0"/>
              <w:ind w:left="0" w:firstLine="0"/>
              <w:rPr>
                <w:rFonts w:cs="Arial"/>
              </w:rPr>
            </w:pPr>
            <w:r w:rsidRPr="00AC07F0">
              <w:rPr>
                <w:rFonts w:cs="Arial"/>
              </w:rPr>
              <w:t>Configuration Interface and Console</w:t>
            </w:r>
          </w:p>
        </w:tc>
        <w:tc>
          <w:tcPr>
            <w:tcW w:w="2693" w:type="dxa"/>
          </w:tcPr>
          <w:p w14:paraId="75540C9E" w14:textId="388F430F" w:rsidR="00E209D8" w:rsidRPr="00AC07F0" w:rsidRDefault="00F81742" w:rsidP="00337769">
            <w:pPr>
              <w:spacing w:before="0"/>
              <w:ind w:left="0" w:firstLine="0"/>
              <w:rPr>
                <w:rFonts w:cs="Arial"/>
              </w:rPr>
            </w:pPr>
            <w:r w:rsidRPr="00AC07F0">
              <w:rPr>
                <w:rFonts w:cs="Arial"/>
              </w:rPr>
              <w:t>TC-DATA-F-3.4.11.4</w:t>
            </w:r>
          </w:p>
        </w:tc>
      </w:tr>
      <w:tr w:rsidR="00E209D8" w:rsidRPr="009779DF" w14:paraId="202C4242" w14:textId="77777777" w:rsidTr="00F70B8E">
        <w:tc>
          <w:tcPr>
            <w:tcW w:w="2551" w:type="dxa"/>
          </w:tcPr>
          <w:p w14:paraId="06E1C302" w14:textId="1853DEAD" w:rsidR="00E209D8" w:rsidRPr="00AC07F0" w:rsidRDefault="00F81742" w:rsidP="00337769">
            <w:pPr>
              <w:spacing w:before="0"/>
              <w:ind w:left="0" w:firstLine="0"/>
              <w:rPr>
                <w:rFonts w:cs="Arial"/>
              </w:rPr>
            </w:pPr>
            <w:r w:rsidRPr="00AC07F0">
              <w:rPr>
                <w:rFonts w:cs="Arial"/>
              </w:rPr>
              <w:t>SRS-DATA-F-3.4.11.5</w:t>
            </w:r>
          </w:p>
        </w:tc>
        <w:tc>
          <w:tcPr>
            <w:tcW w:w="3969" w:type="dxa"/>
          </w:tcPr>
          <w:p w14:paraId="1E02E537" w14:textId="7F80D955" w:rsidR="00E209D8" w:rsidRPr="00AC07F0" w:rsidRDefault="00F81742" w:rsidP="00337769">
            <w:pPr>
              <w:spacing w:before="0"/>
              <w:ind w:left="0" w:firstLine="0"/>
              <w:rPr>
                <w:rFonts w:cs="Arial"/>
              </w:rPr>
            </w:pPr>
            <w:r w:rsidRPr="00AC07F0">
              <w:rPr>
                <w:rFonts w:cs="Arial"/>
              </w:rPr>
              <w:t>Configuration Activity Auditing</w:t>
            </w:r>
          </w:p>
        </w:tc>
        <w:tc>
          <w:tcPr>
            <w:tcW w:w="2693" w:type="dxa"/>
          </w:tcPr>
          <w:p w14:paraId="70203F60" w14:textId="30592CE6" w:rsidR="00E209D8" w:rsidRPr="00AC07F0" w:rsidRDefault="00F81742" w:rsidP="00337769">
            <w:pPr>
              <w:spacing w:before="0"/>
              <w:ind w:left="0" w:firstLine="0"/>
              <w:rPr>
                <w:rFonts w:cs="Arial"/>
              </w:rPr>
            </w:pPr>
            <w:r w:rsidRPr="00AC07F0">
              <w:rPr>
                <w:rFonts w:cs="Arial"/>
              </w:rPr>
              <w:t>TC-DATA-F-3.4.11.5</w:t>
            </w:r>
          </w:p>
        </w:tc>
      </w:tr>
      <w:tr w:rsidR="00E209D8" w:rsidRPr="009779DF" w14:paraId="0F20A949" w14:textId="77777777" w:rsidTr="00F70B8E">
        <w:tc>
          <w:tcPr>
            <w:tcW w:w="2551" w:type="dxa"/>
          </w:tcPr>
          <w:p w14:paraId="5CF6A588" w14:textId="06CDEF7C" w:rsidR="00E209D8" w:rsidRPr="00AC07F0" w:rsidRDefault="00B829DC" w:rsidP="00337769">
            <w:pPr>
              <w:spacing w:before="0"/>
              <w:ind w:left="0" w:firstLine="0"/>
              <w:rPr>
                <w:rFonts w:cs="Arial"/>
              </w:rPr>
            </w:pPr>
            <w:r w:rsidRPr="00AC07F0">
              <w:rPr>
                <w:rFonts w:cs="Arial"/>
              </w:rPr>
              <w:t>SRS-SM-F-3.4.12</w:t>
            </w:r>
          </w:p>
        </w:tc>
        <w:tc>
          <w:tcPr>
            <w:tcW w:w="3969" w:type="dxa"/>
          </w:tcPr>
          <w:p w14:paraId="7D393E26" w14:textId="44FCC97A" w:rsidR="00E209D8" w:rsidRPr="00AC07F0" w:rsidRDefault="00B829DC" w:rsidP="00337769">
            <w:pPr>
              <w:spacing w:before="0"/>
              <w:ind w:left="0" w:firstLine="0"/>
              <w:rPr>
                <w:rFonts w:cs="Arial"/>
              </w:rPr>
            </w:pPr>
            <w:r w:rsidRPr="00AC07F0">
              <w:rPr>
                <w:rFonts w:cs="Arial"/>
              </w:rPr>
              <w:t>Security Management</w:t>
            </w:r>
          </w:p>
        </w:tc>
        <w:tc>
          <w:tcPr>
            <w:tcW w:w="2693" w:type="dxa"/>
          </w:tcPr>
          <w:p w14:paraId="18123FA7" w14:textId="5B44B9F9" w:rsidR="00E209D8" w:rsidRPr="00AC07F0" w:rsidRDefault="00B829DC" w:rsidP="00337769">
            <w:pPr>
              <w:spacing w:before="0"/>
              <w:ind w:left="0" w:firstLine="0"/>
              <w:rPr>
                <w:rFonts w:cs="Arial"/>
              </w:rPr>
            </w:pPr>
            <w:r w:rsidRPr="00AC07F0">
              <w:rPr>
                <w:rFonts w:cs="Arial"/>
              </w:rPr>
              <w:t>TC-SM-F-3.4.12</w:t>
            </w:r>
          </w:p>
        </w:tc>
      </w:tr>
      <w:tr w:rsidR="00754089" w:rsidRPr="009779DF" w14:paraId="4007429A" w14:textId="77777777" w:rsidTr="00F70B8E">
        <w:tc>
          <w:tcPr>
            <w:tcW w:w="2551" w:type="dxa"/>
          </w:tcPr>
          <w:p w14:paraId="14EDCE9F" w14:textId="7842512E" w:rsidR="00754089" w:rsidRPr="00AC07F0" w:rsidRDefault="00B829DC" w:rsidP="00337769">
            <w:pPr>
              <w:spacing w:before="0"/>
              <w:ind w:left="0" w:firstLine="0"/>
              <w:rPr>
                <w:rFonts w:cs="Arial"/>
              </w:rPr>
            </w:pPr>
            <w:r w:rsidRPr="00AC07F0">
              <w:rPr>
                <w:rFonts w:cs="Arial"/>
              </w:rPr>
              <w:t>SRS-DATA-F-3.4.13.1</w:t>
            </w:r>
          </w:p>
        </w:tc>
        <w:tc>
          <w:tcPr>
            <w:tcW w:w="3969" w:type="dxa"/>
          </w:tcPr>
          <w:p w14:paraId="021C6436" w14:textId="417924C7" w:rsidR="00754089" w:rsidRPr="00AC07F0" w:rsidRDefault="00B829DC" w:rsidP="00337769">
            <w:pPr>
              <w:spacing w:before="0"/>
              <w:ind w:left="0" w:firstLine="0"/>
              <w:rPr>
                <w:rFonts w:cs="Arial"/>
              </w:rPr>
            </w:pPr>
            <w:r w:rsidRPr="00AC07F0">
              <w:rPr>
                <w:rFonts w:cs="Arial"/>
              </w:rPr>
              <w:t>User Authentication and Authorization</w:t>
            </w:r>
          </w:p>
        </w:tc>
        <w:tc>
          <w:tcPr>
            <w:tcW w:w="2693" w:type="dxa"/>
          </w:tcPr>
          <w:p w14:paraId="163D12CF" w14:textId="20DAFF21" w:rsidR="00754089" w:rsidRPr="00AC07F0" w:rsidRDefault="00B829DC" w:rsidP="00337769">
            <w:pPr>
              <w:spacing w:before="0"/>
              <w:ind w:left="0" w:firstLine="0"/>
              <w:rPr>
                <w:rFonts w:cs="Arial"/>
              </w:rPr>
            </w:pPr>
            <w:r w:rsidRPr="00AC07F0">
              <w:rPr>
                <w:rFonts w:cs="Arial"/>
              </w:rPr>
              <w:t>TC-DATA-F-3.4.13.1</w:t>
            </w:r>
          </w:p>
        </w:tc>
      </w:tr>
      <w:tr w:rsidR="00754089" w:rsidRPr="009779DF" w14:paraId="241B8FB0" w14:textId="77777777" w:rsidTr="00F70B8E">
        <w:tc>
          <w:tcPr>
            <w:tcW w:w="2551" w:type="dxa"/>
          </w:tcPr>
          <w:p w14:paraId="7192EFA6" w14:textId="46AD99FC" w:rsidR="00754089" w:rsidRPr="00AC07F0" w:rsidRDefault="00B829DC" w:rsidP="00337769">
            <w:pPr>
              <w:spacing w:before="0"/>
              <w:ind w:left="0" w:firstLine="0"/>
              <w:rPr>
                <w:rFonts w:cs="Arial"/>
              </w:rPr>
            </w:pPr>
            <w:r w:rsidRPr="00AC07F0">
              <w:rPr>
                <w:rFonts w:cs="Arial"/>
              </w:rPr>
              <w:t>SRS-DATA-F-3.4.13.1-a</w:t>
            </w:r>
          </w:p>
        </w:tc>
        <w:tc>
          <w:tcPr>
            <w:tcW w:w="3969" w:type="dxa"/>
          </w:tcPr>
          <w:p w14:paraId="2D00AE1D" w14:textId="01C5A702" w:rsidR="00754089" w:rsidRPr="00AC07F0" w:rsidRDefault="00B829DC" w:rsidP="00337769">
            <w:pPr>
              <w:spacing w:before="0"/>
              <w:ind w:left="0" w:firstLine="0"/>
              <w:rPr>
                <w:rFonts w:cs="Arial"/>
              </w:rPr>
            </w:pPr>
            <w:r w:rsidRPr="00AC07F0">
              <w:rPr>
                <w:rFonts w:cs="Arial"/>
              </w:rPr>
              <w:t>Fine-Grained Authorization Management</w:t>
            </w:r>
          </w:p>
        </w:tc>
        <w:tc>
          <w:tcPr>
            <w:tcW w:w="2693" w:type="dxa"/>
          </w:tcPr>
          <w:p w14:paraId="0E245D4A" w14:textId="0C8B29CD" w:rsidR="00754089" w:rsidRPr="00AC07F0" w:rsidRDefault="00B829DC" w:rsidP="00337769">
            <w:pPr>
              <w:spacing w:before="0"/>
              <w:ind w:left="0" w:firstLine="0"/>
              <w:rPr>
                <w:rFonts w:cs="Arial"/>
              </w:rPr>
            </w:pPr>
            <w:r w:rsidRPr="00AC07F0">
              <w:rPr>
                <w:rFonts w:cs="Arial"/>
              </w:rPr>
              <w:t>TC-DATA-F-3.4.13.1-a</w:t>
            </w:r>
          </w:p>
        </w:tc>
      </w:tr>
      <w:tr w:rsidR="00754089" w:rsidRPr="009779DF" w14:paraId="27D867BA" w14:textId="77777777" w:rsidTr="00F70B8E">
        <w:tc>
          <w:tcPr>
            <w:tcW w:w="2551" w:type="dxa"/>
          </w:tcPr>
          <w:p w14:paraId="5064286E" w14:textId="743CE9F8" w:rsidR="00754089" w:rsidRPr="00AC07F0" w:rsidRDefault="00B829DC" w:rsidP="00337769">
            <w:pPr>
              <w:spacing w:before="0"/>
              <w:ind w:left="0" w:firstLine="0"/>
              <w:rPr>
                <w:rFonts w:cs="Arial"/>
              </w:rPr>
            </w:pPr>
            <w:r w:rsidRPr="00AC07F0">
              <w:rPr>
                <w:rFonts w:cs="Arial"/>
              </w:rPr>
              <w:t>SRS-DATA-F-3.4.13.1-b</w:t>
            </w:r>
          </w:p>
        </w:tc>
        <w:tc>
          <w:tcPr>
            <w:tcW w:w="3969" w:type="dxa"/>
          </w:tcPr>
          <w:p w14:paraId="2D6FE778" w14:textId="2B9344CA" w:rsidR="00754089" w:rsidRPr="00AC07F0" w:rsidRDefault="00B829DC" w:rsidP="00337769">
            <w:pPr>
              <w:spacing w:before="0"/>
              <w:ind w:left="0" w:firstLine="0"/>
              <w:rPr>
                <w:rFonts w:cs="Arial"/>
              </w:rPr>
            </w:pPr>
            <w:r w:rsidRPr="00AC07F0">
              <w:rPr>
                <w:rFonts w:cs="Arial"/>
              </w:rPr>
              <w:t>Secure Authentication and Access Control</w:t>
            </w:r>
          </w:p>
        </w:tc>
        <w:tc>
          <w:tcPr>
            <w:tcW w:w="2693" w:type="dxa"/>
          </w:tcPr>
          <w:p w14:paraId="390FA276" w14:textId="3103ED10" w:rsidR="00754089" w:rsidRPr="00AC07F0" w:rsidRDefault="00B829DC" w:rsidP="00337769">
            <w:pPr>
              <w:spacing w:before="0"/>
              <w:ind w:left="0" w:firstLine="0"/>
              <w:rPr>
                <w:rFonts w:cs="Arial"/>
              </w:rPr>
            </w:pPr>
            <w:r w:rsidRPr="00AC07F0">
              <w:rPr>
                <w:rFonts w:cs="Arial"/>
              </w:rPr>
              <w:t>TC-DATA-F-3.4.13.1-b</w:t>
            </w:r>
          </w:p>
        </w:tc>
      </w:tr>
      <w:tr w:rsidR="00754089" w:rsidRPr="009779DF" w14:paraId="1CEC1531" w14:textId="77777777" w:rsidTr="00F70B8E">
        <w:tc>
          <w:tcPr>
            <w:tcW w:w="2551" w:type="dxa"/>
          </w:tcPr>
          <w:p w14:paraId="341022C3" w14:textId="45328994" w:rsidR="00754089" w:rsidRPr="00AC07F0" w:rsidRDefault="004F1431" w:rsidP="00337769">
            <w:pPr>
              <w:spacing w:before="0"/>
              <w:ind w:left="0" w:firstLine="0"/>
              <w:rPr>
                <w:rFonts w:cs="Arial"/>
              </w:rPr>
            </w:pPr>
            <w:r w:rsidRPr="00AC07F0">
              <w:rPr>
                <w:rFonts w:cs="Arial"/>
              </w:rPr>
              <w:t>SRS-DATA-F-3.4.13.1-c</w:t>
            </w:r>
          </w:p>
        </w:tc>
        <w:tc>
          <w:tcPr>
            <w:tcW w:w="3969" w:type="dxa"/>
          </w:tcPr>
          <w:p w14:paraId="6A1264A9" w14:textId="1ABBDBCA" w:rsidR="00754089" w:rsidRPr="00AC07F0" w:rsidRDefault="004F1431" w:rsidP="00337769">
            <w:pPr>
              <w:spacing w:before="0"/>
              <w:ind w:left="0" w:firstLine="0"/>
              <w:rPr>
                <w:rFonts w:cs="Arial"/>
              </w:rPr>
            </w:pPr>
            <w:r w:rsidRPr="00AC07F0">
              <w:rPr>
                <w:rFonts w:cs="Arial"/>
              </w:rPr>
              <w:t>User Activity Auditing</w:t>
            </w:r>
          </w:p>
        </w:tc>
        <w:tc>
          <w:tcPr>
            <w:tcW w:w="2693" w:type="dxa"/>
          </w:tcPr>
          <w:p w14:paraId="5EAC8EB8" w14:textId="10D5479C" w:rsidR="00754089" w:rsidRPr="00BB781E" w:rsidRDefault="004F1431" w:rsidP="00337769">
            <w:pPr>
              <w:spacing w:before="0"/>
              <w:ind w:left="0" w:firstLine="0"/>
              <w:rPr>
                <w:b/>
                <w:sz w:val="24"/>
                <w:szCs w:val="24"/>
              </w:rPr>
            </w:pPr>
            <w:r w:rsidRPr="00AC07F0">
              <w:rPr>
                <w:rFonts w:cs="Arial"/>
              </w:rPr>
              <w:t>TC-DATA-F-3.4.13.1-c</w:t>
            </w:r>
          </w:p>
        </w:tc>
      </w:tr>
      <w:tr w:rsidR="00B829DC" w:rsidRPr="009779DF" w14:paraId="77ED9C00" w14:textId="77777777" w:rsidTr="00F70B8E">
        <w:tc>
          <w:tcPr>
            <w:tcW w:w="2551" w:type="dxa"/>
          </w:tcPr>
          <w:p w14:paraId="4A373DE9" w14:textId="128563B5" w:rsidR="00B829DC" w:rsidRPr="00AC07F0" w:rsidRDefault="00A8746B" w:rsidP="00337769">
            <w:pPr>
              <w:spacing w:before="0"/>
              <w:ind w:left="0" w:firstLine="0"/>
              <w:rPr>
                <w:rFonts w:cs="Arial"/>
              </w:rPr>
            </w:pPr>
            <w:r w:rsidRPr="00AC07F0">
              <w:rPr>
                <w:rFonts w:cs="Arial"/>
              </w:rPr>
              <w:t>SRS-DATA-F-3.4.13.2</w:t>
            </w:r>
          </w:p>
        </w:tc>
        <w:tc>
          <w:tcPr>
            <w:tcW w:w="3969" w:type="dxa"/>
          </w:tcPr>
          <w:p w14:paraId="04EAEAB5" w14:textId="77777777" w:rsidR="00A8746B" w:rsidRPr="00AC07F0" w:rsidRDefault="00A8746B" w:rsidP="00AC07F0">
            <w:pPr>
              <w:spacing w:before="0"/>
              <w:ind w:left="0" w:firstLine="0"/>
              <w:rPr>
                <w:rFonts w:cs="Arial"/>
              </w:rPr>
            </w:pPr>
            <w:r w:rsidRPr="00AC07F0">
              <w:rPr>
                <w:rFonts w:cs="Arial"/>
              </w:rPr>
              <w:t>User Group Management and Role Assignment</w:t>
            </w:r>
          </w:p>
          <w:p w14:paraId="444EF68D" w14:textId="77777777" w:rsidR="00B829DC" w:rsidRPr="00AC07F0" w:rsidRDefault="00B829DC" w:rsidP="00A8746B">
            <w:pPr>
              <w:spacing w:before="0"/>
              <w:ind w:left="0" w:firstLine="0"/>
              <w:rPr>
                <w:rFonts w:cs="Arial"/>
              </w:rPr>
            </w:pPr>
          </w:p>
        </w:tc>
        <w:tc>
          <w:tcPr>
            <w:tcW w:w="2693" w:type="dxa"/>
          </w:tcPr>
          <w:p w14:paraId="24555013" w14:textId="58D2E808" w:rsidR="00B829DC" w:rsidRPr="00AC07F0" w:rsidRDefault="00A8746B" w:rsidP="00337769">
            <w:pPr>
              <w:spacing w:before="0"/>
              <w:ind w:left="0" w:firstLine="0"/>
              <w:rPr>
                <w:rFonts w:cs="Arial"/>
              </w:rPr>
            </w:pPr>
            <w:r w:rsidRPr="00AC07F0">
              <w:rPr>
                <w:rFonts w:cs="Arial"/>
              </w:rPr>
              <w:t>TC-DATA-F-3.4.13.2</w:t>
            </w:r>
          </w:p>
        </w:tc>
      </w:tr>
      <w:tr w:rsidR="00B829DC" w:rsidRPr="009779DF" w14:paraId="450115CE" w14:textId="77777777" w:rsidTr="00F70B8E">
        <w:tc>
          <w:tcPr>
            <w:tcW w:w="2551" w:type="dxa"/>
          </w:tcPr>
          <w:p w14:paraId="7186A78E" w14:textId="04AF41B0" w:rsidR="00B829DC" w:rsidRPr="00AC07F0" w:rsidRDefault="00A8746B" w:rsidP="00337769">
            <w:pPr>
              <w:spacing w:before="0"/>
              <w:ind w:left="0" w:firstLine="0"/>
              <w:rPr>
                <w:rFonts w:cs="Arial"/>
              </w:rPr>
            </w:pPr>
            <w:r w:rsidRPr="00AC07F0">
              <w:rPr>
                <w:rFonts w:cs="Arial"/>
              </w:rPr>
              <w:lastRenderedPageBreak/>
              <w:t>SRS-DATA-F-3.4.14.1</w:t>
            </w:r>
          </w:p>
        </w:tc>
        <w:tc>
          <w:tcPr>
            <w:tcW w:w="3969" w:type="dxa"/>
          </w:tcPr>
          <w:p w14:paraId="2B057419" w14:textId="77777777" w:rsidR="00A8746B" w:rsidRPr="00AC07F0" w:rsidRDefault="00A8746B" w:rsidP="00AC07F0">
            <w:pPr>
              <w:spacing w:before="0"/>
              <w:ind w:left="0" w:firstLine="0"/>
              <w:rPr>
                <w:rFonts w:cs="Arial"/>
              </w:rPr>
            </w:pPr>
            <w:r w:rsidRPr="00AC07F0">
              <w:rPr>
                <w:rFonts w:cs="Arial"/>
              </w:rPr>
              <w:t>Account and Password Management Control</w:t>
            </w:r>
          </w:p>
          <w:p w14:paraId="55D6E0A8" w14:textId="77777777" w:rsidR="00B829DC" w:rsidRPr="00AC07F0" w:rsidRDefault="00B829DC" w:rsidP="00A8746B">
            <w:pPr>
              <w:spacing w:before="0"/>
              <w:ind w:left="0" w:firstLine="0"/>
              <w:rPr>
                <w:rFonts w:cs="Arial"/>
              </w:rPr>
            </w:pPr>
          </w:p>
        </w:tc>
        <w:tc>
          <w:tcPr>
            <w:tcW w:w="2693" w:type="dxa"/>
          </w:tcPr>
          <w:p w14:paraId="2F75606E" w14:textId="6C6973F8" w:rsidR="00B829DC" w:rsidRPr="00AC07F0" w:rsidRDefault="00A8746B" w:rsidP="00337769">
            <w:pPr>
              <w:spacing w:before="0"/>
              <w:ind w:left="0" w:firstLine="0"/>
              <w:rPr>
                <w:rFonts w:cs="Arial"/>
              </w:rPr>
            </w:pPr>
            <w:r w:rsidRPr="00AC07F0">
              <w:rPr>
                <w:rFonts w:cs="Arial"/>
              </w:rPr>
              <w:t>TC-DATA-F-3.4.14.1</w:t>
            </w:r>
          </w:p>
        </w:tc>
      </w:tr>
      <w:tr w:rsidR="00B829DC" w:rsidRPr="009779DF" w14:paraId="3CCF7B80" w14:textId="77777777" w:rsidTr="00F70B8E">
        <w:tc>
          <w:tcPr>
            <w:tcW w:w="2551" w:type="dxa"/>
          </w:tcPr>
          <w:p w14:paraId="55AE625E" w14:textId="715FB1AD" w:rsidR="00B829DC" w:rsidRPr="00AC07F0" w:rsidRDefault="00907F45" w:rsidP="00337769">
            <w:pPr>
              <w:spacing w:before="0"/>
              <w:ind w:left="0" w:firstLine="0"/>
              <w:rPr>
                <w:rFonts w:cs="Arial"/>
              </w:rPr>
            </w:pPr>
            <w:r w:rsidRPr="00AC07F0">
              <w:rPr>
                <w:rFonts w:cs="Arial"/>
              </w:rPr>
              <w:t>SRS-DATA-F-3.4.14.2</w:t>
            </w:r>
          </w:p>
        </w:tc>
        <w:tc>
          <w:tcPr>
            <w:tcW w:w="3969" w:type="dxa"/>
          </w:tcPr>
          <w:p w14:paraId="1E008485" w14:textId="7D055C91" w:rsidR="00B829DC" w:rsidRPr="00AC07F0" w:rsidRDefault="00907F45" w:rsidP="00337769">
            <w:pPr>
              <w:spacing w:before="0"/>
              <w:ind w:left="0" w:firstLine="0"/>
              <w:rPr>
                <w:rFonts w:cs="Arial"/>
              </w:rPr>
            </w:pPr>
            <w:r w:rsidRPr="00AC07F0">
              <w:rPr>
                <w:rFonts w:cs="Arial"/>
              </w:rPr>
              <w:t>User Password Management</w:t>
            </w:r>
          </w:p>
        </w:tc>
        <w:tc>
          <w:tcPr>
            <w:tcW w:w="2693" w:type="dxa"/>
          </w:tcPr>
          <w:p w14:paraId="14E8AA07" w14:textId="67842CCF" w:rsidR="00B829DC" w:rsidRPr="00AC07F0" w:rsidRDefault="00907F45" w:rsidP="00337769">
            <w:pPr>
              <w:spacing w:before="0"/>
              <w:ind w:left="0" w:firstLine="0"/>
              <w:rPr>
                <w:rFonts w:cs="Arial"/>
              </w:rPr>
            </w:pPr>
            <w:r w:rsidRPr="00AC07F0">
              <w:rPr>
                <w:rFonts w:cs="Arial"/>
              </w:rPr>
              <w:t>TC-DATA-F-3.4.14.2</w:t>
            </w:r>
          </w:p>
        </w:tc>
      </w:tr>
      <w:tr w:rsidR="00B829DC" w:rsidRPr="009779DF" w14:paraId="3D8A066B" w14:textId="77777777" w:rsidTr="00F70B8E">
        <w:tc>
          <w:tcPr>
            <w:tcW w:w="2551" w:type="dxa"/>
          </w:tcPr>
          <w:p w14:paraId="7EC1B6BC" w14:textId="15CA6659" w:rsidR="00B829DC" w:rsidRPr="00AC07F0" w:rsidRDefault="00907F45" w:rsidP="00337769">
            <w:pPr>
              <w:spacing w:before="0"/>
              <w:ind w:left="0" w:firstLine="0"/>
              <w:rPr>
                <w:rFonts w:cs="Arial"/>
              </w:rPr>
            </w:pPr>
            <w:r w:rsidRPr="00AC07F0">
              <w:rPr>
                <w:rFonts w:cs="Arial"/>
              </w:rPr>
              <w:t>SRS-DATA-F-3.4.14.3</w:t>
            </w:r>
          </w:p>
        </w:tc>
        <w:tc>
          <w:tcPr>
            <w:tcW w:w="3969" w:type="dxa"/>
          </w:tcPr>
          <w:p w14:paraId="688C574F" w14:textId="013E66CE" w:rsidR="00B829DC" w:rsidRPr="00AC07F0" w:rsidRDefault="00907F45" w:rsidP="00337769">
            <w:pPr>
              <w:spacing w:before="0"/>
              <w:ind w:left="0" w:firstLine="0"/>
              <w:rPr>
                <w:rFonts w:cs="Arial"/>
              </w:rPr>
            </w:pPr>
            <w:r w:rsidRPr="00AC07F0">
              <w:rPr>
                <w:rFonts w:cs="Arial"/>
              </w:rPr>
              <w:t>User Account Parameter Management</w:t>
            </w:r>
          </w:p>
        </w:tc>
        <w:tc>
          <w:tcPr>
            <w:tcW w:w="2693" w:type="dxa"/>
          </w:tcPr>
          <w:p w14:paraId="6AFE6C34" w14:textId="5891EFF3" w:rsidR="00B829DC" w:rsidRPr="00AC07F0" w:rsidRDefault="00907F45" w:rsidP="00337769">
            <w:pPr>
              <w:spacing w:before="0"/>
              <w:ind w:left="0" w:firstLine="0"/>
              <w:rPr>
                <w:rFonts w:cs="Arial"/>
              </w:rPr>
            </w:pPr>
            <w:r w:rsidRPr="00AC07F0">
              <w:rPr>
                <w:rFonts w:cs="Arial"/>
              </w:rPr>
              <w:t>TC-DATA-F-3.4.14.3</w:t>
            </w:r>
          </w:p>
        </w:tc>
      </w:tr>
      <w:tr w:rsidR="00B829DC" w:rsidRPr="009779DF" w14:paraId="60D58F31" w14:textId="77777777" w:rsidTr="00F70B8E">
        <w:tc>
          <w:tcPr>
            <w:tcW w:w="2551" w:type="dxa"/>
          </w:tcPr>
          <w:p w14:paraId="732516B4" w14:textId="1FB0A328" w:rsidR="00B829DC" w:rsidRPr="00AC07F0" w:rsidRDefault="00907F45" w:rsidP="00337769">
            <w:pPr>
              <w:spacing w:before="0"/>
              <w:ind w:left="0" w:firstLine="0"/>
              <w:rPr>
                <w:rFonts w:cs="Arial"/>
              </w:rPr>
            </w:pPr>
            <w:r w:rsidRPr="00AC07F0">
              <w:rPr>
                <w:rFonts w:cs="Arial"/>
              </w:rPr>
              <w:t>SRS-DATA-F-3.4.15</w:t>
            </w:r>
          </w:p>
        </w:tc>
        <w:tc>
          <w:tcPr>
            <w:tcW w:w="3969" w:type="dxa"/>
          </w:tcPr>
          <w:p w14:paraId="70E4DD71" w14:textId="68ED1129" w:rsidR="00B829DC" w:rsidRPr="00AC07F0" w:rsidRDefault="00907F45" w:rsidP="00337769">
            <w:pPr>
              <w:spacing w:before="0"/>
              <w:ind w:left="0" w:firstLine="0"/>
              <w:rPr>
                <w:rFonts w:cs="Arial"/>
              </w:rPr>
            </w:pPr>
            <w:r w:rsidRPr="00AC07F0">
              <w:rPr>
                <w:rFonts w:cs="Arial"/>
              </w:rPr>
              <w:t>Monitoring and Logging</w:t>
            </w:r>
          </w:p>
        </w:tc>
        <w:tc>
          <w:tcPr>
            <w:tcW w:w="2693" w:type="dxa"/>
          </w:tcPr>
          <w:p w14:paraId="1710212E" w14:textId="184EBADB" w:rsidR="00B829DC" w:rsidRPr="00AC07F0" w:rsidRDefault="005E35EB" w:rsidP="00337769">
            <w:pPr>
              <w:spacing w:before="0"/>
              <w:ind w:left="0" w:firstLine="0"/>
              <w:rPr>
                <w:rFonts w:cs="Arial"/>
              </w:rPr>
            </w:pPr>
            <w:r>
              <w:rPr>
                <w:rFonts w:cs="Arial"/>
              </w:rPr>
              <w:t>TC</w:t>
            </w:r>
            <w:r w:rsidR="00907F45" w:rsidRPr="00AC07F0">
              <w:rPr>
                <w:rFonts w:cs="Arial"/>
              </w:rPr>
              <w:t>-DATA-F-3.4.15</w:t>
            </w:r>
          </w:p>
        </w:tc>
      </w:tr>
      <w:tr w:rsidR="00B829DC" w:rsidRPr="009779DF" w14:paraId="4978FD3C" w14:textId="77777777" w:rsidTr="00F70B8E">
        <w:tc>
          <w:tcPr>
            <w:tcW w:w="2551" w:type="dxa"/>
          </w:tcPr>
          <w:p w14:paraId="7BE32E74" w14:textId="3FFDF16B" w:rsidR="00B829DC" w:rsidRPr="00AC07F0" w:rsidRDefault="005E35EB" w:rsidP="00337769">
            <w:pPr>
              <w:spacing w:before="0"/>
              <w:ind w:left="0" w:firstLine="0"/>
              <w:rPr>
                <w:rFonts w:cs="Arial"/>
              </w:rPr>
            </w:pPr>
            <w:r w:rsidRPr="00AC07F0">
              <w:rPr>
                <w:rFonts w:cs="Arial"/>
              </w:rPr>
              <w:t>SRS-DATA-F-3.4.16</w:t>
            </w:r>
          </w:p>
        </w:tc>
        <w:tc>
          <w:tcPr>
            <w:tcW w:w="3969" w:type="dxa"/>
          </w:tcPr>
          <w:p w14:paraId="557A084F" w14:textId="2BF8DF33" w:rsidR="00B829DC" w:rsidRPr="00AC07F0" w:rsidRDefault="005E35EB" w:rsidP="00337769">
            <w:pPr>
              <w:spacing w:before="0"/>
              <w:ind w:left="0" w:firstLine="0"/>
              <w:rPr>
                <w:rFonts w:cs="Arial"/>
              </w:rPr>
            </w:pPr>
            <w:r w:rsidRPr="00AC07F0">
              <w:rPr>
                <w:rFonts w:cs="Arial"/>
              </w:rPr>
              <w:t>Web User Interface Layout and Views</w:t>
            </w:r>
          </w:p>
        </w:tc>
        <w:tc>
          <w:tcPr>
            <w:tcW w:w="2693" w:type="dxa"/>
          </w:tcPr>
          <w:p w14:paraId="459D9564" w14:textId="60FE08B8" w:rsidR="00B829DC" w:rsidRPr="00AC07F0" w:rsidRDefault="005E35EB" w:rsidP="00337769">
            <w:pPr>
              <w:spacing w:before="0"/>
              <w:ind w:left="0" w:firstLine="0"/>
              <w:rPr>
                <w:rFonts w:cs="Arial"/>
              </w:rPr>
            </w:pPr>
            <w:r w:rsidRPr="00AC07F0">
              <w:rPr>
                <w:rFonts w:cs="Arial"/>
              </w:rPr>
              <w:t>TC-DATA-F-3.4.16</w:t>
            </w:r>
          </w:p>
        </w:tc>
      </w:tr>
      <w:tr w:rsidR="00B829DC" w:rsidRPr="009779DF" w14:paraId="634C8AC4" w14:textId="77777777" w:rsidTr="00F70B8E">
        <w:tc>
          <w:tcPr>
            <w:tcW w:w="2551" w:type="dxa"/>
          </w:tcPr>
          <w:p w14:paraId="4197D3D1" w14:textId="093801CB" w:rsidR="00B829DC" w:rsidRPr="00AC07F0" w:rsidRDefault="005E35EB" w:rsidP="00337769">
            <w:pPr>
              <w:spacing w:before="0"/>
              <w:ind w:left="0" w:firstLine="0"/>
              <w:rPr>
                <w:rFonts w:cs="Arial"/>
              </w:rPr>
            </w:pPr>
            <w:r w:rsidRPr="00AC07F0">
              <w:rPr>
                <w:rFonts w:cs="Arial"/>
              </w:rPr>
              <w:t>SRS-DATA-F-3.4.17</w:t>
            </w:r>
          </w:p>
        </w:tc>
        <w:tc>
          <w:tcPr>
            <w:tcW w:w="3969" w:type="dxa"/>
          </w:tcPr>
          <w:p w14:paraId="78A5DDC7" w14:textId="458D9AED" w:rsidR="00B829DC" w:rsidRPr="00AC07F0" w:rsidRDefault="005E35EB" w:rsidP="00337769">
            <w:pPr>
              <w:spacing w:before="0"/>
              <w:ind w:left="0" w:firstLine="0"/>
              <w:rPr>
                <w:rFonts w:cs="Arial"/>
              </w:rPr>
            </w:pPr>
            <w:r w:rsidRPr="00AC07F0">
              <w:rPr>
                <w:rFonts w:cs="Arial"/>
              </w:rPr>
              <w:t>Menus and Navigation</w:t>
            </w:r>
          </w:p>
        </w:tc>
        <w:tc>
          <w:tcPr>
            <w:tcW w:w="2693" w:type="dxa"/>
          </w:tcPr>
          <w:p w14:paraId="0E3A07DE" w14:textId="15C53FC0" w:rsidR="00B829DC" w:rsidRPr="00AC07F0" w:rsidRDefault="005E35EB" w:rsidP="00337769">
            <w:pPr>
              <w:spacing w:before="0"/>
              <w:ind w:left="0" w:firstLine="0"/>
              <w:rPr>
                <w:rFonts w:cs="Arial"/>
              </w:rPr>
            </w:pPr>
            <w:r w:rsidRPr="00AC07F0">
              <w:rPr>
                <w:rFonts w:cs="Arial"/>
              </w:rPr>
              <w:t>TC-DATA-F-3.4.17</w:t>
            </w:r>
          </w:p>
        </w:tc>
      </w:tr>
      <w:tr w:rsidR="00B829DC" w:rsidRPr="009779DF" w14:paraId="12A30B77" w14:textId="77777777" w:rsidTr="00F70B8E">
        <w:tc>
          <w:tcPr>
            <w:tcW w:w="2551" w:type="dxa"/>
          </w:tcPr>
          <w:p w14:paraId="0A74671C" w14:textId="7E58D819" w:rsidR="00B829DC" w:rsidRPr="00AC07F0" w:rsidRDefault="005E35EB" w:rsidP="00337769">
            <w:pPr>
              <w:spacing w:before="0"/>
              <w:ind w:left="0" w:firstLine="0"/>
              <w:rPr>
                <w:rFonts w:cs="Arial"/>
              </w:rPr>
            </w:pPr>
            <w:r w:rsidRPr="00AC07F0">
              <w:rPr>
                <w:rFonts w:cs="Arial"/>
              </w:rPr>
              <w:t>SRS-UI-F-3.4.18.1</w:t>
            </w:r>
          </w:p>
        </w:tc>
        <w:tc>
          <w:tcPr>
            <w:tcW w:w="3969" w:type="dxa"/>
          </w:tcPr>
          <w:p w14:paraId="2EA451D9" w14:textId="44189870" w:rsidR="00B829DC" w:rsidRPr="00AC07F0" w:rsidRDefault="005E35EB" w:rsidP="00337769">
            <w:pPr>
              <w:spacing w:before="0"/>
              <w:ind w:left="0" w:firstLine="0"/>
              <w:rPr>
                <w:rFonts w:cs="Arial"/>
              </w:rPr>
            </w:pPr>
            <w:r w:rsidRPr="00AC07F0">
              <w:rPr>
                <w:rFonts w:cs="Arial"/>
              </w:rPr>
              <w:t>ICCT Inventory Tree View</w:t>
            </w:r>
          </w:p>
        </w:tc>
        <w:tc>
          <w:tcPr>
            <w:tcW w:w="2693" w:type="dxa"/>
          </w:tcPr>
          <w:p w14:paraId="70E4BFE8" w14:textId="6BFCDC3B" w:rsidR="00B829DC" w:rsidRPr="00AC07F0" w:rsidRDefault="005E35EB" w:rsidP="00337769">
            <w:pPr>
              <w:spacing w:before="0"/>
              <w:ind w:left="0" w:firstLine="0"/>
              <w:rPr>
                <w:rFonts w:cs="Arial"/>
              </w:rPr>
            </w:pPr>
            <w:r w:rsidRPr="00AC07F0">
              <w:rPr>
                <w:rFonts w:cs="Arial"/>
              </w:rPr>
              <w:t>TC-UI-F-3.4.18.1</w:t>
            </w:r>
          </w:p>
        </w:tc>
      </w:tr>
      <w:tr w:rsidR="00B829DC" w:rsidRPr="009779DF" w14:paraId="1E3C1B22" w14:textId="77777777" w:rsidTr="00F70B8E">
        <w:tc>
          <w:tcPr>
            <w:tcW w:w="2551" w:type="dxa"/>
          </w:tcPr>
          <w:p w14:paraId="13FB822A" w14:textId="422BEF1E" w:rsidR="00B829DC" w:rsidRPr="00AC07F0" w:rsidRDefault="005E35EB" w:rsidP="00337769">
            <w:pPr>
              <w:spacing w:before="0"/>
              <w:ind w:left="0" w:firstLine="0"/>
              <w:rPr>
                <w:rFonts w:cs="Arial"/>
              </w:rPr>
            </w:pPr>
            <w:r w:rsidRPr="00AC07F0">
              <w:rPr>
                <w:rFonts w:cs="Arial"/>
              </w:rPr>
              <w:t>SRS-UI-F-3.4.18.2</w:t>
            </w:r>
          </w:p>
        </w:tc>
        <w:tc>
          <w:tcPr>
            <w:tcW w:w="3969" w:type="dxa"/>
          </w:tcPr>
          <w:p w14:paraId="32BD45FF" w14:textId="54F7527B" w:rsidR="00B829DC" w:rsidRPr="00AC07F0" w:rsidRDefault="005E35EB" w:rsidP="00337769">
            <w:pPr>
              <w:spacing w:before="0"/>
              <w:ind w:left="0" w:firstLine="0"/>
              <w:rPr>
                <w:rFonts w:cs="Arial"/>
              </w:rPr>
            </w:pPr>
            <w:r w:rsidRPr="00AC07F0">
              <w:rPr>
                <w:rFonts w:cs="Arial"/>
              </w:rPr>
              <w:t>Inventory Drill-Down and Tool Integration</w:t>
            </w:r>
          </w:p>
        </w:tc>
        <w:tc>
          <w:tcPr>
            <w:tcW w:w="2693" w:type="dxa"/>
          </w:tcPr>
          <w:p w14:paraId="22331F15" w14:textId="17446474" w:rsidR="00B829DC" w:rsidRPr="00AC07F0" w:rsidRDefault="005E35EB" w:rsidP="00337769">
            <w:pPr>
              <w:spacing w:before="0"/>
              <w:ind w:left="0" w:firstLine="0"/>
              <w:rPr>
                <w:rFonts w:cs="Arial"/>
              </w:rPr>
            </w:pPr>
            <w:r w:rsidRPr="00AC07F0">
              <w:rPr>
                <w:rFonts w:cs="Arial"/>
              </w:rPr>
              <w:t>TC-UI-F-3.4.18.2</w:t>
            </w:r>
          </w:p>
        </w:tc>
      </w:tr>
      <w:tr w:rsidR="00B829DC" w:rsidRPr="009779DF" w14:paraId="416B44F2" w14:textId="77777777" w:rsidTr="00F70B8E">
        <w:tc>
          <w:tcPr>
            <w:tcW w:w="2551" w:type="dxa"/>
          </w:tcPr>
          <w:p w14:paraId="02E9AB2A" w14:textId="38D64F66" w:rsidR="00B829DC" w:rsidRPr="00AC07F0" w:rsidRDefault="005E35EB" w:rsidP="00337769">
            <w:pPr>
              <w:spacing w:before="0"/>
              <w:ind w:left="0" w:firstLine="0"/>
              <w:rPr>
                <w:rFonts w:cs="Arial"/>
              </w:rPr>
            </w:pPr>
            <w:r w:rsidRPr="00AC07F0">
              <w:rPr>
                <w:rFonts w:cs="Arial"/>
              </w:rPr>
              <w:t>SRS-UI-F-3.4.19.1</w:t>
            </w:r>
          </w:p>
        </w:tc>
        <w:tc>
          <w:tcPr>
            <w:tcW w:w="3969" w:type="dxa"/>
          </w:tcPr>
          <w:p w14:paraId="59582C7E" w14:textId="56AD6B9E" w:rsidR="00B829DC" w:rsidRPr="00AC07F0" w:rsidRDefault="005E35EB" w:rsidP="00337769">
            <w:pPr>
              <w:spacing w:before="0"/>
              <w:ind w:left="0" w:firstLine="0"/>
              <w:rPr>
                <w:rFonts w:cs="Arial"/>
              </w:rPr>
            </w:pPr>
            <w:r w:rsidRPr="00AC07F0">
              <w:rPr>
                <w:rFonts w:cs="Arial"/>
              </w:rPr>
              <w:t>Geographical Topology View</w:t>
            </w:r>
          </w:p>
        </w:tc>
        <w:tc>
          <w:tcPr>
            <w:tcW w:w="2693" w:type="dxa"/>
          </w:tcPr>
          <w:p w14:paraId="26AFCD7F" w14:textId="54E128B2" w:rsidR="00B829DC" w:rsidRPr="00AC07F0" w:rsidRDefault="005E35EB" w:rsidP="00337769">
            <w:pPr>
              <w:spacing w:before="0"/>
              <w:ind w:left="0" w:firstLine="0"/>
              <w:rPr>
                <w:rFonts w:cs="Arial"/>
              </w:rPr>
            </w:pPr>
            <w:r w:rsidRPr="00AC07F0">
              <w:rPr>
                <w:rFonts w:cs="Arial"/>
              </w:rPr>
              <w:t>TC-UI-F-3.4.19.1</w:t>
            </w:r>
          </w:p>
        </w:tc>
      </w:tr>
      <w:tr w:rsidR="00234116" w:rsidRPr="009779DF" w14:paraId="7CDD0BA4" w14:textId="77777777" w:rsidTr="00F70B8E">
        <w:tc>
          <w:tcPr>
            <w:tcW w:w="2551" w:type="dxa"/>
          </w:tcPr>
          <w:p w14:paraId="11097FF9" w14:textId="22DEA0EE" w:rsidR="00234116" w:rsidRPr="00AC07F0" w:rsidRDefault="00643FEC" w:rsidP="00337769">
            <w:pPr>
              <w:spacing w:before="0"/>
              <w:ind w:left="0" w:firstLine="0"/>
              <w:rPr>
                <w:rFonts w:cs="Arial"/>
              </w:rPr>
            </w:pPr>
            <w:r w:rsidRPr="00AC07F0">
              <w:rPr>
                <w:rFonts w:cs="Arial"/>
              </w:rPr>
              <w:t>SRS-UI-F-3.4.19.2</w:t>
            </w:r>
          </w:p>
        </w:tc>
        <w:tc>
          <w:tcPr>
            <w:tcW w:w="3969" w:type="dxa"/>
          </w:tcPr>
          <w:p w14:paraId="347F3A0A" w14:textId="5549E8E4" w:rsidR="00234116" w:rsidRPr="00AC07F0" w:rsidRDefault="00643FEC" w:rsidP="00337769">
            <w:pPr>
              <w:spacing w:before="0"/>
              <w:ind w:left="0" w:firstLine="0"/>
              <w:rPr>
                <w:rFonts w:cs="Arial"/>
              </w:rPr>
            </w:pPr>
            <w:r w:rsidRPr="00AC07F0">
              <w:rPr>
                <w:rFonts w:cs="Arial"/>
              </w:rPr>
              <w:t>Logical Topology View</w:t>
            </w:r>
          </w:p>
        </w:tc>
        <w:tc>
          <w:tcPr>
            <w:tcW w:w="2693" w:type="dxa"/>
          </w:tcPr>
          <w:p w14:paraId="0FE26F85" w14:textId="20FD58BA" w:rsidR="00234116" w:rsidRPr="00AC07F0" w:rsidRDefault="00643FEC" w:rsidP="00337769">
            <w:pPr>
              <w:spacing w:before="0"/>
              <w:ind w:left="0" w:firstLine="0"/>
              <w:rPr>
                <w:rFonts w:cs="Arial"/>
              </w:rPr>
            </w:pPr>
            <w:r w:rsidRPr="00AC07F0">
              <w:rPr>
                <w:rFonts w:cs="Arial"/>
              </w:rPr>
              <w:t>TC-UI-F-3.4.19.2</w:t>
            </w:r>
          </w:p>
        </w:tc>
      </w:tr>
      <w:tr w:rsidR="00234116" w:rsidRPr="009779DF" w14:paraId="51FCD703" w14:textId="77777777" w:rsidTr="00F70B8E">
        <w:tc>
          <w:tcPr>
            <w:tcW w:w="2551" w:type="dxa"/>
          </w:tcPr>
          <w:p w14:paraId="471499F9" w14:textId="18189083" w:rsidR="00234116" w:rsidRPr="00AC07F0" w:rsidRDefault="00643FEC" w:rsidP="00337769">
            <w:pPr>
              <w:spacing w:before="0"/>
              <w:ind w:left="0" w:firstLine="0"/>
              <w:rPr>
                <w:rFonts w:cs="Arial"/>
              </w:rPr>
            </w:pPr>
            <w:r w:rsidRPr="00AC07F0">
              <w:rPr>
                <w:rFonts w:cs="Arial"/>
              </w:rPr>
              <w:t>SRS-UI-F-3.4.19.3-3.4.19.8</w:t>
            </w:r>
          </w:p>
        </w:tc>
        <w:tc>
          <w:tcPr>
            <w:tcW w:w="3969" w:type="dxa"/>
          </w:tcPr>
          <w:p w14:paraId="7C63C7FC" w14:textId="57F981DD" w:rsidR="00234116" w:rsidRPr="00AC07F0" w:rsidRDefault="00A464A9" w:rsidP="00337769">
            <w:pPr>
              <w:spacing w:before="0"/>
              <w:ind w:left="0" w:firstLine="0"/>
              <w:rPr>
                <w:rFonts w:cs="Arial"/>
              </w:rPr>
            </w:pPr>
            <w:r w:rsidRPr="00AC07F0">
              <w:rPr>
                <w:rFonts w:cs="Arial"/>
              </w:rPr>
              <w:t>Fault Console and Summary View</w:t>
            </w:r>
          </w:p>
        </w:tc>
        <w:tc>
          <w:tcPr>
            <w:tcW w:w="2693" w:type="dxa"/>
          </w:tcPr>
          <w:p w14:paraId="1AFC0948" w14:textId="2C9BDB04" w:rsidR="00234116" w:rsidRPr="00AC07F0" w:rsidRDefault="00643FEC" w:rsidP="00337769">
            <w:pPr>
              <w:spacing w:before="0"/>
              <w:ind w:left="0" w:firstLine="0"/>
              <w:rPr>
                <w:rFonts w:cs="Arial"/>
              </w:rPr>
            </w:pPr>
            <w:r w:rsidRPr="00AC07F0">
              <w:rPr>
                <w:rFonts w:cs="Arial"/>
              </w:rPr>
              <w:t>TC-UI-F-3.4.19.3-TC-UI-3.4.19.8</w:t>
            </w:r>
          </w:p>
        </w:tc>
      </w:tr>
    </w:tbl>
    <w:p w14:paraId="1462A8EB" w14:textId="77777777" w:rsidR="00587AA3" w:rsidRDefault="00587AA3" w:rsidP="00337769">
      <w:pPr>
        <w:pStyle w:val="Caption"/>
        <w:spacing w:before="0" w:after="0"/>
        <w:rPr>
          <w:rFonts w:cs="Arial"/>
          <w:b/>
          <w:bCs/>
          <w:i w:val="0"/>
          <w:iCs w:val="0"/>
          <w:color w:val="auto"/>
          <w:sz w:val="22"/>
          <w:szCs w:val="22"/>
        </w:rPr>
      </w:pPr>
      <w:bookmarkStart w:id="177" w:name="_Toc217294981"/>
    </w:p>
    <w:p w14:paraId="662D51DD" w14:textId="03E57268" w:rsidR="002C53D8" w:rsidRPr="009779DF" w:rsidRDefault="00F72E9E" w:rsidP="00337769">
      <w:pPr>
        <w:pStyle w:val="Caption"/>
        <w:spacing w:before="0" w:after="0"/>
        <w:rPr>
          <w:rFonts w:cs="Arial"/>
          <w:b/>
          <w:bCs/>
          <w:i w:val="0"/>
          <w:iCs w:val="0"/>
          <w:color w:val="auto"/>
          <w:sz w:val="22"/>
          <w:szCs w:val="22"/>
        </w:rPr>
      </w:pPr>
      <w:r w:rsidRPr="009779DF">
        <w:rPr>
          <w:rFonts w:cs="Arial"/>
          <w:b/>
          <w:bCs/>
          <w:i w:val="0"/>
          <w:iCs w:val="0"/>
          <w:color w:val="auto"/>
          <w:sz w:val="22"/>
          <w:szCs w:val="22"/>
        </w:rPr>
        <w:t xml:space="preserve">Table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Table \* ARABIC </w:instrText>
      </w:r>
      <w:r w:rsidRPr="009779DF">
        <w:rPr>
          <w:rFonts w:cs="Arial"/>
          <w:b/>
          <w:bCs/>
          <w:i w:val="0"/>
          <w:iCs w:val="0"/>
          <w:color w:val="auto"/>
          <w:sz w:val="22"/>
          <w:szCs w:val="22"/>
        </w:rPr>
        <w:fldChar w:fldCharType="separate"/>
      </w:r>
      <w:r w:rsidR="00140C08">
        <w:rPr>
          <w:rFonts w:cs="Arial"/>
          <w:b/>
          <w:bCs/>
          <w:i w:val="0"/>
          <w:iCs w:val="0"/>
          <w:noProof/>
          <w:color w:val="auto"/>
          <w:sz w:val="22"/>
          <w:szCs w:val="22"/>
        </w:rPr>
        <w:t>6</w:t>
      </w:r>
      <w:r w:rsidRPr="009779DF">
        <w:rPr>
          <w:rFonts w:cs="Arial"/>
          <w:b/>
          <w:bCs/>
          <w:i w:val="0"/>
          <w:iCs w:val="0"/>
          <w:color w:val="auto"/>
          <w:sz w:val="22"/>
          <w:szCs w:val="22"/>
        </w:rPr>
        <w:fldChar w:fldCharType="end"/>
      </w:r>
      <w:r w:rsidRPr="009779DF">
        <w:rPr>
          <w:rFonts w:cs="Arial"/>
          <w:b/>
          <w:bCs/>
          <w:i w:val="0"/>
          <w:iCs w:val="0"/>
          <w:color w:val="auto"/>
          <w:sz w:val="22"/>
          <w:szCs w:val="22"/>
        </w:rPr>
        <w:t xml:space="preserve"> Forward Traceability Matrix (Functional Requirements)</w:t>
      </w:r>
      <w:bookmarkEnd w:id="177"/>
    </w:p>
    <w:p w14:paraId="23028C38" w14:textId="77777777" w:rsidR="00337769" w:rsidRDefault="00337769" w:rsidP="00337769">
      <w:pPr>
        <w:pStyle w:val="Caption"/>
        <w:spacing w:before="0" w:after="0"/>
        <w:rPr>
          <w:rFonts w:cs="Arial"/>
          <w:b/>
          <w:bCs/>
          <w:i w:val="0"/>
          <w:iCs w:val="0"/>
          <w:color w:val="auto"/>
          <w:sz w:val="22"/>
          <w:szCs w:val="22"/>
        </w:rPr>
      </w:pPr>
    </w:p>
    <w:p w14:paraId="772335E6" w14:textId="033A50AB" w:rsidR="00F72E9E" w:rsidRPr="0005730E" w:rsidRDefault="0097166B" w:rsidP="00140C08">
      <w:pPr>
        <w:pStyle w:val="Heading2"/>
        <w:spacing w:before="0" w:line="276" w:lineRule="auto"/>
        <w:ind w:left="540" w:hanging="540"/>
        <w:rPr>
          <w:rFonts w:ascii="Arial" w:hAnsi="Arial" w:cs="Arial"/>
          <w:color w:val="auto"/>
          <w:sz w:val="30"/>
          <w:szCs w:val="30"/>
        </w:rPr>
      </w:pPr>
      <w:bookmarkStart w:id="178" w:name="_Toc217294967"/>
      <w:r w:rsidRPr="0005730E">
        <w:rPr>
          <w:rFonts w:ascii="Arial" w:hAnsi="Arial" w:cs="Arial"/>
          <w:color w:val="auto"/>
          <w:sz w:val="30"/>
          <w:szCs w:val="30"/>
        </w:rPr>
        <w:t>Forward Traceability - UI Requirements</w:t>
      </w:r>
      <w:bookmarkEnd w:id="178"/>
    </w:p>
    <w:tbl>
      <w:tblPr>
        <w:tblStyle w:val="TableGrid"/>
        <w:tblW w:w="9213" w:type="dxa"/>
        <w:tblInd w:w="421" w:type="dxa"/>
        <w:tblLook w:val="04A0" w:firstRow="1" w:lastRow="0" w:firstColumn="1" w:lastColumn="0" w:noHBand="0" w:noVBand="1"/>
      </w:tblPr>
      <w:tblGrid>
        <w:gridCol w:w="2356"/>
        <w:gridCol w:w="4306"/>
        <w:gridCol w:w="2551"/>
      </w:tblGrid>
      <w:tr w:rsidR="00D61552" w:rsidRPr="009779DF" w14:paraId="09D8AF1B" w14:textId="77777777" w:rsidTr="00D61552">
        <w:tc>
          <w:tcPr>
            <w:tcW w:w="2356" w:type="dxa"/>
            <w:shd w:val="clear" w:color="auto" w:fill="D9E2F3" w:themeFill="accent5" w:themeFillTint="33"/>
          </w:tcPr>
          <w:p w14:paraId="76C714BD" w14:textId="4BAF18DB" w:rsidR="00D61552" w:rsidRPr="009779DF" w:rsidRDefault="00D61552" w:rsidP="00337769">
            <w:pPr>
              <w:spacing w:before="0"/>
              <w:ind w:left="0" w:firstLine="0"/>
              <w:rPr>
                <w:rFonts w:cs="Arial"/>
              </w:rPr>
            </w:pPr>
            <w:r w:rsidRPr="009779DF">
              <w:rPr>
                <w:rFonts w:cs="Arial"/>
                <w:b/>
              </w:rPr>
              <w:t>SRS ID</w:t>
            </w:r>
          </w:p>
        </w:tc>
        <w:tc>
          <w:tcPr>
            <w:tcW w:w="4306" w:type="dxa"/>
            <w:shd w:val="clear" w:color="auto" w:fill="D9E2F3" w:themeFill="accent5" w:themeFillTint="33"/>
          </w:tcPr>
          <w:p w14:paraId="4E7380AF" w14:textId="175972FC" w:rsidR="00D61552" w:rsidRPr="009779DF" w:rsidRDefault="00D61552" w:rsidP="00337769">
            <w:pPr>
              <w:spacing w:before="0"/>
              <w:ind w:left="0" w:firstLine="0"/>
              <w:rPr>
                <w:rFonts w:cs="Arial"/>
              </w:rPr>
            </w:pPr>
            <w:r w:rsidRPr="009779DF">
              <w:rPr>
                <w:rFonts w:cs="Arial"/>
                <w:b/>
              </w:rPr>
              <w:t>Requirement Title</w:t>
            </w:r>
          </w:p>
        </w:tc>
        <w:tc>
          <w:tcPr>
            <w:tcW w:w="2551" w:type="dxa"/>
            <w:shd w:val="clear" w:color="auto" w:fill="D9E2F3" w:themeFill="accent5" w:themeFillTint="33"/>
          </w:tcPr>
          <w:p w14:paraId="7E7C83C9" w14:textId="03A706C6" w:rsidR="00D61552" w:rsidRPr="009779DF" w:rsidRDefault="00D61552" w:rsidP="00337769">
            <w:pPr>
              <w:spacing w:before="0"/>
              <w:ind w:left="0" w:firstLine="0"/>
              <w:rPr>
                <w:rFonts w:cs="Arial"/>
              </w:rPr>
            </w:pPr>
            <w:r w:rsidRPr="009779DF">
              <w:rPr>
                <w:rFonts w:cs="Arial"/>
                <w:b/>
              </w:rPr>
              <w:t>Test Case ID</w:t>
            </w:r>
          </w:p>
        </w:tc>
      </w:tr>
      <w:tr w:rsidR="001F31D2" w:rsidRPr="009779DF" w14:paraId="1DDDC03C" w14:textId="77777777" w:rsidTr="006412BF">
        <w:tc>
          <w:tcPr>
            <w:tcW w:w="2356" w:type="dxa"/>
            <w:shd w:val="clear" w:color="auto" w:fill="FFFFFF" w:themeFill="background1"/>
            <w:vAlign w:val="center"/>
          </w:tcPr>
          <w:p w14:paraId="33DA54A6" w14:textId="64708A6F" w:rsidR="001F31D2" w:rsidRPr="009779DF" w:rsidRDefault="001F31D2" w:rsidP="001F31D2">
            <w:pPr>
              <w:spacing w:before="0"/>
              <w:ind w:left="0" w:firstLine="0"/>
              <w:rPr>
                <w:rFonts w:cs="Arial"/>
                <w:b/>
              </w:rPr>
            </w:pPr>
            <w:r>
              <w:rPr>
                <w:rFonts w:cs="Arial"/>
                <w:color w:val="000000"/>
              </w:rPr>
              <w:t>SRS-UI-F-3.3.2.1</w:t>
            </w:r>
          </w:p>
        </w:tc>
        <w:tc>
          <w:tcPr>
            <w:tcW w:w="4306" w:type="dxa"/>
            <w:shd w:val="clear" w:color="auto" w:fill="FFFFFF" w:themeFill="background1"/>
            <w:vAlign w:val="center"/>
          </w:tcPr>
          <w:p w14:paraId="59EE33A7" w14:textId="4C7BC3C7" w:rsidR="001F31D2" w:rsidRPr="009779DF" w:rsidRDefault="001F31D2" w:rsidP="001F31D2">
            <w:pPr>
              <w:spacing w:before="0"/>
              <w:ind w:left="0" w:firstLine="0"/>
              <w:rPr>
                <w:rFonts w:cs="Arial"/>
                <w:b/>
              </w:rPr>
            </w:pPr>
            <w:r>
              <w:rPr>
                <w:rFonts w:cs="Arial"/>
                <w:color w:val="000000"/>
              </w:rPr>
              <w:t>Menus and Console Navigation</w:t>
            </w:r>
          </w:p>
        </w:tc>
        <w:tc>
          <w:tcPr>
            <w:tcW w:w="2551" w:type="dxa"/>
            <w:shd w:val="clear" w:color="auto" w:fill="FFFFFF" w:themeFill="background1"/>
            <w:vAlign w:val="center"/>
          </w:tcPr>
          <w:p w14:paraId="22407539" w14:textId="43128202" w:rsidR="001F31D2" w:rsidRPr="009779DF" w:rsidRDefault="001F31D2" w:rsidP="001F31D2">
            <w:pPr>
              <w:spacing w:before="0"/>
              <w:ind w:left="0" w:firstLine="0"/>
              <w:rPr>
                <w:rFonts w:cs="Arial"/>
                <w:b/>
              </w:rPr>
            </w:pPr>
            <w:r>
              <w:rPr>
                <w:rFonts w:cs="Arial"/>
                <w:color w:val="000000"/>
              </w:rPr>
              <w:t>TC-UI-F-3.3.2.1</w:t>
            </w:r>
          </w:p>
        </w:tc>
      </w:tr>
      <w:tr w:rsidR="003744AC" w:rsidRPr="009779DF" w14:paraId="747BD22F" w14:textId="77777777" w:rsidTr="006412BF">
        <w:tc>
          <w:tcPr>
            <w:tcW w:w="2356" w:type="dxa"/>
            <w:shd w:val="clear" w:color="auto" w:fill="FFFFFF" w:themeFill="background1"/>
            <w:vAlign w:val="center"/>
          </w:tcPr>
          <w:p w14:paraId="7C75143B" w14:textId="3C7EC658" w:rsidR="003744AC" w:rsidRPr="009779DF" w:rsidRDefault="003744AC" w:rsidP="003744AC">
            <w:pPr>
              <w:spacing w:before="0"/>
              <w:ind w:left="0" w:firstLine="0"/>
              <w:rPr>
                <w:rFonts w:cs="Arial"/>
                <w:b/>
              </w:rPr>
            </w:pPr>
            <w:r>
              <w:rPr>
                <w:rFonts w:cs="Arial"/>
                <w:color w:val="000000"/>
              </w:rPr>
              <w:t>SRS-UI-F-3.3.2.2</w:t>
            </w:r>
          </w:p>
        </w:tc>
        <w:tc>
          <w:tcPr>
            <w:tcW w:w="4306" w:type="dxa"/>
            <w:shd w:val="clear" w:color="auto" w:fill="FFFFFF" w:themeFill="background1"/>
            <w:vAlign w:val="center"/>
          </w:tcPr>
          <w:p w14:paraId="32962035" w14:textId="668BF675" w:rsidR="003744AC" w:rsidRPr="009779DF" w:rsidRDefault="003744AC" w:rsidP="003744AC">
            <w:pPr>
              <w:spacing w:before="0"/>
              <w:ind w:left="0" w:firstLine="0"/>
              <w:rPr>
                <w:rFonts w:cs="Arial"/>
                <w:b/>
              </w:rPr>
            </w:pPr>
            <w:r>
              <w:rPr>
                <w:rFonts w:cs="Arial"/>
                <w:color w:val="000000"/>
              </w:rPr>
              <w:t>Inventory View and Drill-Down</w:t>
            </w:r>
          </w:p>
        </w:tc>
        <w:tc>
          <w:tcPr>
            <w:tcW w:w="2551" w:type="dxa"/>
            <w:shd w:val="clear" w:color="auto" w:fill="FFFFFF" w:themeFill="background1"/>
            <w:vAlign w:val="center"/>
          </w:tcPr>
          <w:p w14:paraId="445E65FF" w14:textId="227AD433" w:rsidR="003744AC" w:rsidRPr="009779DF" w:rsidRDefault="003744AC" w:rsidP="003744AC">
            <w:pPr>
              <w:spacing w:before="0"/>
              <w:ind w:left="0" w:firstLine="0"/>
              <w:rPr>
                <w:rFonts w:cs="Arial"/>
                <w:b/>
              </w:rPr>
            </w:pPr>
            <w:r>
              <w:rPr>
                <w:rFonts w:cs="Arial"/>
                <w:color w:val="000000"/>
              </w:rPr>
              <w:t>TC-UI-F-3.3.2.2</w:t>
            </w:r>
          </w:p>
        </w:tc>
      </w:tr>
      <w:tr w:rsidR="003744AC" w:rsidRPr="009779DF" w14:paraId="0808CD0D" w14:textId="77777777" w:rsidTr="006412BF">
        <w:tc>
          <w:tcPr>
            <w:tcW w:w="2356" w:type="dxa"/>
            <w:shd w:val="clear" w:color="auto" w:fill="FFFFFF" w:themeFill="background1"/>
            <w:vAlign w:val="center"/>
          </w:tcPr>
          <w:p w14:paraId="00A49F26" w14:textId="5D2B7F5E" w:rsidR="003744AC" w:rsidRPr="009779DF" w:rsidRDefault="003744AC" w:rsidP="003744AC">
            <w:pPr>
              <w:spacing w:before="0"/>
              <w:ind w:left="0" w:firstLine="0"/>
              <w:rPr>
                <w:rFonts w:cs="Arial"/>
                <w:b/>
              </w:rPr>
            </w:pPr>
            <w:r>
              <w:rPr>
                <w:rFonts w:cs="Arial"/>
                <w:color w:val="000000"/>
              </w:rPr>
              <w:t>SRS-UI-F-3.3.2.3.1</w:t>
            </w:r>
          </w:p>
        </w:tc>
        <w:tc>
          <w:tcPr>
            <w:tcW w:w="4306" w:type="dxa"/>
            <w:shd w:val="clear" w:color="auto" w:fill="FFFFFF" w:themeFill="background1"/>
            <w:vAlign w:val="center"/>
          </w:tcPr>
          <w:p w14:paraId="467A347E" w14:textId="68C226FE" w:rsidR="003744AC" w:rsidRPr="009779DF" w:rsidRDefault="003744AC" w:rsidP="003744AC">
            <w:pPr>
              <w:spacing w:before="0"/>
              <w:ind w:left="0" w:firstLine="0"/>
              <w:rPr>
                <w:rFonts w:cs="Arial"/>
                <w:b/>
              </w:rPr>
            </w:pPr>
            <w:r>
              <w:rPr>
                <w:rFonts w:cs="Arial"/>
                <w:color w:val="000000"/>
              </w:rPr>
              <w:t>Physical Network Topology</w:t>
            </w:r>
          </w:p>
        </w:tc>
        <w:tc>
          <w:tcPr>
            <w:tcW w:w="2551" w:type="dxa"/>
            <w:shd w:val="clear" w:color="auto" w:fill="FFFFFF" w:themeFill="background1"/>
            <w:vAlign w:val="center"/>
          </w:tcPr>
          <w:p w14:paraId="593CAEBF" w14:textId="7B5EC30C" w:rsidR="003744AC" w:rsidRPr="009779DF" w:rsidRDefault="003744AC" w:rsidP="003744AC">
            <w:pPr>
              <w:spacing w:before="0"/>
              <w:ind w:left="0" w:firstLine="0"/>
              <w:rPr>
                <w:rFonts w:cs="Arial"/>
                <w:b/>
              </w:rPr>
            </w:pPr>
            <w:r>
              <w:rPr>
                <w:rFonts w:cs="Arial"/>
                <w:color w:val="000000"/>
              </w:rPr>
              <w:t>TC-UI-F-3.3.2.3.1</w:t>
            </w:r>
          </w:p>
        </w:tc>
      </w:tr>
      <w:tr w:rsidR="003744AC" w:rsidRPr="009779DF" w14:paraId="0AD9972D" w14:textId="77777777" w:rsidTr="006412BF">
        <w:tc>
          <w:tcPr>
            <w:tcW w:w="2356" w:type="dxa"/>
            <w:shd w:val="clear" w:color="auto" w:fill="FFFFFF" w:themeFill="background1"/>
            <w:vAlign w:val="center"/>
          </w:tcPr>
          <w:p w14:paraId="14D75E7B" w14:textId="7D6DAF52" w:rsidR="003744AC" w:rsidRPr="009779DF" w:rsidRDefault="003744AC" w:rsidP="003744AC">
            <w:pPr>
              <w:spacing w:before="0"/>
              <w:ind w:left="0" w:firstLine="0"/>
              <w:rPr>
                <w:rFonts w:cs="Arial"/>
                <w:b/>
              </w:rPr>
            </w:pPr>
            <w:r>
              <w:rPr>
                <w:rFonts w:cs="Arial"/>
                <w:color w:val="000000"/>
              </w:rPr>
              <w:t>SRS-UI-F-3.3.2.3.2</w:t>
            </w:r>
          </w:p>
        </w:tc>
        <w:tc>
          <w:tcPr>
            <w:tcW w:w="4306" w:type="dxa"/>
            <w:shd w:val="clear" w:color="auto" w:fill="FFFFFF" w:themeFill="background1"/>
            <w:vAlign w:val="center"/>
          </w:tcPr>
          <w:p w14:paraId="2550434A" w14:textId="73EBE8AD" w:rsidR="003744AC" w:rsidRPr="009779DF" w:rsidRDefault="003744AC" w:rsidP="003744AC">
            <w:pPr>
              <w:spacing w:before="0"/>
              <w:ind w:left="0" w:firstLine="0"/>
              <w:rPr>
                <w:rFonts w:cs="Arial"/>
                <w:b/>
              </w:rPr>
            </w:pPr>
            <w:r>
              <w:rPr>
                <w:rFonts w:cs="Arial"/>
                <w:color w:val="000000"/>
              </w:rPr>
              <w:t>Rack View Topology</w:t>
            </w:r>
          </w:p>
        </w:tc>
        <w:tc>
          <w:tcPr>
            <w:tcW w:w="2551" w:type="dxa"/>
            <w:shd w:val="clear" w:color="auto" w:fill="FFFFFF" w:themeFill="background1"/>
            <w:vAlign w:val="center"/>
          </w:tcPr>
          <w:p w14:paraId="133246FA" w14:textId="3C4A39D9" w:rsidR="003744AC" w:rsidRPr="009779DF" w:rsidRDefault="003744AC" w:rsidP="003744AC">
            <w:pPr>
              <w:spacing w:before="0"/>
              <w:ind w:left="0" w:firstLine="0"/>
              <w:rPr>
                <w:rFonts w:cs="Arial"/>
                <w:b/>
              </w:rPr>
            </w:pPr>
            <w:r>
              <w:rPr>
                <w:rFonts w:cs="Arial"/>
                <w:color w:val="000000"/>
              </w:rPr>
              <w:t>TC-UI-F-3.3.2.3.2</w:t>
            </w:r>
          </w:p>
        </w:tc>
      </w:tr>
      <w:tr w:rsidR="003744AC" w:rsidRPr="009779DF" w14:paraId="74539A35" w14:textId="77777777" w:rsidTr="006412BF">
        <w:tc>
          <w:tcPr>
            <w:tcW w:w="2356" w:type="dxa"/>
            <w:shd w:val="clear" w:color="auto" w:fill="FFFFFF" w:themeFill="background1"/>
            <w:vAlign w:val="center"/>
          </w:tcPr>
          <w:p w14:paraId="58894F38" w14:textId="0699FD32" w:rsidR="003744AC" w:rsidRPr="009779DF" w:rsidRDefault="003744AC" w:rsidP="003744AC">
            <w:pPr>
              <w:spacing w:before="0"/>
              <w:ind w:left="0" w:firstLine="0"/>
              <w:rPr>
                <w:rFonts w:cs="Arial"/>
                <w:b/>
              </w:rPr>
            </w:pPr>
            <w:r>
              <w:rPr>
                <w:rFonts w:cs="Arial"/>
                <w:color w:val="000000"/>
              </w:rPr>
              <w:t>SRS-UI-F-3.3.2.3.3</w:t>
            </w:r>
          </w:p>
        </w:tc>
        <w:tc>
          <w:tcPr>
            <w:tcW w:w="4306" w:type="dxa"/>
            <w:shd w:val="clear" w:color="auto" w:fill="FFFFFF" w:themeFill="background1"/>
            <w:vAlign w:val="center"/>
          </w:tcPr>
          <w:p w14:paraId="26B10830" w14:textId="5C9325F4" w:rsidR="003744AC" w:rsidRPr="009779DF" w:rsidRDefault="003744AC" w:rsidP="003744AC">
            <w:pPr>
              <w:spacing w:before="0"/>
              <w:ind w:left="0" w:firstLine="0"/>
              <w:rPr>
                <w:rFonts w:cs="Arial"/>
                <w:b/>
              </w:rPr>
            </w:pPr>
            <w:r>
              <w:rPr>
                <w:rFonts w:cs="Arial"/>
                <w:color w:val="000000"/>
              </w:rPr>
              <w:t>ICCT Network Topology</w:t>
            </w:r>
          </w:p>
        </w:tc>
        <w:tc>
          <w:tcPr>
            <w:tcW w:w="2551" w:type="dxa"/>
            <w:shd w:val="clear" w:color="auto" w:fill="FFFFFF" w:themeFill="background1"/>
            <w:vAlign w:val="center"/>
          </w:tcPr>
          <w:p w14:paraId="7093E20A" w14:textId="1423E3BA" w:rsidR="003744AC" w:rsidRPr="009779DF" w:rsidRDefault="003744AC" w:rsidP="003744AC">
            <w:pPr>
              <w:spacing w:before="0"/>
              <w:ind w:left="0" w:firstLine="0"/>
              <w:rPr>
                <w:rFonts w:cs="Arial"/>
                <w:b/>
              </w:rPr>
            </w:pPr>
            <w:r>
              <w:rPr>
                <w:rFonts w:cs="Arial"/>
                <w:color w:val="000000"/>
              </w:rPr>
              <w:t>TC-UI-F-3.3.2.3.3</w:t>
            </w:r>
          </w:p>
        </w:tc>
      </w:tr>
      <w:tr w:rsidR="003744AC" w:rsidRPr="009779DF" w14:paraId="4A184A8F" w14:textId="77777777" w:rsidTr="006412BF">
        <w:tc>
          <w:tcPr>
            <w:tcW w:w="2356" w:type="dxa"/>
            <w:shd w:val="clear" w:color="auto" w:fill="FFFFFF" w:themeFill="background1"/>
            <w:vAlign w:val="center"/>
          </w:tcPr>
          <w:p w14:paraId="703A87E8" w14:textId="3FE40121" w:rsidR="003744AC" w:rsidRPr="009779DF" w:rsidRDefault="003744AC" w:rsidP="003744AC">
            <w:pPr>
              <w:spacing w:before="0"/>
              <w:ind w:left="0" w:firstLine="0"/>
              <w:rPr>
                <w:rFonts w:cs="Arial"/>
                <w:b/>
              </w:rPr>
            </w:pPr>
            <w:r>
              <w:rPr>
                <w:rFonts w:cs="Arial"/>
                <w:color w:val="000000"/>
              </w:rPr>
              <w:t>SRS-UI-F-3.3.2.3.4</w:t>
            </w:r>
          </w:p>
        </w:tc>
        <w:tc>
          <w:tcPr>
            <w:tcW w:w="4306" w:type="dxa"/>
            <w:shd w:val="clear" w:color="auto" w:fill="FFFFFF" w:themeFill="background1"/>
            <w:vAlign w:val="center"/>
          </w:tcPr>
          <w:p w14:paraId="107CCA77" w14:textId="290C2F6C" w:rsidR="003744AC" w:rsidRPr="009779DF" w:rsidRDefault="003744AC" w:rsidP="003744AC">
            <w:pPr>
              <w:spacing w:before="0"/>
              <w:ind w:left="0" w:firstLine="0"/>
              <w:rPr>
                <w:rFonts w:cs="Arial"/>
                <w:b/>
              </w:rPr>
            </w:pPr>
            <w:r>
              <w:rPr>
                <w:rFonts w:cs="Arial"/>
                <w:color w:val="000000"/>
              </w:rPr>
              <w:t>Geographical Topology Map</w:t>
            </w:r>
          </w:p>
        </w:tc>
        <w:tc>
          <w:tcPr>
            <w:tcW w:w="2551" w:type="dxa"/>
            <w:shd w:val="clear" w:color="auto" w:fill="FFFFFF" w:themeFill="background1"/>
            <w:vAlign w:val="center"/>
          </w:tcPr>
          <w:p w14:paraId="1E700263" w14:textId="5384134E" w:rsidR="003744AC" w:rsidRPr="009779DF" w:rsidRDefault="003744AC" w:rsidP="003744AC">
            <w:pPr>
              <w:spacing w:before="0"/>
              <w:ind w:left="0" w:firstLine="0"/>
              <w:rPr>
                <w:rFonts w:cs="Arial"/>
                <w:b/>
              </w:rPr>
            </w:pPr>
            <w:r>
              <w:rPr>
                <w:rFonts w:cs="Arial"/>
                <w:color w:val="000000"/>
              </w:rPr>
              <w:t>TC-UI-F-3.3.2.3.4</w:t>
            </w:r>
          </w:p>
        </w:tc>
      </w:tr>
      <w:tr w:rsidR="003744AC" w:rsidRPr="009779DF" w14:paraId="1595C102" w14:textId="77777777" w:rsidTr="006412BF">
        <w:tc>
          <w:tcPr>
            <w:tcW w:w="2356" w:type="dxa"/>
            <w:shd w:val="clear" w:color="auto" w:fill="FFFFFF" w:themeFill="background1"/>
            <w:vAlign w:val="center"/>
          </w:tcPr>
          <w:p w14:paraId="20F12B70" w14:textId="33116403" w:rsidR="003744AC" w:rsidRPr="009779DF" w:rsidRDefault="003744AC" w:rsidP="003744AC">
            <w:pPr>
              <w:spacing w:before="0"/>
              <w:ind w:left="0" w:firstLine="0"/>
              <w:rPr>
                <w:rFonts w:cs="Arial"/>
                <w:b/>
              </w:rPr>
            </w:pPr>
            <w:r>
              <w:rPr>
                <w:rFonts w:cs="Arial"/>
                <w:color w:val="000000"/>
              </w:rPr>
              <w:t>SRS-UI-F-3.3.2.4</w:t>
            </w:r>
          </w:p>
        </w:tc>
        <w:tc>
          <w:tcPr>
            <w:tcW w:w="4306" w:type="dxa"/>
            <w:shd w:val="clear" w:color="auto" w:fill="FFFFFF" w:themeFill="background1"/>
            <w:vAlign w:val="center"/>
          </w:tcPr>
          <w:p w14:paraId="5F1C3935" w14:textId="3D36A2CD" w:rsidR="003744AC" w:rsidRPr="009779DF" w:rsidRDefault="003744AC" w:rsidP="003744AC">
            <w:pPr>
              <w:spacing w:before="0"/>
              <w:ind w:left="0" w:firstLine="0"/>
              <w:rPr>
                <w:rFonts w:cs="Arial"/>
                <w:b/>
              </w:rPr>
            </w:pPr>
            <w:r>
              <w:rPr>
                <w:rFonts w:cs="Arial"/>
                <w:color w:val="000000"/>
              </w:rPr>
              <w:t>Events and Alarms Summary</w:t>
            </w:r>
          </w:p>
        </w:tc>
        <w:tc>
          <w:tcPr>
            <w:tcW w:w="2551" w:type="dxa"/>
            <w:shd w:val="clear" w:color="auto" w:fill="FFFFFF" w:themeFill="background1"/>
            <w:vAlign w:val="center"/>
          </w:tcPr>
          <w:p w14:paraId="58CB9812" w14:textId="741078E6" w:rsidR="003744AC" w:rsidRPr="009779DF" w:rsidRDefault="003744AC" w:rsidP="003744AC">
            <w:pPr>
              <w:spacing w:before="0"/>
              <w:ind w:left="0" w:firstLine="0"/>
              <w:rPr>
                <w:rFonts w:cs="Arial"/>
                <w:b/>
              </w:rPr>
            </w:pPr>
            <w:r>
              <w:rPr>
                <w:rFonts w:cs="Arial"/>
                <w:color w:val="000000"/>
              </w:rPr>
              <w:t>TC-UI-F-3.3.2.4</w:t>
            </w:r>
          </w:p>
        </w:tc>
      </w:tr>
      <w:tr w:rsidR="003744AC" w:rsidRPr="009779DF" w14:paraId="2BF6CD49" w14:textId="77777777" w:rsidTr="006412BF">
        <w:tc>
          <w:tcPr>
            <w:tcW w:w="2356" w:type="dxa"/>
            <w:shd w:val="clear" w:color="auto" w:fill="FFFFFF" w:themeFill="background1"/>
            <w:vAlign w:val="center"/>
          </w:tcPr>
          <w:p w14:paraId="2D1A34BB" w14:textId="36FAF502" w:rsidR="003744AC" w:rsidRPr="009779DF" w:rsidRDefault="003744AC" w:rsidP="003744AC">
            <w:pPr>
              <w:spacing w:before="0"/>
              <w:ind w:left="0" w:firstLine="0"/>
              <w:rPr>
                <w:rFonts w:cs="Arial"/>
                <w:b/>
              </w:rPr>
            </w:pPr>
            <w:r>
              <w:rPr>
                <w:rFonts w:cs="Arial"/>
                <w:color w:val="000000"/>
              </w:rPr>
              <w:t>SRS-UI-F-3.3.2.5</w:t>
            </w:r>
          </w:p>
        </w:tc>
        <w:tc>
          <w:tcPr>
            <w:tcW w:w="4306" w:type="dxa"/>
            <w:shd w:val="clear" w:color="auto" w:fill="FFFFFF" w:themeFill="background1"/>
            <w:vAlign w:val="center"/>
          </w:tcPr>
          <w:p w14:paraId="6165BCF4" w14:textId="54962577" w:rsidR="003744AC" w:rsidRPr="009779DF" w:rsidRDefault="003744AC" w:rsidP="003744AC">
            <w:pPr>
              <w:spacing w:before="0"/>
              <w:ind w:left="0" w:firstLine="0"/>
              <w:rPr>
                <w:rFonts w:cs="Arial"/>
                <w:b/>
              </w:rPr>
            </w:pPr>
            <w:r>
              <w:rPr>
                <w:rFonts w:cs="Arial"/>
                <w:color w:val="000000"/>
              </w:rPr>
              <w:t>System Summary and Fault Console Overview</w:t>
            </w:r>
          </w:p>
        </w:tc>
        <w:tc>
          <w:tcPr>
            <w:tcW w:w="2551" w:type="dxa"/>
            <w:shd w:val="clear" w:color="auto" w:fill="FFFFFF" w:themeFill="background1"/>
            <w:vAlign w:val="center"/>
          </w:tcPr>
          <w:p w14:paraId="170EC05F" w14:textId="1F283AF9" w:rsidR="003744AC" w:rsidRPr="009779DF" w:rsidRDefault="003744AC" w:rsidP="003744AC">
            <w:pPr>
              <w:spacing w:before="0"/>
              <w:ind w:left="0" w:firstLine="0"/>
              <w:rPr>
                <w:rFonts w:cs="Arial"/>
                <w:b/>
              </w:rPr>
            </w:pPr>
            <w:r>
              <w:rPr>
                <w:rFonts w:cs="Arial"/>
                <w:color w:val="000000"/>
              </w:rPr>
              <w:t>TC-UI-F-3.3.2.5</w:t>
            </w:r>
          </w:p>
        </w:tc>
      </w:tr>
      <w:tr w:rsidR="003744AC" w:rsidRPr="009779DF" w14:paraId="1B51B887" w14:textId="77777777" w:rsidTr="006412BF">
        <w:tc>
          <w:tcPr>
            <w:tcW w:w="2356" w:type="dxa"/>
            <w:shd w:val="clear" w:color="auto" w:fill="FFFFFF" w:themeFill="background1"/>
            <w:vAlign w:val="center"/>
          </w:tcPr>
          <w:p w14:paraId="362E3C04" w14:textId="656B15C8" w:rsidR="003744AC" w:rsidRPr="009779DF" w:rsidRDefault="003744AC" w:rsidP="003744AC">
            <w:pPr>
              <w:spacing w:before="0"/>
              <w:ind w:left="0" w:firstLine="0"/>
              <w:rPr>
                <w:rFonts w:cs="Arial"/>
                <w:b/>
              </w:rPr>
            </w:pPr>
            <w:r>
              <w:rPr>
                <w:rFonts w:cs="Arial"/>
                <w:color w:val="000000"/>
              </w:rPr>
              <w:t>SRS-UI-F-3.3.2.6</w:t>
            </w:r>
          </w:p>
        </w:tc>
        <w:tc>
          <w:tcPr>
            <w:tcW w:w="4306" w:type="dxa"/>
            <w:shd w:val="clear" w:color="auto" w:fill="FFFFFF" w:themeFill="background1"/>
            <w:vAlign w:val="center"/>
          </w:tcPr>
          <w:p w14:paraId="26C13EC5" w14:textId="582F83C1" w:rsidR="003744AC" w:rsidRPr="009779DF" w:rsidRDefault="003744AC" w:rsidP="003744AC">
            <w:pPr>
              <w:spacing w:before="0"/>
              <w:ind w:left="0" w:firstLine="0"/>
              <w:rPr>
                <w:rFonts w:cs="Arial"/>
                <w:b/>
              </w:rPr>
            </w:pPr>
            <w:r>
              <w:rPr>
                <w:rFonts w:cs="Arial"/>
                <w:color w:val="000000"/>
              </w:rPr>
              <w:t>System Status Dashboard</w:t>
            </w:r>
          </w:p>
        </w:tc>
        <w:tc>
          <w:tcPr>
            <w:tcW w:w="2551" w:type="dxa"/>
            <w:shd w:val="clear" w:color="auto" w:fill="FFFFFF" w:themeFill="background1"/>
            <w:vAlign w:val="center"/>
          </w:tcPr>
          <w:p w14:paraId="5E91D2D2" w14:textId="31DE64BF" w:rsidR="003744AC" w:rsidRPr="009779DF" w:rsidRDefault="003744AC" w:rsidP="003744AC">
            <w:pPr>
              <w:spacing w:before="0"/>
              <w:ind w:left="0" w:firstLine="0"/>
              <w:rPr>
                <w:rFonts w:cs="Arial"/>
                <w:b/>
              </w:rPr>
            </w:pPr>
            <w:r>
              <w:rPr>
                <w:rFonts w:cs="Arial"/>
                <w:color w:val="000000"/>
              </w:rPr>
              <w:t>TC-UI-F-3.3.2.6</w:t>
            </w:r>
          </w:p>
        </w:tc>
      </w:tr>
      <w:tr w:rsidR="003744AC" w:rsidRPr="009779DF" w14:paraId="4084E590" w14:textId="77777777" w:rsidTr="006412BF">
        <w:tc>
          <w:tcPr>
            <w:tcW w:w="2356" w:type="dxa"/>
            <w:shd w:val="clear" w:color="auto" w:fill="FFFFFF" w:themeFill="background1"/>
            <w:vAlign w:val="center"/>
          </w:tcPr>
          <w:p w14:paraId="2920DEA6" w14:textId="404309A3" w:rsidR="003744AC" w:rsidRPr="009779DF" w:rsidRDefault="003744AC" w:rsidP="003744AC">
            <w:pPr>
              <w:spacing w:before="0"/>
              <w:ind w:left="0" w:firstLine="0"/>
              <w:rPr>
                <w:rFonts w:cs="Arial"/>
                <w:b/>
              </w:rPr>
            </w:pPr>
            <w:r>
              <w:rPr>
                <w:rFonts w:cs="Arial"/>
                <w:color w:val="000000"/>
              </w:rPr>
              <w:t>SRS-UI-F-3.3.2.6</w:t>
            </w:r>
          </w:p>
        </w:tc>
        <w:tc>
          <w:tcPr>
            <w:tcW w:w="4306" w:type="dxa"/>
            <w:shd w:val="clear" w:color="auto" w:fill="FFFFFF" w:themeFill="background1"/>
            <w:vAlign w:val="center"/>
          </w:tcPr>
          <w:p w14:paraId="6D0A4458" w14:textId="66D599FD" w:rsidR="003744AC" w:rsidRPr="009779DF" w:rsidRDefault="003744AC" w:rsidP="003744AC">
            <w:pPr>
              <w:spacing w:before="0"/>
              <w:ind w:left="0" w:firstLine="0"/>
              <w:rPr>
                <w:rFonts w:cs="Arial"/>
                <w:b/>
              </w:rPr>
            </w:pPr>
            <w:r>
              <w:rPr>
                <w:rFonts w:cs="Arial"/>
                <w:color w:val="000000"/>
              </w:rPr>
              <w:t>Customizable Dashboard Widgets</w:t>
            </w:r>
          </w:p>
        </w:tc>
        <w:tc>
          <w:tcPr>
            <w:tcW w:w="2551" w:type="dxa"/>
            <w:shd w:val="clear" w:color="auto" w:fill="FFFFFF" w:themeFill="background1"/>
            <w:vAlign w:val="center"/>
          </w:tcPr>
          <w:p w14:paraId="3DECCD18" w14:textId="2B816EB4" w:rsidR="003744AC" w:rsidRPr="009779DF" w:rsidRDefault="003744AC" w:rsidP="003744AC">
            <w:pPr>
              <w:spacing w:before="0"/>
              <w:ind w:left="0" w:firstLine="0"/>
              <w:rPr>
                <w:rFonts w:cs="Arial"/>
                <w:b/>
              </w:rPr>
            </w:pPr>
            <w:r>
              <w:rPr>
                <w:rFonts w:cs="Arial"/>
                <w:color w:val="000000"/>
              </w:rPr>
              <w:t>TC-UI-F-3.3.2.6</w:t>
            </w:r>
          </w:p>
        </w:tc>
      </w:tr>
      <w:tr w:rsidR="003744AC" w:rsidRPr="009779DF" w14:paraId="6322975C" w14:textId="77777777" w:rsidTr="006412BF">
        <w:tc>
          <w:tcPr>
            <w:tcW w:w="2356" w:type="dxa"/>
            <w:shd w:val="clear" w:color="auto" w:fill="FFFFFF" w:themeFill="background1"/>
            <w:vAlign w:val="center"/>
          </w:tcPr>
          <w:p w14:paraId="56BBD9EC" w14:textId="5DE97C7D" w:rsidR="003744AC" w:rsidRPr="009779DF" w:rsidRDefault="003744AC" w:rsidP="003744AC">
            <w:pPr>
              <w:spacing w:before="0"/>
              <w:ind w:left="0" w:firstLine="0"/>
              <w:rPr>
                <w:rFonts w:cs="Arial"/>
                <w:b/>
              </w:rPr>
            </w:pPr>
            <w:r>
              <w:rPr>
                <w:rFonts w:cs="Arial"/>
                <w:color w:val="000000"/>
              </w:rPr>
              <w:t>SRS-UI-F-3.4</w:t>
            </w:r>
          </w:p>
        </w:tc>
        <w:tc>
          <w:tcPr>
            <w:tcW w:w="4306" w:type="dxa"/>
            <w:shd w:val="clear" w:color="auto" w:fill="FFFFFF" w:themeFill="background1"/>
            <w:vAlign w:val="center"/>
          </w:tcPr>
          <w:p w14:paraId="7FA423DF" w14:textId="6159C25E" w:rsidR="003744AC" w:rsidRPr="009779DF" w:rsidRDefault="003744AC" w:rsidP="003744AC">
            <w:pPr>
              <w:spacing w:before="0"/>
              <w:ind w:left="0" w:firstLine="0"/>
              <w:rPr>
                <w:rFonts w:cs="Arial"/>
                <w:b/>
              </w:rPr>
            </w:pPr>
            <w:r>
              <w:rPr>
                <w:rFonts w:cs="Arial"/>
                <w:color w:val="000000"/>
              </w:rPr>
              <w:t>Web-Based GUI</w:t>
            </w:r>
          </w:p>
        </w:tc>
        <w:tc>
          <w:tcPr>
            <w:tcW w:w="2551" w:type="dxa"/>
            <w:shd w:val="clear" w:color="auto" w:fill="FFFFFF" w:themeFill="background1"/>
            <w:vAlign w:val="center"/>
          </w:tcPr>
          <w:p w14:paraId="57012CDA" w14:textId="4B826CC2" w:rsidR="003744AC" w:rsidRPr="009779DF" w:rsidRDefault="003744AC" w:rsidP="003744AC">
            <w:pPr>
              <w:spacing w:before="0"/>
              <w:ind w:left="0" w:firstLine="0"/>
              <w:rPr>
                <w:rFonts w:cs="Arial"/>
                <w:b/>
              </w:rPr>
            </w:pPr>
            <w:r>
              <w:rPr>
                <w:rFonts w:cs="Arial"/>
                <w:color w:val="000000"/>
              </w:rPr>
              <w:t>TC-UI-F-3.4</w:t>
            </w:r>
          </w:p>
        </w:tc>
      </w:tr>
      <w:tr w:rsidR="003744AC" w:rsidRPr="009779DF" w14:paraId="2644FA28" w14:textId="77777777" w:rsidTr="006412BF">
        <w:tc>
          <w:tcPr>
            <w:tcW w:w="2356" w:type="dxa"/>
            <w:shd w:val="clear" w:color="auto" w:fill="FFFFFF" w:themeFill="background1"/>
            <w:vAlign w:val="center"/>
          </w:tcPr>
          <w:p w14:paraId="4115A167" w14:textId="65933BCC" w:rsidR="003744AC" w:rsidRPr="009779DF" w:rsidRDefault="003744AC" w:rsidP="003744AC">
            <w:pPr>
              <w:spacing w:before="0"/>
              <w:ind w:left="0" w:firstLine="0"/>
              <w:rPr>
                <w:rFonts w:cs="Arial"/>
                <w:b/>
              </w:rPr>
            </w:pPr>
            <w:r>
              <w:rPr>
                <w:rFonts w:cs="Arial"/>
                <w:color w:val="000000"/>
              </w:rPr>
              <w:t>SRS-UI-F-3.4.1</w:t>
            </w:r>
          </w:p>
        </w:tc>
        <w:tc>
          <w:tcPr>
            <w:tcW w:w="4306" w:type="dxa"/>
            <w:shd w:val="clear" w:color="auto" w:fill="FFFFFF" w:themeFill="background1"/>
            <w:vAlign w:val="center"/>
          </w:tcPr>
          <w:p w14:paraId="75DDC55B" w14:textId="5C69DB79" w:rsidR="003744AC" w:rsidRPr="009779DF" w:rsidRDefault="003744AC" w:rsidP="003744AC">
            <w:pPr>
              <w:spacing w:before="0"/>
              <w:ind w:left="0" w:firstLine="0"/>
              <w:rPr>
                <w:rFonts w:cs="Arial"/>
                <w:b/>
              </w:rPr>
            </w:pPr>
            <w:r>
              <w:rPr>
                <w:rFonts w:cs="Arial"/>
                <w:color w:val="000000"/>
              </w:rPr>
              <w:t>Login Screen with Authentication</w:t>
            </w:r>
          </w:p>
        </w:tc>
        <w:tc>
          <w:tcPr>
            <w:tcW w:w="2551" w:type="dxa"/>
            <w:shd w:val="clear" w:color="auto" w:fill="FFFFFF" w:themeFill="background1"/>
            <w:vAlign w:val="center"/>
          </w:tcPr>
          <w:p w14:paraId="57E92533" w14:textId="64158D0B" w:rsidR="003744AC" w:rsidRPr="009779DF" w:rsidRDefault="003744AC" w:rsidP="003744AC">
            <w:pPr>
              <w:spacing w:before="0"/>
              <w:ind w:left="0" w:firstLine="0"/>
              <w:rPr>
                <w:rFonts w:cs="Arial"/>
                <w:b/>
              </w:rPr>
            </w:pPr>
            <w:r>
              <w:rPr>
                <w:rFonts w:cs="Arial"/>
                <w:color w:val="000000"/>
              </w:rPr>
              <w:t>TC-UI-F-3.4.1</w:t>
            </w:r>
          </w:p>
        </w:tc>
      </w:tr>
      <w:tr w:rsidR="003744AC" w:rsidRPr="009779DF" w14:paraId="4023B193" w14:textId="77777777" w:rsidTr="006412BF">
        <w:tc>
          <w:tcPr>
            <w:tcW w:w="2356" w:type="dxa"/>
            <w:shd w:val="clear" w:color="auto" w:fill="FFFFFF" w:themeFill="background1"/>
            <w:vAlign w:val="center"/>
          </w:tcPr>
          <w:p w14:paraId="3F3DA833" w14:textId="4A29DED1" w:rsidR="003744AC" w:rsidRPr="009779DF" w:rsidRDefault="003744AC" w:rsidP="003744AC">
            <w:pPr>
              <w:spacing w:before="0"/>
              <w:ind w:left="0" w:firstLine="0"/>
              <w:rPr>
                <w:rFonts w:cs="Arial"/>
                <w:b/>
              </w:rPr>
            </w:pPr>
            <w:r>
              <w:rPr>
                <w:rFonts w:cs="Arial"/>
                <w:color w:val="000000"/>
              </w:rPr>
              <w:t>SRS-UI-F-3.4</w:t>
            </w:r>
          </w:p>
        </w:tc>
        <w:tc>
          <w:tcPr>
            <w:tcW w:w="4306" w:type="dxa"/>
            <w:shd w:val="clear" w:color="auto" w:fill="FFFFFF" w:themeFill="background1"/>
            <w:vAlign w:val="center"/>
          </w:tcPr>
          <w:p w14:paraId="3B6A73EF" w14:textId="4355D882" w:rsidR="003744AC" w:rsidRPr="009779DF" w:rsidRDefault="003744AC" w:rsidP="003744AC">
            <w:pPr>
              <w:spacing w:before="0"/>
              <w:ind w:left="0" w:firstLine="0"/>
              <w:rPr>
                <w:rFonts w:cs="Arial"/>
                <w:b/>
              </w:rPr>
            </w:pPr>
            <w:r>
              <w:rPr>
                <w:rFonts w:cs="Arial"/>
                <w:color w:val="000000"/>
              </w:rPr>
              <w:t>Web-Based GUI</w:t>
            </w:r>
          </w:p>
        </w:tc>
        <w:tc>
          <w:tcPr>
            <w:tcW w:w="2551" w:type="dxa"/>
            <w:shd w:val="clear" w:color="auto" w:fill="FFFFFF" w:themeFill="background1"/>
            <w:vAlign w:val="center"/>
          </w:tcPr>
          <w:p w14:paraId="7DEE75A2" w14:textId="4F5FD23C" w:rsidR="003744AC" w:rsidRPr="009779DF" w:rsidRDefault="003744AC" w:rsidP="003744AC">
            <w:pPr>
              <w:spacing w:before="0"/>
              <w:ind w:left="0" w:firstLine="0"/>
              <w:rPr>
                <w:rFonts w:cs="Arial"/>
                <w:b/>
              </w:rPr>
            </w:pPr>
            <w:r>
              <w:rPr>
                <w:rFonts w:cs="Arial"/>
                <w:color w:val="000000"/>
              </w:rPr>
              <w:t>TC-UI-F-3.4</w:t>
            </w:r>
          </w:p>
        </w:tc>
      </w:tr>
      <w:tr w:rsidR="003744AC" w:rsidRPr="009779DF" w14:paraId="7A9831A1" w14:textId="77777777" w:rsidTr="006412BF">
        <w:tc>
          <w:tcPr>
            <w:tcW w:w="2356" w:type="dxa"/>
            <w:shd w:val="clear" w:color="auto" w:fill="FFFFFF" w:themeFill="background1"/>
            <w:vAlign w:val="center"/>
          </w:tcPr>
          <w:p w14:paraId="346039A2" w14:textId="2A112DED" w:rsidR="003744AC" w:rsidRPr="009779DF" w:rsidRDefault="003744AC" w:rsidP="003744AC">
            <w:pPr>
              <w:spacing w:before="0"/>
              <w:ind w:left="0" w:firstLine="0"/>
              <w:rPr>
                <w:rFonts w:cs="Arial"/>
                <w:b/>
              </w:rPr>
            </w:pPr>
            <w:r>
              <w:rPr>
                <w:rFonts w:cs="Arial"/>
                <w:color w:val="000000"/>
              </w:rPr>
              <w:t>SRS-UI-F-3.4.1</w:t>
            </w:r>
          </w:p>
        </w:tc>
        <w:tc>
          <w:tcPr>
            <w:tcW w:w="4306" w:type="dxa"/>
            <w:shd w:val="clear" w:color="auto" w:fill="FFFFFF" w:themeFill="background1"/>
            <w:vAlign w:val="center"/>
          </w:tcPr>
          <w:p w14:paraId="6A8FBE89" w14:textId="701BA6AD" w:rsidR="003744AC" w:rsidRPr="009779DF" w:rsidRDefault="003744AC" w:rsidP="003744AC">
            <w:pPr>
              <w:spacing w:before="0"/>
              <w:ind w:left="0" w:firstLine="0"/>
              <w:rPr>
                <w:rFonts w:cs="Arial"/>
                <w:b/>
              </w:rPr>
            </w:pPr>
            <w:r>
              <w:rPr>
                <w:rFonts w:cs="Arial"/>
                <w:color w:val="000000"/>
              </w:rPr>
              <w:t>Login Screen with Authentication</w:t>
            </w:r>
          </w:p>
        </w:tc>
        <w:tc>
          <w:tcPr>
            <w:tcW w:w="2551" w:type="dxa"/>
            <w:shd w:val="clear" w:color="auto" w:fill="FFFFFF" w:themeFill="background1"/>
            <w:vAlign w:val="center"/>
          </w:tcPr>
          <w:p w14:paraId="278D80F0" w14:textId="6FD622EC" w:rsidR="003744AC" w:rsidRPr="009779DF" w:rsidRDefault="003744AC" w:rsidP="003744AC">
            <w:pPr>
              <w:spacing w:before="0"/>
              <w:ind w:left="0" w:firstLine="0"/>
              <w:rPr>
                <w:rFonts w:cs="Arial"/>
                <w:b/>
              </w:rPr>
            </w:pPr>
            <w:r>
              <w:rPr>
                <w:rFonts w:cs="Arial"/>
                <w:color w:val="000000"/>
              </w:rPr>
              <w:t>TC-UI-F-3.4.1</w:t>
            </w:r>
          </w:p>
        </w:tc>
      </w:tr>
      <w:tr w:rsidR="003744AC" w:rsidRPr="009779DF" w14:paraId="60AE30B1" w14:textId="77777777" w:rsidTr="006412BF">
        <w:tc>
          <w:tcPr>
            <w:tcW w:w="2356" w:type="dxa"/>
            <w:shd w:val="clear" w:color="auto" w:fill="FFFFFF" w:themeFill="background1"/>
            <w:vAlign w:val="center"/>
          </w:tcPr>
          <w:p w14:paraId="3BB4E167" w14:textId="05069D1E" w:rsidR="003744AC" w:rsidRPr="009779DF" w:rsidRDefault="003744AC" w:rsidP="003744AC">
            <w:pPr>
              <w:spacing w:before="0"/>
              <w:ind w:left="0" w:firstLine="0"/>
              <w:rPr>
                <w:rFonts w:cs="Arial"/>
                <w:b/>
              </w:rPr>
            </w:pPr>
            <w:r>
              <w:rPr>
                <w:rFonts w:cs="Arial"/>
                <w:color w:val="000000"/>
              </w:rPr>
              <w:t>SRS-UI-F-3.4</w:t>
            </w:r>
          </w:p>
        </w:tc>
        <w:tc>
          <w:tcPr>
            <w:tcW w:w="4306" w:type="dxa"/>
            <w:shd w:val="clear" w:color="auto" w:fill="FFFFFF" w:themeFill="background1"/>
            <w:vAlign w:val="center"/>
          </w:tcPr>
          <w:p w14:paraId="25380642" w14:textId="69C6323B" w:rsidR="003744AC" w:rsidRPr="009779DF" w:rsidRDefault="003744AC" w:rsidP="003744AC">
            <w:pPr>
              <w:spacing w:before="0"/>
              <w:ind w:left="0" w:firstLine="0"/>
              <w:rPr>
                <w:rFonts w:cs="Arial"/>
                <w:b/>
              </w:rPr>
            </w:pPr>
            <w:r>
              <w:rPr>
                <w:rFonts w:cs="Arial"/>
                <w:color w:val="000000"/>
              </w:rPr>
              <w:t>Web-Based GUI</w:t>
            </w:r>
          </w:p>
        </w:tc>
        <w:tc>
          <w:tcPr>
            <w:tcW w:w="2551" w:type="dxa"/>
            <w:shd w:val="clear" w:color="auto" w:fill="FFFFFF" w:themeFill="background1"/>
            <w:vAlign w:val="center"/>
          </w:tcPr>
          <w:p w14:paraId="7154E3A5" w14:textId="7381F352" w:rsidR="003744AC" w:rsidRPr="009779DF" w:rsidRDefault="003744AC" w:rsidP="003744AC">
            <w:pPr>
              <w:spacing w:before="0"/>
              <w:ind w:left="0" w:firstLine="0"/>
              <w:rPr>
                <w:rFonts w:cs="Arial"/>
                <w:b/>
              </w:rPr>
            </w:pPr>
            <w:r>
              <w:rPr>
                <w:rFonts w:cs="Arial"/>
                <w:color w:val="000000"/>
              </w:rPr>
              <w:t>TC-UI-F-3.4</w:t>
            </w:r>
          </w:p>
        </w:tc>
      </w:tr>
      <w:tr w:rsidR="003744AC" w:rsidRPr="009779DF" w14:paraId="2EF794E5" w14:textId="77777777" w:rsidTr="006412BF">
        <w:tc>
          <w:tcPr>
            <w:tcW w:w="2356" w:type="dxa"/>
            <w:shd w:val="clear" w:color="auto" w:fill="FFFFFF" w:themeFill="background1"/>
            <w:vAlign w:val="center"/>
          </w:tcPr>
          <w:p w14:paraId="158EEAF8" w14:textId="5B609496" w:rsidR="003744AC" w:rsidRPr="009779DF" w:rsidRDefault="003744AC" w:rsidP="003744AC">
            <w:pPr>
              <w:spacing w:before="0"/>
              <w:ind w:left="0" w:firstLine="0"/>
              <w:rPr>
                <w:rFonts w:cs="Arial"/>
                <w:b/>
              </w:rPr>
            </w:pPr>
            <w:r>
              <w:rPr>
                <w:rFonts w:cs="Arial"/>
                <w:color w:val="000000"/>
              </w:rPr>
              <w:t>SRS-UI-F-3.4.1</w:t>
            </w:r>
          </w:p>
        </w:tc>
        <w:tc>
          <w:tcPr>
            <w:tcW w:w="4306" w:type="dxa"/>
            <w:shd w:val="clear" w:color="auto" w:fill="FFFFFF" w:themeFill="background1"/>
            <w:vAlign w:val="center"/>
          </w:tcPr>
          <w:p w14:paraId="26D8D874" w14:textId="23312BD1" w:rsidR="003744AC" w:rsidRPr="009779DF" w:rsidRDefault="003744AC" w:rsidP="003744AC">
            <w:pPr>
              <w:spacing w:before="0"/>
              <w:ind w:left="0" w:firstLine="0"/>
              <w:rPr>
                <w:rFonts w:cs="Arial"/>
                <w:b/>
              </w:rPr>
            </w:pPr>
            <w:r>
              <w:rPr>
                <w:rFonts w:cs="Arial"/>
                <w:color w:val="000000"/>
              </w:rPr>
              <w:t>Login Screen with Authentication</w:t>
            </w:r>
          </w:p>
        </w:tc>
        <w:tc>
          <w:tcPr>
            <w:tcW w:w="2551" w:type="dxa"/>
            <w:shd w:val="clear" w:color="auto" w:fill="FFFFFF" w:themeFill="background1"/>
            <w:vAlign w:val="center"/>
          </w:tcPr>
          <w:p w14:paraId="67F4A1FF" w14:textId="306AA4ED" w:rsidR="003744AC" w:rsidRPr="009779DF" w:rsidRDefault="003744AC" w:rsidP="003744AC">
            <w:pPr>
              <w:spacing w:before="0"/>
              <w:ind w:left="0" w:firstLine="0"/>
              <w:rPr>
                <w:rFonts w:cs="Arial"/>
                <w:b/>
              </w:rPr>
            </w:pPr>
            <w:r>
              <w:rPr>
                <w:rFonts w:cs="Arial"/>
                <w:color w:val="000000"/>
              </w:rPr>
              <w:t>TC-UI-F-3.4.1</w:t>
            </w:r>
          </w:p>
        </w:tc>
      </w:tr>
      <w:tr w:rsidR="003744AC" w:rsidRPr="009779DF" w14:paraId="7ECE2ED4" w14:textId="77777777" w:rsidTr="006412BF">
        <w:tc>
          <w:tcPr>
            <w:tcW w:w="2356" w:type="dxa"/>
            <w:shd w:val="clear" w:color="auto" w:fill="FFFFFF" w:themeFill="background1"/>
            <w:vAlign w:val="center"/>
          </w:tcPr>
          <w:p w14:paraId="6B17E630" w14:textId="0645F430" w:rsidR="003744AC" w:rsidRPr="006412BF" w:rsidRDefault="003744AC" w:rsidP="003744AC">
            <w:pPr>
              <w:spacing w:before="0"/>
              <w:ind w:left="0" w:firstLine="0"/>
              <w:rPr>
                <w:rFonts w:cs="Arial"/>
              </w:rPr>
            </w:pPr>
            <w:r w:rsidRPr="006412BF">
              <w:rPr>
                <w:rFonts w:cs="Arial"/>
              </w:rPr>
              <w:t>SRS-UI-F-3.4</w:t>
            </w:r>
          </w:p>
        </w:tc>
        <w:tc>
          <w:tcPr>
            <w:tcW w:w="4306" w:type="dxa"/>
            <w:shd w:val="clear" w:color="auto" w:fill="FFFFFF" w:themeFill="background1"/>
            <w:vAlign w:val="center"/>
          </w:tcPr>
          <w:p w14:paraId="0EE6A6D8" w14:textId="44B591FB" w:rsidR="003744AC" w:rsidRPr="006412BF" w:rsidRDefault="003744AC" w:rsidP="003744AC">
            <w:pPr>
              <w:spacing w:before="0"/>
              <w:ind w:left="0" w:firstLine="0"/>
              <w:rPr>
                <w:rFonts w:cs="Arial"/>
              </w:rPr>
            </w:pPr>
            <w:r w:rsidRPr="006412BF">
              <w:rPr>
                <w:rFonts w:cs="Arial"/>
              </w:rPr>
              <w:t>Web-Based GUI</w:t>
            </w:r>
          </w:p>
        </w:tc>
        <w:tc>
          <w:tcPr>
            <w:tcW w:w="2551" w:type="dxa"/>
            <w:shd w:val="clear" w:color="auto" w:fill="FFFFFF" w:themeFill="background1"/>
            <w:vAlign w:val="center"/>
          </w:tcPr>
          <w:p w14:paraId="419B530F" w14:textId="04AE1B09" w:rsidR="003744AC" w:rsidRPr="006412BF" w:rsidRDefault="003744AC" w:rsidP="003744AC">
            <w:pPr>
              <w:spacing w:before="0"/>
              <w:ind w:left="0" w:firstLine="0"/>
              <w:rPr>
                <w:rFonts w:cs="Arial"/>
              </w:rPr>
            </w:pPr>
            <w:r w:rsidRPr="006412BF">
              <w:rPr>
                <w:rFonts w:cs="Arial"/>
              </w:rPr>
              <w:t>TC-UI-F-3.4</w:t>
            </w:r>
          </w:p>
        </w:tc>
      </w:tr>
      <w:tr w:rsidR="003744AC" w:rsidRPr="009779DF" w14:paraId="26B6F607" w14:textId="77777777" w:rsidTr="006412BF">
        <w:tc>
          <w:tcPr>
            <w:tcW w:w="2356" w:type="dxa"/>
            <w:shd w:val="clear" w:color="auto" w:fill="FFFFFF" w:themeFill="background1"/>
            <w:vAlign w:val="center"/>
          </w:tcPr>
          <w:p w14:paraId="46E766B0" w14:textId="20A540D4" w:rsidR="003744AC" w:rsidRPr="006412BF" w:rsidRDefault="003744AC" w:rsidP="003744AC">
            <w:pPr>
              <w:spacing w:before="0"/>
              <w:ind w:left="0" w:firstLine="0"/>
              <w:rPr>
                <w:rFonts w:cs="Arial"/>
              </w:rPr>
            </w:pPr>
            <w:r w:rsidRPr="006412BF">
              <w:rPr>
                <w:rFonts w:cs="Arial"/>
              </w:rPr>
              <w:t>SRS-UI-F-3.4.5.3</w:t>
            </w:r>
          </w:p>
        </w:tc>
        <w:tc>
          <w:tcPr>
            <w:tcW w:w="4306" w:type="dxa"/>
            <w:shd w:val="clear" w:color="auto" w:fill="FFFFFF" w:themeFill="background1"/>
            <w:vAlign w:val="center"/>
          </w:tcPr>
          <w:p w14:paraId="365B4887" w14:textId="7EB4D93B" w:rsidR="003744AC" w:rsidRPr="006412BF" w:rsidRDefault="003744AC" w:rsidP="003744AC">
            <w:pPr>
              <w:spacing w:before="0"/>
              <w:ind w:left="0" w:firstLine="0"/>
              <w:rPr>
                <w:rFonts w:cs="Arial"/>
              </w:rPr>
            </w:pPr>
            <w:r w:rsidRPr="006412BF">
              <w:rPr>
                <w:rFonts w:cs="Arial"/>
              </w:rPr>
              <w:t>Fault Alarm Filtering Configuration</w:t>
            </w:r>
          </w:p>
        </w:tc>
        <w:tc>
          <w:tcPr>
            <w:tcW w:w="2551" w:type="dxa"/>
            <w:shd w:val="clear" w:color="auto" w:fill="FFFFFF" w:themeFill="background1"/>
            <w:vAlign w:val="center"/>
          </w:tcPr>
          <w:p w14:paraId="66FA2DAB" w14:textId="7AFEB2ED" w:rsidR="003744AC" w:rsidRPr="006412BF" w:rsidRDefault="003744AC" w:rsidP="003744AC">
            <w:pPr>
              <w:spacing w:before="0"/>
              <w:ind w:left="0" w:firstLine="0"/>
              <w:rPr>
                <w:rFonts w:cs="Arial"/>
              </w:rPr>
            </w:pPr>
            <w:r w:rsidRPr="006412BF">
              <w:rPr>
                <w:rFonts w:cs="Arial"/>
              </w:rPr>
              <w:t>TC-UI-F-3.4.5.3</w:t>
            </w:r>
          </w:p>
        </w:tc>
      </w:tr>
      <w:tr w:rsidR="003744AC" w:rsidRPr="009779DF" w14:paraId="52413C39" w14:textId="77777777" w:rsidTr="006412BF">
        <w:tc>
          <w:tcPr>
            <w:tcW w:w="2356" w:type="dxa"/>
            <w:shd w:val="clear" w:color="auto" w:fill="FFFFFF" w:themeFill="background1"/>
            <w:vAlign w:val="center"/>
          </w:tcPr>
          <w:p w14:paraId="54093C83" w14:textId="1823301A" w:rsidR="003744AC" w:rsidRPr="006412BF" w:rsidRDefault="003744AC" w:rsidP="003744AC">
            <w:pPr>
              <w:spacing w:before="0"/>
              <w:ind w:left="0" w:firstLine="0"/>
              <w:rPr>
                <w:rFonts w:cs="Arial"/>
              </w:rPr>
            </w:pPr>
            <w:r w:rsidRPr="006412BF">
              <w:rPr>
                <w:rFonts w:cs="Arial"/>
              </w:rPr>
              <w:t>SRS-UI-F-3.4.6.1-a</w:t>
            </w:r>
          </w:p>
        </w:tc>
        <w:tc>
          <w:tcPr>
            <w:tcW w:w="4306" w:type="dxa"/>
            <w:shd w:val="clear" w:color="auto" w:fill="FFFFFF" w:themeFill="background1"/>
            <w:vAlign w:val="center"/>
          </w:tcPr>
          <w:p w14:paraId="016362DB" w14:textId="18F90E9E" w:rsidR="003744AC" w:rsidRPr="006412BF" w:rsidRDefault="003744AC" w:rsidP="003744AC">
            <w:pPr>
              <w:spacing w:before="0"/>
              <w:ind w:left="0" w:firstLine="0"/>
              <w:rPr>
                <w:rFonts w:cs="Arial"/>
              </w:rPr>
            </w:pPr>
            <w:r w:rsidRPr="006412BF">
              <w:rPr>
                <w:rFonts w:cs="Arial"/>
              </w:rPr>
              <w:t>Audio Alerts</w:t>
            </w:r>
          </w:p>
        </w:tc>
        <w:tc>
          <w:tcPr>
            <w:tcW w:w="2551" w:type="dxa"/>
            <w:shd w:val="clear" w:color="auto" w:fill="FFFFFF" w:themeFill="background1"/>
            <w:vAlign w:val="center"/>
          </w:tcPr>
          <w:p w14:paraId="5CD4294C" w14:textId="25B28D94" w:rsidR="003744AC" w:rsidRPr="006412BF" w:rsidRDefault="003744AC" w:rsidP="003744AC">
            <w:pPr>
              <w:spacing w:before="0"/>
              <w:ind w:left="0" w:firstLine="0"/>
              <w:rPr>
                <w:rFonts w:cs="Arial"/>
              </w:rPr>
            </w:pPr>
            <w:r w:rsidRPr="006412BF">
              <w:rPr>
                <w:rFonts w:cs="Arial"/>
              </w:rPr>
              <w:t>TC-UI-F-3.4.6.1-a</w:t>
            </w:r>
          </w:p>
        </w:tc>
      </w:tr>
      <w:tr w:rsidR="003744AC" w:rsidRPr="009779DF" w14:paraId="2CFB098B" w14:textId="77777777" w:rsidTr="006412BF">
        <w:tc>
          <w:tcPr>
            <w:tcW w:w="2356" w:type="dxa"/>
            <w:shd w:val="clear" w:color="auto" w:fill="FFFFFF" w:themeFill="background1"/>
            <w:vAlign w:val="center"/>
          </w:tcPr>
          <w:p w14:paraId="2BB0466D" w14:textId="4DEE39DC" w:rsidR="003744AC" w:rsidRPr="006412BF" w:rsidRDefault="003744AC" w:rsidP="003744AC">
            <w:pPr>
              <w:spacing w:before="0"/>
              <w:ind w:left="0" w:firstLine="0"/>
              <w:rPr>
                <w:rFonts w:cs="Arial"/>
              </w:rPr>
            </w:pPr>
            <w:r w:rsidRPr="006412BF">
              <w:rPr>
                <w:rFonts w:cs="Arial"/>
              </w:rPr>
              <w:t>SRS-UI-F-3.4.6.1-b</w:t>
            </w:r>
          </w:p>
        </w:tc>
        <w:tc>
          <w:tcPr>
            <w:tcW w:w="4306" w:type="dxa"/>
            <w:shd w:val="clear" w:color="auto" w:fill="FFFFFF" w:themeFill="background1"/>
            <w:vAlign w:val="center"/>
          </w:tcPr>
          <w:p w14:paraId="248A96C5" w14:textId="472E979F" w:rsidR="003744AC" w:rsidRPr="006412BF" w:rsidRDefault="003744AC" w:rsidP="003744AC">
            <w:pPr>
              <w:spacing w:before="0"/>
              <w:ind w:left="0" w:firstLine="0"/>
              <w:rPr>
                <w:rFonts w:cs="Arial"/>
              </w:rPr>
            </w:pPr>
            <w:r w:rsidRPr="006412BF">
              <w:rPr>
                <w:rFonts w:cs="Arial"/>
              </w:rPr>
              <w:t>Email Notifications</w:t>
            </w:r>
          </w:p>
        </w:tc>
        <w:tc>
          <w:tcPr>
            <w:tcW w:w="2551" w:type="dxa"/>
            <w:shd w:val="clear" w:color="auto" w:fill="FFFFFF" w:themeFill="background1"/>
            <w:vAlign w:val="center"/>
          </w:tcPr>
          <w:p w14:paraId="73C6CEDE" w14:textId="617B7B69" w:rsidR="003744AC" w:rsidRPr="006412BF" w:rsidRDefault="003744AC" w:rsidP="003744AC">
            <w:pPr>
              <w:spacing w:before="0"/>
              <w:ind w:left="0" w:firstLine="0"/>
              <w:rPr>
                <w:rFonts w:cs="Arial"/>
              </w:rPr>
            </w:pPr>
            <w:r w:rsidRPr="006412BF">
              <w:rPr>
                <w:rFonts w:cs="Arial"/>
              </w:rPr>
              <w:t>TC-UI-F-3.4.6.1-b</w:t>
            </w:r>
          </w:p>
        </w:tc>
      </w:tr>
      <w:tr w:rsidR="003744AC" w:rsidRPr="009779DF" w14:paraId="54730593" w14:textId="77777777" w:rsidTr="006412BF">
        <w:tc>
          <w:tcPr>
            <w:tcW w:w="2356" w:type="dxa"/>
            <w:shd w:val="clear" w:color="auto" w:fill="FFFFFF" w:themeFill="background1"/>
            <w:vAlign w:val="center"/>
          </w:tcPr>
          <w:p w14:paraId="2BD0B97C" w14:textId="04F7F448" w:rsidR="003744AC" w:rsidRPr="006412BF" w:rsidRDefault="003744AC" w:rsidP="003744AC">
            <w:pPr>
              <w:spacing w:before="0"/>
              <w:ind w:left="0" w:firstLine="0"/>
              <w:rPr>
                <w:rFonts w:cs="Arial"/>
              </w:rPr>
            </w:pPr>
            <w:r w:rsidRPr="006412BF">
              <w:rPr>
                <w:rFonts w:cs="Arial"/>
              </w:rPr>
              <w:t>SRS-UI-F-3.4.6.1-c</w:t>
            </w:r>
          </w:p>
        </w:tc>
        <w:tc>
          <w:tcPr>
            <w:tcW w:w="4306" w:type="dxa"/>
            <w:shd w:val="clear" w:color="auto" w:fill="FFFFFF" w:themeFill="background1"/>
            <w:vAlign w:val="center"/>
          </w:tcPr>
          <w:p w14:paraId="0168840C" w14:textId="376323F5" w:rsidR="003744AC" w:rsidRPr="006412BF" w:rsidRDefault="003744AC" w:rsidP="003744AC">
            <w:pPr>
              <w:spacing w:before="0"/>
              <w:ind w:left="0" w:firstLine="0"/>
              <w:rPr>
                <w:rFonts w:cs="Arial"/>
              </w:rPr>
            </w:pPr>
            <w:r w:rsidRPr="006412BF">
              <w:rPr>
                <w:rFonts w:cs="Arial"/>
              </w:rPr>
              <w:t>SMS Notifications</w:t>
            </w:r>
          </w:p>
        </w:tc>
        <w:tc>
          <w:tcPr>
            <w:tcW w:w="2551" w:type="dxa"/>
            <w:shd w:val="clear" w:color="auto" w:fill="FFFFFF" w:themeFill="background1"/>
            <w:vAlign w:val="center"/>
          </w:tcPr>
          <w:p w14:paraId="219E641A" w14:textId="71673183" w:rsidR="003744AC" w:rsidRPr="006412BF" w:rsidRDefault="003744AC" w:rsidP="003744AC">
            <w:pPr>
              <w:spacing w:before="0"/>
              <w:ind w:left="0" w:firstLine="0"/>
              <w:rPr>
                <w:rFonts w:cs="Arial"/>
              </w:rPr>
            </w:pPr>
            <w:r w:rsidRPr="006412BF">
              <w:rPr>
                <w:rFonts w:cs="Arial"/>
              </w:rPr>
              <w:t>TC-UI-F-3.4.6.1-c</w:t>
            </w:r>
          </w:p>
        </w:tc>
      </w:tr>
      <w:tr w:rsidR="003744AC" w:rsidRPr="009779DF" w14:paraId="7914C3D6" w14:textId="77777777" w:rsidTr="006412BF">
        <w:tc>
          <w:tcPr>
            <w:tcW w:w="2356" w:type="dxa"/>
            <w:shd w:val="clear" w:color="auto" w:fill="FFFFFF" w:themeFill="background1"/>
            <w:vAlign w:val="center"/>
          </w:tcPr>
          <w:p w14:paraId="5BA9AC5C" w14:textId="1EE361AF" w:rsidR="003744AC" w:rsidRPr="006412BF" w:rsidRDefault="003744AC" w:rsidP="003744AC">
            <w:pPr>
              <w:spacing w:before="0"/>
              <w:ind w:left="0" w:firstLine="0"/>
              <w:rPr>
                <w:rFonts w:cs="Arial"/>
              </w:rPr>
            </w:pPr>
            <w:r w:rsidRPr="006412BF">
              <w:rPr>
                <w:rFonts w:cs="Arial"/>
              </w:rPr>
              <w:t>SRS-UI-F-3.4.6.2</w:t>
            </w:r>
          </w:p>
        </w:tc>
        <w:tc>
          <w:tcPr>
            <w:tcW w:w="4306" w:type="dxa"/>
            <w:shd w:val="clear" w:color="auto" w:fill="FFFFFF" w:themeFill="background1"/>
            <w:vAlign w:val="center"/>
          </w:tcPr>
          <w:p w14:paraId="17462063" w14:textId="14272A0E" w:rsidR="003744AC" w:rsidRPr="006412BF" w:rsidRDefault="003744AC" w:rsidP="003744AC">
            <w:pPr>
              <w:spacing w:before="0"/>
              <w:ind w:left="0" w:firstLine="0"/>
              <w:rPr>
                <w:rFonts w:cs="Arial"/>
              </w:rPr>
            </w:pPr>
            <w:r w:rsidRPr="006412BF">
              <w:rPr>
                <w:rFonts w:cs="Arial"/>
              </w:rPr>
              <w:t>Configuration of Fault Actions</w:t>
            </w:r>
          </w:p>
        </w:tc>
        <w:tc>
          <w:tcPr>
            <w:tcW w:w="2551" w:type="dxa"/>
            <w:shd w:val="clear" w:color="auto" w:fill="FFFFFF" w:themeFill="background1"/>
            <w:vAlign w:val="center"/>
          </w:tcPr>
          <w:p w14:paraId="78553D12" w14:textId="3D850665" w:rsidR="003744AC" w:rsidRPr="006412BF" w:rsidRDefault="003744AC" w:rsidP="003744AC">
            <w:pPr>
              <w:spacing w:before="0"/>
              <w:ind w:left="0" w:firstLine="0"/>
              <w:rPr>
                <w:rFonts w:cs="Arial"/>
              </w:rPr>
            </w:pPr>
            <w:r w:rsidRPr="006412BF">
              <w:rPr>
                <w:rFonts w:cs="Arial"/>
              </w:rPr>
              <w:t>TC-UI-F-3.4.6.2</w:t>
            </w:r>
          </w:p>
        </w:tc>
      </w:tr>
      <w:tr w:rsidR="003744AC" w:rsidRPr="009779DF" w14:paraId="315F31FF" w14:textId="77777777" w:rsidTr="006412BF">
        <w:tc>
          <w:tcPr>
            <w:tcW w:w="2356" w:type="dxa"/>
            <w:shd w:val="clear" w:color="auto" w:fill="FFFFFF" w:themeFill="background1"/>
            <w:vAlign w:val="center"/>
          </w:tcPr>
          <w:p w14:paraId="2CA9E2F4" w14:textId="33532A15" w:rsidR="003744AC" w:rsidRPr="006412BF" w:rsidRDefault="003744AC" w:rsidP="003744AC">
            <w:pPr>
              <w:spacing w:before="0"/>
              <w:ind w:left="0" w:firstLine="0"/>
              <w:rPr>
                <w:rFonts w:cs="Arial"/>
              </w:rPr>
            </w:pPr>
            <w:r w:rsidRPr="006412BF">
              <w:rPr>
                <w:rFonts w:cs="Arial"/>
              </w:rPr>
              <w:lastRenderedPageBreak/>
              <w:t>SRS-UI-F-3.4.18.1</w:t>
            </w:r>
          </w:p>
        </w:tc>
        <w:tc>
          <w:tcPr>
            <w:tcW w:w="4306" w:type="dxa"/>
            <w:shd w:val="clear" w:color="auto" w:fill="FFFFFF" w:themeFill="background1"/>
            <w:vAlign w:val="center"/>
          </w:tcPr>
          <w:p w14:paraId="0C746803" w14:textId="188235DB" w:rsidR="003744AC" w:rsidRPr="006412BF" w:rsidRDefault="003744AC" w:rsidP="003744AC">
            <w:pPr>
              <w:spacing w:before="0"/>
              <w:ind w:left="0" w:firstLine="0"/>
              <w:rPr>
                <w:rFonts w:cs="Arial"/>
              </w:rPr>
            </w:pPr>
            <w:r w:rsidRPr="006412BF">
              <w:rPr>
                <w:rFonts w:cs="Arial"/>
              </w:rPr>
              <w:t>ICCT Inventory Tree View</w:t>
            </w:r>
          </w:p>
        </w:tc>
        <w:tc>
          <w:tcPr>
            <w:tcW w:w="2551" w:type="dxa"/>
            <w:shd w:val="clear" w:color="auto" w:fill="FFFFFF" w:themeFill="background1"/>
            <w:vAlign w:val="center"/>
          </w:tcPr>
          <w:p w14:paraId="68C6E57F" w14:textId="5658DE4F" w:rsidR="003744AC" w:rsidRPr="006412BF" w:rsidRDefault="003744AC" w:rsidP="003744AC">
            <w:pPr>
              <w:spacing w:before="0"/>
              <w:ind w:left="0" w:firstLine="0"/>
              <w:rPr>
                <w:rFonts w:cs="Arial"/>
              </w:rPr>
            </w:pPr>
            <w:r w:rsidRPr="006412BF">
              <w:rPr>
                <w:rFonts w:cs="Arial"/>
              </w:rPr>
              <w:t>TC-UI-F-3.4.18.1</w:t>
            </w:r>
          </w:p>
        </w:tc>
      </w:tr>
      <w:tr w:rsidR="003744AC" w:rsidRPr="009779DF" w14:paraId="27F18815" w14:textId="77777777" w:rsidTr="006412BF">
        <w:tc>
          <w:tcPr>
            <w:tcW w:w="2356" w:type="dxa"/>
            <w:shd w:val="clear" w:color="auto" w:fill="FFFFFF" w:themeFill="background1"/>
            <w:vAlign w:val="center"/>
          </w:tcPr>
          <w:p w14:paraId="33F1AD91" w14:textId="2A556F0B" w:rsidR="003744AC" w:rsidRPr="006412BF" w:rsidRDefault="003744AC" w:rsidP="003744AC">
            <w:pPr>
              <w:spacing w:before="0"/>
              <w:ind w:left="0" w:firstLine="0"/>
              <w:rPr>
                <w:rFonts w:cs="Arial"/>
              </w:rPr>
            </w:pPr>
            <w:r w:rsidRPr="006412BF">
              <w:rPr>
                <w:rFonts w:cs="Arial"/>
              </w:rPr>
              <w:t>SRS-UI-F-3.4.18.2</w:t>
            </w:r>
          </w:p>
        </w:tc>
        <w:tc>
          <w:tcPr>
            <w:tcW w:w="4306" w:type="dxa"/>
            <w:shd w:val="clear" w:color="auto" w:fill="FFFFFF" w:themeFill="background1"/>
            <w:vAlign w:val="center"/>
          </w:tcPr>
          <w:p w14:paraId="599C51B7" w14:textId="2A91B384" w:rsidR="003744AC" w:rsidRPr="006412BF" w:rsidRDefault="003744AC" w:rsidP="003744AC">
            <w:pPr>
              <w:spacing w:before="0"/>
              <w:ind w:left="0" w:firstLine="0"/>
              <w:rPr>
                <w:rFonts w:cs="Arial"/>
              </w:rPr>
            </w:pPr>
            <w:r w:rsidRPr="006412BF">
              <w:rPr>
                <w:rFonts w:cs="Arial"/>
              </w:rPr>
              <w:t>Inventory Drill-Down and Tool Integration</w:t>
            </w:r>
          </w:p>
        </w:tc>
        <w:tc>
          <w:tcPr>
            <w:tcW w:w="2551" w:type="dxa"/>
            <w:shd w:val="clear" w:color="auto" w:fill="FFFFFF" w:themeFill="background1"/>
            <w:vAlign w:val="center"/>
          </w:tcPr>
          <w:p w14:paraId="5CF7C29A" w14:textId="32A0A379" w:rsidR="003744AC" w:rsidRPr="006412BF" w:rsidRDefault="003744AC" w:rsidP="003744AC">
            <w:pPr>
              <w:spacing w:before="0"/>
              <w:ind w:left="0" w:firstLine="0"/>
              <w:rPr>
                <w:rFonts w:cs="Arial"/>
              </w:rPr>
            </w:pPr>
            <w:r w:rsidRPr="006412BF">
              <w:rPr>
                <w:rFonts w:cs="Arial"/>
              </w:rPr>
              <w:t>TC-UI-F-3.4.18.2</w:t>
            </w:r>
          </w:p>
        </w:tc>
      </w:tr>
      <w:tr w:rsidR="003744AC" w:rsidRPr="009779DF" w14:paraId="3B9680E8" w14:textId="77777777" w:rsidTr="006412BF">
        <w:tc>
          <w:tcPr>
            <w:tcW w:w="2356" w:type="dxa"/>
            <w:shd w:val="clear" w:color="auto" w:fill="FFFFFF" w:themeFill="background1"/>
            <w:vAlign w:val="center"/>
          </w:tcPr>
          <w:p w14:paraId="77FE43F3" w14:textId="57AC2E99" w:rsidR="003744AC" w:rsidRPr="006412BF" w:rsidRDefault="003744AC" w:rsidP="003744AC">
            <w:pPr>
              <w:spacing w:before="0"/>
              <w:ind w:left="0" w:firstLine="0"/>
              <w:rPr>
                <w:rFonts w:cs="Arial"/>
              </w:rPr>
            </w:pPr>
            <w:r w:rsidRPr="006412BF">
              <w:rPr>
                <w:rFonts w:cs="Arial"/>
              </w:rPr>
              <w:t>SRS-UI-F-3.4.19.1</w:t>
            </w:r>
          </w:p>
        </w:tc>
        <w:tc>
          <w:tcPr>
            <w:tcW w:w="4306" w:type="dxa"/>
            <w:shd w:val="clear" w:color="auto" w:fill="FFFFFF" w:themeFill="background1"/>
            <w:vAlign w:val="center"/>
          </w:tcPr>
          <w:p w14:paraId="7081B590" w14:textId="03849507" w:rsidR="003744AC" w:rsidRPr="006412BF" w:rsidRDefault="003744AC" w:rsidP="003744AC">
            <w:pPr>
              <w:spacing w:before="0"/>
              <w:ind w:left="0" w:firstLine="0"/>
              <w:rPr>
                <w:rFonts w:cs="Arial"/>
              </w:rPr>
            </w:pPr>
            <w:r w:rsidRPr="006412BF">
              <w:rPr>
                <w:rFonts w:cs="Arial"/>
              </w:rPr>
              <w:t>Geographical Topology View</w:t>
            </w:r>
          </w:p>
        </w:tc>
        <w:tc>
          <w:tcPr>
            <w:tcW w:w="2551" w:type="dxa"/>
            <w:shd w:val="clear" w:color="auto" w:fill="FFFFFF" w:themeFill="background1"/>
            <w:vAlign w:val="center"/>
          </w:tcPr>
          <w:p w14:paraId="3B1F51EB" w14:textId="1055E12C" w:rsidR="003744AC" w:rsidRPr="006412BF" w:rsidRDefault="003744AC" w:rsidP="003744AC">
            <w:pPr>
              <w:spacing w:before="0"/>
              <w:ind w:left="0" w:firstLine="0"/>
              <w:rPr>
                <w:rFonts w:cs="Arial"/>
              </w:rPr>
            </w:pPr>
            <w:r w:rsidRPr="006412BF">
              <w:rPr>
                <w:rFonts w:cs="Arial"/>
              </w:rPr>
              <w:t>TC-UI-F-3.4.19.1</w:t>
            </w:r>
          </w:p>
        </w:tc>
      </w:tr>
      <w:tr w:rsidR="003744AC" w:rsidRPr="009779DF" w14:paraId="33575C12" w14:textId="77777777" w:rsidTr="006412BF">
        <w:tc>
          <w:tcPr>
            <w:tcW w:w="2356" w:type="dxa"/>
            <w:shd w:val="clear" w:color="auto" w:fill="FFFFFF" w:themeFill="background1"/>
            <w:vAlign w:val="center"/>
          </w:tcPr>
          <w:p w14:paraId="17DC2AA3" w14:textId="49AC0E3B" w:rsidR="003744AC" w:rsidRPr="006412BF" w:rsidRDefault="003744AC" w:rsidP="003744AC">
            <w:pPr>
              <w:spacing w:before="0"/>
              <w:ind w:left="0" w:firstLine="0"/>
              <w:rPr>
                <w:rFonts w:cs="Arial"/>
              </w:rPr>
            </w:pPr>
            <w:r w:rsidRPr="006412BF">
              <w:rPr>
                <w:rFonts w:cs="Arial"/>
              </w:rPr>
              <w:t>SRS-UI-F-3.4.19.2</w:t>
            </w:r>
          </w:p>
        </w:tc>
        <w:tc>
          <w:tcPr>
            <w:tcW w:w="4306" w:type="dxa"/>
            <w:shd w:val="clear" w:color="auto" w:fill="FFFFFF" w:themeFill="background1"/>
            <w:vAlign w:val="center"/>
          </w:tcPr>
          <w:p w14:paraId="745C6755" w14:textId="68AABE94" w:rsidR="003744AC" w:rsidRPr="006412BF" w:rsidRDefault="003744AC" w:rsidP="003744AC">
            <w:pPr>
              <w:spacing w:before="0"/>
              <w:ind w:left="0" w:firstLine="0"/>
              <w:rPr>
                <w:rFonts w:cs="Arial"/>
              </w:rPr>
            </w:pPr>
            <w:r w:rsidRPr="006412BF">
              <w:rPr>
                <w:rFonts w:cs="Arial"/>
              </w:rPr>
              <w:t>Logical Topology View</w:t>
            </w:r>
          </w:p>
        </w:tc>
        <w:tc>
          <w:tcPr>
            <w:tcW w:w="2551" w:type="dxa"/>
            <w:shd w:val="clear" w:color="auto" w:fill="FFFFFF" w:themeFill="background1"/>
            <w:vAlign w:val="center"/>
          </w:tcPr>
          <w:p w14:paraId="17F529F5" w14:textId="795E291A" w:rsidR="003744AC" w:rsidRPr="006412BF" w:rsidRDefault="003744AC" w:rsidP="003744AC">
            <w:pPr>
              <w:spacing w:before="0"/>
              <w:ind w:left="0" w:firstLine="0"/>
              <w:rPr>
                <w:rFonts w:cs="Arial"/>
              </w:rPr>
            </w:pPr>
            <w:r w:rsidRPr="006412BF">
              <w:rPr>
                <w:rFonts w:cs="Arial"/>
              </w:rPr>
              <w:t>TC-UI-F-3.4.19.2</w:t>
            </w:r>
          </w:p>
        </w:tc>
      </w:tr>
      <w:tr w:rsidR="003744AC" w:rsidRPr="009779DF" w14:paraId="3A04051C" w14:textId="77777777" w:rsidTr="006412BF">
        <w:tc>
          <w:tcPr>
            <w:tcW w:w="2356" w:type="dxa"/>
            <w:shd w:val="clear" w:color="auto" w:fill="FFFFFF" w:themeFill="background1"/>
            <w:vAlign w:val="center"/>
          </w:tcPr>
          <w:p w14:paraId="3973DDA1" w14:textId="2C5BB585" w:rsidR="003744AC" w:rsidRPr="006412BF" w:rsidRDefault="003744AC" w:rsidP="003744AC">
            <w:pPr>
              <w:spacing w:before="0"/>
              <w:ind w:left="0" w:firstLine="0"/>
              <w:rPr>
                <w:rFonts w:cs="Arial"/>
              </w:rPr>
            </w:pPr>
            <w:r w:rsidRPr="006412BF">
              <w:rPr>
                <w:rFonts w:cs="Arial"/>
              </w:rPr>
              <w:t>SRS-UI-F-3.4.19.3-3.4.19.8</w:t>
            </w:r>
          </w:p>
        </w:tc>
        <w:tc>
          <w:tcPr>
            <w:tcW w:w="4306" w:type="dxa"/>
            <w:shd w:val="clear" w:color="auto" w:fill="FFFFFF" w:themeFill="background1"/>
            <w:vAlign w:val="center"/>
          </w:tcPr>
          <w:p w14:paraId="2D0A4115" w14:textId="554F7885" w:rsidR="003744AC" w:rsidRPr="006412BF" w:rsidRDefault="003744AC" w:rsidP="003744AC">
            <w:pPr>
              <w:spacing w:before="0"/>
              <w:ind w:left="0" w:firstLine="0"/>
              <w:rPr>
                <w:rFonts w:cs="Arial"/>
              </w:rPr>
            </w:pPr>
            <w:r w:rsidRPr="006412BF">
              <w:rPr>
                <w:rFonts w:cs="Arial"/>
              </w:rPr>
              <w:t>Fault Console and Summary View</w:t>
            </w:r>
          </w:p>
        </w:tc>
        <w:tc>
          <w:tcPr>
            <w:tcW w:w="2551" w:type="dxa"/>
            <w:shd w:val="clear" w:color="auto" w:fill="FFFFFF" w:themeFill="background1"/>
            <w:vAlign w:val="center"/>
          </w:tcPr>
          <w:p w14:paraId="7D6F8310" w14:textId="64CF71E9" w:rsidR="003744AC" w:rsidRPr="006412BF" w:rsidRDefault="003744AC" w:rsidP="003744AC">
            <w:pPr>
              <w:spacing w:before="0"/>
              <w:ind w:left="0" w:firstLine="0"/>
              <w:rPr>
                <w:rFonts w:cs="Arial"/>
              </w:rPr>
            </w:pPr>
            <w:r w:rsidRPr="006412BF">
              <w:rPr>
                <w:rFonts w:cs="Arial"/>
              </w:rPr>
              <w:t>TC-UI-F-3.4.19.3-TC-UI-3.4.19.8</w:t>
            </w:r>
          </w:p>
        </w:tc>
      </w:tr>
    </w:tbl>
    <w:p w14:paraId="2ADE8A9E" w14:textId="43C3022F" w:rsidR="00FD142F" w:rsidRPr="009779DF" w:rsidRDefault="00FD142F" w:rsidP="00FD142F">
      <w:pPr>
        <w:pStyle w:val="Caption"/>
        <w:rPr>
          <w:rFonts w:cs="Arial"/>
          <w:b/>
          <w:bCs/>
          <w:i w:val="0"/>
          <w:iCs w:val="0"/>
          <w:color w:val="auto"/>
          <w:sz w:val="22"/>
          <w:szCs w:val="22"/>
        </w:rPr>
      </w:pPr>
      <w:bookmarkStart w:id="179" w:name="_Toc217294982"/>
      <w:r w:rsidRPr="009779DF">
        <w:rPr>
          <w:rFonts w:cs="Arial"/>
          <w:b/>
          <w:bCs/>
          <w:i w:val="0"/>
          <w:iCs w:val="0"/>
          <w:color w:val="auto"/>
          <w:sz w:val="22"/>
          <w:szCs w:val="22"/>
        </w:rPr>
        <w:t xml:space="preserve">Table </w:t>
      </w:r>
      <w:r w:rsidRPr="009779DF">
        <w:rPr>
          <w:rFonts w:cs="Arial"/>
          <w:b/>
          <w:bCs/>
          <w:i w:val="0"/>
          <w:iCs w:val="0"/>
          <w:color w:val="auto"/>
          <w:sz w:val="22"/>
          <w:szCs w:val="22"/>
        </w:rPr>
        <w:fldChar w:fldCharType="begin"/>
      </w:r>
      <w:r w:rsidRPr="009779DF">
        <w:rPr>
          <w:rFonts w:cs="Arial"/>
          <w:b/>
          <w:bCs/>
          <w:i w:val="0"/>
          <w:iCs w:val="0"/>
          <w:color w:val="auto"/>
          <w:sz w:val="22"/>
          <w:szCs w:val="22"/>
        </w:rPr>
        <w:instrText xml:space="preserve"> SEQ Table \* ARABIC </w:instrText>
      </w:r>
      <w:r w:rsidRPr="009779DF">
        <w:rPr>
          <w:rFonts w:cs="Arial"/>
          <w:b/>
          <w:bCs/>
          <w:i w:val="0"/>
          <w:iCs w:val="0"/>
          <w:color w:val="auto"/>
          <w:sz w:val="22"/>
          <w:szCs w:val="22"/>
        </w:rPr>
        <w:fldChar w:fldCharType="separate"/>
      </w:r>
      <w:r w:rsidR="000D68A2">
        <w:rPr>
          <w:rFonts w:cs="Arial"/>
          <w:b/>
          <w:bCs/>
          <w:i w:val="0"/>
          <w:iCs w:val="0"/>
          <w:noProof/>
          <w:color w:val="auto"/>
          <w:sz w:val="22"/>
          <w:szCs w:val="22"/>
        </w:rPr>
        <w:t>7</w:t>
      </w:r>
      <w:r w:rsidRPr="009779DF">
        <w:rPr>
          <w:rFonts w:cs="Arial"/>
          <w:b/>
          <w:bCs/>
          <w:i w:val="0"/>
          <w:iCs w:val="0"/>
          <w:color w:val="auto"/>
          <w:sz w:val="22"/>
          <w:szCs w:val="22"/>
        </w:rPr>
        <w:fldChar w:fldCharType="end"/>
      </w:r>
      <w:r w:rsidRPr="009779DF">
        <w:rPr>
          <w:rFonts w:cs="Arial"/>
          <w:b/>
          <w:bCs/>
          <w:i w:val="0"/>
          <w:iCs w:val="0"/>
          <w:color w:val="auto"/>
          <w:sz w:val="22"/>
          <w:szCs w:val="22"/>
        </w:rPr>
        <w:t xml:space="preserve"> Forward Traceability - UI Requirements</w:t>
      </w:r>
      <w:bookmarkEnd w:id="179"/>
    </w:p>
    <w:p w14:paraId="36CE06BF" w14:textId="5C06B5A3" w:rsidR="0097166B" w:rsidRPr="004C3653" w:rsidRDefault="00F23601" w:rsidP="00113DAA">
      <w:pPr>
        <w:pStyle w:val="Heading2"/>
        <w:spacing w:before="0" w:line="276" w:lineRule="auto"/>
        <w:ind w:left="540" w:hanging="540"/>
        <w:rPr>
          <w:rFonts w:ascii="Arial" w:hAnsi="Arial" w:cs="Arial"/>
          <w:color w:val="auto"/>
          <w:sz w:val="30"/>
          <w:szCs w:val="30"/>
        </w:rPr>
      </w:pPr>
      <w:bookmarkStart w:id="180" w:name="_Toc217294968"/>
      <w:r w:rsidRPr="004C3653">
        <w:rPr>
          <w:rFonts w:ascii="Arial" w:hAnsi="Arial" w:cs="Arial"/>
          <w:color w:val="auto"/>
          <w:sz w:val="30"/>
          <w:szCs w:val="30"/>
        </w:rPr>
        <w:t>Backward Traceability Matrix</w:t>
      </w:r>
      <w:bookmarkEnd w:id="180"/>
    </w:p>
    <w:p w14:paraId="7C128B7D" w14:textId="4A3B7D1B" w:rsidR="00233AAA" w:rsidRDefault="003F62DC" w:rsidP="00233AAA">
      <w:pPr>
        <w:tabs>
          <w:tab w:val="left" w:pos="900"/>
        </w:tabs>
        <w:spacing w:before="0"/>
        <w:ind w:left="540" w:firstLine="0"/>
        <w:jc w:val="both"/>
        <w:rPr>
          <w:rFonts w:cs="Arial"/>
        </w:rPr>
      </w:pPr>
      <w:r w:rsidRPr="009779DF">
        <w:rPr>
          <w:rFonts w:cs="Arial"/>
        </w:rPr>
        <w:t>The Backwards Traceability Matrix maps test cases back to SRS requirements, ensuring that no test case is developed without a corresponding requirement</w:t>
      </w:r>
    </w:p>
    <w:p w14:paraId="74938BFB" w14:textId="5B6E18B7" w:rsidR="00AC07F0" w:rsidRDefault="00AC07F0" w:rsidP="00233AAA">
      <w:pPr>
        <w:tabs>
          <w:tab w:val="left" w:pos="900"/>
        </w:tabs>
        <w:spacing w:before="0"/>
        <w:ind w:left="540" w:firstLine="0"/>
        <w:jc w:val="both"/>
        <w:rPr>
          <w:rFonts w:cs="Arial"/>
        </w:rPr>
      </w:pPr>
    </w:p>
    <w:tbl>
      <w:tblPr>
        <w:tblStyle w:val="TableGrid"/>
        <w:tblW w:w="9808" w:type="dxa"/>
        <w:tblInd w:w="421" w:type="dxa"/>
        <w:tblLook w:val="04A0" w:firstRow="1" w:lastRow="0" w:firstColumn="1" w:lastColumn="0" w:noHBand="0" w:noVBand="1"/>
      </w:tblPr>
      <w:tblGrid>
        <w:gridCol w:w="2268"/>
        <w:gridCol w:w="3969"/>
        <w:gridCol w:w="2551"/>
        <w:gridCol w:w="1020"/>
      </w:tblGrid>
      <w:tr w:rsidR="001F31D2" w:rsidRPr="009779DF" w14:paraId="1CF810C7" w14:textId="287F73A8" w:rsidTr="00D30B16">
        <w:trPr>
          <w:trHeight w:val="432"/>
          <w:tblHeader/>
        </w:trPr>
        <w:tc>
          <w:tcPr>
            <w:tcW w:w="2268" w:type="dxa"/>
            <w:shd w:val="clear" w:color="auto" w:fill="D9E2F3" w:themeFill="accent5" w:themeFillTint="33"/>
            <w:vAlign w:val="center"/>
          </w:tcPr>
          <w:p w14:paraId="51609F0A" w14:textId="7F2C6ECD" w:rsidR="001F31D2" w:rsidRPr="009779DF" w:rsidRDefault="001F31D2" w:rsidP="001F31D2">
            <w:pPr>
              <w:spacing w:before="0"/>
              <w:ind w:left="0" w:firstLine="0"/>
              <w:jc w:val="center"/>
              <w:rPr>
                <w:rFonts w:cs="Arial"/>
                <w:b/>
              </w:rPr>
            </w:pPr>
            <w:r w:rsidRPr="009779DF">
              <w:rPr>
                <w:rFonts w:cs="Arial"/>
                <w:b/>
              </w:rPr>
              <w:t>Test Case ID</w:t>
            </w:r>
          </w:p>
        </w:tc>
        <w:tc>
          <w:tcPr>
            <w:tcW w:w="3969" w:type="dxa"/>
            <w:shd w:val="clear" w:color="auto" w:fill="D9E2F3" w:themeFill="accent5" w:themeFillTint="33"/>
            <w:vAlign w:val="center"/>
          </w:tcPr>
          <w:p w14:paraId="665837A7" w14:textId="36B4CE71" w:rsidR="001F31D2" w:rsidRPr="009779DF" w:rsidRDefault="001F31D2" w:rsidP="001F31D2">
            <w:pPr>
              <w:spacing w:before="0"/>
              <w:ind w:left="0" w:firstLine="0"/>
              <w:jc w:val="center"/>
              <w:rPr>
                <w:rFonts w:cs="Arial"/>
              </w:rPr>
            </w:pPr>
            <w:r w:rsidRPr="009779DF">
              <w:rPr>
                <w:rFonts w:cs="Arial"/>
                <w:b/>
              </w:rPr>
              <w:t>Requirement Title</w:t>
            </w:r>
          </w:p>
        </w:tc>
        <w:tc>
          <w:tcPr>
            <w:tcW w:w="2551" w:type="dxa"/>
            <w:shd w:val="clear" w:color="auto" w:fill="D9E2F3" w:themeFill="accent5" w:themeFillTint="33"/>
            <w:vAlign w:val="center"/>
          </w:tcPr>
          <w:p w14:paraId="4186F06B" w14:textId="0231C5BC" w:rsidR="001F31D2" w:rsidRDefault="001F31D2" w:rsidP="001F31D2">
            <w:pPr>
              <w:spacing w:before="0"/>
              <w:ind w:left="0" w:firstLine="0"/>
              <w:jc w:val="center"/>
              <w:rPr>
                <w:rFonts w:cs="Arial"/>
                <w:b/>
              </w:rPr>
            </w:pPr>
            <w:r w:rsidRPr="009779DF">
              <w:rPr>
                <w:rFonts w:cs="Arial"/>
                <w:b/>
              </w:rPr>
              <w:t>SRS ID</w:t>
            </w:r>
          </w:p>
        </w:tc>
        <w:tc>
          <w:tcPr>
            <w:tcW w:w="1020" w:type="dxa"/>
            <w:shd w:val="clear" w:color="auto" w:fill="D9E2F3" w:themeFill="accent5" w:themeFillTint="33"/>
          </w:tcPr>
          <w:p w14:paraId="5394F340" w14:textId="5E2160AF" w:rsidR="001F31D2" w:rsidRDefault="001F31D2" w:rsidP="001F31D2">
            <w:pPr>
              <w:spacing w:before="0"/>
              <w:ind w:left="0" w:firstLine="0"/>
              <w:jc w:val="center"/>
              <w:rPr>
                <w:rFonts w:cs="Arial"/>
                <w:b/>
              </w:rPr>
            </w:pPr>
          </w:p>
          <w:p w14:paraId="3C84B5E5" w14:textId="18D58D28" w:rsidR="001F31D2" w:rsidRPr="009779DF" w:rsidRDefault="001F31D2" w:rsidP="001F31D2">
            <w:pPr>
              <w:spacing w:before="0"/>
              <w:ind w:left="0" w:firstLine="0"/>
              <w:jc w:val="center"/>
              <w:rPr>
                <w:rFonts w:cs="Arial"/>
                <w:b/>
              </w:rPr>
            </w:pPr>
            <w:r>
              <w:rPr>
                <w:rFonts w:cs="Arial"/>
                <w:b/>
              </w:rPr>
              <w:t>Status</w:t>
            </w:r>
          </w:p>
        </w:tc>
      </w:tr>
      <w:tr w:rsidR="001F31D2" w:rsidRPr="009779DF" w14:paraId="7B55DE0C" w14:textId="4A42DF11" w:rsidTr="00D30B16">
        <w:tc>
          <w:tcPr>
            <w:tcW w:w="2268" w:type="dxa"/>
          </w:tcPr>
          <w:p w14:paraId="6CA875AB" w14:textId="66A397D2" w:rsidR="001F31D2" w:rsidRPr="00AC07F0" w:rsidRDefault="001F31D2" w:rsidP="001F31D2">
            <w:pPr>
              <w:spacing w:before="0"/>
              <w:ind w:left="0" w:firstLine="0"/>
              <w:rPr>
                <w:rFonts w:cs="Arial"/>
              </w:rPr>
            </w:pPr>
            <w:r w:rsidRPr="009779DF">
              <w:rPr>
                <w:rFonts w:cs="Arial"/>
              </w:rPr>
              <w:t>TC-FM-</w:t>
            </w:r>
            <w:r w:rsidRPr="00AC07F0">
              <w:rPr>
                <w:rFonts w:cs="Arial"/>
              </w:rPr>
              <w:t>3.2.1.1.1-a</w:t>
            </w:r>
          </w:p>
        </w:tc>
        <w:tc>
          <w:tcPr>
            <w:tcW w:w="3969" w:type="dxa"/>
          </w:tcPr>
          <w:p w14:paraId="203F0694" w14:textId="02C2223F" w:rsidR="001F31D2" w:rsidRPr="009779DF" w:rsidRDefault="001F31D2" w:rsidP="001F31D2">
            <w:pPr>
              <w:spacing w:before="0"/>
              <w:ind w:left="0" w:firstLine="0"/>
              <w:rPr>
                <w:rFonts w:cs="Arial"/>
              </w:rPr>
            </w:pPr>
            <w:r w:rsidRPr="00AC07F0">
              <w:rPr>
                <w:rFonts w:cs="Arial"/>
              </w:rPr>
              <w:t>Passive SNMP Trap Reception</w:t>
            </w:r>
          </w:p>
        </w:tc>
        <w:tc>
          <w:tcPr>
            <w:tcW w:w="2551" w:type="dxa"/>
          </w:tcPr>
          <w:p w14:paraId="5D946179" w14:textId="4A7B78F1" w:rsidR="001F31D2" w:rsidRPr="009779DF" w:rsidRDefault="001F31D2" w:rsidP="001F31D2">
            <w:pPr>
              <w:spacing w:before="0"/>
              <w:ind w:left="0" w:firstLine="0"/>
              <w:rPr>
                <w:rFonts w:cs="Arial"/>
              </w:rPr>
            </w:pPr>
            <w:r w:rsidRPr="00AC07F0">
              <w:rPr>
                <w:rFonts w:cs="Arial"/>
              </w:rPr>
              <w:t>SRS-FM-F-3.2.1.1.1-a</w:t>
            </w:r>
          </w:p>
        </w:tc>
        <w:tc>
          <w:tcPr>
            <w:tcW w:w="1020" w:type="dxa"/>
          </w:tcPr>
          <w:p w14:paraId="027476F5" w14:textId="2E4086FA" w:rsidR="001F31D2" w:rsidRPr="009779DF" w:rsidRDefault="001F31D2" w:rsidP="001F31D2">
            <w:pPr>
              <w:spacing w:before="0"/>
              <w:ind w:left="0" w:firstLine="0"/>
              <w:rPr>
                <w:rFonts w:cs="Arial"/>
              </w:rPr>
            </w:pPr>
            <w:r>
              <w:rPr>
                <w:rFonts w:cs="Arial"/>
              </w:rPr>
              <w:t>Active</w:t>
            </w:r>
          </w:p>
        </w:tc>
      </w:tr>
      <w:tr w:rsidR="001F31D2" w:rsidRPr="009779DF" w14:paraId="4F4D53BE" w14:textId="49043812" w:rsidTr="00D30B16">
        <w:tc>
          <w:tcPr>
            <w:tcW w:w="2268" w:type="dxa"/>
          </w:tcPr>
          <w:p w14:paraId="2BE588A8" w14:textId="2D043C1D" w:rsidR="001F31D2" w:rsidRPr="00AC07F0" w:rsidRDefault="001F31D2" w:rsidP="001F31D2">
            <w:pPr>
              <w:spacing w:before="0"/>
              <w:ind w:left="0" w:firstLine="0"/>
              <w:rPr>
                <w:rFonts w:cs="Arial"/>
              </w:rPr>
            </w:pPr>
            <w:r w:rsidRPr="00A638E0">
              <w:rPr>
                <w:rFonts w:cs="Arial"/>
              </w:rPr>
              <w:t>TC-FM-F-</w:t>
            </w:r>
            <w:r w:rsidRPr="00AC07F0">
              <w:rPr>
                <w:rFonts w:cs="Arial"/>
              </w:rPr>
              <w:t>3.2.1.1.1-b</w:t>
            </w:r>
          </w:p>
        </w:tc>
        <w:tc>
          <w:tcPr>
            <w:tcW w:w="3969" w:type="dxa"/>
          </w:tcPr>
          <w:p w14:paraId="001304F1" w14:textId="15B71677" w:rsidR="001F31D2" w:rsidRPr="009779DF" w:rsidRDefault="001F31D2" w:rsidP="001F31D2">
            <w:pPr>
              <w:spacing w:before="0"/>
              <w:ind w:left="0" w:firstLine="0"/>
              <w:rPr>
                <w:rFonts w:cs="Arial"/>
              </w:rPr>
            </w:pPr>
            <w:r w:rsidRPr="00AC07F0">
              <w:rPr>
                <w:rFonts w:cs="Arial"/>
              </w:rPr>
              <w:t>Passive SNMP Notification Reception</w:t>
            </w:r>
          </w:p>
        </w:tc>
        <w:tc>
          <w:tcPr>
            <w:tcW w:w="2551" w:type="dxa"/>
          </w:tcPr>
          <w:p w14:paraId="7491E758" w14:textId="7DDB7F81" w:rsidR="001F31D2" w:rsidRPr="00A638E0" w:rsidRDefault="001F31D2" w:rsidP="001F31D2">
            <w:pPr>
              <w:spacing w:before="0"/>
              <w:ind w:left="0" w:firstLine="0"/>
              <w:rPr>
                <w:rFonts w:cs="Arial"/>
              </w:rPr>
            </w:pPr>
            <w:r w:rsidRPr="00AC07F0">
              <w:rPr>
                <w:rFonts w:cs="Arial"/>
              </w:rPr>
              <w:t>SRS-FM-F-3.2.1.1.1-b</w:t>
            </w:r>
          </w:p>
        </w:tc>
        <w:tc>
          <w:tcPr>
            <w:tcW w:w="1020" w:type="dxa"/>
          </w:tcPr>
          <w:p w14:paraId="41E7E4AE" w14:textId="7D109D65" w:rsidR="001F31D2" w:rsidRPr="00A638E0" w:rsidRDefault="001F31D2" w:rsidP="001F31D2">
            <w:pPr>
              <w:spacing w:before="0"/>
              <w:ind w:left="0" w:firstLine="0"/>
              <w:rPr>
                <w:rFonts w:cs="Arial"/>
              </w:rPr>
            </w:pPr>
            <w:r w:rsidRPr="0043122C">
              <w:rPr>
                <w:rFonts w:cs="Arial"/>
              </w:rPr>
              <w:t>Active</w:t>
            </w:r>
          </w:p>
        </w:tc>
      </w:tr>
      <w:tr w:rsidR="001F31D2" w:rsidRPr="009779DF" w14:paraId="3B7E2FDE" w14:textId="783CC565" w:rsidTr="00D30B16">
        <w:tc>
          <w:tcPr>
            <w:tcW w:w="2268" w:type="dxa"/>
          </w:tcPr>
          <w:p w14:paraId="7EB0B324" w14:textId="168302CC" w:rsidR="001F31D2" w:rsidRPr="00AC07F0" w:rsidRDefault="001F31D2" w:rsidP="001F31D2">
            <w:pPr>
              <w:spacing w:before="0"/>
              <w:ind w:left="0" w:firstLine="0"/>
              <w:rPr>
                <w:rFonts w:cs="Arial"/>
              </w:rPr>
            </w:pPr>
            <w:r w:rsidRPr="009779DF">
              <w:rPr>
                <w:rFonts w:cs="Arial"/>
              </w:rPr>
              <w:t>TC-FM-</w:t>
            </w:r>
            <w:r w:rsidRPr="002D4ED4">
              <w:rPr>
                <w:rFonts w:cs="Arial"/>
              </w:rPr>
              <w:t>3.2.1.1</w:t>
            </w:r>
            <w:r>
              <w:rPr>
                <w:rFonts w:cs="Arial"/>
              </w:rPr>
              <w:t>.1</w:t>
            </w:r>
            <w:r w:rsidRPr="002D4ED4">
              <w:rPr>
                <w:rFonts w:cs="Arial"/>
              </w:rPr>
              <w:t>-c</w:t>
            </w:r>
          </w:p>
        </w:tc>
        <w:tc>
          <w:tcPr>
            <w:tcW w:w="3969" w:type="dxa"/>
          </w:tcPr>
          <w:p w14:paraId="62F51DF9" w14:textId="1FB85C11" w:rsidR="001F31D2" w:rsidRPr="009779DF" w:rsidRDefault="001F31D2" w:rsidP="001F31D2">
            <w:pPr>
              <w:spacing w:before="0"/>
              <w:ind w:left="0" w:firstLine="0"/>
              <w:rPr>
                <w:rFonts w:cs="Arial"/>
              </w:rPr>
            </w:pPr>
            <w:r w:rsidRPr="00AC07F0">
              <w:rPr>
                <w:rFonts w:cs="Arial"/>
              </w:rPr>
              <w:t>Syslog Message Processing</w:t>
            </w:r>
          </w:p>
        </w:tc>
        <w:tc>
          <w:tcPr>
            <w:tcW w:w="2551" w:type="dxa"/>
          </w:tcPr>
          <w:p w14:paraId="6DE737B2" w14:textId="68B7736B" w:rsidR="001F31D2" w:rsidRPr="009779DF" w:rsidRDefault="001F31D2" w:rsidP="001F31D2">
            <w:pPr>
              <w:spacing w:before="0"/>
              <w:ind w:left="0" w:firstLine="0"/>
              <w:rPr>
                <w:rFonts w:cs="Arial"/>
              </w:rPr>
            </w:pPr>
            <w:r w:rsidRPr="009779DF">
              <w:rPr>
                <w:rFonts w:cs="Arial"/>
              </w:rPr>
              <w:t>SRS-FM-F-</w:t>
            </w:r>
            <w:r w:rsidRPr="002D4ED4">
              <w:rPr>
                <w:rFonts w:cs="Arial"/>
              </w:rPr>
              <w:t>3.2.1.1</w:t>
            </w:r>
            <w:r>
              <w:rPr>
                <w:rFonts w:cs="Arial"/>
              </w:rPr>
              <w:t>.1</w:t>
            </w:r>
            <w:r w:rsidRPr="002D4ED4">
              <w:rPr>
                <w:rFonts w:cs="Arial"/>
              </w:rPr>
              <w:t>-c</w:t>
            </w:r>
          </w:p>
        </w:tc>
        <w:tc>
          <w:tcPr>
            <w:tcW w:w="1020" w:type="dxa"/>
          </w:tcPr>
          <w:p w14:paraId="4E6D99E5" w14:textId="01731C3D" w:rsidR="001F31D2" w:rsidRPr="009779DF" w:rsidRDefault="001F31D2" w:rsidP="001F31D2">
            <w:pPr>
              <w:spacing w:before="0"/>
              <w:ind w:left="0" w:firstLine="0"/>
              <w:rPr>
                <w:rFonts w:cs="Arial"/>
              </w:rPr>
            </w:pPr>
            <w:r w:rsidRPr="0043122C">
              <w:rPr>
                <w:rFonts w:cs="Arial"/>
              </w:rPr>
              <w:t>Active</w:t>
            </w:r>
          </w:p>
        </w:tc>
      </w:tr>
      <w:tr w:rsidR="001F31D2" w:rsidRPr="009779DF" w14:paraId="7CFC3987" w14:textId="5DB5B6BD" w:rsidTr="00D30B16">
        <w:tc>
          <w:tcPr>
            <w:tcW w:w="2268" w:type="dxa"/>
          </w:tcPr>
          <w:p w14:paraId="255FFB37" w14:textId="3B0F12EB" w:rsidR="001F31D2" w:rsidRPr="009779DF" w:rsidRDefault="001F31D2" w:rsidP="001F31D2">
            <w:pPr>
              <w:spacing w:before="0"/>
              <w:ind w:left="0" w:firstLine="0"/>
              <w:rPr>
                <w:rFonts w:cs="Arial"/>
              </w:rPr>
            </w:pPr>
            <w:r w:rsidRPr="009779DF">
              <w:rPr>
                <w:rFonts w:cs="Arial"/>
              </w:rPr>
              <w:t>TC-FM-</w:t>
            </w:r>
            <w:r w:rsidRPr="00AC07F0">
              <w:rPr>
                <w:rFonts w:cs="Arial"/>
              </w:rPr>
              <w:t>3.2.1.1.1-d</w:t>
            </w:r>
          </w:p>
        </w:tc>
        <w:tc>
          <w:tcPr>
            <w:tcW w:w="3969" w:type="dxa"/>
          </w:tcPr>
          <w:p w14:paraId="4142EF4B" w14:textId="5BD56A68" w:rsidR="001F31D2" w:rsidRPr="009779DF" w:rsidRDefault="001F31D2" w:rsidP="001F31D2">
            <w:pPr>
              <w:spacing w:before="0"/>
              <w:ind w:left="0" w:firstLine="0"/>
              <w:rPr>
                <w:rFonts w:cs="Arial"/>
              </w:rPr>
            </w:pPr>
            <w:r w:rsidRPr="009779DF">
              <w:rPr>
                <w:rFonts w:cs="Arial"/>
              </w:rPr>
              <w:t>Vendor-Specific Protocol Support</w:t>
            </w:r>
          </w:p>
        </w:tc>
        <w:tc>
          <w:tcPr>
            <w:tcW w:w="2551" w:type="dxa"/>
          </w:tcPr>
          <w:p w14:paraId="5F4E0F1F" w14:textId="60D3BDF0" w:rsidR="001F31D2" w:rsidRPr="009779DF" w:rsidRDefault="001F31D2" w:rsidP="001F31D2">
            <w:pPr>
              <w:spacing w:before="0"/>
              <w:ind w:left="0" w:firstLine="0"/>
              <w:rPr>
                <w:rFonts w:cs="Arial"/>
              </w:rPr>
            </w:pPr>
            <w:r w:rsidRPr="00AC07F0">
              <w:rPr>
                <w:rFonts w:cs="Arial"/>
              </w:rPr>
              <w:t>SRS-FM-F-3.2.1.1.1-d</w:t>
            </w:r>
          </w:p>
        </w:tc>
        <w:tc>
          <w:tcPr>
            <w:tcW w:w="1020" w:type="dxa"/>
          </w:tcPr>
          <w:p w14:paraId="1F30549E" w14:textId="380EFD0B" w:rsidR="001F31D2" w:rsidRPr="009779DF" w:rsidRDefault="001F31D2" w:rsidP="001F31D2">
            <w:pPr>
              <w:spacing w:before="0"/>
              <w:ind w:left="0" w:firstLine="0"/>
              <w:rPr>
                <w:rFonts w:cs="Arial"/>
              </w:rPr>
            </w:pPr>
            <w:r w:rsidRPr="0043122C">
              <w:rPr>
                <w:rFonts w:cs="Arial"/>
              </w:rPr>
              <w:t>Active</w:t>
            </w:r>
          </w:p>
        </w:tc>
      </w:tr>
      <w:tr w:rsidR="001F31D2" w:rsidRPr="009779DF" w14:paraId="35AFD7D9" w14:textId="1C2AF0B7" w:rsidTr="00D30B16">
        <w:tc>
          <w:tcPr>
            <w:tcW w:w="2268" w:type="dxa"/>
          </w:tcPr>
          <w:p w14:paraId="076197B9" w14:textId="4C558DCC" w:rsidR="001F31D2" w:rsidRPr="00AC07F0" w:rsidRDefault="001F31D2" w:rsidP="001F31D2">
            <w:pPr>
              <w:spacing w:before="0"/>
              <w:ind w:left="0" w:firstLine="0"/>
              <w:rPr>
                <w:rFonts w:cs="Arial"/>
              </w:rPr>
            </w:pPr>
            <w:r w:rsidRPr="009779DF">
              <w:rPr>
                <w:rFonts w:cs="Arial"/>
              </w:rPr>
              <w:t>TC-FM-</w:t>
            </w:r>
            <w:r w:rsidRPr="00AC07F0">
              <w:rPr>
                <w:rFonts w:cs="Arial"/>
              </w:rPr>
              <w:t>SRS-FM-F-3.2.1.1.2</w:t>
            </w:r>
          </w:p>
        </w:tc>
        <w:tc>
          <w:tcPr>
            <w:tcW w:w="3969" w:type="dxa"/>
          </w:tcPr>
          <w:p w14:paraId="4100558D" w14:textId="6E3521E1" w:rsidR="001F31D2" w:rsidRPr="009779DF" w:rsidRDefault="001F31D2" w:rsidP="001F31D2">
            <w:pPr>
              <w:spacing w:before="0"/>
              <w:ind w:left="0" w:firstLine="0"/>
              <w:rPr>
                <w:rFonts w:cs="Arial"/>
              </w:rPr>
            </w:pPr>
            <w:r w:rsidRPr="00AC07F0">
              <w:rPr>
                <w:rFonts w:cs="Arial"/>
              </w:rPr>
              <w:t>Non-SNMP Device Event Generation</w:t>
            </w:r>
          </w:p>
        </w:tc>
        <w:tc>
          <w:tcPr>
            <w:tcW w:w="2551" w:type="dxa"/>
          </w:tcPr>
          <w:p w14:paraId="31322F24" w14:textId="362A99DF" w:rsidR="001F31D2" w:rsidRPr="009779DF" w:rsidRDefault="001F31D2" w:rsidP="001F31D2">
            <w:pPr>
              <w:spacing w:before="0"/>
              <w:ind w:left="0" w:firstLine="0"/>
              <w:rPr>
                <w:rFonts w:cs="Arial"/>
              </w:rPr>
            </w:pPr>
            <w:r w:rsidRPr="00AC07F0">
              <w:rPr>
                <w:rFonts w:cs="Arial"/>
              </w:rPr>
              <w:t>SRS-FM-F-3.2.1.1.2</w:t>
            </w:r>
          </w:p>
        </w:tc>
        <w:tc>
          <w:tcPr>
            <w:tcW w:w="1020" w:type="dxa"/>
          </w:tcPr>
          <w:p w14:paraId="3661629D" w14:textId="320E6145" w:rsidR="001F31D2" w:rsidRPr="009779DF" w:rsidRDefault="001F31D2" w:rsidP="001F31D2">
            <w:pPr>
              <w:spacing w:before="0"/>
              <w:ind w:left="0" w:firstLine="0"/>
              <w:rPr>
                <w:rFonts w:cs="Arial"/>
              </w:rPr>
            </w:pPr>
            <w:r w:rsidRPr="0043122C">
              <w:rPr>
                <w:rFonts w:cs="Arial"/>
              </w:rPr>
              <w:t>Active</w:t>
            </w:r>
          </w:p>
        </w:tc>
      </w:tr>
      <w:tr w:rsidR="001F31D2" w:rsidRPr="009779DF" w14:paraId="51FF13B5" w14:textId="5110FB79" w:rsidTr="00D30B16">
        <w:tc>
          <w:tcPr>
            <w:tcW w:w="2268" w:type="dxa"/>
          </w:tcPr>
          <w:p w14:paraId="79AE199B" w14:textId="092DAF71" w:rsidR="001F31D2" w:rsidRPr="00AC07F0" w:rsidRDefault="001F31D2" w:rsidP="001F31D2">
            <w:pPr>
              <w:spacing w:before="0"/>
              <w:ind w:left="0" w:firstLine="0"/>
              <w:rPr>
                <w:rFonts w:cs="Arial"/>
              </w:rPr>
            </w:pPr>
            <w:r w:rsidRPr="009779DF">
              <w:rPr>
                <w:rFonts w:cs="Arial"/>
              </w:rPr>
              <w:t>TC-FM-</w:t>
            </w:r>
            <w:r w:rsidRPr="00AC07F0">
              <w:rPr>
                <w:rFonts w:cs="Arial"/>
              </w:rPr>
              <w:t>3.2.1.1.3</w:t>
            </w:r>
          </w:p>
        </w:tc>
        <w:tc>
          <w:tcPr>
            <w:tcW w:w="3969" w:type="dxa"/>
          </w:tcPr>
          <w:p w14:paraId="635C1EF8" w14:textId="1A01F1E6" w:rsidR="001F31D2" w:rsidRPr="009779DF" w:rsidRDefault="001F31D2" w:rsidP="0032632E">
            <w:pPr>
              <w:spacing w:before="0"/>
              <w:ind w:left="0" w:firstLine="0"/>
              <w:rPr>
                <w:rFonts w:cs="Arial"/>
              </w:rPr>
            </w:pPr>
            <w:r w:rsidRPr="00AC07F0">
              <w:rPr>
                <w:rFonts w:cs="Arial"/>
              </w:rPr>
              <w:t>SNMP Adaptor / Proxy Event Generation</w:t>
            </w:r>
          </w:p>
        </w:tc>
        <w:tc>
          <w:tcPr>
            <w:tcW w:w="2551" w:type="dxa"/>
          </w:tcPr>
          <w:p w14:paraId="6471D24A" w14:textId="1B5DD941" w:rsidR="001F31D2" w:rsidRPr="009779DF" w:rsidRDefault="001F31D2" w:rsidP="001F31D2">
            <w:pPr>
              <w:spacing w:before="0"/>
              <w:ind w:left="0" w:firstLine="0"/>
              <w:rPr>
                <w:rFonts w:cs="Arial"/>
              </w:rPr>
            </w:pPr>
            <w:r w:rsidRPr="00AC07F0">
              <w:rPr>
                <w:rFonts w:cs="Arial"/>
              </w:rPr>
              <w:t>SRS-FM-F-3.2.1.1.3</w:t>
            </w:r>
          </w:p>
        </w:tc>
        <w:tc>
          <w:tcPr>
            <w:tcW w:w="1020" w:type="dxa"/>
          </w:tcPr>
          <w:p w14:paraId="138C3404" w14:textId="6CB663F0" w:rsidR="001F31D2" w:rsidRPr="009779DF" w:rsidRDefault="001F31D2" w:rsidP="001F31D2">
            <w:pPr>
              <w:spacing w:before="0"/>
              <w:ind w:left="0" w:firstLine="0"/>
              <w:rPr>
                <w:rFonts w:cs="Arial"/>
              </w:rPr>
            </w:pPr>
            <w:r w:rsidRPr="0043122C">
              <w:rPr>
                <w:rFonts w:cs="Arial"/>
              </w:rPr>
              <w:t>Active</w:t>
            </w:r>
          </w:p>
        </w:tc>
      </w:tr>
      <w:tr w:rsidR="001F31D2" w:rsidRPr="009779DF" w14:paraId="1949E838" w14:textId="04B435E1" w:rsidTr="00D30B16">
        <w:tc>
          <w:tcPr>
            <w:tcW w:w="2268" w:type="dxa"/>
          </w:tcPr>
          <w:p w14:paraId="0FCA34D3" w14:textId="38B03DD8" w:rsidR="001F31D2" w:rsidRPr="00AC07F0" w:rsidRDefault="001F31D2" w:rsidP="001F31D2">
            <w:pPr>
              <w:spacing w:before="0"/>
              <w:ind w:left="0" w:firstLine="0"/>
              <w:rPr>
                <w:rFonts w:cs="Arial"/>
              </w:rPr>
            </w:pPr>
            <w:r w:rsidRPr="009779DF">
              <w:rPr>
                <w:rFonts w:cs="Arial"/>
              </w:rPr>
              <w:t>TC-FM-</w:t>
            </w:r>
            <w:r w:rsidRPr="00AC07F0">
              <w:rPr>
                <w:rFonts w:cs="Arial"/>
              </w:rPr>
              <w:t>3.2.1.1.4</w:t>
            </w:r>
          </w:p>
        </w:tc>
        <w:tc>
          <w:tcPr>
            <w:tcW w:w="3969" w:type="dxa"/>
          </w:tcPr>
          <w:p w14:paraId="4A19744B" w14:textId="2719471F" w:rsidR="001F31D2" w:rsidRPr="00AC07F0" w:rsidRDefault="001F31D2" w:rsidP="001F31D2">
            <w:pPr>
              <w:spacing w:before="0"/>
              <w:ind w:left="0" w:firstLine="0"/>
              <w:rPr>
                <w:rFonts w:cs="Arial"/>
              </w:rPr>
            </w:pPr>
            <w:r w:rsidRPr="00AC07F0">
              <w:rPr>
                <w:rFonts w:cs="Arial"/>
              </w:rPr>
              <w:t>Trap Processing Capacity (LNMS)</w:t>
            </w:r>
          </w:p>
          <w:p w14:paraId="4D8F2B46" w14:textId="77777777" w:rsidR="001F31D2" w:rsidRPr="009779DF" w:rsidRDefault="001F31D2" w:rsidP="001F31D2">
            <w:pPr>
              <w:spacing w:before="0"/>
              <w:ind w:left="0" w:firstLine="0"/>
              <w:rPr>
                <w:rFonts w:cs="Arial"/>
              </w:rPr>
            </w:pPr>
          </w:p>
        </w:tc>
        <w:tc>
          <w:tcPr>
            <w:tcW w:w="2551" w:type="dxa"/>
          </w:tcPr>
          <w:p w14:paraId="18EA62F2" w14:textId="7A6452E6" w:rsidR="001F31D2" w:rsidRPr="009779DF" w:rsidRDefault="001F31D2" w:rsidP="001F31D2">
            <w:pPr>
              <w:spacing w:before="0"/>
              <w:ind w:left="0" w:firstLine="0"/>
              <w:rPr>
                <w:rFonts w:cs="Arial"/>
              </w:rPr>
            </w:pPr>
            <w:r w:rsidRPr="00AC07F0">
              <w:rPr>
                <w:rFonts w:cs="Arial"/>
              </w:rPr>
              <w:t>SRS-NF-PERF-3.2.1.1.4</w:t>
            </w:r>
          </w:p>
        </w:tc>
        <w:tc>
          <w:tcPr>
            <w:tcW w:w="1020" w:type="dxa"/>
          </w:tcPr>
          <w:p w14:paraId="1083A39A" w14:textId="2C24E028" w:rsidR="001F31D2" w:rsidRPr="009779DF" w:rsidRDefault="001F31D2" w:rsidP="001F31D2">
            <w:pPr>
              <w:spacing w:before="0"/>
              <w:ind w:left="0" w:firstLine="0"/>
              <w:rPr>
                <w:rFonts w:cs="Arial"/>
              </w:rPr>
            </w:pPr>
            <w:r w:rsidRPr="0043122C">
              <w:rPr>
                <w:rFonts w:cs="Arial"/>
              </w:rPr>
              <w:t>Active</w:t>
            </w:r>
          </w:p>
        </w:tc>
      </w:tr>
      <w:tr w:rsidR="001F31D2" w:rsidRPr="009779DF" w14:paraId="67254CCD" w14:textId="2527FA87" w:rsidTr="00D30B16">
        <w:tc>
          <w:tcPr>
            <w:tcW w:w="2268" w:type="dxa"/>
          </w:tcPr>
          <w:p w14:paraId="09A67458" w14:textId="5C415F5C" w:rsidR="001F31D2" w:rsidRPr="00AC07F0" w:rsidRDefault="001F31D2" w:rsidP="001F31D2">
            <w:pPr>
              <w:spacing w:before="0"/>
              <w:ind w:left="0" w:firstLine="0"/>
              <w:rPr>
                <w:rFonts w:cs="Arial"/>
              </w:rPr>
            </w:pPr>
            <w:r w:rsidRPr="009779DF">
              <w:rPr>
                <w:rFonts w:cs="Arial"/>
              </w:rPr>
              <w:t>TC-UI-</w:t>
            </w:r>
            <w:r w:rsidRPr="00AC07F0">
              <w:rPr>
                <w:rFonts w:cs="Arial"/>
              </w:rPr>
              <w:t>3.2.1.2.1</w:t>
            </w:r>
          </w:p>
        </w:tc>
        <w:tc>
          <w:tcPr>
            <w:tcW w:w="3969" w:type="dxa"/>
          </w:tcPr>
          <w:p w14:paraId="1A37E2CE" w14:textId="5B593DD8" w:rsidR="001F31D2" w:rsidRPr="009779DF" w:rsidRDefault="001F31D2" w:rsidP="001F31D2">
            <w:pPr>
              <w:spacing w:before="0"/>
              <w:ind w:left="0" w:firstLine="0"/>
              <w:rPr>
                <w:rFonts w:cs="Arial"/>
              </w:rPr>
            </w:pPr>
            <w:r w:rsidRPr="00AC07F0">
              <w:rPr>
                <w:rFonts w:cs="Arial"/>
              </w:rPr>
              <w:t>Parameter Monitoring Support</w:t>
            </w:r>
          </w:p>
        </w:tc>
        <w:tc>
          <w:tcPr>
            <w:tcW w:w="2551" w:type="dxa"/>
          </w:tcPr>
          <w:p w14:paraId="782D03CB" w14:textId="75CD3BE9" w:rsidR="001F31D2" w:rsidRPr="009779DF" w:rsidRDefault="001F31D2" w:rsidP="001F31D2">
            <w:pPr>
              <w:spacing w:before="0"/>
              <w:ind w:left="0" w:firstLine="0"/>
              <w:rPr>
                <w:rFonts w:cs="Arial"/>
              </w:rPr>
            </w:pPr>
            <w:r w:rsidRPr="00AC07F0">
              <w:rPr>
                <w:rFonts w:cs="Arial"/>
              </w:rPr>
              <w:t>SRS-FM-F-</w:t>
            </w:r>
            <w:r w:rsidRPr="001807AF">
              <w:rPr>
                <w:rFonts w:cs="Arial"/>
              </w:rPr>
              <w:t xml:space="preserve"> </w:t>
            </w:r>
            <w:r w:rsidRPr="00AC07F0">
              <w:rPr>
                <w:rFonts w:cs="Arial"/>
              </w:rPr>
              <w:t>3.2.1.2.1</w:t>
            </w:r>
          </w:p>
        </w:tc>
        <w:tc>
          <w:tcPr>
            <w:tcW w:w="1020" w:type="dxa"/>
          </w:tcPr>
          <w:p w14:paraId="09C2CDA3" w14:textId="1DB81CA6" w:rsidR="001F31D2" w:rsidRPr="009779DF" w:rsidRDefault="001F31D2" w:rsidP="001F31D2">
            <w:pPr>
              <w:spacing w:before="0"/>
              <w:ind w:left="0" w:firstLine="0"/>
              <w:rPr>
                <w:rFonts w:cs="Arial"/>
              </w:rPr>
            </w:pPr>
            <w:r w:rsidRPr="0043122C">
              <w:rPr>
                <w:rFonts w:cs="Arial"/>
              </w:rPr>
              <w:t>Active</w:t>
            </w:r>
          </w:p>
        </w:tc>
      </w:tr>
      <w:tr w:rsidR="001F31D2" w:rsidRPr="009779DF" w14:paraId="27CEACF9" w14:textId="1157895C" w:rsidTr="00D30B16">
        <w:tc>
          <w:tcPr>
            <w:tcW w:w="2268" w:type="dxa"/>
          </w:tcPr>
          <w:p w14:paraId="4E1C5721" w14:textId="52F428BC" w:rsidR="001F31D2" w:rsidRPr="00AC07F0" w:rsidRDefault="001F31D2" w:rsidP="001F31D2">
            <w:pPr>
              <w:spacing w:before="0"/>
              <w:ind w:left="0" w:firstLine="0"/>
              <w:rPr>
                <w:rFonts w:cs="Arial"/>
              </w:rPr>
            </w:pPr>
            <w:r w:rsidRPr="009779DF">
              <w:rPr>
                <w:rFonts w:cs="Arial"/>
              </w:rPr>
              <w:t>TC-FM-</w:t>
            </w:r>
            <w:r w:rsidRPr="00AC07F0">
              <w:rPr>
                <w:rFonts w:cs="Arial"/>
              </w:rPr>
              <w:t>3.2.1.2.2</w:t>
            </w:r>
          </w:p>
        </w:tc>
        <w:tc>
          <w:tcPr>
            <w:tcW w:w="3969" w:type="dxa"/>
          </w:tcPr>
          <w:p w14:paraId="2F13D5A9" w14:textId="51CA0486" w:rsidR="001F31D2" w:rsidRPr="009779DF" w:rsidRDefault="001F31D2" w:rsidP="001F31D2">
            <w:pPr>
              <w:spacing w:before="0"/>
              <w:ind w:left="0" w:firstLine="0"/>
              <w:rPr>
                <w:rFonts w:cs="Arial"/>
              </w:rPr>
            </w:pPr>
            <w:r w:rsidRPr="00AC07F0">
              <w:rPr>
                <w:rFonts w:cs="Arial"/>
              </w:rPr>
              <w:t>Standard Parameter Monitoring</w:t>
            </w:r>
          </w:p>
        </w:tc>
        <w:tc>
          <w:tcPr>
            <w:tcW w:w="2551" w:type="dxa"/>
          </w:tcPr>
          <w:p w14:paraId="3B5CA495" w14:textId="5D804B4F" w:rsidR="001F31D2" w:rsidRPr="009779DF" w:rsidRDefault="001F31D2" w:rsidP="001F31D2">
            <w:pPr>
              <w:spacing w:before="0"/>
              <w:ind w:left="0" w:firstLine="0"/>
              <w:rPr>
                <w:rFonts w:cs="Arial"/>
              </w:rPr>
            </w:pPr>
            <w:r w:rsidRPr="009779DF">
              <w:rPr>
                <w:rFonts w:cs="Arial"/>
              </w:rPr>
              <w:t>SRS-FM-F-</w:t>
            </w:r>
            <w:r w:rsidRPr="00AC07F0">
              <w:rPr>
                <w:rFonts w:cs="Arial"/>
              </w:rPr>
              <w:t>3.2.1.2.2</w:t>
            </w:r>
          </w:p>
        </w:tc>
        <w:tc>
          <w:tcPr>
            <w:tcW w:w="1020" w:type="dxa"/>
          </w:tcPr>
          <w:p w14:paraId="663D492A" w14:textId="3B2FD609" w:rsidR="001F31D2" w:rsidRPr="009779DF" w:rsidRDefault="001F31D2" w:rsidP="001F31D2">
            <w:pPr>
              <w:spacing w:before="0"/>
              <w:ind w:left="0" w:firstLine="0"/>
              <w:rPr>
                <w:rFonts w:cs="Arial"/>
              </w:rPr>
            </w:pPr>
            <w:r w:rsidRPr="0043122C">
              <w:rPr>
                <w:rFonts w:cs="Arial"/>
              </w:rPr>
              <w:t>Active</w:t>
            </w:r>
          </w:p>
        </w:tc>
      </w:tr>
      <w:tr w:rsidR="001F31D2" w:rsidRPr="009779DF" w14:paraId="7B8889FA" w14:textId="582CB9AE" w:rsidTr="00D30B16">
        <w:tc>
          <w:tcPr>
            <w:tcW w:w="2268" w:type="dxa"/>
          </w:tcPr>
          <w:p w14:paraId="3F4638EB" w14:textId="7BCB85BE" w:rsidR="001F31D2" w:rsidRPr="00AC07F0" w:rsidRDefault="001F31D2" w:rsidP="001F31D2">
            <w:pPr>
              <w:spacing w:before="0"/>
              <w:ind w:left="0" w:firstLine="0"/>
              <w:rPr>
                <w:rFonts w:cs="Arial"/>
              </w:rPr>
            </w:pPr>
            <w:r w:rsidRPr="009779DF">
              <w:rPr>
                <w:rFonts w:cs="Arial"/>
              </w:rPr>
              <w:t>TC-FM-</w:t>
            </w:r>
            <w:r w:rsidRPr="00AC07F0">
              <w:rPr>
                <w:rFonts w:cs="Arial"/>
              </w:rPr>
              <w:t>3.2.1.2.3</w:t>
            </w:r>
          </w:p>
        </w:tc>
        <w:tc>
          <w:tcPr>
            <w:tcW w:w="3969" w:type="dxa"/>
          </w:tcPr>
          <w:p w14:paraId="1450B704" w14:textId="30476DA6" w:rsidR="001F31D2" w:rsidRPr="009779DF" w:rsidRDefault="001F31D2" w:rsidP="001F31D2">
            <w:pPr>
              <w:spacing w:before="0"/>
              <w:ind w:left="0" w:firstLine="0"/>
              <w:rPr>
                <w:rFonts w:cs="Arial"/>
              </w:rPr>
            </w:pPr>
            <w:r w:rsidRPr="00AC07F0">
              <w:rPr>
                <w:rFonts w:cs="Arial"/>
              </w:rPr>
              <w:t>User-Defined Parameter Monitoring</w:t>
            </w:r>
          </w:p>
        </w:tc>
        <w:tc>
          <w:tcPr>
            <w:tcW w:w="2551" w:type="dxa"/>
          </w:tcPr>
          <w:p w14:paraId="0B92231D" w14:textId="1DD604AC" w:rsidR="001F31D2" w:rsidRPr="009779DF" w:rsidRDefault="001F31D2" w:rsidP="001F31D2">
            <w:pPr>
              <w:spacing w:before="0"/>
              <w:ind w:left="0" w:firstLine="0"/>
              <w:rPr>
                <w:rFonts w:cs="Arial"/>
              </w:rPr>
            </w:pPr>
            <w:r w:rsidRPr="00AC07F0">
              <w:rPr>
                <w:rFonts w:cs="Arial"/>
              </w:rPr>
              <w:t>SRS-FM-F-</w:t>
            </w:r>
            <w:r w:rsidRPr="00FF0FD4">
              <w:rPr>
                <w:rFonts w:cs="Arial"/>
              </w:rPr>
              <w:t xml:space="preserve"> </w:t>
            </w:r>
            <w:r w:rsidRPr="00AC07F0">
              <w:rPr>
                <w:rFonts w:cs="Arial"/>
              </w:rPr>
              <w:t>3.2.1.2.3</w:t>
            </w:r>
          </w:p>
        </w:tc>
        <w:tc>
          <w:tcPr>
            <w:tcW w:w="1020" w:type="dxa"/>
          </w:tcPr>
          <w:p w14:paraId="46DC37DB" w14:textId="3532E6EB" w:rsidR="001F31D2" w:rsidRPr="009779DF" w:rsidRDefault="001F31D2" w:rsidP="001F31D2">
            <w:pPr>
              <w:spacing w:before="0"/>
              <w:ind w:left="0" w:firstLine="0"/>
              <w:rPr>
                <w:rFonts w:cs="Arial"/>
              </w:rPr>
            </w:pPr>
            <w:r w:rsidRPr="0043122C">
              <w:rPr>
                <w:rFonts w:cs="Arial"/>
              </w:rPr>
              <w:t>Active</w:t>
            </w:r>
          </w:p>
        </w:tc>
      </w:tr>
      <w:tr w:rsidR="001F31D2" w:rsidRPr="009779DF" w14:paraId="3DFD7E71" w14:textId="095798C4" w:rsidTr="00D30B16">
        <w:tc>
          <w:tcPr>
            <w:tcW w:w="2268" w:type="dxa"/>
          </w:tcPr>
          <w:p w14:paraId="6CC46031" w14:textId="49D6B4DF" w:rsidR="001F31D2" w:rsidRPr="00AC07F0" w:rsidRDefault="001F31D2" w:rsidP="001F31D2">
            <w:pPr>
              <w:spacing w:before="0"/>
              <w:ind w:left="0" w:firstLine="0"/>
              <w:rPr>
                <w:rFonts w:cs="Arial"/>
              </w:rPr>
            </w:pPr>
            <w:r w:rsidRPr="00AC07F0">
              <w:rPr>
                <w:rFonts w:cs="Arial"/>
              </w:rPr>
              <w:t>3.2.1.2.4</w:t>
            </w:r>
          </w:p>
        </w:tc>
        <w:tc>
          <w:tcPr>
            <w:tcW w:w="3969" w:type="dxa"/>
          </w:tcPr>
          <w:p w14:paraId="78AB2EDC" w14:textId="04027162" w:rsidR="001F31D2" w:rsidRPr="009779DF" w:rsidRDefault="001F31D2" w:rsidP="001F31D2">
            <w:pPr>
              <w:spacing w:before="0"/>
              <w:ind w:left="0" w:firstLine="0"/>
              <w:rPr>
                <w:rFonts w:cs="Arial"/>
              </w:rPr>
            </w:pPr>
            <w:r w:rsidRPr="00AC07F0">
              <w:rPr>
                <w:rFonts w:cs="Arial"/>
              </w:rPr>
              <w:t>: Parameter Template Management</w:t>
            </w:r>
          </w:p>
        </w:tc>
        <w:tc>
          <w:tcPr>
            <w:tcW w:w="2551" w:type="dxa"/>
          </w:tcPr>
          <w:p w14:paraId="11F974F8" w14:textId="367DEE56" w:rsidR="001F31D2" w:rsidRPr="00AC07F0" w:rsidRDefault="001F31D2" w:rsidP="001F31D2">
            <w:pPr>
              <w:spacing w:before="0"/>
              <w:ind w:left="0" w:firstLine="0"/>
              <w:rPr>
                <w:rFonts w:cs="Arial"/>
              </w:rPr>
            </w:pPr>
            <w:r w:rsidRPr="00AC07F0">
              <w:rPr>
                <w:rFonts w:cs="Arial"/>
              </w:rPr>
              <w:t>SRS-FM-F-</w:t>
            </w:r>
            <w:r w:rsidRPr="00FF0FD4">
              <w:rPr>
                <w:rFonts w:cs="Arial"/>
              </w:rPr>
              <w:t xml:space="preserve"> </w:t>
            </w:r>
            <w:r w:rsidRPr="00AC07F0">
              <w:rPr>
                <w:rFonts w:cs="Arial"/>
              </w:rPr>
              <w:t>3.2.1.2.4</w:t>
            </w:r>
          </w:p>
        </w:tc>
        <w:tc>
          <w:tcPr>
            <w:tcW w:w="1020" w:type="dxa"/>
          </w:tcPr>
          <w:p w14:paraId="008C4045" w14:textId="7CD1A26E" w:rsidR="001F31D2" w:rsidRPr="00AC07F0" w:rsidRDefault="001F31D2" w:rsidP="001F31D2">
            <w:pPr>
              <w:spacing w:before="0"/>
              <w:ind w:left="0" w:firstLine="0"/>
              <w:rPr>
                <w:rFonts w:cs="Arial"/>
              </w:rPr>
            </w:pPr>
            <w:r w:rsidRPr="0043122C">
              <w:rPr>
                <w:rFonts w:cs="Arial"/>
              </w:rPr>
              <w:t>Active</w:t>
            </w:r>
          </w:p>
        </w:tc>
      </w:tr>
      <w:tr w:rsidR="001F31D2" w:rsidRPr="009779DF" w14:paraId="01AFC20F" w14:textId="1F8A38DD" w:rsidTr="00D30B16">
        <w:tc>
          <w:tcPr>
            <w:tcW w:w="2268" w:type="dxa"/>
          </w:tcPr>
          <w:p w14:paraId="736B9FE7" w14:textId="4CE5A9C0" w:rsidR="001F31D2" w:rsidRPr="00AC07F0" w:rsidRDefault="001F31D2" w:rsidP="001F31D2">
            <w:pPr>
              <w:spacing w:before="0"/>
              <w:ind w:left="0" w:firstLine="0"/>
              <w:rPr>
                <w:rFonts w:cs="Arial"/>
              </w:rPr>
            </w:pPr>
            <w:r w:rsidRPr="009779DF">
              <w:rPr>
                <w:rFonts w:cs="Arial"/>
              </w:rPr>
              <w:t>TC-FM-</w:t>
            </w:r>
            <w:r w:rsidRPr="00AC07F0">
              <w:rPr>
                <w:rFonts w:cs="Arial"/>
              </w:rPr>
              <w:t>3.2.1.2.5</w:t>
            </w:r>
          </w:p>
        </w:tc>
        <w:tc>
          <w:tcPr>
            <w:tcW w:w="3969" w:type="dxa"/>
          </w:tcPr>
          <w:p w14:paraId="672374DD" w14:textId="57A9CD62" w:rsidR="001F31D2" w:rsidRPr="009779DF" w:rsidRDefault="001F31D2" w:rsidP="0032632E">
            <w:pPr>
              <w:spacing w:before="0"/>
              <w:ind w:left="0" w:firstLine="0"/>
              <w:rPr>
                <w:rFonts w:cs="Arial"/>
              </w:rPr>
            </w:pPr>
            <w:r w:rsidRPr="00AC07F0">
              <w:rPr>
                <w:rFonts w:cs="Arial"/>
              </w:rPr>
              <w:t>Template and Parameter Display</w:t>
            </w:r>
          </w:p>
        </w:tc>
        <w:tc>
          <w:tcPr>
            <w:tcW w:w="2551" w:type="dxa"/>
          </w:tcPr>
          <w:p w14:paraId="352F6DDB" w14:textId="182D2765" w:rsidR="001F31D2" w:rsidRPr="009779DF" w:rsidRDefault="001F31D2" w:rsidP="001F31D2">
            <w:pPr>
              <w:spacing w:before="0"/>
              <w:ind w:left="0" w:firstLine="0"/>
              <w:rPr>
                <w:rFonts w:cs="Arial"/>
              </w:rPr>
            </w:pPr>
            <w:r w:rsidRPr="00AC07F0">
              <w:rPr>
                <w:rFonts w:cs="Arial"/>
              </w:rPr>
              <w:t>SRS-FM-F-</w:t>
            </w:r>
            <w:r w:rsidRPr="00FF0FD4">
              <w:rPr>
                <w:rFonts w:cs="Arial"/>
              </w:rPr>
              <w:t xml:space="preserve"> </w:t>
            </w:r>
            <w:r w:rsidRPr="00AC07F0">
              <w:rPr>
                <w:rFonts w:cs="Arial"/>
              </w:rPr>
              <w:t>3.2.1.2.5</w:t>
            </w:r>
          </w:p>
        </w:tc>
        <w:tc>
          <w:tcPr>
            <w:tcW w:w="1020" w:type="dxa"/>
          </w:tcPr>
          <w:p w14:paraId="14B426B1" w14:textId="115146BB" w:rsidR="001F31D2" w:rsidRPr="009779DF" w:rsidRDefault="001F31D2" w:rsidP="001F31D2">
            <w:pPr>
              <w:spacing w:before="0"/>
              <w:ind w:left="0" w:firstLine="0"/>
              <w:rPr>
                <w:rFonts w:cs="Arial"/>
              </w:rPr>
            </w:pPr>
            <w:r w:rsidRPr="0043122C">
              <w:rPr>
                <w:rFonts w:cs="Arial"/>
              </w:rPr>
              <w:t>Active</w:t>
            </w:r>
          </w:p>
        </w:tc>
      </w:tr>
      <w:tr w:rsidR="001F31D2" w:rsidRPr="009779DF" w14:paraId="0D6999D7" w14:textId="5E3D2050" w:rsidTr="00D30B16">
        <w:tc>
          <w:tcPr>
            <w:tcW w:w="2268" w:type="dxa"/>
          </w:tcPr>
          <w:p w14:paraId="41A654BB" w14:textId="21AE0351" w:rsidR="001F31D2" w:rsidRPr="00AC07F0" w:rsidRDefault="001F31D2" w:rsidP="001F31D2">
            <w:pPr>
              <w:spacing w:before="0"/>
              <w:ind w:left="0" w:firstLine="0"/>
              <w:rPr>
                <w:rFonts w:cs="Arial"/>
              </w:rPr>
            </w:pPr>
            <w:r w:rsidRPr="009779DF">
              <w:rPr>
                <w:rFonts w:cs="Arial"/>
              </w:rPr>
              <w:t>TC-UI-</w:t>
            </w:r>
            <w:r w:rsidRPr="00AC07F0">
              <w:rPr>
                <w:rFonts w:cs="Arial"/>
              </w:rPr>
              <w:t>3.2.1.2.6</w:t>
            </w:r>
          </w:p>
        </w:tc>
        <w:tc>
          <w:tcPr>
            <w:tcW w:w="3969" w:type="dxa"/>
          </w:tcPr>
          <w:p w14:paraId="7A9B5394" w14:textId="02E260C0" w:rsidR="001F31D2" w:rsidRPr="009779DF" w:rsidRDefault="001F31D2" w:rsidP="001F31D2">
            <w:pPr>
              <w:spacing w:before="0"/>
              <w:ind w:left="0" w:firstLine="0"/>
              <w:rPr>
                <w:rFonts w:cs="Arial"/>
              </w:rPr>
            </w:pPr>
            <w:r w:rsidRPr="00AC07F0">
              <w:rPr>
                <w:rFonts w:cs="Arial"/>
              </w:rPr>
              <w:t>User Configuration Functionalities</w:t>
            </w:r>
          </w:p>
        </w:tc>
        <w:tc>
          <w:tcPr>
            <w:tcW w:w="2551" w:type="dxa"/>
          </w:tcPr>
          <w:p w14:paraId="5BCAA337" w14:textId="174D127A" w:rsidR="001F31D2" w:rsidRPr="009779DF" w:rsidRDefault="001F31D2" w:rsidP="001F31D2">
            <w:pPr>
              <w:spacing w:before="0"/>
              <w:ind w:left="0" w:firstLine="0"/>
              <w:rPr>
                <w:rFonts w:cs="Arial"/>
              </w:rPr>
            </w:pPr>
            <w:r w:rsidRPr="009779DF">
              <w:rPr>
                <w:rFonts w:cs="Arial"/>
              </w:rPr>
              <w:t>SRS-FM-F-</w:t>
            </w:r>
            <w:r w:rsidRPr="00AC07F0">
              <w:rPr>
                <w:rFonts w:cs="Arial"/>
              </w:rPr>
              <w:t>SRS-FM-F-3.2.1.2.6</w:t>
            </w:r>
          </w:p>
        </w:tc>
        <w:tc>
          <w:tcPr>
            <w:tcW w:w="1020" w:type="dxa"/>
          </w:tcPr>
          <w:p w14:paraId="6A0D949C" w14:textId="761335A5" w:rsidR="001F31D2" w:rsidRPr="009779DF" w:rsidRDefault="001F31D2" w:rsidP="001F31D2">
            <w:pPr>
              <w:spacing w:before="0"/>
              <w:ind w:left="0" w:firstLine="0"/>
              <w:rPr>
                <w:rFonts w:cs="Arial"/>
              </w:rPr>
            </w:pPr>
            <w:r w:rsidRPr="0043122C">
              <w:rPr>
                <w:rFonts w:cs="Arial"/>
              </w:rPr>
              <w:t>Active</w:t>
            </w:r>
          </w:p>
        </w:tc>
      </w:tr>
      <w:tr w:rsidR="001F31D2" w:rsidRPr="009779DF" w14:paraId="106AA18A" w14:textId="260B0A47" w:rsidTr="00D30B16">
        <w:tc>
          <w:tcPr>
            <w:tcW w:w="2268" w:type="dxa"/>
          </w:tcPr>
          <w:p w14:paraId="0D15B2FB" w14:textId="2BC208BA" w:rsidR="001F31D2" w:rsidRPr="00AC07F0" w:rsidRDefault="001F31D2" w:rsidP="001F31D2">
            <w:pPr>
              <w:spacing w:before="0"/>
              <w:ind w:left="0" w:firstLine="0"/>
              <w:rPr>
                <w:rFonts w:cs="Arial"/>
              </w:rPr>
            </w:pPr>
            <w:r w:rsidRPr="009779DF">
              <w:rPr>
                <w:rFonts w:cs="Arial"/>
              </w:rPr>
              <w:t>TC-FM-</w:t>
            </w:r>
            <w:r w:rsidRPr="00AC07F0">
              <w:rPr>
                <w:rFonts w:cs="Arial"/>
              </w:rPr>
              <w:t>3.2.1.3.1 – TC-FM -3.2.1.3.2</w:t>
            </w:r>
          </w:p>
        </w:tc>
        <w:tc>
          <w:tcPr>
            <w:tcW w:w="3969" w:type="dxa"/>
          </w:tcPr>
          <w:p w14:paraId="4BF231C1" w14:textId="250D5F82" w:rsidR="001F31D2" w:rsidRPr="00AC07F0" w:rsidRDefault="001F31D2" w:rsidP="001F31D2">
            <w:pPr>
              <w:spacing w:before="0"/>
              <w:ind w:left="0" w:firstLine="0"/>
              <w:rPr>
                <w:rFonts w:cs="Arial"/>
              </w:rPr>
            </w:pPr>
            <w:r w:rsidRPr="00AC07F0">
              <w:rPr>
                <w:rFonts w:cs="Arial"/>
              </w:rPr>
              <w:t>Fault Event Normalization and Display</w:t>
            </w:r>
          </w:p>
          <w:p w14:paraId="256B9FEB" w14:textId="77777777" w:rsidR="001F31D2" w:rsidRPr="009779DF" w:rsidRDefault="001F31D2" w:rsidP="001F31D2">
            <w:pPr>
              <w:spacing w:before="0"/>
              <w:ind w:left="0" w:firstLine="0"/>
              <w:rPr>
                <w:rFonts w:cs="Arial"/>
              </w:rPr>
            </w:pPr>
          </w:p>
        </w:tc>
        <w:tc>
          <w:tcPr>
            <w:tcW w:w="2551" w:type="dxa"/>
          </w:tcPr>
          <w:p w14:paraId="5F290382" w14:textId="02CAA26C" w:rsidR="001F31D2" w:rsidRPr="009779DF" w:rsidRDefault="001F31D2" w:rsidP="001F31D2">
            <w:pPr>
              <w:spacing w:before="0"/>
              <w:ind w:left="0" w:firstLine="0"/>
              <w:rPr>
                <w:rFonts w:cs="Arial"/>
              </w:rPr>
            </w:pPr>
            <w:r w:rsidRPr="00AC07F0">
              <w:rPr>
                <w:rFonts w:cs="Arial"/>
              </w:rPr>
              <w:t>SRS-FM-F-3.2.1.3.1 – 3.2.1.3.2</w:t>
            </w:r>
          </w:p>
        </w:tc>
        <w:tc>
          <w:tcPr>
            <w:tcW w:w="1020" w:type="dxa"/>
          </w:tcPr>
          <w:p w14:paraId="109604F6" w14:textId="59FDE03E" w:rsidR="001F31D2" w:rsidRPr="009779DF" w:rsidRDefault="001F31D2" w:rsidP="001F31D2">
            <w:pPr>
              <w:spacing w:before="0"/>
              <w:ind w:left="0" w:firstLine="0"/>
              <w:rPr>
                <w:rFonts w:cs="Arial"/>
              </w:rPr>
            </w:pPr>
            <w:r w:rsidRPr="0043122C">
              <w:rPr>
                <w:rFonts w:cs="Arial"/>
              </w:rPr>
              <w:t>Active</w:t>
            </w:r>
          </w:p>
        </w:tc>
      </w:tr>
      <w:tr w:rsidR="001F31D2" w:rsidRPr="009779DF" w14:paraId="30847CCC" w14:textId="66490990" w:rsidTr="00D30B16">
        <w:tc>
          <w:tcPr>
            <w:tcW w:w="2268" w:type="dxa"/>
          </w:tcPr>
          <w:p w14:paraId="0C07FF59" w14:textId="4DD59A4A" w:rsidR="001F31D2" w:rsidRPr="00AC07F0" w:rsidRDefault="001F31D2" w:rsidP="001F31D2">
            <w:pPr>
              <w:spacing w:before="0"/>
              <w:ind w:left="0" w:firstLine="0"/>
              <w:rPr>
                <w:rFonts w:cs="Arial"/>
              </w:rPr>
            </w:pPr>
            <w:r w:rsidRPr="009779DF">
              <w:rPr>
                <w:rFonts w:cs="Arial"/>
              </w:rPr>
              <w:t>TC-FM-</w:t>
            </w:r>
            <w:r w:rsidRPr="00AC07F0">
              <w:rPr>
                <w:rFonts w:cs="Arial"/>
              </w:rPr>
              <w:t>3.2.1.3.3 – TC-FM-3.2.1.3.4</w:t>
            </w:r>
          </w:p>
        </w:tc>
        <w:tc>
          <w:tcPr>
            <w:tcW w:w="3969" w:type="dxa"/>
          </w:tcPr>
          <w:p w14:paraId="2878FEBD" w14:textId="147FF5DE" w:rsidR="001F31D2" w:rsidRPr="009779DF" w:rsidRDefault="001F31D2" w:rsidP="001F31D2">
            <w:pPr>
              <w:spacing w:before="0"/>
              <w:ind w:left="0" w:firstLine="0"/>
              <w:rPr>
                <w:rFonts w:cs="Arial"/>
              </w:rPr>
            </w:pPr>
            <w:r w:rsidRPr="00AC07F0">
              <w:rPr>
                <w:rFonts w:cs="Arial"/>
              </w:rPr>
              <w:t>Fault Event Filtering and Navigation</w:t>
            </w:r>
          </w:p>
        </w:tc>
        <w:tc>
          <w:tcPr>
            <w:tcW w:w="2551" w:type="dxa"/>
          </w:tcPr>
          <w:p w14:paraId="7FE1C24F" w14:textId="32C5C361" w:rsidR="001F31D2" w:rsidRPr="009779DF" w:rsidRDefault="001F31D2" w:rsidP="001F31D2">
            <w:pPr>
              <w:spacing w:before="0"/>
              <w:ind w:left="0" w:firstLine="0"/>
              <w:rPr>
                <w:rFonts w:cs="Arial"/>
              </w:rPr>
            </w:pPr>
            <w:r w:rsidRPr="00AC07F0">
              <w:rPr>
                <w:rFonts w:cs="Arial"/>
              </w:rPr>
              <w:t>SRS-FM-F-3.2.1.3.3 - 3.2.1.3.4</w:t>
            </w:r>
          </w:p>
        </w:tc>
        <w:tc>
          <w:tcPr>
            <w:tcW w:w="1020" w:type="dxa"/>
          </w:tcPr>
          <w:p w14:paraId="1B00BBFF" w14:textId="7B909A8A" w:rsidR="001F31D2" w:rsidRPr="009779DF" w:rsidRDefault="001F31D2" w:rsidP="001F31D2">
            <w:pPr>
              <w:spacing w:before="0"/>
              <w:ind w:left="0" w:firstLine="0"/>
              <w:rPr>
                <w:rFonts w:cs="Arial"/>
              </w:rPr>
            </w:pPr>
            <w:r w:rsidRPr="0043122C">
              <w:rPr>
                <w:rFonts w:cs="Arial"/>
              </w:rPr>
              <w:t>Active</w:t>
            </w:r>
          </w:p>
        </w:tc>
      </w:tr>
      <w:tr w:rsidR="001F31D2" w:rsidRPr="009779DF" w14:paraId="52232081" w14:textId="0638E195" w:rsidTr="00D30B16">
        <w:tc>
          <w:tcPr>
            <w:tcW w:w="2268" w:type="dxa"/>
          </w:tcPr>
          <w:p w14:paraId="6AB81BEC" w14:textId="168CF71B" w:rsidR="001F31D2" w:rsidRPr="00AC07F0" w:rsidRDefault="001F31D2" w:rsidP="001F31D2">
            <w:pPr>
              <w:spacing w:before="0"/>
              <w:ind w:left="0" w:firstLine="0"/>
              <w:rPr>
                <w:rFonts w:cs="Arial"/>
              </w:rPr>
            </w:pPr>
            <w:r w:rsidRPr="009779DF">
              <w:rPr>
                <w:rFonts w:cs="Arial"/>
              </w:rPr>
              <w:t>TC-CM-</w:t>
            </w:r>
            <w:r w:rsidRPr="00AC07F0">
              <w:rPr>
                <w:rFonts w:cs="Arial"/>
              </w:rPr>
              <w:t>3.2.1.4.1</w:t>
            </w:r>
          </w:p>
        </w:tc>
        <w:tc>
          <w:tcPr>
            <w:tcW w:w="3969" w:type="dxa"/>
          </w:tcPr>
          <w:p w14:paraId="69EB240F" w14:textId="5FE9B0BF" w:rsidR="001F31D2" w:rsidRPr="009779DF" w:rsidRDefault="001F31D2" w:rsidP="0032632E">
            <w:pPr>
              <w:spacing w:before="0"/>
              <w:ind w:left="0" w:firstLine="0"/>
              <w:rPr>
                <w:rFonts w:cs="Arial"/>
              </w:rPr>
            </w:pPr>
            <w:r w:rsidRPr="00AC07F0">
              <w:rPr>
                <w:rFonts w:cs="Arial"/>
              </w:rPr>
              <w:t>Audio Alerts</w:t>
            </w:r>
          </w:p>
        </w:tc>
        <w:tc>
          <w:tcPr>
            <w:tcW w:w="2551" w:type="dxa"/>
          </w:tcPr>
          <w:p w14:paraId="7238A4E8" w14:textId="67E53847" w:rsidR="001F31D2" w:rsidRPr="009779DF" w:rsidRDefault="001F31D2" w:rsidP="001F31D2">
            <w:pPr>
              <w:spacing w:before="0"/>
              <w:ind w:left="0" w:firstLine="0"/>
              <w:rPr>
                <w:rFonts w:cs="Arial"/>
              </w:rPr>
            </w:pPr>
            <w:r w:rsidRPr="00AC07F0">
              <w:rPr>
                <w:rFonts w:cs="Arial"/>
              </w:rPr>
              <w:t>SRS-FM-F-3.2.1.4.1:</w:t>
            </w:r>
          </w:p>
        </w:tc>
        <w:tc>
          <w:tcPr>
            <w:tcW w:w="1020" w:type="dxa"/>
          </w:tcPr>
          <w:p w14:paraId="4F32D098" w14:textId="75858F2C" w:rsidR="001F31D2" w:rsidRPr="009779DF" w:rsidRDefault="001F31D2" w:rsidP="001F31D2">
            <w:pPr>
              <w:spacing w:before="0"/>
              <w:ind w:left="0" w:firstLine="0"/>
              <w:rPr>
                <w:rFonts w:cs="Arial"/>
              </w:rPr>
            </w:pPr>
            <w:r w:rsidRPr="0043122C">
              <w:rPr>
                <w:rFonts w:cs="Arial"/>
              </w:rPr>
              <w:t>Active</w:t>
            </w:r>
          </w:p>
        </w:tc>
      </w:tr>
      <w:tr w:rsidR="001F31D2" w:rsidRPr="009779DF" w14:paraId="58A500A7" w14:textId="6B792B49" w:rsidTr="00D30B16">
        <w:tc>
          <w:tcPr>
            <w:tcW w:w="2268" w:type="dxa"/>
          </w:tcPr>
          <w:p w14:paraId="02386574" w14:textId="38F081B4" w:rsidR="001F31D2" w:rsidRPr="00AC07F0" w:rsidRDefault="001F31D2" w:rsidP="001F31D2">
            <w:pPr>
              <w:spacing w:before="0"/>
              <w:ind w:left="0" w:firstLine="0"/>
              <w:rPr>
                <w:rFonts w:cs="Arial"/>
              </w:rPr>
            </w:pPr>
            <w:r w:rsidRPr="009779DF">
              <w:rPr>
                <w:rFonts w:cs="Arial"/>
              </w:rPr>
              <w:t>TC-CM-</w:t>
            </w:r>
            <w:r w:rsidRPr="00AC07F0">
              <w:rPr>
                <w:rFonts w:cs="Arial"/>
              </w:rPr>
              <w:t>3.2.1.4.2</w:t>
            </w:r>
          </w:p>
        </w:tc>
        <w:tc>
          <w:tcPr>
            <w:tcW w:w="3969" w:type="dxa"/>
          </w:tcPr>
          <w:p w14:paraId="08A163E9" w14:textId="34141A0E" w:rsidR="001F31D2" w:rsidRPr="009779DF" w:rsidRDefault="001F31D2" w:rsidP="001F31D2">
            <w:pPr>
              <w:spacing w:before="0"/>
              <w:ind w:left="0" w:firstLine="0"/>
              <w:rPr>
                <w:rFonts w:cs="Arial"/>
              </w:rPr>
            </w:pPr>
            <w:r w:rsidRPr="00AC07F0">
              <w:rPr>
                <w:rFonts w:cs="Arial"/>
              </w:rPr>
              <w:t xml:space="preserve"> Email Notifications</w:t>
            </w:r>
          </w:p>
        </w:tc>
        <w:tc>
          <w:tcPr>
            <w:tcW w:w="2551" w:type="dxa"/>
          </w:tcPr>
          <w:p w14:paraId="6EBC77C1" w14:textId="5FACFD0B" w:rsidR="001F31D2" w:rsidRPr="009779DF" w:rsidRDefault="001F31D2" w:rsidP="001F31D2">
            <w:pPr>
              <w:spacing w:before="0"/>
              <w:ind w:left="0" w:firstLine="0"/>
              <w:rPr>
                <w:rFonts w:cs="Arial"/>
              </w:rPr>
            </w:pPr>
            <w:r w:rsidRPr="00AC07F0">
              <w:rPr>
                <w:rFonts w:cs="Arial"/>
              </w:rPr>
              <w:t>SRS-FM-F-3.2.1.4.2</w:t>
            </w:r>
          </w:p>
        </w:tc>
        <w:tc>
          <w:tcPr>
            <w:tcW w:w="1020" w:type="dxa"/>
          </w:tcPr>
          <w:p w14:paraId="227E8815" w14:textId="1FD292AF" w:rsidR="001F31D2" w:rsidRPr="009779DF" w:rsidRDefault="001F31D2" w:rsidP="001F31D2">
            <w:pPr>
              <w:spacing w:before="0"/>
              <w:ind w:left="0" w:firstLine="0"/>
              <w:rPr>
                <w:rFonts w:cs="Arial"/>
              </w:rPr>
            </w:pPr>
            <w:r w:rsidRPr="0043122C">
              <w:rPr>
                <w:rFonts w:cs="Arial"/>
              </w:rPr>
              <w:t>Active</w:t>
            </w:r>
          </w:p>
        </w:tc>
      </w:tr>
      <w:tr w:rsidR="001F31D2" w:rsidRPr="009779DF" w14:paraId="27BBD1DD" w14:textId="6B374B25" w:rsidTr="00D30B16">
        <w:tc>
          <w:tcPr>
            <w:tcW w:w="2268" w:type="dxa"/>
          </w:tcPr>
          <w:p w14:paraId="285EA932" w14:textId="7DACA762" w:rsidR="001F31D2" w:rsidRPr="00AC07F0" w:rsidRDefault="001F31D2" w:rsidP="001F31D2">
            <w:pPr>
              <w:spacing w:before="0"/>
              <w:ind w:left="0" w:firstLine="0"/>
              <w:rPr>
                <w:rFonts w:cs="Arial"/>
              </w:rPr>
            </w:pPr>
            <w:r w:rsidRPr="009779DF">
              <w:rPr>
                <w:rFonts w:cs="Arial"/>
              </w:rPr>
              <w:t>TC-CM-</w:t>
            </w:r>
            <w:r w:rsidRPr="00AC07F0">
              <w:rPr>
                <w:rFonts w:cs="Arial"/>
              </w:rPr>
              <w:t>3.2.1.5</w:t>
            </w:r>
          </w:p>
        </w:tc>
        <w:tc>
          <w:tcPr>
            <w:tcW w:w="3969" w:type="dxa"/>
          </w:tcPr>
          <w:p w14:paraId="056FC1B5" w14:textId="4898C8DD" w:rsidR="001F31D2" w:rsidRPr="009779DF" w:rsidRDefault="001F31D2" w:rsidP="001F31D2">
            <w:pPr>
              <w:spacing w:before="0"/>
              <w:ind w:left="0" w:firstLine="0"/>
              <w:rPr>
                <w:rFonts w:cs="Arial"/>
              </w:rPr>
            </w:pPr>
            <w:r w:rsidRPr="00AC07F0">
              <w:rPr>
                <w:rFonts w:cs="Arial"/>
              </w:rPr>
              <w:t>Fault Escalation</w:t>
            </w:r>
          </w:p>
        </w:tc>
        <w:tc>
          <w:tcPr>
            <w:tcW w:w="2551" w:type="dxa"/>
          </w:tcPr>
          <w:p w14:paraId="0DFCFC09" w14:textId="0A747580" w:rsidR="001F31D2" w:rsidRPr="009779DF" w:rsidRDefault="001F31D2" w:rsidP="001F31D2">
            <w:pPr>
              <w:spacing w:before="0"/>
              <w:ind w:left="0" w:firstLine="0"/>
              <w:rPr>
                <w:rFonts w:cs="Arial"/>
              </w:rPr>
            </w:pPr>
            <w:r w:rsidRPr="00AC07F0">
              <w:rPr>
                <w:rFonts w:cs="Arial"/>
              </w:rPr>
              <w:t>SRS-FM-F-3.2.1.5</w:t>
            </w:r>
          </w:p>
        </w:tc>
        <w:tc>
          <w:tcPr>
            <w:tcW w:w="1020" w:type="dxa"/>
          </w:tcPr>
          <w:p w14:paraId="434AA927" w14:textId="6C51F540" w:rsidR="001F31D2" w:rsidRPr="009779DF" w:rsidRDefault="001F31D2" w:rsidP="001F31D2">
            <w:pPr>
              <w:spacing w:before="0"/>
              <w:ind w:left="0" w:firstLine="0"/>
              <w:rPr>
                <w:rFonts w:cs="Arial"/>
              </w:rPr>
            </w:pPr>
            <w:r w:rsidRPr="0043122C">
              <w:rPr>
                <w:rFonts w:cs="Arial"/>
              </w:rPr>
              <w:t>Active</w:t>
            </w:r>
          </w:p>
        </w:tc>
      </w:tr>
      <w:tr w:rsidR="001F31D2" w:rsidRPr="009779DF" w14:paraId="3D8C5263" w14:textId="2248076D" w:rsidTr="00D30B16">
        <w:tc>
          <w:tcPr>
            <w:tcW w:w="2268" w:type="dxa"/>
          </w:tcPr>
          <w:p w14:paraId="1EF26B12" w14:textId="639E685D" w:rsidR="001F31D2" w:rsidRPr="00AC07F0" w:rsidRDefault="001F31D2" w:rsidP="001F31D2">
            <w:pPr>
              <w:spacing w:before="0"/>
              <w:ind w:left="0" w:firstLine="0"/>
              <w:rPr>
                <w:rFonts w:cs="Arial"/>
              </w:rPr>
            </w:pPr>
            <w:r w:rsidRPr="009779DF">
              <w:rPr>
                <w:rFonts w:cs="Arial"/>
              </w:rPr>
              <w:t>TC-CM-</w:t>
            </w:r>
            <w:r w:rsidRPr="00AC07F0">
              <w:rPr>
                <w:rFonts w:cs="Arial"/>
              </w:rPr>
              <w:t>3.2.1.6.1</w:t>
            </w:r>
          </w:p>
        </w:tc>
        <w:tc>
          <w:tcPr>
            <w:tcW w:w="3969" w:type="dxa"/>
          </w:tcPr>
          <w:p w14:paraId="1830901C" w14:textId="528DA4A7" w:rsidR="001F31D2" w:rsidRPr="009779DF" w:rsidRDefault="001F31D2" w:rsidP="001F31D2">
            <w:pPr>
              <w:spacing w:before="0"/>
              <w:ind w:left="0" w:firstLine="0"/>
              <w:rPr>
                <w:rFonts w:cs="Arial"/>
              </w:rPr>
            </w:pPr>
            <w:r w:rsidRPr="00AC07F0">
              <w:rPr>
                <w:rFonts w:cs="Arial"/>
              </w:rPr>
              <w:t>Fault Views and Filters</w:t>
            </w:r>
          </w:p>
        </w:tc>
        <w:tc>
          <w:tcPr>
            <w:tcW w:w="2551" w:type="dxa"/>
          </w:tcPr>
          <w:p w14:paraId="4DE164B8" w14:textId="30CC758F" w:rsidR="001F31D2" w:rsidRPr="009779DF" w:rsidRDefault="001F31D2" w:rsidP="001F31D2">
            <w:pPr>
              <w:spacing w:before="0"/>
              <w:ind w:left="0" w:firstLine="0"/>
              <w:rPr>
                <w:rFonts w:cs="Arial"/>
              </w:rPr>
            </w:pPr>
            <w:r w:rsidRPr="00AC07F0">
              <w:rPr>
                <w:rFonts w:cs="Arial"/>
              </w:rPr>
              <w:t>SRS-FM-F-3.2.1.6.1</w:t>
            </w:r>
          </w:p>
        </w:tc>
        <w:tc>
          <w:tcPr>
            <w:tcW w:w="1020" w:type="dxa"/>
          </w:tcPr>
          <w:p w14:paraId="4051944C" w14:textId="1F3A8280" w:rsidR="001F31D2" w:rsidRPr="009779DF" w:rsidRDefault="001F31D2" w:rsidP="001F31D2">
            <w:pPr>
              <w:spacing w:before="0"/>
              <w:ind w:left="0" w:firstLine="0"/>
              <w:rPr>
                <w:rFonts w:cs="Arial"/>
              </w:rPr>
            </w:pPr>
            <w:r w:rsidRPr="0043122C">
              <w:rPr>
                <w:rFonts w:cs="Arial"/>
              </w:rPr>
              <w:t>Active</w:t>
            </w:r>
          </w:p>
        </w:tc>
      </w:tr>
      <w:tr w:rsidR="001F31D2" w:rsidRPr="009779DF" w14:paraId="43274C61" w14:textId="14B30E30" w:rsidTr="00D30B16">
        <w:tc>
          <w:tcPr>
            <w:tcW w:w="2268" w:type="dxa"/>
          </w:tcPr>
          <w:p w14:paraId="528BE2B8" w14:textId="4F16AB19" w:rsidR="001F31D2" w:rsidRPr="00AC07F0" w:rsidRDefault="001F31D2" w:rsidP="001F31D2">
            <w:pPr>
              <w:spacing w:before="0"/>
              <w:ind w:left="0" w:firstLine="0"/>
              <w:rPr>
                <w:rFonts w:cs="Arial"/>
              </w:rPr>
            </w:pPr>
            <w:r w:rsidRPr="009779DF">
              <w:rPr>
                <w:rFonts w:cs="Arial"/>
              </w:rPr>
              <w:t>TC-CM-</w:t>
            </w:r>
            <w:r w:rsidRPr="00AC07F0">
              <w:rPr>
                <w:rFonts w:cs="Arial"/>
              </w:rPr>
              <w:t>3.2.1.6.2</w:t>
            </w:r>
          </w:p>
        </w:tc>
        <w:tc>
          <w:tcPr>
            <w:tcW w:w="3969" w:type="dxa"/>
          </w:tcPr>
          <w:p w14:paraId="124EE636" w14:textId="232E6D0D" w:rsidR="001F31D2" w:rsidRPr="009779DF" w:rsidRDefault="001F31D2" w:rsidP="0032632E">
            <w:pPr>
              <w:spacing w:before="0"/>
              <w:ind w:left="0" w:firstLine="0"/>
              <w:rPr>
                <w:rFonts w:cs="Arial"/>
              </w:rPr>
            </w:pPr>
            <w:r w:rsidRPr="00AC07F0">
              <w:rPr>
                <w:rFonts w:cs="Arial"/>
              </w:rPr>
              <w:t>Graphical Visualization of Fault Statistics</w:t>
            </w:r>
          </w:p>
        </w:tc>
        <w:tc>
          <w:tcPr>
            <w:tcW w:w="2551" w:type="dxa"/>
          </w:tcPr>
          <w:p w14:paraId="2087784F" w14:textId="2EC6C26C" w:rsidR="001F31D2" w:rsidRPr="009779DF" w:rsidRDefault="001F31D2" w:rsidP="001F31D2">
            <w:pPr>
              <w:spacing w:before="0"/>
              <w:ind w:left="0" w:firstLine="0"/>
              <w:rPr>
                <w:rFonts w:cs="Arial"/>
              </w:rPr>
            </w:pPr>
            <w:r w:rsidRPr="00AC07F0">
              <w:rPr>
                <w:rFonts w:cs="Arial"/>
              </w:rPr>
              <w:t>SRS-FM-F-3.2.1.6.2</w:t>
            </w:r>
          </w:p>
        </w:tc>
        <w:tc>
          <w:tcPr>
            <w:tcW w:w="1020" w:type="dxa"/>
          </w:tcPr>
          <w:p w14:paraId="34341477" w14:textId="22AD31DB" w:rsidR="001F31D2" w:rsidRPr="009779DF" w:rsidRDefault="001F31D2" w:rsidP="001F31D2">
            <w:pPr>
              <w:spacing w:before="0"/>
              <w:ind w:left="0" w:firstLine="0"/>
              <w:rPr>
                <w:rFonts w:cs="Arial"/>
              </w:rPr>
            </w:pPr>
            <w:r w:rsidRPr="0043122C">
              <w:rPr>
                <w:rFonts w:cs="Arial"/>
              </w:rPr>
              <w:t>Active</w:t>
            </w:r>
          </w:p>
        </w:tc>
      </w:tr>
      <w:tr w:rsidR="001F31D2" w:rsidRPr="009779DF" w14:paraId="66574988" w14:textId="4D01E894" w:rsidTr="00D30B16">
        <w:tc>
          <w:tcPr>
            <w:tcW w:w="2268" w:type="dxa"/>
          </w:tcPr>
          <w:p w14:paraId="2F3BBA57" w14:textId="33AECCD4" w:rsidR="001F31D2" w:rsidRPr="00AC07F0" w:rsidRDefault="001F31D2" w:rsidP="001F31D2">
            <w:pPr>
              <w:spacing w:before="0"/>
              <w:ind w:left="0" w:firstLine="0"/>
              <w:rPr>
                <w:rFonts w:cs="Arial"/>
              </w:rPr>
            </w:pPr>
            <w:r w:rsidRPr="009779DF">
              <w:rPr>
                <w:rFonts w:cs="Arial"/>
              </w:rPr>
              <w:t>TC-UI-</w:t>
            </w:r>
            <w:r w:rsidRPr="00AC07F0">
              <w:rPr>
                <w:rFonts w:cs="Arial"/>
              </w:rPr>
              <w:t>3.2.1.7</w:t>
            </w:r>
          </w:p>
        </w:tc>
        <w:tc>
          <w:tcPr>
            <w:tcW w:w="3969" w:type="dxa"/>
          </w:tcPr>
          <w:p w14:paraId="3D99C86D" w14:textId="471A4125" w:rsidR="001F31D2" w:rsidRPr="009779DF" w:rsidRDefault="001F31D2" w:rsidP="0032632E">
            <w:pPr>
              <w:spacing w:before="0"/>
              <w:ind w:left="0" w:firstLine="0"/>
              <w:rPr>
                <w:rFonts w:cs="Arial"/>
              </w:rPr>
            </w:pPr>
            <w:r w:rsidRPr="00AC07F0">
              <w:rPr>
                <w:rFonts w:cs="Arial"/>
              </w:rPr>
              <w:t>Report Generation and Export</w:t>
            </w:r>
          </w:p>
        </w:tc>
        <w:tc>
          <w:tcPr>
            <w:tcW w:w="2551" w:type="dxa"/>
          </w:tcPr>
          <w:p w14:paraId="3240128A" w14:textId="1A1D6A0D" w:rsidR="001F31D2" w:rsidRPr="009779DF" w:rsidRDefault="001F31D2" w:rsidP="001F31D2">
            <w:pPr>
              <w:spacing w:before="0"/>
              <w:ind w:left="0" w:firstLine="0"/>
              <w:rPr>
                <w:rFonts w:cs="Arial"/>
              </w:rPr>
            </w:pPr>
            <w:r w:rsidRPr="00AC07F0">
              <w:rPr>
                <w:rFonts w:cs="Arial"/>
              </w:rPr>
              <w:t>SRS-FM-F-3.2.1.7</w:t>
            </w:r>
          </w:p>
        </w:tc>
        <w:tc>
          <w:tcPr>
            <w:tcW w:w="1020" w:type="dxa"/>
          </w:tcPr>
          <w:p w14:paraId="5D445D51" w14:textId="695E71BA" w:rsidR="001F31D2" w:rsidRPr="009779DF" w:rsidRDefault="001F31D2" w:rsidP="001F31D2">
            <w:pPr>
              <w:spacing w:before="0"/>
              <w:ind w:left="0" w:firstLine="0"/>
              <w:rPr>
                <w:rFonts w:cs="Arial"/>
              </w:rPr>
            </w:pPr>
            <w:r w:rsidRPr="0043122C">
              <w:rPr>
                <w:rFonts w:cs="Arial"/>
              </w:rPr>
              <w:t>Active</w:t>
            </w:r>
          </w:p>
        </w:tc>
      </w:tr>
      <w:tr w:rsidR="001F31D2" w:rsidRPr="009779DF" w14:paraId="6F17FA16" w14:textId="22BCC751" w:rsidTr="00D30B16">
        <w:tc>
          <w:tcPr>
            <w:tcW w:w="2268" w:type="dxa"/>
          </w:tcPr>
          <w:p w14:paraId="3B7D757B" w14:textId="53F4A653" w:rsidR="001F31D2" w:rsidRPr="00AC07F0" w:rsidRDefault="001F31D2" w:rsidP="001F31D2">
            <w:pPr>
              <w:spacing w:before="0"/>
              <w:ind w:left="0" w:firstLine="0"/>
              <w:rPr>
                <w:rFonts w:cs="Arial"/>
              </w:rPr>
            </w:pPr>
            <w:r w:rsidRPr="009779DF">
              <w:rPr>
                <w:rFonts w:cs="Arial"/>
              </w:rPr>
              <w:t>TC-CM-</w:t>
            </w:r>
            <w:r w:rsidRPr="00AC07F0">
              <w:rPr>
                <w:rFonts w:cs="Arial"/>
              </w:rPr>
              <w:t>3.2.1.8</w:t>
            </w:r>
          </w:p>
        </w:tc>
        <w:tc>
          <w:tcPr>
            <w:tcW w:w="3969" w:type="dxa"/>
          </w:tcPr>
          <w:p w14:paraId="03790393" w14:textId="554215D6" w:rsidR="001F31D2" w:rsidRPr="009779DF" w:rsidRDefault="001F31D2" w:rsidP="0032632E">
            <w:pPr>
              <w:spacing w:before="0"/>
              <w:ind w:left="0" w:firstLine="0"/>
              <w:rPr>
                <w:rFonts w:cs="Arial"/>
              </w:rPr>
            </w:pPr>
            <w:r w:rsidRPr="00AC07F0">
              <w:rPr>
                <w:rFonts w:cs="Arial"/>
              </w:rPr>
              <w:t>Diagnostic Tools</w:t>
            </w:r>
          </w:p>
        </w:tc>
        <w:tc>
          <w:tcPr>
            <w:tcW w:w="2551" w:type="dxa"/>
          </w:tcPr>
          <w:p w14:paraId="1F757578" w14:textId="757A2CC4" w:rsidR="001F31D2" w:rsidRPr="009779DF" w:rsidRDefault="001F31D2" w:rsidP="001F31D2">
            <w:pPr>
              <w:spacing w:before="0"/>
              <w:ind w:left="0" w:firstLine="0"/>
              <w:rPr>
                <w:rFonts w:cs="Arial"/>
              </w:rPr>
            </w:pPr>
            <w:r w:rsidRPr="00AC07F0">
              <w:rPr>
                <w:rFonts w:cs="Arial"/>
              </w:rPr>
              <w:t>SRS-FM-F-3.2.1.8</w:t>
            </w:r>
          </w:p>
        </w:tc>
        <w:tc>
          <w:tcPr>
            <w:tcW w:w="1020" w:type="dxa"/>
          </w:tcPr>
          <w:p w14:paraId="3F372E91" w14:textId="673DDE3C" w:rsidR="001F31D2" w:rsidRPr="009779DF" w:rsidRDefault="001F31D2" w:rsidP="001F31D2">
            <w:pPr>
              <w:spacing w:before="0"/>
              <w:ind w:left="0" w:firstLine="0"/>
              <w:rPr>
                <w:rFonts w:cs="Arial"/>
              </w:rPr>
            </w:pPr>
            <w:r w:rsidRPr="0043122C">
              <w:rPr>
                <w:rFonts w:cs="Arial"/>
              </w:rPr>
              <w:t>Active</w:t>
            </w:r>
          </w:p>
        </w:tc>
      </w:tr>
      <w:tr w:rsidR="001F31D2" w:rsidRPr="009779DF" w14:paraId="4B6ABAD1" w14:textId="430236BC" w:rsidTr="00D30B16">
        <w:tc>
          <w:tcPr>
            <w:tcW w:w="2268" w:type="dxa"/>
          </w:tcPr>
          <w:p w14:paraId="384C9FA8" w14:textId="6B9D98AA" w:rsidR="001F31D2" w:rsidRPr="00AC07F0" w:rsidRDefault="001F31D2" w:rsidP="001F31D2">
            <w:pPr>
              <w:spacing w:before="0"/>
              <w:ind w:left="0" w:firstLine="0"/>
              <w:rPr>
                <w:rFonts w:cs="Arial"/>
              </w:rPr>
            </w:pPr>
            <w:r w:rsidRPr="00AC07F0">
              <w:rPr>
                <w:rFonts w:cs="Arial"/>
              </w:rPr>
              <w:t>3.2.1.9.1</w:t>
            </w:r>
          </w:p>
        </w:tc>
        <w:tc>
          <w:tcPr>
            <w:tcW w:w="3969" w:type="dxa"/>
          </w:tcPr>
          <w:p w14:paraId="4B96B966" w14:textId="5710BDC2" w:rsidR="001F31D2" w:rsidRPr="009779DF" w:rsidRDefault="001F31D2" w:rsidP="001F31D2">
            <w:pPr>
              <w:spacing w:before="0"/>
              <w:ind w:left="0" w:firstLine="0"/>
              <w:rPr>
                <w:rFonts w:cs="Arial"/>
              </w:rPr>
            </w:pPr>
            <w:r w:rsidRPr="00AC07F0">
              <w:rPr>
                <w:rFonts w:cs="Arial"/>
              </w:rPr>
              <w:t>Chat Utility within the ICCT LNMS</w:t>
            </w:r>
          </w:p>
        </w:tc>
        <w:tc>
          <w:tcPr>
            <w:tcW w:w="2551" w:type="dxa"/>
          </w:tcPr>
          <w:p w14:paraId="3A3BC387" w14:textId="6B14564F" w:rsidR="001F31D2" w:rsidRPr="00AC07F0" w:rsidRDefault="001F31D2" w:rsidP="001F31D2">
            <w:pPr>
              <w:spacing w:before="0"/>
              <w:ind w:left="0" w:firstLine="0"/>
              <w:rPr>
                <w:rFonts w:cs="Arial"/>
              </w:rPr>
            </w:pPr>
            <w:r w:rsidRPr="00AC07F0">
              <w:rPr>
                <w:rFonts w:cs="Arial"/>
              </w:rPr>
              <w:t>SRS-FM-F-3.2.1.9.1</w:t>
            </w:r>
          </w:p>
        </w:tc>
        <w:tc>
          <w:tcPr>
            <w:tcW w:w="1020" w:type="dxa"/>
          </w:tcPr>
          <w:p w14:paraId="46FA9DC4" w14:textId="4B8392B1" w:rsidR="001F31D2" w:rsidRPr="00AC07F0" w:rsidRDefault="001F31D2" w:rsidP="001F31D2">
            <w:pPr>
              <w:spacing w:before="0"/>
              <w:ind w:left="0" w:firstLine="0"/>
              <w:rPr>
                <w:rFonts w:cs="Arial"/>
              </w:rPr>
            </w:pPr>
            <w:r w:rsidRPr="0043122C">
              <w:rPr>
                <w:rFonts w:cs="Arial"/>
              </w:rPr>
              <w:t>Active</w:t>
            </w:r>
          </w:p>
        </w:tc>
      </w:tr>
      <w:tr w:rsidR="001F31D2" w:rsidRPr="009779DF" w14:paraId="52F1EED6" w14:textId="17834F62" w:rsidTr="00D30B16">
        <w:tc>
          <w:tcPr>
            <w:tcW w:w="2268" w:type="dxa"/>
          </w:tcPr>
          <w:p w14:paraId="0296AB63" w14:textId="17F69BC9" w:rsidR="001F31D2" w:rsidRPr="00AC07F0" w:rsidRDefault="001F31D2" w:rsidP="001F31D2">
            <w:pPr>
              <w:spacing w:before="0"/>
              <w:ind w:left="0" w:firstLine="0"/>
              <w:rPr>
                <w:rFonts w:cs="Arial"/>
              </w:rPr>
            </w:pPr>
            <w:r w:rsidRPr="009779DF">
              <w:rPr>
                <w:rFonts w:cs="Arial"/>
              </w:rPr>
              <w:lastRenderedPageBreak/>
              <w:t>TC-</w:t>
            </w:r>
            <w:r>
              <w:rPr>
                <w:rFonts w:cs="Arial"/>
              </w:rPr>
              <w:t>F</w:t>
            </w:r>
            <w:r w:rsidRPr="009779DF">
              <w:rPr>
                <w:rFonts w:cs="Arial"/>
              </w:rPr>
              <w:t>M-</w:t>
            </w:r>
            <w:r w:rsidRPr="00AC07F0">
              <w:rPr>
                <w:rFonts w:cs="Arial"/>
              </w:rPr>
              <w:t>3.2.1.9.2</w:t>
            </w:r>
          </w:p>
        </w:tc>
        <w:tc>
          <w:tcPr>
            <w:tcW w:w="3969" w:type="dxa"/>
          </w:tcPr>
          <w:p w14:paraId="36669A8B" w14:textId="634C9412" w:rsidR="001F31D2" w:rsidRPr="009779DF" w:rsidRDefault="001F31D2" w:rsidP="0032632E">
            <w:pPr>
              <w:spacing w:before="0"/>
              <w:ind w:left="0" w:firstLine="0"/>
              <w:rPr>
                <w:rFonts w:cs="Arial"/>
              </w:rPr>
            </w:pPr>
            <w:r w:rsidRPr="00AC07F0">
              <w:rPr>
                <w:rFonts w:cs="Arial"/>
              </w:rPr>
              <w:t>Chat Utility Between Administrators and ICCT Operators</w:t>
            </w:r>
          </w:p>
        </w:tc>
        <w:tc>
          <w:tcPr>
            <w:tcW w:w="2551" w:type="dxa"/>
          </w:tcPr>
          <w:p w14:paraId="34D185FB" w14:textId="063FFF53" w:rsidR="001F31D2" w:rsidRPr="009779DF" w:rsidRDefault="001F31D2" w:rsidP="001F31D2">
            <w:pPr>
              <w:spacing w:before="0"/>
              <w:ind w:left="0" w:firstLine="0"/>
              <w:rPr>
                <w:rFonts w:cs="Arial"/>
              </w:rPr>
            </w:pPr>
            <w:r w:rsidRPr="00AC07F0">
              <w:rPr>
                <w:rFonts w:cs="Arial"/>
              </w:rPr>
              <w:t>SRS-FM-F-3.2.1.9.2</w:t>
            </w:r>
          </w:p>
        </w:tc>
        <w:tc>
          <w:tcPr>
            <w:tcW w:w="1020" w:type="dxa"/>
          </w:tcPr>
          <w:p w14:paraId="23891AA6" w14:textId="119F638D" w:rsidR="001F31D2" w:rsidRPr="009779DF" w:rsidRDefault="001F31D2" w:rsidP="001F31D2">
            <w:pPr>
              <w:spacing w:before="0"/>
              <w:ind w:left="0" w:firstLine="0"/>
              <w:rPr>
                <w:rFonts w:cs="Arial"/>
              </w:rPr>
            </w:pPr>
            <w:r w:rsidRPr="0043122C">
              <w:rPr>
                <w:rFonts w:cs="Arial"/>
              </w:rPr>
              <w:t>Active</w:t>
            </w:r>
          </w:p>
        </w:tc>
      </w:tr>
      <w:tr w:rsidR="001F31D2" w:rsidRPr="009779DF" w14:paraId="05F0D561" w14:textId="5DD0270C" w:rsidTr="00D30B16">
        <w:tc>
          <w:tcPr>
            <w:tcW w:w="2268" w:type="dxa"/>
          </w:tcPr>
          <w:p w14:paraId="6444C59F" w14:textId="6AC32264"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Pr>
                <w:rFonts w:cs="Arial"/>
              </w:rPr>
              <w:t>3</w:t>
            </w:r>
            <w:r w:rsidRPr="00AC07F0">
              <w:rPr>
                <w:rFonts w:cs="Arial"/>
              </w:rPr>
              <w:t>3.2.3.1</w:t>
            </w:r>
          </w:p>
        </w:tc>
        <w:tc>
          <w:tcPr>
            <w:tcW w:w="3969" w:type="dxa"/>
          </w:tcPr>
          <w:p w14:paraId="73A746CF" w14:textId="6939AA3D" w:rsidR="001F31D2" w:rsidRPr="009779DF" w:rsidRDefault="001F31D2" w:rsidP="001F31D2">
            <w:pPr>
              <w:spacing w:before="0"/>
              <w:ind w:left="0" w:firstLine="0"/>
              <w:rPr>
                <w:rFonts w:cs="Arial"/>
              </w:rPr>
            </w:pPr>
            <w:r w:rsidRPr="00AC07F0">
              <w:rPr>
                <w:rFonts w:cs="Arial"/>
              </w:rPr>
              <w:t>Auto-Discovery</w:t>
            </w:r>
          </w:p>
        </w:tc>
        <w:tc>
          <w:tcPr>
            <w:tcW w:w="2551" w:type="dxa"/>
          </w:tcPr>
          <w:p w14:paraId="5AEDB4CD" w14:textId="6032D8E9" w:rsidR="001F31D2" w:rsidRPr="009779DF" w:rsidRDefault="001F31D2" w:rsidP="001F31D2">
            <w:pPr>
              <w:spacing w:before="0"/>
              <w:ind w:left="0" w:firstLine="0"/>
              <w:rPr>
                <w:rFonts w:cs="Arial"/>
              </w:rPr>
            </w:pPr>
            <w:r w:rsidRPr="00AC07F0">
              <w:rPr>
                <w:rFonts w:cs="Arial"/>
              </w:rPr>
              <w:t>SRS-CM-F-3.2.3.1</w:t>
            </w:r>
          </w:p>
        </w:tc>
        <w:tc>
          <w:tcPr>
            <w:tcW w:w="1020" w:type="dxa"/>
          </w:tcPr>
          <w:p w14:paraId="1576E1E9" w14:textId="2ABAC422" w:rsidR="001F31D2" w:rsidRPr="009779DF" w:rsidRDefault="001F31D2" w:rsidP="001F31D2">
            <w:pPr>
              <w:spacing w:before="0"/>
              <w:ind w:left="0" w:firstLine="0"/>
              <w:rPr>
                <w:rFonts w:cs="Arial"/>
              </w:rPr>
            </w:pPr>
            <w:r w:rsidRPr="0043122C">
              <w:rPr>
                <w:rFonts w:cs="Arial"/>
              </w:rPr>
              <w:t>Active</w:t>
            </w:r>
          </w:p>
        </w:tc>
      </w:tr>
      <w:tr w:rsidR="001F31D2" w:rsidRPr="009779DF" w14:paraId="1B714EF5" w14:textId="0CC5665D" w:rsidTr="00D30B16">
        <w:tc>
          <w:tcPr>
            <w:tcW w:w="2268" w:type="dxa"/>
          </w:tcPr>
          <w:p w14:paraId="63A2CAF8" w14:textId="5B0B5541"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3.2.3.2</w:t>
            </w:r>
          </w:p>
        </w:tc>
        <w:tc>
          <w:tcPr>
            <w:tcW w:w="3969" w:type="dxa"/>
          </w:tcPr>
          <w:p w14:paraId="6067517F" w14:textId="3D5E3EFA" w:rsidR="001F31D2" w:rsidRPr="009779DF" w:rsidRDefault="001F31D2" w:rsidP="001F31D2">
            <w:pPr>
              <w:spacing w:before="0"/>
              <w:ind w:left="0" w:firstLine="0"/>
              <w:rPr>
                <w:rFonts w:cs="Arial"/>
              </w:rPr>
            </w:pPr>
            <w:r w:rsidRPr="00AC07F0">
              <w:rPr>
                <w:rFonts w:cs="Arial"/>
              </w:rPr>
              <w:t>Interactive Discovery Configuration and Topology View</w:t>
            </w:r>
          </w:p>
        </w:tc>
        <w:tc>
          <w:tcPr>
            <w:tcW w:w="2551" w:type="dxa"/>
          </w:tcPr>
          <w:p w14:paraId="225E12DF" w14:textId="19B8409B" w:rsidR="001F31D2" w:rsidRPr="009779DF" w:rsidRDefault="001F31D2" w:rsidP="001F31D2">
            <w:pPr>
              <w:spacing w:before="0"/>
              <w:ind w:left="0" w:firstLine="0"/>
              <w:rPr>
                <w:rFonts w:cs="Arial"/>
              </w:rPr>
            </w:pPr>
            <w:r w:rsidRPr="00AC07F0">
              <w:rPr>
                <w:rFonts w:cs="Arial"/>
              </w:rPr>
              <w:t>SRS-CM-F-3.2.3.2</w:t>
            </w:r>
          </w:p>
        </w:tc>
        <w:tc>
          <w:tcPr>
            <w:tcW w:w="1020" w:type="dxa"/>
          </w:tcPr>
          <w:p w14:paraId="0BF4B28A" w14:textId="5A0310C3" w:rsidR="001F31D2" w:rsidRPr="009779DF" w:rsidRDefault="001F31D2" w:rsidP="001F31D2">
            <w:pPr>
              <w:spacing w:before="0"/>
              <w:ind w:left="0" w:firstLine="0"/>
              <w:rPr>
                <w:rFonts w:cs="Arial"/>
              </w:rPr>
            </w:pPr>
            <w:r w:rsidRPr="0043122C">
              <w:rPr>
                <w:rFonts w:cs="Arial"/>
              </w:rPr>
              <w:t>Active</w:t>
            </w:r>
          </w:p>
        </w:tc>
      </w:tr>
      <w:tr w:rsidR="001F31D2" w:rsidRPr="009779DF" w14:paraId="23DF230E" w14:textId="457206D0" w:rsidTr="00D30B16">
        <w:tc>
          <w:tcPr>
            <w:tcW w:w="2268" w:type="dxa"/>
          </w:tcPr>
          <w:p w14:paraId="0B5855A0" w14:textId="5CD29346"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3.2.3.3</w:t>
            </w:r>
          </w:p>
        </w:tc>
        <w:tc>
          <w:tcPr>
            <w:tcW w:w="3969" w:type="dxa"/>
          </w:tcPr>
          <w:p w14:paraId="3A9F4F36" w14:textId="7751773D" w:rsidR="001F31D2" w:rsidRPr="009779DF" w:rsidRDefault="001F31D2" w:rsidP="001F31D2">
            <w:pPr>
              <w:spacing w:before="0"/>
              <w:ind w:left="0" w:firstLine="0"/>
              <w:rPr>
                <w:rFonts w:cs="Arial"/>
              </w:rPr>
            </w:pPr>
            <w:r w:rsidRPr="00AC07F0">
              <w:rPr>
                <w:rFonts w:cs="Arial"/>
              </w:rPr>
              <w:t>Manual Device Discovery Configuration</w:t>
            </w:r>
          </w:p>
        </w:tc>
        <w:tc>
          <w:tcPr>
            <w:tcW w:w="2551" w:type="dxa"/>
          </w:tcPr>
          <w:p w14:paraId="3365F375" w14:textId="4C934B9B" w:rsidR="001F31D2" w:rsidRPr="009779DF" w:rsidRDefault="001F31D2" w:rsidP="001F31D2">
            <w:pPr>
              <w:spacing w:before="0"/>
              <w:ind w:left="0" w:firstLine="0"/>
              <w:rPr>
                <w:rFonts w:cs="Arial"/>
              </w:rPr>
            </w:pPr>
            <w:r w:rsidRPr="00AC07F0">
              <w:rPr>
                <w:rFonts w:cs="Arial"/>
              </w:rPr>
              <w:t>SRS-CM-F-3.2.3.3</w:t>
            </w:r>
          </w:p>
        </w:tc>
        <w:tc>
          <w:tcPr>
            <w:tcW w:w="1020" w:type="dxa"/>
          </w:tcPr>
          <w:p w14:paraId="427C399F" w14:textId="42A6DC76" w:rsidR="001F31D2" w:rsidRPr="009779DF" w:rsidRDefault="001F31D2" w:rsidP="001F31D2">
            <w:pPr>
              <w:spacing w:before="0"/>
              <w:ind w:left="0" w:firstLine="0"/>
              <w:rPr>
                <w:rFonts w:cs="Arial"/>
              </w:rPr>
            </w:pPr>
            <w:r w:rsidRPr="0043122C">
              <w:rPr>
                <w:rFonts w:cs="Arial"/>
              </w:rPr>
              <w:t>Active</w:t>
            </w:r>
          </w:p>
        </w:tc>
      </w:tr>
      <w:tr w:rsidR="001F31D2" w:rsidRPr="009779DF" w14:paraId="5441B4F4" w14:textId="32BB5D5B" w:rsidTr="00D30B16">
        <w:tc>
          <w:tcPr>
            <w:tcW w:w="2268" w:type="dxa"/>
          </w:tcPr>
          <w:p w14:paraId="74432FFA" w14:textId="1568DD84"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2D4ED4">
              <w:rPr>
                <w:rFonts w:cs="Arial"/>
              </w:rPr>
              <w:t>3</w:t>
            </w:r>
            <w:r w:rsidRPr="00AC07F0">
              <w:rPr>
                <w:rFonts w:cs="Arial"/>
              </w:rPr>
              <w:t>3.2.3.4</w:t>
            </w:r>
          </w:p>
        </w:tc>
        <w:tc>
          <w:tcPr>
            <w:tcW w:w="3969" w:type="dxa"/>
          </w:tcPr>
          <w:p w14:paraId="3A3BFEF4" w14:textId="0BD974DF" w:rsidR="001F31D2" w:rsidRPr="009779DF" w:rsidRDefault="001F31D2" w:rsidP="0032632E">
            <w:pPr>
              <w:spacing w:before="0"/>
              <w:ind w:left="0" w:firstLine="0"/>
              <w:rPr>
                <w:rFonts w:cs="Arial"/>
              </w:rPr>
            </w:pPr>
            <w:r w:rsidRPr="00AC07F0">
              <w:rPr>
                <w:rFonts w:cs="Arial"/>
              </w:rPr>
              <w:t>Automatic SNMP Device Discovery and Template Selection</w:t>
            </w:r>
          </w:p>
        </w:tc>
        <w:tc>
          <w:tcPr>
            <w:tcW w:w="2551" w:type="dxa"/>
          </w:tcPr>
          <w:p w14:paraId="6478A2C2" w14:textId="49C85638" w:rsidR="001F31D2" w:rsidRPr="009779DF" w:rsidRDefault="001F31D2" w:rsidP="001F31D2">
            <w:pPr>
              <w:spacing w:before="0"/>
              <w:ind w:left="0" w:firstLine="0"/>
              <w:rPr>
                <w:rFonts w:cs="Arial"/>
              </w:rPr>
            </w:pPr>
            <w:r w:rsidRPr="00AC07F0">
              <w:rPr>
                <w:rFonts w:cs="Arial"/>
              </w:rPr>
              <w:t>SRS-CM-F-3.2.3.4</w:t>
            </w:r>
          </w:p>
        </w:tc>
        <w:tc>
          <w:tcPr>
            <w:tcW w:w="1020" w:type="dxa"/>
          </w:tcPr>
          <w:p w14:paraId="58F948AB" w14:textId="1664699F" w:rsidR="001F31D2" w:rsidRPr="009779DF" w:rsidRDefault="001F31D2" w:rsidP="001F31D2">
            <w:pPr>
              <w:spacing w:before="0"/>
              <w:ind w:left="0" w:firstLine="0"/>
              <w:rPr>
                <w:rFonts w:cs="Arial"/>
              </w:rPr>
            </w:pPr>
            <w:r w:rsidRPr="0043122C">
              <w:rPr>
                <w:rFonts w:cs="Arial"/>
              </w:rPr>
              <w:t>Active</w:t>
            </w:r>
          </w:p>
        </w:tc>
      </w:tr>
      <w:tr w:rsidR="001F31D2" w:rsidRPr="009779DF" w14:paraId="78B5326F" w14:textId="6E65B570" w:rsidTr="00D30B16">
        <w:tc>
          <w:tcPr>
            <w:tcW w:w="2268" w:type="dxa"/>
          </w:tcPr>
          <w:p w14:paraId="699786EE" w14:textId="7306D8CE"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3.2.4.1- 3.2.4.2</w:t>
            </w:r>
          </w:p>
        </w:tc>
        <w:tc>
          <w:tcPr>
            <w:tcW w:w="3969" w:type="dxa"/>
          </w:tcPr>
          <w:p w14:paraId="12A7CAC5" w14:textId="30654BEE" w:rsidR="001F31D2" w:rsidRPr="009779DF" w:rsidRDefault="001F31D2" w:rsidP="0032632E">
            <w:pPr>
              <w:spacing w:before="0"/>
              <w:ind w:left="0" w:firstLine="0"/>
              <w:rPr>
                <w:rFonts w:cs="Arial"/>
              </w:rPr>
            </w:pPr>
            <w:r w:rsidRPr="00AC07F0">
              <w:rPr>
                <w:rFonts w:cs="Arial"/>
              </w:rPr>
              <w:t>Device Inventory Maintenance</w:t>
            </w:r>
          </w:p>
        </w:tc>
        <w:tc>
          <w:tcPr>
            <w:tcW w:w="2551" w:type="dxa"/>
          </w:tcPr>
          <w:p w14:paraId="0713B068" w14:textId="25A0852D" w:rsidR="001F31D2" w:rsidRPr="009779DF" w:rsidRDefault="001F31D2" w:rsidP="001F31D2">
            <w:pPr>
              <w:spacing w:before="0"/>
              <w:ind w:left="0" w:firstLine="0"/>
              <w:rPr>
                <w:rFonts w:cs="Arial"/>
              </w:rPr>
            </w:pPr>
            <w:r w:rsidRPr="00AC07F0">
              <w:rPr>
                <w:rFonts w:cs="Arial"/>
              </w:rPr>
              <w:t>SRS-CM-F-3.2.4.1- 3.2.4.2</w:t>
            </w:r>
          </w:p>
        </w:tc>
        <w:tc>
          <w:tcPr>
            <w:tcW w:w="1020" w:type="dxa"/>
          </w:tcPr>
          <w:p w14:paraId="4EEE8A6A" w14:textId="2534A891" w:rsidR="001F31D2" w:rsidRPr="009779DF" w:rsidRDefault="001F31D2" w:rsidP="001F31D2">
            <w:pPr>
              <w:spacing w:before="0"/>
              <w:ind w:left="0" w:firstLine="0"/>
              <w:rPr>
                <w:rFonts w:cs="Arial"/>
              </w:rPr>
            </w:pPr>
            <w:r w:rsidRPr="0043122C">
              <w:rPr>
                <w:rFonts w:cs="Arial"/>
              </w:rPr>
              <w:t>Active</w:t>
            </w:r>
          </w:p>
        </w:tc>
      </w:tr>
      <w:tr w:rsidR="001F31D2" w:rsidRPr="009779DF" w14:paraId="1D546EAC" w14:textId="3040E0BF" w:rsidTr="00D30B16">
        <w:tc>
          <w:tcPr>
            <w:tcW w:w="2268" w:type="dxa"/>
          </w:tcPr>
          <w:p w14:paraId="7264010B" w14:textId="68B85E74"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3.2.4.3</w:t>
            </w:r>
          </w:p>
        </w:tc>
        <w:tc>
          <w:tcPr>
            <w:tcW w:w="3969" w:type="dxa"/>
          </w:tcPr>
          <w:p w14:paraId="682780D7" w14:textId="391EB6CA" w:rsidR="001F31D2" w:rsidRPr="009779DF" w:rsidRDefault="001F31D2" w:rsidP="0032632E">
            <w:pPr>
              <w:spacing w:before="0"/>
              <w:ind w:left="0" w:firstLine="0"/>
              <w:rPr>
                <w:rFonts w:cs="Arial"/>
              </w:rPr>
            </w:pPr>
            <w:r w:rsidRPr="00AC07F0">
              <w:rPr>
                <w:rFonts w:cs="Arial"/>
              </w:rPr>
              <w:t>Inventory Change Events</w:t>
            </w:r>
          </w:p>
        </w:tc>
        <w:tc>
          <w:tcPr>
            <w:tcW w:w="2551" w:type="dxa"/>
          </w:tcPr>
          <w:p w14:paraId="0DE649AA" w14:textId="1A21D93B" w:rsidR="001F31D2" w:rsidRPr="009779DF" w:rsidRDefault="001F31D2" w:rsidP="001F31D2">
            <w:pPr>
              <w:spacing w:before="0"/>
              <w:ind w:left="0" w:firstLine="0"/>
              <w:rPr>
                <w:rFonts w:cs="Arial"/>
              </w:rPr>
            </w:pPr>
            <w:r w:rsidRPr="00AC07F0">
              <w:rPr>
                <w:rFonts w:cs="Arial"/>
              </w:rPr>
              <w:t>SRS-CM-F-3.2.4.3</w:t>
            </w:r>
          </w:p>
        </w:tc>
        <w:tc>
          <w:tcPr>
            <w:tcW w:w="1020" w:type="dxa"/>
          </w:tcPr>
          <w:p w14:paraId="43FAC9DE" w14:textId="7033982B" w:rsidR="001F31D2" w:rsidRPr="009779DF" w:rsidRDefault="001F31D2" w:rsidP="001F31D2">
            <w:pPr>
              <w:spacing w:before="0"/>
              <w:ind w:left="0" w:firstLine="0"/>
              <w:rPr>
                <w:rFonts w:cs="Arial"/>
              </w:rPr>
            </w:pPr>
            <w:r w:rsidRPr="0043122C">
              <w:rPr>
                <w:rFonts w:cs="Arial"/>
              </w:rPr>
              <w:t>Active</w:t>
            </w:r>
          </w:p>
        </w:tc>
      </w:tr>
      <w:tr w:rsidR="001F31D2" w:rsidRPr="009779DF" w14:paraId="151F09A3" w14:textId="071F1242" w:rsidTr="00D30B16">
        <w:tc>
          <w:tcPr>
            <w:tcW w:w="2268" w:type="dxa"/>
          </w:tcPr>
          <w:p w14:paraId="7DF0E86E" w14:textId="040C7FA8"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3.2.5.1 – TC-OM-3.2.5.2</w:t>
            </w:r>
          </w:p>
        </w:tc>
        <w:tc>
          <w:tcPr>
            <w:tcW w:w="3969" w:type="dxa"/>
          </w:tcPr>
          <w:p w14:paraId="1F31648E" w14:textId="0188F378" w:rsidR="001F31D2" w:rsidRPr="009779DF" w:rsidRDefault="001F31D2" w:rsidP="001F31D2">
            <w:pPr>
              <w:spacing w:before="0"/>
              <w:ind w:left="0" w:firstLine="0"/>
              <w:rPr>
                <w:rFonts w:cs="Arial"/>
              </w:rPr>
            </w:pPr>
            <w:r w:rsidRPr="00AC07F0">
              <w:rPr>
                <w:rFonts w:cs="Arial"/>
              </w:rPr>
              <w:t>Configuration Backup Management</w:t>
            </w:r>
          </w:p>
        </w:tc>
        <w:tc>
          <w:tcPr>
            <w:tcW w:w="2551" w:type="dxa"/>
          </w:tcPr>
          <w:p w14:paraId="076C0881" w14:textId="1F9763A8" w:rsidR="001F31D2" w:rsidRPr="009779DF" w:rsidRDefault="001F31D2" w:rsidP="001F31D2">
            <w:pPr>
              <w:spacing w:before="0"/>
              <w:ind w:left="0" w:firstLine="0"/>
              <w:rPr>
                <w:rFonts w:cs="Arial"/>
              </w:rPr>
            </w:pPr>
            <w:r w:rsidRPr="00AC07F0">
              <w:rPr>
                <w:rFonts w:cs="Arial"/>
              </w:rPr>
              <w:t>SRS-CM-F-3.2.5.1 - 3.2.5.2</w:t>
            </w:r>
          </w:p>
        </w:tc>
        <w:tc>
          <w:tcPr>
            <w:tcW w:w="1020" w:type="dxa"/>
          </w:tcPr>
          <w:p w14:paraId="4E0C21D4" w14:textId="06618D21" w:rsidR="001F31D2" w:rsidRPr="009779DF" w:rsidRDefault="001F31D2" w:rsidP="001F31D2">
            <w:pPr>
              <w:spacing w:before="0"/>
              <w:ind w:left="0" w:firstLine="0"/>
              <w:rPr>
                <w:rFonts w:cs="Arial"/>
              </w:rPr>
            </w:pPr>
            <w:r w:rsidRPr="0043122C">
              <w:rPr>
                <w:rFonts w:cs="Arial"/>
              </w:rPr>
              <w:t>Active</w:t>
            </w:r>
          </w:p>
        </w:tc>
      </w:tr>
      <w:tr w:rsidR="001F31D2" w:rsidRPr="009779DF" w14:paraId="08F1680B" w14:textId="427A902A" w:rsidTr="00D30B16">
        <w:tc>
          <w:tcPr>
            <w:tcW w:w="2268" w:type="dxa"/>
          </w:tcPr>
          <w:p w14:paraId="290FCE72" w14:textId="6E89F8A4"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3.2.5.3</w:t>
            </w:r>
          </w:p>
        </w:tc>
        <w:tc>
          <w:tcPr>
            <w:tcW w:w="3969" w:type="dxa"/>
          </w:tcPr>
          <w:p w14:paraId="0ED4FA7D" w14:textId="6A57283D" w:rsidR="001F31D2" w:rsidRPr="009779DF" w:rsidRDefault="001F31D2" w:rsidP="0032632E">
            <w:pPr>
              <w:spacing w:before="0"/>
              <w:ind w:left="0" w:firstLine="0"/>
              <w:rPr>
                <w:rFonts w:cs="Arial"/>
              </w:rPr>
            </w:pPr>
            <w:r w:rsidRPr="00AC07F0">
              <w:rPr>
                <w:rFonts w:cs="Arial"/>
              </w:rPr>
              <w:t>Configuration Restore Capability</w:t>
            </w:r>
          </w:p>
        </w:tc>
        <w:tc>
          <w:tcPr>
            <w:tcW w:w="2551" w:type="dxa"/>
          </w:tcPr>
          <w:p w14:paraId="42D2805C" w14:textId="0DD6F8DA" w:rsidR="001F31D2" w:rsidRPr="009779DF" w:rsidRDefault="001F31D2" w:rsidP="001F31D2">
            <w:pPr>
              <w:spacing w:before="0"/>
              <w:ind w:left="0" w:firstLine="0"/>
              <w:rPr>
                <w:rFonts w:cs="Arial"/>
              </w:rPr>
            </w:pPr>
            <w:r w:rsidRPr="00AC07F0">
              <w:rPr>
                <w:rFonts w:cs="Arial"/>
              </w:rPr>
              <w:t>SRS-CM-F-3.2.5.3</w:t>
            </w:r>
          </w:p>
        </w:tc>
        <w:tc>
          <w:tcPr>
            <w:tcW w:w="1020" w:type="dxa"/>
          </w:tcPr>
          <w:p w14:paraId="72F98667" w14:textId="676FE6DB" w:rsidR="001F31D2" w:rsidRPr="009779DF" w:rsidRDefault="001F31D2" w:rsidP="001F31D2">
            <w:pPr>
              <w:spacing w:before="0"/>
              <w:ind w:left="0" w:firstLine="0"/>
              <w:rPr>
                <w:rFonts w:cs="Arial"/>
              </w:rPr>
            </w:pPr>
            <w:r w:rsidRPr="0043122C">
              <w:rPr>
                <w:rFonts w:cs="Arial"/>
              </w:rPr>
              <w:t>Active</w:t>
            </w:r>
          </w:p>
        </w:tc>
      </w:tr>
      <w:tr w:rsidR="001F31D2" w:rsidRPr="009779DF" w14:paraId="34609F40" w14:textId="69A613E1" w:rsidTr="00D30B16">
        <w:tc>
          <w:tcPr>
            <w:tcW w:w="2268" w:type="dxa"/>
          </w:tcPr>
          <w:p w14:paraId="00510767" w14:textId="3E1496A7"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P-</w:t>
            </w:r>
            <w:r w:rsidRPr="00AC07F0">
              <w:rPr>
                <w:rFonts w:cs="Arial"/>
              </w:rPr>
              <w:t>3.2.5.4- 3.2.5.5</w:t>
            </w:r>
          </w:p>
        </w:tc>
        <w:tc>
          <w:tcPr>
            <w:tcW w:w="3969" w:type="dxa"/>
          </w:tcPr>
          <w:p w14:paraId="61BA503E" w14:textId="2CAFA997" w:rsidR="001F31D2" w:rsidRPr="009779DF" w:rsidRDefault="001F31D2" w:rsidP="0032632E">
            <w:pPr>
              <w:spacing w:before="0"/>
              <w:ind w:left="0" w:firstLine="0"/>
              <w:rPr>
                <w:rFonts w:cs="Arial"/>
              </w:rPr>
            </w:pPr>
            <w:r w:rsidRPr="00AC07F0">
              <w:rPr>
                <w:rFonts w:cs="Arial"/>
              </w:rPr>
              <w:t>Configuration File Format and User Interface</w:t>
            </w:r>
          </w:p>
        </w:tc>
        <w:tc>
          <w:tcPr>
            <w:tcW w:w="2551" w:type="dxa"/>
          </w:tcPr>
          <w:p w14:paraId="44D9D440" w14:textId="0B158E5A" w:rsidR="001F31D2" w:rsidRPr="009779DF" w:rsidRDefault="001F31D2" w:rsidP="001F31D2">
            <w:pPr>
              <w:spacing w:before="0"/>
              <w:ind w:left="0" w:firstLine="0"/>
              <w:rPr>
                <w:rFonts w:cs="Arial"/>
              </w:rPr>
            </w:pPr>
            <w:r w:rsidRPr="00AC07F0">
              <w:rPr>
                <w:rFonts w:cs="Arial"/>
              </w:rPr>
              <w:t>SRS-CM-F-3.2.5.4- 3.2.5.5</w:t>
            </w:r>
          </w:p>
        </w:tc>
        <w:tc>
          <w:tcPr>
            <w:tcW w:w="1020" w:type="dxa"/>
          </w:tcPr>
          <w:p w14:paraId="23557F53" w14:textId="4AF83E6B" w:rsidR="001F31D2" w:rsidRPr="009779DF" w:rsidRDefault="001F31D2" w:rsidP="001F31D2">
            <w:pPr>
              <w:spacing w:before="0"/>
              <w:ind w:left="0" w:firstLine="0"/>
              <w:rPr>
                <w:rFonts w:cs="Arial"/>
              </w:rPr>
            </w:pPr>
            <w:r w:rsidRPr="0043122C">
              <w:rPr>
                <w:rFonts w:cs="Arial"/>
              </w:rPr>
              <w:t>Active</w:t>
            </w:r>
          </w:p>
        </w:tc>
      </w:tr>
      <w:tr w:rsidR="001F31D2" w:rsidRPr="009779DF" w14:paraId="65B5BCBE" w14:textId="22024BCD" w:rsidTr="00D30B16">
        <w:tc>
          <w:tcPr>
            <w:tcW w:w="2268" w:type="dxa"/>
          </w:tcPr>
          <w:p w14:paraId="6BA4A2B7" w14:textId="5A995AD2"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3.2.6.1-</w:t>
            </w:r>
            <w:r w:rsidR="0089180E">
              <w:rPr>
                <w:rFonts w:cs="Arial"/>
              </w:rPr>
              <w:t>TC-CM-</w:t>
            </w:r>
            <w:r w:rsidRPr="00AC07F0">
              <w:rPr>
                <w:rFonts w:cs="Arial"/>
              </w:rPr>
              <w:t>3.2.6.2</w:t>
            </w:r>
          </w:p>
        </w:tc>
        <w:tc>
          <w:tcPr>
            <w:tcW w:w="3969" w:type="dxa"/>
          </w:tcPr>
          <w:p w14:paraId="028DDB57" w14:textId="568A9691" w:rsidR="001F31D2" w:rsidRPr="009779DF" w:rsidRDefault="001F31D2" w:rsidP="0089180E">
            <w:pPr>
              <w:spacing w:before="0"/>
              <w:ind w:left="0" w:firstLine="0"/>
              <w:rPr>
                <w:rFonts w:cs="Arial"/>
              </w:rPr>
            </w:pPr>
            <w:r w:rsidRPr="00AC07F0">
              <w:rPr>
                <w:rFonts w:cs="Arial"/>
              </w:rPr>
              <w:t>Configuration Management UI</w:t>
            </w:r>
          </w:p>
        </w:tc>
        <w:tc>
          <w:tcPr>
            <w:tcW w:w="2551" w:type="dxa"/>
          </w:tcPr>
          <w:p w14:paraId="5135BFCC" w14:textId="18EC529D" w:rsidR="001F31D2" w:rsidRPr="009779DF" w:rsidRDefault="001F31D2" w:rsidP="001F31D2">
            <w:pPr>
              <w:spacing w:before="0"/>
              <w:ind w:left="0" w:firstLine="0"/>
              <w:rPr>
                <w:rFonts w:cs="Arial"/>
              </w:rPr>
            </w:pPr>
            <w:r w:rsidRPr="00AC07F0">
              <w:rPr>
                <w:rFonts w:cs="Arial"/>
              </w:rPr>
              <w:t>SRS-CM-F-3.2.6.1-</w:t>
            </w:r>
            <w:r w:rsidR="0089180E" w:rsidRPr="00AC07F0">
              <w:rPr>
                <w:rFonts w:cs="Arial"/>
              </w:rPr>
              <w:t>SRS-CM-F</w:t>
            </w:r>
            <w:r w:rsidR="0089180E">
              <w:rPr>
                <w:rFonts w:cs="Arial"/>
              </w:rPr>
              <w:t>-</w:t>
            </w:r>
            <w:r w:rsidRPr="00AC07F0">
              <w:rPr>
                <w:rFonts w:cs="Arial"/>
              </w:rPr>
              <w:t>3.2.6.2</w:t>
            </w:r>
          </w:p>
        </w:tc>
        <w:tc>
          <w:tcPr>
            <w:tcW w:w="1020" w:type="dxa"/>
          </w:tcPr>
          <w:p w14:paraId="4D22B73C" w14:textId="307F6710" w:rsidR="001F31D2" w:rsidRPr="009779DF" w:rsidRDefault="001F31D2" w:rsidP="001F31D2">
            <w:pPr>
              <w:spacing w:before="0"/>
              <w:ind w:left="0" w:firstLine="0"/>
              <w:rPr>
                <w:rFonts w:cs="Arial"/>
              </w:rPr>
            </w:pPr>
            <w:r w:rsidRPr="0043122C">
              <w:rPr>
                <w:rFonts w:cs="Arial"/>
              </w:rPr>
              <w:t>Active</w:t>
            </w:r>
          </w:p>
        </w:tc>
      </w:tr>
      <w:tr w:rsidR="001F31D2" w:rsidRPr="009779DF" w14:paraId="0910014E" w14:textId="47DC68BD" w:rsidTr="00D30B16">
        <w:tc>
          <w:tcPr>
            <w:tcW w:w="2268" w:type="dxa"/>
          </w:tcPr>
          <w:p w14:paraId="670ED57E" w14:textId="6F8C4F9B"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5578C7">
              <w:rPr>
                <w:rFonts w:cs="Arial"/>
              </w:rPr>
              <w:t>3.2.</w:t>
            </w:r>
            <w:r>
              <w:rPr>
                <w:rFonts w:cs="Arial"/>
              </w:rPr>
              <w:t>7</w:t>
            </w:r>
            <w:r w:rsidRPr="005578C7">
              <w:rPr>
                <w:rFonts w:cs="Arial"/>
              </w:rPr>
              <w:t>.</w:t>
            </w:r>
            <w:r>
              <w:rPr>
                <w:rFonts w:cs="Arial"/>
              </w:rPr>
              <w:t>1</w:t>
            </w:r>
          </w:p>
        </w:tc>
        <w:tc>
          <w:tcPr>
            <w:tcW w:w="3969" w:type="dxa"/>
          </w:tcPr>
          <w:p w14:paraId="7F467156" w14:textId="63C34DBF" w:rsidR="001F31D2" w:rsidRPr="009779DF" w:rsidRDefault="001F31D2" w:rsidP="0089180E">
            <w:pPr>
              <w:spacing w:before="0"/>
              <w:ind w:left="0" w:firstLine="0"/>
              <w:rPr>
                <w:rFonts w:cs="Arial"/>
              </w:rPr>
            </w:pPr>
            <w:r w:rsidRPr="00AC07F0">
              <w:rPr>
                <w:rFonts w:cs="Arial"/>
              </w:rPr>
              <w:t>Multi-Protocol Configuration Support</w:t>
            </w:r>
          </w:p>
        </w:tc>
        <w:tc>
          <w:tcPr>
            <w:tcW w:w="2551" w:type="dxa"/>
          </w:tcPr>
          <w:p w14:paraId="5F5C82F2" w14:textId="678A6B5E" w:rsidR="001F31D2" w:rsidRPr="009779DF" w:rsidRDefault="001F31D2" w:rsidP="001F31D2">
            <w:pPr>
              <w:spacing w:before="0"/>
              <w:ind w:left="0" w:firstLine="0"/>
              <w:rPr>
                <w:rFonts w:cs="Arial"/>
              </w:rPr>
            </w:pPr>
            <w:r w:rsidRPr="00AC07F0">
              <w:rPr>
                <w:rFonts w:cs="Arial"/>
              </w:rPr>
              <w:t>SRS-CM-F-3.2.7.1</w:t>
            </w:r>
          </w:p>
        </w:tc>
        <w:tc>
          <w:tcPr>
            <w:tcW w:w="1020" w:type="dxa"/>
          </w:tcPr>
          <w:p w14:paraId="6DAB02BC" w14:textId="22A1A2A3" w:rsidR="001F31D2" w:rsidRPr="009779DF" w:rsidRDefault="001F31D2" w:rsidP="001F31D2">
            <w:pPr>
              <w:spacing w:before="0"/>
              <w:ind w:left="0" w:firstLine="0"/>
              <w:rPr>
                <w:rFonts w:cs="Arial"/>
              </w:rPr>
            </w:pPr>
            <w:r w:rsidRPr="0043122C">
              <w:rPr>
                <w:rFonts w:cs="Arial"/>
              </w:rPr>
              <w:t>Active</w:t>
            </w:r>
          </w:p>
        </w:tc>
      </w:tr>
      <w:tr w:rsidR="001F31D2" w:rsidRPr="009779DF" w14:paraId="07F9A0F0" w14:textId="5494CB99" w:rsidTr="00D30B16">
        <w:tc>
          <w:tcPr>
            <w:tcW w:w="2268" w:type="dxa"/>
          </w:tcPr>
          <w:p w14:paraId="79586AE5" w14:textId="74D6E737"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3.2.7.2</w:t>
            </w:r>
          </w:p>
        </w:tc>
        <w:tc>
          <w:tcPr>
            <w:tcW w:w="3969" w:type="dxa"/>
          </w:tcPr>
          <w:p w14:paraId="41C23DCF" w14:textId="3F213E1B" w:rsidR="001F31D2" w:rsidRPr="009779DF" w:rsidRDefault="001F31D2" w:rsidP="001F31D2">
            <w:pPr>
              <w:spacing w:before="0"/>
              <w:ind w:left="0" w:firstLine="0"/>
              <w:rPr>
                <w:rFonts w:cs="Arial"/>
              </w:rPr>
            </w:pPr>
            <w:r w:rsidRPr="00AC07F0">
              <w:rPr>
                <w:rFonts w:cs="Arial"/>
              </w:rPr>
              <w:t>Web-Based Console Access</w:t>
            </w:r>
          </w:p>
        </w:tc>
        <w:tc>
          <w:tcPr>
            <w:tcW w:w="2551" w:type="dxa"/>
          </w:tcPr>
          <w:p w14:paraId="72F375DD" w14:textId="4445ED09" w:rsidR="001F31D2" w:rsidRPr="009779DF" w:rsidRDefault="001F31D2" w:rsidP="001F31D2">
            <w:pPr>
              <w:spacing w:before="0"/>
              <w:ind w:left="0" w:firstLine="0"/>
              <w:rPr>
                <w:rFonts w:cs="Arial"/>
              </w:rPr>
            </w:pPr>
            <w:r w:rsidRPr="00AC07F0">
              <w:rPr>
                <w:rFonts w:cs="Arial"/>
              </w:rPr>
              <w:t>SRS-CM-F-3.2.7.2</w:t>
            </w:r>
          </w:p>
        </w:tc>
        <w:tc>
          <w:tcPr>
            <w:tcW w:w="1020" w:type="dxa"/>
          </w:tcPr>
          <w:p w14:paraId="6B539C99" w14:textId="2DE9082E" w:rsidR="001F31D2" w:rsidRPr="009779DF" w:rsidRDefault="001F31D2" w:rsidP="001F31D2">
            <w:pPr>
              <w:spacing w:before="0"/>
              <w:ind w:left="0" w:firstLine="0"/>
              <w:rPr>
                <w:rFonts w:cs="Arial"/>
              </w:rPr>
            </w:pPr>
            <w:r w:rsidRPr="0043122C">
              <w:rPr>
                <w:rFonts w:cs="Arial"/>
              </w:rPr>
              <w:t>Active</w:t>
            </w:r>
          </w:p>
        </w:tc>
      </w:tr>
      <w:tr w:rsidR="001F31D2" w:rsidRPr="009779DF" w14:paraId="1E8752C9" w14:textId="01AB88A1" w:rsidTr="00D30B16">
        <w:tc>
          <w:tcPr>
            <w:tcW w:w="2268" w:type="dxa"/>
          </w:tcPr>
          <w:p w14:paraId="23D47D4E" w14:textId="73711732"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3.2.8</w:t>
            </w:r>
          </w:p>
        </w:tc>
        <w:tc>
          <w:tcPr>
            <w:tcW w:w="3969" w:type="dxa"/>
          </w:tcPr>
          <w:p w14:paraId="250EB7D6" w14:textId="5009D245" w:rsidR="001F31D2" w:rsidRPr="009779DF" w:rsidRDefault="001F31D2" w:rsidP="001F31D2">
            <w:pPr>
              <w:spacing w:before="0"/>
              <w:ind w:left="0" w:firstLine="0"/>
              <w:rPr>
                <w:rFonts w:cs="Arial"/>
              </w:rPr>
            </w:pPr>
            <w:r w:rsidRPr="00AC07F0">
              <w:rPr>
                <w:rFonts w:cs="Arial"/>
              </w:rPr>
              <w:t>Cross-Launch Facility</w:t>
            </w:r>
          </w:p>
        </w:tc>
        <w:tc>
          <w:tcPr>
            <w:tcW w:w="2551" w:type="dxa"/>
          </w:tcPr>
          <w:p w14:paraId="1CC55132" w14:textId="49A33DB9" w:rsidR="001F31D2" w:rsidRPr="009779DF" w:rsidRDefault="001F31D2" w:rsidP="001F31D2">
            <w:pPr>
              <w:spacing w:before="0"/>
              <w:ind w:left="0" w:firstLine="0"/>
              <w:rPr>
                <w:rFonts w:cs="Arial"/>
              </w:rPr>
            </w:pPr>
            <w:r w:rsidRPr="00AC07F0">
              <w:rPr>
                <w:rFonts w:cs="Arial"/>
              </w:rPr>
              <w:t>SRS-CM-F-3.2.8</w:t>
            </w:r>
          </w:p>
        </w:tc>
        <w:tc>
          <w:tcPr>
            <w:tcW w:w="1020" w:type="dxa"/>
          </w:tcPr>
          <w:p w14:paraId="2CA54375" w14:textId="5FEB92B1" w:rsidR="001F31D2" w:rsidRPr="009779DF" w:rsidRDefault="001F31D2" w:rsidP="001F31D2">
            <w:pPr>
              <w:spacing w:before="0"/>
              <w:ind w:left="0" w:firstLine="0"/>
              <w:rPr>
                <w:rFonts w:cs="Arial"/>
              </w:rPr>
            </w:pPr>
            <w:r w:rsidRPr="0043122C">
              <w:rPr>
                <w:rFonts w:cs="Arial"/>
              </w:rPr>
              <w:t>Active</w:t>
            </w:r>
          </w:p>
        </w:tc>
      </w:tr>
      <w:tr w:rsidR="001F31D2" w:rsidRPr="009779DF" w14:paraId="633C91A6" w14:textId="5B19B779" w:rsidTr="00D30B16">
        <w:tc>
          <w:tcPr>
            <w:tcW w:w="2268" w:type="dxa"/>
          </w:tcPr>
          <w:p w14:paraId="5A4B9188" w14:textId="5493E0DC"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3.2.9</w:t>
            </w:r>
          </w:p>
        </w:tc>
        <w:tc>
          <w:tcPr>
            <w:tcW w:w="3969" w:type="dxa"/>
          </w:tcPr>
          <w:p w14:paraId="7AF34CA3" w14:textId="46E53F89" w:rsidR="001F31D2" w:rsidRPr="009779DF" w:rsidRDefault="001F31D2" w:rsidP="0089180E">
            <w:pPr>
              <w:spacing w:before="0"/>
              <w:ind w:left="0" w:firstLine="0"/>
              <w:rPr>
                <w:rFonts w:cs="Arial"/>
              </w:rPr>
            </w:pPr>
            <w:r w:rsidRPr="00AC07F0">
              <w:rPr>
                <w:rFonts w:cs="Arial"/>
              </w:rPr>
              <w:t>Configuration Activity Audit Log</w:t>
            </w:r>
          </w:p>
        </w:tc>
        <w:tc>
          <w:tcPr>
            <w:tcW w:w="2551" w:type="dxa"/>
          </w:tcPr>
          <w:p w14:paraId="23A5F4D0" w14:textId="1683B8AD" w:rsidR="001F31D2" w:rsidRPr="009779DF" w:rsidRDefault="001F31D2" w:rsidP="001F31D2">
            <w:pPr>
              <w:spacing w:before="0"/>
              <w:ind w:left="0" w:firstLine="0"/>
              <w:rPr>
                <w:rFonts w:cs="Arial"/>
              </w:rPr>
            </w:pPr>
            <w:r w:rsidRPr="00AC07F0">
              <w:rPr>
                <w:rFonts w:cs="Arial"/>
              </w:rPr>
              <w:t>SRS-CM-F-3.2.9</w:t>
            </w:r>
          </w:p>
        </w:tc>
        <w:tc>
          <w:tcPr>
            <w:tcW w:w="1020" w:type="dxa"/>
          </w:tcPr>
          <w:p w14:paraId="04A070E1" w14:textId="6B67832A" w:rsidR="001F31D2" w:rsidRPr="009779DF" w:rsidRDefault="001F31D2" w:rsidP="001F31D2">
            <w:pPr>
              <w:spacing w:before="0"/>
              <w:ind w:left="0" w:firstLine="0"/>
              <w:rPr>
                <w:rFonts w:cs="Arial"/>
              </w:rPr>
            </w:pPr>
            <w:r w:rsidRPr="0043122C">
              <w:rPr>
                <w:rFonts w:cs="Arial"/>
              </w:rPr>
              <w:t>Active</w:t>
            </w:r>
          </w:p>
        </w:tc>
      </w:tr>
      <w:tr w:rsidR="001F31D2" w:rsidRPr="009779DF" w14:paraId="425E5254" w14:textId="1A172C00" w:rsidTr="00D30B16">
        <w:tc>
          <w:tcPr>
            <w:tcW w:w="2268" w:type="dxa"/>
          </w:tcPr>
          <w:p w14:paraId="435AE9E9" w14:textId="44822136" w:rsidR="001F31D2" w:rsidRPr="00AC07F0" w:rsidRDefault="00A973A3" w:rsidP="001F31D2">
            <w:pPr>
              <w:spacing w:before="0"/>
              <w:ind w:left="0" w:firstLine="0"/>
              <w:rPr>
                <w:rFonts w:cs="Arial"/>
              </w:rPr>
            </w:pPr>
            <w:r>
              <w:rPr>
                <w:rFonts w:cs="Arial"/>
              </w:rPr>
              <w:t>TC</w:t>
            </w:r>
            <w:r w:rsidR="001F31D2" w:rsidRPr="00AC07F0">
              <w:rPr>
                <w:rFonts w:cs="Arial"/>
              </w:rPr>
              <w:t>-CM-F-3.2.10</w:t>
            </w:r>
          </w:p>
        </w:tc>
        <w:tc>
          <w:tcPr>
            <w:tcW w:w="3969" w:type="dxa"/>
          </w:tcPr>
          <w:p w14:paraId="6542427A" w14:textId="201AE89F" w:rsidR="001F31D2" w:rsidRPr="009779DF" w:rsidRDefault="001F31D2" w:rsidP="001F31D2">
            <w:pPr>
              <w:spacing w:before="0"/>
              <w:ind w:left="0" w:firstLine="0"/>
              <w:rPr>
                <w:rFonts w:cs="Arial"/>
              </w:rPr>
            </w:pPr>
            <w:r w:rsidRPr="00AC07F0">
              <w:rPr>
                <w:rFonts w:cs="Arial"/>
              </w:rPr>
              <w:t>Performance Parameter Monitoring</w:t>
            </w:r>
          </w:p>
        </w:tc>
        <w:tc>
          <w:tcPr>
            <w:tcW w:w="2551" w:type="dxa"/>
          </w:tcPr>
          <w:p w14:paraId="0FE71600" w14:textId="6A36A867" w:rsidR="001F31D2" w:rsidRPr="00AC07F0" w:rsidRDefault="00A973A3" w:rsidP="001F31D2">
            <w:pPr>
              <w:spacing w:before="0"/>
              <w:ind w:left="0" w:firstLine="0"/>
              <w:rPr>
                <w:rFonts w:cs="Arial"/>
              </w:rPr>
            </w:pPr>
            <w:r>
              <w:rPr>
                <w:rFonts w:cs="Arial"/>
              </w:rPr>
              <w:t>SRS</w:t>
            </w:r>
            <w:r w:rsidRPr="00AC07F0">
              <w:rPr>
                <w:rFonts w:cs="Arial"/>
              </w:rPr>
              <w:t>-CM-F-3.2.10</w:t>
            </w:r>
          </w:p>
        </w:tc>
        <w:tc>
          <w:tcPr>
            <w:tcW w:w="1020" w:type="dxa"/>
          </w:tcPr>
          <w:p w14:paraId="05FFC1B0" w14:textId="7D1FCD8D" w:rsidR="001F31D2" w:rsidRPr="00AC07F0" w:rsidRDefault="001F31D2" w:rsidP="001F31D2">
            <w:pPr>
              <w:spacing w:before="0"/>
              <w:ind w:left="0" w:firstLine="0"/>
              <w:rPr>
                <w:rFonts w:cs="Arial"/>
              </w:rPr>
            </w:pPr>
            <w:r w:rsidRPr="0043122C">
              <w:rPr>
                <w:rFonts w:cs="Arial"/>
              </w:rPr>
              <w:t>Active</w:t>
            </w:r>
          </w:p>
        </w:tc>
      </w:tr>
      <w:tr w:rsidR="001F31D2" w:rsidRPr="009779DF" w14:paraId="773A9F10" w14:textId="3FB62D91" w:rsidTr="00D30B16">
        <w:tc>
          <w:tcPr>
            <w:tcW w:w="2268" w:type="dxa"/>
          </w:tcPr>
          <w:p w14:paraId="6C8F8DD8" w14:textId="7C0ADA9D"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3.2.11.1</w:t>
            </w:r>
          </w:p>
        </w:tc>
        <w:tc>
          <w:tcPr>
            <w:tcW w:w="3969" w:type="dxa"/>
          </w:tcPr>
          <w:p w14:paraId="261AAC09" w14:textId="11CC7ACC" w:rsidR="001F31D2" w:rsidRPr="009779DF" w:rsidRDefault="001F31D2" w:rsidP="001F31D2">
            <w:pPr>
              <w:spacing w:before="0"/>
              <w:ind w:left="0" w:firstLine="0"/>
              <w:rPr>
                <w:rFonts w:cs="Arial"/>
              </w:rPr>
            </w:pPr>
            <w:r w:rsidRPr="00AC07F0">
              <w:rPr>
                <w:rFonts w:cs="Arial"/>
              </w:rPr>
              <w:t>Device Availability Monitoring and Notification</w:t>
            </w:r>
          </w:p>
        </w:tc>
        <w:tc>
          <w:tcPr>
            <w:tcW w:w="2551" w:type="dxa"/>
          </w:tcPr>
          <w:p w14:paraId="542479AC" w14:textId="6BAB7137" w:rsidR="001F31D2" w:rsidRPr="009779DF" w:rsidRDefault="001F31D2" w:rsidP="001F31D2">
            <w:pPr>
              <w:spacing w:before="0"/>
              <w:ind w:left="0" w:firstLine="0"/>
              <w:rPr>
                <w:rFonts w:cs="Arial"/>
              </w:rPr>
            </w:pPr>
            <w:r w:rsidRPr="00AC07F0">
              <w:rPr>
                <w:rFonts w:cs="Arial"/>
              </w:rPr>
              <w:t>SRS-CM-F-3.2.11.1</w:t>
            </w:r>
          </w:p>
        </w:tc>
        <w:tc>
          <w:tcPr>
            <w:tcW w:w="1020" w:type="dxa"/>
          </w:tcPr>
          <w:p w14:paraId="4AFEE918" w14:textId="481D9E9F" w:rsidR="001F31D2" w:rsidRPr="009779DF" w:rsidRDefault="001F31D2" w:rsidP="001F31D2">
            <w:pPr>
              <w:spacing w:before="0"/>
              <w:ind w:left="0" w:firstLine="0"/>
              <w:rPr>
                <w:rFonts w:cs="Arial"/>
              </w:rPr>
            </w:pPr>
            <w:r w:rsidRPr="0043122C">
              <w:rPr>
                <w:rFonts w:cs="Arial"/>
              </w:rPr>
              <w:t>Active</w:t>
            </w:r>
          </w:p>
        </w:tc>
      </w:tr>
      <w:tr w:rsidR="001F31D2" w:rsidRPr="009779DF" w14:paraId="58BE2DCE" w14:textId="30411A42" w:rsidTr="00D30B16">
        <w:tc>
          <w:tcPr>
            <w:tcW w:w="2268" w:type="dxa"/>
          </w:tcPr>
          <w:p w14:paraId="1CA489DD" w14:textId="4771A89A"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3.2.11.2</w:t>
            </w:r>
          </w:p>
        </w:tc>
        <w:tc>
          <w:tcPr>
            <w:tcW w:w="3969" w:type="dxa"/>
          </w:tcPr>
          <w:p w14:paraId="3ABB183D" w14:textId="5A4177FA" w:rsidR="001F31D2" w:rsidRPr="009779DF" w:rsidRDefault="001F31D2" w:rsidP="001F31D2">
            <w:pPr>
              <w:spacing w:before="0"/>
              <w:ind w:left="0" w:firstLine="0"/>
              <w:rPr>
                <w:rFonts w:cs="Arial"/>
              </w:rPr>
            </w:pPr>
            <w:r w:rsidRPr="00AC07F0">
              <w:rPr>
                <w:rFonts w:cs="Arial"/>
              </w:rPr>
              <w:t>MIB-II Monitoring for Network Devices</w:t>
            </w:r>
          </w:p>
        </w:tc>
        <w:tc>
          <w:tcPr>
            <w:tcW w:w="2551" w:type="dxa"/>
          </w:tcPr>
          <w:p w14:paraId="786947DD" w14:textId="2B232EB6" w:rsidR="001F31D2" w:rsidRPr="009779DF" w:rsidRDefault="001F31D2" w:rsidP="001F31D2">
            <w:pPr>
              <w:spacing w:before="0"/>
              <w:ind w:left="0" w:firstLine="0"/>
              <w:rPr>
                <w:rFonts w:cs="Arial"/>
              </w:rPr>
            </w:pPr>
            <w:r w:rsidRPr="00AC07F0">
              <w:rPr>
                <w:rFonts w:cs="Arial"/>
              </w:rPr>
              <w:t>SRS-CM-F-3.2.11.2</w:t>
            </w:r>
          </w:p>
        </w:tc>
        <w:tc>
          <w:tcPr>
            <w:tcW w:w="1020" w:type="dxa"/>
          </w:tcPr>
          <w:p w14:paraId="4C9915F7" w14:textId="335B121A" w:rsidR="001F31D2" w:rsidRPr="009779DF" w:rsidRDefault="001F31D2" w:rsidP="001F31D2">
            <w:pPr>
              <w:spacing w:before="0"/>
              <w:ind w:left="0" w:firstLine="0"/>
              <w:rPr>
                <w:rFonts w:cs="Arial"/>
              </w:rPr>
            </w:pPr>
            <w:r w:rsidRPr="0043122C">
              <w:rPr>
                <w:rFonts w:cs="Arial"/>
              </w:rPr>
              <w:t>Active</w:t>
            </w:r>
          </w:p>
        </w:tc>
      </w:tr>
      <w:tr w:rsidR="001F31D2" w:rsidRPr="009779DF" w14:paraId="0DF28DCF" w14:textId="27EC8338" w:rsidTr="00D30B16">
        <w:tc>
          <w:tcPr>
            <w:tcW w:w="2268" w:type="dxa"/>
          </w:tcPr>
          <w:p w14:paraId="779F0C30" w14:textId="6E5E079D"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3.2.11.3</w:t>
            </w:r>
          </w:p>
        </w:tc>
        <w:tc>
          <w:tcPr>
            <w:tcW w:w="3969" w:type="dxa"/>
          </w:tcPr>
          <w:p w14:paraId="1EFCCA5C" w14:textId="6F49A72B" w:rsidR="001F31D2" w:rsidRPr="009779DF" w:rsidRDefault="001F31D2" w:rsidP="001F31D2">
            <w:pPr>
              <w:spacing w:before="0"/>
              <w:ind w:left="0" w:firstLine="0"/>
              <w:rPr>
                <w:rFonts w:cs="Arial"/>
              </w:rPr>
            </w:pPr>
            <w:r w:rsidRPr="00AC07F0">
              <w:rPr>
                <w:rFonts w:cs="Arial"/>
              </w:rPr>
              <w:t>MIBs defined under MIB-2</w:t>
            </w:r>
          </w:p>
        </w:tc>
        <w:tc>
          <w:tcPr>
            <w:tcW w:w="2551" w:type="dxa"/>
          </w:tcPr>
          <w:p w14:paraId="116DC677" w14:textId="7FC3CCF6" w:rsidR="001F31D2" w:rsidRPr="009779DF" w:rsidRDefault="001F31D2" w:rsidP="001F31D2">
            <w:pPr>
              <w:spacing w:before="0"/>
              <w:ind w:left="0" w:firstLine="0"/>
              <w:rPr>
                <w:rFonts w:cs="Arial"/>
              </w:rPr>
            </w:pPr>
            <w:r w:rsidRPr="00AC07F0">
              <w:rPr>
                <w:rFonts w:cs="Arial"/>
              </w:rPr>
              <w:t>SRS-CM-F-3.2.11.3</w:t>
            </w:r>
          </w:p>
        </w:tc>
        <w:tc>
          <w:tcPr>
            <w:tcW w:w="1020" w:type="dxa"/>
          </w:tcPr>
          <w:p w14:paraId="3772B0B2" w14:textId="47D24F34" w:rsidR="001F31D2" w:rsidRPr="009779DF" w:rsidRDefault="001F31D2" w:rsidP="001F31D2">
            <w:pPr>
              <w:spacing w:before="0"/>
              <w:ind w:left="0" w:firstLine="0"/>
              <w:rPr>
                <w:rFonts w:cs="Arial"/>
              </w:rPr>
            </w:pPr>
            <w:r w:rsidRPr="0043122C">
              <w:rPr>
                <w:rFonts w:cs="Arial"/>
              </w:rPr>
              <w:t>Active</w:t>
            </w:r>
          </w:p>
        </w:tc>
      </w:tr>
      <w:tr w:rsidR="001F31D2" w:rsidRPr="009779DF" w14:paraId="5958EE7B" w14:textId="45F15CBA" w:rsidTr="00D30B16">
        <w:tc>
          <w:tcPr>
            <w:tcW w:w="2268" w:type="dxa"/>
          </w:tcPr>
          <w:p w14:paraId="396A01C3" w14:textId="285712EA" w:rsidR="001F31D2" w:rsidRPr="00AC07F0" w:rsidRDefault="001F31D2" w:rsidP="001F31D2">
            <w:pPr>
              <w:spacing w:before="0"/>
              <w:ind w:left="0" w:firstLine="0"/>
              <w:rPr>
                <w:rFonts w:cs="Arial"/>
              </w:rPr>
            </w:pPr>
            <w:r w:rsidRPr="009779DF">
              <w:rPr>
                <w:rFonts w:cs="Arial"/>
              </w:rPr>
              <w:t>TC-</w:t>
            </w:r>
            <w:r>
              <w:rPr>
                <w:rFonts w:cs="Arial"/>
              </w:rPr>
              <w:t>C</w:t>
            </w:r>
            <w:r w:rsidRPr="009779DF">
              <w:rPr>
                <w:rFonts w:cs="Arial"/>
              </w:rPr>
              <w:t>M-</w:t>
            </w:r>
            <w:r w:rsidRPr="00AC07F0">
              <w:rPr>
                <w:rFonts w:cs="Arial"/>
              </w:rPr>
              <w:t>3.2.12.1.1</w:t>
            </w:r>
          </w:p>
        </w:tc>
        <w:tc>
          <w:tcPr>
            <w:tcW w:w="3969" w:type="dxa"/>
          </w:tcPr>
          <w:p w14:paraId="723D1387" w14:textId="7504740E" w:rsidR="001F31D2" w:rsidRPr="009779DF" w:rsidRDefault="001F31D2" w:rsidP="0089180E">
            <w:pPr>
              <w:spacing w:before="0"/>
              <w:ind w:left="0" w:firstLine="0"/>
              <w:rPr>
                <w:rFonts w:cs="Arial"/>
              </w:rPr>
            </w:pPr>
            <w:r w:rsidRPr="00AC07F0">
              <w:rPr>
                <w:rFonts w:cs="Arial"/>
              </w:rPr>
              <w:t>Parameter-Specific Template Creation</w:t>
            </w:r>
          </w:p>
        </w:tc>
        <w:tc>
          <w:tcPr>
            <w:tcW w:w="2551" w:type="dxa"/>
          </w:tcPr>
          <w:p w14:paraId="7520A924" w14:textId="159AF933" w:rsidR="001F31D2" w:rsidRPr="009779DF" w:rsidRDefault="001F31D2" w:rsidP="001F31D2">
            <w:pPr>
              <w:spacing w:before="0"/>
              <w:ind w:left="0" w:firstLine="0"/>
              <w:rPr>
                <w:rFonts w:cs="Arial"/>
              </w:rPr>
            </w:pPr>
            <w:r w:rsidRPr="00AC07F0">
              <w:rPr>
                <w:rFonts w:cs="Arial"/>
              </w:rPr>
              <w:t>SRS-CM-F-3.2.12.1.1</w:t>
            </w:r>
          </w:p>
        </w:tc>
        <w:tc>
          <w:tcPr>
            <w:tcW w:w="1020" w:type="dxa"/>
          </w:tcPr>
          <w:p w14:paraId="577F3106" w14:textId="6A355CF9" w:rsidR="001F31D2" w:rsidRPr="009779DF" w:rsidRDefault="001F31D2" w:rsidP="001F31D2">
            <w:pPr>
              <w:spacing w:before="0"/>
              <w:ind w:left="0" w:firstLine="0"/>
              <w:rPr>
                <w:rFonts w:cs="Arial"/>
              </w:rPr>
            </w:pPr>
            <w:r w:rsidRPr="0043122C">
              <w:rPr>
                <w:rFonts w:cs="Arial"/>
              </w:rPr>
              <w:t>Active</w:t>
            </w:r>
          </w:p>
        </w:tc>
      </w:tr>
      <w:tr w:rsidR="001F31D2" w:rsidRPr="009779DF" w14:paraId="4C5BB3C2" w14:textId="45888AC5" w:rsidTr="00D30B16">
        <w:tc>
          <w:tcPr>
            <w:tcW w:w="2268" w:type="dxa"/>
          </w:tcPr>
          <w:p w14:paraId="4BCBB223" w14:textId="2F7D5EAB" w:rsidR="001F31D2" w:rsidRPr="00AC07F0" w:rsidRDefault="001F31D2" w:rsidP="001F31D2">
            <w:pPr>
              <w:spacing w:before="0"/>
              <w:ind w:left="0" w:firstLine="0"/>
              <w:rPr>
                <w:rFonts w:cs="Arial"/>
              </w:rPr>
            </w:pPr>
            <w:r w:rsidRPr="009779DF">
              <w:rPr>
                <w:rFonts w:cs="Arial"/>
              </w:rPr>
              <w:t>TC-</w:t>
            </w:r>
            <w:r>
              <w:rPr>
                <w:rFonts w:cs="Arial"/>
              </w:rPr>
              <w:t>CM</w:t>
            </w:r>
            <w:r w:rsidRPr="009779DF">
              <w:rPr>
                <w:rFonts w:cs="Arial"/>
              </w:rPr>
              <w:t>-</w:t>
            </w:r>
            <w:r w:rsidRPr="00AC07F0">
              <w:rPr>
                <w:rFonts w:cs="Arial"/>
              </w:rPr>
              <w:t>3.2.12.1.2</w:t>
            </w:r>
          </w:p>
        </w:tc>
        <w:tc>
          <w:tcPr>
            <w:tcW w:w="3969" w:type="dxa"/>
          </w:tcPr>
          <w:p w14:paraId="7AAE4CBC" w14:textId="32D26078" w:rsidR="001F31D2" w:rsidRPr="009779DF" w:rsidRDefault="001F31D2" w:rsidP="001F31D2">
            <w:pPr>
              <w:spacing w:before="0"/>
              <w:ind w:left="0" w:firstLine="0"/>
              <w:rPr>
                <w:rFonts w:cs="Arial"/>
              </w:rPr>
            </w:pPr>
            <w:r w:rsidRPr="00AC07F0">
              <w:rPr>
                <w:rFonts w:cs="Arial"/>
              </w:rPr>
              <w:t>Display Default Templates for Device Types</w:t>
            </w:r>
          </w:p>
        </w:tc>
        <w:tc>
          <w:tcPr>
            <w:tcW w:w="2551" w:type="dxa"/>
          </w:tcPr>
          <w:p w14:paraId="5747B13A" w14:textId="7556C881" w:rsidR="001F31D2" w:rsidRPr="009779DF" w:rsidRDefault="001F31D2" w:rsidP="001F31D2">
            <w:pPr>
              <w:spacing w:before="0"/>
              <w:ind w:left="0" w:firstLine="0"/>
              <w:rPr>
                <w:rFonts w:cs="Arial"/>
              </w:rPr>
            </w:pPr>
            <w:r w:rsidRPr="00AC07F0">
              <w:rPr>
                <w:rFonts w:cs="Arial"/>
              </w:rPr>
              <w:t>SRS-CM-F-3.2.12.1.2</w:t>
            </w:r>
          </w:p>
        </w:tc>
        <w:tc>
          <w:tcPr>
            <w:tcW w:w="1020" w:type="dxa"/>
          </w:tcPr>
          <w:p w14:paraId="22408E5F" w14:textId="1C3CA98E" w:rsidR="001F31D2" w:rsidRPr="009779DF" w:rsidRDefault="001F31D2" w:rsidP="001F31D2">
            <w:pPr>
              <w:spacing w:before="0"/>
              <w:ind w:left="0" w:firstLine="0"/>
              <w:rPr>
                <w:rFonts w:cs="Arial"/>
              </w:rPr>
            </w:pPr>
            <w:r w:rsidRPr="0043122C">
              <w:rPr>
                <w:rFonts w:cs="Arial"/>
              </w:rPr>
              <w:t>Active</w:t>
            </w:r>
          </w:p>
        </w:tc>
      </w:tr>
      <w:tr w:rsidR="001F31D2" w:rsidRPr="009779DF" w14:paraId="3036E502" w14:textId="21A28E15" w:rsidTr="00D30B16">
        <w:tc>
          <w:tcPr>
            <w:tcW w:w="2268" w:type="dxa"/>
          </w:tcPr>
          <w:p w14:paraId="526FC0D6" w14:textId="77A5A0C8" w:rsidR="001F31D2" w:rsidRPr="00AC07F0" w:rsidRDefault="001F31D2" w:rsidP="001F31D2">
            <w:pPr>
              <w:spacing w:before="0"/>
              <w:ind w:left="0" w:firstLine="0"/>
              <w:rPr>
                <w:rFonts w:cs="Arial"/>
              </w:rPr>
            </w:pPr>
            <w:r w:rsidRPr="009779DF">
              <w:rPr>
                <w:rFonts w:cs="Arial"/>
              </w:rPr>
              <w:t>TC-</w:t>
            </w:r>
            <w:r>
              <w:rPr>
                <w:rFonts w:cs="Arial"/>
              </w:rPr>
              <w:t>CM-</w:t>
            </w:r>
            <w:r w:rsidRPr="00AC07F0">
              <w:rPr>
                <w:rFonts w:cs="Arial"/>
              </w:rPr>
              <w:t>3.2.12.1.3</w:t>
            </w:r>
          </w:p>
        </w:tc>
        <w:tc>
          <w:tcPr>
            <w:tcW w:w="3969" w:type="dxa"/>
          </w:tcPr>
          <w:p w14:paraId="0D83E35A" w14:textId="2516C15B" w:rsidR="001F31D2" w:rsidRPr="009779DF" w:rsidRDefault="001F31D2" w:rsidP="0089180E">
            <w:pPr>
              <w:spacing w:before="0"/>
              <w:ind w:left="0" w:firstLine="0"/>
              <w:rPr>
                <w:rFonts w:cs="Arial"/>
              </w:rPr>
            </w:pPr>
            <w:r w:rsidRPr="00AC07F0">
              <w:rPr>
                <w:rFonts w:cs="Arial"/>
              </w:rPr>
              <w:t>Parameter Selection During Device Configuration</w:t>
            </w:r>
          </w:p>
        </w:tc>
        <w:tc>
          <w:tcPr>
            <w:tcW w:w="2551" w:type="dxa"/>
          </w:tcPr>
          <w:p w14:paraId="2C27983C" w14:textId="1D56F8CC" w:rsidR="001F31D2" w:rsidRPr="009779DF" w:rsidRDefault="001F31D2" w:rsidP="001F31D2">
            <w:pPr>
              <w:spacing w:before="0"/>
              <w:ind w:left="0" w:firstLine="0"/>
              <w:rPr>
                <w:rFonts w:cs="Arial"/>
              </w:rPr>
            </w:pPr>
            <w:r w:rsidRPr="00AC07F0">
              <w:rPr>
                <w:rFonts w:cs="Arial"/>
              </w:rPr>
              <w:t>SRS-CM-F-3.2.12.1.3</w:t>
            </w:r>
          </w:p>
        </w:tc>
        <w:tc>
          <w:tcPr>
            <w:tcW w:w="1020" w:type="dxa"/>
          </w:tcPr>
          <w:p w14:paraId="74317E9D" w14:textId="5E41720B" w:rsidR="001F31D2" w:rsidRPr="009779DF" w:rsidRDefault="001F31D2" w:rsidP="001F31D2">
            <w:pPr>
              <w:spacing w:before="0"/>
              <w:ind w:left="0" w:firstLine="0"/>
              <w:rPr>
                <w:rFonts w:cs="Arial"/>
              </w:rPr>
            </w:pPr>
            <w:r w:rsidRPr="0043122C">
              <w:rPr>
                <w:rFonts w:cs="Arial"/>
              </w:rPr>
              <w:t>Active</w:t>
            </w:r>
          </w:p>
        </w:tc>
      </w:tr>
      <w:tr w:rsidR="001F31D2" w:rsidRPr="009779DF" w14:paraId="3B89A86B" w14:textId="29D335B6" w:rsidTr="00D30B16">
        <w:tc>
          <w:tcPr>
            <w:tcW w:w="2268" w:type="dxa"/>
          </w:tcPr>
          <w:p w14:paraId="215E1316" w14:textId="2816109E" w:rsidR="001F31D2" w:rsidRPr="00AC07F0" w:rsidRDefault="001F31D2" w:rsidP="001F31D2">
            <w:pPr>
              <w:spacing w:before="0"/>
              <w:ind w:left="0" w:firstLine="0"/>
              <w:rPr>
                <w:rFonts w:cs="Arial"/>
              </w:rPr>
            </w:pPr>
            <w:r w:rsidRPr="009779DF">
              <w:rPr>
                <w:rFonts w:cs="Arial"/>
              </w:rPr>
              <w:t>TC-</w:t>
            </w:r>
            <w:r>
              <w:rPr>
                <w:rFonts w:cs="Arial"/>
              </w:rPr>
              <w:t>CM</w:t>
            </w:r>
            <w:r w:rsidRPr="009779DF">
              <w:rPr>
                <w:rFonts w:cs="Arial"/>
              </w:rPr>
              <w:t>-</w:t>
            </w:r>
            <w:r w:rsidRPr="00AC07F0">
              <w:rPr>
                <w:rFonts w:cs="Arial"/>
              </w:rPr>
              <w:t>3.2.12.1.4</w:t>
            </w:r>
          </w:p>
        </w:tc>
        <w:tc>
          <w:tcPr>
            <w:tcW w:w="3969" w:type="dxa"/>
          </w:tcPr>
          <w:p w14:paraId="1FA9C7FF" w14:textId="2445B5D9" w:rsidR="001F31D2" w:rsidRPr="009779DF" w:rsidRDefault="001F31D2" w:rsidP="001F31D2">
            <w:pPr>
              <w:spacing w:before="0"/>
              <w:ind w:left="0" w:firstLine="0"/>
              <w:rPr>
                <w:rFonts w:cs="Arial"/>
              </w:rPr>
            </w:pPr>
            <w:r w:rsidRPr="00AC07F0">
              <w:rPr>
                <w:rFonts w:cs="Arial"/>
              </w:rPr>
              <w:t>Custom Performance Templates</w:t>
            </w:r>
            <w:r>
              <w:rPr>
                <w:rFonts w:cs="Arial"/>
              </w:rPr>
              <w:t xml:space="preserve"> </w:t>
            </w:r>
          </w:p>
        </w:tc>
        <w:tc>
          <w:tcPr>
            <w:tcW w:w="2551" w:type="dxa"/>
          </w:tcPr>
          <w:p w14:paraId="7B10D721" w14:textId="2C936E5F" w:rsidR="001F31D2" w:rsidRPr="009779DF" w:rsidRDefault="001F31D2" w:rsidP="001F31D2">
            <w:pPr>
              <w:spacing w:before="0"/>
              <w:ind w:left="0" w:firstLine="0"/>
              <w:rPr>
                <w:rFonts w:cs="Arial"/>
              </w:rPr>
            </w:pPr>
            <w:r w:rsidRPr="00AC07F0">
              <w:rPr>
                <w:rFonts w:cs="Arial"/>
              </w:rPr>
              <w:t>SRS-CM-F-3.2.12.1.4</w:t>
            </w:r>
          </w:p>
        </w:tc>
        <w:tc>
          <w:tcPr>
            <w:tcW w:w="1020" w:type="dxa"/>
          </w:tcPr>
          <w:p w14:paraId="26C05784" w14:textId="0FC0F873" w:rsidR="001F31D2" w:rsidRPr="009779DF" w:rsidRDefault="001F31D2" w:rsidP="001F31D2">
            <w:pPr>
              <w:spacing w:before="0"/>
              <w:ind w:left="0" w:firstLine="0"/>
              <w:rPr>
                <w:rFonts w:cs="Arial"/>
              </w:rPr>
            </w:pPr>
            <w:r w:rsidRPr="0043122C">
              <w:rPr>
                <w:rFonts w:cs="Arial"/>
              </w:rPr>
              <w:t>Active</w:t>
            </w:r>
          </w:p>
        </w:tc>
      </w:tr>
      <w:tr w:rsidR="001F31D2" w:rsidRPr="009779DF" w14:paraId="6BDABAAF" w14:textId="3BEA38F9" w:rsidTr="00D30B16">
        <w:tc>
          <w:tcPr>
            <w:tcW w:w="2268" w:type="dxa"/>
          </w:tcPr>
          <w:p w14:paraId="253BE94B" w14:textId="71884FE4" w:rsidR="001F31D2" w:rsidRPr="00AC07F0" w:rsidRDefault="001F31D2" w:rsidP="001F31D2">
            <w:pPr>
              <w:spacing w:before="0"/>
              <w:ind w:left="0" w:firstLine="0"/>
              <w:rPr>
                <w:rFonts w:cs="Arial"/>
              </w:rPr>
            </w:pPr>
            <w:r w:rsidRPr="009779DF">
              <w:rPr>
                <w:rFonts w:cs="Arial"/>
              </w:rPr>
              <w:t>TC-P</w:t>
            </w:r>
            <w:r>
              <w:rPr>
                <w:rFonts w:cs="Arial"/>
              </w:rPr>
              <w:t>M</w:t>
            </w:r>
            <w:r w:rsidRPr="009779DF">
              <w:rPr>
                <w:rFonts w:cs="Arial"/>
              </w:rPr>
              <w:t>-</w:t>
            </w:r>
            <w:r w:rsidRPr="00AC07F0">
              <w:rPr>
                <w:rFonts w:cs="Arial"/>
              </w:rPr>
              <w:t>3.2.13</w:t>
            </w:r>
          </w:p>
        </w:tc>
        <w:tc>
          <w:tcPr>
            <w:tcW w:w="3969" w:type="dxa"/>
          </w:tcPr>
          <w:p w14:paraId="76D633B5" w14:textId="310EF0E2" w:rsidR="001F31D2" w:rsidRPr="009779DF" w:rsidRDefault="001F31D2" w:rsidP="001F31D2">
            <w:pPr>
              <w:spacing w:before="0"/>
              <w:ind w:left="0" w:firstLine="0"/>
              <w:rPr>
                <w:rFonts w:cs="Arial"/>
              </w:rPr>
            </w:pPr>
            <w:r w:rsidRPr="00AC07F0">
              <w:rPr>
                <w:rFonts w:cs="Arial"/>
              </w:rPr>
              <w:t>NTP Status Monitoring</w:t>
            </w:r>
          </w:p>
        </w:tc>
        <w:tc>
          <w:tcPr>
            <w:tcW w:w="2551" w:type="dxa"/>
          </w:tcPr>
          <w:p w14:paraId="120BA777" w14:textId="2EFDF832" w:rsidR="001F31D2" w:rsidRPr="009779DF" w:rsidRDefault="001F31D2" w:rsidP="001F31D2">
            <w:pPr>
              <w:spacing w:before="0"/>
              <w:ind w:left="0" w:firstLine="0"/>
              <w:rPr>
                <w:rFonts w:cs="Arial"/>
              </w:rPr>
            </w:pPr>
            <w:r w:rsidRPr="00AC07F0">
              <w:rPr>
                <w:rFonts w:cs="Arial"/>
              </w:rPr>
              <w:t>SRS-PM-F-3.2.13</w:t>
            </w:r>
          </w:p>
        </w:tc>
        <w:tc>
          <w:tcPr>
            <w:tcW w:w="1020" w:type="dxa"/>
          </w:tcPr>
          <w:p w14:paraId="23987004" w14:textId="79080F31" w:rsidR="001F31D2" w:rsidRPr="009779DF" w:rsidRDefault="001F31D2" w:rsidP="001F31D2">
            <w:pPr>
              <w:spacing w:before="0"/>
              <w:ind w:left="0" w:firstLine="0"/>
              <w:rPr>
                <w:rFonts w:cs="Arial"/>
              </w:rPr>
            </w:pPr>
            <w:r w:rsidRPr="0043122C">
              <w:rPr>
                <w:rFonts w:cs="Arial"/>
              </w:rPr>
              <w:t>Active</w:t>
            </w:r>
          </w:p>
        </w:tc>
      </w:tr>
      <w:tr w:rsidR="001F31D2" w:rsidRPr="009779DF" w14:paraId="22052B81" w14:textId="2A0E0ED7" w:rsidTr="00D30B16">
        <w:tc>
          <w:tcPr>
            <w:tcW w:w="2268" w:type="dxa"/>
          </w:tcPr>
          <w:p w14:paraId="4EDD0821" w14:textId="156DDD82" w:rsidR="001F31D2" w:rsidRPr="00AC07F0" w:rsidRDefault="001F31D2" w:rsidP="001F31D2">
            <w:pPr>
              <w:spacing w:before="0"/>
              <w:ind w:left="0" w:firstLine="0"/>
              <w:rPr>
                <w:rFonts w:cs="Arial"/>
              </w:rPr>
            </w:pPr>
            <w:r w:rsidRPr="00AC07F0">
              <w:rPr>
                <w:rFonts w:cs="Arial"/>
              </w:rPr>
              <w:t>TC-PM-F-3.2.14.1.1</w:t>
            </w:r>
          </w:p>
        </w:tc>
        <w:tc>
          <w:tcPr>
            <w:tcW w:w="3969" w:type="dxa"/>
          </w:tcPr>
          <w:p w14:paraId="37033040" w14:textId="067197E6" w:rsidR="001F31D2" w:rsidRPr="003D5ED5" w:rsidRDefault="001F31D2" w:rsidP="001F31D2">
            <w:pPr>
              <w:spacing w:before="0"/>
              <w:ind w:left="0" w:firstLine="0"/>
              <w:rPr>
                <w:rFonts w:cs="Arial"/>
              </w:rPr>
            </w:pPr>
            <w:r w:rsidRPr="00AC07F0">
              <w:rPr>
                <w:rFonts w:cs="Arial"/>
              </w:rPr>
              <w:t>NetFlow and IPFIX Version Support</w:t>
            </w:r>
          </w:p>
        </w:tc>
        <w:tc>
          <w:tcPr>
            <w:tcW w:w="2551" w:type="dxa"/>
          </w:tcPr>
          <w:p w14:paraId="5D5347BE" w14:textId="60276D27" w:rsidR="001F31D2" w:rsidRPr="00AC07F0" w:rsidRDefault="001F31D2" w:rsidP="001F31D2">
            <w:pPr>
              <w:spacing w:before="0"/>
              <w:ind w:left="0" w:firstLine="0"/>
              <w:rPr>
                <w:rFonts w:cs="Arial"/>
              </w:rPr>
            </w:pPr>
            <w:r w:rsidRPr="00AC07F0">
              <w:rPr>
                <w:rFonts w:cs="Arial"/>
              </w:rPr>
              <w:t>SRS-PM-F-3.2.14.1.1</w:t>
            </w:r>
          </w:p>
        </w:tc>
        <w:tc>
          <w:tcPr>
            <w:tcW w:w="1020" w:type="dxa"/>
          </w:tcPr>
          <w:p w14:paraId="785C0939" w14:textId="453BCC94" w:rsidR="001F31D2" w:rsidRPr="00AC07F0" w:rsidRDefault="001F31D2" w:rsidP="001F31D2">
            <w:pPr>
              <w:spacing w:before="0"/>
              <w:ind w:left="0" w:firstLine="0"/>
              <w:rPr>
                <w:rFonts w:cs="Arial"/>
              </w:rPr>
            </w:pPr>
            <w:r w:rsidRPr="0043122C">
              <w:rPr>
                <w:rFonts w:cs="Arial"/>
              </w:rPr>
              <w:t>Active</w:t>
            </w:r>
          </w:p>
        </w:tc>
      </w:tr>
      <w:tr w:rsidR="001F31D2" w:rsidRPr="009779DF" w14:paraId="1EC60FE1" w14:textId="7DDAB59B" w:rsidTr="00D30B16">
        <w:tc>
          <w:tcPr>
            <w:tcW w:w="2268" w:type="dxa"/>
          </w:tcPr>
          <w:p w14:paraId="267DC618" w14:textId="32D78B7C" w:rsidR="001F31D2" w:rsidRPr="00AC07F0" w:rsidRDefault="001F31D2" w:rsidP="001F31D2">
            <w:pPr>
              <w:spacing w:before="0"/>
              <w:ind w:left="0" w:firstLine="0"/>
              <w:rPr>
                <w:rFonts w:cs="Arial"/>
              </w:rPr>
            </w:pPr>
            <w:r w:rsidRPr="00AC07F0">
              <w:rPr>
                <w:rFonts w:cs="Arial"/>
              </w:rPr>
              <w:t>TC-PM-F-3.2.14.1.2</w:t>
            </w:r>
          </w:p>
        </w:tc>
        <w:tc>
          <w:tcPr>
            <w:tcW w:w="3969" w:type="dxa"/>
          </w:tcPr>
          <w:p w14:paraId="56B138A0" w14:textId="108DAEF6" w:rsidR="001F31D2" w:rsidRPr="003D5ED5" w:rsidRDefault="001F31D2" w:rsidP="001F31D2">
            <w:pPr>
              <w:spacing w:before="0"/>
              <w:ind w:left="0" w:firstLine="0"/>
              <w:rPr>
                <w:rFonts w:cs="Arial"/>
              </w:rPr>
            </w:pPr>
            <w:r w:rsidRPr="00AC07F0">
              <w:rPr>
                <w:rFonts w:cs="Arial"/>
              </w:rPr>
              <w:t>Historical WAN and LAN Bandwidth Usage Trends</w:t>
            </w:r>
          </w:p>
        </w:tc>
        <w:tc>
          <w:tcPr>
            <w:tcW w:w="2551" w:type="dxa"/>
          </w:tcPr>
          <w:p w14:paraId="56EB104B" w14:textId="63936CF3" w:rsidR="001F31D2" w:rsidRPr="00AC07F0" w:rsidRDefault="001F31D2" w:rsidP="001F31D2">
            <w:pPr>
              <w:spacing w:before="0"/>
              <w:ind w:left="0" w:firstLine="0"/>
              <w:rPr>
                <w:rFonts w:cs="Arial"/>
              </w:rPr>
            </w:pPr>
            <w:r w:rsidRPr="00AC07F0">
              <w:rPr>
                <w:rFonts w:cs="Arial"/>
              </w:rPr>
              <w:t>SRS-PM-F-3.2.14.1.2</w:t>
            </w:r>
          </w:p>
        </w:tc>
        <w:tc>
          <w:tcPr>
            <w:tcW w:w="1020" w:type="dxa"/>
          </w:tcPr>
          <w:p w14:paraId="4A75FCB6" w14:textId="22241452" w:rsidR="001F31D2" w:rsidRPr="00AC07F0" w:rsidRDefault="001F31D2" w:rsidP="001F31D2">
            <w:pPr>
              <w:spacing w:before="0"/>
              <w:ind w:left="0" w:firstLine="0"/>
              <w:rPr>
                <w:rFonts w:cs="Arial"/>
              </w:rPr>
            </w:pPr>
            <w:r w:rsidRPr="0043122C">
              <w:rPr>
                <w:rFonts w:cs="Arial"/>
              </w:rPr>
              <w:t>Active</w:t>
            </w:r>
          </w:p>
        </w:tc>
      </w:tr>
      <w:tr w:rsidR="001F31D2" w:rsidRPr="009779DF" w14:paraId="45C9328C" w14:textId="2B6CA045" w:rsidTr="00D30B16">
        <w:tc>
          <w:tcPr>
            <w:tcW w:w="2268" w:type="dxa"/>
          </w:tcPr>
          <w:p w14:paraId="2ECB0190" w14:textId="120EE3EC" w:rsidR="001F31D2" w:rsidRPr="00AC07F0" w:rsidRDefault="001F31D2" w:rsidP="001F31D2">
            <w:pPr>
              <w:spacing w:before="0"/>
              <w:ind w:left="0" w:firstLine="0"/>
              <w:rPr>
                <w:rFonts w:cs="Arial"/>
              </w:rPr>
            </w:pPr>
            <w:r w:rsidRPr="00AC07F0">
              <w:rPr>
                <w:rFonts w:cs="Arial"/>
              </w:rPr>
              <w:t>TC-PM-F-3.2.14.1.3</w:t>
            </w:r>
          </w:p>
        </w:tc>
        <w:tc>
          <w:tcPr>
            <w:tcW w:w="3969" w:type="dxa"/>
          </w:tcPr>
          <w:p w14:paraId="73B90685" w14:textId="42255F6F" w:rsidR="001F31D2" w:rsidRPr="003D5ED5" w:rsidRDefault="001F31D2" w:rsidP="001F31D2">
            <w:pPr>
              <w:spacing w:before="0"/>
              <w:ind w:left="0" w:firstLine="0"/>
              <w:rPr>
                <w:rFonts w:cs="Arial"/>
              </w:rPr>
            </w:pPr>
            <w:r w:rsidRPr="00AC07F0">
              <w:rPr>
                <w:rFonts w:cs="Arial"/>
              </w:rPr>
              <w:t>Persistent NetFlow Data Storage</w:t>
            </w:r>
          </w:p>
        </w:tc>
        <w:tc>
          <w:tcPr>
            <w:tcW w:w="2551" w:type="dxa"/>
          </w:tcPr>
          <w:p w14:paraId="3E667681" w14:textId="29C782D1" w:rsidR="001F31D2" w:rsidRPr="00AC07F0" w:rsidRDefault="001F31D2" w:rsidP="001F31D2">
            <w:pPr>
              <w:spacing w:before="0"/>
              <w:ind w:left="0" w:firstLine="0"/>
              <w:rPr>
                <w:rFonts w:cs="Arial"/>
              </w:rPr>
            </w:pPr>
            <w:r w:rsidRPr="00AC07F0">
              <w:rPr>
                <w:rFonts w:cs="Arial"/>
              </w:rPr>
              <w:t>SRS-PM-F-3.2.14.1.3</w:t>
            </w:r>
          </w:p>
        </w:tc>
        <w:tc>
          <w:tcPr>
            <w:tcW w:w="1020" w:type="dxa"/>
          </w:tcPr>
          <w:p w14:paraId="014D3BDB" w14:textId="5D2C5D5D" w:rsidR="001F31D2" w:rsidRPr="00AC07F0" w:rsidRDefault="001F31D2" w:rsidP="001F31D2">
            <w:pPr>
              <w:spacing w:before="0"/>
              <w:ind w:left="0" w:firstLine="0"/>
              <w:rPr>
                <w:rFonts w:cs="Arial"/>
              </w:rPr>
            </w:pPr>
            <w:r w:rsidRPr="0043122C">
              <w:rPr>
                <w:rFonts w:cs="Arial"/>
              </w:rPr>
              <w:t>Active</w:t>
            </w:r>
          </w:p>
        </w:tc>
      </w:tr>
      <w:tr w:rsidR="001F31D2" w:rsidRPr="009779DF" w14:paraId="5BF817A8" w14:textId="0AFDEA4C" w:rsidTr="00D30B16">
        <w:tc>
          <w:tcPr>
            <w:tcW w:w="2268" w:type="dxa"/>
          </w:tcPr>
          <w:p w14:paraId="6CBC2359" w14:textId="604AA056" w:rsidR="001F31D2" w:rsidRPr="00AC07F0" w:rsidRDefault="001F31D2" w:rsidP="001F31D2">
            <w:pPr>
              <w:spacing w:before="0"/>
              <w:ind w:left="0" w:firstLine="0"/>
              <w:rPr>
                <w:rFonts w:cs="Arial"/>
              </w:rPr>
            </w:pPr>
            <w:r w:rsidRPr="00AC07F0">
              <w:rPr>
                <w:rFonts w:cs="Arial"/>
              </w:rPr>
              <w:t>TC-PM-F-3.2.14.1.4</w:t>
            </w:r>
          </w:p>
        </w:tc>
        <w:tc>
          <w:tcPr>
            <w:tcW w:w="3969" w:type="dxa"/>
          </w:tcPr>
          <w:p w14:paraId="204479C2" w14:textId="3D07BBCB" w:rsidR="001F31D2" w:rsidRPr="003D5ED5" w:rsidRDefault="001F31D2" w:rsidP="001F31D2">
            <w:pPr>
              <w:spacing w:before="0"/>
              <w:ind w:left="0" w:firstLine="0"/>
              <w:rPr>
                <w:rFonts w:cs="Arial"/>
              </w:rPr>
            </w:pPr>
            <w:r w:rsidRPr="00AC07F0">
              <w:rPr>
                <w:rFonts w:cs="Arial"/>
              </w:rPr>
              <w:t>NetFlow-Based Graphs and Reports</w:t>
            </w:r>
          </w:p>
        </w:tc>
        <w:tc>
          <w:tcPr>
            <w:tcW w:w="2551" w:type="dxa"/>
          </w:tcPr>
          <w:p w14:paraId="67436955" w14:textId="65F24BEA" w:rsidR="001F31D2" w:rsidRPr="00AC07F0" w:rsidRDefault="001F31D2" w:rsidP="001F31D2">
            <w:pPr>
              <w:spacing w:before="0"/>
              <w:ind w:left="0" w:firstLine="0"/>
              <w:rPr>
                <w:rFonts w:cs="Arial"/>
              </w:rPr>
            </w:pPr>
            <w:r w:rsidRPr="00AC07F0">
              <w:rPr>
                <w:rFonts w:cs="Arial"/>
              </w:rPr>
              <w:t>SRS-PM-F-3.2.14.1.4</w:t>
            </w:r>
          </w:p>
        </w:tc>
        <w:tc>
          <w:tcPr>
            <w:tcW w:w="1020" w:type="dxa"/>
          </w:tcPr>
          <w:p w14:paraId="4A121FC1" w14:textId="0A068EE2" w:rsidR="001F31D2" w:rsidRPr="00AC07F0" w:rsidRDefault="001F31D2" w:rsidP="001F31D2">
            <w:pPr>
              <w:spacing w:before="0"/>
              <w:ind w:left="0" w:firstLine="0"/>
              <w:rPr>
                <w:rFonts w:cs="Arial"/>
              </w:rPr>
            </w:pPr>
            <w:r w:rsidRPr="0043122C">
              <w:rPr>
                <w:rFonts w:cs="Arial"/>
              </w:rPr>
              <w:t>Active</w:t>
            </w:r>
          </w:p>
        </w:tc>
      </w:tr>
      <w:tr w:rsidR="001F31D2" w:rsidRPr="009779DF" w14:paraId="561B69E2" w14:textId="345912A8" w:rsidTr="00D30B16">
        <w:tc>
          <w:tcPr>
            <w:tcW w:w="2268" w:type="dxa"/>
          </w:tcPr>
          <w:p w14:paraId="3F1371CC" w14:textId="29F5E7A6" w:rsidR="001F31D2" w:rsidRPr="00AC07F0" w:rsidRDefault="001F31D2" w:rsidP="001F31D2">
            <w:pPr>
              <w:spacing w:before="0"/>
              <w:ind w:left="0" w:firstLine="0"/>
              <w:rPr>
                <w:rFonts w:cs="Arial"/>
              </w:rPr>
            </w:pPr>
            <w:r w:rsidRPr="00AC07F0">
              <w:rPr>
                <w:rFonts w:cs="Arial"/>
              </w:rPr>
              <w:t>TC-PM-F-3.2.14.1.5 - 3.2.14.1.6</w:t>
            </w:r>
          </w:p>
        </w:tc>
        <w:tc>
          <w:tcPr>
            <w:tcW w:w="3969" w:type="dxa"/>
          </w:tcPr>
          <w:p w14:paraId="2DC515DA" w14:textId="013BF51A" w:rsidR="001F31D2" w:rsidRPr="003D5ED5" w:rsidRDefault="001F31D2" w:rsidP="0089180E">
            <w:pPr>
              <w:spacing w:before="0"/>
              <w:ind w:left="0" w:firstLine="0"/>
              <w:rPr>
                <w:rFonts w:cs="Arial"/>
              </w:rPr>
            </w:pPr>
            <w:r w:rsidRPr="00AC07F0">
              <w:rPr>
                <w:rFonts w:cs="Arial"/>
              </w:rPr>
              <w:t xml:space="preserve">Traffic Anomaly Detection and </w:t>
            </w:r>
            <w:r w:rsidR="004771C1">
              <w:rPr>
                <w:rFonts w:cs="Arial"/>
              </w:rPr>
              <w:t>Over-</w:t>
            </w:r>
            <w:proofErr w:type="spellStart"/>
            <w:r w:rsidR="004771C1">
              <w:rPr>
                <w:rFonts w:cs="Arial"/>
              </w:rPr>
              <w:t>Utilisation</w:t>
            </w:r>
            <w:proofErr w:type="spellEnd"/>
            <w:r w:rsidRPr="00AC07F0">
              <w:rPr>
                <w:rFonts w:cs="Arial"/>
              </w:rPr>
              <w:t xml:space="preserve"> Analysis</w:t>
            </w:r>
          </w:p>
        </w:tc>
        <w:tc>
          <w:tcPr>
            <w:tcW w:w="2551" w:type="dxa"/>
          </w:tcPr>
          <w:p w14:paraId="71CAF540" w14:textId="1B572E7F" w:rsidR="001F31D2" w:rsidRPr="00AC07F0" w:rsidRDefault="001F31D2" w:rsidP="001F31D2">
            <w:pPr>
              <w:spacing w:before="0"/>
              <w:ind w:left="0" w:firstLine="0"/>
              <w:rPr>
                <w:rFonts w:cs="Arial"/>
              </w:rPr>
            </w:pPr>
            <w:r w:rsidRPr="00AC07F0">
              <w:rPr>
                <w:rFonts w:cs="Arial"/>
              </w:rPr>
              <w:t>SRS-PM-F-3.2.14.1.5 - 3.2.14.1.6</w:t>
            </w:r>
          </w:p>
        </w:tc>
        <w:tc>
          <w:tcPr>
            <w:tcW w:w="1020" w:type="dxa"/>
          </w:tcPr>
          <w:p w14:paraId="582D899A" w14:textId="38A41C44" w:rsidR="001F31D2" w:rsidRPr="00AC07F0" w:rsidRDefault="001F31D2" w:rsidP="001F31D2">
            <w:pPr>
              <w:spacing w:before="0"/>
              <w:ind w:left="0" w:firstLine="0"/>
              <w:rPr>
                <w:rFonts w:cs="Arial"/>
              </w:rPr>
            </w:pPr>
            <w:r w:rsidRPr="0043122C">
              <w:rPr>
                <w:rFonts w:cs="Arial"/>
              </w:rPr>
              <w:t>Active</w:t>
            </w:r>
          </w:p>
        </w:tc>
      </w:tr>
      <w:tr w:rsidR="001F31D2" w:rsidRPr="009779DF" w14:paraId="229D9A8A" w14:textId="6604B93A" w:rsidTr="00D30B16">
        <w:tc>
          <w:tcPr>
            <w:tcW w:w="2268" w:type="dxa"/>
          </w:tcPr>
          <w:p w14:paraId="1862184B" w14:textId="59C48E11" w:rsidR="001F31D2" w:rsidRPr="00AC07F0" w:rsidRDefault="001F31D2" w:rsidP="001F31D2">
            <w:pPr>
              <w:spacing w:before="0"/>
              <w:ind w:left="0" w:firstLine="0"/>
              <w:rPr>
                <w:rFonts w:cs="Arial"/>
              </w:rPr>
            </w:pPr>
            <w:r w:rsidRPr="00AC07F0">
              <w:rPr>
                <w:rFonts w:cs="Arial"/>
              </w:rPr>
              <w:t>TC-PM-F-3.2.15</w:t>
            </w:r>
          </w:p>
        </w:tc>
        <w:tc>
          <w:tcPr>
            <w:tcW w:w="3969" w:type="dxa"/>
          </w:tcPr>
          <w:p w14:paraId="19B9D716" w14:textId="680163E4" w:rsidR="001F31D2" w:rsidRPr="003D5ED5" w:rsidRDefault="001F31D2" w:rsidP="001F31D2">
            <w:pPr>
              <w:spacing w:before="0"/>
              <w:ind w:left="0" w:firstLine="0"/>
              <w:rPr>
                <w:rFonts w:cs="Arial"/>
              </w:rPr>
            </w:pPr>
            <w:r w:rsidRPr="00AC07F0">
              <w:rPr>
                <w:rFonts w:cs="Arial"/>
              </w:rPr>
              <w:t>Report Performance</w:t>
            </w:r>
          </w:p>
        </w:tc>
        <w:tc>
          <w:tcPr>
            <w:tcW w:w="2551" w:type="dxa"/>
          </w:tcPr>
          <w:p w14:paraId="461DF5B7" w14:textId="7A9F737B" w:rsidR="001F31D2" w:rsidRPr="00AC07F0" w:rsidRDefault="001F31D2" w:rsidP="001F31D2">
            <w:pPr>
              <w:spacing w:before="0"/>
              <w:ind w:left="0" w:firstLine="0"/>
              <w:rPr>
                <w:rFonts w:cs="Arial"/>
              </w:rPr>
            </w:pPr>
            <w:r w:rsidRPr="00AC07F0">
              <w:rPr>
                <w:rFonts w:cs="Arial"/>
              </w:rPr>
              <w:t>SRS-PM-F-3.2.15</w:t>
            </w:r>
          </w:p>
        </w:tc>
        <w:tc>
          <w:tcPr>
            <w:tcW w:w="1020" w:type="dxa"/>
          </w:tcPr>
          <w:p w14:paraId="5E42CF91" w14:textId="0ADD1DF8" w:rsidR="001F31D2" w:rsidRPr="00AC07F0" w:rsidRDefault="001F31D2" w:rsidP="001F31D2">
            <w:pPr>
              <w:spacing w:before="0"/>
              <w:ind w:left="0" w:firstLine="0"/>
              <w:rPr>
                <w:rFonts w:cs="Arial"/>
              </w:rPr>
            </w:pPr>
            <w:r w:rsidRPr="0043122C">
              <w:rPr>
                <w:rFonts w:cs="Arial"/>
              </w:rPr>
              <w:t>Active</w:t>
            </w:r>
          </w:p>
        </w:tc>
      </w:tr>
      <w:tr w:rsidR="001F31D2" w:rsidRPr="009779DF" w14:paraId="4C9FCF87" w14:textId="4421E44A" w:rsidTr="00D30B16">
        <w:tc>
          <w:tcPr>
            <w:tcW w:w="2268" w:type="dxa"/>
          </w:tcPr>
          <w:p w14:paraId="7A37675E" w14:textId="648AF5F2" w:rsidR="001F31D2" w:rsidRPr="00AC07F0" w:rsidRDefault="001F31D2" w:rsidP="001F31D2">
            <w:pPr>
              <w:spacing w:before="0"/>
              <w:ind w:left="0" w:firstLine="0"/>
              <w:rPr>
                <w:rFonts w:cs="Arial"/>
              </w:rPr>
            </w:pPr>
            <w:r w:rsidRPr="00AC07F0">
              <w:rPr>
                <w:rFonts w:cs="Arial"/>
              </w:rPr>
              <w:lastRenderedPageBreak/>
              <w:t>TC-SM-F-3.2.16</w:t>
            </w:r>
          </w:p>
        </w:tc>
        <w:tc>
          <w:tcPr>
            <w:tcW w:w="3969" w:type="dxa"/>
          </w:tcPr>
          <w:p w14:paraId="5BDD7987" w14:textId="064AAF65" w:rsidR="001F31D2" w:rsidRPr="003D5ED5" w:rsidRDefault="001F31D2" w:rsidP="001F31D2">
            <w:pPr>
              <w:spacing w:before="0"/>
              <w:ind w:left="0" w:firstLine="0"/>
              <w:rPr>
                <w:rFonts w:cs="Arial"/>
              </w:rPr>
            </w:pPr>
            <w:r w:rsidRPr="00AC07F0">
              <w:rPr>
                <w:rFonts w:cs="Arial"/>
              </w:rPr>
              <w:t>Security Management</w:t>
            </w:r>
          </w:p>
        </w:tc>
        <w:tc>
          <w:tcPr>
            <w:tcW w:w="2551" w:type="dxa"/>
          </w:tcPr>
          <w:p w14:paraId="6B707058" w14:textId="521E4279" w:rsidR="001F31D2" w:rsidRPr="00AC07F0" w:rsidRDefault="001F31D2" w:rsidP="001F31D2">
            <w:pPr>
              <w:spacing w:before="0"/>
              <w:ind w:left="0" w:firstLine="0"/>
              <w:rPr>
                <w:rFonts w:cs="Arial"/>
              </w:rPr>
            </w:pPr>
            <w:r w:rsidRPr="00AC07F0">
              <w:rPr>
                <w:rFonts w:cs="Arial"/>
              </w:rPr>
              <w:t>SRS-SM-F-3.2.16</w:t>
            </w:r>
          </w:p>
        </w:tc>
        <w:tc>
          <w:tcPr>
            <w:tcW w:w="1020" w:type="dxa"/>
          </w:tcPr>
          <w:p w14:paraId="633FB2F6" w14:textId="5FD36E96" w:rsidR="001F31D2" w:rsidRPr="00AC07F0" w:rsidRDefault="001F31D2" w:rsidP="001F31D2">
            <w:pPr>
              <w:spacing w:before="0"/>
              <w:ind w:left="0" w:firstLine="0"/>
              <w:rPr>
                <w:rFonts w:cs="Arial"/>
              </w:rPr>
            </w:pPr>
            <w:r w:rsidRPr="0043122C">
              <w:rPr>
                <w:rFonts w:cs="Arial"/>
              </w:rPr>
              <w:t>Active</w:t>
            </w:r>
          </w:p>
        </w:tc>
      </w:tr>
      <w:tr w:rsidR="001F31D2" w:rsidRPr="009779DF" w14:paraId="7D4CABAB" w14:textId="1DC17D88" w:rsidTr="00D30B16">
        <w:tc>
          <w:tcPr>
            <w:tcW w:w="2268" w:type="dxa"/>
          </w:tcPr>
          <w:p w14:paraId="2B75F169" w14:textId="420A219A" w:rsidR="001F31D2" w:rsidRPr="00AC07F0" w:rsidRDefault="001F31D2" w:rsidP="001F31D2">
            <w:pPr>
              <w:spacing w:before="0"/>
              <w:ind w:left="0" w:firstLine="0"/>
              <w:rPr>
                <w:rFonts w:cs="Arial"/>
              </w:rPr>
            </w:pPr>
            <w:r w:rsidRPr="00AC07F0">
              <w:rPr>
                <w:rFonts w:cs="Arial"/>
              </w:rPr>
              <w:t>SRS-SM-F-3.2.17.1</w:t>
            </w:r>
          </w:p>
        </w:tc>
        <w:tc>
          <w:tcPr>
            <w:tcW w:w="3969" w:type="dxa"/>
          </w:tcPr>
          <w:p w14:paraId="36D4987A" w14:textId="676AC9B2" w:rsidR="001F31D2" w:rsidRPr="003D5ED5" w:rsidRDefault="001F31D2" w:rsidP="00A34E15">
            <w:pPr>
              <w:spacing w:before="0"/>
              <w:ind w:left="0" w:firstLine="0"/>
              <w:rPr>
                <w:rFonts w:cs="Arial"/>
              </w:rPr>
            </w:pPr>
            <w:r w:rsidRPr="00AC07F0">
              <w:rPr>
                <w:rFonts w:cs="Arial"/>
              </w:rPr>
              <w:t xml:space="preserve">User Authentication and </w:t>
            </w:r>
            <w:proofErr w:type="spellStart"/>
            <w:r w:rsidRPr="00AC07F0">
              <w:rPr>
                <w:rFonts w:cs="Arial"/>
              </w:rPr>
              <w:t>Authorisation</w:t>
            </w:r>
            <w:proofErr w:type="spellEnd"/>
            <w:r w:rsidRPr="00AC07F0">
              <w:rPr>
                <w:rFonts w:cs="Arial"/>
              </w:rPr>
              <w:t xml:space="preserve"> Management</w:t>
            </w:r>
          </w:p>
        </w:tc>
        <w:tc>
          <w:tcPr>
            <w:tcW w:w="2551" w:type="dxa"/>
          </w:tcPr>
          <w:p w14:paraId="427E42E0" w14:textId="6DE9017B" w:rsidR="001F31D2" w:rsidRPr="00AC07F0" w:rsidRDefault="001F31D2" w:rsidP="001F31D2">
            <w:pPr>
              <w:spacing w:before="0"/>
              <w:ind w:left="0" w:firstLine="0"/>
              <w:rPr>
                <w:rFonts w:cs="Arial"/>
              </w:rPr>
            </w:pPr>
            <w:r w:rsidRPr="00AC07F0">
              <w:rPr>
                <w:rFonts w:cs="Arial"/>
              </w:rPr>
              <w:t>SRS-SM-F-3.2.17.1</w:t>
            </w:r>
          </w:p>
        </w:tc>
        <w:tc>
          <w:tcPr>
            <w:tcW w:w="1020" w:type="dxa"/>
          </w:tcPr>
          <w:p w14:paraId="22F98F0B" w14:textId="4D4652DF" w:rsidR="001F31D2" w:rsidRPr="00AC07F0" w:rsidRDefault="001F31D2" w:rsidP="001F31D2">
            <w:pPr>
              <w:spacing w:before="0"/>
              <w:ind w:left="0" w:firstLine="0"/>
              <w:rPr>
                <w:rFonts w:cs="Arial"/>
              </w:rPr>
            </w:pPr>
            <w:r w:rsidRPr="0043122C">
              <w:rPr>
                <w:rFonts w:cs="Arial"/>
              </w:rPr>
              <w:t>Active</w:t>
            </w:r>
          </w:p>
        </w:tc>
      </w:tr>
      <w:tr w:rsidR="001F31D2" w:rsidRPr="009779DF" w14:paraId="2A15B890" w14:textId="5AF15B28" w:rsidTr="00D30B16">
        <w:tc>
          <w:tcPr>
            <w:tcW w:w="2268" w:type="dxa"/>
          </w:tcPr>
          <w:p w14:paraId="333A1ABB" w14:textId="19B7DEE0" w:rsidR="001F31D2" w:rsidRPr="00AC07F0" w:rsidRDefault="001F31D2" w:rsidP="001F31D2">
            <w:pPr>
              <w:spacing w:before="0"/>
              <w:ind w:left="0" w:firstLine="0"/>
              <w:rPr>
                <w:rFonts w:cs="Arial"/>
              </w:rPr>
            </w:pPr>
            <w:r w:rsidRPr="00AC07F0">
              <w:rPr>
                <w:rFonts w:cs="Arial"/>
              </w:rPr>
              <w:t>TC-SM-F-3.2.17.2</w:t>
            </w:r>
          </w:p>
        </w:tc>
        <w:tc>
          <w:tcPr>
            <w:tcW w:w="3969" w:type="dxa"/>
          </w:tcPr>
          <w:p w14:paraId="41D4819C" w14:textId="66BB1C50" w:rsidR="001F31D2" w:rsidRPr="003D5ED5" w:rsidRDefault="001F31D2" w:rsidP="001F31D2">
            <w:pPr>
              <w:spacing w:before="0"/>
              <w:ind w:left="0" w:firstLine="0"/>
              <w:rPr>
                <w:rFonts w:cs="Arial"/>
              </w:rPr>
            </w:pPr>
            <w:r w:rsidRPr="00AC07F0">
              <w:rPr>
                <w:rFonts w:cs="Arial"/>
              </w:rPr>
              <w:t>User Groups and Role-Based Access Control</w:t>
            </w:r>
          </w:p>
        </w:tc>
        <w:tc>
          <w:tcPr>
            <w:tcW w:w="2551" w:type="dxa"/>
          </w:tcPr>
          <w:p w14:paraId="0850E4EC" w14:textId="1EEAD09C" w:rsidR="001F31D2" w:rsidRPr="00AC07F0" w:rsidRDefault="001F31D2" w:rsidP="001F31D2">
            <w:pPr>
              <w:spacing w:before="0"/>
              <w:ind w:left="0" w:firstLine="0"/>
              <w:rPr>
                <w:rFonts w:cs="Arial"/>
              </w:rPr>
            </w:pPr>
            <w:r w:rsidRPr="00AC07F0">
              <w:rPr>
                <w:rFonts w:cs="Arial"/>
              </w:rPr>
              <w:t>SRS-SM-F-3.2.17.2</w:t>
            </w:r>
          </w:p>
        </w:tc>
        <w:tc>
          <w:tcPr>
            <w:tcW w:w="1020" w:type="dxa"/>
          </w:tcPr>
          <w:p w14:paraId="7842F647" w14:textId="1DE621CF" w:rsidR="001F31D2" w:rsidRPr="00AC07F0" w:rsidRDefault="001F31D2" w:rsidP="001F31D2">
            <w:pPr>
              <w:spacing w:before="0"/>
              <w:ind w:left="0" w:firstLine="0"/>
              <w:rPr>
                <w:rFonts w:cs="Arial"/>
              </w:rPr>
            </w:pPr>
            <w:r w:rsidRPr="0043122C">
              <w:rPr>
                <w:rFonts w:cs="Arial"/>
              </w:rPr>
              <w:t>Active</w:t>
            </w:r>
          </w:p>
        </w:tc>
      </w:tr>
      <w:tr w:rsidR="001F31D2" w:rsidRPr="009779DF" w14:paraId="3E31FEF9" w14:textId="3BEEFF73" w:rsidTr="00D30B16">
        <w:tc>
          <w:tcPr>
            <w:tcW w:w="2268" w:type="dxa"/>
          </w:tcPr>
          <w:p w14:paraId="0B55E87B" w14:textId="3DEDE741" w:rsidR="001F31D2" w:rsidRPr="00AC07F0" w:rsidRDefault="001F31D2" w:rsidP="001F31D2">
            <w:pPr>
              <w:spacing w:before="0"/>
              <w:ind w:left="0" w:firstLine="0"/>
              <w:rPr>
                <w:rFonts w:cs="Arial"/>
              </w:rPr>
            </w:pPr>
            <w:r w:rsidRPr="00AC07F0">
              <w:rPr>
                <w:rFonts w:cs="Arial"/>
              </w:rPr>
              <w:t>TC-SM-F-3.2.17.3</w:t>
            </w:r>
          </w:p>
        </w:tc>
        <w:tc>
          <w:tcPr>
            <w:tcW w:w="3969" w:type="dxa"/>
          </w:tcPr>
          <w:p w14:paraId="6DBA2441" w14:textId="57204077" w:rsidR="001F31D2" w:rsidRPr="003D5ED5" w:rsidRDefault="001F31D2" w:rsidP="001F31D2">
            <w:pPr>
              <w:spacing w:before="0"/>
              <w:ind w:left="0" w:firstLine="0"/>
              <w:rPr>
                <w:rFonts w:cs="Arial"/>
              </w:rPr>
            </w:pPr>
            <w:r w:rsidRPr="00AC07F0">
              <w:rPr>
                <w:rFonts w:cs="Arial"/>
              </w:rPr>
              <w:t>Network Device Group Management</w:t>
            </w:r>
          </w:p>
        </w:tc>
        <w:tc>
          <w:tcPr>
            <w:tcW w:w="2551" w:type="dxa"/>
          </w:tcPr>
          <w:p w14:paraId="7CF8E27B" w14:textId="3151AD24" w:rsidR="001F31D2" w:rsidRPr="00AC07F0" w:rsidRDefault="001F31D2" w:rsidP="001F31D2">
            <w:pPr>
              <w:spacing w:before="0"/>
              <w:ind w:left="0" w:firstLine="0"/>
              <w:rPr>
                <w:rFonts w:cs="Arial"/>
              </w:rPr>
            </w:pPr>
            <w:r w:rsidRPr="00AC07F0">
              <w:rPr>
                <w:rFonts w:cs="Arial"/>
              </w:rPr>
              <w:t>SRS-SM-F-3.2.17.3</w:t>
            </w:r>
          </w:p>
        </w:tc>
        <w:tc>
          <w:tcPr>
            <w:tcW w:w="1020" w:type="dxa"/>
          </w:tcPr>
          <w:p w14:paraId="5ACAA9C7" w14:textId="20ABD226" w:rsidR="001F31D2" w:rsidRPr="00AC07F0" w:rsidRDefault="001F31D2" w:rsidP="001F31D2">
            <w:pPr>
              <w:spacing w:before="0"/>
              <w:ind w:left="0" w:firstLine="0"/>
              <w:rPr>
                <w:rFonts w:cs="Arial"/>
              </w:rPr>
            </w:pPr>
            <w:r w:rsidRPr="0043122C">
              <w:rPr>
                <w:rFonts w:cs="Arial"/>
              </w:rPr>
              <w:t>Active</w:t>
            </w:r>
          </w:p>
        </w:tc>
      </w:tr>
      <w:tr w:rsidR="001F31D2" w:rsidRPr="009779DF" w14:paraId="29E9F65C" w14:textId="2BE030AE" w:rsidTr="00D30B16">
        <w:tc>
          <w:tcPr>
            <w:tcW w:w="2268" w:type="dxa"/>
          </w:tcPr>
          <w:p w14:paraId="7E0725A0" w14:textId="6ACD8513" w:rsidR="001F31D2" w:rsidRPr="00AC07F0" w:rsidRDefault="001F31D2" w:rsidP="001F31D2">
            <w:pPr>
              <w:spacing w:before="0"/>
              <w:ind w:left="0" w:firstLine="0"/>
              <w:rPr>
                <w:rFonts w:cs="Arial"/>
              </w:rPr>
            </w:pPr>
            <w:r w:rsidRPr="00AC07F0">
              <w:rPr>
                <w:rFonts w:cs="Arial"/>
              </w:rPr>
              <w:t>TC-SM-F-3.2.18.1</w:t>
            </w:r>
          </w:p>
        </w:tc>
        <w:tc>
          <w:tcPr>
            <w:tcW w:w="3969" w:type="dxa"/>
          </w:tcPr>
          <w:p w14:paraId="2C2EDDFC" w14:textId="79C46297" w:rsidR="001F31D2" w:rsidRPr="003D5ED5" w:rsidRDefault="001F31D2" w:rsidP="001F31D2">
            <w:pPr>
              <w:spacing w:before="0"/>
              <w:ind w:left="0" w:firstLine="0"/>
              <w:rPr>
                <w:rFonts w:cs="Arial"/>
              </w:rPr>
            </w:pPr>
            <w:r w:rsidRPr="00AC07F0">
              <w:rPr>
                <w:rFonts w:cs="Arial"/>
              </w:rPr>
              <w:t>Password Management</w:t>
            </w:r>
          </w:p>
        </w:tc>
        <w:tc>
          <w:tcPr>
            <w:tcW w:w="2551" w:type="dxa"/>
          </w:tcPr>
          <w:p w14:paraId="1C71EB44" w14:textId="256C07F6" w:rsidR="001F31D2" w:rsidRPr="00AC07F0" w:rsidRDefault="001F31D2" w:rsidP="001F31D2">
            <w:pPr>
              <w:spacing w:before="0"/>
              <w:ind w:left="0" w:firstLine="0"/>
              <w:rPr>
                <w:rFonts w:cs="Arial"/>
              </w:rPr>
            </w:pPr>
            <w:r w:rsidRPr="00AC07F0">
              <w:rPr>
                <w:rFonts w:cs="Arial"/>
              </w:rPr>
              <w:t>SRS-SM-F-3.2.18.1</w:t>
            </w:r>
          </w:p>
        </w:tc>
        <w:tc>
          <w:tcPr>
            <w:tcW w:w="1020" w:type="dxa"/>
          </w:tcPr>
          <w:p w14:paraId="52B84094" w14:textId="7AA9CE5F" w:rsidR="001F31D2" w:rsidRPr="00AC07F0" w:rsidRDefault="001F31D2" w:rsidP="001F31D2">
            <w:pPr>
              <w:spacing w:before="0"/>
              <w:ind w:left="0" w:firstLine="0"/>
              <w:rPr>
                <w:rFonts w:cs="Arial"/>
              </w:rPr>
            </w:pPr>
            <w:r w:rsidRPr="0043122C">
              <w:rPr>
                <w:rFonts w:cs="Arial"/>
              </w:rPr>
              <w:t>Active</w:t>
            </w:r>
          </w:p>
        </w:tc>
      </w:tr>
      <w:tr w:rsidR="001F31D2" w:rsidRPr="009779DF" w14:paraId="0E9D10D7" w14:textId="01923E8B" w:rsidTr="00D30B16">
        <w:tc>
          <w:tcPr>
            <w:tcW w:w="2268" w:type="dxa"/>
          </w:tcPr>
          <w:p w14:paraId="48A591DE" w14:textId="520003EF" w:rsidR="001F31D2" w:rsidRPr="00AC07F0" w:rsidRDefault="009202BF" w:rsidP="001F31D2">
            <w:pPr>
              <w:spacing w:before="0"/>
              <w:ind w:left="0" w:firstLine="0"/>
              <w:rPr>
                <w:rFonts w:cs="Arial"/>
              </w:rPr>
            </w:pPr>
            <w:r>
              <w:rPr>
                <w:rFonts w:cs="Arial"/>
              </w:rPr>
              <w:t>TC</w:t>
            </w:r>
            <w:r w:rsidR="001F31D2" w:rsidRPr="00AC07F0">
              <w:rPr>
                <w:rFonts w:cs="Arial"/>
              </w:rPr>
              <w:t>-SM-F-3.2.18.2</w:t>
            </w:r>
          </w:p>
        </w:tc>
        <w:tc>
          <w:tcPr>
            <w:tcW w:w="3969" w:type="dxa"/>
          </w:tcPr>
          <w:p w14:paraId="5293622A" w14:textId="40285C54" w:rsidR="001F31D2" w:rsidRPr="003D5ED5" w:rsidRDefault="001F31D2" w:rsidP="00A34E15">
            <w:pPr>
              <w:spacing w:before="0"/>
              <w:ind w:left="0" w:firstLine="0"/>
              <w:rPr>
                <w:rFonts w:cs="Arial"/>
              </w:rPr>
            </w:pPr>
            <w:r w:rsidRPr="00AC07F0">
              <w:rPr>
                <w:rFonts w:cs="Arial"/>
              </w:rPr>
              <w:t>User Parameter Management</w:t>
            </w:r>
          </w:p>
        </w:tc>
        <w:tc>
          <w:tcPr>
            <w:tcW w:w="2551" w:type="dxa"/>
          </w:tcPr>
          <w:p w14:paraId="20FE616A" w14:textId="3C7A1F97" w:rsidR="001F31D2" w:rsidRPr="00AC07F0" w:rsidRDefault="001F31D2" w:rsidP="001F31D2">
            <w:pPr>
              <w:spacing w:before="0"/>
              <w:ind w:left="0" w:firstLine="0"/>
              <w:rPr>
                <w:rFonts w:cs="Arial"/>
              </w:rPr>
            </w:pPr>
            <w:r w:rsidRPr="00AC07F0">
              <w:rPr>
                <w:rFonts w:cs="Arial"/>
              </w:rPr>
              <w:t>SRS-SM-F-3.2.18.2</w:t>
            </w:r>
          </w:p>
        </w:tc>
        <w:tc>
          <w:tcPr>
            <w:tcW w:w="1020" w:type="dxa"/>
          </w:tcPr>
          <w:p w14:paraId="627606A1" w14:textId="5F5F1928" w:rsidR="001F31D2" w:rsidRPr="00AC07F0" w:rsidRDefault="001F31D2" w:rsidP="001F31D2">
            <w:pPr>
              <w:spacing w:before="0"/>
              <w:ind w:left="0" w:firstLine="0"/>
              <w:rPr>
                <w:rFonts w:cs="Arial"/>
              </w:rPr>
            </w:pPr>
            <w:r w:rsidRPr="0043122C">
              <w:rPr>
                <w:rFonts w:cs="Arial"/>
              </w:rPr>
              <w:t>Active</w:t>
            </w:r>
          </w:p>
        </w:tc>
      </w:tr>
      <w:tr w:rsidR="001F31D2" w:rsidRPr="009779DF" w14:paraId="2330CBE4" w14:textId="64E927CD" w:rsidTr="00D30B16">
        <w:tc>
          <w:tcPr>
            <w:tcW w:w="2268" w:type="dxa"/>
          </w:tcPr>
          <w:p w14:paraId="48438D60" w14:textId="16AC1834" w:rsidR="001F31D2" w:rsidRPr="00AC07F0" w:rsidRDefault="001F31D2" w:rsidP="001F31D2">
            <w:pPr>
              <w:spacing w:before="0"/>
              <w:ind w:left="0" w:firstLine="0"/>
              <w:rPr>
                <w:rFonts w:cs="Arial"/>
              </w:rPr>
            </w:pPr>
            <w:r w:rsidRPr="00AC07F0">
              <w:rPr>
                <w:rFonts w:cs="Arial"/>
              </w:rPr>
              <w:t>TC-SM-F-3.2.19</w:t>
            </w:r>
          </w:p>
        </w:tc>
        <w:tc>
          <w:tcPr>
            <w:tcW w:w="3969" w:type="dxa"/>
          </w:tcPr>
          <w:p w14:paraId="036115D7" w14:textId="12D9CABE" w:rsidR="001F31D2" w:rsidRPr="003D5ED5" w:rsidRDefault="001F31D2" w:rsidP="001F31D2">
            <w:pPr>
              <w:spacing w:before="0"/>
              <w:ind w:left="0" w:firstLine="0"/>
              <w:rPr>
                <w:rFonts w:cs="Arial"/>
              </w:rPr>
            </w:pPr>
            <w:r w:rsidRPr="00AC07F0">
              <w:rPr>
                <w:rFonts w:cs="Arial"/>
              </w:rPr>
              <w:t>Complete Audit Logging</w:t>
            </w:r>
          </w:p>
        </w:tc>
        <w:tc>
          <w:tcPr>
            <w:tcW w:w="2551" w:type="dxa"/>
          </w:tcPr>
          <w:p w14:paraId="49B60070" w14:textId="341AB8AD" w:rsidR="001F31D2" w:rsidRPr="00AC07F0" w:rsidRDefault="001F31D2" w:rsidP="001F31D2">
            <w:pPr>
              <w:spacing w:before="0"/>
              <w:ind w:left="0" w:firstLine="0"/>
              <w:rPr>
                <w:rFonts w:cs="Arial"/>
              </w:rPr>
            </w:pPr>
            <w:r w:rsidRPr="00AC07F0">
              <w:rPr>
                <w:rFonts w:cs="Arial"/>
              </w:rPr>
              <w:t>SRS-SM-F-3.2.19</w:t>
            </w:r>
          </w:p>
        </w:tc>
        <w:tc>
          <w:tcPr>
            <w:tcW w:w="1020" w:type="dxa"/>
          </w:tcPr>
          <w:p w14:paraId="5FA8DC8E" w14:textId="5E54FD1B" w:rsidR="001F31D2" w:rsidRPr="00AC07F0" w:rsidRDefault="001F31D2" w:rsidP="001F31D2">
            <w:pPr>
              <w:spacing w:before="0"/>
              <w:ind w:left="0" w:firstLine="0"/>
              <w:rPr>
                <w:rFonts w:cs="Arial"/>
              </w:rPr>
            </w:pPr>
            <w:r w:rsidRPr="0043122C">
              <w:rPr>
                <w:rFonts w:cs="Arial"/>
              </w:rPr>
              <w:t>Active</w:t>
            </w:r>
          </w:p>
        </w:tc>
      </w:tr>
      <w:tr w:rsidR="001F31D2" w:rsidRPr="009779DF" w14:paraId="2F2746C0" w14:textId="6C2221CE" w:rsidTr="00D30B16">
        <w:tc>
          <w:tcPr>
            <w:tcW w:w="2268" w:type="dxa"/>
          </w:tcPr>
          <w:p w14:paraId="4E73BB03" w14:textId="63293ED5" w:rsidR="001F31D2" w:rsidRPr="00AC07F0" w:rsidRDefault="001F31D2" w:rsidP="001F31D2">
            <w:pPr>
              <w:spacing w:before="0"/>
              <w:ind w:left="0" w:firstLine="0"/>
              <w:rPr>
                <w:rFonts w:cs="Arial"/>
              </w:rPr>
            </w:pPr>
            <w:r w:rsidRPr="00AC07F0">
              <w:rPr>
                <w:rFonts w:cs="Arial"/>
              </w:rPr>
              <w:t>TC-DATA-F-3.3</w:t>
            </w:r>
          </w:p>
        </w:tc>
        <w:tc>
          <w:tcPr>
            <w:tcW w:w="3969" w:type="dxa"/>
          </w:tcPr>
          <w:p w14:paraId="45346890" w14:textId="3EE707F0" w:rsidR="001F31D2" w:rsidRPr="003D5ED5" w:rsidRDefault="001F31D2" w:rsidP="00A34E15">
            <w:pPr>
              <w:spacing w:before="0"/>
              <w:ind w:left="0" w:firstLine="0"/>
              <w:rPr>
                <w:rFonts w:cs="Arial"/>
              </w:rPr>
            </w:pPr>
            <w:r w:rsidRPr="00AC07F0">
              <w:rPr>
                <w:rFonts w:cs="Arial"/>
              </w:rPr>
              <w:t>System Health Information Extraction</w:t>
            </w:r>
          </w:p>
        </w:tc>
        <w:tc>
          <w:tcPr>
            <w:tcW w:w="2551" w:type="dxa"/>
          </w:tcPr>
          <w:p w14:paraId="1B43CAC8" w14:textId="002B9001" w:rsidR="001F31D2" w:rsidRPr="00AC07F0" w:rsidRDefault="001F31D2" w:rsidP="001F31D2">
            <w:pPr>
              <w:spacing w:before="0"/>
              <w:ind w:left="0" w:firstLine="0"/>
              <w:rPr>
                <w:rFonts w:cs="Arial"/>
              </w:rPr>
            </w:pPr>
            <w:r w:rsidRPr="00AC07F0">
              <w:rPr>
                <w:rFonts w:cs="Arial"/>
              </w:rPr>
              <w:t>SRS-DATA-F-3.3</w:t>
            </w:r>
          </w:p>
        </w:tc>
        <w:tc>
          <w:tcPr>
            <w:tcW w:w="1020" w:type="dxa"/>
          </w:tcPr>
          <w:p w14:paraId="7477BD17" w14:textId="7D7ECC06" w:rsidR="001F31D2" w:rsidRPr="00AC07F0" w:rsidRDefault="001F31D2" w:rsidP="001F31D2">
            <w:pPr>
              <w:spacing w:before="0"/>
              <w:ind w:left="0" w:firstLine="0"/>
              <w:rPr>
                <w:rFonts w:cs="Arial"/>
              </w:rPr>
            </w:pPr>
            <w:r w:rsidRPr="0043122C">
              <w:rPr>
                <w:rFonts w:cs="Arial"/>
              </w:rPr>
              <w:t>Active</w:t>
            </w:r>
          </w:p>
        </w:tc>
      </w:tr>
      <w:tr w:rsidR="001F31D2" w:rsidRPr="009779DF" w14:paraId="51C84478" w14:textId="309E12DE" w:rsidTr="00D30B16">
        <w:tc>
          <w:tcPr>
            <w:tcW w:w="2268" w:type="dxa"/>
          </w:tcPr>
          <w:p w14:paraId="7A6486A9" w14:textId="405C5735" w:rsidR="001F31D2" w:rsidRPr="00AC07F0" w:rsidRDefault="001F31D2" w:rsidP="001F31D2">
            <w:pPr>
              <w:spacing w:before="0"/>
              <w:ind w:left="0" w:firstLine="0"/>
              <w:rPr>
                <w:rFonts w:cs="Arial"/>
              </w:rPr>
            </w:pPr>
            <w:r w:rsidRPr="00AC07F0">
              <w:rPr>
                <w:rFonts w:cs="Arial"/>
              </w:rPr>
              <w:t>TC-RP-F-3.3.2</w:t>
            </w:r>
          </w:p>
        </w:tc>
        <w:tc>
          <w:tcPr>
            <w:tcW w:w="3969" w:type="dxa"/>
          </w:tcPr>
          <w:p w14:paraId="636EE1E6" w14:textId="48DA510F" w:rsidR="001F31D2" w:rsidRPr="003D5ED5" w:rsidRDefault="001F31D2" w:rsidP="001F31D2">
            <w:pPr>
              <w:spacing w:before="0"/>
              <w:ind w:left="0" w:firstLine="0"/>
              <w:rPr>
                <w:rFonts w:cs="Arial"/>
              </w:rPr>
            </w:pPr>
            <w:r w:rsidRPr="00AC07F0">
              <w:rPr>
                <w:rFonts w:cs="Arial"/>
              </w:rPr>
              <w:t>Web UI layout and views</w:t>
            </w:r>
          </w:p>
        </w:tc>
        <w:tc>
          <w:tcPr>
            <w:tcW w:w="2551" w:type="dxa"/>
          </w:tcPr>
          <w:p w14:paraId="7DF98C08" w14:textId="224030F6" w:rsidR="001F31D2" w:rsidRPr="00AC07F0" w:rsidRDefault="001F31D2" w:rsidP="001F31D2">
            <w:pPr>
              <w:spacing w:before="0"/>
              <w:ind w:left="0" w:firstLine="0"/>
              <w:rPr>
                <w:rFonts w:cs="Arial"/>
              </w:rPr>
            </w:pPr>
            <w:r w:rsidRPr="00AC07F0">
              <w:rPr>
                <w:rFonts w:cs="Arial"/>
              </w:rPr>
              <w:t>SRS-RP-F-3.3.2</w:t>
            </w:r>
          </w:p>
        </w:tc>
        <w:tc>
          <w:tcPr>
            <w:tcW w:w="1020" w:type="dxa"/>
          </w:tcPr>
          <w:p w14:paraId="3B469DB3" w14:textId="0465EC82" w:rsidR="001F31D2" w:rsidRPr="00AC07F0" w:rsidRDefault="001F31D2" w:rsidP="001F31D2">
            <w:pPr>
              <w:spacing w:before="0"/>
              <w:ind w:left="0" w:firstLine="0"/>
              <w:rPr>
                <w:rFonts w:cs="Arial"/>
              </w:rPr>
            </w:pPr>
            <w:r w:rsidRPr="0043122C">
              <w:rPr>
                <w:rFonts w:cs="Arial"/>
              </w:rPr>
              <w:t>Active</w:t>
            </w:r>
          </w:p>
        </w:tc>
      </w:tr>
      <w:tr w:rsidR="001F31D2" w:rsidRPr="009779DF" w14:paraId="4E450818" w14:textId="1F1CA7B5" w:rsidTr="00D30B16">
        <w:tc>
          <w:tcPr>
            <w:tcW w:w="2268" w:type="dxa"/>
          </w:tcPr>
          <w:p w14:paraId="707CB080" w14:textId="318A6053" w:rsidR="001F31D2" w:rsidRPr="00AC07F0" w:rsidRDefault="001F31D2" w:rsidP="001F31D2">
            <w:pPr>
              <w:spacing w:before="0"/>
              <w:ind w:left="0" w:firstLine="0"/>
              <w:rPr>
                <w:rFonts w:cs="Arial"/>
              </w:rPr>
            </w:pPr>
            <w:r w:rsidRPr="00AC07F0">
              <w:rPr>
                <w:rFonts w:cs="Arial"/>
              </w:rPr>
              <w:t>TC-UI-F-3.3.2.1</w:t>
            </w:r>
          </w:p>
        </w:tc>
        <w:tc>
          <w:tcPr>
            <w:tcW w:w="3969" w:type="dxa"/>
          </w:tcPr>
          <w:p w14:paraId="585436FB" w14:textId="7D8EF5E8" w:rsidR="001F31D2" w:rsidRPr="003D5ED5" w:rsidRDefault="001F31D2" w:rsidP="001F31D2">
            <w:pPr>
              <w:spacing w:before="0"/>
              <w:ind w:left="0" w:firstLine="0"/>
              <w:rPr>
                <w:rFonts w:cs="Arial"/>
              </w:rPr>
            </w:pPr>
            <w:r w:rsidRPr="00AC07F0">
              <w:rPr>
                <w:rFonts w:cs="Arial"/>
              </w:rPr>
              <w:t>Menus and Console Navigation</w:t>
            </w:r>
          </w:p>
        </w:tc>
        <w:tc>
          <w:tcPr>
            <w:tcW w:w="2551" w:type="dxa"/>
          </w:tcPr>
          <w:p w14:paraId="22F703DA" w14:textId="13A3027F" w:rsidR="001F31D2" w:rsidRPr="00AC07F0" w:rsidRDefault="001F31D2" w:rsidP="001F31D2">
            <w:pPr>
              <w:spacing w:before="0"/>
              <w:ind w:left="0" w:firstLine="0"/>
              <w:rPr>
                <w:rFonts w:cs="Arial"/>
              </w:rPr>
            </w:pPr>
            <w:r w:rsidRPr="00AC07F0">
              <w:rPr>
                <w:rFonts w:cs="Arial"/>
              </w:rPr>
              <w:t>SRS-UI-F-3.3.2.1</w:t>
            </w:r>
          </w:p>
        </w:tc>
        <w:tc>
          <w:tcPr>
            <w:tcW w:w="1020" w:type="dxa"/>
          </w:tcPr>
          <w:p w14:paraId="295A8FC4" w14:textId="552EE11C" w:rsidR="001F31D2" w:rsidRPr="00AC07F0" w:rsidRDefault="001F31D2" w:rsidP="001F31D2">
            <w:pPr>
              <w:spacing w:before="0"/>
              <w:ind w:left="0" w:firstLine="0"/>
              <w:rPr>
                <w:rFonts w:cs="Arial"/>
              </w:rPr>
            </w:pPr>
            <w:r w:rsidRPr="0043122C">
              <w:rPr>
                <w:rFonts w:cs="Arial"/>
              </w:rPr>
              <w:t>Active</w:t>
            </w:r>
          </w:p>
        </w:tc>
      </w:tr>
      <w:tr w:rsidR="001F31D2" w:rsidRPr="009779DF" w14:paraId="3F425B4A" w14:textId="124A10D9" w:rsidTr="00D30B16">
        <w:tc>
          <w:tcPr>
            <w:tcW w:w="2268" w:type="dxa"/>
          </w:tcPr>
          <w:p w14:paraId="6C1B35CA" w14:textId="249E225A" w:rsidR="001F31D2" w:rsidRPr="00AC07F0" w:rsidRDefault="001F31D2" w:rsidP="001F31D2">
            <w:pPr>
              <w:spacing w:before="0"/>
              <w:ind w:left="0" w:firstLine="0"/>
              <w:rPr>
                <w:rFonts w:cs="Arial"/>
              </w:rPr>
            </w:pPr>
            <w:r w:rsidRPr="00AC07F0">
              <w:rPr>
                <w:rFonts w:cs="Arial"/>
              </w:rPr>
              <w:t>TC-UI-F-3.3.2.2</w:t>
            </w:r>
          </w:p>
        </w:tc>
        <w:tc>
          <w:tcPr>
            <w:tcW w:w="3969" w:type="dxa"/>
          </w:tcPr>
          <w:p w14:paraId="46F47129" w14:textId="7A8C1C00" w:rsidR="001F31D2" w:rsidRPr="003D5ED5" w:rsidRDefault="001F31D2" w:rsidP="001F31D2">
            <w:pPr>
              <w:spacing w:before="0"/>
              <w:ind w:left="0" w:firstLine="0"/>
              <w:rPr>
                <w:rFonts w:cs="Arial"/>
              </w:rPr>
            </w:pPr>
            <w:r w:rsidRPr="00AC07F0">
              <w:rPr>
                <w:rFonts w:cs="Arial"/>
              </w:rPr>
              <w:t>Inventory View and Drill-Down</w:t>
            </w:r>
          </w:p>
        </w:tc>
        <w:tc>
          <w:tcPr>
            <w:tcW w:w="2551" w:type="dxa"/>
          </w:tcPr>
          <w:p w14:paraId="49FC7CC3" w14:textId="6FA37BAE" w:rsidR="001F31D2" w:rsidRPr="00AC07F0" w:rsidRDefault="001F31D2" w:rsidP="001F31D2">
            <w:pPr>
              <w:spacing w:before="0"/>
              <w:ind w:left="0" w:firstLine="0"/>
              <w:rPr>
                <w:rFonts w:cs="Arial"/>
              </w:rPr>
            </w:pPr>
            <w:r w:rsidRPr="00AC07F0">
              <w:rPr>
                <w:rFonts w:cs="Arial"/>
              </w:rPr>
              <w:t>SRS-UI-F-3.3.2.2</w:t>
            </w:r>
          </w:p>
        </w:tc>
        <w:tc>
          <w:tcPr>
            <w:tcW w:w="1020" w:type="dxa"/>
          </w:tcPr>
          <w:p w14:paraId="3E75029D" w14:textId="027EDD9F" w:rsidR="001F31D2" w:rsidRPr="00AC07F0" w:rsidRDefault="001F31D2" w:rsidP="001F31D2">
            <w:pPr>
              <w:spacing w:before="0"/>
              <w:ind w:left="0" w:firstLine="0"/>
              <w:rPr>
                <w:rFonts w:cs="Arial"/>
              </w:rPr>
            </w:pPr>
            <w:r w:rsidRPr="0043122C">
              <w:rPr>
                <w:rFonts w:cs="Arial"/>
              </w:rPr>
              <w:t>Active</w:t>
            </w:r>
          </w:p>
        </w:tc>
      </w:tr>
      <w:tr w:rsidR="001F31D2" w:rsidRPr="009779DF" w14:paraId="2CAF27B5" w14:textId="29F21A34" w:rsidTr="00D30B16">
        <w:tc>
          <w:tcPr>
            <w:tcW w:w="2268" w:type="dxa"/>
          </w:tcPr>
          <w:p w14:paraId="68D077A6" w14:textId="61989423" w:rsidR="001F31D2" w:rsidRPr="00AC07F0" w:rsidRDefault="001F31D2" w:rsidP="001F31D2">
            <w:pPr>
              <w:spacing w:before="0"/>
              <w:ind w:left="0" w:firstLine="0"/>
              <w:rPr>
                <w:rFonts w:cs="Arial"/>
              </w:rPr>
            </w:pPr>
            <w:r w:rsidRPr="00AC07F0">
              <w:rPr>
                <w:rFonts w:cs="Arial"/>
              </w:rPr>
              <w:t>TC-UI-F-3.3.2.3.1</w:t>
            </w:r>
          </w:p>
        </w:tc>
        <w:tc>
          <w:tcPr>
            <w:tcW w:w="3969" w:type="dxa"/>
          </w:tcPr>
          <w:p w14:paraId="0B6A68E9" w14:textId="6AEB8815" w:rsidR="001F31D2" w:rsidRPr="003D5ED5" w:rsidRDefault="001F31D2" w:rsidP="001F31D2">
            <w:pPr>
              <w:spacing w:before="0"/>
              <w:ind w:left="0" w:firstLine="0"/>
              <w:rPr>
                <w:rFonts w:cs="Arial"/>
              </w:rPr>
            </w:pPr>
            <w:r w:rsidRPr="00AC07F0">
              <w:rPr>
                <w:rFonts w:cs="Arial"/>
              </w:rPr>
              <w:t>Physical Network Topology</w:t>
            </w:r>
          </w:p>
        </w:tc>
        <w:tc>
          <w:tcPr>
            <w:tcW w:w="2551" w:type="dxa"/>
          </w:tcPr>
          <w:p w14:paraId="39E21686" w14:textId="6DCCAF3B" w:rsidR="001F31D2" w:rsidRPr="00AC07F0" w:rsidRDefault="001F31D2" w:rsidP="001F31D2">
            <w:pPr>
              <w:spacing w:before="0"/>
              <w:ind w:left="0" w:firstLine="0"/>
              <w:rPr>
                <w:rFonts w:cs="Arial"/>
              </w:rPr>
            </w:pPr>
            <w:r w:rsidRPr="00AC07F0">
              <w:rPr>
                <w:rFonts w:cs="Arial"/>
              </w:rPr>
              <w:t>SRS-UI-F-3.3.2.3.1</w:t>
            </w:r>
          </w:p>
        </w:tc>
        <w:tc>
          <w:tcPr>
            <w:tcW w:w="1020" w:type="dxa"/>
          </w:tcPr>
          <w:p w14:paraId="47E3F636" w14:textId="5808C632" w:rsidR="001F31D2" w:rsidRPr="00AC07F0" w:rsidRDefault="001F31D2" w:rsidP="001F31D2">
            <w:pPr>
              <w:spacing w:before="0"/>
              <w:ind w:left="0" w:firstLine="0"/>
              <w:rPr>
                <w:rFonts w:cs="Arial"/>
              </w:rPr>
            </w:pPr>
            <w:r w:rsidRPr="0043122C">
              <w:rPr>
                <w:rFonts w:cs="Arial"/>
              </w:rPr>
              <w:t>Active</w:t>
            </w:r>
          </w:p>
        </w:tc>
      </w:tr>
      <w:tr w:rsidR="001F31D2" w:rsidRPr="009779DF" w14:paraId="5CCD548F" w14:textId="0F694DBC" w:rsidTr="00D30B16">
        <w:tc>
          <w:tcPr>
            <w:tcW w:w="2268" w:type="dxa"/>
          </w:tcPr>
          <w:p w14:paraId="13CD9A59" w14:textId="3577DA75" w:rsidR="001F31D2" w:rsidRPr="00AC07F0" w:rsidRDefault="001F31D2" w:rsidP="001F31D2">
            <w:pPr>
              <w:spacing w:before="0"/>
              <w:ind w:left="0" w:firstLine="0"/>
              <w:rPr>
                <w:rFonts w:cs="Arial"/>
              </w:rPr>
            </w:pPr>
            <w:r w:rsidRPr="00AC07F0">
              <w:rPr>
                <w:rFonts w:cs="Arial"/>
              </w:rPr>
              <w:t>TC-UI-F-3.3.2.3.2</w:t>
            </w:r>
          </w:p>
        </w:tc>
        <w:tc>
          <w:tcPr>
            <w:tcW w:w="3969" w:type="dxa"/>
          </w:tcPr>
          <w:p w14:paraId="64464007" w14:textId="208B1C69" w:rsidR="001F31D2" w:rsidRPr="003D5ED5" w:rsidRDefault="001F31D2" w:rsidP="001F31D2">
            <w:pPr>
              <w:spacing w:before="0"/>
              <w:ind w:left="0" w:firstLine="0"/>
              <w:rPr>
                <w:rFonts w:cs="Arial"/>
              </w:rPr>
            </w:pPr>
            <w:r w:rsidRPr="00AC07F0">
              <w:rPr>
                <w:rFonts w:cs="Arial"/>
              </w:rPr>
              <w:t>Rack View Topology</w:t>
            </w:r>
          </w:p>
        </w:tc>
        <w:tc>
          <w:tcPr>
            <w:tcW w:w="2551" w:type="dxa"/>
          </w:tcPr>
          <w:p w14:paraId="1E3292C1" w14:textId="606B4F5C" w:rsidR="001F31D2" w:rsidRPr="00AC07F0" w:rsidRDefault="001F31D2" w:rsidP="001F31D2">
            <w:pPr>
              <w:spacing w:before="0"/>
              <w:ind w:left="0" w:firstLine="0"/>
              <w:rPr>
                <w:rFonts w:cs="Arial"/>
              </w:rPr>
            </w:pPr>
            <w:r w:rsidRPr="00AC07F0">
              <w:rPr>
                <w:rFonts w:cs="Arial"/>
              </w:rPr>
              <w:t>SRS-UI-F-3.3.2.3.2</w:t>
            </w:r>
          </w:p>
        </w:tc>
        <w:tc>
          <w:tcPr>
            <w:tcW w:w="1020" w:type="dxa"/>
          </w:tcPr>
          <w:p w14:paraId="55D7F026" w14:textId="63A8572A" w:rsidR="001F31D2" w:rsidRPr="00AC07F0" w:rsidRDefault="001F31D2" w:rsidP="001F31D2">
            <w:pPr>
              <w:spacing w:before="0"/>
              <w:ind w:left="0" w:firstLine="0"/>
              <w:rPr>
                <w:rFonts w:cs="Arial"/>
              </w:rPr>
            </w:pPr>
            <w:r w:rsidRPr="0043122C">
              <w:rPr>
                <w:rFonts w:cs="Arial"/>
              </w:rPr>
              <w:t>Active</w:t>
            </w:r>
          </w:p>
        </w:tc>
      </w:tr>
      <w:tr w:rsidR="001F31D2" w:rsidRPr="009779DF" w14:paraId="1B3D1D42" w14:textId="5824CD40" w:rsidTr="00D30B16">
        <w:tc>
          <w:tcPr>
            <w:tcW w:w="2268" w:type="dxa"/>
          </w:tcPr>
          <w:p w14:paraId="121C1793" w14:textId="520488E1" w:rsidR="001F31D2" w:rsidRPr="00AC07F0" w:rsidRDefault="001F31D2" w:rsidP="001F31D2">
            <w:pPr>
              <w:spacing w:before="0"/>
              <w:ind w:left="0" w:firstLine="0"/>
              <w:rPr>
                <w:rFonts w:cs="Arial"/>
              </w:rPr>
            </w:pPr>
            <w:r w:rsidRPr="00AC07F0">
              <w:rPr>
                <w:rFonts w:cs="Arial"/>
              </w:rPr>
              <w:t>TC-UI-F-3.3.2.3.3</w:t>
            </w:r>
          </w:p>
        </w:tc>
        <w:tc>
          <w:tcPr>
            <w:tcW w:w="3969" w:type="dxa"/>
          </w:tcPr>
          <w:p w14:paraId="2EA5C792" w14:textId="51A716A2" w:rsidR="001F31D2" w:rsidRPr="003D5ED5" w:rsidRDefault="001F31D2" w:rsidP="001F31D2">
            <w:pPr>
              <w:spacing w:before="0"/>
              <w:ind w:left="0" w:firstLine="0"/>
              <w:rPr>
                <w:rFonts w:cs="Arial"/>
              </w:rPr>
            </w:pPr>
            <w:r w:rsidRPr="00AC07F0">
              <w:rPr>
                <w:rFonts w:cs="Arial"/>
              </w:rPr>
              <w:t>ICCT Network Topology</w:t>
            </w:r>
          </w:p>
        </w:tc>
        <w:tc>
          <w:tcPr>
            <w:tcW w:w="2551" w:type="dxa"/>
          </w:tcPr>
          <w:p w14:paraId="1FBF9E83" w14:textId="0FD0700A" w:rsidR="001F31D2" w:rsidRPr="00AC07F0" w:rsidRDefault="001F31D2" w:rsidP="001F31D2">
            <w:pPr>
              <w:spacing w:before="0"/>
              <w:ind w:left="0" w:firstLine="0"/>
              <w:rPr>
                <w:rFonts w:cs="Arial"/>
              </w:rPr>
            </w:pPr>
            <w:r w:rsidRPr="00AC07F0">
              <w:rPr>
                <w:rFonts w:cs="Arial"/>
              </w:rPr>
              <w:t>SRS-UI-F-3.3.2.3.3</w:t>
            </w:r>
          </w:p>
        </w:tc>
        <w:tc>
          <w:tcPr>
            <w:tcW w:w="1020" w:type="dxa"/>
          </w:tcPr>
          <w:p w14:paraId="16E2FC39" w14:textId="4C24BF6C" w:rsidR="001F31D2" w:rsidRPr="00AC07F0" w:rsidRDefault="001F31D2" w:rsidP="001F31D2">
            <w:pPr>
              <w:spacing w:before="0"/>
              <w:ind w:left="0" w:firstLine="0"/>
              <w:rPr>
                <w:rFonts w:cs="Arial"/>
              </w:rPr>
            </w:pPr>
            <w:r w:rsidRPr="0043122C">
              <w:rPr>
                <w:rFonts w:cs="Arial"/>
              </w:rPr>
              <w:t>Active</w:t>
            </w:r>
          </w:p>
        </w:tc>
      </w:tr>
      <w:tr w:rsidR="001F31D2" w:rsidRPr="009779DF" w14:paraId="0DC4E271" w14:textId="1CF2E6BC" w:rsidTr="00D30B16">
        <w:tc>
          <w:tcPr>
            <w:tcW w:w="2268" w:type="dxa"/>
          </w:tcPr>
          <w:p w14:paraId="3F7F073C" w14:textId="1303F96E" w:rsidR="001F31D2" w:rsidRPr="00AC07F0" w:rsidRDefault="001F31D2" w:rsidP="001F31D2">
            <w:pPr>
              <w:spacing w:before="0"/>
              <w:ind w:left="0" w:firstLine="0"/>
              <w:rPr>
                <w:rFonts w:cs="Arial"/>
              </w:rPr>
            </w:pPr>
            <w:r w:rsidRPr="00AC07F0">
              <w:rPr>
                <w:rFonts w:cs="Arial"/>
              </w:rPr>
              <w:t>TC-UI-F-3.3.2.3.4</w:t>
            </w:r>
          </w:p>
        </w:tc>
        <w:tc>
          <w:tcPr>
            <w:tcW w:w="3969" w:type="dxa"/>
          </w:tcPr>
          <w:p w14:paraId="73273C88" w14:textId="5AC12A42" w:rsidR="001F31D2" w:rsidRPr="003D5ED5" w:rsidRDefault="001F31D2" w:rsidP="001F31D2">
            <w:pPr>
              <w:spacing w:before="0"/>
              <w:ind w:left="0" w:firstLine="0"/>
              <w:rPr>
                <w:rFonts w:cs="Arial"/>
              </w:rPr>
            </w:pPr>
            <w:r w:rsidRPr="00AC07F0">
              <w:rPr>
                <w:rFonts w:cs="Arial"/>
              </w:rPr>
              <w:t>Geographical Topology Map</w:t>
            </w:r>
          </w:p>
        </w:tc>
        <w:tc>
          <w:tcPr>
            <w:tcW w:w="2551" w:type="dxa"/>
          </w:tcPr>
          <w:p w14:paraId="0E0E989A" w14:textId="4A66ED86" w:rsidR="001F31D2" w:rsidRPr="00AC07F0" w:rsidRDefault="001F31D2" w:rsidP="001F31D2">
            <w:pPr>
              <w:spacing w:before="0"/>
              <w:ind w:left="0" w:firstLine="0"/>
              <w:rPr>
                <w:rFonts w:cs="Arial"/>
              </w:rPr>
            </w:pPr>
            <w:r w:rsidRPr="00AC07F0">
              <w:rPr>
                <w:rFonts w:cs="Arial"/>
              </w:rPr>
              <w:t>SRS-UI-F-3.3.2.3.4</w:t>
            </w:r>
          </w:p>
        </w:tc>
        <w:tc>
          <w:tcPr>
            <w:tcW w:w="1020" w:type="dxa"/>
          </w:tcPr>
          <w:p w14:paraId="2D8A6D79" w14:textId="38D071EB" w:rsidR="001F31D2" w:rsidRPr="00AC07F0" w:rsidRDefault="001F31D2" w:rsidP="001F31D2">
            <w:pPr>
              <w:spacing w:before="0"/>
              <w:ind w:left="0" w:firstLine="0"/>
              <w:rPr>
                <w:rFonts w:cs="Arial"/>
              </w:rPr>
            </w:pPr>
            <w:r w:rsidRPr="0043122C">
              <w:rPr>
                <w:rFonts w:cs="Arial"/>
              </w:rPr>
              <w:t>Active</w:t>
            </w:r>
          </w:p>
        </w:tc>
      </w:tr>
      <w:tr w:rsidR="001F31D2" w:rsidRPr="009779DF" w14:paraId="6E151072" w14:textId="3296971F" w:rsidTr="00D30B16">
        <w:tc>
          <w:tcPr>
            <w:tcW w:w="2268" w:type="dxa"/>
          </w:tcPr>
          <w:p w14:paraId="0A92A827" w14:textId="1A84B4B3" w:rsidR="001F31D2" w:rsidRPr="00AC07F0" w:rsidRDefault="001F31D2" w:rsidP="001F31D2">
            <w:pPr>
              <w:spacing w:before="0"/>
              <w:ind w:left="0" w:firstLine="0"/>
              <w:rPr>
                <w:rFonts w:cs="Arial"/>
              </w:rPr>
            </w:pPr>
            <w:r w:rsidRPr="00AC07F0">
              <w:rPr>
                <w:rFonts w:cs="Arial"/>
              </w:rPr>
              <w:t>TC-UI-F-3.3.2.4</w:t>
            </w:r>
          </w:p>
        </w:tc>
        <w:tc>
          <w:tcPr>
            <w:tcW w:w="3969" w:type="dxa"/>
          </w:tcPr>
          <w:p w14:paraId="250CA572" w14:textId="074559CC" w:rsidR="001F31D2" w:rsidRPr="003D5ED5" w:rsidRDefault="001F31D2" w:rsidP="001F31D2">
            <w:pPr>
              <w:spacing w:before="0"/>
              <w:ind w:left="0" w:firstLine="0"/>
              <w:rPr>
                <w:rFonts w:cs="Arial"/>
              </w:rPr>
            </w:pPr>
            <w:r w:rsidRPr="00AC07F0">
              <w:rPr>
                <w:rFonts w:cs="Arial"/>
              </w:rPr>
              <w:t>Events and Alarms Summary</w:t>
            </w:r>
          </w:p>
        </w:tc>
        <w:tc>
          <w:tcPr>
            <w:tcW w:w="2551" w:type="dxa"/>
          </w:tcPr>
          <w:p w14:paraId="01B7BCDB" w14:textId="69B308DD" w:rsidR="001F31D2" w:rsidRPr="00AC07F0" w:rsidRDefault="001F31D2" w:rsidP="001F31D2">
            <w:pPr>
              <w:spacing w:before="0"/>
              <w:ind w:left="0" w:firstLine="0"/>
              <w:rPr>
                <w:rFonts w:cs="Arial"/>
              </w:rPr>
            </w:pPr>
            <w:r w:rsidRPr="00AC07F0">
              <w:rPr>
                <w:rFonts w:cs="Arial"/>
              </w:rPr>
              <w:t>SRS-UI-F-3.3.2.4</w:t>
            </w:r>
          </w:p>
        </w:tc>
        <w:tc>
          <w:tcPr>
            <w:tcW w:w="1020" w:type="dxa"/>
          </w:tcPr>
          <w:p w14:paraId="563043C5" w14:textId="2FAF1C7D" w:rsidR="001F31D2" w:rsidRPr="00AC07F0" w:rsidRDefault="001F31D2" w:rsidP="001F31D2">
            <w:pPr>
              <w:spacing w:before="0"/>
              <w:ind w:left="0" w:firstLine="0"/>
              <w:rPr>
                <w:rFonts w:cs="Arial"/>
              </w:rPr>
            </w:pPr>
            <w:r w:rsidRPr="0043122C">
              <w:rPr>
                <w:rFonts w:cs="Arial"/>
              </w:rPr>
              <w:t>Active</w:t>
            </w:r>
          </w:p>
        </w:tc>
      </w:tr>
      <w:tr w:rsidR="001F31D2" w:rsidRPr="009779DF" w14:paraId="163AAD1E" w14:textId="14A4CFA9" w:rsidTr="00D30B16">
        <w:tc>
          <w:tcPr>
            <w:tcW w:w="2268" w:type="dxa"/>
          </w:tcPr>
          <w:p w14:paraId="1AC388DC" w14:textId="7014F24B" w:rsidR="001F31D2" w:rsidRPr="00AC07F0" w:rsidRDefault="001F31D2" w:rsidP="001F31D2">
            <w:pPr>
              <w:spacing w:before="0"/>
              <w:ind w:left="0" w:firstLine="0"/>
              <w:rPr>
                <w:rFonts w:cs="Arial"/>
              </w:rPr>
            </w:pPr>
            <w:r w:rsidRPr="00AC07F0">
              <w:rPr>
                <w:rFonts w:cs="Arial"/>
              </w:rPr>
              <w:t>TC-UI-F-3.3.2.5</w:t>
            </w:r>
          </w:p>
        </w:tc>
        <w:tc>
          <w:tcPr>
            <w:tcW w:w="3969" w:type="dxa"/>
          </w:tcPr>
          <w:p w14:paraId="574A72FD" w14:textId="374986C2" w:rsidR="001F31D2" w:rsidRPr="003D5ED5" w:rsidRDefault="001F31D2" w:rsidP="001F31D2">
            <w:pPr>
              <w:spacing w:before="0"/>
              <w:ind w:left="0" w:firstLine="0"/>
              <w:rPr>
                <w:rFonts w:cs="Arial"/>
              </w:rPr>
            </w:pPr>
            <w:r w:rsidRPr="00AC07F0">
              <w:rPr>
                <w:rFonts w:cs="Arial"/>
              </w:rPr>
              <w:t>System Summary and Fault Console Overview</w:t>
            </w:r>
          </w:p>
        </w:tc>
        <w:tc>
          <w:tcPr>
            <w:tcW w:w="2551" w:type="dxa"/>
          </w:tcPr>
          <w:p w14:paraId="7CC935F2" w14:textId="146808AA" w:rsidR="001F31D2" w:rsidRPr="00AC07F0" w:rsidRDefault="001F31D2" w:rsidP="001F31D2">
            <w:pPr>
              <w:spacing w:before="0"/>
              <w:ind w:left="0" w:firstLine="0"/>
              <w:rPr>
                <w:rFonts w:cs="Arial"/>
              </w:rPr>
            </w:pPr>
            <w:r w:rsidRPr="00AC07F0">
              <w:rPr>
                <w:rFonts w:cs="Arial"/>
              </w:rPr>
              <w:t>SRS-UI-F-3.3.2.5</w:t>
            </w:r>
          </w:p>
        </w:tc>
        <w:tc>
          <w:tcPr>
            <w:tcW w:w="1020" w:type="dxa"/>
          </w:tcPr>
          <w:p w14:paraId="11BF39E0" w14:textId="6BE4B243" w:rsidR="001F31D2" w:rsidRPr="00AC07F0" w:rsidRDefault="001F31D2" w:rsidP="001F31D2">
            <w:pPr>
              <w:spacing w:before="0"/>
              <w:ind w:left="0" w:firstLine="0"/>
              <w:rPr>
                <w:rFonts w:cs="Arial"/>
              </w:rPr>
            </w:pPr>
            <w:r w:rsidRPr="0043122C">
              <w:rPr>
                <w:rFonts w:cs="Arial"/>
              </w:rPr>
              <w:t>Active</w:t>
            </w:r>
          </w:p>
        </w:tc>
      </w:tr>
      <w:tr w:rsidR="001F31D2" w:rsidRPr="009779DF" w14:paraId="118EA937" w14:textId="701BF1AE" w:rsidTr="00D30B16">
        <w:tc>
          <w:tcPr>
            <w:tcW w:w="2268" w:type="dxa"/>
          </w:tcPr>
          <w:p w14:paraId="1BAF22F3" w14:textId="6EA01B15" w:rsidR="001F31D2" w:rsidRPr="00AC07F0" w:rsidRDefault="001F31D2" w:rsidP="001F31D2">
            <w:pPr>
              <w:spacing w:before="0"/>
              <w:ind w:left="0" w:firstLine="0"/>
              <w:rPr>
                <w:rFonts w:cs="Arial"/>
              </w:rPr>
            </w:pPr>
            <w:r w:rsidRPr="00AC07F0">
              <w:rPr>
                <w:rFonts w:cs="Arial"/>
              </w:rPr>
              <w:t>TC-UI-F-3.3.2.6</w:t>
            </w:r>
          </w:p>
        </w:tc>
        <w:tc>
          <w:tcPr>
            <w:tcW w:w="3969" w:type="dxa"/>
          </w:tcPr>
          <w:p w14:paraId="5A5FA7B4" w14:textId="5A66253B" w:rsidR="001F31D2" w:rsidRPr="000D3099" w:rsidRDefault="001F31D2" w:rsidP="001F31D2">
            <w:pPr>
              <w:spacing w:before="0"/>
              <w:ind w:left="0" w:firstLine="0"/>
              <w:rPr>
                <w:rFonts w:cs="Arial"/>
              </w:rPr>
            </w:pPr>
            <w:r w:rsidRPr="00AC07F0">
              <w:rPr>
                <w:rFonts w:cs="Arial"/>
              </w:rPr>
              <w:t>System Status Dashboard</w:t>
            </w:r>
          </w:p>
        </w:tc>
        <w:tc>
          <w:tcPr>
            <w:tcW w:w="2551" w:type="dxa"/>
          </w:tcPr>
          <w:p w14:paraId="5A58E8A2" w14:textId="76211754" w:rsidR="001F31D2" w:rsidRPr="00AC07F0" w:rsidRDefault="001F31D2" w:rsidP="001F31D2">
            <w:pPr>
              <w:spacing w:before="0"/>
              <w:ind w:left="0" w:firstLine="0"/>
              <w:rPr>
                <w:rFonts w:cs="Arial"/>
              </w:rPr>
            </w:pPr>
            <w:r w:rsidRPr="00AC07F0">
              <w:rPr>
                <w:rFonts w:cs="Arial"/>
              </w:rPr>
              <w:t>SRS-UI-F-3.3.2.6</w:t>
            </w:r>
          </w:p>
        </w:tc>
        <w:tc>
          <w:tcPr>
            <w:tcW w:w="1020" w:type="dxa"/>
          </w:tcPr>
          <w:p w14:paraId="7B139FF6" w14:textId="3F979FCA" w:rsidR="001F31D2" w:rsidRPr="00AC07F0" w:rsidRDefault="001F31D2" w:rsidP="001F31D2">
            <w:pPr>
              <w:spacing w:before="0"/>
              <w:ind w:left="0" w:firstLine="0"/>
              <w:rPr>
                <w:rFonts w:cs="Arial"/>
              </w:rPr>
            </w:pPr>
            <w:r w:rsidRPr="0043122C">
              <w:rPr>
                <w:rFonts w:cs="Arial"/>
              </w:rPr>
              <w:t>Active</w:t>
            </w:r>
          </w:p>
        </w:tc>
      </w:tr>
      <w:tr w:rsidR="001F31D2" w:rsidRPr="009779DF" w14:paraId="3D1F3944" w14:textId="3AEC9508" w:rsidTr="00D30B16">
        <w:tc>
          <w:tcPr>
            <w:tcW w:w="2268" w:type="dxa"/>
          </w:tcPr>
          <w:p w14:paraId="2F57DCDA" w14:textId="0F3BEDF1" w:rsidR="001F31D2" w:rsidRPr="00AC07F0" w:rsidRDefault="001F31D2" w:rsidP="001F31D2">
            <w:pPr>
              <w:spacing w:before="0"/>
              <w:ind w:left="0" w:firstLine="0"/>
              <w:rPr>
                <w:rFonts w:cs="Arial"/>
              </w:rPr>
            </w:pPr>
            <w:r w:rsidRPr="00AC07F0">
              <w:rPr>
                <w:rFonts w:cs="Arial"/>
              </w:rPr>
              <w:t>TC-UI-F-3.3.2.6</w:t>
            </w:r>
          </w:p>
        </w:tc>
        <w:tc>
          <w:tcPr>
            <w:tcW w:w="3969" w:type="dxa"/>
          </w:tcPr>
          <w:p w14:paraId="5FFC98FB" w14:textId="6A168121" w:rsidR="001F31D2" w:rsidRPr="000D3099" w:rsidRDefault="001F31D2" w:rsidP="00D30B16">
            <w:pPr>
              <w:spacing w:before="0"/>
              <w:ind w:left="0" w:firstLine="0"/>
              <w:rPr>
                <w:rFonts w:cs="Arial"/>
              </w:rPr>
            </w:pPr>
            <w:r w:rsidRPr="00AC07F0">
              <w:rPr>
                <w:rFonts w:cs="Arial"/>
              </w:rPr>
              <w:t>Customizable Dashboard Widgets</w:t>
            </w:r>
          </w:p>
        </w:tc>
        <w:tc>
          <w:tcPr>
            <w:tcW w:w="2551" w:type="dxa"/>
          </w:tcPr>
          <w:p w14:paraId="2A28CA0C" w14:textId="6E88ECD8" w:rsidR="001F31D2" w:rsidRPr="00AC07F0" w:rsidRDefault="001F31D2" w:rsidP="001F31D2">
            <w:pPr>
              <w:spacing w:before="0"/>
              <w:ind w:left="0" w:firstLine="0"/>
              <w:rPr>
                <w:rFonts w:cs="Arial"/>
              </w:rPr>
            </w:pPr>
            <w:r w:rsidRPr="00AC07F0">
              <w:rPr>
                <w:rFonts w:cs="Arial"/>
              </w:rPr>
              <w:t>SRS-UI-F-3.3.2.6</w:t>
            </w:r>
          </w:p>
        </w:tc>
        <w:tc>
          <w:tcPr>
            <w:tcW w:w="1020" w:type="dxa"/>
          </w:tcPr>
          <w:p w14:paraId="211E26B4" w14:textId="36D9CE24" w:rsidR="001F31D2" w:rsidRPr="00AC07F0" w:rsidRDefault="001F31D2" w:rsidP="001F31D2">
            <w:pPr>
              <w:spacing w:before="0"/>
              <w:ind w:left="0" w:firstLine="0"/>
              <w:rPr>
                <w:rFonts w:cs="Arial"/>
              </w:rPr>
            </w:pPr>
            <w:r w:rsidRPr="0043122C">
              <w:rPr>
                <w:rFonts w:cs="Arial"/>
              </w:rPr>
              <w:t>Active</w:t>
            </w:r>
          </w:p>
        </w:tc>
      </w:tr>
      <w:tr w:rsidR="001F31D2" w:rsidRPr="009779DF" w14:paraId="16AD510F" w14:textId="1CBF9638" w:rsidTr="00D30B16">
        <w:tc>
          <w:tcPr>
            <w:tcW w:w="2268" w:type="dxa"/>
          </w:tcPr>
          <w:p w14:paraId="6881062A" w14:textId="0923ED07" w:rsidR="001F31D2" w:rsidRPr="00AC07F0" w:rsidRDefault="001F31D2" w:rsidP="001F31D2">
            <w:pPr>
              <w:spacing w:before="0"/>
              <w:ind w:left="0" w:firstLine="0"/>
              <w:rPr>
                <w:rFonts w:cs="Arial"/>
              </w:rPr>
            </w:pPr>
            <w:r w:rsidRPr="00AC07F0">
              <w:rPr>
                <w:rFonts w:cs="Arial"/>
              </w:rPr>
              <w:t>TC-RP-F-3.3.3</w:t>
            </w:r>
          </w:p>
        </w:tc>
        <w:tc>
          <w:tcPr>
            <w:tcW w:w="3969" w:type="dxa"/>
          </w:tcPr>
          <w:p w14:paraId="6C08B208" w14:textId="58C068CB" w:rsidR="001F31D2" w:rsidRPr="000D3099" w:rsidRDefault="001F31D2" w:rsidP="001F31D2">
            <w:pPr>
              <w:spacing w:before="0"/>
              <w:ind w:left="0" w:firstLine="0"/>
              <w:rPr>
                <w:rFonts w:cs="Arial"/>
              </w:rPr>
            </w:pPr>
            <w:r w:rsidRPr="00AC07F0">
              <w:rPr>
                <w:rFonts w:cs="Arial"/>
              </w:rPr>
              <w:t>Report Generation</w:t>
            </w:r>
          </w:p>
        </w:tc>
        <w:tc>
          <w:tcPr>
            <w:tcW w:w="2551" w:type="dxa"/>
          </w:tcPr>
          <w:p w14:paraId="0490339D" w14:textId="15F31A13" w:rsidR="001F31D2" w:rsidRPr="00AC07F0" w:rsidRDefault="001F31D2" w:rsidP="001F31D2">
            <w:pPr>
              <w:spacing w:before="0"/>
              <w:ind w:left="0" w:firstLine="0"/>
              <w:rPr>
                <w:rFonts w:cs="Arial"/>
              </w:rPr>
            </w:pPr>
            <w:r w:rsidRPr="00AC07F0">
              <w:rPr>
                <w:rFonts w:cs="Arial"/>
              </w:rPr>
              <w:t>SRS-RP-F-3.3.3</w:t>
            </w:r>
          </w:p>
        </w:tc>
        <w:tc>
          <w:tcPr>
            <w:tcW w:w="1020" w:type="dxa"/>
          </w:tcPr>
          <w:p w14:paraId="7CF2991D" w14:textId="5CC61909" w:rsidR="001F31D2" w:rsidRPr="00AC07F0" w:rsidRDefault="001F31D2" w:rsidP="001F31D2">
            <w:pPr>
              <w:spacing w:before="0"/>
              <w:ind w:left="0" w:firstLine="0"/>
              <w:rPr>
                <w:rFonts w:cs="Arial"/>
              </w:rPr>
            </w:pPr>
            <w:r w:rsidRPr="0043122C">
              <w:rPr>
                <w:rFonts w:cs="Arial"/>
              </w:rPr>
              <w:t>Active</w:t>
            </w:r>
          </w:p>
        </w:tc>
      </w:tr>
      <w:tr w:rsidR="001F31D2" w:rsidRPr="009779DF" w14:paraId="28BB9DF2" w14:textId="01E8E546" w:rsidTr="00D30B16">
        <w:tc>
          <w:tcPr>
            <w:tcW w:w="2268" w:type="dxa"/>
          </w:tcPr>
          <w:p w14:paraId="15DF0279" w14:textId="4248DB0B" w:rsidR="001F31D2" w:rsidRPr="00AC07F0" w:rsidRDefault="001F31D2" w:rsidP="001F31D2">
            <w:pPr>
              <w:spacing w:before="0"/>
              <w:ind w:left="0" w:firstLine="0"/>
              <w:rPr>
                <w:rFonts w:cs="Arial"/>
              </w:rPr>
            </w:pPr>
            <w:r w:rsidRPr="00AC07F0">
              <w:rPr>
                <w:rFonts w:cs="Arial"/>
              </w:rPr>
              <w:t>TC-NF-F-3.3.4.1</w:t>
            </w:r>
          </w:p>
        </w:tc>
        <w:tc>
          <w:tcPr>
            <w:tcW w:w="3969" w:type="dxa"/>
          </w:tcPr>
          <w:p w14:paraId="10F27AF5" w14:textId="7C64C599" w:rsidR="001F31D2" w:rsidRPr="000D3099" w:rsidRDefault="001F31D2" w:rsidP="00D30B16">
            <w:pPr>
              <w:spacing w:before="0"/>
              <w:ind w:left="0" w:firstLine="0"/>
              <w:rPr>
                <w:rFonts w:cs="Arial"/>
              </w:rPr>
            </w:pPr>
            <w:r w:rsidRPr="00AC07F0">
              <w:rPr>
                <w:rFonts w:cs="Arial"/>
              </w:rPr>
              <w:t>Configurable Event Reporting to CNMS</w:t>
            </w:r>
          </w:p>
        </w:tc>
        <w:tc>
          <w:tcPr>
            <w:tcW w:w="2551" w:type="dxa"/>
          </w:tcPr>
          <w:p w14:paraId="71CFB8B9" w14:textId="2A3C0B44" w:rsidR="001F31D2" w:rsidRPr="00AC07F0" w:rsidRDefault="001F31D2" w:rsidP="001F31D2">
            <w:pPr>
              <w:spacing w:before="0"/>
              <w:ind w:left="0" w:firstLine="0"/>
              <w:rPr>
                <w:rFonts w:cs="Arial"/>
              </w:rPr>
            </w:pPr>
            <w:r w:rsidRPr="00AC07F0">
              <w:rPr>
                <w:rFonts w:cs="Arial"/>
              </w:rPr>
              <w:t>SRS-NF-F-3.3.4.1</w:t>
            </w:r>
          </w:p>
        </w:tc>
        <w:tc>
          <w:tcPr>
            <w:tcW w:w="1020" w:type="dxa"/>
          </w:tcPr>
          <w:p w14:paraId="5EB06C18" w14:textId="36BB65EE" w:rsidR="001F31D2" w:rsidRPr="00AC07F0" w:rsidRDefault="001F31D2" w:rsidP="001F31D2">
            <w:pPr>
              <w:spacing w:before="0"/>
              <w:ind w:left="0" w:firstLine="0"/>
              <w:rPr>
                <w:rFonts w:cs="Arial"/>
              </w:rPr>
            </w:pPr>
            <w:r w:rsidRPr="0043122C">
              <w:rPr>
                <w:rFonts w:cs="Arial"/>
              </w:rPr>
              <w:t>Active</w:t>
            </w:r>
          </w:p>
        </w:tc>
      </w:tr>
      <w:tr w:rsidR="001F31D2" w:rsidRPr="009779DF" w14:paraId="05623B9B" w14:textId="312FC15E" w:rsidTr="00D30B16">
        <w:tc>
          <w:tcPr>
            <w:tcW w:w="2268" w:type="dxa"/>
          </w:tcPr>
          <w:p w14:paraId="5BB476A0" w14:textId="00080300" w:rsidR="001F31D2" w:rsidRPr="00AC07F0" w:rsidRDefault="001F31D2" w:rsidP="001F31D2">
            <w:pPr>
              <w:spacing w:before="0"/>
              <w:ind w:left="0" w:firstLine="0"/>
              <w:rPr>
                <w:rFonts w:cs="Arial"/>
              </w:rPr>
            </w:pPr>
            <w:r w:rsidRPr="00AC07F0">
              <w:rPr>
                <w:rFonts w:cs="Arial"/>
              </w:rPr>
              <w:t>TC-NF-F-3.3.4.2</w:t>
            </w:r>
          </w:p>
        </w:tc>
        <w:tc>
          <w:tcPr>
            <w:tcW w:w="3969" w:type="dxa"/>
          </w:tcPr>
          <w:p w14:paraId="6536666D" w14:textId="276EAB75" w:rsidR="001F31D2" w:rsidRPr="000D3099" w:rsidRDefault="001F31D2" w:rsidP="001F31D2">
            <w:pPr>
              <w:spacing w:before="0"/>
              <w:ind w:left="0" w:firstLine="0"/>
              <w:rPr>
                <w:rFonts w:cs="Arial"/>
              </w:rPr>
            </w:pPr>
            <w:r w:rsidRPr="00AC07F0">
              <w:rPr>
                <w:rFonts w:cs="Arial"/>
              </w:rPr>
              <w:t>Main, Standby, and Parallel Reporting Modes</w:t>
            </w:r>
          </w:p>
        </w:tc>
        <w:tc>
          <w:tcPr>
            <w:tcW w:w="2551" w:type="dxa"/>
          </w:tcPr>
          <w:p w14:paraId="00116024" w14:textId="5C890AAA" w:rsidR="001F31D2" w:rsidRPr="00AC07F0" w:rsidRDefault="001F31D2" w:rsidP="001F31D2">
            <w:pPr>
              <w:spacing w:before="0"/>
              <w:ind w:left="0" w:firstLine="0"/>
              <w:rPr>
                <w:rFonts w:cs="Arial"/>
              </w:rPr>
            </w:pPr>
            <w:r w:rsidRPr="00AC07F0">
              <w:rPr>
                <w:rFonts w:cs="Arial"/>
              </w:rPr>
              <w:t>SRS-NF-F-3.3.4.2</w:t>
            </w:r>
          </w:p>
        </w:tc>
        <w:tc>
          <w:tcPr>
            <w:tcW w:w="1020" w:type="dxa"/>
          </w:tcPr>
          <w:p w14:paraId="101A0C2B" w14:textId="4E42385F" w:rsidR="001F31D2" w:rsidRPr="00AC07F0" w:rsidRDefault="001F31D2" w:rsidP="001F31D2">
            <w:pPr>
              <w:spacing w:before="0"/>
              <w:ind w:left="0" w:firstLine="0"/>
              <w:rPr>
                <w:rFonts w:cs="Arial"/>
              </w:rPr>
            </w:pPr>
            <w:r w:rsidRPr="0043122C">
              <w:rPr>
                <w:rFonts w:cs="Arial"/>
              </w:rPr>
              <w:t>Active</w:t>
            </w:r>
          </w:p>
        </w:tc>
      </w:tr>
      <w:tr w:rsidR="001F31D2" w:rsidRPr="009779DF" w14:paraId="2617647C" w14:textId="52517901" w:rsidTr="00D30B16">
        <w:tc>
          <w:tcPr>
            <w:tcW w:w="2268" w:type="dxa"/>
          </w:tcPr>
          <w:p w14:paraId="395EEC9A" w14:textId="4E67CDD9" w:rsidR="001F31D2" w:rsidRPr="00AC07F0" w:rsidRDefault="001F31D2" w:rsidP="001F31D2">
            <w:pPr>
              <w:spacing w:before="0"/>
              <w:ind w:left="0" w:firstLine="0"/>
              <w:rPr>
                <w:rFonts w:cs="Arial"/>
              </w:rPr>
            </w:pPr>
            <w:r w:rsidRPr="00AC07F0">
              <w:rPr>
                <w:rFonts w:cs="Arial"/>
              </w:rPr>
              <w:t>TC-NF-F-3.3.4.3</w:t>
            </w:r>
          </w:p>
        </w:tc>
        <w:tc>
          <w:tcPr>
            <w:tcW w:w="3969" w:type="dxa"/>
          </w:tcPr>
          <w:p w14:paraId="0E7A7AB3" w14:textId="3537D123" w:rsidR="001F31D2" w:rsidRPr="000D3099" w:rsidRDefault="001F31D2" w:rsidP="001F31D2">
            <w:pPr>
              <w:spacing w:before="0"/>
              <w:ind w:left="0" w:firstLine="0"/>
              <w:rPr>
                <w:rFonts w:cs="Arial"/>
              </w:rPr>
            </w:pPr>
            <w:r w:rsidRPr="00AC07F0">
              <w:rPr>
                <w:rFonts w:cs="Arial"/>
              </w:rPr>
              <w:t>Scheduled Automatic Report Generation</w:t>
            </w:r>
          </w:p>
        </w:tc>
        <w:tc>
          <w:tcPr>
            <w:tcW w:w="2551" w:type="dxa"/>
          </w:tcPr>
          <w:p w14:paraId="22674A26" w14:textId="106B093B" w:rsidR="001F31D2" w:rsidRPr="00AC07F0" w:rsidRDefault="001F31D2" w:rsidP="001F31D2">
            <w:pPr>
              <w:spacing w:before="0"/>
              <w:ind w:left="0" w:firstLine="0"/>
              <w:rPr>
                <w:rFonts w:cs="Arial"/>
              </w:rPr>
            </w:pPr>
            <w:r w:rsidRPr="00AC07F0">
              <w:rPr>
                <w:rFonts w:cs="Arial"/>
              </w:rPr>
              <w:t>SRS-NF-F-3.3.4.3</w:t>
            </w:r>
          </w:p>
        </w:tc>
        <w:tc>
          <w:tcPr>
            <w:tcW w:w="1020" w:type="dxa"/>
          </w:tcPr>
          <w:p w14:paraId="1A9BFBB9" w14:textId="5D797757" w:rsidR="001F31D2" w:rsidRPr="00AC07F0" w:rsidRDefault="001F31D2" w:rsidP="001F31D2">
            <w:pPr>
              <w:spacing w:before="0"/>
              <w:ind w:left="0" w:firstLine="0"/>
              <w:rPr>
                <w:rFonts w:cs="Arial"/>
              </w:rPr>
            </w:pPr>
            <w:r w:rsidRPr="0043122C">
              <w:rPr>
                <w:rFonts w:cs="Arial"/>
              </w:rPr>
              <w:t>Active</w:t>
            </w:r>
          </w:p>
        </w:tc>
      </w:tr>
      <w:tr w:rsidR="001F31D2" w:rsidRPr="009779DF" w14:paraId="011E1ABD" w14:textId="6D14B24F" w:rsidTr="00D30B16">
        <w:tc>
          <w:tcPr>
            <w:tcW w:w="2268" w:type="dxa"/>
          </w:tcPr>
          <w:p w14:paraId="01E401C8" w14:textId="7F50D62C" w:rsidR="001F31D2" w:rsidRPr="00AC07F0" w:rsidRDefault="001F31D2" w:rsidP="001F31D2">
            <w:pPr>
              <w:spacing w:before="0"/>
              <w:ind w:left="0" w:firstLine="0"/>
              <w:rPr>
                <w:rFonts w:cs="Arial"/>
              </w:rPr>
            </w:pPr>
            <w:r w:rsidRPr="00AC07F0">
              <w:rPr>
                <w:rFonts w:cs="Arial"/>
              </w:rPr>
              <w:t>TC-INT-F-3.3.5.1</w:t>
            </w:r>
          </w:p>
        </w:tc>
        <w:tc>
          <w:tcPr>
            <w:tcW w:w="3969" w:type="dxa"/>
          </w:tcPr>
          <w:p w14:paraId="68B7D4CA" w14:textId="09A7B554" w:rsidR="001F31D2" w:rsidRPr="000D3099" w:rsidRDefault="001F31D2" w:rsidP="001F31D2">
            <w:pPr>
              <w:spacing w:before="0"/>
              <w:ind w:left="0" w:firstLine="0"/>
              <w:rPr>
                <w:rFonts w:cs="Arial"/>
              </w:rPr>
            </w:pPr>
            <w:r w:rsidRPr="00AC07F0">
              <w:rPr>
                <w:rFonts w:cs="Arial"/>
              </w:rPr>
              <w:t>CNMS Monitoring of Remote ICCT Health</w:t>
            </w:r>
          </w:p>
        </w:tc>
        <w:tc>
          <w:tcPr>
            <w:tcW w:w="2551" w:type="dxa"/>
          </w:tcPr>
          <w:p w14:paraId="290069FD" w14:textId="754DDE5E" w:rsidR="001F31D2" w:rsidRPr="00AC07F0" w:rsidRDefault="001F31D2" w:rsidP="001F31D2">
            <w:pPr>
              <w:spacing w:before="0"/>
              <w:ind w:left="0" w:firstLine="0"/>
              <w:rPr>
                <w:rFonts w:cs="Arial"/>
              </w:rPr>
            </w:pPr>
            <w:r w:rsidRPr="00AC07F0">
              <w:rPr>
                <w:rFonts w:cs="Arial"/>
              </w:rPr>
              <w:t>SRS-INT-F-3.3.5.1</w:t>
            </w:r>
          </w:p>
        </w:tc>
        <w:tc>
          <w:tcPr>
            <w:tcW w:w="1020" w:type="dxa"/>
          </w:tcPr>
          <w:p w14:paraId="4E097330" w14:textId="17E434DA" w:rsidR="001F31D2" w:rsidRPr="00AC07F0" w:rsidRDefault="001F31D2" w:rsidP="001F31D2">
            <w:pPr>
              <w:spacing w:before="0"/>
              <w:ind w:left="0" w:firstLine="0"/>
              <w:rPr>
                <w:rFonts w:cs="Arial"/>
              </w:rPr>
            </w:pPr>
            <w:r w:rsidRPr="0043122C">
              <w:rPr>
                <w:rFonts w:cs="Arial"/>
              </w:rPr>
              <w:t>Active</w:t>
            </w:r>
          </w:p>
        </w:tc>
      </w:tr>
      <w:tr w:rsidR="001F31D2" w:rsidRPr="009779DF" w14:paraId="3E613FA0" w14:textId="5B94E741" w:rsidTr="00D30B16">
        <w:tc>
          <w:tcPr>
            <w:tcW w:w="2268" w:type="dxa"/>
          </w:tcPr>
          <w:p w14:paraId="5BABD3C1" w14:textId="5B354361" w:rsidR="001F31D2" w:rsidRPr="00AC07F0" w:rsidRDefault="001F31D2" w:rsidP="001F31D2">
            <w:pPr>
              <w:spacing w:before="0"/>
              <w:ind w:left="0" w:firstLine="0"/>
              <w:rPr>
                <w:rFonts w:cs="Arial"/>
              </w:rPr>
            </w:pPr>
            <w:r>
              <w:rPr>
                <w:rFonts w:cs="Arial"/>
              </w:rPr>
              <w:t>TC</w:t>
            </w:r>
            <w:r w:rsidRPr="00AC07F0">
              <w:rPr>
                <w:rFonts w:cs="Arial"/>
              </w:rPr>
              <w:t>-INT-F-3.3.5.1-a</w:t>
            </w:r>
          </w:p>
        </w:tc>
        <w:tc>
          <w:tcPr>
            <w:tcW w:w="3969" w:type="dxa"/>
          </w:tcPr>
          <w:p w14:paraId="64C88664" w14:textId="40FD6D07" w:rsidR="001F31D2" w:rsidRPr="000D3099" w:rsidRDefault="001F31D2" w:rsidP="00D30B16">
            <w:pPr>
              <w:spacing w:before="0"/>
              <w:ind w:left="0" w:firstLine="0"/>
              <w:rPr>
                <w:rFonts w:cs="Arial"/>
              </w:rPr>
            </w:pPr>
            <w:r w:rsidRPr="00AC07F0">
              <w:rPr>
                <w:rFonts w:cs="Arial"/>
              </w:rPr>
              <w:t>Push-Based Event and Alarm Reporting to CNMS</w:t>
            </w:r>
          </w:p>
        </w:tc>
        <w:tc>
          <w:tcPr>
            <w:tcW w:w="2551" w:type="dxa"/>
          </w:tcPr>
          <w:p w14:paraId="5B979D18" w14:textId="4758B65B" w:rsidR="001F31D2" w:rsidRDefault="001F31D2" w:rsidP="001F31D2">
            <w:pPr>
              <w:spacing w:before="0"/>
              <w:ind w:left="0" w:firstLine="0"/>
              <w:rPr>
                <w:rFonts w:cs="Arial"/>
              </w:rPr>
            </w:pPr>
            <w:r w:rsidRPr="00AC07F0">
              <w:rPr>
                <w:rFonts w:cs="Arial"/>
              </w:rPr>
              <w:t>SRS-INT-F-3.3.5.1-a</w:t>
            </w:r>
          </w:p>
        </w:tc>
        <w:tc>
          <w:tcPr>
            <w:tcW w:w="1020" w:type="dxa"/>
          </w:tcPr>
          <w:p w14:paraId="7A789B40" w14:textId="28CC466B" w:rsidR="001F31D2" w:rsidRDefault="001F31D2" w:rsidP="001F31D2">
            <w:pPr>
              <w:spacing w:before="0"/>
              <w:ind w:left="0" w:firstLine="0"/>
              <w:rPr>
                <w:rFonts w:cs="Arial"/>
              </w:rPr>
            </w:pPr>
            <w:r w:rsidRPr="0043122C">
              <w:rPr>
                <w:rFonts w:cs="Arial"/>
              </w:rPr>
              <w:t>Active</w:t>
            </w:r>
          </w:p>
        </w:tc>
      </w:tr>
      <w:tr w:rsidR="001F31D2" w:rsidRPr="009779DF" w14:paraId="20281415" w14:textId="7FE8E301" w:rsidTr="00D30B16">
        <w:tc>
          <w:tcPr>
            <w:tcW w:w="2268" w:type="dxa"/>
          </w:tcPr>
          <w:p w14:paraId="6ED877F9" w14:textId="2566C192" w:rsidR="001F31D2" w:rsidRPr="00AC07F0" w:rsidRDefault="001F31D2" w:rsidP="001F31D2">
            <w:pPr>
              <w:spacing w:before="0"/>
              <w:ind w:left="0" w:firstLine="0"/>
              <w:rPr>
                <w:rFonts w:cs="Arial"/>
              </w:rPr>
            </w:pPr>
            <w:r>
              <w:rPr>
                <w:rFonts w:cs="Arial"/>
              </w:rPr>
              <w:t>TC</w:t>
            </w:r>
            <w:r w:rsidRPr="00AC07F0">
              <w:rPr>
                <w:rFonts w:cs="Arial"/>
              </w:rPr>
              <w:t>-INT-F-3.3.5.1-b</w:t>
            </w:r>
          </w:p>
        </w:tc>
        <w:tc>
          <w:tcPr>
            <w:tcW w:w="3969" w:type="dxa"/>
          </w:tcPr>
          <w:p w14:paraId="2765E139" w14:textId="554C757E" w:rsidR="001F31D2" w:rsidRPr="000D3099" w:rsidRDefault="001F31D2" w:rsidP="00D30B16">
            <w:pPr>
              <w:spacing w:before="0"/>
              <w:ind w:left="0" w:firstLine="0"/>
              <w:rPr>
                <w:rFonts w:cs="Arial"/>
              </w:rPr>
            </w:pPr>
            <w:r w:rsidRPr="00AC07F0">
              <w:rPr>
                <w:rFonts w:cs="Arial"/>
              </w:rPr>
              <w:t>Pull-Based On-Demand Information Retrieval by CNMS</w:t>
            </w:r>
          </w:p>
        </w:tc>
        <w:tc>
          <w:tcPr>
            <w:tcW w:w="2551" w:type="dxa"/>
          </w:tcPr>
          <w:p w14:paraId="5D4B6B00" w14:textId="3158A4CA" w:rsidR="001F31D2" w:rsidRDefault="001F31D2" w:rsidP="001F31D2">
            <w:pPr>
              <w:spacing w:before="0"/>
              <w:ind w:left="0" w:firstLine="0"/>
              <w:rPr>
                <w:rFonts w:cs="Arial"/>
              </w:rPr>
            </w:pPr>
            <w:r w:rsidRPr="00AC07F0">
              <w:rPr>
                <w:rFonts w:cs="Arial"/>
              </w:rPr>
              <w:t>SRS-INT-F-3.3.5.1-b</w:t>
            </w:r>
          </w:p>
        </w:tc>
        <w:tc>
          <w:tcPr>
            <w:tcW w:w="1020" w:type="dxa"/>
          </w:tcPr>
          <w:p w14:paraId="245987D7" w14:textId="3FB64BB1" w:rsidR="001F31D2" w:rsidRDefault="001F31D2" w:rsidP="001F31D2">
            <w:pPr>
              <w:spacing w:before="0"/>
              <w:ind w:left="0" w:firstLine="0"/>
              <w:rPr>
                <w:rFonts w:cs="Arial"/>
              </w:rPr>
            </w:pPr>
            <w:r w:rsidRPr="0043122C">
              <w:rPr>
                <w:rFonts w:cs="Arial"/>
              </w:rPr>
              <w:t>Active</w:t>
            </w:r>
          </w:p>
        </w:tc>
      </w:tr>
      <w:tr w:rsidR="001F31D2" w:rsidRPr="009779DF" w14:paraId="027FD766" w14:textId="19BCFAEE" w:rsidTr="00D30B16">
        <w:tc>
          <w:tcPr>
            <w:tcW w:w="2268" w:type="dxa"/>
          </w:tcPr>
          <w:p w14:paraId="13885674" w14:textId="721CD601" w:rsidR="001F31D2" w:rsidRPr="00AC07F0" w:rsidRDefault="001F31D2" w:rsidP="001F31D2">
            <w:pPr>
              <w:spacing w:before="0"/>
              <w:ind w:left="0" w:firstLine="0"/>
              <w:rPr>
                <w:rFonts w:cs="Arial"/>
              </w:rPr>
            </w:pPr>
            <w:r w:rsidRPr="00AC07F0">
              <w:rPr>
                <w:rFonts w:cs="Arial"/>
              </w:rPr>
              <w:t>TC-INT-F-3.3.5.2</w:t>
            </w:r>
          </w:p>
        </w:tc>
        <w:tc>
          <w:tcPr>
            <w:tcW w:w="3969" w:type="dxa"/>
          </w:tcPr>
          <w:p w14:paraId="0E2A30A1" w14:textId="017F8119" w:rsidR="001F31D2" w:rsidRPr="000D3099" w:rsidRDefault="001F31D2" w:rsidP="001F31D2">
            <w:pPr>
              <w:spacing w:before="0"/>
              <w:ind w:left="0" w:firstLine="0"/>
              <w:rPr>
                <w:rFonts w:cs="Arial"/>
              </w:rPr>
            </w:pPr>
            <w:r w:rsidRPr="00AC07F0">
              <w:rPr>
                <w:rFonts w:cs="Arial"/>
              </w:rPr>
              <w:t>Supported Protocols and Data Formats for CNMS–LNMS Exchange</w:t>
            </w:r>
          </w:p>
        </w:tc>
        <w:tc>
          <w:tcPr>
            <w:tcW w:w="2551" w:type="dxa"/>
          </w:tcPr>
          <w:p w14:paraId="1A272313" w14:textId="30B6AA28" w:rsidR="001F31D2" w:rsidRPr="00AC07F0" w:rsidRDefault="001F31D2" w:rsidP="001F31D2">
            <w:pPr>
              <w:spacing w:before="0"/>
              <w:ind w:left="0" w:firstLine="0"/>
              <w:rPr>
                <w:rFonts w:cs="Arial"/>
              </w:rPr>
            </w:pPr>
            <w:r w:rsidRPr="00AC07F0">
              <w:rPr>
                <w:rFonts w:cs="Arial"/>
              </w:rPr>
              <w:t>SRS-INT-F-3.3.5.2</w:t>
            </w:r>
          </w:p>
        </w:tc>
        <w:tc>
          <w:tcPr>
            <w:tcW w:w="1020" w:type="dxa"/>
          </w:tcPr>
          <w:p w14:paraId="01F33C4E" w14:textId="4F829074" w:rsidR="001F31D2" w:rsidRPr="00AC07F0" w:rsidRDefault="001F31D2" w:rsidP="001F31D2">
            <w:pPr>
              <w:spacing w:before="0"/>
              <w:ind w:left="0" w:firstLine="0"/>
              <w:rPr>
                <w:rFonts w:cs="Arial"/>
              </w:rPr>
            </w:pPr>
            <w:r w:rsidRPr="0043122C">
              <w:rPr>
                <w:rFonts w:cs="Arial"/>
              </w:rPr>
              <w:t>Active</w:t>
            </w:r>
          </w:p>
        </w:tc>
      </w:tr>
      <w:tr w:rsidR="001F31D2" w:rsidRPr="009779DF" w14:paraId="40CA8AAC" w14:textId="6B5D2685" w:rsidTr="00D30B16">
        <w:tc>
          <w:tcPr>
            <w:tcW w:w="2268" w:type="dxa"/>
          </w:tcPr>
          <w:p w14:paraId="1696B099" w14:textId="574AC7A4" w:rsidR="001F31D2" w:rsidRPr="00AC07F0" w:rsidRDefault="001F31D2" w:rsidP="001F31D2">
            <w:pPr>
              <w:spacing w:before="0"/>
              <w:ind w:left="0" w:firstLine="0"/>
              <w:rPr>
                <w:rFonts w:cs="Arial"/>
              </w:rPr>
            </w:pPr>
            <w:r>
              <w:rPr>
                <w:rFonts w:cs="Arial"/>
              </w:rPr>
              <w:t>TC</w:t>
            </w:r>
            <w:r w:rsidRPr="00AC07F0">
              <w:rPr>
                <w:rFonts w:cs="Arial"/>
              </w:rPr>
              <w:t>-NF-MAINT-3.3.6.1</w:t>
            </w:r>
          </w:p>
        </w:tc>
        <w:tc>
          <w:tcPr>
            <w:tcW w:w="3969" w:type="dxa"/>
          </w:tcPr>
          <w:p w14:paraId="41F4C0FD" w14:textId="71443557" w:rsidR="001F31D2" w:rsidRPr="000D3099" w:rsidRDefault="001F31D2" w:rsidP="00D30B16">
            <w:pPr>
              <w:spacing w:before="0"/>
              <w:ind w:left="0" w:firstLine="0"/>
              <w:rPr>
                <w:rFonts w:cs="Arial"/>
              </w:rPr>
            </w:pPr>
            <w:r w:rsidRPr="00AC07F0">
              <w:rPr>
                <w:rFonts w:cs="Arial"/>
              </w:rPr>
              <w:t>Health Status Sharing Between ICCT LNMS Instances</w:t>
            </w:r>
          </w:p>
        </w:tc>
        <w:tc>
          <w:tcPr>
            <w:tcW w:w="2551" w:type="dxa"/>
          </w:tcPr>
          <w:p w14:paraId="4976ADC5" w14:textId="6AAA9306" w:rsidR="001F31D2" w:rsidRDefault="001F31D2" w:rsidP="001F31D2">
            <w:pPr>
              <w:spacing w:before="0"/>
              <w:ind w:left="0" w:firstLine="0"/>
              <w:rPr>
                <w:rFonts w:cs="Arial"/>
              </w:rPr>
            </w:pPr>
            <w:r w:rsidRPr="00AC07F0">
              <w:rPr>
                <w:rFonts w:cs="Arial"/>
              </w:rPr>
              <w:t>SRS-NF-MAINT-3.3.6.1</w:t>
            </w:r>
          </w:p>
        </w:tc>
        <w:tc>
          <w:tcPr>
            <w:tcW w:w="1020" w:type="dxa"/>
          </w:tcPr>
          <w:p w14:paraId="6F9BA045" w14:textId="5EEC9319" w:rsidR="001F31D2" w:rsidRDefault="001F31D2" w:rsidP="001F31D2">
            <w:pPr>
              <w:spacing w:before="0"/>
              <w:ind w:left="0" w:firstLine="0"/>
              <w:rPr>
                <w:rFonts w:cs="Arial"/>
              </w:rPr>
            </w:pPr>
            <w:r w:rsidRPr="0043122C">
              <w:rPr>
                <w:rFonts w:cs="Arial"/>
              </w:rPr>
              <w:t>Active</w:t>
            </w:r>
          </w:p>
        </w:tc>
      </w:tr>
      <w:tr w:rsidR="001F31D2" w:rsidRPr="009779DF" w14:paraId="6018820A" w14:textId="406073D3" w:rsidTr="00D30B16">
        <w:tc>
          <w:tcPr>
            <w:tcW w:w="2268" w:type="dxa"/>
          </w:tcPr>
          <w:p w14:paraId="0D09FF6B" w14:textId="6AD9D257" w:rsidR="001F31D2" w:rsidRPr="00AC07F0" w:rsidRDefault="001F31D2" w:rsidP="001F31D2">
            <w:pPr>
              <w:spacing w:before="0"/>
              <w:ind w:left="0" w:firstLine="0"/>
              <w:rPr>
                <w:rFonts w:cs="Arial"/>
              </w:rPr>
            </w:pPr>
            <w:r>
              <w:rPr>
                <w:rFonts w:cs="Arial"/>
              </w:rPr>
              <w:t>TC</w:t>
            </w:r>
            <w:r w:rsidRPr="00AC07F0">
              <w:rPr>
                <w:rFonts w:cs="Arial"/>
              </w:rPr>
              <w:t>-INT-F-3.3.6.2</w:t>
            </w:r>
          </w:p>
        </w:tc>
        <w:tc>
          <w:tcPr>
            <w:tcW w:w="3969" w:type="dxa"/>
          </w:tcPr>
          <w:p w14:paraId="100EE43C" w14:textId="2E01904F" w:rsidR="001F31D2" w:rsidRPr="000D3099" w:rsidRDefault="001F31D2" w:rsidP="001F31D2">
            <w:pPr>
              <w:spacing w:before="0"/>
              <w:ind w:left="0" w:firstLine="0"/>
              <w:rPr>
                <w:rFonts w:cs="Arial"/>
              </w:rPr>
            </w:pPr>
            <w:r w:rsidRPr="00AC07F0">
              <w:rPr>
                <w:rFonts w:cs="Arial"/>
              </w:rPr>
              <w:t>Efficient Distribution of Health Information</w:t>
            </w:r>
          </w:p>
        </w:tc>
        <w:tc>
          <w:tcPr>
            <w:tcW w:w="2551" w:type="dxa"/>
          </w:tcPr>
          <w:p w14:paraId="25AC5AFC" w14:textId="2CD74CDC" w:rsidR="001F31D2" w:rsidRDefault="001F31D2" w:rsidP="001F31D2">
            <w:pPr>
              <w:spacing w:before="0"/>
              <w:ind w:left="0" w:firstLine="0"/>
              <w:rPr>
                <w:rFonts w:cs="Arial"/>
              </w:rPr>
            </w:pPr>
            <w:r w:rsidRPr="00AC07F0">
              <w:rPr>
                <w:rFonts w:cs="Arial"/>
              </w:rPr>
              <w:t>SRS-INT-F-3.3.6.2</w:t>
            </w:r>
          </w:p>
        </w:tc>
        <w:tc>
          <w:tcPr>
            <w:tcW w:w="1020" w:type="dxa"/>
          </w:tcPr>
          <w:p w14:paraId="4F4829C3" w14:textId="34D40192" w:rsidR="001F31D2" w:rsidRDefault="001F31D2" w:rsidP="001F31D2">
            <w:pPr>
              <w:spacing w:before="0"/>
              <w:ind w:left="0" w:firstLine="0"/>
              <w:rPr>
                <w:rFonts w:cs="Arial"/>
              </w:rPr>
            </w:pPr>
            <w:r w:rsidRPr="0043122C">
              <w:rPr>
                <w:rFonts w:cs="Arial"/>
              </w:rPr>
              <w:t>Active</w:t>
            </w:r>
          </w:p>
        </w:tc>
      </w:tr>
      <w:tr w:rsidR="001F31D2" w:rsidRPr="009779DF" w14:paraId="05B5A9C5" w14:textId="1E76FBF4" w:rsidTr="00D30B16">
        <w:tc>
          <w:tcPr>
            <w:tcW w:w="2268" w:type="dxa"/>
          </w:tcPr>
          <w:p w14:paraId="17EAA6DE" w14:textId="416745CC" w:rsidR="001F31D2" w:rsidRPr="00AC07F0" w:rsidRDefault="001F31D2" w:rsidP="001F31D2">
            <w:pPr>
              <w:spacing w:before="0"/>
              <w:ind w:left="0" w:firstLine="0"/>
              <w:rPr>
                <w:rFonts w:cs="Arial"/>
              </w:rPr>
            </w:pPr>
            <w:r>
              <w:rPr>
                <w:rFonts w:cs="Arial"/>
              </w:rPr>
              <w:t>TC</w:t>
            </w:r>
            <w:r w:rsidRPr="00636DD7">
              <w:rPr>
                <w:rFonts w:cs="Arial"/>
              </w:rPr>
              <w:t>-INT-F-3.3.6.3</w:t>
            </w:r>
          </w:p>
        </w:tc>
        <w:tc>
          <w:tcPr>
            <w:tcW w:w="3969" w:type="dxa"/>
          </w:tcPr>
          <w:p w14:paraId="34E9A850" w14:textId="3776F80B" w:rsidR="001F31D2" w:rsidRPr="000D3099" w:rsidRDefault="001F31D2" w:rsidP="00D30B16">
            <w:pPr>
              <w:spacing w:before="0"/>
              <w:ind w:left="0" w:firstLine="0"/>
              <w:rPr>
                <w:rFonts w:cs="Arial"/>
              </w:rPr>
            </w:pPr>
            <w:r w:rsidRPr="00AC07F0">
              <w:rPr>
                <w:rFonts w:cs="Arial"/>
              </w:rPr>
              <w:t>Health Status Message Format Definition</w:t>
            </w:r>
          </w:p>
        </w:tc>
        <w:tc>
          <w:tcPr>
            <w:tcW w:w="2551" w:type="dxa"/>
          </w:tcPr>
          <w:p w14:paraId="76D0EECF" w14:textId="5AAC5B2D" w:rsidR="001F31D2" w:rsidRDefault="001F31D2" w:rsidP="001F31D2">
            <w:pPr>
              <w:spacing w:before="0"/>
              <w:ind w:left="0" w:firstLine="0"/>
              <w:rPr>
                <w:rFonts w:cs="Arial"/>
              </w:rPr>
            </w:pPr>
            <w:r w:rsidRPr="00AC07F0">
              <w:rPr>
                <w:rFonts w:cs="Arial"/>
              </w:rPr>
              <w:t>SRS-INT-F-3.3.6.3</w:t>
            </w:r>
          </w:p>
        </w:tc>
        <w:tc>
          <w:tcPr>
            <w:tcW w:w="1020" w:type="dxa"/>
          </w:tcPr>
          <w:p w14:paraId="55AC7883" w14:textId="444D0F90" w:rsidR="001F31D2" w:rsidRDefault="001F31D2" w:rsidP="001F31D2">
            <w:pPr>
              <w:spacing w:before="0"/>
              <w:ind w:left="0" w:firstLine="0"/>
              <w:rPr>
                <w:rFonts w:cs="Arial"/>
              </w:rPr>
            </w:pPr>
            <w:r w:rsidRPr="0043122C">
              <w:rPr>
                <w:rFonts w:cs="Arial"/>
              </w:rPr>
              <w:t>Active</w:t>
            </w:r>
          </w:p>
        </w:tc>
      </w:tr>
      <w:tr w:rsidR="001F31D2" w:rsidRPr="009779DF" w14:paraId="46D7BAC0" w14:textId="54980E42" w:rsidTr="00D30B16">
        <w:tc>
          <w:tcPr>
            <w:tcW w:w="2268" w:type="dxa"/>
          </w:tcPr>
          <w:p w14:paraId="2E89A6D4" w14:textId="31ED760E" w:rsidR="001F31D2" w:rsidRPr="00AC07F0" w:rsidRDefault="001F31D2" w:rsidP="001F31D2">
            <w:pPr>
              <w:spacing w:before="0"/>
              <w:ind w:left="0" w:firstLine="0"/>
              <w:rPr>
                <w:rFonts w:cs="Arial"/>
              </w:rPr>
            </w:pPr>
            <w:r>
              <w:rPr>
                <w:rFonts w:cs="Arial"/>
              </w:rPr>
              <w:lastRenderedPageBreak/>
              <w:t>TC</w:t>
            </w:r>
            <w:r w:rsidRPr="00AC07F0">
              <w:rPr>
                <w:rFonts w:cs="Arial"/>
              </w:rPr>
              <w:t>-UI-F-3.4</w:t>
            </w:r>
          </w:p>
        </w:tc>
        <w:tc>
          <w:tcPr>
            <w:tcW w:w="3969" w:type="dxa"/>
          </w:tcPr>
          <w:p w14:paraId="6CCC4579" w14:textId="20105B42" w:rsidR="001F31D2" w:rsidRPr="000D3099" w:rsidRDefault="001F31D2" w:rsidP="001F31D2">
            <w:pPr>
              <w:spacing w:before="0"/>
              <w:ind w:left="0" w:firstLine="0"/>
              <w:rPr>
                <w:rFonts w:cs="Arial"/>
              </w:rPr>
            </w:pPr>
            <w:r w:rsidRPr="00AC07F0">
              <w:rPr>
                <w:rFonts w:cs="Arial"/>
              </w:rPr>
              <w:t>Web-Based GUI</w:t>
            </w:r>
          </w:p>
        </w:tc>
        <w:tc>
          <w:tcPr>
            <w:tcW w:w="2551" w:type="dxa"/>
          </w:tcPr>
          <w:p w14:paraId="1D2340FB" w14:textId="2132C396" w:rsidR="001F31D2" w:rsidRDefault="001F31D2" w:rsidP="001F31D2">
            <w:pPr>
              <w:spacing w:before="0"/>
              <w:ind w:left="0" w:firstLine="0"/>
              <w:rPr>
                <w:rFonts w:cs="Arial"/>
              </w:rPr>
            </w:pPr>
            <w:r w:rsidRPr="00AC07F0">
              <w:rPr>
                <w:rFonts w:cs="Arial"/>
              </w:rPr>
              <w:t>SRS-UI-F-3.4</w:t>
            </w:r>
          </w:p>
        </w:tc>
        <w:tc>
          <w:tcPr>
            <w:tcW w:w="1020" w:type="dxa"/>
          </w:tcPr>
          <w:p w14:paraId="6867DD8E" w14:textId="5B5AD2C4" w:rsidR="001F31D2" w:rsidRDefault="001F31D2" w:rsidP="001F31D2">
            <w:pPr>
              <w:spacing w:before="0"/>
              <w:ind w:left="0" w:firstLine="0"/>
              <w:rPr>
                <w:rFonts w:cs="Arial"/>
              </w:rPr>
            </w:pPr>
            <w:r w:rsidRPr="0043122C">
              <w:rPr>
                <w:rFonts w:cs="Arial"/>
              </w:rPr>
              <w:t>Active</w:t>
            </w:r>
          </w:p>
        </w:tc>
      </w:tr>
      <w:tr w:rsidR="001F31D2" w:rsidRPr="009779DF" w14:paraId="6472FD26" w14:textId="73AB79C8" w:rsidTr="00D30B16">
        <w:tc>
          <w:tcPr>
            <w:tcW w:w="2268" w:type="dxa"/>
          </w:tcPr>
          <w:p w14:paraId="1BB7F368" w14:textId="7DD6D3D8" w:rsidR="001F31D2" w:rsidRPr="00AC07F0" w:rsidRDefault="001F31D2" w:rsidP="001F31D2">
            <w:pPr>
              <w:spacing w:before="0"/>
              <w:ind w:left="0" w:firstLine="0"/>
              <w:rPr>
                <w:rFonts w:cs="Arial"/>
              </w:rPr>
            </w:pPr>
            <w:r w:rsidRPr="00AC07F0">
              <w:rPr>
                <w:rFonts w:cs="Arial"/>
              </w:rPr>
              <w:t>TC-UI-F-3.4.1</w:t>
            </w:r>
          </w:p>
        </w:tc>
        <w:tc>
          <w:tcPr>
            <w:tcW w:w="3969" w:type="dxa"/>
          </w:tcPr>
          <w:p w14:paraId="4C294445" w14:textId="0F8D36AB" w:rsidR="001F31D2" w:rsidRPr="000D3099" w:rsidRDefault="001F31D2" w:rsidP="00D30B16">
            <w:pPr>
              <w:spacing w:before="0"/>
              <w:ind w:left="0" w:firstLine="0"/>
              <w:rPr>
                <w:rFonts w:cs="Arial"/>
              </w:rPr>
            </w:pPr>
            <w:r w:rsidRPr="00AC07F0">
              <w:rPr>
                <w:rFonts w:cs="Arial"/>
              </w:rPr>
              <w:t>Login Screen with Authentication</w:t>
            </w:r>
          </w:p>
        </w:tc>
        <w:tc>
          <w:tcPr>
            <w:tcW w:w="2551" w:type="dxa"/>
          </w:tcPr>
          <w:p w14:paraId="1C00CC25" w14:textId="33861D19" w:rsidR="001F31D2" w:rsidRPr="00AC07F0" w:rsidRDefault="001F31D2" w:rsidP="001F31D2">
            <w:pPr>
              <w:spacing w:before="0"/>
              <w:ind w:left="0" w:firstLine="0"/>
              <w:rPr>
                <w:rFonts w:cs="Arial"/>
              </w:rPr>
            </w:pPr>
            <w:r w:rsidRPr="00AC07F0">
              <w:rPr>
                <w:rFonts w:cs="Arial"/>
              </w:rPr>
              <w:t>SRS-UI-F-3.4.1</w:t>
            </w:r>
          </w:p>
        </w:tc>
        <w:tc>
          <w:tcPr>
            <w:tcW w:w="1020" w:type="dxa"/>
          </w:tcPr>
          <w:p w14:paraId="146BEEC3" w14:textId="46547FAC" w:rsidR="001F31D2" w:rsidRPr="00AC07F0" w:rsidRDefault="001F31D2" w:rsidP="001F31D2">
            <w:pPr>
              <w:spacing w:before="0"/>
              <w:ind w:left="0" w:firstLine="0"/>
              <w:rPr>
                <w:rFonts w:cs="Arial"/>
              </w:rPr>
            </w:pPr>
            <w:r w:rsidRPr="0043122C">
              <w:rPr>
                <w:rFonts w:cs="Arial"/>
              </w:rPr>
              <w:t>Active</w:t>
            </w:r>
          </w:p>
        </w:tc>
      </w:tr>
      <w:tr w:rsidR="001F31D2" w:rsidRPr="009779DF" w14:paraId="05C03246" w14:textId="0BB3611F" w:rsidTr="00D30B16">
        <w:tc>
          <w:tcPr>
            <w:tcW w:w="2268" w:type="dxa"/>
          </w:tcPr>
          <w:p w14:paraId="0A57D3FE" w14:textId="358A00BA" w:rsidR="001F31D2" w:rsidRPr="00AC07F0" w:rsidRDefault="001F31D2" w:rsidP="001F31D2">
            <w:pPr>
              <w:spacing w:before="0"/>
              <w:ind w:left="0" w:firstLine="0"/>
              <w:rPr>
                <w:rFonts w:cs="Arial"/>
              </w:rPr>
            </w:pPr>
            <w:r>
              <w:rPr>
                <w:rFonts w:cs="Arial"/>
              </w:rPr>
              <w:t>TC</w:t>
            </w:r>
            <w:r w:rsidRPr="00AC07F0">
              <w:rPr>
                <w:rFonts w:cs="Arial"/>
              </w:rPr>
              <w:t>-UI-F-3.4.2</w:t>
            </w:r>
          </w:p>
        </w:tc>
        <w:tc>
          <w:tcPr>
            <w:tcW w:w="3969" w:type="dxa"/>
          </w:tcPr>
          <w:p w14:paraId="7C47D1A2" w14:textId="73369208" w:rsidR="001F31D2" w:rsidRPr="000D3099" w:rsidRDefault="001F31D2" w:rsidP="00D30B16">
            <w:pPr>
              <w:spacing w:before="0"/>
              <w:ind w:left="0" w:firstLine="0"/>
              <w:rPr>
                <w:rFonts w:cs="Arial"/>
              </w:rPr>
            </w:pPr>
            <w:r w:rsidRPr="00AC07F0">
              <w:rPr>
                <w:rFonts w:cs="Arial"/>
              </w:rPr>
              <w:t>Master Page Status Display</w:t>
            </w:r>
          </w:p>
        </w:tc>
        <w:tc>
          <w:tcPr>
            <w:tcW w:w="2551" w:type="dxa"/>
          </w:tcPr>
          <w:p w14:paraId="709394C3" w14:textId="3B170620" w:rsidR="001F31D2" w:rsidRDefault="001F31D2" w:rsidP="001F31D2">
            <w:pPr>
              <w:spacing w:before="0"/>
              <w:ind w:left="0" w:firstLine="0"/>
              <w:rPr>
                <w:rFonts w:cs="Arial"/>
              </w:rPr>
            </w:pPr>
            <w:r w:rsidRPr="00AC07F0">
              <w:rPr>
                <w:rFonts w:cs="Arial"/>
              </w:rPr>
              <w:t>SRS-UI-F-3.4.2</w:t>
            </w:r>
          </w:p>
        </w:tc>
        <w:tc>
          <w:tcPr>
            <w:tcW w:w="1020" w:type="dxa"/>
          </w:tcPr>
          <w:p w14:paraId="7BA1912A" w14:textId="32B2B47D" w:rsidR="001F31D2" w:rsidRDefault="001F31D2" w:rsidP="001F31D2">
            <w:pPr>
              <w:spacing w:before="0"/>
              <w:ind w:left="0" w:firstLine="0"/>
              <w:rPr>
                <w:rFonts w:cs="Arial"/>
              </w:rPr>
            </w:pPr>
            <w:r w:rsidRPr="0043122C">
              <w:rPr>
                <w:rFonts w:cs="Arial"/>
              </w:rPr>
              <w:t>Active</w:t>
            </w:r>
          </w:p>
        </w:tc>
      </w:tr>
      <w:tr w:rsidR="001F31D2" w:rsidRPr="009779DF" w14:paraId="5391A8F8" w14:textId="004AED3A" w:rsidTr="00D30B16">
        <w:tc>
          <w:tcPr>
            <w:tcW w:w="2268" w:type="dxa"/>
          </w:tcPr>
          <w:p w14:paraId="66CCAA7E" w14:textId="0A4AB1C5" w:rsidR="001F31D2" w:rsidRPr="00AC07F0" w:rsidRDefault="001F31D2" w:rsidP="001F31D2">
            <w:pPr>
              <w:spacing w:before="0"/>
              <w:ind w:left="0" w:firstLine="0"/>
              <w:rPr>
                <w:rFonts w:cs="Arial"/>
              </w:rPr>
            </w:pPr>
            <w:r w:rsidRPr="00AC07F0">
              <w:rPr>
                <w:rFonts w:cs="Arial"/>
              </w:rPr>
              <w:t>TC-UI-F-3.4.3</w:t>
            </w:r>
          </w:p>
        </w:tc>
        <w:tc>
          <w:tcPr>
            <w:tcW w:w="3969" w:type="dxa"/>
          </w:tcPr>
          <w:p w14:paraId="1845C236" w14:textId="666C60DB" w:rsidR="001F31D2" w:rsidRPr="000D3099" w:rsidRDefault="001F31D2" w:rsidP="001F31D2">
            <w:pPr>
              <w:spacing w:before="0"/>
              <w:ind w:left="0" w:firstLine="0"/>
              <w:rPr>
                <w:rFonts w:cs="Arial"/>
              </w:rPr>
            </w:pPr>
            <w:r w:rsidRPr="00AC07F0">
              <w:rPr>
                <w:rFonts w:cs="Arial"/>
              </w:rPr>
              <w:t>Menu and Console Navigation</w:t>
            </w:r>
          </w:p>
        </w:tc>
        <w:tc>
          <w:tcPr>
            <w:tcW w:w="2551" w:type="dxa"/>
          </w:tcPr>
          <w:p w14:paraId="7D585648" w14:textId="7D52BC62" w:rsidR="001F31D2" w:rsidRPr="00AC07F0" w:rsidRDefault="001F31D2" w:rsidP="001F31D2">
            <w:pPr>
              <w:spacing w:before="0"/>
              <w:ind w:left="0" w:firstLine="0"/>
              <w:rPr>
                <w:rFonts w:cs="Arial"/>
              </w:rPr>
            </w:pPr>
            <w:r w:rsidRPr="00AC07F0">
              <w:rPr>
                <w:rFonts w:cs="Arial"/>
              </w:rPr>
              <w:t>SRS-UI-F-3.4.3</w:t>
            </w:r>
          </w:p>
        </w:tc>
        <w:tc>
          <w:tcPr>
            <w:tcW w:w="1020" w:type="dxa"/>
          </w:tcPr>
          <w:p w14:paraId="557B6C03" w14:textId="0CC2F26F" w:rsidR="001F31D2" w:rsidRPr="00AC07F0" w:rsidRDefault="001F31D2" w:rsidP="001F31D2">
            <w:pPr>
              <w:spacing w:before="0"/>
              <w:ind w:left="0" w:firstLine="0"/>
              <w:rPr>
                <w:rFonts w:cs="Arial"/>
              </w:rPr>
            </w:pPr>
            <w:r w:rsidRPr="0043122C">
              <w:rPr>
                <w:rFonts w:cs="Arial"/>
              </w:rPr>
              <w:t>Active</w:t>
            </w:r>
          </w:p>
        </w:tc>
      </w:tr>
      <w:tr w:rsidR="001F31D2" w:rsidRPr="009779DF" w14:paraId="7B901B0B" w14:textId="7AEB93CB" w:rsidTr="00D30B16">
        <w:tc>
          <w:tcPr>
            <w:tcW w:w="2268" w:type="dxa"/>
          </w:tcPr>
          <w:p w14:paraId="5297F696" w14:textId="6E929001" w:rsidR="001F31D2" w:rsidRPr="00AC07F0" w:rsidRDefault="001F31D2" w:rsidP="001F31D2">
            <w:pPr>
              <w:spacing w:before="0"/>
              <w:ind w:left="0" w:firstLine="0"/>
              <w:rPr>
                <w:rFonts w:cs="Arial"/>
              </w:rPr>
            </w:pPr>
            <w:r w:rsidRPr="00AC07F0">
              <w:rPr>
                <w:rFonts w:cs="Arial"/>
              </w:rPr>
              <w:t>TC-UI-F-3.4.4</w:t>
            </w:r>
          </w:p>
        </w:tc>
        <w:tc>
          <w:tcPr>
            <w:tcW w:w="3969" w:type="dxa"/>
          </w:tcPr>
          <w:p w14:paraId="68BC6FC7" w14:textId="54B5840E" w:rsidR="001F31D2" w:rsidRPr="000D3099" w:rsidRDefault="001F31D2" w:rsidP="001F31D2">
            <w:pPr>
              <w:spacing w:before="0"/>
              <w:ind w:left="0" w:firstLine="0"/>
              <w:rPr>
                <w:rFonts w:cs="Arial"/>
              </w:rPr>
            </w:pPr>
            <w:r w:rsidRPr="00AC07F0">
              <w:rPr>
                <w:rFonts w:cs="Arial"/>
              </w:rPr>
              <w:t>Fault management</w:t>
            </w:r>
          </w:p>
        </w:tc>
        <w:tc>
          <w:tcPr>
            <w:tcW w:w="2551" w:type="dxa"/>
          </w:tcPr>
          <w:p w14:paraId="44867AC3" w14:textId="6A11F5BC" w:rsidR="001F31D2" w:rsidRPr="00AC07F0" w:rsidRDefault="001F31D2" w:rsidP="001F31D2">
            <w:pPr>
              <w:spacing w:before="0"/>
              <w:ind w:left="0" w:firstLine="0"/>
              <w:rPr>
                <w:rFonts w:cs="Arial"/>
              </w:rPr>
            </w:pPr>
            <w:r w:rsidRPr="00AC07F0">
              <w:rPr>
                <w:rFonts w:cs="Arial"/>
              </w:rPr>
              <w:t>SRS-UI-F-3.4.4</w:t>
            </w:r>
          </w:p>
        </w:tc>
        <w:tc>
          <w:tcPr>
            <w:tcW w:w="1020" w:type="dxa"/>
          </w:tcPr>
          <w:p w14:paraId="3A91BFC4" w14:textId="2DDB49B1" w:rsidR="001F31D2" w:rsidRPr="00AC07F0" w:rsidRDefault="001F31D2" w:rsidP="001F31D2">
            <w:pPr>
              <w:spacing w:before="0"/>
              <w:ind w:left="0" w:firstLine="0"/>
              <w:rPr>
                <w:rFonts w:cs="Arial"/>
              </w:rPr>
            </w:pPr>
            <w:r w:rsidRPr="0043122C">
              <w:rPr>
                <w:rFonts w:cs="Arial"/>
              </w:rPr>
              <w:t>Active</w:t>
            </w:r>
          </w:p>
        </w:tc>
      </w:tr>
      <w:tr w:rsidR="001F31D2" w:rsidRPr="009779DF" w14:paraId="4A7F737A" w14:textId="0476A723" w:rsidTr="00D30B16">
        <w:tc>
          <w:tcPr>
            <w:tcW w:w="2268" w:type="dxa"/>
          </w:tcPr>
          <w:p w14:paraId="47E5491B" w14:textId="07AB7479" w:rsidR="001F31D2" w:rsidRPr="00AC07F0" w:rsidRDefault="001F31D2" w:rsidP="001F31D2">
            <w:pPr>
              <w:spacing w:before="0"/>
              <w:ind w:left="0" w:firstLine="0"/>
              <w:rPr>
                <w:rFonts w:cs="Arial"/>
              </w:rPr>
            </w:pPr>
            <w:r w:rsidRPr="00AC07F0">
              <w:rPr>
                <w:rFonts w:cs="Arial"/>
              </w:rPr>
              <w:t>TC-UI-F-3.4.5.</w:t>
            </w:r>
          </w:p>
        </w:tc>
        <w:tc>
          <w:tcPr>
            <w:tcW w:w="3969" w:type="dxa"/>
          </w:tcPr>
          <w:p w14:paraId="29725373" w14:textId="2ADBA8BE" w:rsidR="001F31D2" w:rsidRPr="000D3099" w:rsidRDefault="001F31D2" w:rsidP="001F31D2">
            <w:pPr>
              <w:spacing w:before="0"/>
              <w:ind w:left="0" w:firstLine="0"/>
              <w:rPr>
                <w:rFonts w:cs="Arial"/>
              </w:rPr>
            </w:pPr>
            <w:r w:rsidRPr="00AC07F0">
              <w:rPr>
                <w:rFonts w:cs="Arial"/>
              </w:rPr>
              <w:t xml:space="preserve">Fault </w:t>
            </w:r>
            <w:r>
              <w:rPr>
                <w:rFonts w:cs="Arial"/>
              </w:rPr>
              <w:t>Management</w:t>
            </w:r>
            <w:r w:rsidRPr="00AC07F0">
              <w:rPr>
                <w:rFonts w:cs="Arial"/>
              </w:rPr>
              <w:t xml:space="preserve"> Console</w:t>
            </w:r>
          </w:p>
        </w:tc>
        <w:tc>
          <w:tcPr>
            <w:tcW w:w="2551" w:type="dxa"/>
          </w:tcPr>
          <w:p w14:paraId="51BAF04A" w14:textId="4E0D0A22" w:rsidR="001F31D2" w:rsidRPr="00AC07F0" w:rsidRDefault="001F31D2" w:rsidP="001F31D2">
            <w:pPr>
              <w:spacing w:before="0"/>
              <w:ind w:left="0" w:firstLine="0"/>
              <w:rPr>
                <w:rFonts w:cs="Arial"/>
              </w:rPr>
            </w:pPr>
            <w:r w:rsidRPr="00AC07F0">
              <w:rPr>
                <w:rFonts w:cs="Arial"/>
              </w:rPr>
              <w:t>SRS-UI-F-3.4.5.1</w:t>
            </w:r>
          </w:p>
        </w:tc>
        <w:tc>
          <w:tcPr>
            <w:tcW w:w="1020" w:type="dxa"/>
          </w:tcPr>
          <w:p w14:paraId="56F69087" w14:textId="50A6DC13" w:rsidR="001F31D2" w:rsidRPr="00AC07F0" w:rsidRDefault="001F31D2" w:rsidP="001F31D2">
            <w:pPr>
              <w:spacing w:before="0"/>
              <w:ind w:left="0" w:firstLine="0"/>
              <w:rPr>
                <w:rFonts w:cs="Arial"/>
              </w:rPr>
            </w:pPr>
            <w:r w:rsidRPr="0043122C">
              <w:rPr>
                <w:rFonts w:cs="Arial"/>
              </w:rPr>
              <w:t>Active</w:t>
            </w:r>
          </w:p>
        </w:tc>
      </w:tr>
      <w:tr w:rsidR="001F31D2" w:rsidRPr="009779DF" w14:paraId="54284960" w14:textId="4C136854" w:rsidTr="00D30B16">
        <w:trPr>
          <w:trHeight w:val="336"/>
        </w:trPr>
        <w:tc>
          <w:tcPr>
            <w:tcW w:w="2268" w:type="dxa"/>
          </w:tcPr>
          <w:p w14:paraId="21B1054F" w14:textId="579FEE0B" w:rsidR="001F31D2" w:rsidRPr="00AC07F0" w:rsidRDefault="001F31D2" w:rsidP="001F31D2">
            <w:pPr>
              <w:spacing w:before="0"/>
              <w:ind w:left="0" w:firstLine="0"/>
              <w:rPr>
                <w:rFonts w:cs="Arial"/>
              </w:rPr>
            </w:pPr>
            <w:r w:rsidRPr="00AC07F0">
              <w:rPr>
                <w:rFonts w:cs="Arial"/>
              </w:rPr>
              <w:t>TC-UI-F-3.4.5.2</w:t>
            </w:r>
          </w:p>
        </w:tc>
        <w:tc>
          <w:tcPr>
            <w:tcW w:w="3969" w:type="dxa"/>
          </w:tcPr>
          <w:p w14:paraId="404AAEB5" w14:textId="38155D3F" w:rsidR="001F31D2" w:rsidRPr="000D3099" w:rsidRDefault="001F31D2" w:rsidP="00D30B16">
            <w:pPr>
              <w:spacing w:before="0"/>
              <w:ind w:left="0" w:firstLine="0"/>
              <w:rPr>
                <w:rFonts w:cs="Arial"/>
              </w:rPr>
            </w:pPr>
            <w:r w:rsidRPr="00AC07F0">
              <w:rPr>
                <w:rFonts w:cs="Arial"/>
              </w:rPr>
              <w:t>Real-Time Fault Event Details Display</w:t>
            </w:r>
          </w:p>
        </w:tc>
        <w:tc>
          <w:tcPr>
            <w:tcW w:w="2551" w:type="dxa"/>
          </w:tcPr>
          <w:p w14:paraId="41EF4E2B" w14:textId="654A9636" w:rsidR="001F31D2" w:rsidRPr="00AC07F0" w:rsidRDefault="001F31D2" w:rsidP="001F31D2">
            <w:pPr>
              <w:spacing w:before="0"/>
              <w:ind w:left="0" w:firstLine="0"/>
              <w:rPr>
                <w:rFonts w:cs="Arial"/>
              </w:rPr>
            </w:pPr>
            <w:r w:rsidRPr="00AC07F0">
              <w:rPr>
                <w:rFonts w:cs="Arial"/>
              </w:rPr>
              <w:t>SRS-UI-F-3.4.5.2</w:t>
            </w:r>
          </w:p>
        </w:tc>
        <w:tc>
          <w:tcPr>
            <w:tcW w:w="1020" w:type="dxa"/>
          </w:tcPr>
          <w:p w14:paraId="1F963DD4" w14:textId="2C559766" w:rsidR="001F31D2" w:rsidRPr="00AC07F0" w:rsidRDefault="001F31D2" w:rsidP="001F31D2">
            <w:pPr>
              <w:spacing w:before="0"/>
              <w:ind w:left="0" w:firstLine="0"/>
              <w:rPr>
                <w:rFonts w:cs="Arial"/>
              </w:rPr>
            </w:pPr>
            <w:r w:rsidRPr="0043122C">
              <w:rPr>
                <w:rFonts w:cs="Arial"/>
              </w:rPr>
              <w:t>Active</w:t>
            </w:r>
          </w:p>
        </w:tc>
      </w:tr>
      <w:tr w:rsidR="001F31D2" w:rsidRPr="009779DF" w14:paraId="79910E0D" w14:textId="61CEA34A" w:rsidTr="00D30B16">
        <w:tc>
          <w:tcPr>
            <w:tcW w:w="2268" w:type="dxa"/>
          </w:tcPr>
          <w:p w14:paraId="795B05AB" w14:textId="2D7BFCA8" w:rsidR="001F31D2" w:rsidRPr="00AC07F0" w:rsidRDefault="001F31D2" w:rsidP="001F31D2">
            <w:pPr>
              <w:spacing w:before="0"/>
              <w:ind w:left="0" w:firstLine="0"/>
              <w:rPr>
                <w:rFonts w:cs="Arial"/>
              </w:rPr>
            </w:pPr>
            <w:r w:rsidRPr="00AC07F0">
              <w:rPr>
                <w:rFonts w:cs="Arial"/>
              </w:rPr>
              <w:t>TC-UI-F-3.4.5.3</w:t>
            </w:r>
          </w:p>
        </w:tc>
        <w:tc>
          <w:tcPr>
            <w:tcW w:w="3969" w:type="dxa"/>
          </w:tcPr>
          <w:p w14:paraId="4A3E7B56" w14:textId="1F2569DD" w:rsidR="001F31D2" w:rsidRPr="000D3099" w:rsidRDefault="001F31D2" w:rsidP="001F31D2">
            <w:pPr>
              <w:spacing w:before="0"/>
              <w:ind w:left="0" w:firstLine="0"/>
              <w:rPr>
                <w:rFonts w:cs="Arial"/>
              </w:rPr>
            </w:pPr>
            <w:r w:rsidRPr="00AC07F0">
              <w:rPr>
                <w:rFonts w:cs="Arial"/>
              </w:rPr>
              <w:t>Fault Alarm Filtering Configuration</w:t>
            </w:r>
          </w:p>
        </w:tc>
        <w:tc>
          <w:tcPr>
            <w:tcW w:w="2551" w:type="dxa"/>
          </w:tcPr>
          <w:p w14:paraId="728BF43A" w14:textId="797189FA" w:rsidR="001F31D2" w:rsidRPr="00AC07F0" w:rsidRDefault="001F31D2" w:rsidP="001F31D2">
            <w:pPr>
              <w:spacing w:before="0"/>
              <w:ind w:left="0" w:firstLine="0"/>
              <w:rPr>
                <w:rFonts w:cs="Arial"/>
              </w:rPr>
            </w:pPr>
            <w:r w:rsidRPr="00AC07F0">
              <w:rPr>
                <w:rFonts w:cs="Arial"/>
              </w:rPr>
              <w:t>SRS-UI-F-3.4.5.3</w:t>
            </w:r>
          </w:p>
        </w:tc>
        <w:tc>
          <w:tcPr>
            <w:tcW w:w="1020" w:type="dxa"/>
          </w:tcPr>
          <w:p w14:paraId="4F5B2D57" w14:textId="6A9DFD5E" w:rsidR="001F31D2" w:rsidRPr="00AC07F0" w:rsidRDefault="001F31D2" w:rsidP="001F31D2">
            <w:pPr>
              <w:spacing w:before="0"/>
              <w:ind w:left="0" w:firstLine="0"/>
              <w:rPr>
                <w:rFonts w:cs="Arial"/>
              </w:rPr>
            </w:pPr>
            <w:r w:rsidRPr="0043122C">
              <w:rPr>
                <w:rFonts w:cs="Arial"/>
              </w:rPr>
              <w:t>Active</w:t>
            </w:r>
          </w:p>
        </w:tc>
      </w:tr>
      <w:tr w:rsidR="001F31D2" w:rsidRPr="009779DF" w14:paraId="00AD1F65" w14:textId="77E74C2D" w:rsidTr="00D30B16">
        <w:tc>
          <w:tcPr>
            <w:tcW w:w="2268" w:type="dxa"/>
          </w:tcPr>
          <w:p w14:paraId="69A7934B" w14:textId="089878A6" w:rsidR="001F31D2" w:rsidRPr="00AC07F0" w:rsidRDefault="001F31D2" w:rsidP="001F31D2">
            <w:pPr>
              <w:spacing w:before="0"/>
              <w:ind w:left="0" w:firstLine="0"/>
              <w:rPr>
                <w:rFonts w:cs="Arial"/>
              </w:rPr>
            </w:pPr>
            <w:r w:rsidRPr="00AC07F0">
              <w:rPr>
                <w:rFonts w:cs="Arial"/>
              </w:rPr>
              <w:t>TC-UI-F-3.4.6.1-a</w:t>
            </w:r>
          </w:p>
        </w:tc>
        <w:tc>
          <w:tcPr>
            <w:tcW w:w="3969" w:type="dxa"/>
          </w:tcPr>
          <w:p w14:paraId="240EFA7C" w14:textId="33F56EC7" w:rsidR="001F31D2" w:rsidRPr="000D3099" w:rsidRDefault="001F31D2" w:rsidP="001F31D2">
            <w:pPr>
              <w:spacing w:before="0"/>
              <w:ind w:left="0" w:firstLine="0"/>
              <w:rPr>
                <w:rFonts w:cs="Arial"/>
              </w:rPr>
            </w:pPr>
            <w:r w:rsidRPr="00AC07F0">
              <w:rPr>
                <w:rFonts w:cs="Arial"/>
              </w:rPr>
              <w:t>Audio Alerts</w:t>
            </w:r>
          </w:p>
        </w:tc>
        <w:tc>
          <w:tcPr>
            <w:tcW w:w="2551" w:type="dxa"/>
          </w:tcPr>
          <w:p w14:paraId="74FB2193" w14:textId="13C73F66" w:rsidR="001F31D2" w:rsidRPr="00AC07F0" w:rsidRDefault="001F31D2" w:rsidP="001F31D2">
            <w:pPr>
              <w:spacing w:before="0"/>
              <w:ind w:left="0" w:firstLine="0"/>
              <w:rPr>
                <w:rFonts w:cs="Arial"/>
              </w:rPr>
            </w:pPr>
            <w:r w:rsidRPr="00AC07F0">
              <w:rPr>
                <w:rFonts w:cs="Arial"/>
              </w:rPr>
              <w:t>SRS-UI-F-3.4.6.1-a</w:t>
            </w:r>
          </w:p>
        </w:tc>
        <w:tc>
          <w:tcPr>
            <w:tcW w:w="1020" w:type="dxa"/>
          </w:tcPr>
          <w:p w14:paraId="7F6257ED" w14:textId="4A0DECC5" w:rsidR="001F31D2" w:rsidRPr="00AC07F0" w:rsidRDefault="001F31D2" w:rsidP="001F31D2">
            <w:pPr>
              <w:spacing w:before="0"/>
              <w:ind w:left="0" w:firstLine="0"/>
              <w:rPr>
                <w:rFonts w:cs="Arial"/>
              </w:rPr>
            </w:pPr>
            <w:r w:rsidRPr="0043122C">
              <w:rPr>
                <w:rFonts w:cs="Arial"/>
              </w:rPr>
              <w:t>Active</w:t>
            </w:r>
          </w:p>
        </w:tc>
      </w:tr>
      <w:tr w:rsidR="001F31D2" w:rsidRPr="009779DF" w14:paraId="705CE85A" w14:textId="7AD4096B" w:rsidTr="00D30B16">
        <w:tc>
          <w:tcPr>
            <w:tcW w:w="2268" w:type="dxa"/>
          </w:tcPr>
          <w:p w14:paraId="640E0D37" w14:textId="5C5933F2" w:rsidR="001F31D2" w:rsidRPr="00AC07F0" w:rsidRDefault="001F31D2" w:rsidP="001F31D2">
            <w:pPr>
              <w:spacing w:before="0"/>
              <w:ind w:left="0" w:firstLine="0"/>
              <w:rPr>
                <w:rFonts w:cs="Arial"/>
              </w:rPr>
            </w:pPr>
            <w:r>
              <w:rPr>
                <w:rFonts w:cs="Arial"/>
              </w:rPr>
              <w:t>TC</w:t>
            </w:r>
            <w:r w:rsidRPr="00AC07F0">
              <w:rPr>
                <w:rFonts w:cs="Arial"/>
              </w:rPr>
              <w:t>-UI-F-3.4.6.1-b</w:t>
            </w:r>
          </w:p>
        </w:tc>
        <w:tc>
          <w:tcPr>
            <w:tcW w:w="3969" w:type="dxa"/>
          </w:tcPr>
          <w:p w14:paraId="103FC73A" w14:textId="5CCA9DA1" w:rsidR="001F31D2" w:rsidRPr="000D3099" w:rsidRDefault="001F31D2" w:rsidP="001F31D2">
            <w:pPr>
              <w:spacing w:before="0"/>
              <w:ind w:left="0" w:firstLine="0"/>
              <w:rPr>
                <w:rFonts w:cs="Arial"/>
              </w:rPr>
            </w:pPr>
            <w:r w:rsidRPr="00AC07F0">
              <w:rPr>
                <w:rFonts w:cs="Arial"/>
              </w:rPr>
              <w:t>Email Notifications</w:t>
            </w:r>
          </w:p>
        </w:tc>
        <w:tc>
          <w:tcPr>
            <w:tcW w:w="2551" w:type="dxa"/>
          </w:tcPr>
          <w:p w14:paraId="0AA2325A" w14:textId="5DD7DE08" w:rsidR="001F31D2" w:rsidRDefault="001F31D2" w:rsidP="001F31D2">
            <w:pPr>
              <w:spacing w:before="0"/>
              <w:ind w:left="0" w:firstLine="0"/>
              <w:rPr>
                <w:rFonts w:cs="Arial"/>
              </w:rPr>
            </w:pPr>
            <w:r w:rsidRPr="00AC07F0">
              <w:rPr>
                <w:rFonts w:cs="Arial"/>
              </w:rPr>
              <w:t>SRS-UI-F-3.4.6.1-b</w:t>
            </w:r>
          </w:p>
        </w:tc>
        <w:tc>
          <w:tcPr>
            <w:tcW w:w="1020" w:type="dxa"/>
          </w:tcPr>
          <w:p w14:paraId="337A447C" w14:textId="13411171" w:rsidR="001F31D2" w:rsidRDefault="001F31D2" w:rsidP="001F31D2">
            <w:pPr>
              <w:spacing w:before="0"/>
              <w:ind w:left="0" w:firstLine="0"/>
              <w:rPr>
                <w:rFonts w:cs="Arial"/>
              </w:rPr>
            </w:pPr>
            <w:r w:rsidRPr="0043122C">
              <w:rPr>
                <w:rFonts w:cs="Arial"/>
              </w:rPr>
              <w:t>Active</w:t>
            </w:r>
          </w:p>
        </w:tc>
      </w:tr>
      <w:tr w:rsidR="001F31D2" w:rsidRPr="009779DF" w14:paraId="362B5CEA" w14:textId="74A21133" w:rsidTr="00D30B16">
        <w:tc>
          <w:tcPr>
            <w:tcW w:w="2268" w:type="dxa"/>
          </w:tcPr>
          <w:p w14:paraId="3944C765" w14:textId="652ABB3B" w:rsidR="001F31D2" w:rsidRPr="00AC07F0" w:rsidRDefault="001F31D2" w:rsidP="001F31D2">
            <w:pPr>
              <w:spacing w:before="0"/>
              <w:ind w:left="0" w:firstLine="0"/>
              <w:rPr>
                <w:rFonts w:cs="Arial"/>
              </w:rPr>
            </w:pPr>
            <w:r>
              <w:rPr>
                <w:rFonts w:cs="Arial"/>
              </w:rPr>
              <w:t>TC</w:t>
            </w:r>
            <w:r w:rsidRPr="00AC07F0">
              <w:rPr>
                <w:rFonts w:cs="Arial"/>
              </w:rPr>
              <w:t>-UI-F-3.4.6.1-c</w:t>
            </w:r>
          </w:p>
        </w:tc>
        <w:tc>
          <w:tcPr>
            <w:tcW w:w="3969" w:type="dxa"/>
          </w:tcPr>
          <w:p w14:paraId="47B8DC99" w14:textId="0A1DEE1F" w:rsidR="001F31D2" w:rsidRPr="000D3099" w:rsidRDefault="001F31D2" w:rsidP="001F31D2">
            <w:pPr>
              <w:spacing w:before="0"/>
              <w:ind w:left="0" w:firstLine="0"/>
              <w:rPr>
                <w:rFonts w:cs="Arial"/>
              </w:rPr>
            </w:pPr>
            <w:r w:rsidRPr="00AC07F0">
              <w:rPr>
                <w:rFonts w:cs="Arial"/>
              </w:rPr>
              <w:t>SMS Notifications</w:t>
            </w:r>
          </w:p>
        </w:tc>
        <w:tc>
          <w:tcPr>
            <w:tcW w:w="2551" w:type="dxa"/>
          </w:tcPr>
          <w:p w14:paraId="3BBB0A03" w14:textId="3D6DB8AA" w:rsidR="001F31D2" w:rsidRDefault="001F31D2" w:rsidP="001F31D2">
            <w:pPr>
              <w:spacing w:before="0"/>
              <w:ind w:left="0" w:firstLine="0"/>
              <w:rPr>
                <w:rFonts w:cs="Arial"/>
              </w:rPr>
            </w:pPr>
            <w:r w:rsidRPr="00AC07F0">
              <w:rPr>
                <w:rFonts w:cs="Arial"/>
              </w:rPr>
              <w:t>SRS-UI-F-3.4.6.1-c</w:t>
            </w:r>
          </w:p>
        </w:tc>
        <w:tc>
          <w:tcPr>
            <w:tcW w:w="1020" w:type="dxa"/>
          </w:tcPr>
          <w:p w14:paraId="087ACEA9" w14:textId="4246E7A7" w:rsidR="001F31D2" w:rsidRDefault="001F31D2" w:rsidP="001F31D2">
            <w:pPr>
              <w:spacing w:before="0"/>
              <w:ind w:left="0" w:firstLine="0"/>
              <w:rPr>
                <w:rFonts w:cs="Arial"/>
              </w:rPr>
            </w:pPr>
            <w:r w:rsidRPr="0043122C">
              <w:rPr>
                <w:rFonts w:cs="Arial"/>
              </w:rPr>
              <w:t>Active</w:t>
            </w:r>
          </w:p>
        </w:tc>
      </w:tr>
      <w:tr w:rsidR="001F31D2" w:rsidRPr="009779DF" w14:paraId="45189709" w14:textId="6A56EA0E" w:rsidTr="00D30B16">
        <w:tc>
          <w:tcPr>
            <w:tcW w:w="2268" w:type="dxa"/>
          </w:tcPr>
          <w:p w14:paraId="528ADEFC" w14:textId="335DAAFD" w:rsidR="001F31D2" w:rsidRPr="00AC07F0" w:rsidRDefault="001F31D2" w:rsidP="001F31D2">
            <w:pPr>
              <w:spacing w:before="0"/>
              <w:ind w:left="0" w:firstLine="0"/>
              <w:rPr>
                <w:rFonts w:cs="Arial"/>
              </w:rPr>
            </w:pPr>
            <w:r>
              <w:rPr>
                <w:rFonts w:cs="Arial"/>
              </w:rPr>
              <w:t>TC</w:t>
            </w:r>
            <w:r w:rsidRPr="00AC07F0">
              <w:rPr>
                <w:rFonts w:cs="Arial"/>
              </w:rPr>
              <w:t>-UI-F-3.4.6.2</w:t>
            </w:r>
          </w:p>
        </w:tc>
        <w:tc>
          <w:tcPr>
            <w:tcW w:w="3969" w:type="dxa"/>
          </w:tcPr>
          <w:p w14:paraId="4676BDF2" w14:textId="1EA24702" w:rsidR="001F31D2" w:rsidRPr="000D3099" w:rsidRDefault="001F31D2" w:rsidP="001F31D2">
            <w:pPr>
              <w:spacing w:before="0"/>
              <w:ind w:left="0" w:firstLine="0"/>
              <w:rPr>
                <w:rFonts w:cs="Arial"/>
              </w:rPr>
            </w:pPr>
            <w:r w:rsidRPr="00AC07F0">
              <w:rPr>
                <w:rFonts w:cs="Arial"/>
              </w:rPr>
              <w:t>Configuration of Fault Actions</w:t>
            </w:r>
          </w:p>
        </w:tc>
        <w:tc>
          <w:tcPr>
            <w:tcW w:w="2551" w:type="dxa"/>
          </w:tcPr>
          <w:p w14:paraId="5A0897F4" w14:textId="355230D8" w:rsidR="001F31D2" w:rsidRDefault="001F31D2" w:rsidP="001F31D2">
            <w:pPr>
              <w:spacing w:before="0"/>
              <w:ind w:left="0" w:firstLine="0"/>
              <w:rPr>
                <w:rFonts w:cs="Arial"/>
              </w:rPr>
            </w:pPr>
            <w:r w:rsidRPr="00AC07F0">
              <w:rPr>
                <w:rFonts w:cs="Arial"/>
              </w:rPr>
              <w:t>SRS-UI-F-3.4.6.2</w:t>
            </w:r>
          </w:p>
        </w:tc>
        <w:tc>
          <w:tcPr>
            <w:tcW w:w="1020" w:type="dxa"/>
          </w:tcPr>
          <w:p w14:paraId="235E11ED" w14:textId="3531D613" w:rsidR="001F31D2" w:rsidRDefault="001F31D2" w:rsidP="001F31D2">
            <w:pPr>
              <w:spacing w:before="0"/>
              <w:ind w:left="0" w:firstLine="0"/>
              <w:rPr>
                <w:rFonts w:cs="Arial"/>
              </w:rPr>
            </w:pPr>
            <w:r w:rsidRPr="0043122C">
              <w:rPr>
                <w:rFonts w:cs="Arial"/>
              </w:rPr>
              <w:t>Active</w:t>
            </w:r>
          </w:p>
        </w:tc>
      </w:tr>
      <w:tr w:rsidR="001F31D2" w:rsidRPr="009779DF" w14:paraId="4743F4D2" w14:textId="6AE267B8" w:rsidTr="00D30B16">
        <w:tc>
          <w:tcPr>
            <w:tcW w:w="2268" w:type="dxa"/>
          </w:tcPr>
          <w:p w14:paraId="753CAFD6" w14:textId="2B757C9C" w:rsidR="001F31D2" w:rsidRPr="00AC07F0" w:rsidRDefault="001F31D2" w:rsidP="001F31D2">
            <w:pPr>
              <w:spacing w:before="0"/>
              <w:ind w:left="0" w:firstLine="0"/>
              <w:rPr>
                <w:rFonts w:cs="Arial"/>
              </w:rPr>
            </w:pPr>
            <w:r>
              <w:rPr>
                <w:rFonts w:cs="Arial"/>
              </w:rPr>
              <w:t>TC</w:t>
            </w:r>
            <w:r w:rsidRPr="00AC07F0">
              <w:rPr>
                <w:rFonts w:cs="Arial"/>
              </w:rPr>
              <w:t>-FM-F-3.4.7.1</w:t>
            </w:r>
          </w:p>
        </w:tc>
        <w:tc>
          <w:tcPr>
            <w:tcW w:w="3969" w:type="dxa"/>
          </w:tcPr>
          <w:p w14:paraId="1D80A3BB" w14:textId="3499396C" w:rsidR="001F31D2" w:rsidRPr="000D3099" w:rsidRDefault="001F31D2" w:rsidP="001F31D2">
            <w:pPr>
              <w:spacing w:before="0"/>
              <w:ind w:left="0" w:firstLine="0"/>
              <w:rPr>
                <w:rFonts w:cs="Arial"/>
              </w:rPr>
            </w:pPr>
            <w:r w:rsidRPr="00AC07F0">
              <w:rPr>
                <w:rFonts w:cs="Arial"/>
              </w:rPr>
              <w:t>Fault Escalation Capability</w:t>
            </w:r>
          </w:p>
        </w:tc>
        <w:tc>
          <w:tcPr>
            <w:tcW w:w="2551" w:type="dxa"/>
          </w:tcPr>
          <w:p w14:paraId="0202BD21" w14:textId="2D289534" w:rsidR="001F31D2" w:rsidRDefault="001F31D2" w:rsidP="001F31D2">
            <w:pPr>
              <w:spacing w:before="0"/>
              <w:ind w:left="0" w:firstLine="0"/>
              <w:rPr>
                <w:rFonts w:cs="Arial"/>
              </w:rPr>
            </w:pPr>
            <w:r w:rsidRPr="00AC07F0">
              <w:rPr>
                <w:rFonts w:cs="Arial"/>
              </w:rPr>
              <w:t>SRS-FM-F-3.4.7.1</w:t>
            </w:r>
          </w:p>
        </w:tc>
        <w:tc>
          <w:tcPr>
            <w:tcW w:w="1020" w:type="dxa"/>
          </w:tcPr>
          <w:p w14:paraId="0AB1E7A5" w14:textId="53EE59AA" w:rsidR="001F31D2" w:rsidRDefault="001F31D2" w:rsidP="001F31D2">
            <w:pPr>
              <w:spacing w:before="0"/>
              <w:ind w:left="0" w:firstLine="0"/>
              <w:rPr>
                <w:rFonts w:cs="Arial"/>
              </w:rPr>
            </w:pPr>
            <w:r w:rsidRPr="0043122C">
              <w:rPr>
                <w:rFonts w:cs="Arial"/>
              </w:rPr>
              <w:t>Active</w:t>
            </w:r>
          </w:p>
        </w:tc>
      </w:tr>
      <w:tr w:rsidR="001F31D2" w:rsidRPr="009779DF" w14:paraId="5783CBC1" w14:textId="66106AB3" w:rsidTr="00D30B16">
        <w:tc>
          <w:tcPr>
            <w:tcW w:w="2268" w:type="dxa"/>
          </w:tcPr>
          <w:p w14:paraId="11C43992" w14:textId="553A3833" w:rsidR="001F31D2" w:rsidRPr="00AC07F0" w:rsidRDefault="001F31D2" w:rsidP="001F31D2">
            <w:pPr>
              <w:spacing w:before="0"/>
              <w:ind w:left="0" w:firstLine="0"/>
              <w:rPr>
                <w:rFonts w:cs="Arial"/>
              </w:rPr>
            </w:pPr>
            <w:r w:rsidRPr="00AC07F0">
              <w:rPr>
                <w:rFonts w:cs="Arial"/>
              </w:rPr>
              <w:t>TC-FM-F-3.4.7.2</w:t>
            </w:r>
          </w:p>
        </w:tc>
        <w:tc>
          <w:tcPr>
            <w:tcW w:w="3969" w:type="dxa"/>
          </w:tcPr>
          <w:p w14:paraId="397A25CD" w14:textId="34328926" w:rsidR="001F31D2" w:rsidRPr="00AC07F0" w:rsidRDefault="001F31D2" w:rsidP="001F31D2">
            <w:pPr>
              <w:spacing w:before="0"/>
              <w:ind w:left="0" w:firstLine="0"/>
              <w:rPr>
                <w:rFonts w:cs="Arial"/>
              </w:rPr>
            </w:pPr>
            <w:r w:rsidRPr="00AC07F0">
              <w:rPr>
                <w:rFonts w:cs="Arial"/>
              </w:rPr>
              <w:t>Configuration of Escalation Policies</w:t>
            </w:r>
          </w:p>
        </w:tc>
        <w:tc>
          <w:tcPr>
            <w:tcW w:w="2551" w:type="dxa"/>
          </w:tcPr>
          <w:p w14:paraId="2A592C8E" w14:textId="08F0B15A" w:rsidR="001F31D2" w:rsidRPr="00AC07F0" w:rsidRDefault="001F31D2" w:rsidP="001F31D2">
            <w:pPr>
              <w:spacing w:before="0"/>
              <w:ind w:left="0" w:firstLine="0"/>
              <w:rPr>
                <w:rFonts w:cs="Arial"/>
              </w:rPr>
            </w:pPr>
            <w:r w:rsidRPr="00AC07F0">
              <w:rPr>
                <w:rFonts w:cs="Arial"/>
              </w:rPr>
              <w:t>SRS-FM-F-3.4.7.2</w:t>
            </w:r>
          </w:p>
        </w:tc>
        <w:tc>
          <w:tcPr>
            <w:tcW w:w="1020" w:type="dxa"/>
          </w:tcPr>
          <w:p w14:paraId="1EDA32FD" w14:textId="79F2A286" w:rsidR="001F31D2" w:rsidRPr="00AC07F0" w:rsidRDefault="001F31D2" w:rsidP="001F31D2">
            <w:pPr>
              <w:spacing w:before="0"/>
              <w:ind w:left="0" w:firstLine="0"/>
              <w:rPr>
                <w:rFonts w:cs="Arial"/>
              </w:rPr>
            </w:pPr>
            <w:r w:rsidRPr="0043122C">
              <w:rPr>
                <w:rFonts w:cs="Arial"/>
              </w:rPr>
              <w:t>Active</w:t>
            </w:r>
          </w:p>
        </w:tc>
      </w:tr>
      <w:tr w:rsidR="001F31D2" w:rsidRPr="009779DF" w14:paraId="3517AF51" w14:textId="33E2E535" w:rsidTr="00D30B16">
        <w:tc>
          <w:tcPr>
            <w:tcW w:w="2268" w:type="dxa"/>
          </w:tcPr>
          <w:p w14:paraId="6FE54919" w14:textId="358AD9F7" w:rsidR="001F31D2" w:rsidRPr="00AC07F0" w:rsidRDefault="001F31D2" w:rsidP="001F31D2">
            <w:pPr>
              <w:spacing w:before="0"/>
              <w:ind w:left="0" w:firstLine="0"/>
              <w:rPr>
                <w:rFonts w:cs="Arial"/>
              </w:rPr>
            </w:pPr>
            <w:r w:rsidRPr="00AC07F0">
              <w:rPr>
                <w:rFonts w:cs="Arial"/>
              </w:rPr>
              <w:t>TC-FM-F-3.4.8</w:t>
            </w:r>
          </w:p>
        </w:tc>
        <w:tc>
          <w:tcPr>
            <w:tcW w:w="3969" w:type="dxa"/>
          </w:tcPr>
          <w:p w14:paraId="283CB08D" w14:textId="2FE14372" w:rsidR="001F31D2" w:rsidRPr="00AC07F0" w:rsidRDefault="001F31D2" w:rsidP="001F31D2">
            <w:pPr>
              <w:spacing w:before="0"/>
              <w:ind w:left="0" w:firstLine="0"/>
              <w:rPr>
                <w:rFonts w:cs="Arial"/>
              </w:rPr>
            </w:pPr>
            <w:r w:rsidRPr="00AC07F0">
              <w:rPr>
                <w:rFonts w:cs="Arial"/>
              </w:rPr>
              <w:t>Fault Statistics Views and Graphs</w:t>
            </w:r>
          </w:p>
        </w:tc>
        <w:tc>
          <w:tcPr>
            <w:tcW w:w="2551" w:type="dxa"/>
          </w:tcPr>
          <w:p w14:paraId="6E874BAF" w14:textId="14D08BC9" w:rsidR="001F31D2" w:rsidRPr="00AC07F0" w:rsidRDefault="001F31D2" w:rsidP="001F31D2">
            <w:pPr>
              <w:spacing w:before="0"/>
              <w:ind w:left="0" w:firstLine="0"/>
              <w:rPr>
                <w:rFonts w:cs="Arial"/>
              </w:rPr>
            </w:pPr>
            <w:r w:rsidRPr="00AC07F0">
              <w:rPr>
                <w:rFonts w:cs="Arial"/>
              </w:rPr>
              <w:t>SRS-FM-F-3.4.8</w:t>
            </w:r>
          </w:p>
        </w:tc>
        <w:tc>
          <w:tcPr>
            <w:tcW w:w="1020" w:type="dxa"/>
          </w:tcPr>
          <w:p w14:paraId="227FFF2B" w14:textId="6C51F1BA" w:rsidR="001F31D2" w:rsidRPr="00AC07F0" w:rsidRDefault="001F31D2" w:rsidP="001F31D2">
            <w:pPr>
              <w:spacing w:before="0"/>
              <w:ind w:left="0" w:firstLine="0"/>
              <w:rPr>
                <w:rFonts w:cs="Arial"/>
              </w:rPr>
            </w:pPr>
            <w:r w:rsidRPr="0043122C">
              <w:rPr>
                <w:rFonts w:cs="Arial"/>
              </w:rPr>
              <w:t>Active</w:t>
            </w:r>
          </w:p>
        </w:tc>
      </w:tr>
      <w:tr w:rsidR="001F31D2" w:rsidRPr="009779DF" w14:paraId="054C24C9" w14:textId="236CD117" w:rsidTr="00D30B16">
        <w:tc>
          <w:tcPr>
            <w:tcW w:w="2268" w:type="dxa"/>
          </w:tcPr>
          <w:p w14:paraId="03A96AC2" w14:textId="2AD89F9D" w:rsidR="001F31D2" w:rsidRPr="00AC07F0" w:rsidRDefault="001F31D2" w:rsidP="001F31D2">
            <w:pPr>
              <w:spacing w:before="0"/>
              <w:ind w:left="0" w:firstLine="0"/>
              <w:rPr>
                <w:rFonts w:cs="Arial"/>
              </w:rPr>
            </w:pPr>
            <w:r w:rsidRPr="00AC07F0">
              <w:rPr>
                <w:rFonts w:cs="Arial"/>
              </w:rPr>
              <w:t>TC-FM-F-3.4.9.1</w:t>
            </w:r>
          </w:p>
        </w:tc>
        <w:tc>
          <w:tcPr>
            <w:tcW w:w="3969" w:type="dxa"/>
          </w:tcPr>
          <w:p w14:paraId="634B2BFB" w14:textId="4A32385F" w:rsidR="001F31D2" w:rsidRPr="00AC07F0" w:rsidRDefault="001F31D2" w:rsidP="001F31D2">
            <w:pPr>
              <w:spacing w:before="0"/>
              <w:ind w:left="0" w:firstLine="0"/>
              <w:rPr>
                <w:rFonts w:cs="Arial"/>
              </w:rPr>
            </w:pPr>
            <w:r w:rsidRPr="00AC07F0">
              <w:rPr>
                <w:rFonts w:cs="Arial"/>
              </w:rPr>
              <w:t>Configurable Report Generation</w:t>
            </w:r>
          </w:p>
        </w:tc>
        <w:tc>
          <w:tcPr>
            <w:tcW w:w="2551" w:type="dxa"/>
          </w:tcPr>
          <w:p w14:paraId="691A8BD1" w14:textId="1F8F5971" w:rsidR="001F31D2" w:rsidRPr="00AC07F0" w:rsidRDefault="001F31D2" w:rsidP="001F31D2">
            <w:pPr>
              <w:spacing w:before="0"/>
              <w:ind w:left="0" w:firstLine="0"/>
              <w:rPr>
                <w:rFonts w:cs="Arial"/>
              </w:rPr>
            </w:pPr>
            <w:r w:rsidRPr="00AC07F0">
              <w:rPr>
                <w:rFonts w:cs="Arial"/>
              </w:rPr>
              <w:t>SRS-FM-F-3.4.9.1</w:t>
            </w:r>
          </w:p>
        </w:tc>
        <w:tc>
          <w:tcPr>
            <w:tcW w:w="1020" w:type="dxa"/>
          </w:tcPr>
          <w:p w14:paraId="209E293D" w14:textId="1EB360F0" w:rsidR="001F31D2" w:rsidRPr="00AC07F0" w:rsidRDefault="001F31D2" w:rsidP="001F31D2">
            <w:pPr>
              <w:spacing w:before="0"/>
              <w:ind w:left="0" w:firstLine="0"/>
              <w:rPr>
                <w:rFonts w:cs="Arial"/>
              </w:rPr>
            </w:pPr>
            <w:r w:rsidRPr="0043122C">
              <w:rPr>
                <w:rFonts w:cs="Arial"/>
              </w:rPr>
              <w:t>Active</w:t>
            </w:r>
          </w:p>
        </w:tc>
      </w:tr>
      <w:tr w:rsidR="001F31D2" w:rsidRPr="009779DF" w14:paraId="77924035" w14:textId="6EA0C061" w:rsidTr="00D30B16">
        <w:tc>
          <w:tcPr>
            <w:tcW w:w="2268" w:type="dxa"/>
          </w:tcPr>
          <w:p w14:paraId="3646C8C9" w14:textId="53701D6E" w:rsidR="001F31D2" w:rsidRPr="00AC07F0" w:rsidRDefault="001F31D2" w:rsidP="001F31D2">
            <w:pPr>
              <w:spacing w:before="0"/>
              <w:ind w:left="0" w:firstLine="0"/>
              <w:rPr>
                <w:rFonts w:cs="Arial"/>
              </w:rPr>
            </w:pPr>
            <w:r w:rsidRPr="00AC07F0">
              <w:rPr>
                <w:rFonts w:cs="Arial"/>
              </w:rPr>
              <w:t>TC-FM-F-3.4.9.2</w:t>
            </w:r>
          </w:p>
        </w:tc>
        <w:tc>
          <w:tcPr>
            <w:tcW w:w="3969" w:type="dxa"/>
          </w:tcPr>
          <w:p w14:paraId="0F1CB47C" w14:textId="15714A94" w:rsidR="001F31D2" w:rsidRPr="00AC07F0" w:rsidRDefault="001F31D2" w:rsidP="001F31D2">
            <w:pPr>
              <w:spacing w:before="0"/>
              <w:ind w:left="0" w:firstLine="0"/>
              <w:rPr>
                <w:rFonts w:cs="Arial"/>
              </w:rPr>
            </w:pPr>
            <w:r w:rsidRPr="00AC07F0">
              <w:rPr>
                <w:rFonts w:cs="Arial"/>
              </w:rPr>
              <w:t>Report Export Formats</w:t>
            </w:r>
          </w:p>
        </w:tc>
        <w:tc>
          <w:tcPr>
            <w:tcW w:w="2551" w:type="dxa"/>
          </w:tcPr>
          <w:p w14:paraId="5DA340A3" w14:textId="5966F919" w:rsidR="001F31D2" w:rsidRPr="00AC07F0" w:rsidRDefault="001F31D2" w:rsidP="001F31D2">
            <w:pPr>
              <w:spacing w:before="0"/>
              <w:ind w:left="0" w:firstLine="0"/>
              <w:rPr>
                <w:rFonts w:cs="Arial"/>
              </w:rPr>
            </w:pPr>
            <w:r w:rsidRPr="00AC07F0">
              <w:rPr>
                <w:rFonts w:cs="Arial"/>
              </w:rPr>
              <w:t>SRS-FM-F-3.4.9.2</w:t>
            </w:r>
          </w:p>
        </w:tc>
        <w:tc>
          <w:tcPr>
            <w:tcW w:w="1020" w:type="dxa"/>
          </w:tcPr>
          <w:p w14:paraId="2801446C" w14:textId="629A8E1C" w:rsidR="001F31D2" w:rsidRPr="00AC07F0" w:rsidRDefault="001F31D2" w:rsidP="001F31D2">
            <w:pPr>
              <w:spacing w:before="0"/>
              <w:ind w:left="0" w:firstLine="0"/>
              <w:rPr>
                <w:rFonts w:cs="Arial"/>
              </w:rPr>
            </w:pPr>
            <w:r w:rsidRPr="0043122C">
              <w:rPr>
                <w:rFonts w:cs="Arial"/>
              </w:rPr>
              <w:t>Active</w:t>
            </w:r>
          </w:p>
        </w:tc>
      </w:tr>
      <w:tr w:rsidR="001F31D2" w:rsidRPr="009779DF" w14:paraId="2B717E40" w14:textId="53AAAE63" w:rsidTr="00D30B16">
        <w:tc>
          <w:tcPr>
            <w:tcW w:w="2268" w:type="dxa"/>
          </w:tcPr>
          <w:p w14:paraId="73253A76" w14:textId="0F25E52C" w:rsidR="001F31D2" w:rsidRPr="00AC07F0" w:rsidRDefault="001F31D2" w:rsidP="001F31D2">
            <w:pPr>
              <w:spacing w:before="0"/>
              <w:ind w:left="0" w:firstLine="0"/>
              <w:rPr>
                <w:rFonts w:cs="Arial"/>
              </w:rPr>
            </w:pPr>
            <w:r w:rsidRPr="00AC07F0">
              <w:rPr>
                <w:rFonts w:cs="Arial"/>
              </w:rPr>
              <w:t>TC-FM-F-3.4.10.1</w:t>
            </w:r>
          </w:p>
        </w:tc>
        <w:tc>
          <w:tcPr>
            <w:tcW w:w="3969" w:type="dxa"/>
          </w:tcPr>
          <w:p w14:paraId="2671FFD3" w14:textId="5491A9A0" w:rsidR="001F31D2" w:rsidRPr="00AC07F0" w:rsidRDefault="001F31D2" w:rsidP="001F31D2">
            <w:pPr>
              <w:spacing w:before="0"/>
              <w:ind w:left="0" w:firstLine="0"/>
              <w:rPr>
                <w:rFonts w:cs="Arial"/>
              </w:rPr>
            </w:pPr>
            <w:r w:rsidRPr="00AC07F0">
              <w:rPr>
                <w:rFonts w:cs="Arial"/>
              </w:rPr>
              <w:t>Integrated Diagnostic and Testing Tools</w:t>
            </w:r>
          </w:p>
        </w:tc>
        <w:tc>
          <w:tcPr>
            <w:tcW w:w="2551" w:type="dxa"/>
          </w:tcPr>
          <w:p w14:paraId="5067DE05" w14:textId="5E6F24FF" w:rsidR="001F31D2" w:rsidRPr="00AC07F0" w:rsidRDefault="001F31D2" w:rsidP="001F31D2">
            <w:pPr>
              <w:spacing w:before="0"/>
              <w:ind w:left="0" w:firstLine="0"/>
              <w:rPr>
                <w:rFonts w:cs="Arial"/>
              </w:rPr>
            </w:pPr>
            <w:r w:rsidRPr="00AC07F0">
              <w:rPr>
                <w:rFonts w:cs="Arial"/>
              </w:rPr>
              <w:t>SRS-FM-F-3.4.10.1</w:t>
            </w:r>
          </w:p>
        </w:tc>
        <w:tc>
          <w:tcPr>
            <w:tcW w:w="1020" w:type="dxa"/>
          </w:tcPr>
          <w:p w14:paraId="55F0ECEC" w14:textId="5E4AA77B" w:rsidR="001F31D2" w:rsidRPr="00AC07F0" w:rsidRDefault="001F31D2" w:rsidP="001F31D2">
            <w:pPr>
              <w:spacing w:before="0"/>
              <w:ind w:left="0" w:firstLine="0"/>
              <w:rPr>
                <w:rFonts w:cs="Arial"/>
              </w:rPr>
            </w:pPr>
            <w:r w:rsidRPr="0043122C">
              <w:rPr>
                <w:rFonts w:cs="Arial"/>
              </w:rPr>
              <w:t>Active</w:t>
            </w:r>
          </w:p>
        </w:tc>
      </w:tr>
      <w:tr w:rsidR="001F31D2" w:rsidRPr="009779DF" w14:paraId="22640FF9" w14:textId="16BDF53A" w:rsidTr="00D30B16">
        <w:tc>
          <w:tcPr>
            <w:tcW w:w="2268" w:type="dxa"/>
          </w:tcPr>
          <w:p w14:paraId="29E5E7C6" w14:textId="3BD58527" w:rsidR="001F31D2" w:rsidRPr="00AC07F0" w:rsidRDefault="001F31D2" w:rsidP="001F31D2">
            <w:pPr>
              <w:spacing w:before="0"/>
              <w:ind w:left="0" w:firstLine="0"/>
              <w:rPr>
                <w:rFonts w:cs="Arial"/>
              </w:rPr>
            </w:pPr>
            <w:r w:rsidRPr="00AC07F0">
              <w:rPr>
                <w:rFonts w:cs="Arial"/>
              </w:rPr>
              <w:t>TC-FM-F-3.4.10.2</w:t>
            </w:r>
          </w:p>
        </w:tc>
        <w:tc>
          <w:tcPr>
            <w:tcW w:w="3969" w:type="dxa"/>
          </w:tcPr>
          <w:p w14:paraId="2F9DB957" w14:textId="7640AAD0" w:rsidR="001F31D2" w:rsidRPr="00AC07F0" w:rsidRDefault="001F31D2" w:rsidP="001F31D2">
            <w:pPr>
              <w:spacing w:before="0"/>
              <w:ind w:left="0" w:firstLine="0"/>
              <w:rPr>
                <w:rFonts w:cs="Arial"/>
              </w:rPr>
            </w:pPr>
            <w:r w:rsidRPr="00AC07F0">
              <w:rPr>
                <w:rFonts w:cs="Arial"/>
              </w:rPr>
              <w:t>Supported Network Diagnostic Tools</w:t>
            </w:r>
          </w:p>
        </w:tc>
        <w:tc>
          <w:tcPr>
            <w:tcW w:w="2551" w:type="dxa"/>
          </w:tcPr>
          <w:p w14:paraId="6476D644" w14:textId="68EB4092" w:rsidR="001F31D2" w:rsidRPr="00AC07F0" w:rsidRDefault="001F31D2" w:rsidP="001F31D2">
            <w:pPr>
              <w:spacing w:before="0"/>
              <w:ind w:left="0" w:firstLine="0"/>
              <w:rPr>
                <w:rFonts w:cs="Arial"/>
              </w:rPr>
            </w:pPr>
            <w:r w:rsidRPr="00AC07F0">
              <w:rPr>
                <w:rFonts w:cs="Arial"/>
              </w:rPr>
              <w:t>SRS-FM-F-3.4.10.2</w:t>
            </w:r>
          </w:p>
        </w:tc>
        <w:tc>
          <w:tcPr>
            <w:tcW w:w="1020" w:type="dxa"/>
          </w:tcPr>
          <w:p w14:paraId="10755D3B" w14:textId="7107F551" w:rsidR="001F31D2" w:rsidRPr="00AC07F0" w:rsidRDefault="001F31D2" w:rsidP="001F31D2">
            <w:pPr>
              <w:spacing w:before="0"/>
              <w:ind w:left="0" w:firstLine="0"/>
              <w:rPr>
                <w:rFonts w:cs="Arial"/>
              </w:rPr>
            </w:pPr>
            <w:r w:rsidRPr="0043122C">
              <w:rPr>
                <w:rFonts w:cs="Arial"/>
              </w:rPr>
              <w:t>Active</w:t>
            </w:r>
          </w:p>
        </w:tc>
      </w:tr>
      <w:tr w:rsidR="001F31D2" w:rsidRPr="009779DF" w14:paraId="039543BB" w14:textId="01866BE4" w:rsidTr="00D30B16">
        <w:tc>
          <w:tcPr>
            <w:tcW w:w="2268" w:type="dxa"/>
          </w:tcPr>
          <w:p w14:paraId="3F23B862" w14:textId="0961FD8A" w:rsidR="001F31D2" w:rsidRPr="00AC07F0" w:rsidRDefault="001F31D2" w:rsidP="001F31D2">
            <w:pPr>
              <w:spacing w:before="0"/>
              <w:ind w:left="0" w:firstLine="0"/>
              <w:rPr>
                <w:rFonts w:cs="Arial"/>
              </w:rPr>
            </w:pPr>
            <w:r w:rsidRPr="00AC07F0">
              <w:rPr>
                <w:rFonts w:cs="Arial"/>
              </w:rPr>
              <w:t>TC-DATA-F-3.4.11.1</w:t>
            </w:r>
          </w:p>
        </w:tc>
        <w:tc>
          <w:tcPr>
            <w:tcW w:w="3969" w:type="dxa"/>
          </w:tcPr>
          <w:p w14:paraId="7CDA592D" w14:textId="73F9544B" w:rsidR="001F31D2" w:rsidRPr="00AC07F0" w:rsidRDefault="001F31D2" w:rsidP="001F31D2">
            <w:pPr>
              <w:spacing w:before="0"/>
              <w:ind w:left="0" w:firstLine="0"/>
              <w:rPr>
                <w:rFonts w:cs="Arial"/>
              </w:rPr>
            </w:pPr>
            <w:r w:rsidRPr="00AC07F0">
              <w:rPr>
                <w:rFonts w:cs="Arial"/>
              </w:rPr>
              <w:t>Cross-Launch Configuration Management</w:t>
            </w:r>
          </w:p>
        </w:tc>
        <w:tc>
          <w:tcPr>
            <w:tcW w:w="2551" w:type="dxa"/>
          </w:tcPr>
          <w:p w14:paraId="25ACE9A5" w14:textId="24191D7F" w:rsidR="001F31D2" w:rsidRPr="00AC07F0" w:rsidRDefault="001F31D2" w:rsidP="001F31D2">
            <w:pPr>
              <w:spacing w:before="0"/>
              <w:ind w:left="0" w:firstLine="0"/>
              <w:rPr>
                <w:rFonts w:cs="Arial"/>
              </w:rPr>
            </w:pPr>
            <w:r w:rsidRPr="00AC07F0">
              <w:rPr>
                <w:rFonts w:cs="Arial"/>
              </w:rPr>
              <w:t>SRS-DATA-F-3.4.11.1</w:t>
            </w:r>
          </w:p>
        </w:tc>
        <w:tc>
          <w:tcPr>
            <w:tcW w:w="1020" w:type="dxa"/>
          </w:tcPr>
          <w:p w14:paraId="1CE5B9EF" w14:textId="595B2A3F" w:rsidR="001F31D2" w:rsidRPr="00AC07F0" w:rsidRDefault="001F31D2" w:rsidP="001F31D2">
            <w:pPr>
              <w:spacing w:before="0"/>
              <w:ind w:left="0" w:firstLine="0"/>
              <w:rPr>
                <w:rFonts w:cs="Arial"/>
              </w:rPr>
            </w:pPr>
            <w:r w:rsidRPr="0043122C">
              <w:rPr>
                <w:rFonts w:cs="Arial"/>
              </w:rPr>
              <w:t>Active</w:t>
            </w:r>
          </w:p>
        </w:tc>
      </w:tr>
      <w:tr w:rsidR="001F31D2" w:rsidRPr="009779DF" w14:paraId="416165D2" w14:textId="341AD0D4" w:rsidTr="00D30B16">
        <w:tc>
          <w:tcPr>
            <w:tcW w:w="2268" w:type="dxa"/>
          </w:tcPr>
          <w:p w14:paraId="43440A23" w14:textId="0F485ED8" w:rsidR="001F31D2" w:rsidRPr="00AC07F0" w:rsidRDefault="001F31D2" w:rsidP="001F31D2">
            <w:pPr>
              <w:spacing w:before="0"/>
              <w:ind w:left="0" w:firstLine="0"/>
              <w:rPr>
                <w:rFonts w:cs="Arial"/>
              </w:rPr>
            </w:pPr>
            <w:r w:rsidRPr="00AC07F0">
              <w:rPr>
                <w:rFonts w:cs="Arial"/>
              </w:rPr>
              <w:t>TC-DATA-F-3.4.11.2</w:t>
            </w:r>
          </w:p>
        </w:tc>
        <w:tc>
          <w:tcPr>
            <w:tcW w:w="3969" w:type="dxa"/>
          </w:tcPr>
          <w:p w14:paraId="02431220" w14:textId="58655A3F" w:rsidR="001F31D2" w:rsidRPr="00AC07F0" w:rsidRDefault="001F31D2" w:rsidP="001F31D2">
            <w:pPr>
              <w:spacing w:before="0"/>
              <w:ind w:left="0" w:firstLine="0"/>
              <w:rPr>
                <w:rFonts w:cs="Arial"/>
              </w:rPr>
            </w:pPr>
            <w:r w:rsidRPr="00AC07F0">
              <w:rPr>
                <w:rFonts w:cs="Arial"/>
              </w:rPr>
              <w:t>ICCT Inventory Management</w:t>
            </w:r>
          </w:p>
        </w:tc>
        <w:tc>
          <w:tcPr>
            <w:tcW w:w="2551" w:type="dxa"/>
          </w:tcPr>
          <w:p w14:paraId="1AFBB56A" w14:textId="728D5FA9" w:rsidR="001F31D2" w:rsidRPr="00AC07F0" w:rsidRDefault="001F31D2" w:rsidP="001F31D2">
            <w:pPr>
              <w:spacing w:before="0"/>
              <w:ind w:left="0" w:firstLine="0"/>
              <w:rPr>
                <w:rFonts w:cs="Arial"/>
              </w:rPr>
            </w:pPr>
            <w:r w:rsidRPr="00AC07F0">
              <w:rPr>
                <w:rFonts w:cs="Arial"/>
              </w:rPr>
              <w:t>SRS-DATA-F-3.4.11.2</w:t>
            </w:r>
          </w:p>
        </w:tc>
        <w:tc>
          <w:tcPr>
            <w:tcW w:w="1020" w:type="dxa"/>
          </w:tcPr>
          <w:p w14:paraId="03CA338B" w14:textId="19709C9D" w:rsidR="001F31D2" w:rsidRPr="00AC07F0" w:rsidRDefault="001F31D2" w:rsidP="001F31D2">
            <w:pPr>
              <w:spacing w:before="0"/>
              <w:ind w:left="0" w:firstLine="0"/>
              <w:rPr>
                <w:rFonts w:cs="Arial"/>
              </w:rPr>
            </w:pPr>
            <w:r w:rsidRPr="0043122C">
              <w:rPr>
                <w:rFonts w:cs="Arial"/>
              </w:rPr>
              <w:t>Active</w:t>
            </w:r>
          </w:p>
        </w:tc>
      </w:tr>
      <w:tr w:rsidR="001F31D2" w:rsidRPr="009779DF" w14:paraId="134D0E58" w14:textId="7F280125" w:rsidTr="00D30B16">
        <w:tc>
          <w:tcPr>
            <w:tcW w:w="2268" w:type="dxa"/>
          </w:tcPr>
          <w:p w14:paraId="23CD5758" w14:textId="666B316C" w:rsidR="001F31D2" w:rsidRPr="00AC07F0" w:rsidRDefault="001F31D2" w:rsidP="001F31D2">
            <w:pPr>
              <w:spacing w:before="0"/>
              <w:ind w:left="0" w:firstLine="0"/>
              <w:rPr>
                <w:rFonts w:cs="Arial"/>
              </w:rPr>
            </w:pPr>
            <w:r w:rsidRPr="00AC07F0">
              <w:rPr>
                <w:rFonts w:cs="Arial"/>
              </w:rPr>
              <w:t>TC-DATA-F-3.4.11.3.1</w:t>
            </w:r>
          </w:p>
        </w:tc>
        <w:tc>
          <w:tcPr>
            <w:tcW w:w="3969" w:type="dxa"/>
          </w:tcPr>
          <w:p w14:paraId="2455B233" w14:textId="2445C618" w:rsidR="001F31D2" w:rsidRPr="00AC07F0" w:rsidRDefault="001F31D2" w:rsidP="001F31D2">
            <w:pPr>
              <w:spacing w:before="0"/>
              <w:ind w:left="0" w:firstLine="0"/>
              <w:rPr>
                <w:rFonts w:cs="Arial"/>
              </w:rPr>
            </w:pPr>
            <w:r w:rsidRPr="00AC07F0">
              <w:rPr>
                <w:rFonts w:cs="Arial"/>
              </w:rPr>
              <w:t>Configuration Backup Management</w:t>
            </w:r>
          </w:p>
        </w:tc>
        <w:tc>
          <w:tcPr>
            <w:tcW w:w="2551" w:type="dxa"/>
          </w:tcPr>
          <w:p w14:paraId="4461B749" w14:textId="349BBE05" w:rsidR="001F31D2" w:rsidRPr="00AC07F0" w:rsidRDefault="001F31D2" w:rsidP="001F31D2">
            <w:pPr>
              <w:spacing w:before="0"/>
              <w:ind w:left="0" w:firstLine="0"/>
              <w:rPr>
                <w:rFonts w:cs="Arial"/>
              </w:rPr>
            </w:pPr>
            <w:r w:rsidRPr="00AC07F0">
              <w:rPr>
                <w:rFonts w:cs="Arial"/>
              </w:rPr>
              <w:t>SRS-DATA-F-3.4.11.3.1</w:t>
            </w:r>
          </w:p>
        </w:tc>
        <w:tc>
          <w:tcPr>
            <w:tcW w:w="1020" w:type="dxa"/>
          </w:tcPr>
          <w:p w14:paraId="3CC0DFFD" w14:textId="1034F1D4" w:rsidR="001F31D2" w:rsidRPr="00AC07F0" w:rsidRDefault="001F31D2" w:rsidP="001F31D2">
            <w:pPr>
              <w:spacing w:before="0"/>
              <w:ind w:left="0" w:firstLine="0"/>
              <w:rPr>
                <w:rFonts w:cs="Arial"/>
              </w:rPr>
            </w:pPr>
            <w:r w:rsidRPr="0043122C">
              <w:rPr>
                <w:rFonts w:cs="Arial"/>
              </w:rPr>
              <w:t>Active</w:t>
            </w:r>
          </w:p>
        </w:tc>
      </w:tr>
      <w:tr w:rsidR="001F31D2" w:rsidRPr="009779DF" w14:paraId="7C2A34F8" w14:textId="4E5DD296" w:rsidTr="00D30B16">
        <w:tc>
          <w:tcPr>
            <w:tcW w:w="2268" w:type="dxa"/>
          </w:tcPr>
          <w:p w14:paraId="6C3B0F99" w14:textId="3953FBD7" w:rsidR="001F31D2" w:rsidRPr="00AC07F0" w:rsidRDefault="001F31D2" w:rsidP="001F31D2">
            <w:pPr>
              <w:spacing w:before="0"/>
              <w:ind w:left="0" w:firstLine="0"/>
              <w:rPr>
                <w:rFonts w:cs="Arial"/>
              </w:rPr>
            </w:pPr>
            <w:r w:rsidRPr="00AC07F0">
              <w:rPr>
                <w:rFonts w:cs="Arial"/>
              </w:rPr>
              <w:t>TC-DATA-F-3.4.11.3.2</w:t>
            </w:r>
          </w:p>
        </w:tc>
        <w:tc>
          <w:tcPr>
            <w:tcW w:w="3969" w:type="dxa"/>
          </w:tcPr>
          <w:p w14:paraId="376E8A5C" w14:textId="26A71753" w:rsidR="001F31D2" w:rsidRPr="00AC07F0" w:rsidRDefault="001F31D2" w:rsidP="00D30B16">
            <w:pPr>
              <w:spacing w:before="0"/>
              <w:ind w:left="0" w:firstLine="0"/>
              <w:rPr>
                <w:rFonts w:cs="Arial"/>
              </w:rPr>
            </w:pPr>
            <w:r w:rsidRPr="00AC07F0">
              <w:rPr>
                <w:rFonts w:cs="Arial"/>
              </w:rPr>
              <w:t>Configuration Restore and File Management</w:t>
            </w:r>
          </w:p>
        </w:tc>
        <w:tc>
          <w:tcPr>
            <w:tcW w:w="2551" w:type="dxa"/>
          </w:tcPr>
          <w:p w14:paraId="57527A52" w14:textId="55D5A7BF" w:rsidR="001F31D2" w:rsidRPr="00AC07F0" w:rsidRDefault="001F31D2" w:rsidP="001F31D2">
            <w:pPr>
              <w:spacing w:before="0"/>
              <w:ind w:left="0" w:firstLine="0"/>
              <w:rPr>
                <w:rFonts w:cs="Arial"/>
              </w:rPr>
            </w:pPr>
            <w:r w:rsidRPr="00AC07F0">
              <w:rPr>
                <w:rFonts w:cs="Arial"/>
              </w:rPr>
              <w:t>SRS-DATA-F-3.4.11.3.2</w:t>
            </w:r>
          </w:p>
        </w:tc>
        <w:tc>
          <w:tcPr>
            <w:tcW w:w="1020" w:type="dxa"/>
          </w:tcPr>
          <w:p w14:paraId="0064B0FE" w14:textId="5A2E0DBB" w:rsidR="001F31D2" w:rsidRPr="00AC07F0" w:rsidRDefault="001F31D2" w:rsidP="001F31D2">
            <w:pPr>
              <w:spacing w:before="0"/>
              <w:ind w:left="0" w:firstLine="0"/>
              <w:rPr>
                <w:rFonts w:cs="Arial"/>
              </w:rPr>
            </w:pPr>
            <w:r w:rsidRPr="0043122C">
              <w:rPr>
                <w:rFonts w:cs="Arial"/>
              </w:rPr>
              <w:t>Active</w:t>
            </w:r>
          </w:p>
        </w:tc>
      </w:tr>
      <w:tr w:rsidR="001F31D2" w:rsidRPr="009779DF" w14:paraId="07F3E5D1" w14:textId="31E6B45A" w:rsidTr="00D30B16">
        <w:tc>
          <w:tcPr>
            <w:tcW w:w="2268" w:type="dxa"/>
          </w:tcPr>
          <w:p w14:paraId="0EF23223" w14:textId="65F12764" w:rsidR="001F31D2" w:rsidRPr="00AC07F0" w:rsidRDefault="001F31D2" w:rsidP="001F31D2">
            <w:pPr>
              <w:spacing w:before="0"/>
              <w:ind w:left="0" w:firstLine="0"/>
              <w:rPr>
                <w:rFonts w:cs="Arial"/>
              </w:rPr>
            </w:pPr>
            <w:r w:rsidRPr="00AC07F0">
              <w:rPr>
                <w:rFonts w:cs="Arial"/>
              </w:rPr>
              <w:t>TC-DATA-F-3.4.11.4</w:t>
            </w:r>
          </w:p>
        </w:tc>
        <w:tc>
          <w:tcPr>
            <w:tcW w:w="3969" w:type="dxa"/>
          </w:tcPr>
          <w:p w14:paraId="611F9F41" w14:textId="30D24D74" w:rsidR="001F31D2" w:rsidRPr="00AC07F0" w:rsidRDefault="001F31D2" w:rsidP="001F31D2">
            <w:pPr>
              <w:spacing w:before="0"/>
              <w:ind w:left="0" w:firstLine="0"/>
              <w:rPr>
                <w:rFonts w:cs="Arial"/>
              </w:rPr>
            </w:pPr>
            <w:r w:rsidRPr="00AC07F0">
              <w:rPr>
                <w:rFonts w:cs="Arial"/>
              </w:rPr>
              <w:t>Configuration Interface and Console</w:t>
            </w:r>
          </w:p>
        </w:tc>
        <w:tc>
          <w:tcPr>
            <w:tcW w:w="2551" w:type="dxa"/>
          </w:tcPr>
          <w:p w14:paraId="272D0018" w14:textId="009133BD" w:rsidR="001F31D2" w:rsidRPr="00AC07F0" w:rsidRDefault="001F31D2" w:rsidP="001F31D2">
            <w:pPr>
              <w:spacing w:before="0"/>
              <w:ind w:left="0" w:firstLine="0"/>
              <w:rPr>
                <w:rFonts w:cs="Arial"/>
              </w:rPr>
            </w:pPr>
            <w:r w:rsidRPr="00AC07F0">
              <w:rPr>
                <w:rFonts w:cs="Arial"/>
              </w:rPr>
              <w:t>SRS-DATA-F-3.4.11.4</w:t>
            </w:r>
          </w:p>
        </w:tc>
        <w:tc>
          <w:tcPr>
            <w:tcW w:w="1020" w:type="dxa"/>
          </w:tcPr>
          <w:p w14:paraId="7AA19D63" w14:textId="33D1B638" w:rsidR="001F31D2" w:rsidRPr="00AC07F0" w:rsidRDefault="001F31D2" w:rsidP="001F31D2">
            <w:pPr>
              <w:spacing w:before="0"/>
              <w:ind w:left="0" w:firstLine="0"/>
              <w:rPr>
                <w:rFonts w:cs="Arial"/>
              </w:rPr>
            </w:pPr>
            <w:r w:rsidRPr="0043122C">
              <w:rPr>
                <w:rFonts w:cs="Arial"/>
              </w:rPr>
              <w:t>Active</w:t>
            </w:r>
          </w:p>
        </w:tc>
      </w:tr>
      <w:tr w:rsidR="001F31D2" w:rsidRPr="009779DF" w14:paraId="359DE265" w14:textId="251FCC23" w:rsidTr="00D30B16">
        <w:tc>
          <w:tcPr>
            <w:tcW w:w="2268" w:type="dxa"/>
          </w:tcPr>
          <w:p w14:paraId="72EEBD1A" w14:textId="6F8121AF" w:rsidR="001F31D2" w:rsidRPr="00AC07F0" w:rsidRDefault="001F31D2" w:rsidP="001F31D2">
            <w:pPr>
              <w:spacing w:before="0"/>
              <w:ind w:left="0" w:firstLine="0"/>
              <w:rPr>
                <w:rFonts w:cs="Arial"/>
              </w:rPr>
            </w:pPr>
            <w:r w:rsidRPr="00AC07F0">
              <w:rPr>
                <w:rFonts w:cs="Arial"/>
              </w:rPr>
              <w:t>TC-DATA-F-3.4.11.5</w:t>
            </w:r>
          </w:p>
        </w:tc>
        <w:tc>
          <w:tcPr>
            <w:tcW w:w="3969" w:type="dxa"/>
          </w:tcPr>
          <w:p w14:paraId="2C569FDE" w14:textId="7C7A17C4" w:rsidR="001F31D2" w:rsidRPr="00AC07F0" w:rsidRDefault="001F31D2" w:rsidP="001F31D2">
            <w:pPr>
              <w:spacing w:before="0"/>
              <w:ind w:left="0" w:firstLine="0"/>
              <w:rPr>
                <w:rFonts w:cs="Arial"/>
              </w:rPr>
            </w:pPr>
            <w:r w:rsidRPr="00AC07F0">
              <w:rPr>
                <w:rFonts w:cs="Arial"/>
              </w:rPr>
              <w:t>Configuration Activity Auditing</w:t>
            </w:r>
          </w:p>
        </w:tc>
        <w:tc>
          <w:tcPr>
            <w:tcW w:w="2551" w:type="dxa"/>
          </w:tcPr>
          <w:p w14:paraId="5ACFFB77" w14:textId="5D7A9BF8" w:rsidR="001F31D2" w:rsidRPr="00AC07F0" w:rsidRDefault="001F31D2" w:rsidP="001F31D2">
            <w:pPr>
              <w:spacing w:before="0"/>
              <w:ind w:left="0" w:firstLine="0"/>
              <w:rPr>
                <w:rFonts w:cs="Arial"/>
              </w:rPr>
            </w:pPr>
            <w:r w:rsidRPr="00AC07F0">
              <w:rPr>
                <w:rFonts w:cs="Arial"/>
              </w:rPr>
              <w:t>SRS-DATA-F-3.4.11.5</w:t>
            </w:r>
          </w:p>
        </w:tc>
        <w:tc>
          <w:tcPr>
            <w:tcW w:w="1020" w:type="dxa"/>
          </w:tcPr>
          <w:p w14:paraId="4FE72737" w14:textId="0F4862C8" w:rsidR="001F31D2" w:rsidRPr="00AC07F0" w:rsidRDefault="001F31D2" w:rsidP="001F31D2">
            <w:pPr>
              <w:spacing w:before="0"/>
              <w:ind w:left="0" w:firstLine="0"/>
              <w:rPr>
                <w:rFonts w:cs="Arial"/>
              </w:rPr>
            </w:pPr>
            <w:r w:rsidRPr="0043122C">
              <w:rPr>
                <w:rFonts w:cs="Arial"/>
              </w:rPr>
              <w:t>Active</w:t>
            </w:r>
          </w:p>
        </w:tc>
      </w:tr>
      <w:tr w:rsidR="001F31D2" w:rsidRPr="009779DF" w14:paraId="00F45F52" w14:textId="71D85446" w:rsidTr="00D30B16">
        <w:tc>
          <w:tcPr>
            <w:tcW w:w="2268" w:type="dxa"/>
          </w:tcPr>
          <w:p w14:paraId="70657489" w14:textId="47F6282A" w:rsidR="001F31D2" w:rsidRPr="00AC07F0" w:rsidRDefault="001F31D2" w:rsidP="001F31D2">
            <w:pPr>
              <w:spacing w:before="0"/>
              <w:ind w:left="0" w:firstLine="0"/>
              <w:rPr>
                <w:rFonts w:cs="Arial"/>
              </w:rPr>
            </w:pPr>
            <w:r w:rsidRPr="00AC07F0">
              <w:rPr>
                <w:rFonts w:cs="Arial"/>
              </w:rPr>
              <w:t>TC-SM-F-3.4.12</w:t>
            </w:r>
          </w:p>
        </w:tc>
        <w:tc>
          <w:tcPr>
            <w:tcW w:w="3969" w:type="dxa"/>
          </w:tcPr>
          <w:p w14:paraId="639264EB" w14:textId="4BD974DF" w:rsidR="001F31D2" w:rsidRPr="00AC07F0" w:rsidRDefault="001F31D2" w:rsidP="001F31D2">
            <w:pPr>
              <w:spacing w:before="0"/>
              <w:ind w:left="0" w:firstLine="0"/>
              <w:rPr>
                <w:rFonts w:cs="Arial"/>
              </w:rPr>
            </w:pPr>
            <w:r w:rsidRPr="00AC07F0">
              <w:rPr>
                <w:rFonts w:cs="Arial"/>
              </w:rPr>
              <w:t>Security Management</w:t>
            </w:r>
          </w:p>
        </w:tc>
        <w:tc>
          <w:tcPr>
            <w:tcW w:w="2551" w:type="dxa"/>
          </w:tcPr>
          <w:p w14:paraId="2675F46A" w14:textId="43BE6FC8" w:rsidR="001F31D2" w:rsidRPr="00AC07F0" w:rsidRDefault="001F31D2" w:rsidP="001F31D2">
            <w:pPr>
              <w:spacing w:before="0"/>
              <w:ind w:left="0" w:firstLine="0"/>
              <w:rPr>
                <w:rFonts w:cs="Arial"/>
              </w:rPr>
            </w:pPr>
            <w:r w:rsidRPr="00AC07F0">
              <w:rPr>
                <w:rFonts w:cs="Arial"/>
              </w:rPr>
              <w:t>SRS-SM-F-3.4.12</w:t>
            </w:r>
          </w:p>
        </w:tc>
        <w:tc>
          <w:tcPr>
            <w:tcW w:w="1020" w:type="dxa"/>
          </w:tcPr>
          <w:p w14:paraId="132605D5" w14:textId="67023D5D" w:rsidR="001F31D2" w:rsidRPr="00AC07F0" w:rsidRDefault="001F31D2" w:rsidP="001F31D2">
            <w:pPr>
              <w:spacing w:before="0"/>
              <w:ind w:left="0" w:firstLine="0"/>
              <w:rPr>
                <w:rFonts w:cs="Arial"/>
              </w:rPr>
            </w:pPr>
            <w:r w:rsidRPr="0043122C">
              <w:rPr>
                <w:rFonts w:cs="Arial"/>
              </w:rPr>
              <w:t>Active</w:t>
            </w:r>
          </w:p>
        </w:tc>
      </w:tr>
      <w:tr w:rsidR="001F31D2" w:rsidRPr="009779DF" w14:paraId="08BABCF7" w14:textId="34BA6E5B" w:rsidTr="00D30B16">
        <w:tc>
          <w:tcPr>
            <w:tcW w:w="2268" w:type="dxa"/>
          </w:tcPr>
          <w:p w14:paraId="236B5922" w14:textId="496FBB2F" w:rsidR="001F31D2" w:rsidRPr="00AC07F0" w:rsidRDefault="001F31D2" w:rsidP="001F31D2">
            <w:pPr>
              <w:spacing w:before="0"/>
              <w:ind w:left="0" w:firstLine="0"/>
              <w:rPr>
                <w:rFonts w:cs="Arial"/>
              </w:rPr>
            </w:pPr>
            <w:r w:rsidRPr="00AC07F0">
              <w:rPr>
                <w:rFonts w:cs="Arial"/>
              </w:rPr>
              <w:t>TC-DATA-F-3.4.13.1</w:t>
            </w:r>
          </w:p>
        </w:tc>
        <w:tc>
          <w:tcPr>
            <w:tcW w:w="3969" w:type="dxa"/>
          </w:tcPr>
          <w:p w14:paraId="33C0591D" w14:textId="7F34B0B0" w:rsidR="001F31D2" w:rsidRPr="00AC07F0" w:rsidRDefault="001F31D2" w:rsidP="001F31D2">
            <w:pPr>
              <w:spacing w:before="0"/>
              <w:ind w:left="0" w:firstLine="0"/>
              <w:rPr>
                <w:rFonts w:cs="Arial"/>
              </w:rPr>
            </w:pPr>
            <w:r w:rsidRPr="00AC07F0">
              <w:rPr>
                <w:rFonts w:cs="Arial"/>
              </w:rPr>
              <w:t>User Authentication and Authorization</w:t>
            </w:r>
          </w:p>
        </w:tc>
        <w:tc>
          <w:tcPr>
            <w:tcW w:w="2551" w:type="dxa"/>
          </w:tcPr>
          <w:p w14:paraId="0833B60C" w14:textId="7BD3262B" w:rsidR="001F31D2" w:rsidRPr="00AC07F0" w:rsidRDefault="001F31D2" w:rsidP="001F31D2">
            <w:pPr>
              <w:spacing w:before="0"/>
              <w:ind w:left="0" w:firstLine="0"/>
              <w:rPr>
                <w:rFonts w:cs="Arial"/>
              </w:rPr>
            </w:pPr>
            <w:r w:rsidRPr="00AC07F0">
              <w:rPr>
                <w:rFonts w:cs="Arial"/>
              </w:rPr>
              <w:t>SRS-DATA-F-3.4.13.1</w:t>
            </w:r>
          </w:p>
        </w:tc>
        <w:tc>
          <w:tcPr>
            <w:tcW w:w="1020" w:type="dxa"/>
          </w:tcPr>
          <w:p w14:paraId="6F2878D0" w14:textId="5BF90727" w:rsidR="001F31D2" w:rsidRPr="00AC07F0" w:rsidRDefault="001F31D2" w:rsidP="001F31D2">
            <w:pPr>
              <w:spacing w:before="0"/>
              <w:ind w:left="0" w:firstLine="0"/>
              <w:rPr>
                <w:rFonts w:cs="Arial"/>
              </w:rPr>
            </w:pPr>
            <w:r w:rsidRPr="0043122C">
              <w:rPr>
                <w:rFonts w:cs="Arial"/>
              </w:rPr>
              <w:t>Active</w:t>
            </w:r>
          </w:p>
        </w:tc>
      </w:tr>
      <w:tr w:rsidR="001F31D2" w:rsidRPr="009779DF" w14:paraId="6C3A6327" w14:textId="7EAFC902" w:rsidTr="00D30B16">
        <w:tc>
          <w:tcPr>
            <w:tcW w:w="2268" w:type="dxa"/>
          </w:tcPr>
          <w:p w14:paraId="0F218FE5" w14:textId="5E6CD170" w:rsidR="001F31D2" w:rsidRPr="00AC07F0" w:rsidRDefault="001F31D2" w:rsidP="001F31D2">
            <w:pPr>
              <w:spacing w:before="0"/>
              <w:ind w:left="0" w:firstLine="0"/>
              <w:rPr>
                <w:rFonts w:cs="Arial"/>
              </w:rPr>
            </w:pPr>
            <w:r w:rsidRPr="00AC07F0">
              <w:rPr>
                <w:rFonts w:cs="Arial"/>
              </w:rPr>
              <w:t>TC-DATA-F-3.4.13.1-a</w:t>
            </w:r>
          </w:p>
        </w:tc>
        <w:tc>
          <w:tcPr>
            <w:tcW w:w="3969" w:type="dxa"/>
          </w:tcPr>
          <w:p w14:paraId="57D1E445" w14:textId="6847374E" w:rsidR="001F31D2" w:rsidRPr="00AC07F0" w:rsidRDefault="001F31D2" w:rsidP="001F31D2">
            <w:pPr>
              <w:spacing w:before="0"/>
              <w:ind w:left="0" w:firstLine="0"/>
              <w:rPr>
                <w:rFonts w:cs="Arial"/>
              </w:rPr>
            </w:pPr>
            <w:r w:rsidRPr="00AC07F0">
              <w:rPr>
                <w:rFonts w:cs="Arial"/>
              </w:rPr>
              <w:t>Fine-Grained Authorization Management</w:t>
            </w:r>
          </w:p>
        </w:tc>
        <w:tc>
          <w:tcPr>
            <w:tcW w:w="2551" w:type="dxa"/>
          </w:tcPr>
          <w:p w14:paraId="7F961D26" w14:textId="6E6C29A4" w:rsidR="001F31D2" w:rsidRPr="00AC07F0" w:rsidRDefault="001F31D2" w:rsidP="001F31D2">
            <w:pPr>
              <w:spacing w:before="0"/>
              <w:ind w:left="0" w:firstLine="0"/>
              <w:rPr>
                <w:rFonts w:cs="Arial"/>
              </w:rPr>
            </w:pPr>
            <w:r w:rsidRPr="00AC07F0">
              <w:rPr>
                <w:rFonts w:cs="Arial"/>
              </w:rPr>
              <w:t>SRS-DATA-F-3.4.13.1-a</w:t>
            </w:r>
          </w:p>
        </w:tc>
        <w:tc>
          <w:tcPr>
            <w:tcW w:w="1020" w:type="dxa"/>
          </w:tcPr>
          <w:p w14:paraId="38BF3EE6" w14:textId="7B94525C" w:rsidR="001F31D2" w:rsidRPr="00AC07F0" w:rsidRDefault="001F31D2" w:rsidP="001F31D2">
            <w:pPr>
              <w:spacing w:before="0"/>
              <w:ind w:left="0" w:firstLine="0"/>
              <w:rPr>
                <w:rFonts w:cs="Arial"/>
              </w:rPr>
            </w:pPr>
            <w:r w:rsidRPr="0043122C">
              <w:rPr>
                <w:rFonts w:cs="Arial"/>
              </w:rPr>
              <w:t>Active</w:t>
            </w:r>
          </w:p>
        </w:tc>
      </w:tr>
      <w:tr w:rsidR="001F31D2" w:rsidRPr="009779DF" w14:paraId="764AB19B" w14:textId="1BDCCA0F" w:rsidTr="00D30B16">
        <w:tc>
          <w:tcPr>
            <w:tcW w:w="2268" w:type="dxa"/>
          </w:tcPr>
          <w:p w14:paraId="4D607C92" w14:textId="0FABADF3" w:rsidR="001F31D2" w:rsidRPr="00AC07F0" w:rsidRDefault="001F31D2" w:rsidP="001F31D2">
            <w:pPr>
              <w:spacing w:before="0"/>
              <w:ind w:left="0" w:firstLine="0"/>
              <w:rPr>
                <w:rFonts w:cs="Arial"/>
              </w:rPr>
            </w:pPr>
            <w:r w:rsidRPr="00AC07F0">
              <w:rPr>
                <w:rFonts w:cs="Arial"/>
              </w:rPr>
              <w:t>TC-DATA-F-3.4.13.1-b</w:t>
            </w:r>
          </w:p>
        </w:tc>
        <w:tc>
          <w:tcPr>
            <w:tcW w:w="3969" w:type="dxa"/>
          </w:tcPr>
          <w:p w14:paraId="2D93910A" w14:textId="1599EE87" w:rsidR="001F31D2" w:rsidRPr="00AC07F0" w:rsidRDefault="001F31D2" w:rsidP="001F31D2">
            <w:pPr>
              <w:spacing w:before="0"/>
              <w:ind w:left="0" w:firstLine="0"/>
              <w:rPr>
                <w:rFonts w:cs="Arial"/>
              </w:rPr>
            </w:pPr>
            <w:r w:rsidRPr="00AC07F0">
              <w:rPr>
                <w:rFonts w:cs="Arial"/>
              </w:rPr>
              <w:t>Secure Authentication and Access Control</w:t>
            </w:r>
          </w:p>
        </w:tc>
        <w:tc>
          <w:tcPr>
            <w:tcW w:w="2551" w:type="dxa"/>
          </w:tcPr>
          <w:p w14:paraId="5C5578C8" w14:textId="468679AE" w:rsidR="001F31D2" w:rsidRPr="00AC07F0" w:rsidRDefault="001F31D2" w:rsidP="001F31D2">
            <w:pPr>
              <w:spacing w:before="0"/>
              <w:ind w:left="0" w:firstLine="0"/>
              <w:rPr>
                <w:rFonts w:cs="Arial"/>
              </w:rPr>
            </w:pPr>
            <w:r w:rsidRPr="00AC07F0">
              <w:rPr>
                <w:rFonts w:cs="Arial"/>
              </w:rPr>
              <w:t>SRS-DATA-F-3.4.13.1-b</w:t>
            </w:r>
          </w:p>
        </w:tc>
        <w:tc>
          <w:tcPr>
            <w:tcW w:w="1020" w:type="dxa"/>
          </w:tcPr>
          <w:p w14:paraId="00406663" w14:textId="0428828B" w:rsidR="001F31D2" w:rsidRPr="00AC07F0" w:rsidRDefault="001F31D2" w:rsidP="001F31D2">
            <w:pPr>
              <w:spacing w:before="0"/>
              <w:ind w:left="0" w:firstLine="0"/>
              <w:rPr>
                <w:rFonts w:cs="Arial"/>
              </w:rPr>
            </w:pPr>
            <w:r w:rsidRPr="0043122C">
              <w:rPr>
                <w:rFonts w:cs="Arial"/>
              </w:rPr>
              <w:t>Active</w:t>
            </w:r>
          </w:p>
        </w:tc>
      </w:tr>
      <w:tr w:rsidR="001F31D2" w:rsidRPr="009779DF" w14:paraId="1B2AACAB" w14:textId="41A49BA3" w:rsidTr="00D30B16">
        <w:tc>
          <w:tcPr>
            <w:tcW w:w="2268" w:type="dxa"/>
          </w:tcPr>
          <w:p w14:paraId="1F3F7134" w14:textId="483D0B35" w:rsidR="001F31D2" w:rsidRPr="00AC07F0" w:rsidRDefault="001F31D2" w:rsidP="001F31D2">
            <w:pPr>
              <w:spacing w:before="0"/>
              <w:ind w:left="0" w:firstLine="0"/>
              <w:rPr>
                <w:rFonts w:cs="Arial"/>
              </w:rPr>
            </w:pPr>
            <w:r w:rsidRPr="00AC07F0">
              <w:rPr>
                <w:rFonts w:cs="Arial"/>
              </w:rPr>
              <w:t>TC-DATA-F-3.4.13.1-c</w:t>
            </w:r>
          </w:p>
        </w:tc>
        <w:tc>
          <w:tcPr>
            <w:tcW w:w="3969" w:type="dxa"/>
          </w:tcPr>
          <w:p w14:paraId="6B4EA8E2" w14:textId="0997CA7A" w:rsidR="001F31D2" w:rsidRPr="00AC07F0" w:rsidRDefault="001F31D2" w:rsidP="001F31D2">
            <w:pPr>
              <w:spacing w:before="0"/>
              <w:ind w:left="0" w:firstLine="0"/>
              <w:rPr>
                <w:rFonts w:cs="Arial"/>
              </w:rPr>
            </w:pPr>
            <w:r w:rsidRPr="00AC07F0">
              <w:rPr>
                <w:rFonts w:cs="Arial"/>
              </w:rPr>
              <w:t>User Activity Auditing</w:t>
            </w:r>
          </w:p>
        </w:tc>
        <w:tc>
          <w:tcPr>
            <w:tcW w:w="2551" w:type="dxa"/>
          </w:tcPr>
          <w:p w14:paraId="75737CF8" w14:textId="2FF6E0DA" w:rsidR="001F31D2" w:rsidRPr="00AC07F0" w:rsidRDefault="001F31D2" w:rsidP="001F31D2">
            <w:pPr>
              <w:spacing w:before="0"/>
              <w:ind w:left="0" w:firstLine="0"/>
              <w:rPr>
                <w:rFonts w:cs="Arial"/>
              </w:rPr>
            </w:pPr>
            <w:r w:rsidRPr="00AC07F0">
              <w:rPr>
                <w:rFonts w:cs="Arial"/>
              </w:rPr>
              <w:t>SRS-DATA-F-3.4.13.1-c</w:t>
            </w:r>
          </w:p>
        </w:tc>
        <w:tc>
          <w:tcPr>
            <w:tcW w:w="1020" w:type="dxa"/>
          </w:tcPr>
          <w:p w14:paraId="62F3947B" w14:textId="2124D05C" w:rsidR="001F31D2" w:rsidRPr="00AC07F0" w:rsidRDefault="001F31D2" w:rsidP="001F31D2">
            <w:pPr>
              <w:spacing w:before="0"/>
              <w:ind w:left="0" w:firstLine="0"/>
              <w:rPr>
                <w:rFonts w:cs="Arial"/>
              </w:rPr>
            </w:pPr>
            <w:r w:rsidRPr="0043122C">
              <w:rPr>
                <w:rFonts w:cs="Arial"/>
              </w:rPr>
              <w:t>Active</w:t>
            </w:r>
          </w:p>
        </w:tc>
      </w:tr>
      <w:tr w:rsidR="001F31D2" w:rsidRPr="009779DF" w14:paraId="2DD4AFEC" w14:textId="359419DC" w:rsidTr="00D30B16">
        <w:tc>
          <w:tcPr>
            <w:tcW w:w="2268" w:type="dxa"/>
          </w:tcPr>
          <w:p w14:paraId="2F45EFBB" w14:textId="68E3D87A" w:rsidR="001F31D2" w:rsidRPr="00AC07F0" w:rsidRDefault="001F31D2" w:rsidP="001F31D2">
            <w:pPr>
              <w:spacing w:before="0"/>
              <w:ind w:left="0" w:firstLine="0"/>
              <w:rPr>
                <w:rFonts w:cs="Arial"/>
              </w:rPr>
            </w:pPr>
            <w:r w:rsidRPr="00AC07F0">
              <w:rPr>
                <w:rFonts w:cs="Arial"/>
              </w:rPr>
              <w:t>TC-DATA-F-3.4.13.2</w:t>
            </w:r>
          </w:p>
        </w:tc>
        <w:tc>
          <w:tcPr>
            <w:tcW w:w="3969" w:type="dxa"/>
          </w:tcPr>
          <w:p w14:paraId="728A0DBE" w14:textId="7A83AE03" w:rsidR="001F31D2" w:rsidRPr="00AC07F0" w:rsidRDefault="001F31D2" w:rsidP="008863E4">
            <w:pPr>
              <w:spacing w:before="0"/>
              <w:ind w:left="0" w:firstLine="0"/>
              <w:rPr>
                <w:rFonts w:cs="Arial"/>
              </w:rPr>
            </w:pPr>
            <w:r w:rsidRPr="00AC07F0">
              <w:rPr>
                <w:rFonts w:cs="Arial"/>
              </w:rPr>
              <w:t>User Group Management and Role Assignment</w:t>
            </w:r>
          </w:p>
        </w:tc>
        <w:tc>
          <w:tcPr>
            <w:tcW w:w="2551" w:type="dxa"/>
          </w:tcPr>
          <w:p w14:paraId="6C83B641" w14:textId="2D1CE077" w:rsidR="001F31D2" w:rsidRPr="00AC07F0" w:rsidRDefault="001F31D2" w:rsidP="001F31D2">
            <w:pPr>
              <w:spacing w:before="0"/>
              <w:ind w:left="0" w:firstLine="0"/>
              <w:rPr>
                <w:rFonts w:cs="Arial"/>
              </w:rPr>
            </w:pPr>
            <w:r w:rsidRPr="00AC07F0">
              <w:rPr>
                <w:rFonts w:cs="Arial"/>
              </w:rPr>
              <w:t>SRS-DATA-F-3.4.13.2</w:t>
            </w:r>
          </w:p>
        </w:tc>
        <w:tc>
          <w:tcPr>
            <w:tcW w:w="1020" w:type="dxa"/>
          </w:tcPr>
          <w:p w14:paraId="0DB0EB56" w14:textId="1C5A264D" w:rsidR="001F31D2" w:rsidRPr="00AC07F0" w:rsidRDefault="001F31D2" w:rsidP="001F31D2">
            <w:pPr>
              <w:spacing w:before="0"/>
              <w:ind w:left="0" w:firstLine="0"/>
              <w:rPr>
                <w:rFonts w:cs="Arial"/>
              </w:rPr>
            </w:pPr>
            <w:r w:rsidRPr="0043122C">
              <w:rPr>
                <w:rFonts w:cs="Arial"/>
              </w:rPr>
              <w:t>Active</w:t>
            </w:r>
          </w:p>
        </w:tc>
      </w:tr>
      <w:tr w:rsidR="001F31D2" w:rsidRPr="009779DF" w14:paraId="764B4F1B" w14:textId="5740F09F" w:rsidTr="00D30B16">
        <w:tc>
          <w:tcPr>
            <w:tcW w:w="2268" w:type="dxa"/>
          </w:tcPr>
          <w:p w14:paraId="1606DAD1" w14:textId="07F4B390" w:rsidR="001F31D2" w:rsidRPr="00AC07F0" w:rsidRDefault="001F31D2" w:rsidP="001F31D2">
            <w:pPr>
              <w:spacing w:before="0"/>
              <w:ind w:left="0" w:firstLine="0"/>
              <w:rPr>
                <w:rFonts w:cs="Arial"/>
              </w:rPr>
            </w:pPr>
            <w:r w:rsidRPr="00AC07F0">
              <w:rPr>
                <w:rFonts w:cs="Arial"/>
              </w:rPr>
              <w:t>TC-DATA-F-3.4.14.1</w:t>
            </w:r>
          </w:p>
        </w:tc>
        <w:tc>
          <w:tcPr>
            <w:tcW w:w="3969" w:type="dxa"/>
          </w:tcPr>
          <w:p w14:paraId="56C8C565" w14:textId="15CFC3F7" w:rsidR="001F31D2" w:rsidRPr="00AC07F0" w:rsidRDefault="001F31D2" w:rsidP="001F31D2">
            <w:pPr>
              <w:spacing w:before="0"/>
              <w:ind w:left="0" w:firstLine="0"/>
              <w:rPr>
                <w:rFonts w:cs="Arial"/>
              </w:rPr>
            </w:pPr>
            <w:r w:rsidRPr="00AC07F0">
              <w:rPr>
                <w:rFonts w:cs="Arial"/>
              </w:rPr>
              <w:t>Account and Password Management Control</w:t>
            </w:r>
          </w:p>
        </w:tc>
        <w:tc>
          <w:tcPr>
            <w:tcW w:w="2551" w:type="dxa"/>
          </w:tcPr>
          <w:p w14:paraId="0A287693" w14:textId="47DC03D5" w:rsidR="001F31D2" w:rsidRPr="00AC07F0" w:rsidRDefault="001F31D2" w:rsidP="001F31D2">
            <w:pPr>
              <w:spacing w:before="0"/>
              <w:ind w:left="0" w:firstLine="0"/>
              <w:rPr>
                <w:rFonts w:cs="Arial"/>
              </w:rPr>
            </w:pPr>
            <w:r w:rsidRPr="00AC07F0">
              <w:rPr>
                <w:rFonts w:cs="Arial"/>
              </w:rPr>
              <w:t>SRS-DATA-F-3.4.14.1</w:t>
            </w:r>
          </w:p>
        </w:tc>
        <w:tc>
          <w:tcPr>
            <w:tcW w:w="1020" w:type="dxa"/>
          </w:tcPr>
          <w:p w14:paraId="715BEE4F" w14:textId="497C1963" w:rsidR="001F31D2" w:rsidRPr="00AC07F0" w:rsidRDefault="001F31D2" w:rsidP="001F31D2">
            <w:pPr>
              <w:spacing w:before="0"/>
              <w:ind w:left="0" w:firstLine="0"/>
              <w:rPr>
                <w:rFonts w:cs="Arial"/>
              </w:rPr>
            </w:pPr>
            <w:r w:rsidRPr="0043122C">
              <w:rPr>
                <w:rFonts w:cs="Arial"/>
              </w:rPr>
              <w:t>Active</w:t>
            </w:r>
          </w:p>
        </w:tc>
      </w:tr>
      <w:tr w:rsidR="001F31D2" w:rsidRPr="009779DF" w14:paraId="712D713F" w14:textId="6ED231C6" w:rsidTr="00D30B16">
        <w:tc>
          <w:tcPr>
            <w:tcW w:w="2268" w:type="dxa"/>
          </w:tcPr>
          <w:p w14:paraId="0633592D" w14:textId="51995CB9" w:rsidR="001F31D2" w:rsidRPr="00AC07F0" w:rsidRDefault="001F31D2" w:rsidP="001F31D2">
            <w:pPr>
              <w:spacing w:before="0"/>
              <w:ind w:left="0" w:firstLine="0"/>
              <w:rPr>
                <w:rFonts w:cs="Arial"/>
              </w:rPr>
            </w:pPr>
            <w:r w:rsidRPr="00AC07F0">
              <w:rPr>
                <w:rFonts w:cs="Arial"/>
              </w:rPr>
              <w:t>TC-DATA-F-3.4.14.2</w:t>
            </w:r>
          </w:p>
        </w:tc>
        <w:tc>
          <w:tcPr>
            <w:tcW w:w="3969" w:type="dxa"/>
          </w:tcPr>
          <w:p w14:paraId="63132C7E" w14:textId="20054BA2" w:rsidR="001F31D2" w:rsidRPr="00AC07F0" w:rsidRDefault="001F31D2" w:rsidP="001F31D2">
            <w:pPr>
              <w:spacing w:before="0"/>
              <w:ind w:left="0" w:firstLine="0"/>
              <w:rPr>
                <w:rFonts w:cs="Arial"/>
              </w:rPr>
            </w:pPr>
            <w:r w:rsidRPr="00AC07F0">
              <w:rPr>
                <w:rFonts w:cs="Arial"/>
              </w:rPr>
              <w:t>User Password Management</w:t>
            </w:r>
          </w:p>
        </w:tc>
        <w:tc>
          <w:tcPr>
            <w:tcW w:w="2551" w:type="dxa"/>
          </w:tcPr>
          <w:p w14:paraId="01E8DA4D" w14:textId="5E8BCA9C" w:rsidR="001F31D2" w:rsidRPr="00AC07F0" w:rsidRDefault="001F31D2" w:rsidP="001F31D2">
            <w:pPr>
              <w:spacing w:before="0"/>
              <w:ind w:left="0" w:firstLine="0"/>
              <w:rPr>
                <w:rFonts w:cs="Arial"/>
              </w:rPr>
            </w:pPr>
            <w:r w:rsidRPr="00AC07F0">
              <w:rPr>
                <w:rFonts w:cs="Arial"/>
              </w:rPr>
              <w:t>SRS-DATA-F-3.4.14.2</w:t>
            </w:r>
          </w:p>
        </w:tc>
        <w:tc>
          <w:tcPr>
            <w:tcW w:w="1020" w:type="dxa"/>
          </w:tcPr>
          <w:p w14:paraId="10CC7A7C" w14:textId="38E6B465" w:rsidR="001F31D2" w:rsidRPr="00AC07F0" w:rsidRDefault="001F31D2" w:rsidP="001F31D2">
            <w:pPr>
              <w:spacing w:before="0"/>
              <w:ind w:left="0" w:firstLine="0"/>
              <w:rPr>
                <w:rFonts w:cs="Arial"/>
              </w:rPr>
            </w:pPr>
            <w:r w:rsidRPr="0043122C">
              <w:rPr>
                <w:rFonts w:cs="Arial"/>
              </w:rPr>
              <w:t>Active</w:t>
            </w:r>
          </w:p>
        </w:tc>
      </w:tr>
      <w:tr w:rsidR="001F31D2" w:rsidRPr="009779DF" w14:paraId="1705CE9E" w14:textId="0F839CC6" w:rsidTr="00D30B16">
        <w:tc>
          <w:tcPr>
            <w:tcW w:w="2268" w:type="dxa"/>
          </w:tcPr>
          <w:p w14:paraId="01F15F5D" w14:textId="03871501" w:rsidR="001F31D2" w:rsidRPr="00AC07F0" w:rsidRDefault="001F31D2" w:rsidP="001F31D2">
            <w:pPr>
              <w:spacing w:before="0"/>
              <w:ind w:left="0" w:firstLine="0"/>
              <w:rPr>
                <w:rFonts w:cs="Arial"/>
              </w:rPr>
            </w:pPr>
            <w:r w:rsidRPr="00AC07F0">
              <w:rPr>
                <w:rFonts w:cs="Arial"/>
              </w:rPr>
              <w:lastRenderedPageBreak/>
              <w:t>TC-DATA-F-3.4.14.3</w:t>
            </w:r>
          </w:p>
        </w:tc>
        <w:tc>
          <w:tcPr>
            <w:tcW w:w="3969" w:type="dxa"/>
          </w:tcPr>
          <w:p w14:paraId="7ECD4D76" w14:textId="7AF0C638" w:rsidR="001F31D2" w:rsidRPr="00AC07F0" w:rsidRDefault="001F31D2" w:rsidP="001F31D2">
            <w:pPr>
              <w:spacing w:before="0"/>
              <w:ind w:left="0" w:firstLine="0"/>
              <w:rPr>
                <w:rFonts w:cs="Arial"/>
              </w:rPr>
            </w:pPr>
            <w:r w:rsidRPr="00AC07F0">
              <w:rPr>
                <w:rFonts w:cs="Arial"/>
              </w:rPr>
              <w:t>User Account Parameter Management</w:t>
            </w:r>
          </w:p>
        </w:tc>
        <w:tc>
          <w:tcPr>
            <w:tcW w:w="2551" w:type="dxa"/>
          </w:tcPr>
          <w:p w14:paraId="1B353B27" w14:textId="33E8A069" w:rsidR="001F31D2" w:rsidRPr="00AC07F0" w:rsidRDefault="001F31D2" w:rsidP="001F31D2">
            <w:pPr>
              <w:spacing w:before="0"/>
              <w:ind w:left="0" w:firstLine="0"/>
              <w:rPr>
                <w:rFonts w:cs="Arial"/>
              </w:rPr>
            </w:pPr>
            <w:r w:rsidRPr="00AC07F0">
              <w:rPr>
                <w:rFonts w:cs="Arial"/>
              </w:rPr>
              <w:t>SRS-DATA-F-3.4.14.3</w:t>
            </w:r>
          </w:p>
        </w:tc>
        <w:tc>
          <w:tcPr>
            <w:tcW w:w="1020" w:type="dxa"/>
          </w:tcPr>
          <w:p w14:paraId="47221479" w14:textId="05A360D6" w:rsidR="001F31D2" w:rsidRPr="00AC07F0" w:rsidRDefault="001F31D2" w:rsidP="001F31D2">
            <w:pPr>
              <w:spacing w:before="0"/>
              <w:ind w:left="0" w:firstLine="0"/>
              <w:rPr>
                <w:rFonts w:cs="Arial"/>
              </w:rPr>
            </w:pPr>
            <w:r w:rsidRPr="0043122C">
              <w:rPr>
                <w:rFonts w:cs="Arial"/>
              </w:rPr>
              <w:t>Active</w:t>
            </w:r>
          </w:p>
        </w:tc>
      </w:tr>
      <w:tr w:rsidR="001F31D2" w:rsidRPr="009779DF" w14:paraId="329DE8DF" w14:textId="017836CF" w:rsidTr="00D30B16">
        <w:tc>
          <w:tcPr>
            <w:tcW w:w="2268" w:type="dxa"/>
          </w:tcPr>
          <w:p w14:paraId="01C233D9" w14:textId="703D7B23" w:rsidR="001F31D2" w:rsidRPr="00AC07F0" w:rsidRDefault="001F31D2" w:rsidP="001F31D2">
            <w:pPr>
              <w:spacing w:before="0"/>
              <w:ind w:left="0" w:firstLine="0"/>
              <w:rPr>
                <w:rFonts w:cs="Arial"/>
              </w:rPr>
            </w:pPr>
            <w:r>
              <w:rPr>
                <w:rFonts w:cs="Arial"/>
              </w:rPr>
              <w:t>TC</w:t>
            </w:r>
            <w:r w:rsidRPr="00AC07F0">
              <w:rPr>
                <w:rFonts w:cs="Arial"/>
              </w:rPr>
              <w:t>-DATA-F-3.4.15</w:t>
            </w:r>
          </w:p>
        </w:tc>
        <w:tc>
          <w:tcPr>
            <w:tcW w:w="3969" w:type="dxa"/>
          </w:tcPr>
          <w:p w14:paraId="6CE25A31" w14:textId="23E42092" w:rsidR="001F31D2" w:rsidRPr="00AC07F0" w:rsidRDefault="001F31D2" w:rsidP="001F31D2">
            <w:pPr>
              <w:spacing w:before="0"/>
              <w:ind w:left="0" w:firstLine="0"/>
              <w:rPr>
                <w:rFonts w:cs="Arial"/>
              </w:rPr>
            </w:pPr>
            <w:r w:rsidRPr="00AC07F0">
              <w:rPr>
                <w:rFonts w:cs="Arial"/>
              </w:rPr>
              <w:t>Monitoring and Logging</w:t>
            </w:r>
          </w:p>
        </w:tc>
        <w:tc>
          <w:tcPr>
            <w:tcW w:w="2551" w:type="dxa"/>
          </w:tcPr>
          <w:p w14:paraId="60EC9174" w14:textId="7E5E9889" w:rsidR="001F31D2" w:rsidRDefault="001F31D2" w:rsidP="001F31D2">
            <w:pPr>
              <w:spacing w:before="0"/>
              <w:ind w:left="0" w:firstLine="0"/>
              <w:rPr>
                <w:rFonts w:cs="Arial"/>
              </w:rPr>
            </w:pPr>
            <w:r w:rsidRPr="00AC07F0">
              <w:rPr>
                <w:rFonts w:cs="Arial"/>
              </w:rPr>
              <w:t>SRS-DATA-F-3.4.15</w:t>
            </w:r>
          </w:p>
        </w:tc>
        <w:tc>
          <w:tcPr>
            <w:tcW w:w="1020" w:type="dxa"/>
          </w:tcPr>
          <w:p w14:paraId="7BDB564C" w14:textId="67C6928F" w:rsidR="001F31D2" w:rsidRDefault="001F31D2" w:rsidP="001F31D2">
            <w:pPr>
              <w:spacing w:before="0"/>
              <w:ind w:left="0" w:firstLine="0"/>
              <w:rPr>
                <w:rFonts w:cs="Arial"/>
              </w:rPr>
            </w:pPr>
            <w:r w:rsidRPr="0043122C">
              <w:rPr>
                <w:rFonts w:cs="Arial"/>
              </w:rPr>
              <w:t>Active</w:t>
            </w:r>
          </w:p>
        </w:tc>
      </w:tr>
      <w:tr w:rsidR="001F31D2" w:rsidRPr="009779DF" w14:paraId="33CB2951" w14:textId="288A9D2B" w:rsidTr="00D30B16">
        <w:tc>
          <w:tcPr>
            <w:tcW w:w="2268" w:type="dxa"/>
          </w:tcPr>
          <w:p w14:paraId="7D89FBCB" w14:textId="01A9DB44" w:rsidR="001F31D2" w:rsidRPr="00AC07F0" w:rsidRDefault="001F31D2" w:rsidP="001F31D2">
            <w:pPr>
              <w:spacing w:before="0"/>
              <w:ind w:left="0" w:firstLine="0"/>
              <w:rPr>
                <w:rFonts w:cs="Arial"/>
              </w:rPr>
            </w:pPr>
            <w:r w:rsidRPr="00AC07F0">
              <w:rPr>
                <w:rFonts w:cs="Arial"/>
              </w:rPr>
              <w:t>TC-DATA-F-3.4.16</w:t>
            </w:r>
          </w:p>
        </w:tc>
        <w:tc>
          <w:tcPr>
            <w:tcW w:w="3969" w:type="dxa"/>
          </w:tcPr>
          <w:p w14:paraId="4417F034" w14:textId="124BB5CC" w:rsidR="001F31D2" w:rsidRPr="00AC07F0" w:rsidRDefault="001F31D2" w:rsidP="001F31D2">
            <w:pPr>
              <w:spacing w:before="0"/>
              <w:ind w:left="0" w:firstLine="0"/>
              <w:rPr>
                <w:rFonts w:cs="Arial"/>
              </w:rPr>
            </w:pPr>
            <w:r w:rsidRPr="00AC07F0">
              <w:rPr>
                <w:rFonts w:cs="Arial"/>
              </w:rPr>
              <w:t>Web User Interface Layout and Views</w:t>
            </w:r>
          </w:p>
        </w:tc>
        <w:tc>
          <w:tcPr>
            <w:tcW w:w="2551" w:type="dxa"/>
          </w:tcPr>
          <w:p w14:paraId="66D97BE1" w14:textId="0E0EA90C" w:rsidR="001F31D2" w:rsidRPr="00AC07F0" w:rsidRDefault="001F31D2" w:rsidP="001F31D2">
            <w:pPr>
              <w:spacing w:before="0"/>
              <w:ind w:left="0" w:firstLine="0"/>
              <w:rPr>
                <w:rFonts w:cs="Arial"/>
              </w:rPr>
            </w:pPr>
            <w:r w:rsidRPr="00AC07F0">
              <w:rPr>
                <w:rFonts w:cs="Arial"/>
              </w:rPr>
              <w:t>SRS-DATA-F-3.4.16</w:t>
            </w:r>
          </w:p>
        </w:tc>
        <w:tc>
          <w:tcPr>
            <w:tcW w:w="1020" w:type="dxa"/>
          </w:tcPr>
          <w:p w14:paraId="68BC4DDD" w14:textId="47F16738" w:rsidR="001F31D2" w:rsidRPr="00AC07F0" w:rsidRDefault="001F31D2" w:rsidP="001F31D2">
            <w:pPr>
              <w:spacing w:before="0"/>
              <w:ind w:left="0" w:firstLine="0"/>
              <w:rPr>
                <w:rFonts w:cs="Arial"/>
              </w:rPr>
            </w:pPr>
            <w:r w:rsidRPr="0043122C">
              <w:rPr>
                <w:rFonts w:cs="Arial"/>
              </w:rPr>
              <w:t>Active</w:t>
            </w:r>
          </w:p>
        </w:tc>
      </w:tr>
      <w:tr w:rsidR="001F31D2" w:rsidRPr="009779DF" w14:paraId="598A860B" w14:textId="1B040FEC" w:rsidTr="00D30B16">
        <w:tc>
          <w:tcPr>
            <w:tcW w:w="2268" w:type="dxa"/>
          </w:tcPr>
          <w:p w14:paraId="21D15EC4" w14:textId="6C4D6264" w:rsidR="001F31D2" w:rsidRPr="00AC07F0" w:rsidRDefault="001F31D2" w:rsidP="001F31D2">
            <w:pPr>
              <w:spacing w:before="0"/>
              <w:ind w:left="0" w:firstLine="0"/>
              <w:rPr>
                <w:rFonts w:cs="Arial"/>
              </w:rPr>
            </w:pPr>
            <w:r w:rsidRPr="00AC07F0">
              <w:rPr>
                <w:rFonts w:cs="Arial"/>
              </w:rPr>
              <w:t>TC-DATA-F-3.4.17</w:t>
            </w:r>
          </w:p>
        </w:tc>
        <w:tc>
          <w:tcPr>
            <w:tcW w:w="3969" w:type="dxa"/>
          </w:tcPr>
          <w:p w14:paraId="63E945C2" w14:textId="318DA3CB" w:rsidR="001F31D2" w:rsidRPr="00AC07F0" w:rsidRDefault="001F31D2" w:rsidP="001F31D2">
            <w:pPr>
              <w:spacing w:before="0"/>
              <w:ind w:left="0" w:firstLine="0"/>
              <w:rPr>
                <w:rFonts w:cs="Arial"/>
              </w:rPr>
            </w:pPr>
            <w:r w:rsidRPr="00AC07F0">
              <w:rPr>
                <w:rFonts w:cs="Arial"/>
              </w:rPr>
              <w:t>Menus and Navigation</w:t>
            </w:r>
          </w:p>
        </w:tc>
        <w:tc>
          <w:tcPr>
            <w:tcW w:w="2551" w:type="dxa"/>
          </w:tcPr>
          <w:p w14:paraId="7FEF7CB4" w14:textId="6377ECC7" w:rsidR="001F31D2" w:rsidRPr="00AC07F0" w:rsidRDefault="001F31D2" w:rsidP="001F31D2">
            <w:pPr>
              <w:spacing w:before="0"/>
              <w:ind w:left="0" w:firstLine="0"/>
              <w:rPr>
                <w:rFonts w:cs="Arial"/>
              </w:rPr>
            </w:pPr>
            <w:r w:rsidRPr="00AC07F0">
              <w:rPr>
                <w:rFonts w:cs="Arial"/>
              </w:rPr>
              <w:t>SRS-DATA-F-3.4.17</w:t>
            </w:r>
          </w:p>
        </w:tc>
        <w:tc>
          <w:tcPr>
            <w:tcW w:w="1020" w:type="dxa"/>
          </w:tcPr>
          <w:p w14:paraId="05E39526" w14:textId="13119F12" w:rsidR="001F31D2" w:rsidRPr="00AC07F0" w:rsidRDefault="001F31D2" w:rsidP="001F31D2">
            <w:pPr>
              <w:spacing w:before="0"/>
              <w:ind w:left="0" w:firstLine="0"/>
              <w:rPr>
                <w:rFonts w:cs="Arial"/>
              </w:rPr>
            </w:pPr>
            <w:r w:rsidRPr="0043122C">
              <w:rPr>
                <w:rFonts w:cs="Arial"/>
              </w:rPr>
              <w:t>Active</w:t>
            </w:r>
          </w:p>
        </w:tc>
      </w:tr>
      <w:tr w:rsidR="001F31D2" w:rsidRPr="009779DF" w14:paraId="39E99197" w14:textId="06DD8011" w:rsidTr="00D30B16">
        <w:tc>
          <w:tcPr>
            <w:tcW w:w="2268" w:type="dxa"/>
          </w:tcPr>
          <w:p w14:paraId="7CBB7C29" w14:textId="6FC49A5A" w:rsidR="001F31D2" w:rsidRPr="00AC07F0" w:rsidRDefault="001F31D2" w:rsidP="001F31D2">
            <w:pPr>
              <w:spacing w:before="0"/>
              <w:ind w:left="0" w:firstLine="0"/>
              <w:rPr>
                <w:rFonts w:cs="Arial"/>
              </w:rPr>
            </w:pPr>
            <w:r w:rsidRPr="00AC07F0">
              <w:rPr>
                <w:rFonts w:cs="Arial"/>
              </w:rPr>
              <w:t>TC-UI-F-3.4.18.1</w:t>
            </w:r>
          </w:p>
        </w:tc>
        <w:tc>
          <w:tcPr>
            <w:tcW w:w="3969" w:type="dxa"/>
          </w:tcPr>
          <w:p w14:paraId="2307BBE6" w14:textId="782D4BA2" w:rsidR="001F31D2" w:rsidRPr="00AC07F0" w:rsidRDefault="001F31D2" w:rsidP="001F31D2">
            <w:pPr>
              <w:spacing w:before="0"/>
              <w:ind w:left="0" w:firstLine="0"/>
              <w:rPr>
                <w:rFonts w:cs="Arial"/>
              </w:rPr>
            </w:pPr>
            <w:r w:rsidRPr="00AC07F0">
              <w:rPr>
                <w:rFonts w:cs="Arial"/>
              </w:rPr>
              <w:t>ICCT Inventory Tree View</w:t>
            </w:r>
          </w:p>
        </w:tc>
        <w:tc>
          <w:tcPr>
            <w:tcW w:w="2551" w:type="dxa"/>
          </w:tcPr>
          <w:p w14:paraId="2AA9C732" w14:textId="0AC369B6" w:rsidR="001F31D2" w:rsidRPr="00AC07F0" w:rsidRDefault="001F31D2" w:rsidP="001F31D2">
            <w:pPr>
              <w:spacing w:before="0"/>
              <w:ind w:left="0" w:firstLine="0"/>
              <w:rPr>
                <w:rFonts w:cs="Arial"/>
              </w:rPr>
            </w:pPr>
            <w:r w:rsidRPr="00AC07F0">
              <w:rPr>
                <w:rFonts w:cs="Arial"/>
              </w:rPr>
              <w:t>SRS-UI-F-3.4.18.1</w:t>
            </w:r>
          </w:p>
        </w:tc>
        <w:tc>
          <w:tcPr>
            <w:tcW w:w="1020" w:type="dxa"/>
          </w:tcPr>
          <w:p w14:paraId="7A86B48F" w14:textId="26103335" w:rsidR="001F31D2" w:rsidRPr="00AC07F0" w:rsidRDefault="001F31D2" w:rsidP="001F31D2">
            <w:pPr>
              <w:spacing w:before="0"/>
              <w:ind w:left="0" w:firstLine="0"/>
              <w:rPr>
                <w:rFonts w:cs="Arial"/>
              </w:rPr>
            </w:pPr>
            <w:r w:rsidRPr="0043122C">
              <w:rPr>
                <w:rFonts w:cs="Arial"/>
              </w:rPr>
              <w:t>Active</w:t>
            </w:r>
          </w:p>
        </w:tc>
      </w:tr>
      <w:tr w:rsidR="001F31D2" w:rsidRPr="009779DF" w14:paraId="3000ADA7" w14:textId="1CC9CE7C" w:rsidTr="00D30B16">
        <w:tc>
          <w:tcPr>
            <w:tcW w:w="2268" w:type="dxa"/>
          </w:tcPr>
          <w:p w14:paraId="252F6A3F" w14:textId="64625605" w:rsidR="001F31D2" w:rsidRPr="00AC07F0" w:rsidRDefault="001F31D2" w:rsidP="001F31D2">
            <w:pPr>
              <w:spacing w:before="0"/>
              <w:ind w:left="0" w:firstLine="0"/>
              <w:rPr>
                <w:rFonts w:cs="Arial"/>
              </w:rPr>
            </w:pPr>
            <w:r w:rsidRPr="00AC07F0">
              <w:rPr>
                <w:rFonts w:cs="Arial"/>
              </w:rPr>
              <w:t>TC-UI-F-3.4.18.2</w:t>
            </w:r>
          </w:p>
        </w:tc>
        <w:tc>
          <w:tcPr>
            <w:tcW w:w="3969" w:type="dxa"/>
          </w:tcPr>
          <w:p w14:paraId="541D97BF" w14:textId="3F9729E7" w:rsidR="001F31D2" w:rsidRPr="00AC07F0" w:rsidRDefault="001F31D2" w:rsidP="001F31D2">
            <w:pPr>
              <w:spacing w:before="0"/>
              <w:ind w:left="0" w:firstLine="0"/>
              <w:rPr>
                <w:rFonts w:cs="Arial"/>
              </w:rPr>
            </w:pPr>
            <w:r w:rsidRPr="00AC07F0">
              <w:rPr>
                <w:rFonts w:cs="Arial"/>
              </w:rPr>
              <w:t>Inventory Drill-Down and Tool Integration</w:t>
            </w:r>
          </w:p>
        </w:tc>
        <w:tc>
          <w:tcPr>
            <w:tcW w:w="2551" w:type="dxa"/>
          </w:tcPr>
          <w:p w14:paraId="438BB3A2" w14:textId="05BB0F50" w:rsidR="001F31D2" w:rsidRPr="00AC07F0" w:rsidRDefault="001F31D2" w:rsidP="001F31D2">
            <w:pPr>
              <w:spacing w:before="0"/>
              <w:ind w:left="0" w:firstLine="0"/>
              <w:rPr>
                <w:rFonts w:cs="Arial"/>
              </w:rPr>
            </w:pPr>
            <w:r w:rsidRPr="00AC07F0">
              <w:rPr>
                <w:rFonts w:cs="Arial"/>
              </w:rPr>
              <w:t>SRS-UI-F-3.4.18.2</w:t>
            </w:r>
          </w:p>
        </w:tc>
        <w:tc>
          <w:tcPr>
            <w:tcW w:w="1020" w:type="dxa"/>
          </w:tcPr>
          <w:p w14:paraId="05031A55" w14:textId="56893E89" w:rsidR="001F31D2" w:rsidRPr="00AC07F0" w:rsidRDefault="001F31D2" w:rsidP="001F31D2">
            <w:pPr>
              <w:spacing w:before="0"/>
              <w:ind w:left="0" w:firstLine="0"/>
              <w:rPr>
                <w:rFonts w:cs="Arial"/>
              </w:rPr>
            </w:pPr>
            <w:r w:rsidRPr="0043122C">
              <w:rPr>
                <w:rFonts w:cs="Arial"/>
              </w:rPr>
              <w:t>Active</w:t>
            </w:r>
          </w:p>
        </w:tc>
      </w:tr>
      <w:tr w:rsidR="001F31D2" w:rsidRPr="009779DF" w14:paraId="29463A8D" w14:textId="6315D398" w:rsidTr="00D30B16">
        <w:tc>
          <w:tcPr>
            <w:tcW w:w="2268" w:type="dxa"/>
          </w:tcPr>
          <w:p w14:paraId="07C00F84" w14:textId="2B8AEA3D" w:rsidR="001F31D2" w:rsidRPr="00AC07F0" w:rsidRDefault="001F31D2" w:rsidP="001F31D2">
            <w:pPr>
              <w:spacing w:before="0"/>
              <w:ind w:left="0" w:firstLine="0"/>
              <w:rPr>
                <w:rFonts w:cs="Arial"/>
              </w:rPr>
            </w:pPr>
            <w:r w:rsidRPr="00AC07F0">
              <w:rPr>
                <w:rFonts w:cs="Arial"/>
              </w:rPr>
              <w:t>TC-UI-F-3.4.19.1</w:t>
            </w:r>
          </w:p>
        </w:tc>
        <w:tc>
          <w:tcPr>
            <w:tcW w:w="3969" w:type="dxa"/>
          </w:tcPr>
          <w:p w14:paraId="5B3DF811" w14:textId="270BB8DF" w:rsidR="001F31D2" w:rsidRPr="00AC07F0" w:rsidRDefault="001F31D2" w:rsidP="001F31D2">
            <w:pPr>
              <w:spacing w:before="0"/>
              <w:ind w:left="0" w:firstLine="0"/>
              <w:rPr>
                <w:rFonts w:cs="Arial"/>
              </w:rPr>
            </w:pPr>
            <w:r w:rsidRPr="00AC07F0">
              <w:rPr>
                <w:rFonts w:cs="Arial"/>
              </w:rPr>
              <w:t>Geographical Topology View</w:t>
            </w:r>
          </w:p>
        </w:tc>
        <w:tc>
          <w:tcPr>
            <w:tcW w:w="2551" w:type="dxa"/>
          </w:tcPr>
          <w:p w14:paraId="3576893D" w14:textId="74471945" w:rsidR="001F31D2" w:rsidRPr="00AC07F0" w:rsidRDefault="001F31D2" w:rsidP="001F31D2">
            <w:pPr>
              <w:spacing w:before="0"/>
              <w:ind w:left="0" w:firstLine="0"/>
              <w:rPr>
                <w:rFonts w:cs="Arial"/>
              </w:rPr>
            </w:pPr>
            <w:r w:rsidRPr="00AC07F0">
              <w:rPr>
                <w:rFonts w:cs="Arial"/>
              </w:rPr>
              <w:t>SRS-UI-F-3.4.19.1</w:t>
            </w:r>
          </w:p>
        </w:tc>
        <w:tc>
          <w:tcPr>
            <w:tcW w:w="1020" w:type="dxa"/>
          </w:tcPr>
          <w:p w14:paraId="57634835" w14:textId="6A30F624" w:rsidR="001F31D2" w:rsidRPr="00AC07F0" w:rsidRDefault="001F31D2" w:rsidP="001F31D2">
            <w:pPr>
              <w:spacing w:before="0"/>
              <w:ind w:left="0" w:firstLine="0"/>
              <w:rPr>
                <w:rFonts w:cs="Arial"/>
              </w:rPr>
            </w:pPr>
            <w:r w:rsidRPr="0043122C">
              <w:rPr>
                <w:rFonts w:cs="Arial"/>
              </w:rPr>
              <w:t>Active</w:t>
            </w:r>
          </w:p>
        </w:tc>
      </w:tr>
      <w:tr w:rsidR="001F31D2" w:rsidRPr="009779DF" w14:paraId="075FD93B" w14:textId="16D5F8DE" w:rsidTr="00D30B16">
        <w:tc>
          <w:tcPr>
            <w:tcW w:w="2268" w:type="dxa"/>
          </w:tcPr>
          <w:p w14:paraId="5CA88580" w14:textId="0B48F9A2" w:rsidR="001F31D2" w:rsidRPr="00AC07F0" w:rsidRDefault="001F31D2" w:rsidP="001F31D2">
            <w:pPr>
              <w:spacing w:before="0"/>
              <w:ind w:left="0" w:firstLine="0"/>
              <w:rPr>
                <w:rFonts w:cs="Arial"/>
              </w:rPr>
            </w:pPr>
            <w:r w:rsidRPr="00AC07F0">
              <w:rPr>
                <w:rFonts w:cs="Arial"/>
              </w:rPr>
              <w:t>TC-UI-F-3.4.19.2</w:t>
            </w:r>
          </w:p>
        </w:tc>
        <w:tc>
          <w:tcPr>
            <w:tcW w:w="3969" w:type="dxa"/>
          </w:tcPr>
          <w:p w14:paraId="06A50740" w14:textId="6E1FFFE2" w:rsidR="001F31D2" w:rsidRPr="00AC07F0" w:rsidRDefault="001F31D2" w:rsidP="001F31D2">
            <w:pPr>
              <w:spacing w:before="0"/>
              <w:ind w:left="0" w:firstLine="0"/>
              <w:rPr>
                <w:rFonts w:cs="Arial"/>
              </w:rPr>
            </w:pPr>
            <w:r w:rsidRPr="00AC07F0">
              <w:rPr>
                <w:rFonts w:cs="Arial"/>
              </w:rPr>
              <w:t>Logical Topology View</w:t>
            </w:r>
          </w:p>
        </w:tc>
        <w:tc>
          <w:tcPr>
            <w:tcW w:w="2551" w:type="dxa"/>
          </w:tcPr>
          <w:p w14:paraId="67B8A268" w14:textId="66A16885" w:rsidR="001F31D2" w:rsidRPr="00AC07F0" w:rsidRDefault="001F31D2" w:rsidP="001F31D2">
            <w:pPr>
              <w:spacing w:before="0"/>
              <w:ind w:left="0" w:firstLine="0"/>
              <w:rPr>
                <w:rFonts w:cs="Arial"/>
              </w:rPr>
            </w:pPr>
            <w:r w:rsidRPr="00AC07F0">
              <w:rPr>
                <w:rFonts w:cs="Arial"/>
              </w:rPr>
              <w:t>SRS-UI-F-3.4.19.2</w:t>
            </w:r>
          </w:p>
        </w:tc>
        <w:tc>
          <w:tcPr>
            <w:tcW w:w="1020" w:type="dxa"/>
          </w:tcPr>
          <w:p w14:paraId="29B9076F" w14:textId="735FC440" w:rsidR="001F31D2" w:rsidRPr="00AC07F0" w:rsidRDefault="001F31D2" w:rsidP="001F31D2">
            <w:pPr>
              <w:spacing w:before="0"/>
              <w:ind w:left="0" w:firstLine="0"/>
              <w:rPr>
                <w:rFonts w:cs="Arial"/>
              </w:rPr>
            </w:pPr>
            <w:r w:rsidRPr="0043122C">
              <w:rPr>
                <w:rFonts w:cs="Arial"/>
              </w:rPr>
              <w:t>Active</w:t>
            </w:r>
          </w:p>
        </w:tc>
      </w:tr>
      <w:tr w:rsidR="001F31D2" w:rsidRPr="009779DF" w14:paraId="6D876441" w14:textId="3A5EFC4D" w:rsidTr="00D30B16">
        <w:tc>
          <w:tcPr>
            <w:tcW w:w="2268" w:type="dxa"/>
          </w:tcPr>
          <w:p w14:paraId="1C34B2DE" w14:textId="099D7CAB" w:rsidR="001F31D2" w:rsidRPr="00AC07F0" w:rsidRDefault="001F31D2" w:rsidP="001F31D2">
            <w:pPr>
              <w:spacing w:before="0"/>
              <w:ind w:left="0" w:firstLine="0"/>
              <w:rPr>
                <w:rFonts w:cs="Arial"/>
              </w:rPr>
            </w:pPr>
            <w:r w:rsidRPr="00AC07F0">
              <w:rPr>
                <w:rFonts w:cs="Arial"/>
              </w:rPr>
              <w:t>TC-UI-F-3.4.19.3-TC-UI-3.4.19.8</w:t>
            </w:r>
          </w:p>
        </w:tc>
        <w:tc>
          <w:tcPr>
            <w:tcW w:w="3969" w:type="dxa"/>
          </w:tcPr>
          <w:p w14:paraId="17BECD49" w14:textId="481657D7" w:rsidR="001F31D2" w:rsidRPr="00AC07F0" w:rsidRDefault="001F31D2" w:rsidP="001F31D2">
            <w:pPr>
              <w:spacing w:before="0"/>
              <w:ind w:left="0" w:firstLine="0"/>
              <w:rPr>
                <w:rFonts w:cs="Arial"/>
              </w:rPr>
            </w:pPr>
            <w:r w:rsidRPr="00AC07F0">
              <w:rPr>
                <w:rFonts w:cs="Arial"/>
              </w:rPr>
              <w:t>Fault Console and Summary View</w:t>
            </w:r>
          </w:p>
        </w:tc>
        <w:tc>
          <w:tcPr>
            <w:tcW w:w="2551" w:type="dxa"/>
          </w:tcPr>
          <w:p w14:paraId="4C9DB240" w14:textId="5933AB47" w:rsidR="001F31D2" w:rsidRPr="00AC07F0" w:rsidRDefault="001F31D2" w:rsidP="001F31D2">
            <w:pPr>
              <w:spacing w:before="0"/>
              <w:ind w:left="0" w:firstLine="0"/>
              <w:rPr>
                <w:rFonts w:cs="Arial"/>
              </w:rPr>
            </w:pPr>
            <w:r w:rsidRPr="00AC07F0">
              <w:rPr>
                <w:rFonts w:cs="Arial"/>
              </w:rPr>
              <w:t>SRS-UI-F-3.4.19.3-3.4.19.8</w:t>
            </w:r>
          </w:p>
        </w:tc>
        <w:tc>
          <w:tcPr>
            <w:tcW w:w="1020" w:type="dxa"/>
          </w:tcPr>
          <w:p w14:paraId="6901DAAE" w14:textId="3BF8D126" w:rsidR="001F31D2" w:rsidRPr="00AC07F0" w:rsidRDefault="001F31D2" w:rsidP="001F31D2">
            <w:pPr>
              <w:spacing w:before="0"/>
              <w:ind w:left="0" w:firstLine="0"/>
              <w:rPr>
                <w:rFonts w:cs="Arial"/>
              </w:rPr>
            </w:pPr>
            <w:r w:rsidRPr="0043122C">
              <w:rPr>
                <w:rFonts w:cs="Arial"/>
              </w:rPr>
              <w:t>Active</w:t>
            </w:r>
          </w:p>
        </w:tc>
      </w:tr>
    </w:tbl>
    <w:p w14:paraId="29B6FA20" w14:textId="5A54B7EC" w:rsidR="00AC07F0" w:rsidRDefault="00AC07F0" w:rsidP="00233AAA">
      <w:pPr>
        <w:tabs>
          <w:tab w:val="left" w:pos="900"/>
        </w:tabs>
        <w:spacing w:before="0"/>
        <w:ind w:left="540" w:firstLine="0"/>
        <w:jc w:val="both"/>
        <w:rPr>
          <w:rFonts w:cs="Arial"/>
        </w:rPr>
      </w:pPr>
    </w:p>
    <w:p w14:paraId="075AB207" w14:textId="456CFBE9" w:rsidR="000D68A2" w:rsidRPr="000D68A2" w:rsidRDefault="00494626" w:rsidP="00490C26">
      <w:pPr>
        <w:pStyle w:val="Caption"/>
        <w:spacing w:before="0" w:after="0"/>
        <w:rPr>
          <w:sz w:val="2"/>
          <w:szCs w:val="2"/>
        </w:rPr>
      </w:pPr>
      <w:bookmarkStart w:id="181" w:name="_Toc140308889"/>
      <w:bookmarkStart w:id="182" w:name="_Toc140247416"/>
      <w:bookmarkStart w:id="183" w:name="_Toc207120843"/>
      <w:r>
        <w:rPr>
          <w:rFonts w:cs="Arial"/>
          <w:b/>
          <w:bCs/>
          <w:i w:val="0"/>
          <w:iCs w:val="0"/>
          <w:color w:val="auto"/>
          <w:sz w:val="22"/>
          <w:szCs w:val="22"/>
        </w:rPr>
        <w:t xml:space="preserve">          </w:t>
      </w:r>
    </w:p>
    <w:p w14:paraId="406CB883" w14:textId="16D2D45A" w:rsidR="00140C08" w:rsidRPr="008863E4" w:rsidRDefault="00140C08" w:rsidP="00140C08">
      <w:pPr>
        <w:pStyle w:val="Caption"/>
        <w:spacing w:before="0" w:after="0"/>
        <w:ind w:left="0" w:firstLine="0"/>
        <w:jc w:val="center"/>
        <w:rPr>
          <w:rFonts w:cs="Arial"/>
          <w:b/>
          <w:bCs/>
          <w:i w:val="0"/>
          <w:iCs w:val="0"/>
          <w:color w:val="auto"/>
          <w:sz w:val="24"/>
          <w:szCs w:val="24"/>
        </w:rPr>
      </w:pPr>
      <w:bookmarkStart w:id="184" w:name="_Toc217294983"/>
      <w:r w:rsidRPr="008863E4">
        <w:rPr>
          <w:rFonts w:cs="Arial"/>
          <w:b/>
          <w:bCs/>
          <w:i w:val="0"/>
          <w:iCs w:val="0"/>
          <w:color w:val="auto"/>
          <w:sz w:val="24"/>
          <w:szCs w:val="24"/>
        </w:rPr>
        <w:t xml:space="preserve">Table </w:t>
      </w:r>
      <w:r w:rsidRPr="008863E4">
        <w:rPr>
          <w:rFonts w:cs="Arial"/>
          <w:b/>
          <w:bCs/>
          <w:i w:val="0"/>
          <w:iCs w:val="0"/>
          <w:color w:val="auto"/>
          <w:sz w:val="24"/>
          <w:szCs w:val="24"/>
        </w:rPr>
        <w:fldChar w:fldCharType="begin"/>
      </w:r>
      <w:r w:rsidRPr="008863E4">
        <w:rPr>
          <w:rFonts w:cs="Arial"/>
          <w:b/>
          <w:bCs/>
          <w:i w:val="0"/>
          <w:iCs w:val="0"/>
          <w:color w:val="auto"/>
          <w:sz w:val="24"/>
          <w:szCs w:val="24"/>
        </w:rPr>
        <w:instrText xml:space="preserve"> SEQ Table \* ARABIC </w:instrText>
      </w:r>
      <w:r w:rsidRPr="008863E4">
        <w:rPr>
          <w:rFonts w:cs="Arial"/>
          <w:b/>
          <w:bCs/>
          <w:i w:val="0"/>
          <w:iCs w:val="0"/>
          <w:color w:val="auto"/>
          <w:sz w:val="24"/>
          <w:szCs w:val="24"/>
        </w:rPr>
        <w:fldChar w:fldCharType="separate"/>
      </w:r>
      <w:r w:rsidRPr="008863E4">
        <w:rPr>
          <w:rFonts w:cs="Arial"/>
          <w:b/>
          <w:bCs/>
          <w:i w:val="0"/>
          <w:iCs w:val="0"/>
          <w:noProof/>
          <w:color w:val="auto"/>
          <w:sz w:val="24"/>
          <w:szCs w:val="24"/>
        </w:rPr>
        <w:t>8</w:t>
      </w:r>
      <w:r w:rsidRPr="008863E4">
        <w:rPr>
          <w:rFonts w:cs="Arial"/>
          <w:b/>
          <w:bCs/>
          <w:i w:val="0"/>
          <w:iCs w:val="0"/>
          <w:color w:val="auto"/>
          <w:sz w:val="24"/>
          <w:szCs w:val="24"/>
        </w:rPr>
        <w:fldChar w:fldCharType="end"/>
      </w:r>
      <w:r w:rsidRPr="008863E4">
        <w:rPr>
          <w:rFonts w:cs="Arial"/>
          <w:b/>
          <w:bCs/>
          <w:i w:val="0"/>
          <w:iCs w:val="0"/>
          <w:color w:val="auto"/>
          <w:sz w:val="24"/>
          <w:szCs w:val="24"/>
        </w:rPr>
        <w:t xml:space="preserve"> Backwards Traceability Matrix</w:t>
      </w:r>
      <w:bookmarkEnd w:id="184"/>
    </w:p>
    <w:p w14:paraId="15C8E1E4" w14:textId="77777777" w:rsidR="00140C08" w:rsidRPr="009779DF" w:rsidRDefault="00140C08" w:rsidP="005E2516">
      <w:pPr>
        <w:spacing w:before="0" w:line="240" w:lineRule="auto"/>
        <w:ind w:left="0" w:firstLine="0"/>
        <w:rPr>
          <w:rFonts w:cs="Arial"/>
        </w:rPr>
      </w:pPr>
    </w:p>
    <w:p w14:paraId="32ED77E3" w14:textId="6226D32C" w:rsidR="006426DC" w:rsidRPr="00766A64" w:rsidRDefault="006426DC" w:rsidP="00113DAA">
      <w:pPr>
        <w:pStyle w:val="Heading2"/>
        <w:spacing w:before="0" w:line="276" w:lineRule="auto"/>
        <w:ind w:left="540" w:hanging="540"/>
        <w:rPr>
          <w:rFonts w:ascii="Arial" w:hAnsi="Arial" w:cs="Arial"/>
          <w:color w:val="auto"/>
          <w:sz w:val="32"/>
          <w:szCs w:val="32"/>
        </w:rPr>
      </w:pPr>
      <w:bookmarkStart w:id="185" w:name="_Toc217294969"/>
      <w:r w:rsidRPr="00766A64">
        <w:rPr>
          <w:rFonts w:ascii="Arial" w:hAnsi="Arial" w:cs="Arial"/>
          <w:color w:val="auto"/>
          <w:sz w:val="32"/>
          <w:szCs w:val="32"/>
        </w:rPr>
        <w:t>Requirements Dependency Map</w:t>
      </w:r>
      <w:bookmarkEnd w:id="185"/>
    </w:p>
    <w:p w14:paraId="7DFCC906" w14:textId="77777777" w:rsidR="00656A96" w:rsidRPr="009779DF" w:rsidRDefault="00656A96" w:rsidP="00DF29A8">
      <w:pPr>
        <w:spacing w:before="20" w:after="210"/>
        <w:ind w:left="0"/>
        <w:rPr>
          <w:rFonts w:cs="Arial"/>
        </w:rPr>
      </w:pPr>
      <w:r w:rsidRPr="009779DF">
        <w:rPr>
          <w:rFonts w:cs="Arial"/>
          <w:b/>
        </w:rPr>
        <w:t>Critical Path Requirements</w:t>
      </w:r>
      <w:r w:rsidRPr="009779DF">
        <w:rPr>
          <w:rFonts w:cs="Arial"/>
        </w:rPr>
        <w:t xml:space="preserve"> (must be completed first):</w:t>
      </w:r>
    </w:p>
    <w:p w14:paraId="000D82F2" w14:textId="77777777" w:rsidR="00511CB1" w:rsidRDefault="00511CB1" w:rsidP="00D124A9">
      <w:pPr>
        <w:numPr>
          <w:ilvl w:val="0"/>
          <w:numId w:val="38"/>
        </w:numPr>
        <w:tabs>
          <w:tab w:val="clear" w:pos="1800"/>
        </w:tabs>
        <w:spacing w:before="0"/>
      </w:pPr>
      <w:r>
        <w:t>SRS-UI-F-3.4(Web GUI Foundation)</w:t>
      </w:r>
    </w:p>
    <w:p w14:paraId="21653E21" w14:textId="77777777" w:rsidR="00511CB1" w:rsidRDefault="00511CB1" w:rsidP="00D124A9">
      <w:pPr>
        <w:numPr>
          <w:ilvl w:val="0"/>
          <w:numId w:val="38"/>
        </w:numPr>
        <w:tabs>
          <w:tab w:val="clear" w:pos="1800"/>
        </w:tabs>
        <w:spacing w:before="0"/>
      </w:pPr>
      <w:r>
        <w:t>SRS-SM-F-</w:t>
      </w:r>
      <w:r w:rsidRPr="001135A9">
        <w:t>3.2.17.1</w:t>
      </w:r>
      <w:r>
        <w:t>(Authentication)</w:t>
      </w:r>
    </w:p>
    <w:p w14:paraId="08D3EF21" w14:textId="4290E083" w:rsidR="00656A96" w:rsidRPr="001135A9" w:rsidRDefault="00656A96" w:rsidP="00D124A9">
      <w:pPr>
        <w:numPr>
          <w:ilvl w:val="0"/>
          <w:numId w:val="38"/>
        </w:numPr>
        <w:tabs>
          <w:tab w:val="clear" w:pos="1800"/>
        </w:tabs>
        <w:spacing w:before="0"/>
      </w:pPr>
      <w:r w:rsidRPr="001135A9">
        <w:t>SRS-FM-F-</w:t>
      </w:r>
      <w:r w:rsidR="003736DB" w:rsidRPr="001135A9">
        <w:t>3.2.1.1</w:t>
      </w:r>
      <w:r w:rsidRPr="001135A9">
        <w:t>, SRS-FM-F-</w:t>
      </w:r>
      <w:r w:rsidR="00D7083B" w:rsidRPr="001135A9">
        <w:t>3.2.1.3</w:t>
      </w:r>
      <w:r w:rsidRPr="001135A9">
        <w:t>, SRS-FM-F-</w:t>
      </w:r>
      <w:r w:rsidR="00E120EB" w:rsidRPr="001135A9">
        <w:t>3.2.1.3.2</w:t>
      </w:r>
      <w:r w:rsidRPr="001135A9">
        <w:t>(Core Fault Management)</w:t>
      </w:r>
    </w:p>
    <w:p w14:paraId="45898D99" w14:textId="4B01BD4B" w:rsidR="00656A96" w:rsidRPr="001135A9" w:rsidRDefault="00656A96" w:rsidP="00D124A9">
      <w:pPr>
        <w:numPr>
          <w:ilvl w:val="0"/>
          <w:numId w:val="38"/>
        </w:numPr>
        <w:tabs>
          <w:tab w:val="clear" w:pos="1800"/>
        </w:tabs>
        <w:spacing w:before="0"/>
      </w:pPr>
      <w:r w:rsidRPr="001135A9">
        <w:t>SRS-CM-F-</w:t>
      </w:r>
      <w:r w:rsidR="008653AB" w:rsidRPr="001135A9">
        <w:t>3.2.3.1</w:t>
      </w:r>
      <w:r w:rsidRPr="001135A9">
        <w:t>(Device Discovery)</w:t>
      </w:r>
    </w:p>
    <w:p w14:paraId="4909F16D" w14:textId="3DBB4E4C" w:rsidR="00656A96" w:rsidRPr="001135A9" w:rsidRDefault="00656A96" w:rsidP="00D124A9">
      <w:pPr>
        <w:numPr>
          <w:ilvl w:val="0"/>
          <w:numId w:val="38"/>
        </w:numPr>
        <w:tabs>
          <w:tab w:val="clear" w:pos="1800"/>
        </w:tabs>
        <w:spacing w:before="0"/>
      </w:pPr>
      <w:r w:rsidRPr="001135A9">
        <w:t>SRS-DATA-F-</w:t>
      </w:r>
      <w:r w:rsidR="008653AB" w:rsidRPr="001135A9">
        <w:t>3.8.3</w:t>
      </w:r>
      <w:r w:rsidRPr="001135A9">
        <w:t>(Data Storage)</w:t>
      </w:r>
    </w:p>
    <w:p w14:paraId="0BB3294B" w14:textId="77777777" w:rsidR="00140C08" w:rsidRDefault="00140C08">
      <w:pPr>
        <w:spacing w:before="0" w:after="160" w:line="259" w:lineRule="auto"/>
        <w:ind w:left="0" w:firstLine="0"/>
        <w:rPr>
          <w:rFonts w:cs="Arial"/>
          <w:b/>
        </w:rPr>
      </w:pPr>
      <w:r>
        <w:rPr>
          <w:rFonts w:cs="Arial"/>
          <w:b/>
        </w:rPr>
        <w:br w:type="page"/>
      </w:r>
    </w:p>
    <w:p w14:paraId="1D7FBEC3" w14:textId="34571451" w:rsidR="00656A96" w:rsidRPr="009779DF" w:rsidRDefault="00656A96" w:rsidP="00656A96">
      <w:pPr>
        <w:spacing w:after="210"/>
        <w:ind w:left="0"/>
        <w:rPr>
          <w:rFonts w:cs="Arial"/>
        </w:rPr>
      </w:pPr>
      <w:r w:rsidRPr="009779DF">
        <w:rPr>
          <w:rFonts w:cs="Arial"/>
          <w:b/>
        </w:rPr>
        <w:lastRenderedPageBreak/>
        <w:t>Dependent Requirements</w:t>
      </w:r>
      <w:r w:rsidRPr="009779DF">
        <w:rPr>
          <w:rFonts w:cs="Arial"/>
        </w:rPr>
        <w:t>:</w:t>
      </w:r>
    </w:p>
    <w:p w14:paraId="48C6025A" w14:textId="29ABB6EF" w:rsidR="00656A96" w:rsidRPr="009779DF" w:rsidRDefault="00656A96" w:rsidP="00D124A9">
      <w:pPr>
        <w:numPr>
          <w:ilvl w:val="0"/>
          <w:numId w:val="39"/>
        </w:numPr>
        <w:spacing w:before="0"/>
        <w:rPr>
          <w:rFonts w:cs="Arial"/>
        </w:rPr>
      </w:pPr>
      <w:r w:rsidRPr="009779DF">
        <w:rPr>
          <w:rFonts w:cs="Arial"/>
        </w:rPr>
        <w:t>SRS-FM-F-</w:t>
      </w:r>
      <w:r w:rsidR="003F0852" w:rsidRPr="003F0852">
        <w:rPr>
          <w:rFonts w:cs="Arial"/>
        </w:rPr>
        <w:t xml:space="preserve">2.1.3.3 </w:t>
      </w:r>
      <w:r w:rsidRPr="009779DF">
        <w:rPr>
          <w:rFonts w:cs="Arial"/>
        </w:rPr>
        <w:t>depends on SRS-FM-F-</w:t>
      </w:r>
      <w:r w:rsidR="003F0852" w:rsidRPr="003F0852">
        <w:rPr>
          <w:rFonts w:cs="Arial"/>
        </w:rPr>
        <w:t>3.2.1.3.2</w:t>
      </w:r>
    </w:p>
    <w:p w14:paraId="6F55036B" w14:textId="55F1AC43" w:rsidR="00656A96" w:rsidRPr="009779DF" w:rsidRDefault="00656A96" w:rsidP="00D124A9">
      <w:pPr>
        <w:numPr>
          <w:ilvl w:val="0"/>
          <w:numId w:val="39"/>
        </w:numPr>
        <w:spacing w:before="0"/>
        <w:rPr>
          <w:rFonts w:cs="Arial"/>
        </w:rPr>
      </w:pPr>
      <w:r w:rsidRPr="009779DF">
        <w:rPr>
          <w:rFonts w:cs="Arial"/>
        </w:rPr>
        <w:t>SRS-PM-F-</w:t>
      </w:r>
      <w:r w:rsidR="009423B0" w:rsidRPr="00FA5211">
        <w:rPr>
          <w:rFonts w:cs="Arial"/>
        </w:rPr>
        <w:t xml:space="preserve">3.2.11.3 </w:t>
      </w:r>
      <w:r w:rsidRPr="009779DF">
        <w:rPr>
          <w:rFonts w:cs="Arial"/>
        </w:rPr>
        <w:t>depends on SRS-DATA-F-</w:t>
      </w:r>
      <w:r w:rsidR="009423B0" w:rsidRPr="00FA5211">
        <w:rPr>
          <w:rFonts w:cs="Arial"/>
        </w:rPr>
        <w:t>3.8.3</w:t>
      </w:r>
    </w:p>
    <w:p w14:paraId="2B712013" w14:textId="124801CD" w:rsidR="00656A96" w:rsidRDefault="00656A96" w:rsidP="00D124A9">
      <w:pPr>
        <w:numPr>
          <w:ilvl w:val="0"/>
          <w:numId w:val="39"/>
        </w:numPr>
        <w:spacing w:before="0"/>
        <w:rPr>
          <w:rFonts w:cs="Arial"/>
        </w:rPr>
      </w:pPr>
      <w:r w:rsidRPr="009779DF">
        <w:rPr>
          <w:rFonts w:cs="Arial"/>
        </w:rPr>
        <w:t>SRS-INT-F-</w:t>
      </w:r>
      <w:r w:rsidR="00FA5211" w:rsidRPr="00FA5211">
        <w:rPr>
          <w:rFonts w:cs="Arial"/>
        </w:rPr>
        <w:t xml:space="preserve">3.3.5.2 </w:t>
      </w:r>
      <w:r w:rsidRPr="009779DF">
        <w:rPr>
          <w:rFonts w:cs="Arial"/>
        </w:rPr>
        <w:t>depends on SRS-INT-F-</w:t>
      </w:r>
      <w:r w:rsidR="00FA5211" w:rsidRPr="00FA5211">
        <w:rPr>
          <w:rFonts w:cs="Arial"/>
        </w:rPr>
        <w:t>3.4.4</w:t>
      </w:r>
    </w:p>
    <w:p w14:paraId="6F79C25A" w14:textId="77777777" w:rsidR="00140C08" w:rsidRPr="009779DF" w:rsidRDefault="00140C08" w:rsidP="00140C08">
      <w:pPr>
        <w:spacing w:before="0"/>
        <w:ind w:left="0" w:firstLine="0"/>
        <w:rPr>
          <w:rFonts w:cs="Arial"/>
        </w:rPr>
      </w:pPr>
    </w:p>
    <w:p w14:paraId="54E860B3" w14:textId="0A9F2E3F" w:rsidR="00184B36" w:rsidRPr="00622789" w:rsidRDefault="00184B36" w:rsidP="00113DAA">
      <w:pPr>
        <w:pStyle w:val="Heading2"/>
        <w:spacing w:before="0" w:line="276" w:lineRule="auto"/>
        <w:ind w:left="540" w:hanging="540"/>
        <w:rPr>
          <w:rFonts w:ascii="Arial" w:hAnsi="Arial" w:cs="Arial"/>
          <w:color w:val="auto"/>
          <w:sz w:val="30"/>
          <w:szCs w:val="30"/>
        </w:rPr>
      </w:pPr>
      <w:bookmarkStart w:id="186" w:name="_Toc217294970"/>
      <w:r w:rsidRPr="00622789">
        <w:rPr>
          <w:rFonts w:ascii="Arial" w:hAnsi="Arial" w:cs="Arial"/>
          <w:color w:val="auto"/>
          <w:sz w:val="30"/>
          <w:szCs w:val="30"/>
        </w:rPr>
        <w:t>Compliance and Standards</w:t>
      </w:r>
      <w:bookmarkEnd w:id="186"/>
    </w:p>
    <w:p w14:paraId="17BDED66" w14:textId="77777777" w:rsidR="00140C08" w:rsidRPr="00140C08" w:rsidRDefault="00140C08" w:rsidP="00140C08">
      <w:pPr>
        <w:spacing w:before="0" w:line="240" w:lineRule="auto"/>
      </w:pPr>
    </w:p>
    <w:p w14:paraId="55764A13" w14:textId="6A074078" w:rsidR="000C2D15" w:rsidRPr="00254A2E" w:rsidRDefault="000C2D15" w:rsidP="0094119A">
      <w:pPr>
        <w:pStyle w:val="Heading3"/>
        <w:numPr>
          <w:ilvl w:val="2"/>
          <w:numId w:val="33"/>
        </w:numPr>
        <w:spacing w:before="0"/>
        <w:ind w:left="0" w:firstLine="0"/>
        <w:rPr>
          <w:rFonts w:ascii="Arial" w:hAnsi="Arial" w:cs="Arial"/>
          <w:color w:val="auto"/>
          <w:sz w:val="22"/>
          <w:szCs w:val="22"/>
        </w:rPr>
      </w:pPr>
      <w:bookmarkStart w:id="187" w:name="_Toc217294971"/>
      <w:r w:rsidRPr="00254A2E">
        <w:rPr>
          <w:rFonts w:ascii="Arial" w:hAnsi="Arial" w:cs="Arial"/>
          <w:color w:val="auto"/>
          <w:sz w:val="22"/>
          <w:szCs w:val="22"/>
        </w:rPr>
        <w:t>IEEE-12207 Compliance</w:t>
      </w:r>
      <w:bookmarkEnd w:id="187"/>
    </w:p>
    <w:p w14:paraId="6B5FCF50" w14:textId="2604DF38" w:rsidR="002B35BE" w:rsidRPr="009779DF" w:rsidRDefault="002B35BE" w:rsidP="002B35BE">
      <w:pPr>
        <w:tabs>
          <w:tab w:val="left" w:pos="900"/>
        </w:tabs>
        <w:spacing w:before="0"/>
        <w:ind w:left="540" w:firstLine="0"/>
        <w:jc w:val="both"/>
        <w:rPr>
          <w:rFonts w:cs="Arial"/>
        </w:rPr>
      </w:pPr>
      <w:r w:rsidRPr="009779DF">
        <w:rPr>
          <w:rFonts w:cs="Arial"/>
        </w:rPr>
        <w:t>This SRS document complies with IEEE-12207 (System, Software, and Hardware Engineering Process Standards) by</w:t>
      </w:r>
    </w:p>
    <w:p w14:paraId="23F433FF" w14:textId="77777777" w:rsidR="0098112A" w:rsidRPr="009779DF" w:rsidRDefault="0098112A" w:rsidP="002B35BE">
      <w:pPr>
        <w:tabs>
          <w:tab w:val="left" w:pos="900"/>
        </w:tabs>
        <w:spacing w:before="0"/>
        <w:ind w:left="540" w:firstLine="0"/>
        <w:jc w:val="both"/>
        <w:rPr>
          <w:rFonts w:cs="Arial"/>
        </w:rPr>
      </w:pPr>
    </w:p>
    <w:p w14:paraId="55A11092" w14:textId="77777777" w:rsidR="002B35BE" w:rsidRPr="009779DF" w:rsidRDefault="002B35BE" w:rsidP="00D124A9">
      <w:pPr>
        <w:numPr>
          <w:ilvl w:val="0"/>
          <w:numId w:val="40"/>
        </w:numPr>
        <w:spacing w:before="0"/>
        <w:rPr>
          <w:rFonts w:cs="Arial"/>
        </w:rPr>
      </w:pPr>
      <w:r w:rsidRPr="009779DF">
        <w:rPr>
          <w:rFonts w:cs="Arial"/>
          <w:b/>
        </w:rPr>
        <w:t>Clear Requirement Identification</w:t>
      </w:r>
      <w:r w:rsidRPr="009779DF">
        <w:rPr>
          <w:rFonts w:cs="Arial"/>
        </w:rPr>
        <w:t>: Each requirement has a unique SRS ID</w:t>
      </w:r>
    </w:p>
    <w:p w14:paraId="1F058915" w14:textId="77777777" w:rsidR="002B35BE" w:rsidRPr="009779DF" w:rsidRDefault="002B35BE" w:rsidP="00D124A9">
      <w:pPr>
        <w:numPr>
          <w:ilvl w:val="0"/>
          <w:numId w:val="40"/>
        </w:numPr>
        <w:spacing w:before="0"/>
        <w:rPr>
          <w:rFonts w:cs="Arial"/>
        </w:rPr>
      </w:pPr>
      <w:r w:rsidRPr="009779DF">
        <w:rPr>
          <w:rFonts w:cs="Arial"/>
          <w:b/>
        </w:rPr>
        <w:t>Complete Specification</w:t>
      </w:r>
      <w:r w:rsidRPr="009779DF">
        <w:rPr>
          <w:rFonts w:cs="Arial"/>
        </w:rPr>
        <w:t>: All requirements include title, description, priority, and verification method</w:t>
      </w:r>
    </w:p>
    <w:p w14:paraId="3268AE84" w14:textId="77777777" w:rsidR="002B35BE" w:rsidRPr="009779DF" w:rsidRDefault="002B35BE" w:rsidP="00D124A9">
      <w:pPr>
        <w:numPr>
          <w:ilvl w:val="0"/>
          <w:numId w:val="40"/>
        </w:numPr>
        <w:spacing w:before="0"/>
        <w:rPr>
          <w:rFonts w:cs="Arial"/>
        </w:rPr>
      </w:pPr>
      <w:r w:rsidRPr="009779DF">
        <w:rPr>
          <w:rFonts w:cs="Arial"/>
          <w:b/>
        </w:rPr>
        <w:t>Traceability</w:t>
      </w:r>
      <w:r w:rsidRPr="009779DF">
        <w:rPr>
          <w:rFonts w:cs="Arial"/>
        </w:rPr>
        <w:t>: Forward, backwards, and bidirectional traceability matrices establish links to design, code, and tests</w:t>
      </w:r>
    </w:p>
    <w:p w14:paraId="74FBC728" w14:textId="77777777" w:rsidR="002B35BE" w:rsidRPr="009779DF" w:rsidRDefault="002B35BE" w:rsidP="00D124A9">
      <w:pPr>
        <w:numPr>
          <w:ilvl w:val="0"/>
          <w:numId w:val="40"/>
        </w:numPr>
        <w:spacing w:before="0"/>
        <w:rPr>
          <w:rFonts w:cs="Arial"/>
        </w:rPr>
      </w:pPr>
      <w:r w:rsidRPr="009779DF">
        <w:rPr>
          <w:rFonts w:cs="Arial"/>
          <w:b/>
        </w:rPr>
        <w:t>No Ambiguity</w:t>
      </w:r>
      <w:r w:rsidRPr="009779DF">
        <w:rPr>
          <w:rFonts w:cs="Arial"/>
        </w:rPr>
        <w:t>: Requirements are testable and measurable</w:t>
      </w:r>
    </w:p>
    <w:p w14:paraId="7A143520" w14:textId="77777777" w:rsidR="002B35BE" w:rsidRPr="009779DF" w:rsidRDefault="002B35BE" w:rsidP="00D124A9">
      <w:pPr>
        <w:numPr>
          <w:ilvl w:val="0"/>
          <w:numId w:val="40"/>
        </w:numPr>
        <w:spacing w:before="0"/>
        <w:rPr>
          <w:rFonts w:cs="Arial"/>
        </w:rPr>
      </w:pPr>
      <w:r w:rsidRPr="009779DF">
        <w:rPr>
          <w:rFonts w:cs="Arial"/>
          <w:b/>
        </w:rPr>
        <w:t>Version Control</w:t>
      </w:r>
      <w:r w:rsidRPr="009779DF">
        <w:rPr>
          <w:rFonts w:cs="Arial"/>
        </w:rPr>
        <w:t>: Document includes version history and change tracking</w:t>
      </w:r>
    </w:p>
    <w:p w14:paraId="4529DED0" w14:textId="42CC1861" w:rsidR="005E2516" w:rsidRPr="00B34838" w:rsidRDefault="002B35BE" w:rsidP="00D124A9">
      <w:pPr>
        <w:numPr>
          <w:ilvl w:val="0"/>
          <w:numId w:val="40"/>
        </w:numPr>
        <w:spacing w:before="0"/>
        <w:rPr>
          <w:rFonts w:cs="Arial"/>
        </w:rPr>
      </w:pPr>
      <w:r w:rsidRPr="009779DF">
        <w:rPr>
          <w:rFonts w:cs="Arial"/>
          <w:b/>
        </w:rPr>
        <w:t>Approval Process</w:t>
      </w:r>
      <w:r w:rsidRPr="009779DF">
        <w:rPr>
          <w:rFonts w:cs="Arial"/>
        </w:rPr>
        <w:t>: Document includes approval sections</w:t>
      </w:r>
    </w:p>
    <w:p w14:paraId="06802AF6" w14:textId="4ED61992" w:rsidR="00656A96" w:rsidRPr="00622789" w:rsidRDefault="00DD195B" w:rsidP="00B34838">
      <w:pPr>
        <w:pStyle w:val="Heading2"/>
        <w:spacing w:before="0" w:line="276" w:lineRule="auto"/>
        <w:ind w:left="540" w:hanging="540"/>
        <w:rPr>
          <w:rFonts w:ascii="Arial" w:hAnsi="Arial" w:cs="Arial"/>
          <w:color w:val="auto"/>
          <w:sz w:val="30"/>
          <w:szCs w:val="30"/>
        </w:rPr>
      </w:pPr>
      <w:bookmarkStart w:id="188" w:name="_Toc217294972"/>
      <w:r w:rsidRPr="00622789">
        <w:rPr>
          <w:rFonts w:ascii="Arial" w:hAnsi="Arial" w:cs="Arial"/>
          <w:color w:val="auto"/>
          <w:sz w:val="30"/>
          <w:szCs w:val="30"/>
        </w:rPr>
        <w:t>IEEE-12207 Document Generation</w:t>
      </w:r>
      <w:bookmarkEnd w:id="188"/>
    </w:p>
    <w:p w14:paraId="5CD383AC" w14:textId="7BF7F27F" w:rsidR="00DD195B" w:rsidRPr="009779DF" w:rsidRDefault="00DD195B" w:rsidP="00DD195B">
      <w:pPr>
        <w:tabs>
          <w:tab w:val="left" w:pos="900"/>
        </w:tabs>
        <w:spacing w:before="0"/>
        <w:ind w:left="540" w:firstLine="0"/>
        <w:jc w:val="both"/>
        <w:rPr>
          <w:rFonts w:cs="Arial"/>
        </w:rPr>
      </w:pPr>
      <w:r w:rsidRPr="009779DF">
        <w:rPr>
          <w:rFonts w:cs="Arial"/>
        </w:rPr>
        <w:t>The following documents shall be generated per IEEE-12207 standards</w:t>
      </w:r>
    </w:p>
    <w:p w14:paraId="721EE35A" w14:textId="77777777" w:rsidR="0098112A" w:rsidRPr="009779DF" w:rsidRDefault="0098112A" w:rsidP="00001E1A">
      <w:pPr>
        <w:tabs>
          <w:tab w:val="left" w:pos="900"/>
        </w:tabs>
        <w:spacing w:before="0"/>
        <w:ind w:left="0" w:firstLine="0"/>
        <w:jc w:val="both"/>
        <w:rPr>
          <w:rFonts w:cs="Arial"/>
        </w:rPr>
      </w:pPr>
    </w:p>
    <w:p w14:paraId="396F531F" w14:textId="77777777" w:rsidR="00DD195B" w:rsidRPr="009779DF" w:rsidRDefault="00DD195B" w:rsidP="00D124A9">
      <w:pPr>
        <w:numPr>
          <w:ilvl w:val="0"/>
          <w:numId w:val="41"/>
        </w:numPr>
        <w:spacing w:before="0"/>
        <w:rPr>
          <w:rFonts w:cs="Arial"/>
        </w:rPr>
      </w:pPr>
      <w:r w:rsidRPr="009779DF">
        <w:rPr>
          <w:rFonts w:cs="Arial"/>
          <w:b/>
        </w:rPr>
        <w:t>Software Requirements Specification (SRS)</w:t>
      </w:r>
      <w:r w:rsidRPr="009779DF">
        <w:rPr>
          <w:rFonts w:cs="Arial"/>
        </w:rPr>
        <w:t xml:space="preserve"> - This Document</w:t>
      </w:r>
    </w:p>
    <w:p w14:paraId="7ED4ACD7" w14:textId="77777777" w:rsidR="00DD195B" w:rsidRPr="009779DF" w:rsidRDefault="00DD195B" w:rsidP="00D124A9">
      <w:pPr>
        <w:numPr>
          <w:ilvl w:val="0"/>
          <w:numId w:val="41"/>
        </w:numPr>
        <w:spacing w:before="0"/>
        <w:rPr>
          <w:rFonts w:cs="Arial"/>
        </w:rPr>
      </w:pPr>
      <w:r w:rsidRPr="009779DF">
        <w:rPr>
          <w:rFonts w:cs="Arial"/>
          <w:b/>
        </w:rPr>
        <w:t>Interface Requirements Specification (IRS)</w:t>
      </w:r>
      <w:r w:rsidRPr="009779DF">
        <w:rPr>
          <w:rFonts w:cs="Arial"/>
        </w:rPr>
        <w:t xml:space="preserve"> - Design phase</w:t>
      </w:r>
    </w:p>
    <w:p w14:paraId="3FF7B97A" w14:textId="77777777" w:rsidR="00DD195B" w:rsidRPr="009779DF" w:rsidRDefault="00DD195B" w:rsidP="00D124A9">
      <w:pPr>
        <w:numPr>
          <w:ilvl w:val="0"/>
          <w:numId w:val="41"/>
        </w:numPr>
        <w:spacing w:before="0"/>
        <w:rPr>
          <w:rFonts w:cs="Arial"/>
        </w:rPr>
      </w:pPr>
      <w:r w:rsidRPr="009779DF">
        <w:rPr>
          <w:rFonts w:cs="Arial"/>
          <w:b/>
        </w:rPr>
        <w:t>Software Design Document (SDD)</w:t>
      </w:r>
      <w:r w:rsidRPr="009779DF">
        <w:rPr>
          <w:rFonts w:cs="Arial"/>
        </w:rPr>
        <w:t xml:space="preserve"> - System architecture and detailed design</w:t>
      </w:r>
    </w:p>
    <w:p w14:paraId="1D936373" w14:textId="77777777" w:rsidR="00DD195B" w:rsidRPr="009779DF" w:rsidRDefault="00DD195B" w:rsidP="00D124A9">
      <w:pPr>
        <w:numPr>
          <w:ilvl w:val="0"/>
          <w:numId w:val="41"/>
        </w:numPr>
        <w:spacing w:before="0"/>
        <w:rPr>
          <w:rFonts w:cs="Arial"/>
        </w:rPr>
      </w:pPr>
      <w:r w:rsidRPr="009779DF">
        <w:rPr>
          <w:rFonts w:cs="Arial"/>
          <w:b/>
        </w:rPr>
        <w:t>System Test Plan (STP)</w:t>
      </w:r>
      <w:r w:rsidRPr="009779DF">
        <w:rPr>
          <w:rFonts w:cs="Arial"/>
        </w:rPr>
        <w:t xml:space="preserve"> - Test strategy and approach</w:t>
      </w:r>
    </w:p>
    <w:p w14:paraId="3A5AFC5C" w14:textId="77777777" w:rsidR="00DD195B" w:rsidRPr="009779DF" w:rsidRDefault="00DD195B" w:rsidP="00D124A9">
      <w:pPr>
        <w:numPr>
          <w:ilvl w:val="0"/>
          <w:numId w:val="41"/>
        </w:numPr>
        <w:spacing w:before="0"/>
        <w:rPr>
          <w:rFonts w:cs="Arial"/>
        </w:rPr>
      </w:pPr>
      <w:r w:rsidRPr="009779DF">
        <w:rPr>
          <w:rFonts w:cs="Arial"/>
          <w:b/>
        </w:rPr>
        <w:t>Integration Test Plan (ITP)</w:t>
      </w:r>
      <w:r w:rsidRPr="009779DF">
        <w:rPr>
          <w:rFonts w:cs="Arial"/>
        </w:rPr>
        <w:t xml:space="preserve"> - Integration testing procedures</w:t>
      </w:r>
    </w:p>
    <w:p w14:paraId="4F901722" w14:textId="77777777" w:rsidR="00DD195B" w:rsidRPr="009779DF" w:rsidRDefault="00DD195B" w:rsidP="00D124A9">
      <w:pPr>
        <w:numPr>
          <w:ilvl w:val="0"/>
          <w:numId w:val="41"/>
        </w:numPr>
        <w:spacing w:before="0"/>
        <w:rPr>
          <w:rFonts w:cs="Arial"/>
        </w:rPr>
      </w:pPr>
      <w:r w:rsidRPr="009779DF">
        <w:rPr>
          <w:rFonts w:cs="Arial"/>
          <w:b/>
        </w:rPr>
        <w:t>Software Test Document (STD)</w:t>
      </w:r>
      <w:r w:rsidRPr="009779DF">
        <w:rPr>
          <w:rFonts w:cs="Arial"/>
        </w:rPr>
        <w:t xml:space="preserve"> - Test case specifications</w:t>
      </w:r>
    </w:p>
    <w:p w14:paraId="65D458A7" w14:textId="77777777" w:rsidR="00DD195B" w:rsidRPr="009779DF" w:rsidRDefault="00DD195B" w:rsidP="00D124A9">
      <w:pPr>
        <w:numPr>
          <w:ilvl w:val="0"/>
          <w:numId w:val="41"/>
        </w:numPr>
        <w:spacing w:before="0"/>
        <w:rPr>
          <w:rFonts w:cs="Arial"/>
        </w:rPr>
      </w:pPr>
      <w:r w:rsidRPr="009779DF">
        <w:rPr>
          <w:rFonts w:cs="Arial"/>
          <w:b/>
        </w:rPr>
        <w:t>Software Test Report (STR)</w:t>
      </w:r>
      <w:r w:rsidRPr="009779DF">
        <w:rPr>
          <w:rFonts w:cs="Arial"/>
        </w:rPr>
        <w:t xml:space="preserve"> - Test execution results</w:t>
      </w:r>
    </w:p>
    <w:p w14:paraId="1E59EEB0" w14:textId="77777777" w:rsidR="00DD195B" w:rsidRPr="009779DF" w:rsidRDefault="00DD195B" w:rsidP="00D124A9">
      <w:pPr>
        <w:numPr>
          <w:ilvl w:val="0"/>
          <w:numId w:val="41"/>
        </w:numPr>
        <w:spacing w:before="0"/>
        <w:rPr>
          <w:rFonts w:cs="Arial"/>
        </w:rPr>
      </w:pPr>
      <w:r w:rsidRPr="009779DF">
        <w:rPr>
          <w:rFonts w:cs="Arial"/>
          <w:b/>
        </w:rPr>
        <w:t>Software Installation Manual</w:t>
      </w:r>
      <w:r w:rsidRPr="009779DF">
        <w:rPr>
          <w:rFonts w:cs="Arial"/>
        </w:rPr>
        <w:t xml:space="preserve"> - Deployment procedures</w:t>
      </w:r>
    </w:p>
    <w:p w14:paraId="7B269E9D" w14:textId="7C256138" w:rsidR="00DD195B" w:rsidRDefault="00DD195B" w:rsidP="00D124A9">
      <w:pPr>
        <w:numPr>
          <w:ilvl w:val="0"/>
          <w:numId w:val="41"/>
        </w:numPr>
        <w:spacing w:before="0"/>
        <w:rPr>
          <w:rFonts w:cs="Arial"/>
        </w:rPr>
      </w:pPr>
      <w:r w:rsidRPr="009779DF">
        <w:rPr>
          <w:rFonts w:cs="Arial"/>
          <w:b/>
        </w:rPr>
        <w:t>Software User Manual</w:t>
      </w:r>
      <w:r w:rsidRPr="009779DF">
        <w:rPr>
          <w:rFonts w:cs="Arial"/>
        </w:rPr>
        <w:t xml:space="preserve"> - Operational procedures</w:t>
      </w:r>
    </w:p>
    <w:p w14:paraId="410F9662" w14:textId="77777777" w:rsidR="005E2516" w:rsidRPr="00766A64" w:rsidRDefault="005E2516" w:rsidP="005E2516">
      <w:pPr>
        <w:spacing w:before="0" w:line="240" w:lineRule="auto"/>
        <w:ind w:left="360" w:firstLine="0"/>
        <w:rPr>
          <w:rFonts w:cs="Arial"/>
          <w:sz w:val="32"/>
          <w:szCs w:val="32"/>
        </w:rPr>
      </w:pPr>
    </w:p>
    <w:p w14:paraId="3D2C18FF" w14:textId="77777777" w:rsidR="00BE229C" w:rsidRPr="00622789" w:rsidRDefault="00BE229C" w:rsidP="00D37C49">
      <w:pPr>
        <w:pStyle w:val="Heading2"/>
        <w:spacing w:before="0" w:line="276" w:lineRule="auto"/>
        <w:ind w:left="540" w:hanging="540"/>
        <w:rPr>
          <w:rFonts w:ascii="Arial" w:hAnsi="Arial" w:cs="Arial"/>
          <w:color w:val="auto"/>
          <w:sz w:val="30"/>
          <w:szCs w:val="30"/>
        </w:rPr>
      </w:pPr>
      <w:bookmarkStart w:id="189" w:name="_Toc217294973"/>
      <w:r w:rsidRPr="00622789">
        <w:rPr>
          <w:rFonts w:ascii="Arial" w:hAnsi="Arial" w:cs="Arial"/>
          <w:color w:val="auto"/>
          <w:sz w:val="30"/>
          <w:szCs w:val="30"/>
        </w:rPr>
        <w:t>Requirement Traceability Maintenance</w:t>
      </w:r>
      <w:bookmarkEnd w:id="189"/>
    </w:p>
    <w:p w14:paraId="1B4EE822" w14:textId="36D70B4C" w:rsidR="00BE229C" w:rsidRPr="009779DF" w:rsidRDefault="00BE229C" w:rsidP="00BE229C">
      <w:pPr>
        <w:tabs>
          <w:tab w:val="left" w:pos="900"/>
        </w:tabs>
        <w:spacing w:before="0"/>
        <w:ind w:left="540" w:firstLine="0"/>
        <w:jc w:val="both"/>
        <w:rPr>
          <w:rFonts w:cs="Arial"/>
        </w:rPr>
      </w:pPr>
      <w:r w:rsidRPr="009779DF">
        <w:rPr>
          <w:rFonts w:cs="Arial"/>
        </w:rPr>
        <w:t>To maintain traceability throughout the project lifecycle</w:t>
      </w:r>
    </w:p>
    <w:p w14:paraId="4963E671" w14:textId="77777777" w:rsidR="00BE229C" w:rsidRPr="009779DF" w:rsidRDefault="00BE229C" w:rsidP="00140C08">
      <w:pPr>
        <w:spacing w:before="0"/>
        <w:ind w:left="0"/>
        <w:rPr>
          <w:rFonts w:cs="Arial"/>
        </w:rPr>
      </w:pPr>
      <w:r w:rsidRPr="009779DF">
        <w:rPr>
          <w:rFonts w:cs="Arial"/>
          <w:b/>
        </w:rPr>
        <w:t>During Design Phase:</w:t>
      </w:r>
    </w:p>
    <w:p w14:paraId="188C5FE2" w14:textId="77777777" w:rsidR="00BE229C" w:rsidRPr="009779DF" w:rsidRDefault="00BE229C" w:rsidP="00D124A9">
      <w:pPr>
        <w:numPr>
          <w:ilvl w:val="0"/>
          <w:numId w:val="42"/>
        </w:numPr>
        <w:spacing w:before="0"/>
        <w:rPr>
          <w:rFonts w:cs="Arial"/>
        </w:rPr>
      </w:pPr>
      <w:r w:rsidRPr="009779DF">
        <w:rPr>
          <w:rFonts w:cs="Arial"/>
        </w:rPr>
        <w:t>Map each SRS ID to design elements (DES-ID)</w:t>
      </w:r>
    </w:p>
    <w:p w14:paraId="5C472AFB" w14:textId="678C01FA" w:rsidR="00BE229C" w:rsidRPr="009779DF" w:rsidRDefault="00BE229C" w:rsidP="00D124A9">
      <w:pPr>
        <w:numPr>
          <w:ilvl w:val="0"/>
          <w:numId w:val="42"/>
        </w:numPr>
        <w:spacing w:before="0"/>
        <w:rPr>
          <w:rFonts w:cs="Arial"/>
        </w:rPr>
      </w:pPr>
      <w:r w:rsidRPr="009779DF">
        <w:rPr>
          <w:rFonts w:cs="Arial"/>
        </w:rPr>
        <w:t>Create detailed design documents referencing SRS IDs</w:t>
      </w:r>
    </w:p>
    <w:p w14:paraId="0134C497" w14:textId="3095DB5B" w:rsidR="00DB674E" w:rsidRPr="009779DF" w:rsidRDefault="00DB674E" w:rsidP="00140C08">
      <w:pPr>
        <w:spacing w:before="0"/>
        <w:ind w:left="0"/>
        <w:rPr>
          <w:rFonts w:cs="Arial"/>
          <w:b/>
        </w:rPr>
      </w:pPr>
      <w:r w:rsidRPr="009779DF">
        <w:rPr>
          <w:rFonts w:cs="Arial"/>
          <w:b/>
        </w:rPr>
        <w:t>During the Implementation Phase</w:t>
      </w:r>
    </w:p>
    <w:p w14:paraId="317A10C1" w14:textId="77777777" w:rsidR="00DB674E" w:rsidRPr="009779DF" w:rsidRDefault="00DB674E" w:rsidP="00D124A9">
      <w:pPr>
        <w:numPr>
          <w:ilvl w:val="0"/>
          <w:numId w:val="42"/>
        </w:numPr>
        <w:spacing w:before="0"/>
        <w:rPr>
          <w:rFonts w:cs="Arial"/>
        </w:rPr>
      </w:pPr>
      <w:r w:rsidRPr="009779DF">
        <w:rPr>
          <w:rFonts w:cs="Arial"/>
        </w:rPr>
        <w:t>Link each code module (MOD-ID) to SRS requirements</w:t>
      </w:r>
    </w:p>
    <w:p w14:paraId="000D00BD" w14:textId="2BEAAF5A" w:rsidR="00DB674E" w:rsidRPr="009779DF" w:rsidRDefault="00DB674E" w:rsidP="00D124A9">
      <w:pPr>
        <w:numPr>
          <w:ilvl w:val="0"/>
          <w:numId w:val="42"/>
        </w:numPr>
        <w:spacing w:before="0"/>
        <w:rPr>
          <w:rFonts w:cs="Arial"/>
        </w:rPr>
      </w:pPr>
      <w:r w:rsidRPr="009779DF">
        <w:rPr>
          <w:rFonts w:cs="Arial"/>
        </w:rPr>
        <w:t>Generate code cross-reference documentation</w:t>
      </w:r>
    </w:p>
    <w:p w14:paraId="270D7692" w14:textId="77777777" w:rsidR="00DB674E" w:rsidRPr="009779DF" w:rsidRDefault="00DB674E" w:rsidP="00140C08">
      <w:pPr>
        <w:spacing w:before="0"/>
        <w:ind w:left="0"/>
        <w:rPr>
          <w:rFonts w:cs="Arial"/>
        </w:rPr>
      </w:pPr>
      <w:r w:rsidRPr="009779DF">
        <w:rPr>
          <w:rFonts w:cs="Arial"/>
          <w:b/>
        </w:rPr>
        <w:t>During Testing Phase:</w:t>
      </w:r>
    </w:p>
    <w:p w14:paraId="4A8A89E4" w14:textId="77777777" w:rsidR="00DB674E" w:rsidRPr="009779DF" w:rsidRDefault="00DB674E" w:rsidP="00D124A9">
      <w:pPr>
        <w:numPr>
          <w:ilvl w:val="0"/>
          <w:numId w:val="42"/>
        </w:numPr>
        <w:spacing w:before="0"/>
        <w:rPr>
          <w:rFonts w:cs="Arial"/>
        </w:rPr>
      </w:pPr>
      <w:r w:rsidRPr="009779DF">
        <w:rPr>
          <w:rFonts w:cs="Arial"/>
        </w:rPr>
        <w:t>Create test cases (TC-ID) for each SRS requirement</w:t>
      </w:r>
    </w:p>
    <w:p w14:paraId="3FD8DB47" w14:textId="6CC49200" w:rsidR="00DB674E" w:rsidRPr="009779DF" w:rsidRDefault="00DB674E" w:rsidP="00D124A9">
      <w:pPr>
        <w:numPr>
          <w:ilvl w:val="0"/>
          <w:numId w:val="42"/>
        </w:numPr>
        <w:spacing w:before="0"/>
        <w:rPr>
          <w:rFonts w:cs="Arial"/>
        </w:rPr>
      </w:pPr>
      <w:r w:rsidRPr="009779DF">
        <w:rPr>
          <w:rFonts w:cs="Arial"/>
        </w:rPr>
        <w:t xml:space="preserve">Ensure 100% requirement coverage in </w:t>
      </w:r>
      <w:r w:rsidR="00231B88">
        <w:rPr>
          <w:rFonts w:cs="Arial"/>
        </w:rPr>
        <w:t xml:space="preserve">the </w:t>
      </w:r>
      <w:r w:rsidRPr="009779DF">
        <w:rPr>
          <w:rFonts w:cs="Arial"/>
        </w:rPr>
        <w:t>test plan</w:t>
      </w:r>
    </w:p>
    <w:p w14:paraId="7D60F866" w14:textId="4CE2E203" w:rsidR="00DB674E" w:rsidRDefault="00DB674E" w:rsidP="00D124A9">
      <w:pPr>
        <w:numPr>
          <w:ilvl w:val="0"/>
          <w:numId w:val="42"/>
        </w:numPr>
        <w:spacing w:before="0"/>
        <w:rPr>
          <w:rFonts w:cs="Arial"/>
        </w:rPr>
      </w:pPr>
      <w:r w:rsidRPr="009779DF">
        <w:rPr>
          <w:rFonts w:cs="Arial"/>
        </w:rPr>
        <w:t>Document test results mapped to SRS IDs</w:t>
      </w:r>
    </w:p>
    <w:p w14:paraId="3705795D" w14:textId="4B314021" w:rsidR="00140C08" w:rsidRDefault="00140C08" w:rsidP="00140C08">
      <w:pPr>
        <w:spacing w:before="0"/>
        <w:ind w:left="0" w:firstLine="0"/>
        <w:rPr>
          <w:rFonts w:cs="Arial"/>
        </w:rPr>
      </w:pPr>
    </w:p>
    <w:p w14:paraId="3B760DED" w14:textId="77777777" w:rsidR="00140C08" w:rsidRPr="009779DF" w:rsidRDefault="00140C08" w:rsidP="00140C08">
      <w:pPr>
        <w:spacing w:before="0"/>
        <w:ind w:left="0" w:firstLine="0"/>
        <w:rPr>
          <w:rFonts w:cs="Arial"/>
        </w:rPr>
      </w:pPr>
    </w:p>
    <w:p w14:paraId="0C265772" w14:textId="77777777" w:rsidR="00DB674E" w:rsidRPr="009779DF" w:rsidRDefault="00DB674E" w:rsidP="00140C08">
      <w:pPr>
        <w:spacing w:before="0"/>
        <w:ind w:left="0"/>
        <w:rPr>
          <w:rFonts w:cs="Arial"/>
        </w:rPr>
      </w:pPr>
      <w:r w:rsidRPr="009779DF">
        <w:rPr>
          <w:rFonts w:cs="Arial"/>
          <w:b/>
        </w:rPr>
        <w:t>During Maintenance Phase:</w:t>
      </w:r>
    </w:p>
    <w:p w14:paraId="35F56397" w14:textId="77777777" w:rsidR="00DB674E" w:rsidRPr="009779DF" w:rsidRDefault="00DB674E" w:rsidP="00D124A9">
      <w:pPr>
        <w:numPr>
          <w:ilvl w:val="0"/>
          <w:numId w:val="42"/>
        </w:numPr>
        <w:spacing w:before="0"/>
        <w:rPr>
          <w:rFonts w:cs="Arial"/>
        </w:rPr>
      </w:pPr>
      <w:r w:rsidRPr="009779DF">
        <w:rPr>
          <w:rFonts w:cs="Arial"/>
        </w:rPr>
        <w:t>Update traceability matrix for change requests</w:t>
      </w:r>
    </w:p>
    <w:p w14:paraId="21FA7405" w14:textId="77777777" w:rsidR="00DB674E" w:rsidRPr="009779DF" w:rsidRDefault="00DB674E" w:rsidP="00D124A9">
      <w:pPr>
        <w:numPr>
          <w:ilvl w:val="0"/>
          <w:numId w:val="42"/>
        </w:numPr>
        <w:spacing w:before="0"/>
        <w:rPr>
          <w:rFonts w:cs="Arial"/>
        </w:rPr>
      </w:pPr>
      <w:r w:rsidRPr="009779DF">
        <w:rPr>
          <w:rFonts w:cs="Arial"/>
        </w:rPr>
        <w:t>Maintain backward compatibility with existing trace links</w:t>
      </w:r>
    </w:p>
    <w:p w14:paraId="2041A754" w14:textId="6F398907" w:rsidR="00DB674E" w:rsidRDefault="00DB674E" w:rsidP="00D124A9">
      <w:pPr>
        <w:numPr>
          <w:ilvl w:val="0"/>
          <w:numId w:val="42"/>
        </w:numPr>
        <w:spacing w:before="0"/>
        <w:rPr>
          <w:rFonts w:cs="Arial"/>
        </w:rPr>
      </w:pPr>
      <w:r w:rsidRPr="009779DF">
        <w:rPr>
          <w:rFonts w:cs="Arial"/>
        </w:rPr>
        <w:t>Document scope creep analysis against original requirements</w:t>
      </w:r>
    </w:p>
    <w:p w14:paraId="0D4AC623" w14:textId="77777777" w:rsidR="005E2516" w:rsidRPr="009779DF" w:rsidRDefault="005E2516" w:rsidP="00140C08">
      <w:pPr>
        <w:spacing w:before="0"/>
        <w:ind w:left="1080" w:firstLine="0"/>
        <w:rPr>
          <w:rFonts w:cs="Arial"/>
        </w:rPr>
      </w:pPr>
    </w:p>
    <w:p w14:paraId="6555C903" w14:textId="0D5B3808" w:rsidR="00DB674E" w:rsidRPr="002B625E" w:rsidRDefault="007E5264" w:rsidP="007E5264">
      <w:pPr>
        <w:pStyle w:val="Heading3"/>
        <w:numPr>
          <w:ilvl w:val="2"/>
          <w:numId w:val="33"/>
        </w:numPr>
        <w:spacing w:before="0"/>
        <w:rPr>
          <w:rFonts w:ascii="Arial" w:hAnsi="Arial" w:cs="Arial"/>
          <w:color w:val="auto"/>
          <w:sz w:val="24"/>
        </w:rPr>
      </w:pPr>
      <w:bookmarkStart w:id="190" w:name="_Toc217294974"/>
      <w:r w:rsidRPr="002B625E">
        <w:rPr>
          <w:rFonts w:ascii="Arial" w:hAnsi="Arial" w:cs="Arial"/>
          <w:color w:val="auto"/>
          <w:sz w:val="24"/>
        </w:rPr>
        <w:t>Change Management Process</w:t>
      </w:r>
      <w:bookmarkEnd w:id="190"/>
    </w:p>
    <w:p w14:paraId="1F090755" w14:textId="77777777" w:rsidR="007E5264" w:rsidRPr="009779DF" w:rsidRDefault="007E5264" w:rsidP="00140C08">
      <w:pPr>
        <w:tabs>
          <w:tab w:val="left" w:pos="900"/>
        </w:tabs>
        <w:spacing w:before="0"/>
        <w:ind w:left="540" w:firstLine="0"/>
        <w:jc w:val="both"/>
        <w:rPr>
          <w:rFonts w:cs="Arial"/>
        </w:rPr>
      </w:pPr>
      <w:r w:rsidRPr="009779DF">
        <w:rPr>
          <w:rFonts w:cs="Arial"/>
        </w:rPr>
        <w:t>For requirement modifications:</w:t>
      </w:r>
    </w:p>
    <w:p w14:paraId="730E6E24" w14:textId="77777777" w:rsidR="007E5264" w:rsidRPr="009779DF" w:rsidRDefault="007E5264" w:rsidP="00D124A9">
      <w:pPr>
        <w:numPr>
          <w:ilvl w:val="0"/>
          <w:numId w:val="43"/>
        </w:numPr>
        <w:spacing w:before="0"/>
        <w:rPr>
          <w:rFonts w:cs="Arial"/>
        </w:rPr>
      </w:pPr>
      <w:r w:rsidRPr="009779DF">
        <w:rPr>
          <w:rFonts w:cs="Arial"/>
        </w:rPr>
        <w:t>Identify impacted SRS ID</w:t>
      </w:r>
    </w:p>
    <w:p w14:paraId="0BA446C1" w14:textId="77777777" w:rsidR="007E5264" w:rsidRPr="009779DF" w:rsidRDefault="007E5264" w:rsidP="00D124A9">
      <w:pPr>
        <w:numPr>
          <w:ilvl w:val="0"/>
          <w:numId w:val="43"/>
        </w:numPr>
        <w:spacing w:before="0"/>
        <w:rPr>
          <w:rFonts w:cs="Arial"/>
        </w:rPr>
      </w:pPr>
      <w:r w:rsidRPr="009779DF">
        <w:rPr>
          <w:rFonts w:cs="Arial"/>
        </w:rPr>
        <w:t>Document change in revision history</w:t>
      </w:r>
    </w:p>
    <w:p w14:paraId="383B0E57" w14:textId="77777777" w:rsidR="007E5264" w:rsidRPr="009779DF" w:rsidRDefault="007E5264" w:rsidP="00D124A9">
      <w:pPr>
        <w:numPr>
          <w:ilvl w:val="0"/>
          <w:numId w:val="43"/>
        </w:numPr>
        <w:spacing w:before="0"/>
        <w:rPr>
          <w:rFonts w:cs="Arial"/>
        </w:rPr>
      </w:pPr>
      <w:r w:rsidRPr="009779DF">
        <w:rPr>
          <w:rFonts w:cs="Arial"/>
        </w:rPr>
        <w:t>Update all trace links (design, code, tests)</w:t>
      </w:r>
    </w:p>
    <w:p w14:paraId="4CA1EA3C" w14:textId="77777777" w:rsidR="007E5264" w:rsidRPr="009779DF" w:rsidRDefault="007E5264" w:rsidP="00D124A9">
      <w:pPr>
        <w:numPr>
          <w:ilvl w:val="0"/>
          <w:numId w:val="43"/>
        </w:numPr>
        <w:spacing w:before="0"/>
        <w:rPr>
          <w:rFonts w:cs="Arial"/>
        </w:rPr>
      </w:pPr>
      <w:r w:rsidRPr="009779DF">
        <w:rPr>
          <w:rFonts w:cs="Arial"/>
        </w:rPr>
        <w:t>Obtain stakeholder approval</w:t>
      </w:r>
    </w:p>
    <w:p w14:paraId="7AA3D656" w14:textId="77777777" w:rsidR="007E5264" w:rsidRPr="009779DF" w:rsidRDefault="007E5264" w:rsidP="00D124A9">
      <w:pPr>
        <w:numPr>
          <w:ilvl w:val="0"/>
          <w:numId w:val="43"/>
        </w:numPr>
        <w:spacing w:before="0"/>
        <w:rPr>
          <w:rFonts w:cs="Arial"/>
        </w:rPr>
      </w:pPr>
      <w:r w:rsidRPr="009779DF">
        <w:rPr>
          <w:rFonts w:cs="Arial"/>
        </w:rPr>
        <w:t>Update master traceability matrices</w:t>
      </w:r>
    </w:p>
    <w:p w14:paraId="7A629993" w14:textId="445AC4D8" w:rsidR="007E5264" w:rsidRPr="009779DF" w:rsidRDefault="007E5264" w:rsidP="00D124A9">
      <w:pPr>
        <w:numPr>
          <w:ilvl w:val="0"/>
          <w:numId w:val="43"/>
        </w:numPr>
        <w:spacing w:before="0"/>
        <w:rPr>
          <w:rFonts w:cs="Arial"/>
        </w:rPr>
      </w:pPr>
      <w:r w:rsidRPr="009779DF">
        <w:rPr>
          <w:rFonts w:cs="Arial"/>
        </w:rPr>
        <w:t>Version control updated documents</w:t>
      </w:r>
    </w:p>
    <w:p w14:paraId="764C21C8" w14:textId="77777777" w:rsidR="005E2516" w:rsidRDefault="005E2516">
      <w:pPr>
        <w:spacing w:before="0" w:after="160" w:line="259" w:lineRule="auto"/>
        <w:ind w:left="0" w:firstLine="0"/>
        <w:rPr>
          <w:rFonts w:cs="Arial"/>
          <w:b/>
          <w:sz w:val="28"/>
          <w:szCs w:val="28"/>
        </w:rPr>
      </w:pPr>
      <w:bookmarkStart w:id="191" w:name="appendix_a_srs_id_quick_reference"/>
      <w:r>
        <w:rPr>
          <w:rFonts w:cs="Arial"/>
          <w:b/>
          <w:sz w:val="28"/>
          <w:szCs w:val="28"/>
        </w:rPr>
        <w:br w:type="page"/>
      </w:r>
    </w:p>
    <w:p w14:paraId="16C4B4B3" w14:textId="089FD21C" w:rsidR="003031F3" w:rsidRPr="009779DF" w:rsidRDefault="003031F3" w:rsidP="003031F3">
      <w:pPr>
        <w:spacing w:before="240" w:line="271" w:lineRule="auto"/>
        <w:ind w:left="0" w:firstLine="0"/>
        <w:jc w:val="center"/>
        <w:rPr>
          <w:rFonts w:cs="Arial"/>
          <w:b/>
          <w:sz w:val="28"/>
          <w:szCs w:val="28"/>
        </w:rPr>
      </w:pPr>
      <w:r w:rsidRPr="009779DF">
        <w:rPr>
          <w:rFonts w:cs="Arial"/>
          <w:b/>
          <w:sz w:val="28"/>
          <w:szCs w:val="28"/>
        </w:rPr>
        <w:lastRenderedPageBreak/>
        <w:t>Appendix A: SRS ID Quick Reference</w:t>
      </w:r>
      <w:bookmarkEnd w:id="191"/>
    </w:p>
    <w:p w14:paraId="775E83EC" w14:textId="463F11DF" w:rsidR="003031F3" w:rsidRPr="002B625E" w:rsidRDefault="003031F3" w:rsidP="003031F3">
      <w:pPr>
        <w:spacing w:before="240" w:line="271" w:lineRule="auto"/>
        <w:ind w:left="0" w:firstLine="720"/>
        <w:rPr>
          <w:rFonts w:cs="Arial"/>
          <w:b/>
          <w:sz w:val="28"/>
          <w:szCs w:val="28"/>
        </w:rPr>
      </w:pPr>
      <w:bookmarkStart w:id="192" w:name="a_1_category_codes"/>
      <w:r w:rsidRPr="002B625E">
        <w:rPr>
          <w:rFonts w:cs="Arial"/>
          <w:b/>
          <w:sz w:val="28"/>
          <w:szCs w:val="28"/>
        </w:rPr>
        <w:t>A.1 Category Codes</w:t>
      </w:r>
      <w:bookmarkEnd w:id="192"/>
    </w:p>
    <w:p w14:paraId="25E8F814" w14:textId="77777777" w:rsidR="003031F3" w:rsidRPr="009779DF" w:rsidRDefault="003031F3" w:rsidP="00D124A9">
      <w:pPr>
        <w:numPr>
          <w:ilvl w:val="0"/>
          <w:numId w:val="44"/>
        </w:numPr>
        <w:spacing w:before="0" w:after="120" w:line="240" w:lineRule="atLeast"/>
        <w:rPr>
          <w:rFonts w:cs="Arial"/>
        </w:rPr>
      </w:pPr>
      <w:r w:rsidRPr="009779DF">
        <w:rPr>
          <w:rFonts w:cs="Arial"/>
          <w:b/>
        </w:rPr>
        <w:t>FM</w:t>
      </w:r>
      <w:r w:rsidRPr="009779DF">
        <w:rPr>
          <w:rFonts w:cs="Arial"/>
        </w:rPr>
        <w:t xml:space="preserve"> = Fault Management</w:t>
      </w:r>
    </w:p>
    <w:p w14:paraId="7581E59A" w14:textId="77777777" w:rsidR="003031F3" w:rsidRPr="009779DF" w:rsidRDefault="003031F3" w:rsidP="00D124A9">
      <w:pPr>
        <w:numPr>
          <w:ilvl w:val="0"/>
          <w:numId w:val="44"/>
        </w:numPr>
        <w:spacing w:before="0" w:after="120" w:line="240" w:lineRule="atLeast"/>
        <w:rPr>
          <w:rFonts w:cs="Arial"/>
        </w:rPr>
      </w:pPr>
      <w:r w:rsidRPr="009779DF">
        <w:rPr>
          <w:rFonts w:cs="Arial"/>
          <w:b/>
        </w:rPr>
        <w:t>CM</w:t>
      </w:r>
      <w:r w:rsidRPr="009779DF">
        <w:rPr>
          <w:rFonts w:cs="Arial"/>
        </w:rPr>
        <w:t xml:space="preserve"> = Configuration Management</w:t>
      </w:r>
    </w:p>
    <w:p w14:paraId="13522E56" w14:textId="77777777" w:rsidR="003031F3" w:rsidRPr="009779DF" w:rsidRDefault="003031F3" w:rsidP="00D124A9">
      <w:pPr>
        <w:numPr>
          <w:ilvl w:val="0"/>
          <w:numId w:val="44"/>
        </w:numPr>
        <w:spacing w:before="0" w:after="120" w:line="240" w:lineRule="atLeast"/>
        <w:rPr>
          <w:rFonts w:cs="Arial"/>
        </w:rPr>
      </w:pPr>
      <w:r w:rsidRPr="009779DF">
        <w:rPr>
          <w:rFonts w:cs="Arial"/>
          <w:b/>
        </w:rPr>
        <w:t>PM</w:t>
      </w:r>
      <w:r w:rsidRPr="009779DF">
        <w:rPr>
          <w:rFonts w:cs="Arial"/>
        </w:rPr>
        <w:t xml:space="preserve"> = Performance Management</w:t>
      </w:r>
    </w:p>
    <w:p w14:paraId="52C84BF8" w14:textId="77777777" w:rsidR="003031F3" w:rsidRPr="009779DF" w:rsidRDefault="003031F3" w:rsidP="00D124A9">
      <w:pPr>
        <w:numPr>
          <w:ilvl w:val="0"/>
          <w:numId w:val="44"/>
        </w:numPr>
        <w:spacing w:before="0" w:after="120" w:line="240" w:lineRule="atLeast"/>
        <w:rPr>
          <w:rFonts w:cs="Arial"/>
        </w:rPr>
      </w:pPr>
      <w:r w:rsidRPr="009779DF">
        <w:rPr>
          <w:rFonts w:cs="Arial"/>
          <w:b/>
        </w:rPr>
        <w:t>SM</w:t>
      </w:r>
      <w:r w:rsidRPr="009779DF">
        <w:rPr>
          <w:rFonts w:cs="Arial"/>
        </w:rPr>
        <w:t xml:space="preserve"> = Security Management</w:t>
      </w:r>
    </w:p>
    <w:p w14:paraId="691741CF" w14:textId="77777777" w:rsidR="003031F3" w:rsidRPr="009779DF" w:rsidRDefault="003031F3" w:rsidP="00D124A9">
      <w:pPr>
        <w:numPr>
          <w:ilvl w:val="0"/>
          <w:numId w:val="44"/>
        </w:numPr>
        <w:spacing w:before="0" w:after="120" w:line="240" w:lineRule="atLeast"/>
        <w:rPr>
          <w:rFonts w:cs="Arial"/>
        </w:rPr>
      </w:pPr>
      <w:r w:rsidRPr="009779DF">
        <w:rPr>
          <w:rFonts w:cs="Arial"/>
          <w:b/>
        </w:rPr>
        <w:t>RP</w:t>
      </w:r>
      <w:r w:rsidRPr="009779DF">
        <w:rPr>
          <w:rFonts w:cs="Arial"/>
        </w:rPr>
        <w:t xml:space="preserve"> = Reporting</w:t>
      </w:r>
    </w:p>
    <w:p w14:paraId="3C447E70" w14:textId="77777777" w:rsidR="003031F3" w:rsidRPr="009779DF" w:rsidRDefault="003031F3" w:rsidP="00D124A9">
      <w:pPr>
        <w:numPr>
          <w:ilvl w:val="0"/>
          <w:numId w:val="44"/>
        </w:numPr>
        <w:spacing w:before="0" w:after="120" w:line="240" w:lineRule="atLeast"/>
        <w:rPr>
          <w:rFonts w:cs="Arial"/>
        </w:rPr>
      </w:pPr>
      <w:r w:rsidRPr="009779DF">
        <w:rPr>
          <w:rFonts w:cs="Arial"/>
          <w:b/>
        </w:rPr>
        <w:t>UI</w:t>
      </w:r>
      <w:r w:rsidRPr="009779DF">
        <w:rPr>
          <w:rFonts w:cs="Arial"/>
        </w:rPr>
        <w:t xml:space="preserve"> = User Interface</w:t>
      </w:r>
    </w:p>
    <w:p w14:paraId="2AB3592B" w14:textId="77777777" w:rsidR="003031F3" w:rsidRPr="009779DF" w:rsidRDefault="003031F3" w:rsidP="00D124A9">
      <w:pPr>
        <w:numPr>
          <w:ilvl w:val="0"/>
          <w:numId w:val="44"/>
        </w:numPr>
        <w:spacing w:before="0" w:after="120" w:line="240" w:lineRule="atLeast"/>
        <w:rPr>
          <w:rFonts w:cs="Arial"/>
        </w:rPr>
      </w:pPr>
      <w:r w:rsidRPr="009779DF">
        <w:rPr>
          <w:rFonts w:cs="Arial"/>
          <w:b/>
        </w:rPr>
        <w:t>DATA</w:t>
      </w:r>
      <w:r w:rsidRPr="009779DF">
        <w:rPr>
          <w:rFonts w:cs="Arial"/>
        </w:rPr>
        <w:t xml:space="preserve"> = Data Management</w:t>
      </w:r>
    </w:p>
    <w:p w14:paraId="3D708F3A" w14:textId="77777777" w:rsidR="003031F3" w:rsidRPr="009779DF" w:rsidRDefault="003031F3" w:rsidP="00D124A9">
      <w:pPr>
        <w:numPr>
          <w:ilvl w:val="0"/>
          <w:numId w:val="44"/>
        </w:numPr>
        <w:spacing w:before="0" w:after="120" w:line="240" w:lineRule="atLeast"/>
        <w:rPr>
          <w:rFonts w:cs="Arial"/>
        </w:rPr>
      </w:pPr>
      <w:r w:rsidRPr="009779DF">
        <w:rPr>
          <w:rFonts w:cs="Arial"/>
          <w:b/>
        </w:rPr>
        <w:t>INT</w:t>
      </w:r>
      <w:r w:rsidRPr="009779DF">
        <w:rPr>
          <w:rFonts w:cs="Arial"/>
        </w:rPr>
        <w:t xml:space="preserve"> = Interface Integration</w:t>
      </w:r>
    </w:p>
    <w:p w14:paraId="22337E49" w14:textId="37B8C193" w:rsidR="003031F3" w:rsidRPr="009779DF" w:rsidRDefault="003031F3" w:rsidP="00D124A9">
      <w:pPr>
        <w:numPr>
          <w:ilvl w:val="0"/>
          <w:numId w:val="44"/>
        </w:numPr>
        <w:spacing w:before="0" w:after="120" w:line="240" w:lineRule="atLeast"/>
        <w:rPr>
          <w:rFonts w:cs="Arial"/>
        </w:rPr>
      </w:pPr>
      <w:r w:rsidRPr="009779DF">
        <w:rPr>
          <w:rFonts w:cs="Arial"/>
          <w:b/>
        </w:rPr>
        <w:t>NF</w:t>
      </w:r>
      <w:r w:rsidRPr="009779DF">
        <w:rPr>
          <w:rFonts w:cs="Arial"/>
        </w:rPr>
        <w:t xml:space="preserve"> = Non-Functional (cross-category)</w:t>
      </w:r>
    </w:p>
    <w:p w14:paraId="48868FC6" w14:textId="407D4503" w:rsidR="00862CC1" w:rsidRPr="002B625E" w:rsidRDefault="00862CC1" w:rsidP="00862CC1">
      <w:pPr>
        <w:spacing w:before="240" w:line="271" w:lineRule="auto"/>
        <w:ind w:left="0" w:firstLine="720"/>
        <w:rPr>
          <w:rFonts w:cs="Arial"/>
          <w:b/>
          <w:sz w:val="28"/>
          <w:szCs w:val="28"/>
        </w:rPr>
      </w:pPr>
      <w:bookmarkStart w:id="193" w:name="a_2_type_codes"/>
      <w:r w:rsidRPr="002B625E">
        <w:rPr>
          <w:rFonts w:cs="Arial"/>
          <w:b/>
          <w:sz w:val="28"/>
          <w:szCs w:val="28"/>
        </w:rPr>
        <w:t>A.2 Type Codes</w:t>
      </w:r>
      <w:bookmarkEnd w:id="193"/>
    </w:p>
    <w:p w14:paraId="54669ED1" w14:textId="77777777" w:rsidR="00862CC1" w:rsidRPr="009779DF" w:rsidRDefault="00862CC1" w:rsidP="00D124A9">
      <w:pPr>
        <w:numPr>
          <w:ilvl w:val="0"/>
          <w:numId w:val="44"/>
        </w:numPr>
        <w:spacing w:before="0" w:after="120" w:line="240" w:lineRule="atLeast"/>
        <w:rPr>
          <w:rFonts w:cs="Arial"/>
        </w:rPr>
      </w:pPr>
      <w:r w:rsidRPr="009779DF">
        <w:rPr>
          <w:rFonts w:cs="Arial"/>
          <w:b/>
        </w:rPr>
        <w:t>F</w:t>
      </w:r>
      <w:r w:rsidRPr="009779DF">
        <w:rPr>
          <w:rFonts w:cs="Arial"/>
        </w:rPr>
        <w:t xml:space="preserve"> = Functional Requirement</w:t>
      </w:r>
    </w:p>
    <w:p w14:paraId="7FE78E77" w14:textId="77777777" w:rsidR="00862CC1" w:rsidRPr="009779DF" w:rsidRDefault="00862CC1" w:rsidP="00D124A9">
      <w:pPr>
        <w:numPr>
          <w:ilvl w:val="0"/>
          <w:numId w:val="44"/>
        </w:numPr>
        <w:spacing w:before="0" w:after="120" w:line="240" w:lineRule="atLeast"/>
        <w:rPr>
          <w:rFonts w:cs="Arial"/>
        </w:rPr>
      </w:pPr>
      <w:r w:rsidRPr="009779DF">
        <w:rPr>
          <w:rFonts w:cs="Arial"/>
          <w:b/>
        </w:rPr>
        <w:t>NF</w:t>
      </w:r>
      <w:r w:rsidRPr="009779DF">
        <w:rPr>
          <w:rFonts w:cs="Arial"/>
        </w:rPr>
        <w:t xml:space="preserve"> = Non-Functional Requirement</w:t>
      </w:r>
    </w:p>
    <w:p w14:paraId="71516390" w14:textId="77777777" w:rsidR="00862CC1" w:rsidRPr="009779DF" w:rsidRDefault="00862CC1" w:rsidP="00D124A9">
      <w:pPr>
        <w:numPr>
          <w:ilvl w:val="0"/>
          <w:numId w:val="44"/>
        </w:numPr>
        <w:spacing w:before="0" w:after="120" w:line="240" w:lineRule="atLeast"/>
        <w:rPr>
          <w:rFonts w:cs="Arial"/>
        </w:rPr>
      </w:pPr>
      <w:r w:rsidRPr="009779DF">
        <w:rPr>
          <w:rFonts w:cs="Arial"/>
          <w:b/>
        </w:rPr>
        <w:t>INT</w:t>
      </w:r>
      <w:r w:rsidRPr="009779DF">
        <w:rPr>
          <w:rFonts w:cs="Arial"/>
        </w:rPr>
        <w:t xml:space="preserve"> = Interface Requirement</w:t>
      </w:r>
    </w:p>
    <w:p w14:paraId="5A6580B9" w14:textId="77777777" w:rsidR="00862CC1" w:rsidRPr="009779DF" w:rsidRDefault="00862CC1" w:rsidP="00D124A9">
      <w:pPr>
        <w:numPr>
          <w:ilvl w:val="0"/>
          <w:numId w:val="44"/>
        </w:numPr>
        <w:spacing w:before="0" w:after="120" w:line="240" w:lineRule="atLeast"/>
        <w:rPr>
          <w:rFonts w:cs="Arial"/>
        </w:rPr>
      </w:pPr>
      <w:r w:rsidRPr="009779DF">
        <w:rPr>
          <w:rFonts w:cs="Arial"/>
          <w:b/>
        </w:rPr>
        <w:t>DATA</w:t>
      </w:r>
      <w:r w:rsidRPr="009779DF">
        <w:rPr>
          <w:rFonts w:cs="Arial"/>
        </w:rPr>
        <w:t xml:space="preserve"> = Data Requirement</w:t>
      </w:r>
    </w:p>
    <w:p w14:paraId="03082B54" w14:textId="77777777" w:rsidR="00862CC1" w:rsidRPr="002B625E" w:rsidRDefault="00862CC1" w:rsidP="00862CC1">
      <w:pPr>
        <w:spacing w:before="240" w:line="271" w:lineRule="auto"/>
        <w:ind w:left="0" w:firstLine="720"/>
        <w:rPr>
          <w:rFonts w:cs="Arial"/>
          <w:sz w:val="28"/>
          <w:szCs w:val="28"/>
        </w:rPr>
      </w:pPr>
      <w:bookmarkStart w:id="194" w:name="a_3_sequence_numbering"/>
      <w:r w:rsidRPr="002B625E">
        <w:rPr>
          <w:rFonts w:cs="Arial"/>
          <w:b/>
          <w:sz w:val="28"/>
          <w:szCs w:val="28"/>
        </w:rPr>
        <w:t>A.3 Sequence Numbering</w:t>
      </w:r>
      <w:bookmarkEnd w:id="194"/>
    </w:p>
    <w:p w14:paraId="6B72DB21" w14:textId="77777777" w:rsidR="00862CC1" w:rsidRPr="009779DF" w:rsidRDefault="00862CC1" w:rsidP="00D124A9">
      <w:pPr>
        <w:numPr>
          <w:ilvl w:val="0"/>
          <w:numId w:val="44"/>
        </w:numPr>
        <w:spacing w:before="0" w:after="120" w:line="240" w:lineRule="atLeast"/>
        <w:rPr>
          <w:rFonts w:cs="Arial"/>
        </w:rPr>
      </w:pPr>
      <w:r w:rsidRPr="009779DF">
        <w:rPr>
          <w:rFonts w:cs="Arial"/>
        </w:rPr>
        <w:t>Sequential three-digit numbers (001-999)</w:t>
      </w:r>
    </w:p>
    <w:p w14:paraId="304D61E0" w14:textId="77777777" w:rsidR="00862CC1" w:rsidRPr="009779DF" w:rsidRDefault="00862CC1" w:rsidP="00D124A9">
      <w:pPr>
        <w:numPr>
          <w:ilvl w:val="0"/>
          <w:numId w:val="44"/>
        </w:numPr>
        <w:spacing w:before="0" w:after="120" w:line="240" w:lineRule="atLeast"/>
        <w:rPr>
          <w:rFonts w:cs="Arial"/>
        </w:rPr>
      </w:pPr>
      <w:r w:rsidRPr="009779DF">
        <w:rPr>
          <w:rFonts w:cs="Arial"/>
        </w:rPr>
        <w:t>Assigned within each category-type combination</w:t>
      </w:r>
    </w:p>
    <w:p w14:paraId="23B09389" w14:textId="77777777" w:rsidR="00862CC1" w:rsidRPr="009779DF" w:rsidRDefault="00862CC1" w:rsidP="00D124A9">
      <w:pPr>
        <w:numPr>
          <w:ilvl w:val="0"/>
          <w:numId w:val="44"/>
        </w:numPr>
        <w:spacing w:before="0" w:after="120" w:line="240" w:lineRule="atLeast"/>
        <w:rPr>
          <w:rFonts w:cs="Arial"/>
        </w:rPr>
      </w:pPr>
      <w:r w:rsidRPr="009779DF">
        <w:rPr>
          <w:rFonts w:cs="Arial"/>
        </w:rPr>
        <w:t>Reset for each new category</w:t>
      </w:r>
    </w:p>
    <w:p w14:paraId="4818BB59" w14:textId="77777777" w:rsidR="00862CC1" w:rsidRPr="009779DF" w:rsidRDefault="00862CC1" w:rsidP="00D124A9">
      <w:pPr>
        <w:numPr>
          <w:ilvl w:val="0"/>
          <w:numId w:val="44"/>
        </w:numPr>
        <w:spacing w:before="0" w:after="120" w:line="240" w:lineRule="atLeast"/>
        <w:rPr>
          <w:rFonts w:cs="Arial"/>
        </w:rPr>
      </w:pPr>
      <w:r w:rsidRPr="009779DF">
        <w:rPr>
          <w:rFonts w:cs="Arial"/>
        </w:rPr>
        <w:t>Used for version tracking and change management</w:t>
      </w:r>
    </w:p>
    <w:p w14:paraId="77D8113B" w14:textId="10CAFE84" w:rsidR="005E2516" w:rsidRDefault="005E2516">
      <w:pPr>
        <w:spacing w:before="0" w:after="160" w:line="259" w:lineRule="auto"/>
        <w:ind w:left="0" w:firstLine="0"/>
        <w:rPr>
          <w:rFonts w:cs="Arial"/>
          <w:noProof/>
        </w:rPr>
      </w:pPr>
      <w:r>
        <w:rPr>
          <w:rFonts w:cs="Arial"/>
          <w:noProof/>
        </w:rPr>
        <w:br w:type="page"/>
      </w:r>
    </w:p>
    <w:p w14:paraId="438BFB6F" w14:textId="26D17B61" w:rsidR="003B73B3" w:rsidRDefault="003B73B3" w:rsidP="005E2516">
      <w:pPr>
        <w:spacing w:before="240" w:line="271" w:lineRule="auto"/>
        <w:ind w:left="0" w:firstLine="0"/>
        <w:jc w:val="center"/>
        <w:rPr>
          <w:rFonts w:cs="Arial"/>
          <w:b/>
          <w:sz w:val="28"/>
          <w:szCs w:val="28"/>
        </w:rPr>
      </w:pPr>
      <w:bookmarkStart w:id="195" w:name="appendix_b_requirement_verificati_ac365d"/>
      <w:r w:rsidRPr="009779DF">
        <w:rPr>
          <w:rFonts w:cs="Arial"/>
          <w:b/>
          <w:sz w:val="28"/>
          <w:szCs w:val="28"/>
        </w:rPr>
        <w:lastRenderedPageBreak/>
        <w:t>Appendix B: Requirement Verification Methods</w:t>
      </w:r>
      <w:bookmarkEnd w:id="195"/>
    </w:p>
    <w:p w14:paraId="4D7711B4" w14:textId="77777777" w:rsidR="005E2516" w:rsidRPr="005E2516" w:rsidRDefault="005E2516" w:rsidP="005E2516">
      <w:pPr>
        <w:spacing w:before="0" w:line="240" w:lineRule="auto"/>
        <w:ind w:left="0" w:firstLine="0"/>
        <w:jc w:val="center"/>
        <w:rPr>
          <w:rFonts w:cs="Arial"/>
          <w:b/>
          <w:sz w:val="16"/>
          <w:szCs w:val="16"/>
        </w:rPr>
      </w:pPr>
    </w:p>
    <w:tbl>
      <w:tblPr>
        <w:tblStyle w:val="TableGrid"/>
        <w:tblW w:w="0" w:type="auto"/>
        <w:tblInd w:w="0" w:type="dxa"/>
        <w:tblLook w:val="04A0" w:firstRow="1" w:lastRow="0" w:firstColumn="1" w:lastColumn="0" w:noHBand="0" w:noVBand="1"/>
      </w:tblPr>
      <w:tblGrid>
        <w:gridCol w:w="3115"/>
        <w:gridCol w:w="3116"/>
        <w:gridCol w:w="3116"/>
      </w:tblGrid>
      <w:tr w:rsidR="003B73B3" w:rsidRPr="009779DF" w14:paraId="2994C94B" w14:textId="77777777" w:rsidTr="0089259A">
        <w:trPr>
          <w:trHeight w:val="576"/>
          <w:tblHeader/>
        </w:trPr>
        <w:tc>
          <w:tcPr>
            <w:tcW w:w="3115" w:type="dxa"/>
            <w:shd w:val="clear" w:color="auto" w:fill="D9E2F3" w:themeFill="accent5" w:themeFillTint="33"/>
            <w:vAlign w:val="center"/>
          </w:tcPr>
          <w:p w14:paraId="748088BE" w14:textId="66D0C29C" w:rsidR="003B73B3" w:rsidRPr="009779DF" w:rsidRDefault="003B73B3" w:rsidP="0089259A">
            <w:pPr>
              <w:spacing w:before="0" w:line="271" w:lineRule="auto"/>
              <w:ind w:left="0" w:firstLine="0"/>
              <w:jc w:val="center"/>
              <w:rPr>
                <w:rFonts w:cs="Arial"/>
                <w:b/>
                <w:bCs/>
                <w:sz w:val="28"/>
                <w:szCs w:val="28"/>
              </w:rPr>
            </w:pPr>
            <w:r w:rsidRPr="009779DF">
              <w:rPr>
                <w:rFonts w:cs="Arial"/>
                <w:b/>
                <w:bCs/>
              </w:rPr>
              <w:t>Verification Method</w:t>
            </w:r>
          </w:p>
        </w:tc>
        <w:tc>
          <w:tcPr>
            <w:tcW w:w="3116" w:type="dxa"/>
            <w:shd w:val="clear" w:color="auto" w:fill="D9E2F3" w:themeFill="accent5" w:themeFillTint="33"/>
            <w:vAlign w:val="center"/>
          </w:tcPr>
          <w:p w14:paraId="020AC488" w14:textId="71C6CB23" w:rsidR="003B73B3" w:rsidRPr="009779DF" w:rsidRDefault="003B73B3" w:rsidP="0089259A">
            <w:pPr>
              <w:spacing w:before="0" w:line="271" w:lineRule="auto"/>
              <w:ind w:left="0" w:firstLine="0"/>
              <w:jc w:val="center"/>
              <w:rPr>
                <w:rFonts w:cs="Arial"/>
                <w:b/>
                <w:bCs/>
                <w:sz w:val="28"/>
                <w:szCs w:val="28"/>
              </w:rPr>
            </w:pPr>
            <w:r w:rsidRPr="009779DF">
              <w:rPr>
                <w:rFonts w:cs="Arial"/>
                <w:b/>
                <w:bCs/>
              </w:rPr>
              <w:t>Description</w:t>
            </w:r>
          </w:p>
        </w:tc>
        <w:tc>
          <w:tcPr>
            <w:tcW w:w="3116" w:type="dxa"/>
            <w:shd w:val="clear" w:color="auto" w:fill="D9E2F3" w:themeFill="accent5" w:themeFillTint="33"/>
            <w:vAlign w:val="center"/>
          </w:tcPr>
          <w:p w14:paraId="72225145" w14:textId="726BF034" w:rsidR="003B73B3" w:rsidRPr="009779DF" w:rsidRDefault="003B73B3" w:rsidP="0089259A">
            <w:pPr>
              <w:spacing w:before="0" w:line="271" w:lineRule="auto"/>
              <w:ind w:left="0" w:firstLine="0"/>
              <w:jc w:val="center"/>
              <w:rPr>
                <w:rFonts w:cs="Arial"/>
                <w:b/>
                <w:bCs/>
                <w:sz w:val="28"/>
                <w:szCs w:val="28"/>
              </w:rPr>
            </w:pPr>
            <w:r w:rsidRPr="009779DF">
              <w:rPr>
                <w:rFonts w:cs="Arial"/>
                <w:b/>
                <w:bCs/>
              </w:rPr>
              <w:t>Applicable To</w:t>
            </w:r>
          </w:p>
        </w:tc>
      </w:tr>
      <w:tr w:rsidR="003B73B3" w:rsidRPr="009779DF" w14:paraId="44C92A48" w14:textId="77777777" w:rsidTr="0089259A">
        <w:tc>
          <w:tcPr>
            <w:tcW w:w="3115" w:type="dxa"/>
            <w:vAlign w:val="center"/>
          </w:tcPr>
          <w:p w14:paraId="4BFB0B27" w14:textId="31EAE9B6" w:rsidR="003B73B3" w:rsidRPr="009779DF" w:rsidRDefault="003B73B3" w:rsidP="0089259A">
            <w:pPr>
              <w:spacing w:before="0" w:line="271" w:lineRule="auto"/>
              <w:ind w:left="0" w:firstLine="0"/>
              <w:rPr>
                <w:rFonts w:cs="Arial"/>
                <w:sz w:val="28"/>
                <w:szCs w:val="28"/>
              </w:rPr>
            </w:pPr>
            <w:r w:rsidRPr="009779DF">
              <w:rPr>
                <w:rFonts w:cs="Arial"/>
              </w:rPr>
              <w:t>Unit Test</w:t>
            </w:r>
          </w:p>
        </w:tc>
        <w:tc>
          <w:tcPr>
            <w:tcW w:w="3116" w:type="dxa"/>
            <w:vAlign w:val="center"/>
          </w:tcPr>
          <w:p w14:paraId="78E7A6E3" w14:textId="1C14B779" w:rsidR="003B73B3" w:rsidRPr="009779DF" w:rsidRDefault="003B73B3" w:rsidP="0089259A">
            <w:pPr>
              <w:spacing w:before="0" w:line="271" w:lineRule="auto"/>
              <w:ind w:left="0" w:firstLine="0"/>
              <w:rPr>
                <w:rFonts w:cs="Arial"/>
                <w:sz w:val="28"/>
                <w:szCs w:val="28"/>
              </w:rPr>
            </w:pPr>
            <w:r w:rsidRPr="009779DF">
              <w:rPr>
                <w:rFonts w:cs="Arial"/>
              </w:rPr>
              <w:t>Individual component testing</w:t>
            </w:r>
          </w:p>
        </w:tc>
        <w:tc>
          <w:tcPr>
            <w:tcW w:w="3116" w:type="dxa"/>
            <w:vAlign w:val="center"/>
          </w:tcPr>
          <w:p w14:paraId="69FA5CDB" w14:textId="61CF53F4" w:rsidR="003B73B3" w:rsidRPr="009779DF" w:rsidRDefault="003B73B3" w:rsidP="0089259A">
            <w:pPr>
              <w:spacing w:before="0" w:line="271" w:lineRule="auto"/>
              <w:ind w:left="0" w:firstLine="0"/>
              <w:rPr>
                <w:rFonts w:cs="Arial"/>
                <w:sz w:val="28"/>
                <w:szCs w:val="28"/>
              </w:rPr>
            </w:pPr>
            <w:r w:rsidRPr="009779DF">
              <w:rPr>
                <w:rFonts w:cs="Arial"/>
              </w:rPr>
              <w:t>Code modules, functions</w:t>
            </w:r>
          </w:p>
        </w:tc>
      </w:tr>
      <w:tr w:rsidR="003B73B3" w:rsidRPr="009779DF" w14:paraId="670153D4" w14:textId="77777777" w:rsidTr="0089259A">
        <w:tc>
          <w:tcPr>
            <w:tcW w:w="3115" w:type="dxa"/>
            <w:vAlign w:val="center"/>
          </w:tcPr>
          <w:p w14:paraId="7467D522" w14:textId="69D49DEA" w:rsidR="003B73B3" w:rsidRPr="009779DF" w:rsidRDefault="003B73B3" w:rsidP="0089259A">
            <w:pPr>
              <w:spacing w:before="0" w:line="271" w:lineRule="auto"/>
              <w:ind w:left="0" w:firstLine="0"/>
              <w:rPr>
                <w:rFonts w:cs="Arial"/>
                <w:sz w:val="28"/>
                <w:szCs w:val="28"/>
              </w:rPr>
            </w:pPr>
            <w:r w:rsidRPr="009779DF">
              <w:rPr>
                <w:rFonts w:cs="Arial"/>
              </w:rPr>
              <w:t>Integration Test</w:t>
            </w:r>
          </w:p>
        </w:tc>
        <w:tc>
          <w:tcPr>
            <w:tcW w:w="3116" w:type="dxa"/>
            <w:vAlign w:val="center"/>
          </w:tcPr>
          <w:p w14:paraId="4E687668" w14:textId="1CBB17E4" w:rsidR="003B73B3" w:rsidRPr="009779DF" w:rsidRDefault="003B73B3" w:rsidP="0089259A">
            <w:pPr>
              <w:spacing w:before="0" w:line="271" w:lineRule="auto"/>
              <w:ind w:left="0" w:firstLine="0"/>
              <w:rPr>
                <w:rFonts w:cs="Arial"/>
                <w:sz w:val="28"/>
                <w:szCs w:val="28"/>
              </w:rPr>
            </w:pPr>
            <w:r w:rsidRPr="009779DF">
              <w:rPr>
                <w:rFonts w:cs="Arial"/>
              </w:rPr>
              <w:t>Inter-component testing</w:t>
            </w:r>
          </w:p>
        </w:tc>
        <w:tc>
          <w:tcPr>
            <w:tcW w:w="3116" w:type="dxa"/>
            <w:vAlign w:val="center"/>
          </w:tcPr>
          <w:p w14:paraId="189353C4" w14:textId="50903F4C" w:rsidR="003B73B3" w:rsidRPr="009779DF" w:rsidRDefault="003B73B3" w:rsidP="0089259A">
            <w:pPr>
              <w:spacing w:before="0" w:line="271" w:lineRule="auto"/>
              <w:ind w:left="0" w:firstLine="0"/>
              <w:rPr>
                <w:rFonts w:cs="Arial"/>
                <w:sz w:val="28"/>
                <w:szCs w:val="28"/>
              </w:rPr>
            </w:pPr>
            <w:r w:rsidRPr="009779DF">
              <w:rPr>
                <w:rFonts w:cs="Arial"/>
              </w:rPr>
              <w:t>Module interactions, interfaces</w:t>
            </w:r>
          </w:p>
        </w:tc>
      </w:tr>
      <w:tr w:rsidR="003B73B3" w:rsidRPr="009779DF" w14:paraId="1C8F0389" w14:textId="77777777" w:rsidTr="0089259A">
        <w:tc>
          <w:tcPr>
            <w:tcW w:w="3115" w:type="dxa"/>
            <w:vAlign w:val="center"/>
          </w:tcPr>
          <w:p w14:paraId="38F9CCC0" w14:textId="48D92CA9" w:rsidR="003B73B3" w:rsidRPr="009779DF" w:rsidRDefault="003B73B3" w:rsidP="0089259A">
            <w:pPr>
              <w:spacing w:before="0" w:line="271" w:lineRule="auto"/>
              <w:ind w:left="0" w:firstLine="0"/>
              <w:rPr>
                <w:rFonts w:cs="Arial"/>
                <w:sz w:val="28"/>
                <w:szCs w:val="28"/>
              </w:rPr>
            </w:pPr>
            <w:r w:rsidRPr="009779DF">
              <w:rPr>
                <w:rFonts w:cs="Arial"/>
              </w:rPr>
              <w:t>System Test</w:t>
            </w:r>
          </w:p>
        </w:tc>
        <w:tc>
          <w:tcPr>
            <w:tcW w:w="3116" w:type="dxa"/>
            <w:vAlign w:val="center"/>
          </w:tcPr>
          <w:p w14:paraId="6230A855" w14:textId="4E93385E" w:rsidR="003B73B3" w:rsidRPr="009779DF" w:rsidRDefault="003B73B3" w:rsidP="0089259A">
            <w:pPr>
              <w:spacing w:before="0" w:line="271" w:lineRule="auto"/>
              <w:ind w:left="0" w:firstLine="0"/>
              <w:rPr>
                <w:rFonts w:cs="Arial"/>
                <w:sz w:val="28"/>
                <w:szCs w:val="28"/>
              </w:rPr>
            </w:pPr>
            <w:r w:rsidRPr="009779DF">
              <w:rPr>
                <w:rFonts w:cs="Arial"/>
              </w:rPr>
              <w:t>End-to-end system testing</w:t>
            </w:r>
          </w:p>
        </w:tc>
        <w:tc>
          <w:tcPr>
            <w:tcW w:w="3116" w:type="dxa"/>
            <w:vAlign w:val="center"/>
          </w:tcPr>
          <w:p w14:paraId="7FB6A2C3" w14:textId="00E65A59" w:rsidR="003B73B3" w:rsidRPr="009779DF" w:rsidRDefault="003B73B3" w:rsidP="0089259A">
            <w:pPr>
              <w:spacing w:before="0" w:line="271" w:lineRule="auto"/>
              <w:ind w:left="0" w:firstLine="0"/>
              <w:rPr>
                <w:rFonts w:cs="Arial"/>
                <w:sz w:val="28"/>
                <w:szCs w:val="28"/>
              </w:rPr>
            </w:pPr>
            <w:r w:rsidRPr="009779DF">
              <w:rPr>
                <w:rFonts w:cs="Arial"/>
              </w:rPr>
              <w:t>Complete workflows, user scenarios</w:t>
            </w:r>
          </w:p>
        </w:tc>
      </w:tr>
      <w:tr w:rsidR="003B73B3" w:rsidRPr="009779DF" w14:paraId="149E224D" w14:textId="77777777" w:rsidTr="005B3B34">
        <w:trPr>
          <w:trHeight w:val="432"/>
        </w:trPr>
        <w:tc>
          <w:tcPr>
            <w:tcW w:w="3115" w:type="dxa"/>
            <w:vAlign w:val="center"/>
          </w:tcPr>
          <w:p w14:paraId="35875970" w14:textId="2024C6E6" w:rsidR="003B73B3" w:rsidRPr="009779DF" w:rsidRDefault="003B73B3" w:rsidP="0089259A">
            <w:pPr>
              <w:spacing w:before="0" w:line="271" w:lineRule="auto"/>
              <w:ind w:left="0" w:firstLine="0"/>
              <w:rPr>
                <w:rFonts w:cs="Arial"/>
                <w:sz w:val="28"/>
                <w:szCs w:val="28"/>
              </w:rPr>
            </w:pPr>
            <w:r w:rsidRPr="009779DF">
              <w:rPr>
                <w:rFonts w:cs="Arial"/>
              </w:rPr>
              <w:t>Performance Test</w:t>
            </w:r>
          </w:p>
        </w:tc>
        <w:tc>
          <w:tcPr>
            <w:tcW w:w="3116" w:type="dxa"/>
            <w:vAlign w:val="center"/>
          </w:tcPr>
          <w:p w14:paraId="247F0025" w14:textId="3DEF32BC" w:rsidR="003B73B3" w:rsidRPr="009779DF" w:rsidRDefault="003B73B3" w:rsidP="0089259A">
            <w:pPr>
              <w:spacing w:before="0" w:line="271" w:lineRule="auto"/>
              <w:ind w:left="0" w:firstLine="0"/>
              <w:rPr>
                <w:rFonts w:cs="Arial"/>
                <w:sz w:val="28"/>
                <w:szCs w:val="28"/>
              </w:rPr>
            </w:pPr>
            <w:r w:rsidRPr="009779DF">
              <w:rPr>
                <w:rFonts w:cs="Arial"/>
              </w:rPr>
              <w:t>Load, stress, capacity testing</w:t>
            </w:r>
          </w:p>
        </w:tc>
        <w:tc>
          <w:tcPr>
            <w:tcW w:w="3116" w:type="dxa"/>
            <w:vAlign w:val="center"/>
          </w:tcPr>
          <w:p w14:paraId="373558D8" w14:textId="1C7A18B9" w:rsidR="003B73B3" w:rsidRPr="009779DF" w:rsidRDefault="003B73B3" w:rsidP="0089259A">
            <w:pPr>
              <w:spacing w:before="0" w:line="271" w:lineRule="auto"/>
              <w:ind w:left="0" w:firstLine="0"/>
              <w:rPr>
                <w:rFonts w:cs="Arial"/>
                <w:sz w:val="28"/>
                <w:szCs w:val="28"/>
              </w:rPr>
            </w:pPr>
            <w:r w:rsidRPr="009779DF">
              <w:rPr>
                <w:rFonts w:cs="Arial"/>
              </w:rPr>
              <w:t>SRS-NF-PERF requirements</w:t>
            </w:r>
          </w:p>
        </w:tc>
      </w:tr>
      <w:tr w:rsidR="003B73B3" w:rsidRPr="009779DF" w14:paraId="5CCC3631" w14:textId="77777777" w:rsidTr="0089259A">
        <w:tc>
          <w:tcPr>
            <w:tcW w:w="3115" w:type="dxa"/>
            <w:vAlign w:val="center"/>
          </w:tcPr>
          <w:p w14:paraId="1196908F" w14:textId="131338D7" w:rsidR="003B73B3" w:rsidRPr="009779DF" w:rsidRDefault="003B73B3" w:rsidP="0089259A">
            <w:pPr>
              <w:spacing w:before="0" w:line="271" w:lineRule="auto"/>
              <w:ind w:left="0" w:firstLine="0"/>
              <w:rPr>
                <w:rFonts w:cs="Arial"/>
                <w:sz w:val="28"/>
                <w:szCs w:val="28"/>
              </w:rPr>
            </w:pPr>
            <w:r w:rsidRPr="009779DF">
              <w:rPr>
                <w:rFonts w:cs="Arial"/>
              </w:rPr>
              <w:t>Security Test</w:t>
            </w:r>
          </w:p>
        </w:tc>
        <w:tc>
          <w:tcPr>
            <w:tcW w:w="3116" w:type="dxa"/>
            <w:vAlign w:val="center"/>
          </w:tcPr>
          <w:p w14:paraId="58347459" w14:textId="6EA53FA5" w:rsidR="003B73B3" w:rsidRPr="009779DF" w:rsidRDefault="003B73B3" w:rsidP="0089259A">
            <w:pPr>
              <w:spacing w:before="0" w:line="271" w:lineRule="auto"/>
              <w:ind w:left="0" w:firstLine="0"/>
              <w:rPr>
                <w:rFonts w:cs="Arial"/>
                <w:sz w:val="28"/>
                <w:szCs w:val="28"/>
              </w:rPr>
            </w:pPr>
            <w:r w:rsidRPr="009779DF">
              <w:rPr>
                <w:rFonts w:cs="Arial"/>
              </w:rPr>
              <w:t xml:space="preserve">Authentication, authorization, </w:t>
            </w:r>
            <w:r w:rsidR="004771C1">
              <w:rPr>
                <w:rFonts w:cs="Arial"/>
              </w:rPr>
              <w:t xml:space="preserve">and </w:t>
            </w:r>
            <w:r w:rsidRPr="009779DF">
              <w:rPr>
                <w:rFonts w:cs="Arial"/>
              </w:rPr>
              <w:t>audit testing</w:t>
            </w:r>
          </w:p>
        </w:tc>
        <w:tc>
          <w:tcPr>
            <w:tcW w:w="3116" w:type="dxa"/>
            <w:vAlign w:val="center"/>
          </w:tcPr>
          <w:p w14:paraId="6F604F39" w14:textId="1B7FD1DE" w:rsidR="003B73B3" w:rsidRPr="009779DF" w:rsidRDefault="003B73B3" w:rsidP="0089259A">
            <w:pPr>
              <w:spacing w:before="0" w:line="271" w:lineRule="auto"/>
              <w:ind w:left="0" w:firstLine="0"/>
              <w:rPr>
                <w:rFonts w:cs="Arial"/>
                <w:sz w:val="28"/>
                <w:szCs w:val="28"/>
              </w:rPr>
            </w:pPr>
            <w:r w:rsidRPr="009779DF">
              <w:rPr>
                <w:rFonts w:cs="Arial"/>
              </w:rPr>
              <w:t>SRS-NF-SEC requirements</w:t>
            </w:r>
          </w:p>
        </w:tc>
      </w:tr>
      <w:tr w:rsidR="003B73B3" w:rsidRPr="009779DF" w14:paraId="6EE4F1E9" w14:textId="77777777" w:rsidTr="0089259A">
        <w:tc>
          <w:tcPr>
            <w:tcW w:w="3115" w:type="dxa"/>
            <w:vAlign w:val="center"/>
          </w:tcPr>
          <w:p w14:paraId="2147D2A4" w14:textId="11A2F191" w:rsidR="003B73B3" w:rsidRPr="009779DF" w:rsidRDefault="003B73B3" w:rsidP="0089259A">
            <w:pPr>
              <w:spacing w:before="0" w:line="271" w:lineRule="auto"/>
              <w:ind w:left="0" w:firstLine="0"/>
              <w:rPr>
                <w:rFonts w:cs="Arial"/>
                <w:sz w:val="28"/>
                <w:szCs w:val="28"/>
              </w:rPr>
            </w:pPr>
            <w:r w:rsidRPr="009779DF">
              <w:rPr>
                <w:rFonts w:cs="Arial"/>
              </w:rPr>
              <w:t>Usability Test</w:t>
            </w:r>
          </w:p>
        </w:tc>
        <w:tc>
          <w:tcPr>
            <w:tcW w:w="3116" w:type="dxa"/>
            <w:vAlign w:val="center"/>
          </w:tcPr>
          <w:p w14:paraId="5B689313" w14:textId="3319F8D4" w:rsidR="003B73B3" w:rsidRPr="009779DF" w:rsidRDefault="003B73B3" w:rsidP="0089259A">
            <w:pPr>
              <w:spacing w:before="0" w:line="271" w:lineRule="auto"/>
              <w:ind w:left="0" w:firstLine="0"/>
              <w:rPr>
                <w:rFonts w:cs="Arial"/>
                <w:sz w:val="28"/>
                <w:szCs w:val="28"/>
              </w:rPr>
            </w:pPr>
            <w:r w:rsidRPr="009779DF">
              <w:rPr>
                <w:rFonts w:cs="Arial"/>
              </w:rPr>
              <w:t>User interface and user experience testing</w:t>
            </w:r>
          </w:p>
        </w:tc>
        <w:tc>
          <w:tcPr>
            <w:tcW w:w="3116" w:type="dxa"/>
            <w:vAlign w:val="center"/>
          </w:tcPr>
          <w:p w14:paraId="55DF3444" w14:textId="066BBCDA" w:rsidR="003B73B3" w:rsidRPr="009779DF" w:rsidRDefault="003B73B3" w:rsidP="0089259A">
            <w:pPr>
              <w:spacing w:before="0" w:line="271" w:lineRule="auto"/>
              <w:ind w:left="0" w:firstLine="0"/>
              <w:rPr>
                <w:rFonts w:cs="Arial"/>
                <w:sz w:val="28"/>
                <w:szCs w:val="28"/>
              </w:rPr>
            </w:pPr>
            <w:r w:rsidRPr="009779DF">
              <w:rPr>
                <w:rFonts w:cs="Arial"/>
              </w:rPr>
              <w:t>SRS-NF-USAB requirements</w:t>
            </w:r>
          </w:p>
        </w:tc>
      </w:tr>
      <w:tr w:rsidR="003B73B3" w:rsidRPr="009779DF" w14:paraId="7CA140D2" w14:textId="77777777" w:rsidTr="0089259A">
        <w:trPr>
          <w:trHeight w:val="432"/>
        </w:trPr>
        <w:tc>
          <w:tcPr>
            <w:tcW w:w="3115" w:type="dxa"/>
            <w:vAlign w:val="center"/>
          </w:tcPr>
          <w:p w14:paraId="60217659" w14:textId="6E38B6E2" w:rsidR="003B73B3" w:rsidRPr="009779DF" w:rsidRDefault="003B73B3" w:rsidP="0089259A">
            <w:pPr>
              <w:spacing w:before="0" w:line="271" w:lineRule="auto"/>
              <w:ind w:left="0" w:firstLine="0"/>
              <w:rPr>
                <w:rFonts w:cs="Arial"/>
                <w:sz w:val="28"/>
                <w:szCs w:val="28"/>
              </w:rPr>
            </w:pPr>
            <w:r w:rsidRPr="009779DF">
              <w:rPr>
                <w:rFonts w:cs="Arial"/>
              </w:rPr>
              <w:t>Penetration Test</w:t>
            </w:r>
          </w:p>
        </w:tc>
        <w:tc>
          <w:tcPr>
            <w:tcW w:w="3116" w:type="dxa"/>
            <w:vAlign w:val="center"/>
          </w:tcPr>
          <w:p w14:paraId="7EC61429" w14:textId="10CCE514" w:rsidR="003B73B3" w:rsidRPr="009779DF" w:rsidRDefault="003B73B3" w:rsidP="0089259A">
            <w:pPr>
              <w:spacing w:before="0" w:line="271" w:lineRule="auto"/>
              <w:ind w:left="0" w:firstLine="0"/>
              <w:rPr>
                <w:rFonts w:cs="Arial"/>
                <w:sz w:val="28"/>
                <w:szCs w:val="28"/>
              </w:rPr>
            </w:pPr>
            <w:r w:rsidRPr="009779DF">
              <w:rPr>
                <w:rFonts w:cs="Arial"/>
              </w:rPr>
              <w:t>Security vulnerability testing</w:t>
            </w:r>
          </w:p>
        </w:tc>
        <w:tc>
          <w:tcPr>
            <w:tcW w:w="3116" w:type="dxa"/>
            <w:vAlign w:val="center"/>
          </w:tcPr>
          <w:p w14:paraId="10007550" w14:textId="1F7CF62D" w:rsidR="003B73B3" w:rsidRPr="009779DF" w:rsidRDefault="003B73B3" w:rsidP="0089259A">
            <w:pPr>
              <w:spacing w:before="0" w:line="271" w:lineRule="auto"/>
              <w:ind w:left="0" w:firstLine="0"/>
              <w:rPr>
                <w:rFonts w:cs="Arial"/>
                <w:sz w:val="28"/>
                <w:szCs w:val="28"/>
              </w:rPr>
            </w:pPr>
            <w:r w:rsidRPr="009779DF">
              <w:rPr>
                <w:rFonts w:cs="Arial"/>
              </w:rPr>
              <w:t>SRS-NF-SEC requirements</w:t>
            </w:r>
          </w:p>
        </w:tc>
      </w:tr>
      <w:tr w:rsidR="00BE34E6" w:rsidRPr="009779DF" w14:paraId="2AE525E4" w14:textId="77777777" w:rsidTr="0089259A">
        <w:tc>
          <w:tcPr>
            <w:tcW w:w="3115" w:type="dxa"/>
            <w:vAlign w:val="center"/>
          </w:tcPr>
          <w:p w14:paraId="34939593" w14:textId="030F0F99" w:rsidR="00BE34E6" w:rsidRPr="009779DF" w:rsidRDefault="00BE34E6" w:rsidP="0089259A">
            <w:pPr>
              <w:spacing w:before="0" w:line="271" w:lineRule="auto"/>
              <w:ind w:left="0" w:firstLine="0"/>
              <w:rPr>
                <w:rFonts w:cs="Arial"/>
              </w:rPr>
            </w:pPr>
            <w:r w:rsidRPr="009779DF">
              <w:rPr>
                <w:rFonts w:cs="Arial"/>
              </w:rPr>
              <w:t>Design Review</w:t>
            </w:r>
          </w:p>
        </w:tc>
        <w:tc>
          <w:tcPr>
            <w:tcW w:w="3116" w:type="dxa"/>
            <w:vAlign w:val="center"/>
          </w:tcPr>
          <w:p w14:paraId="1CDDF44F" w14:textId="73D60020" w:rsidR="00BE34E6" w:rsidRPr="009779DF" w:rsidRDefault="00BE34E6" w:rsidP="0089259A">
            <w:pPr>
              <w:spacing w:before="0" w:line="271" w:lineRule="auto"/>
              <w:ind w:left="0" w:firstLine="0"/>
              <w:rPr>
                <w:rFonts w:cs="Arial"/>
              </w:rPr>
            </w:pPr>
            <w:r w:rsidRPr="009779DF">
              <w:rPr>
                <w:rFonts w:cs="Arial"/>
              </w:rPr>
              <w:t>Technical design review and approval</w:t>
            </w:r>
          </w:p>
        </w:tc>
        <w:tc>
          <w:tcPr>
            <w:tcW w:w="3116" w:type="dxa"/>
            <w:vAlign w:val="center"/>
          </w:tcPr>
          <w:p w14:paraId="09F22E41" w14:textId="73CFB785" w:rsidR="00BE34E6" w:rsidRPr="009779DF" w:rsidRDefault="00BE34E6" w:rsidP="0089259A">
            <w:pPr>
              <w:spacing w:before="0" w:line="271" w:lineRule="auto"/>
              <w:ind w:left="0" w:firstLine="0"/>
              <w:rPr>
                <w:rFonts w:cs="Arial"/>
              </w:rPr>
            </w:pPr>
            <w:r w:rsidRPr="009779DF">
              <w:rPr>
                <w:rFonts w:cs="Arial"/>
              </w:rPr>
              <w:t>Design phase</w:t>
            </w:r>
          </w:p>
        </w:tc>
      </w:tr>
      <w:tr w:rsidR="00BE34E6" w:rsidRPr="009779DF" w14:paraId="04760393" w14:textId="77777777" w:rsidTr="0089259A">
        <w:tc>
          <w:tcPr>
            <w:tcW w:w="3115" w:type="dxa"/>
            <w:vAlign w:val="center"/>
          </w:tcPr>
          <w:p w14:paraId="33EB7119" w14:textId="02C06FD1" w:rsidR="00BE34E6" w:rsidRPr="009779DF" w:rsidRDefault="00BE34E6" w:rsidP="0089259A">
            <w:pPr>
              <w:spacing w:before="0" w:line="271" w:lineRule="auto"/>
              <w:ind w:left="0" w:firstLine="0"/>
              <w:rPr>
                <w:rFonts w:cs="Arial"/>
              </w:rPr>
            </w:pPr>
            <w:r w:rsidRPr="009779DF">
              <w:rPr>
                <w:rFonts w:cs="Arial"/>
              </w:rPr>
              <w:t>Code Review</w:t>
            </w:r>
          </w:p>
        </w:tc>
        <w:tc>
          <w:tcPr>
            <w:tcW w:w="3116" w:type="dxa"/>
            <w:vAlign w:val="center"/>
          </w:tcPr>
          <w:p w14:paraId="6A5E9AAE" w14:textId="2B8E5A34" w:rsidR="00BE34E6" w:rsidRPr="009779DF" w:rsidRDefault="00BE34E6" w:rsidP="0089259A">
            <w:pPr>
              <w:spacing w:before="0" w:line="271" w:lineRule="auto"/>
              <w:ind w:left="0" w:firstLine="0"/>
              <w:rPr>
                <w:rFonts w:cs="Arial"/>
              </w:rPr>
            </w:pPr>
            <w:r w:rsidRPr="009779DF">
              <w:rPr>
                <w:rFonts w:cs="Arial"/>
              </w:rPr>
              <w:t>Source code inspection and analysis</w:t>
            </w:r>
          </w:p>
        </w:tc>
        <w:tc>
          <w:tcPr>
            <w:tcW w:w="3116" w:type="dxa"/>
            <w:vAlign w:val="center"/>
          </w:tcPr>
          <w:p w14:paraId="4A60F3CE" w14:textId="0F2735FE" w:rsidR="00BE34E6" w:rsidRPr="009779DF" w:rsidRDefault="00BE34E6" w:rsidP="0089259A">
            <w:pPr>
              <w:spacing w:before="0" w:line="271" w:lineRule="auto"/>
              <w:ind w:left="0" w:firstLine="0"/>
              <w:rPr>
                <w:rFonts w:cs="Arial"/>
              </w:rPr>
            </w:pPr>
            <w:r w:rsidRPr="009779DF">
              <w:rPr>
                <w:rFonts w:cs="Arial"/>
              </w:rPr>
              <w:t>Implementation phase</w:t>
            </w:r>
          </w:p>
        </w:tc>
      </w:tr>
      <w:tr w:rsidR="00BE34E6" w:rsidRPr="009779DF" w14:paraId="1B546520" w14:textId="77777777" w:rsidTr="0089259A">
        <w:tc>
          <w:tcPr>
            <w:tcW w:w="3115" w:type="dxa"/>
            <w:vAlign w:val="center"/>
          </w:tcPr>
          <w:p w14:paraId="3E73DACC" w14:textId="6E4F051F" w:rsidR="00BE34E6" w:rsidRPr="009779DF" w:rsidRDefault="00BE34E6" w:rsidP="0089259A">
            <w:pPr>
              <w:spacing w:before="0" w:line="271" w:lineRule="auto"/>
              <w:ind w:left="0" w:firstLine="0"/>
              <w:rPr>
                <w:rFonts w:cs="Arial"/>
              </w:rPr>
            </w:pPr>
            <w:r w:rsidRPr="009779DF">
              <w:rPr>
                <w:rFonts w:cs="Arial"/>
              </w:rPr>
              <w:t>User Acceptance Test (UAT)</w:t>
            </w:r>
          </w:p>
        </w:tc>
        <w:tc>
          <w:tcPr>
            <w:tcW w:w="3116" w:type="dxa"/>
            <w:vAlign w:val="center"/>
          </w:tcPr>
          <w:p w14:paraId="7D9D8704" w14:textId="68846AC6" w:rsidR="00BE34E6" w:rsidRPr="009779DF" w:rsidRDefault="00BE34E6" w:rsidP="0089259A">
            <w:pPr>
              <w:spacing w:before="0" w:line="271" w:lineRule="auto"/>
              <w:ind w:left="0" w:firstLine="0"/>
              <w:rPr>
                <w:rFonts w:cs="Arial"/>
              </w:rPr>
            </w:pPr>
            <w:r w:rsidRPr="009779DF">
              <w:rPr>
                <w:rFonts w:cs="Arial"/>
              </w:rPr>
              <w:t>End-user validation</w:t>
            </w:r>
          </w:p>
        </w:tc>
        <w:tc>
          <w:tcPr>
            <w:tcW w:w="3116" w:type="dxa"/>
            <w:vAlign w:val="center"/>
          </w:tcPr>
          <w:p w14:paraId="1F51AC86" w14:textId="3B011927" w:rsidR="00BE34E6" w:rsidRPr="009779DF" w:rsidRDefault="00BE34E6" w:rsidP="0089259A">
            <w:pPr>
              <w:spacing w:before="0" w:line="271" w:lineRule="auto"/>
              <w:ind w:left="0" w:firstLine="0"/>
              <w:rPr>
                <w:rFonts w:cs="Arial"/>
              </w:rPr>
            </w:pPr>
            <w:r w:rsidRPr="009779DF">
              <w:rPr>
                <w:rFonts w:cs="Arial"/>
              </w:rPr>
              <w:t>Critical UI and functional requirements</w:t>
            </w:r>
          </w:p>
        </w:tc>
      </w:tr>
    </w:tbl>
    <w:p w14:paraId="6FE9C7DC" w14:textId="3D0CF45F" w:rsidR="004F6258" w:rsidRDefault="00E7578A" w:rsidP="0069145C">
      <w:pPr>
        <w:spacing w:before="240" w:line="271" w:lineRule="auto"/>
        <w:ind w:left="0" w:firstLine="0"/>
        <w:rPr>
          <w:rFonts w:cs="Arial"/>
          <w:b/>
          <w:sz w:val="28"/>
          <w:szCs w:val="28"/>
        </w:rPr>
      </w:pPr>
      <w:bookmarkStart w:id="196" w:name="appendix_c_contact_and_approval"/>
      <w:r>
        <w:rPr>
          <w:rFonts w:cs="Arial"/>
          <w:noProof/>
        </w:rPr>
        <w:pict w14:anchorId="76A5431F">
          <v:rect id="_x0000_i1031" alt="" style="width:434.5pt;height:.05pt;mso-width-percent:0;mso-height-percent:0;mso-width-percent:0;mso-height-percent:0" o:hralign="center" o:hrstd="t" o:hr="t"/>
        </w:pict>
      </w:r>
    </w:p>
    <w:p w14:paraId="7A239F9C" w14:textId="6BE29E8F" w:rsidR="0069145C" w:rsidRPr="009779DF" w:rsidRDefault="0069145C" w:rsidP="0069145C">
      <w:pPr>
        <w:spacing w:before="240" w:line="271" w:lineRule="auto"/>
        <w:ind w:left="0" w:firstLine="0"/>
        <w:rPr>
          <w:rFonts w:cs="Arial"/>
          <w:sz w:val="28"/>
          <w:szCs w:val="28"/>
        </w:rPr>
      </w:pPr>
      <w:r w:rsidRPr="009779DF">
        <w:rPr>
          <w:rFonts w:cs="Arial"/>
          <w:b/>
          <w:sz w:val="28"/>
          <w:szCs w:val="28"/>
        </w:rPr>
        <w:t>Appendix C: Contact and Approval</w:t>
      </w:r>
      <w:bookmarkEnd w:id="196"/>
    </w:p>
    <w:p w14:paraId="09FC88C8" w14:textId="77777777" w:rsidR="0069145C" w:rsidRPr="009779DF" w:rsidRDefault="0069145C" w:rsidP="005E2516">
      <w:pPr>
        <w:spacing w:before="0"/>
        <w:ind w:left="0" w:firstLine="720"/>
        <w:rPr>
          <w:rFonts w:cs="Arial"/>
        </w:rPr>
      </w:pPr>
      <w:r w:rsidRPr="009779DF">
        <w:rPr>
          <w:rFonts w:cs="Arial"/>
          <w:b/>
        </w:rPr>
        <w:t>Document Owner</w:t>
      </w:r>
      <w:r w:rsidRPr="009779DF">
        <w:rPr>
          <w:rFonts w:cs="Arial"/>
        </w:rPr>
        <w:t>: ICOMM Tele Limited</w:t>
      </w:r>
    </w:p>
    <w:p w14:paraId="32D4A51E" w14:textId="255A0848" w:rsidR="0069145C" w:rsidRPr="009779DF" w:rsidRDefault="0069145C" w:rsidP="005E2516">
      <w:pPr>
        <w:spacing w:before="0"/>
        <w:ind w:left="0" w:firstLine="720"/>
        <w:rPr>
          <w:rFonts w:cs="Arial"/>
        </w:rPr>
      </w:pPr>
      <w:r w:rsidRPr="009779DF">
        <w:rPr>
          <w:rFonts w:cs="Arial"/>
          <w:b/>
        </w:rPr>
        <w:t>Prepared By</w:t>
      </w:r>
      <w:r w:rsidRPr="009779DF">
        <w:rPr>
          <w:rFonts w:cs="Arial"/>
        </w:rPr>
        <w:t>: Software Engineering Team</w:t>
      </w:r>
    </w:p>
    <w:p w14:paraId="22CF43AC" w14:textId="77777777" w:rsidR="0069145C" w:rsidRPr="009779DF" w:rsidRDefault="0069145C" w:rsidP="005E2516">
      <w:pPr>
        <w:spacing w:before="0"/>
        <w:ind w:left="0" w:firstLine="720"/>
        <w:rPr>
          <w:rFonts w:cs="Arial"/>
          <w:b/>
        </w:rPr>
      </w:pPr>
      <w:r w:rsidRPr="009779DF">
        <w:rPr>
          <w:rFonts w:cs="Arial"/>
          <w:b/>
        </w:rPr>
        <w:t>Reviewed By: [Technical Review Team]</w:t>
      </w:r>
    </w:p>
    <w:p w14:paraId="0463D3D0" w14:textId="77777777" w:rsidR="0069145C" w:rsidRPr="009779DF" w:rsidRDefault="0069145C" w:rsidP="005E2516">
      <w:pPr>
        <w:spacing w:before="0"/>
        <w:ind w:left="0" w:firstLine="720"/>
        <w:rPr>
          <w:rFonts w:cs="Arial"/>
          <w:b/>
        </w:rPr>
      </w:pPr>
      <w:r w:rsidRPr="009779DF">
        <w:rPr>
          <w:rFonts w:cs="Arial"/>
          <w:b/>
        </w:rPr>
        <w:t>Approved By: [Programme Air Defence - PGAD]</w:t>
      </w:r>
    </w:p>
    <w:p w14:paraId="04C17A21" w14:textId="77777777" w:rsidR="0069145C" w:rsidRPr="009779DF" w:rsidRDefault="0069145C" w:rsidP="005E2516">
      <w:pPr>
        <w:spacing w:before="0"/>
        <w:ind w:left="0" w:firstLine="720"/>
        <w:rPr>
          <w:rFonts w:cs="Arial"/>
          <w:b/>
        </w:rPr>
      </w:pPr>
      <w:r w:rsidRPr="009779DF">
        <w:rPr>
          <w:rFonts w:cs="Arial"/>
          <w:b/>
        </w:rPr>
        <w:t>Date of Approval: [To be completed during approval cycle]</w:t>
      </w:r>
    </w:p>
    <w:p w14:paraId="0D76F3DF" w14:textId="22B63444" w:rsidR="0069145C" w:rsidRPr="009779DF" w:rsidRDefault="00E7578A" w:rsidP="005E2516">
      <w:pPr>
        <w:spacing w:before="0"/>
        <w:ind w:left="0" w:firstLine="0"/>
        <w:rPr>
          <w:rFonts w:cs="Arial"/>
        </w:rPr>
      </w:pPr>
      <w:r>
        <w:rPr>
          <w:rFonts w:cs="Arial"/>
          <w:noProof/>
        </w:rPr>
        <w:pict w14:anchorId="0B1D3269">
          <v:rect id="_x0000_i1032" alt="" style="width:434.5pt;height:.05pt;mso-width-percent:0;mso-height-percent:0;mso-width-percent:0;mso-height-percent:0" o:hralign="center" o:hrstd="t" o:hr="t"/>
        </w:pict>
      </w:r>
    </w:p>
    <w:p w14:paraId="2776681D" w14:textId="77777777" w:rsidR="0069145C" w:rsidRPr="009779DF" w:rsidRDefault="0069145C" w:rsidP="0069145C">
      <w:pPr>
        <w:spacing w:before="240" w:line="271" w:lineRule="auto"/>
        <w:ind w:left="0" w:firstLine="0"/>
        <w:rPr>
          <w:rFonts w:cs="Arial"/>
          <w:b/>
          <w:sz w:val="28"/>
          <w:szCs w:val="28"/>
        </w:rPr>
      </w:pPr>
      <w:bookmarkStart w:id="197" w:name="references"/>
      <w:r w:rsidRPr="009779DF">
        <w:rPr>
          <w:rFonts w:cs="Arial"/>
          <w:b/>
          <w:sz w:val="28"/>
          <w:szCs w:val="28"/>
        </w:rPr>
        <w:t>References</w:t>
      </w:r>
      <w:bookmarkEnd w:id="197"/>
    </w:p>
    <w:p w14:paraId="0484D98F" w14:textId="77777777" w:rsidR="0069145C" w:rsidRPr="009779DF" w:rsidRDefault="0069145C" w:rsidP="005E2516">
      <w:pPr>
        <w:tabs>
          <w:tab w:val="left" w:pos="720"/>
        </w:tabs>
        <w:spacing w:before="0"/>
        <w:ind w:left="720" w:hanging="360"/>
        <w:rPr>
          <w:rFonts w:cs="Arial"/>
        </w:rPr>
      </w:pPr>
      <w:r w:rsidRPr="009779DF">
        <w:rPr>
          <w:rFonts w:cs="Arial"/>
        </w:rPr>
        <w:t>[1] IEEE Std 12207-2017, System, Software, and Hardware Engineering Process Standards</w:t>
      </w:r>
    </w:p>
    <w:p w14:paraId="779AFF30" w14:textId="77777777" w:rsidR="0069145C" w:rsidRPr="009779DF" w:rsidRDefault="0069145C" w:rsidP="005E2516">
      <w:pPr>
        <w:tabs>
          <w:tab w:val="left" w:pos="720"/>
        </w:tabs>
        <w:spacing w:before="0"/>
        <w:ind w:left="720" w:hanging="360"/>
        <w:rPr>
          <w:rFonts w:cs="Arial"/>
        </w:rPr>
      </w:pPr>
      <w:r w:rsidRPr="009779DF">
        <w:rPr>
          <w:rFonts w:cs="Arial"/>
        </w:rPr>
        <w:t>[2] IEEE Std 830-1998, Recommended Practice for Software Requirements Specifications</w:t>
      </w:r>
    </w:p>
    <w:p w14:paraId="103CD624" w14:textId="77777777" w:rsidR="0069145C" w:rsidRPr="009779DF" w:rsidRDefault="0069145C" w:rsidP="005E2516">
      <w:pPr>
        <w:tabs>
          <w:tab w:val="left" w:pos="720"/>
        </w:tabs>
        <w:spacing w:before="0"/>
        <w:ind w:left="720" w:hanging="360"/>
        <w:rPr>
          <w:rFonts w:cs="Arial"/>
        </w:rPr>
      </w:pPr>
      <w:r w:rsidRPr="009779DF">
        <w:rPr>
          <w:rFonts w:cs="Arial"/>
        </w:rPr>
        <w:t>[3] Original ICCT NMS SRS Document - ICOMM/ICCT/SRS/01</w:t>
      </w:r>
    </w:p>
    <w:p w14:paraId="08EFE6BE" w14:textId="77777777" w:rsidR="0069145C" w:rsidRPr="009779DF" w:rsidRDefault="0069145C" w:rsidP="005E2516">
      <w:pPr>
        <w:tabs>
          <w:tab w:val="left" w:pos="720"/>
        </w:tabs>
        <w:spacing w:before="0"/>
        <w:ind w:left="720" w:hanging="360"/>
        <w:rPr>
          <w:rFonts w:cs="Arial"/>
        </w:rPr>
      </w:pPr>
      <w:r w:rsidRPr="009779DF">
        <w:rPr>
          <w:rFonts w:cs="Arial"/>
        </w:rPr>
        <w:t>[4] Technical Specification and Scope of Work - PGAD</w:t>
      </w:r>
    </w:p>
    <w:p w14:paraId="7673BB52" w14:textId="77777777" w:rsidR="0069145C" w:rsidRPr="009779DF" w:rsidRDefault="0069145C" w:rsidP="005E2516">
      <w:pPr>
        <w:tabs>
          <w:tab w:val="left" w:pos="720"/>
        </w:tabs>
        <w:spacing w:before="0"/>
        <w:ind w:left="720" w:hanging="360"/>
        <w:rPr>
          <w:rFonts w:cs="Arial"/>
        </w:rPr>
      </w:pPr>
      <w:r w:rsidRPr="009779DF">
        <w:rPr>
          <w:rFonts w:cs="Arial"/>
        </w:rPr>
        <w:t xml:space="preserve">[5] Cacti Network Monitoring Software Documentation - </w:t>
      </w:r>
      <w:hyperlink r:id="rId18">
        <w:r w:rsidRPr="009779DF">
          <w:rPr>
            <w:rFonts w:cs="Arial"/>
          </w:rPr>
          <w:t>www.cacti.net</w:t>
        </w:r>
      </w:hyperlink>
    </w:p>
    <w:p w14:paraId="50E630C0" w14:textId="77777777" w:rsidR="0069145C" w:rsidRPr="009779DF" w:rsidRDefault="0069145C" w:rsidP="005E2516">
      <w:pPr>
        <w:tabs>
          <w:tab w:val="left" w:pos="720"/>
        </w:tabs>
        <w:spacing w:before="0"/>
        <w:ind w:left="720" w:hanging="360"/>
        <w:rPr>
          <w:rFonts w:cs="Arial"/>
        </w:rPr>
      </w:pPr>
      <w:r w:rsidRPr="009779DF">
        <w:rPr>
          <w:rFonts w:cs="Arial"/>
        </w:rPr>
        <w:t>[6] LAMP Stack Best Practices Documentation</w:t>
      </w:r>
    </w:p>
    <w:p w14:paraId="29E9083F" w14:textId="77777777" w:rsidR="0069145C" w:rsidRPr="009779DF" w:rsidRDefault="0069145C" w:rsidP="005E2516">
      <w:pPr>
        <w:tabs>
          <w:tab w:val="left" w:pos="720"/>
        </w:tabs>
        <w:spacing w:before="0"/>
        <w:ind w:left="720" w:hanging="360"/>
        <w:rPr>
          <w:rFonts w:cs="Arial"/>
        </w:rPr>
      </w:pPr>
      <w:r w:rsidRPr="009779DF">
        <w:rPr>
          <w:rFonts w:cs="Arial"/>
        </w:rPr>
        <w:t>[7] SNMP Protocol Standards (RFC 1155, RFC 1441, RFC 3414)</w:t>
      </w:r>
    </w:p>
    <w:p w14:paraId="6BEE3233" w14:textId="77777777" w:rsidR="0069145C" w:rsidRPr="009779DF" w:rsidRDefault="0069145C" w:rsidP="005E2516">
      <w:pPr>
        <w:tabs>
          <w:tab w:val="left" w:pos="720"/>
        </w:tabs>
        <w:spacing w:before="0"/>
        <w:ind w:left="720" w:hanging="360"/>
        <w:rPr>
          <w:rFonts w:cs="Arial"/>
        </w:rPr>
      </w:pPr>
      <w:r w:rsidRPr="009779DF">
        <w:rPr>
          <w:rFonts w:cs="Arial"/>
        </w:rPr>
        <w:t>[8] MIB-II Standard Definitions (RFC 1213)</w:t>
      </w:r>
    </w:p>
    <w:p w14:paraId="1E4EEEF0" w14:textId="7E0F24F5" w:rsidR="005E2516" w:rsidRDefault="005E2516">
      <w:pPr>
        <w:spacing w:before="0" w:after="160" w:line="259" w:lineRule="auto"/>
        <w:ind w:left="0" w:firstLine="0"/>
        <w:rPr>
          <w:rFonts w:cs="Arial"/>
        </w:rPr>
      </w:pPr>
      <w:r>
        <w:rPr>
          <w:rFonts w:cs="Arial"/>
        </w:rPr>
        <w:br w:type="page"/>
      </w:r>
    </w:p>
    <w:p w14:paraId="621128BF" w14:textId="2F988E16" w:rsidR="009D492A" w:rsidRPr="00330D32" w:rsidRDefault="009D492A" w:rsidP="00330D32">
      <w:pPr>
        <w:pStyle w:val="Heading1"/>
        <w:numPr>
          <w:ilvl w:val="0"/>
          <w:numId w:val="33"/>
        </w:numPr>
        <w:spacing w:before="0"/>
        <w:ind w:left="540" w:hanging="540"/>
        <w:rPr>
          <w:rFonts w:ascii="Arial" w:hAnsi="Arial" w:cs="Arial"/>
          <w:color w:val="auto"/>
          <w:sz w:val="22"/>
          <w:szCs w:val="20"/>
        </w:rPr>
      </w:pPr>
      <w:bookmarkStart w:id="198" w:name="_Toc217294975"/>
      <w:r w:rsidRPr="00330D32">
        <w:rPr>
          <w:rFonts w:ascii="Arial" w:hAnsi="Arial" w:cs="Arial"/>
          <w:color w:val="auto"/>
          <w:sz w:val="22"/>
          <w:szCs w:val="20"/>
        </w:rPr>
        <w:lastRenderedPageBreak/>
        <w:t>N</w:t>
      </w:r>
      <w:bookmarkEnd w:id="181"/>
      <w:bookmarkEnd w:id="182"/>
      <w:r w:rsidRPr="00330D32">
        <w:rPr>
          <w:rFonts w:ascii="Arial" w:hAnsi="Arial" w:cs="Arial"/>
          <w:color w:val="auto"/>
          <w:sz w:val="22"/>
          <w:szCs w:val="20"/>
        </w:rPr>
        <w:t>otes</w:t>
      </w:r>
      <w:bookmarkEnd w:id="183"/>
      <w:bookmarkEnd w:id="198"/>
    </w:p>
    <w:p w14:paraId="33765D3E" w14:textId="77777777" w:rsidR="009D492A" w:rsidRPr="009779DF" w:rsidRDefault="009D492A" w:rsidP="009D492A">
      <w:pPr>
        <w:rPr>
          <w:rFonts w:cs="Arial"/>
        </w:rPr>
      </w:pPr>
    </w:p>
    <w:sectPr w:rsidR="009D492A" w:rsidRPr="009779DF" w:rsidSect="00337769">
      <w:footerReference w:type="default" r:id="rId19"/>
      <w:pgSz w:w="11906" w:h="16838"/>
      <w:pgMar w:top="1267" w:right="1109" w:bottom="1008" w:left="1440" w:header="634"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E45E9" w14:textId="77777777" w:rsidR="00E7578A" w:rsidRDefault="00E7578A">
      <w:pPr>
        <w:spacing w:before="0" w:line="240" w:lineRule="auto"/>
      </w:pPr>
      <w:r>
        <w:separator/>
      </w:r>
    </w:p>
  </w:endnote>
  <w:endnote w:type="continuationSeparator" w:id="0">
    <w:p w14:paraId="73700AF7" w14:textId="77777777" w:rsidR="00E7578A" w:rsidRDefault="00E7578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3B2B5" w14:textId="77777777" w:rsidR="00C904A5" w:rsidRDefault="00C904A5" w:rsidP="00ED4F46">
    <w:pPr>
      <w:pStyle w:val="Header"/>
    </w:pPr>
  </w:p>
  <w:p w14:paraId="013B84F4" w14:textId="77777777" w:rsidR="00C904A5" w:rsidRPr="00FC1434" w:rsidRDefault="00C904A5" w:rsidP="00ED4F46">
    <w:pPr>
      <w:pStyle w:val="Footer"/>
      <w:rPr>
        <w:rStyle w:val="PageNumber"/>
        <w:rFonts w:cs="Arial"/>
      </w:rPr>
    </w:pPr>
  </w:p>
  <w:p w14:paraId="636824C8" w14:textId="77777777" w:rsidR="00C904A5" w:rsidRPr="00FC1434" w:rsidRDefault="00C904A5" w:rsidP="00FC1434">
    <w:pPr>
      <w:pStyle w:val="Footer"/>
      <w:ind w:left="0" w:firstLine="0"/>
      <w:jc w:val="center"/>
      <w:rPr>
        <w:rFonts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A6D42" w14:textId="3A89C637" w:rsidR="00C904A5" w:rsidRPr="00EE7952" w:rsidRDefault="007E2B25" w:rsidP="00AC5C9B">
    <w:pPr>
      <w:pStyle w:val="Footer"/>
      <w:ind w:left="567" w:right="567" w:firstLine="0"/>
      <w:rPr>
        <w:rFonts w:cs="Arial"/>
        <w:sz w:val="20"/>
        <w:szCs w:val="20"/>
      </w:rPr>
    </w:pPr>
    <w:r w:rsidRPr="00EE7952">
      <w:rPr>
        <w:rFonts w:cs="Arial"/>
        <w:sz w:val="24"/>
        <w:szCs w:val="24"/>
        <w:lang w:val="en-US"/>
      </w:rPr>
      <w:t>ICOMM/ICCT/SRS/0</w:t>
    </w:r>
    <w:r w:rsidR="00EF7164" w:rsidRPr="00EE7952">
      <w:rPr>
        <w:rFonts w:cs="Arial"/>
        <w:sz w:val="24"/>
        <w:szCs w:val="24"/>
        <w:lang w:val="en-US"/>
      </w:rPr>
      <w:t>2</w:t>
    </w:r>
    <w:r w:rsidR="00C904A5" w:rsidRPr="00EE7952">
      <w:rPr>
        <w:rFonts w:cs="Arial"/>
      </w:rPr>
      <w:tab/>
    </w:r>
    <w:r w:rsidR="00C904A5" w:rsidRPr="00EE7952">
      <w:rPr>
        <w:rStyle w:val="PageNumber"/>
        <w:rFonts w:cs="Arial"/>
      </w:rPr>
      <w:t>Vol-1</w:t>
    </w:r>
    <w:r w:rsidR="00C904A5" w:rsidRPr="00EE7952">
      <w:rPr>
        <w:rStyle w:val="PageNumber"/>
        <w:rFonts w:cs="Arial"/>
      </w:rPr>
      <w:tab/>
    </w:r>
    <w:r w:rsidR="00EF7164" w:rsidRPr="00EE7952">
      <w:rPr>
        <w:rStyle w:val="PageNumber"/>
        <w:rFonts w:cs="Arial"/>
        <w:sz w:val="20"/>
        <w:szCs w:val="20"/>
      </w:rPr>
      <w:t xml:space="preserve">Template </w:t>
    </w:r>
    <w:r w:rsidR="00C904A5" w:rsidRPr="00EE7952">
      <w:rPr>
        <w:rFonts w:cs="Arial"/>
        <w:sz w:val="20"/>
        <w:szCs w:val="20"/>
      </w:rPr>
      <w:t>Ver-</w:t>
    </w:r>
    <w:r w:rsidR="00EF7164" w:rsidRPr="00EE7952">
      <w:rPr>
        <w:rFonts w:cs="Arial"/>
        <w:sz w:val="20"/>
        <w:szCs w:val="20"/>
      </w:rPr>
      <w:t>1</w:t>
    </w:r>
    <w:r w:rsidR="00C904A5" w:rsidRPr="00EE7952">
      <w:rPr>
        <w:rFonts w:cs="Arial"/>
        <w:sz w:val="20"/>
        <w:szCs w:val="20"/>
      </w:rPr>
      <w:t>.0</w:t>
    </w:r>
  </w:p>
  <w:p w14:paraId="31FE71F1" w14:textId="34D71F54" w:rsidR="00C904A5" w:rsidRPr="00FC1434" w:rsidRDefault="00C904A5" w:rsidP="00AC5C9B">
    <w:pPr>
      <w:pStyle w:val="Footer"/>
      <w:ind w:left="567" w:right="567" w:firstLine="0"/>
      <w:rPr>
        <w:rFonts w:cs="Arial"/>
      </w:rPr>
    </w:pPr>
    <w:r w:rsidRPr="00EE7952">
      <w:rPr>
        <w:rFonts w:cs="Arial"/>
      </w:rPr>
      <w:t>Date:</w:t>
    </w:r>
    <w:r w:rsidR="004E4653" w:rsidRPr="00EE7952">
      <w:rPr>
        <w:rFonts w:cs="Arial"/>
      </w:rPr>
      <w:t>22</w:t>
    </w:r>
    <w:r w:rsidR="008E037D" w:rsidRPr="00EE7952">
      <w:rPr>
        <w:rFonts w:cs="Arial"/>
      </w:rPr>
      <w:t>-12-2025</w:t>
    </w:r>
    <w:r w:rsidRPr="00EE7952">
      <w:rPr>
        <w:rFonts w:cs="Arial"/>
      </w:rPr>
      <w:t xml:space="preserve"> </w:t>
    </w:r>
    <w:r>
      <w:rPr>
        <w:rStyle w:val="PageNumber"/>
        <w:rFonts w:cs="Arial"/>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E6956" w14:textId="77777777" w:rsidR="00E7347B" w:rsidRDefault="00E7347B" w:rsidP="009B517A">
    <w:pPr>
      <w:pStyle w:val="Footer"/>
      <w:spacing w:line="360" w:lineRule="auto"/>
      <w:ind w:left="0" w:firstLine="0"/>
      <w:rPr>
        <w:rFonts w:cs="Arial"/>
      </w:rPr>
    </w:pPr>
  </w:p>
  <w:p w14:paraId="271FC065" w14:textId="35C1412F" w:rsidR="00C904A5" w:rsidRPr="00FC1434" w:rsidRDefault="00C904A5" w:rsidP="009B517A">
    <w:pPr>
      <w:pStyle w:val="Footer"/>
      <w:spacing w:line="360" w:lineRule="auto"/>
      <w:ind w:left="0" w:firstLine="0"/>
      <w:rPr>
        <w:rFonts w:cs="Arial"/>
      </w:rPr>
    </w:pPr>
    <w:r>
      <w:rPr>
        <w:rFonts w:cs="Arial"/>
      </w:rPr>
      <w:t>ICOMM/</w:t>
    </w:r>
    <w:r w:rsidR="00944AAB">
      <w:rPr>
        <w:rFonts w:cs="Arial"/>
      </w:rPr>
      <w:t>ICCT</w:t>
    </w:r>
    <w:r w:rsidRPr="00FC1434">
      <w:rPr>
        <w:rFonts w:cs="Arial"/>
      </w:rPr>
      <w:t xml:space="preserve">/SRS/01   </w:t>
    </w:r>
    <w:r w:rsidRPr="00FC1434">
      <w:rPr>
        <w:rFonts w:cs="Arial"/>
      </w:rPr>
      <w:tab/>
    </w:r>
    <w:r w:rsidRPr="00FC1434">
      <w:rPr>
        <w:rStyle w:val="PageNumber"/>
        <w:rFonts w:cs="Arial"/>
      </w:rPr>
      <w:t>Vol-1</w:t>
    </w:r>
    <w:r w:rsidRPr="00FC1434">
      <w:rPr>
        <w:rStyle w:val="PageNumber"/>
        <w:rFonts w:cs="Arial"/>
      </w:rPr>
      <w:tab/>
    </w:r>
    <w:r w:rsidRPr="00FC1434">
      <w:rPr>
        <w:rFonts w:cs="Arial"/>
      </w:rPr>
      <w:t>Ver-1.0</w:t>
    </w:r>
  </w:p>
  <w:p w14:paraId="6A4DB287" w14:textId="6FB4AA42" w:rsidR="00103F50" w:rsidRPr="00C471E8" w:rsidRDefault="00C904A5" w:rsidP="009B517A">
    <w:pPr>
      <w:pStyle w:val="Footer"/>
      <w:spacing w:line="360" w:lineRule="auto"/>
      <w:ind w:left="0" w:firstLine="0"/>
      <w:rPr>
        <w:rFonts w:cs="Arial"/>
      </w:rPr>
    </w:pPr>
    <w:r w:rsidRPr="00FC1434">
      <w:rPr>
        <w:rFonts w:cs="Arial"/>
      </w:rPr>
      <w:t xml:space="preserve">Date: </w:t>
    </w:r>
    <w:r w:rsidR="00622789">
      <w:rPr>
        <w:rFonts w:cs="Arial"/>
      </w:rPr>
      <w:t>22</w:t>
    </w:r>
    <w:r w:rsidR="003E4F65">
      <w:rPr>
        <w:rFonts w:cs="Arial"/>
      </w:rPr>
      <w:t>-12-2025</w:t>
    </w:r>
    <w:r w:rsidRPr="00FC1434">
      <w:rPr>
        <w:rStyle w:val="PageNumber"/>
        <w:rFonts w:cs="Arial"/>
      </w:rPr>
      <w:tab/>
    </w:r>
    <w:sdt>
      <w:sdtPr>
        <w:rPr>
          <w:rFonts w:cs="Arial"/>
        </w:rPr>
        <w:id w:val="11724966"/>
        <w:docPartObj>
          <w:docPartGallery w:val="Page Numbers (Bottom of Page)"/>
          <w:docPartUnique/>
        </w:docPartObj>
      </w:sdtPr>
      <w:sdtEndPr/>
      <w:sdtContent>
        <w:r>
          <w:rPr>
            <w:rFonts w:cs="Arial"/>
          </w:rPr>
          <w:t xml:space="preserve">Page </w:t>
        </w:r>
        <w:r w:rsidRPr="00FC1434">
          <w:rPr>
            <w:rFonts w:cs="Arial"/>
            <w:noProof/>
          </w:rPr>
          <w:fldChar w:fldCharType="begin"/>
        </w:r>
        <w:r w:rsidRPr="00FC1434">
          <w:rPr>
            <w:rFonts w:cs="Arial"/>
            <w:noProof/>
          </w:rPr>
          <w:instrText xml:space="preserve"> PAGE   \* MERGEFORMAT </w:instrText>
        </w:r>
        <w:r w:rsidRPr="00FC1434">
          <w:rPr>
            <w:rFonts w:cs="Arial"/>
            <w:noProof/>
          </w:rPr>
          <w:fldChar w:fldCharType="separate"/>
        </w:r>
        <w:r w:rsidR="00AB322A">
          <w:rPr>
            <w:rFonts w:cs="Arial"/>
            <w:noProof/>
          </w:rPr>
          <w:t>13</w:t>
        </w:r>
        <w:r w:rsidRPr="00FC1434">
          <w:rPr>
            <w:rFonts w:cs="Arial"/>
            <w:noProof/>
          </w:rPr>
          <w:fldChar w:fldCharType="end"/>
        </w:r>
      </w:sdtContent>
    </w:sdt>
  </w:p>
  <w:p w14:paraId="41AB68B1" w14:textId="77777777" w:rsidR="002C3189" w:rsidRDefault="002C31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E491E" w14:textId="77777777" w:rsidR="00E7578A" w:rsidRDefault="00E7578A">
      <w:pPr>
        <w:spacing w:before="0" w:line="240" w:lineRule="auto"/>
      </w:pPr>
      <w:r>
        <w:separator/>
      </w:r>
    </w:p>
  </w:footnote>
  <w:footnote w:type="continuationSeparator" w:id="0">
    <w:p w14:paraId="6A028236" w14:textId="77777777" w:rsidR="00E7578A" w:rsidRDefault="00E7578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4B87" w14:textId="77777777" w:rsidR="00423A79" w:rsidRDefault="00423A79" w:rsidP="00423A79">
    <w:pPr>
      <w:pStyle w:val="Header"/>
    </w:pPr>
    <w:r w:rsidRPr="00054768">
      <w:rPr>
        <w:noProof/>
        <w:lang w:val="en-US"/>
      </w:rPr>
      <w:drawing>
        <wp:anchor distT="0" distB="0" distL="114300" distR="114300" simplePos="0" relativeHeight="251659264" behindDoc="1" locked="0" layoutInCell="1" allowOverlap="1" wp14:anchorId="2DBD3217" wp14:editId="141C934F">
          <wp:simplePos x="0" y="0"/>
          <wp:positionH relativeFrom="column">
            <wp:posOffset>-215265</wp:posOffset>
          </wp:positionH>
          <wp:positionV relativeFrom="paragraph">
            <wp:posOffset>-137002</wp:posOffset>
          </wp:positionV>
          <wp:extent cx="1123031" cy="526421"/>
          <wp:effectExtent l="0" t="0" r="1270" b="6985"/>
          <wp:wrapTight wrapText="bothSides">
            <wp:wrapPolygon edited="0">
              <wp:start x="0" y="0"/>
              <wp:lineTo x="0" y="21105"/>
              <wp:lineTo x="21258" y="21105"/>
              <wp:lineTo x="21258" y="0"/>
              <wp:lineTo x="0" y="0"/>
            </wp:wrapPolygon>
          </wp:wrapTight>
          <wp:docPr id="3" name="Picture 3" descr="cid:image001.png@01CDEDBA.9F2F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DEDBA.9F2F0050"/>
                  <pic:cNvPicPr>
                    <a:picLocks noChangeAspect="1" noChangeArrowheads="1"/>
                  </pic:cNvPicPr>
                </pic:nvPicPr>
                <pic:blipFill>
                  <a:blip r:embed="rId1" r:link="rId2"/>
                  <a:srcRect/>
                  <a:stretch>
                    <a:fillRect/>
                  </a:stretch>
                </pic:blipFill>
                <pic:spPr bwMode="auto">
                  <a:xfrm>
                    <a:off x="0" y="0"/>
                    <a:ext cx="1123031" cy="52642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F87221F" w14:textId="251F6C3C" w:rsidR="00423A79" w:rsidRDefault="00423A79" w:rsidP="00423A79">
    <w:pPr>
      <w:pStyle w:val="Header"/>
    </w:pPr>
  </w:p>
  <w:p w14:paraId="4187F092" w14:textId="1724E26A" w:rsidR="00423A79" w:rsidRPr="00423A79" w:rsidRDefault="00423A79" w:rsidP="00423A79">
    <w:pPr>
      <w:pStyle w:val="Header"/>
      <w:rPr>
        <w:sz w:val="16"/>
        <w:szCs w:val="16"/>
      </w:rPr>
    </w:pPr>
  </w:p>
  <w:p w14:paraId="7D0EBA05" w14:textId="77777777" w:rsidR="00423A79" w:rsidRPr="00423A79" w:rsidRDefault="00423A79" w:rsidP="00423A79">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34"/>
    <w:lvl w:ilvl="0">
      <w:start w:val="1"/>
      <w:numFmt w:val="lowerLetter"/>
      <w:lvlText w:val="%1."/>
      <w:lvlJc w:val="left"/>
      <w:pPr>
        <w:tabs>
          <w:tab w:val="num" w:pos="720"/>
        </w:tabs>
        <w:ind w:left="720" w:hanging="360"/>
      </w:pPr>
    </w:lvl>
  </w:abstractNum>
  <w:abstractNum w:abstractNumId="1" w15:restartNumberingAfterBreak="0">
    <w:nsid w:val="009168C4"/>
    <w:multiLevelType w:val="hybridMultilevel"/>
    <w:tmpl w:val="66008A60"/>
    <w:lvl w:ilvl="0" w:tplc="817E5F90">
      <w:start w:val="1"/>
      <w:numFmt w:val="bullet"/>
      <w:pStyle w:val="bullet"/>
      <w:lvlText w:val=""/>
      <w:lvlJc w:val="left"/>
      <w:pPr>
        <w:tabs>
          <w:tab w:val="num" w:pos="1800"/>
        </w:tabs>
        <w:ind w:left="1800" w:hanging="360"/>
      </w:pPr>
      <w:rPr>
        <w:rFonts w:ascii="Symbol" w:hAnsi="Symbol"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 w15:restartNumberingAfterBreak="0">
    <w:nsid w:val="0255252C"/>
    <w:multiLevelType w:val="hybridMultilevel"/>
    <w:tmpl w:val="6DEA0720"/>
    <w:lvl w:ilvl="0" w:tplc="C4A0B95A">
      <w:start w:val="1"/>
      <w:numFmt w:val="bullet"/>
      <w:lvlText w:val=""/>
      <w:lvlJc w:val="left"/>
      <w:pPr>
        <w:tabs>
          <w:tab w:val="num" w:pos="1080"/>
        </w:tabs>
        <w:ind w:left="720" w:hanging="360"/>
      </w:pPr>
      <w:rPr>
        <w:rFonts w:ascii="Symbol" w:hAnsi="Symbol" w:hint="default"/>
      </w:rPr>
    </w:lvl>
    <w:lvl w:ilvl="1" w:tplc="6A501D40">
      <w:numFmt w:val="decimal"/>
      <w:lvlText w:val=""/>
      <w:lvlJc w:val="left"/>
    </w:lvl>
    <w:lvl w:ilvl="2" w:tplc="A66879E0">
      <w:numFmt w:val="decimal"/>
      <w:lvlText w:val=""/>
      <w:lvlJc w:val="left"/>
    </w:lvl>
    <w:lvl w:ilvl="3" w:tplc="16F409A4">
      <w:numFmt w:val="decimal"/>
      <w:lvlText w:val=""/>
      <w:lvlJc w:val="left"/>
    </w:lvl>
    <w:lvl w:ilvl="4" w:tplc="13609940">
      <w:numFmt w:val="decimal"/>
      <w:lvlText w:val=""/>
      <w:lvlJc w:val="left"/>
    </w:lvl>
    <w:lvl w:ilvl="5" w:tplc="C0062BBE">
      <w:numFmt w:val="decimal"/>
      <w:lvlText w:val=""/>
      <w:lvlJc w:val="left"/>
    </w:lvl>
    <w:lvl w:ilvl="6" w:tplc="6C28A766">
      <w:numFmt w:val="decimal"/>
      <w:lvlText w:val=""/>
      <w:lvlJc w:val="left"/>
    </w:lvl>
    <w:lvl w:ilvl="7" w:tplc="5C64E1FA">
      <w:numFmt w:val="decimal"/>
      <w:lvlText w:val=""/>
      <w:lvlJc w:val="left"/>
    </w:lvl>
    <w:lvl w:ilvl="8" w:tplc="EBD4AF44">
      <w:numFmt w:val="decimal"/>
      <w:lvlText w:val=""/>
      <w:lvlJc w:val="left"/>
    </w:lvl>
  </w:abstractNum>
  <w:abstractNum w:abstractNumId="3" w15:restartNumberingAfterBreak="0">
    <w:nsid w:val="03767C76"/>
    <w:multiLevelType w:val="hybridMultilevel"/>
    <w:tmpl w:val="12F80ACA"/>
    <w:lvl w:ilvl="0" w:tplc="31DE9870">
      <w:start w:val="1"/>
      <w:numFmt w:val="bullet"/>
      <w:lvlText w:val=""/>
      <w:lvlJc w:val="left"/>
      <w:pPr>
        <w:tabs>
          <w:tab w:val="num" w:pos="1080"/>
        </w:tabs>
        <w:ind w:left="720" w:hanging="360"/>
      </w:pPr>
      <w:rPr>
        <w:rFonts w:ascii="Symbol" w:hAnsi="Symbol" w:hint="default"/>
      </w:rPr>
    </w:lvl>
    <w:lvl w:ilvl="1" w:tplc="87683472">
      <w:numFmt w:val="decimal"/>
      <w:lvlText w:val=""/>
      <w:lvlJc w:val="left"/>
    </w:lvl>
    <w:lvl w:ilvl="2" w:tplc="82EE8B0E">
      <w:numFmt w:val="decimal"/>
      <w:lvlText w:val=""/>
      <w:lvlJc w:val="left"/>
    </w:lvl>
    <w:lvl w:ilvl="3" w:tplc="41AA6C34">
      <w:numFmt w:val="decimal"/>
      <w:lvlText w:val=""/>
      <w:lvlJc w:val="left"/>
    </w:lvl>
    <w:lvl w:ilvl="4" w:tplc="6AB62F68">
      <w:numFmt w:val="decimal"/>
      <w:lvlText w:val=""/>
      <w:lvlJc w:val="left"/>
    </w:lvl>
    <w:lvl w:ilvl="5" w:tplc="FA3ECFBA">
      <w:numFmt w:val="decimal"/>
      <w:lvlText w:val=""/>
      <w:lvlJc w:val="left"/>
    </w:lvl>
    <w:lvl w:ilvl="6" w:tplc="BAD287E8">
      <w:numFmt w:val="decimal"/>
      <w:lvlText w:val=""/>
      <w:lvlJc w:val="left"/>
    </w:lvl>
    <w:lvl w:ilvl="7" w:tplc="643CDBBE">
      <w:numFmt w:val="decimal"/>
      <w:lvlText w:val=""/>
      <w:lvlJc w:val="left"/>
    </w:lvl>
    <w:lvl w:ilvl="8" w:tplc="84842D54">
      <w:numFmt w:val="decimal"/>
      <w:lvlText w:val=""/>
      <w:lvlJc w:val="left"/>
    </w:lvl>
  </w:abstractNum>
  <w:abstractNum w:abstractNumId="4" w15:restartNumberingAfterBreak="0">
    <w:nsid w:val="03FE4810"/>
    <w:multiLevelType w:val="hybridMultilevel"/>
    <w:tmpl w:val="A9408182"/>
    <w:lvl w:ilvl="0" w:tplc="B530A1AC">
      <w:start w:val="1"/>
      <w:numFmt w:val="bullet"/>
      <w:lvlText w:val=""/>
      <w:lvlJc w:val="left"/>
      <w:pPr>
        <w:tabs>
          <w:tab w:val="num" w:pos="1080"/>
        </w:tabs>
        <w:ind w:left="720" w:hanging="360"/>
      </w:pPr>
      <w:rPr>
        <w:rFonts w:ascii="Symbol" w:hAnsi="Symbol" w:hint="default"/>
      </w:rPr>
    </w:lvl>
    <w:lvl w:ilvl="1" w:tplc="EF80BFFC">
      <w:numFmt w:val="decimal"/>
      <w:lvlText w:val=""/>
      <w:lvlJc w:val="left"/>
    </w:lvl>
    <w:lvl w:ilvl="2" w:tplc="D7323192">
      <w:numFmt w:val="decimal"/>
      <w:lvlText w:val=""/>
      <w:lvlJc w:val="left"/>
    </w:lvl>
    <w:lvl w:ilvl="3" w:tplc="05D0484A">
      <w:numFmt w:val="decimal"/>
      <w:lvlText w:val=""/>
      <w:lvlJc w:val="left"/>
    </w:lvl>
    <w:lvl w:ilvl="4" w:tplc="A1FA83BA">
      <w:numFmt w:val="decimal"/>
      <w:lvlText w:val=""/>
      <w:lvlJc w:val="left"/>
    </w:lvl>
    <w:lvl w:ilvl="5" w:tplc="F3AA52E4">
      <w:numFmt w:val="decimal"/>
      <w:lvlText w:val=""/>
      <w:lvlJc w:val="left"/>
    </w:lvl>
    <w:lvl w:ilvl="6" w:tplc="54FA660A">
      <w:numFmt w:val="decimal"/>
      <w:lvlText w:val=""/>
      <w:lvlJc w:val="left"/>
    </w:lvl>
    <w:lvl w:ilvl="7" w:tplc="05CCBC76">
      <w:numFmt w:val="decimal"/>
      <w:lvlText w:val=""/>
      <w:lvlJc w:val="left"/>
    </w:lvl>
    <w:lvl w:ilvl="8" w:tplc="94F614A8">
      <w:numFmt w:val="decimal"/>
      <w:lvlText w:val=""/>
      <w:lvlJc w:val="left"/>
    </w:lvl>
  </w:abstractNum>
  <w:abstractNum w:abstractNumId="5" w15:restartNumberingAfterBreak="0">
    <w:nsid w:val="04F14706"/>
    <w:multiLevelType w:val="hybridMultilevel"/>
    <w:tmpl w:val="E3AE2326"/>
    <w:lvl w:ilvl="0" w:tplc="F5B4BDF0">
      <w:start w:val="1"/>
      <w:numFmt w:val="bullet"/>
      <w:lvlText w:val=""/>
      <w:lvlJc w:val="left"/>
      <w:pPr>
        <w:tabs>
          <w:tab w:val="num" w:pos="1080"/>
        </w:tabs>
        <w:ind w:left="720" w:hanging="360"/>
      </w:pPr>
      <w:rPr>
        <w:rFonts w:ascii="Symbol" w:hAnsi="Symbol" w:hint="default"/>
      </w:rPr>
    </w:lvl>
    <w:lvl w:ilvl="1" w:tplc="19426F38">
      <w:numFmt w:val="decimal"/>
      <w:lvlText w:val=""/>
      <w:lvlJc w:val="left"/>
    </w:lvl>
    <w:lvl w:ilvl="2" w:tplc="356868BE">
      <w:numFmt w:val="decimal"/>
      <w:lvlText w:val=""/>
      <w:lvlJc w:val="left"/>
    </w:lvl>
    <w:lvl w:ilvl="3" w:tplc="CF9C4F98">
      <w:numFmt w:val="decimal"/>
      <w:lvlText w:val=""/>
      <w:lvlJc w:val="left"/>
    </w:lvl>
    <w:lvl w:ilvl="4" w:tplc="D51AE314">
      <w:numFmt w:val="decimal"/>
      <w:lvlText w:val=""/>
      <w:lvlJc w:val="left"/>
    </w:lvl>
    <w:lvl w:ilvl="5" w:tplc="24D69A62">
      <w:numFmt w:val="decimal"/>
      <w:lvlText w:val=""/>
      <w:lvlJc w:val="left"/>
    </w:lvl>
    <w:lvl w:ilvl="6" w:tplc="3FEA8454">
      <w:numFmt w:val="decimal"/>
      <w:lvlText w:val=""/>
      <w:lvlJc w:val="left"/>
    </w:lvl>
    <w:lvl w:ilvl="7" w:tplc="F2FEC4DE">
      <w:numFmt w:val="decimal"/>
      <w:lvlText w:val=""/>
      <w:lvlJc w:val="left"/>
    </w:lvl>
    <w:lvl w:ilvl="8" w:tplc="F61047DA">
      <w:numFmt w:val="decimal"/>
      <w:lvlText w:val=""/>
      <w:lvlJc w:val="left"/>
    </w:lvl>
  </w:abstractNum>
  <w:abstractNum w:abstractNumId="6" w15:restartNumberingAfterBreak="0">
    <w:nsid w:val="057F0745"/>
    <w:multiLevelType w:val="hybridMultilevel"/>
    <w:tmpl w:val="27F40C62"/>
    <w:lvl w:ilvl="0" w:tplc="5D9E135C">
      <w:start w:val="1"/>
      <w:numFmt w:val="bullet"/>
      <w:lvlText w:val=""/>
      <w:lvlJc w:val="left"/>
      <w:pPr>
        <w:tabs>
          <w:tab w:val="num" w:pos="1080"/>
        </w:tabs>
        <w:ind w:left="720" w:hanging="360"/>
      </w:pPr>
      <w:rPr>
        <w:rFonts w:ascii="Symbol" w:hAnsi="Symbol" w:hint="default"/>
      </w:rPr>
    </w:lvl>
    <w:lvl w:ilvl="1" w:tplc="2ED8602C">
      <w:numFmt w:val="decimal"/>
      <w:lvlText w:val=""/>
      <w:lvlJc w:val="left"/>
    </w:lvl>
    <w:lvl w:ilvl="2" w:tplc="F7FABA46">
      <w:numFmt w:val="decimal"/>
      <w:lvlText w:val=""/>
      <w:lvlJc w:val="left"/>
    </w:lvl>
    <w:lvl w:ilvl="3" w:tplc="B2948FC6">
      <w:numFmt w:val="decimal"/>
      <w:lvlText w:val=""/>
      <w:lvlJc w:val="left"/>
    </w:lvl>
    <w:lvl w:ilvl="4" w:tplc="2196CD78">
      <w:numFmt w:val="decimal"/>
      <w:lvlText w:val=""/>
      <w:lvlJc w:val="left"/>
    </w:lvl>
    <w:lvl w:ilvl="5" w:tplc="139EE2CA">
      <w:numFmt w:val="decimal"/>
      <w:lvlText w:val=""/>
      <w:lvlJc w:val="left"/>
    </w:lvl>
    <w:lvl w:ilvl="6" w:tplc="F17CBBC8">
      <w:numFmt w:val="decimal"/>
      <w:lvlText w:val=""/>
      <w:lvlJc w:val="left"/>
    </w:lvl>
    <w:lvl w:ilvl="7" w:tplc="6E620FF6">
      <w:numFmt w:val="decimal"/>
      <w:lvlText w:val=""/>
      <w:lvlJc w:val="left"/>
    </w:lvl>
    <w:lvl w:ilvl="8" w:tplc="932C701C">
      <w:numFmt w:val="decimal"/>
      <w:lvlText w:val=""/>
      <w:lvlJc w:val="left"/>
    </w:lvl>
  </w:abstractNum>
  <w:abstractNum w:abstractNumId="7" w15:restartNumberingAfterBreak="0">
    <w:nsid w:val="059E1E84"/>
    <w:multiLevelType w:val="hybridMultilevel"/>
    <w:tmpl w:val="A6A44A24"/>
    <w:lvl w:ilvl="0" w:tplc="99E08D76">
      <w:start w:val="1"/>
      <w:numFmt w:val="bullet"/>
      <w:lvlText w:val=""/>
      <w:lvlJc w:val="left"/>
      <w:pPr>
        <w:tabs>
          <w:tab w:val="num" w:pos="1080"/>
        </w:tabs>
        <w:ind w:left="720" w:hanging="360"/>
      </w:pPr>
      <w:rPr>
        <w:rFonts w:ascii="Symbol" w:hAnsi="Symbol" w:hint="default"/>
      </w:rPr>
    </w:lvl>
    <w:lvl w:ilvl="1" w:tplc="65526226">
      <w:numFmt w:val="decimal"/>
      <w:lvlText w:val=""/>
      <w:lvlJc w:val="left"/>
    </w:lvl>
    <w:lvl w:ilvl="2" w:tplc="BAA2738A">
      <w:numFmt w:val="decimal"/>
      <w:lvlText w:val=""/>
      <w:lvlJc w:val="left"/>
    </w:lvl>
    <w:lvl w:ilvl="3" w:tplc="167E2042">
      <w:numFmt w:val="decimal"/>
      <w:lvlText w:val=""/>
      <w:lvlJc w:val="left"/>
    </w:lvl>
    <w:lvl w:ilvl="4" w:tplc="DBCC9AD6">
      <w:numFmt w:val="decimal"/>
      <w:lvlText w:val=""/>
      <w:lvlJc w:val="left"/>
    </w:lvl>
    <w:lvl w:ilvl="5" w:tplc="6F382C86">
      <w:numFmt w:val="decimal"/>
      <w:lvlText w:val=""/>
      <w:lvlJc w:val="left"/>
    </w:lvl>
    <w:lvl w:ilvl="6" w:tplc="7C02D05C">
      <w:numFmt w:val="decimal"/>
      <w:lvlText w:val=""/>
      <w:lvlJc w:val="left"/>
    </w:lvl>
    <w:lvl w:ilvl="7" w:tplc="EA3CBFDE">
      <w:numFmt w:val="decimal"/>
      <w:lvlText w:val=""/>
      <w:lvlJc w:val="left"/>
    </w:lvl>
    <w:lvl w:ilvl="8" w:tplc="28BE5B80">
      <w:numFmt w:val="decimal"/>
      <w:lvlText w:val=""/>
      <w:lvlJc w:val="left"/>
    </w:lvl>
  </w:abstractNum>
  <w:abstractNum w:abstractNumId="8" w15:restartNumberingAfterBreak="0">
    <w:nsid w:val="07045E3E"/>
    <w:multiLevelType w:val="hybridMultilevel"/>
    <w:tmpl w:val="884A11DA"/>
    <w:lvl w:ilvl="0" w:tplc="24205FCA">
      <w:start w:val="1"/>
      <w:numFmt w:val="bullet"/>
      <w:lvlText w:val=""/>
      <w:lvlJc w:val="left"/>
      <w:pPr>
        <w:tabs>
          <w:tab w:val="num" w:pos="1080"/>
        </w:tabs>
        <w:ind w:left="720" w:hanging="360"/>
      </w:pPr>
      <w:rPr>
        <w:rFonts w:ascii="Symbol" w:hAnsi="Symbol" w:hint="default"/>
      </w:rPr>
    </w:lvl>
    <w:lvl w:ilvl="1" w:tplc="42D2FFD6">
      <w:numFmt w:val="decimal"/>
      <w:lvlText w:val=""/>
      <w:lvlJc w:val="left"/>
    </w:lvl>
    <w:lvl w:ilvl="2" w:tplc="5D1EDC18">
      <w:numFmt w:val="decimal"/>
      <w:lvlText w:val=""/>
      <w:lvlJc w:val="left"/>
    </w:lvl>
    <w:lvl w:ilvl="3" w:tplc="19C4D784">
      <w:numFmt w:val="decimal"/>
      <w:lvlText w:val=""/>
      <w:lvlJc w:val="left"/>
    </w:lvl>
    <w:lvl w:ilvl="4" w:tplc="752205A8">
      <w:numFmt w:val="decimal"/>
      <w:lvlText w:val=""/>
      <w:lvlJc w:val="left"/>
    </w:lvl>
    <w:lvl w:ilvl="5" w:tplc="7C1CC3EA">
      <w:numFmt w:val="decimal"/>
      <w:lvlText w:val=""/>
      <w:lvlJc w:val="left"/>
    </w:lvl>
    <w:lvl w:ilvl="6" w:tplc="5F6C4368">
      <w:numFmt w:val="decimal"/>
      <w:lvlText w:val=""/>
      <w:lvlJc w:val="left"/>
    </w:lvl>
    <w:lvl w:ilvl="7" w:tplc="8242AD70">
      <w:numFmt w:val="decimal"/>
      <w:lvlText w:val=""/>
      <w:lvlJc w:val="left"/>
    </w:lvl>
    <w:lvl w:ilvl="8" w:tplc="43545446">
      <w:numFmt w:val="decimal"/>
      <w:lvlText w:val=""/>
      <w:lvlJc w:val="left"/>
    </w:lvl>
  </w:abstractNum>
  <w:abstractNum w:abstractNumId="9" w15:restartNumberingAfterBreak="0">
    <w:nsid w:val="07056ECC"/>
    <w:multiLevelType w:val="hybridMultilevel"/>
    <w:tmpl w:val="8A263854"/>
    <w:lvl w:ilvl="0" w:tplc="91E43B48">
      <w:start w:val="1"/>
      <w:numFmt w:val="decimal"/>
      <w:lvlText w:val="%1."/>
      <w:lvlJc w:val="left"/>
      <w:pPr>
        <w:ind w:left="2430" w:hanging="360"/>
      </w:pPr>
      <w:rPr>
        <w:rFonts w:hint="default"/>
        <w:b/>
      </w:rPr>
    </w:lvl>
    <w:lvl w:ilvl="1" w:tplc="40090019" w:tentative="1">
      <w:start w:val="1"/>
      <w:numFmt w:val="lowerLetter"/>
      <w:lvlText w:val="%2."/>
      <w:lvlJc w:val="left"/>
      <w:pPr>
        <w:ind w:left="3150" w:hanging="360"/>
      </w:pPr>
    </w:lvl>
    <w:lvl w:ilvl="2" w:tplc="4009001B" w:tentative="1">
      <w:start w:val="1"/>
      <w:numFmt w:val="lowerRoman"/>
      <w:lvlText w:val="%3."/>
      <w:lvlJc w:val="right"/>
      <w:pPr>
        <w:ind w:left="3870" w:hanging="180"/>
      </w:pPr>
    </w:lvl>
    <w:lvl w:ilvl="3" w:tplc="4009000F" w:tentative="1">
      <w:start w:val="1"/>
      <w:numFmt w:val="decimal"/>
      <w:lvlText w:val="%4."/>
      <w:lvlJc w:val="left"/>
      <w:pPr>
        <w:ind w:left="4590" w:hanging="360"/>
      </w:pPr>
    </w:lvl>
    <w:lvl w:ilvl="4" w:tplc="40090019" w:tentative="1">
      <w:start w:val="1"/>
      <w:numFmt w:val="lowerLetter"/>
      <w:lvlText w:val="%5."/>
      <w:lvlJc w:val="left"/>
      <w:pPr>
        <w:ind w:left="5310" w:hanging="360"/>
      </w:pPr>
    </w:lvl>
    <w:lvl w:ilvl="5" w:tplc="4009001B" w:tentative="1">
      <w:start w:val="1"/>
      <w:numFmt w:val="lowerRoman"/>
      <w:lvlText w:val="%6."/>
      <w:lvlJc w:val="right"/>
      <w:pPr>
        <w:ind w:left="6030" w:hanging="180"/>
      </w:pPr>
    </w:lvl>
    <w:lvl w:ilvl="6" w:tplc="4009000F" w:tentative="1">
      <w:start w:val="1"/>
      <w:numFmt w:val="decimal"/>
      <w:lvlText w:val="%7."/>
      <w:lvlJc w:val="left"/>
      <w:pPr>
        <w:ind w:left="6750" w:hanging="360"/>
      </w:pPr>
    </w:lvl>
    <w:lvl w:ilvl="7" w:tplc="40090019" w:tentative="1">
      <w:start w:val="1"/>
      <w:numFmt w:val="lowerLetter"/>
      <w:lvlText w:val="%8."/>
      <w:lvlJc w:val="left"/>
      <w:pPr>
        <w:ind w:left="7470" w:hanging="360"/>
      </w:pPr>
    </w:lvl>
    <w:lvl w:ilvl="8" w:tplc="4009001B" w:tentative="1">
      <w:start w:val="1"/>
      <w:numFmt w:val="lowerRoman"/>
      <w:lvlText w:val="%9."/>
      <w:lvlJc w:val="right"/>
      <w:pPr>
        <w:ind w:left="8190" w:hanging="180"/>
      </w:pPr>
    </w:lvl>
  </w:abstractNum>
  <w:abstractNum w:abstractNumId="10" w15:restartNumberingAfterBreak="0">
    <w:nsid w:val="07A7455C"/>
    <w:multiLevelType w:val="hybridMultilevel"/>
    <w:tmpl w:val="3BF0B62C"/>
    <w:lvl w:ilvl="0" w:tplc="30244384">
      <w:start w:val="1"/>
      <w:numFmt w:val="bullet"/>
      <w:lvlText w:val=""/>
      <w:lvlJc w:val="left"/>
      <w:pPr>
        <w:tabs>
          <w:tab w:val="num" w:pos="1080"/>
        </w:tabs>
        <w:ind w:left="720" w:hanging="360"/>
      </w:pPr>
      <w:rPr>
        <w:rFonts w:ascii="Symbol" w:hAnsi="Symbol" w:hint="default"/>
      </w:rPr>
    </w:lvl>
    <w:lvl w:ilvl="1" w:tplc="B122E942">
      <w:numFmt w:val="decimal"/>
      <w:lvlText w:val=""/>
      <w:lvlJc w:val="left"/>
    </w:lvl>
    <w:lvl w:ilvl="2" w:tplc="0E3A4B6A">
      <w:numFmt w:val="decimal"/>
      <w:lvlText w:val=""/>
      <w:lvlJc w:val="left"/>
    </w:lvl>
    <w:lvl w:ilvl="3" w:tplc="BAE80238">
      <w:numFmt w:val="decimal"/>
      <w:lvlText w:val=""/>
      <w:lvlJc w:val="left"/>
    </w:lvl>
    <w:lvl w:ilvl="4" w:tplc="62C2240E">
      <w:numFmt w:val="decimal"/>
      <w:lvlText w:val=""/>
      <w:lvlJc w:val="left"/>
    </w:lvl>
    <w:lvl w:ilvl="5" w:tplc="88E401EC">
      <w:numFmt w:val="decimal"/>
      <w:lvlText w:val=""/>
      <w:lvlJc w:val="left"/>
    </w:lvl>
    <w:lvl w:ilvl="6" w:tplc="F9A4B8C6">
      <w:numFmt w:val="decimal"/>
      <w:lvlText w:val=""/>
      <w:lvlJc w:val="left"/>
    </w:lvl>
    <w:lvl w:ilvl="7" w:tplc="F6FA8BFC">
      <w:numFmt w:val="decimal"/>
      <w:lvlText w:val=""/>
      <w:lvlJc w:val="left"/>
    </w:lvl>
    <w:lvl w:ilvl="8" w:tplc="AFE2F800">
      <w:numFmt w:val="decimal"/>
      <w:lvlText w:val=""/>
      <w:lvlJc w:val="left"/>
    </w:lvl>
  </w:abstractNum>
  <w:abstractNum w:abstractNumId="11" w15:restartNumberingAfterBreak="0">
    <w:nsid w:val="0A0502B5"/>
    <w:multiLevelType w:val="hybridMultilevel"/>
    <w:tmpl w:val="36524FB0"/>
    <w:lvl w:ilvl="0" w:tplc="A4AE2BB8">
      <w:start w:val="1"/>
      <w:numFmt w:val="bullet"/>
      <w:lvlText w:val=""/>
      <w:lvlJc w:val="left"/>
      <w:pPr>
        <w:tabs>
          <w:tab w:val="num" w:pos="1080"/>
        </w:tabs>
        <w:ind w:left="720" w:hanging="360"/>
      </w:pPr>
      <w:rPr>
        <w:rFonts w:ascii="Symbol" w:hAnsi="Symbol" w:hint="default"/>
      </w:rPr>
    </w:lvl>
    <w:lvl w:ilvl="1" w:tplc="920EBEF2">
      <w:numFmt w:val="decimal"/>
      <w:lvlText w:val=""/>
      <w:lvlJc w:val="left"/>
    </w:lvl>
    <w:lvl w:ilvl="2" w:tplc="F98622C6">
      <w:numFmt w:val="decimal"/>
      <w:lvlText w:val=""/>
      <w:lvlJc w:val="left"/>
    </w:lvl>
    <w:lvl w:ilvl="3" w:tplc="90DCC0A0">
      <w:numFmt w:val="decimal"/>
      <w:lvlText w:val=""/>
      <w:lvlJc w:val="left"/>
    </w:lvl>
    <w:lvl w:ilvl="4" w:tplc="3D8231BA">
      <w:numFmt w:val="decimal"/>
      <w:lvlText w:val=""/>
      <w:lvlJc w:val="left"/>
    </w:lvl>
    <w:lvl w:ilvl="5" w:tplc="10C84AC8">
      <w:numFmt w:val="decimal"/>
      <w:lvlText w:val=""/>
      <w:lvlJc w:val="left"/>
    </w:lvl>
    <w:lvl w:ilvl="6" w:tplc="29F27306">
      <w:numFmt w:val="decimal"/>
      <w:lvlText w:val=""/>
      <w:lvlJc w:val="left"/>
    </w:lvl>
    <w:lvl w:ilvl="7" w:tplc="0DC49BA4">
      <w:numFmt w:val="decimal"/>
      <w:lvlText w:val=""/>
      <w:lvlJc w:val="left"/>
    </w:lvl>
    <w:lvl w:ilvl="8" w:tplc="4B5A4F68">
      <w:numFmt w:val="decimal"/>
      <w:lvlText w:val=""/>
      <w:lvlJc w:val="left"/>
    </w:lvl>
  </w:abstractNum>
  <w:abstractNum w:abstractNumId="12" w15:restartNumberingAfterBreak="0">
    <w:nsid w:val="0AF63ACC"/>
    <w:multiLevelType w:val="hybridMultilevel"/>
    <w:tmpl w:val="E6340220"/>
    <w:lvl w:ilvl="0" w:tplc="C27CA298">
      <w:start w:val="1"/>
      <w:numFmt w:val="bullet"/>
      <w:lvlText w:val=""/>
      <w:lvlJc w:val="left"/>
      <w:pPr>
        <w:tabs>
          <w:tab w:val="num" w:pos="1080"/>
        </w:tabs>
        <w:ind w:left="720" w:hanging="360"/>
      </w:pPr>
      <w:rPr>
        <w:rFonts w:ascii="Symbol" w:hAnsi="Symbol" w:hint="default"/>
      </w:rPr>
    </w:lvl>
    <w:lvl w:ilvl="1" w:tplc="12C2FDF6">
      <w:numFmt w:val="decimal"/>
      <w:lvlText w:val=""/>
      <w:lvlJc w:val="left"/>
    </w:lvl>
    <w:lvl w:ilvl="2" w:tplc="53E296D4">
      <w:numFmt w:val="decimal"/>
      <w:lvlText w:val=""/>
      <w:lvlJc w:val="left"/>
    </w:lvl>
    <w:lvl w:ilvl="3" w:tplc="C708F80C">
      <w:numFmt w:val="decimal"/>
      <w:lvlText w:val=""/>
      <w:lvlJc w:val="left"/>
    </w:lvl>
    <w:lvl w:ilvl="4" w:tplc="A8D69A02">
      <w:numFmt w:val="decimal"/>
      <w:lvlText w:val=""/>
      <w:lvlJc w:val="left"/>
    </w:lvl>
    <w:lvl w:ilvl="5" w:tplc="D714C5AA">
      <w:numFmt w:val="decimal"/>
      <w:lvlText w:val=""/>
      <w:lvlJc w:val="left"/>
    </w:lvl>
    <w:lvl w:ilvl="6" w:tplc="B28E5E4A">
      <w:numFmt w:val="decimal"/>
      <w:lvlText w:val=""/>
      <w:lvlJc w:val="left"/>
    </w:lvl>
    <w:lvl w:ilvl="7" w:tplc="D0EEDB70">
      <w:numFmt w:val="decimal"/>
      <w:lvlText w:val=""/>
      <w:lvlJc w:val="left"/>
    </w:lvl>
    <w:lvl w:ilvl="8" w:tplc="E3502C6C">
      <w:numFmt w:val="decimal"/>
      <w:lvlText w:val=""/>
      <w:lvlJc w:val="left"/>
    </w:lvl>
  </w:abstractNum>
  <w:abstractNum w:abstractNumId="13" w15:restartNumberingAfterBreak="0">
    <w:nsid w:val="0BCF33CB"/>
    <w:multiLevelType w:val="hybridMultilevel"/>
    <w:tmpl w:val="5EDA6E20"/>
    <w:lvl w:ilvl="0" w:tplc="4AA6543E">
      <w:start w:val="1"/>
      <w:numFmt w:val="bullet"/>
      <w:lvlText w:val=""/>
      <w:lvlJc w:val="left"/>
      <w:pPr>
        <w:tabs>
          <w:tab w:val="num" w:pos="2160"/>
        </w:tabs>
        <w:ind w:left="1800" w:hanging="360"/>
      </w:pPr>
      <w:rPr>
        <w:rFonts w:ascii="Symbol" w:hAnsi="Symbol" w:hint="default"/>
      </w:rPr>
    </w:lvl>
    <w:lvl w:ilvl="1" w:tplc="27BCB39A">
      <w:numFmt w:val="decimal"/>
      <w:lvlText w:val=""/>
      <w:lvlJc w:val="left"/>
    </w:lvl>
    <w:lvl w:ilvl="2" w:tplc="C48836BE">
      <w:numFmt w:val="decimal"/>
      <w:lvlText w:val=""/>
      <w:lvlJc w:val="left"/>
    </w:lvl>
    <w:lvl w:ilvl="3" w:tplc="7FF8B974">
      <w:numFmt w:val="decimal"/>
      <w:lvlText w:val=""/>
      <w:lvlJc w:val="left"/>
    </w:lvl>
    <w:lvl w:ilvl="4" w:tplc="3F867AD8">
      <w:numFmt w:val="decimal"/>
      <w:lvlText w:val=""/>
      <w:lvlJc w:val="left"/>
    </w:lvl>
    <w:lvl w:ilvl="5" w:tplc="18087034">
      <w:numFmt w:val="decimal"/>
      <w:lvlText w:val=""/>
      <w:lvlJc w:val="left"/>
    </w:lvl>
    <w:lvl w:ilvl="6" w:tplc="F8543882">
      <w:numFmt w:val="decimal"/>
      <w:lvlText w:val=""/>
      <w:lvlJc w:val="left"/>
    </w:lvl>
    <w:lvl w:ilvl="7" w:tplc="45BCAE32">
      <w:numFmt w:val="decimal"/>
      <w:lvlText w:val=""/>
      <w:lvlJc w:val="left"/>
    </w:lvl>
    <w:lvl w:ilvl="8" w:tplc="6868F854">
      <w:numFmt w:val="decimal"/>
      <w:lvlText w:val=""/>
      <w:lvlJc w:val="left"/>
    </w:lvl>
  </w:abstractNum>
  <w:abstractNum w:abstractNumId="14" w15:restartNumberingAfterBreak="0">
    <w:nsid w:val="0C3D4278"/>
    <w:multiLevelType w:val="hybridMultilevel"/>
    <w:tmpl w:val="8F1A4934"/>
    <w:lvl w:ilvl="0" w:tplc="BBEE2F94">
      <w:start w:val="1"/>
      <w:numFmt w:val="decimal"/>
      <w:lvlText w:val="%1."/>
      <w:lvlJc w:val="left"/>
      <w:pPr>
        <w:tabs>
          <w:tab w:val="num" w:pos="1440"/>
        </w:tabs>
        <w:ind w:left="1080" w:hanging="360"/>
      </w:pPr>
    </w:lvl>
    <w:lvl w:ilvl="1" w:tplc="BE4E315A">
      <w:numFmt w:val="decimal"/>
      <w:lvlText w:val=""/>
      <w:lvlJc w:val="left"/>
    </w:lvl>
    <w:lvl w:ilvl="2" w:tplc="D138CC9A">
      <w:numFmt w:val="decimal"/>
      <w:lvlText w:val=""/>
      <w:lvlJc w:val="left"/>
    </w:lvl>
    <w:lvl w:ilvl="3" w:tplc="B186F9EC">
      <w:numFmt w:val="decimal"/>
      <w:lvlText w:val=""/>
      <w:lvlJc w:val="left"/>
    </w:lvl>
    <w:lvl w:ilvl="4" w:tplc="80D84174">
      <w:numFmt w:val="decimal"/>
      <w:lvlText w:val=""/>
      <w:lvlJc w:val="left"/>
    </w:lvl>
    <w:lvl w:ilvl="5" w:tplc="4F48D48C">
      <w:numFmt w:val="decimal"/>
      <w:lvlText w:val=""/>
      <w:lvlJc w:val="left"/>
    </w:lvl>
    <w:lvl w:ilvl="6" w:tplc="8168165C">
      <w:numFmt w:val="decimal"/>
      <w:lvlText w:val=""/>
      <w:lvlJc w:val="left"/>
    </w:lvl>
    <w:lvl w:ilvl="7" w:tplc="436842FA">
      <w:numFmt w:val="decimal"/>
      <w:lvlText w:val=""/>
      <w:lvlJc w:val="left"/>
    </w:lvl>
    <w:lvl w:ilvl="8" w:tplc="05E0C596">
      <w:numFmt w:val="decimal"/>
      <w:lvlText w:val=""/>
      <w:lvlJc w:val="left"/>
    </w:lvl>
  </w:abstractNum>
  <w:abstractNum w:abstractNumId="15" w15:restartNumberingAfterBreak="0">
    <w:nsid w:val="0D1C22AE"/>
    <w:multiLevelType w:val="hybridMultilevel"/>
    <w:tmpl w:val="5FC0AB52"/>
    <w:lvl w:ilvl="0" w:tplc="EEF861E6">
      <w:start w:val="1"/>
      <w:numFmt w:val="bullet"/>
      <w:lvlText w:val=""/>
      <w:lvlJc w:val="left"/>
      <w:pPr>
        <w:tabs>
          <w:tab w:val="num" w:pos="1080"/>
        </w:tabs>
        <w:ind w:left="720" w:hanging="360"/>
      </w:pPr>
      <w:rPr>
        <w:rFonts w:ascii="Symbol" w:hAnsi="Symbol" w:hint="default"/>
      </w:rPr>
    </w:lvl>
    <w:lvl w:ilvl="1" w:tplc="1268839A">
      <w:numFmt w:val="decimal"/>
      <w:lvlText w:val=""/>
      <w:lvlJc w:val="left"/>
    </w:lvl>
    <w:lvl w:ilvl="2" w:tplc="184C75CA">
      <w:numFmt w:val="decimal"/>
      <w:lvlText w:val=""/>
      <w:lvlJc w:val="left"/>
    </w:lvl>
    <w:lvl w:ilvl="3" w:tplc="6128C43C">
      <w:numFmt w:val="decimal"/>
      <w:lvlText w:val=""/>
      <w:lvlJc w:val="left"/>
    </w:lvl>
    <w:lvl w:ilvl="4" w:tplc="BAACD5B8">
      <w:numFmt w:val="decimal"/>
      <w:lvlText w:val=""/>
      <w:lvlJc w:val="left"/>
    </w:lvl>
    <w:lvl w:ilvl="5" w:tplc="90EAE29A">
      <w:numFmt w:val="decimal"/>
      <w:lvlText w:val=""/>
      <w:lvlJc w:val="left"/>
    </w:lvl>
    <w:lvl w:ilvl="6" w:tplc="C78275BC">
      <w:numFmt w:val="decimal"/>
      <w:lvlText w:val=""/>
      <w:lvlJc w:val="left"/>
    </w:lvl>
    <w:lvl w:ilvl="7" w:tplc="4BCE6AB8">
      <w:numFmt w:val="decimal"/>
      <w:lvlText w:val=""/>
      <w:lvlJc w:val="left"/>
    </w:lvl>
    <w:lvl w:ilvl="8" w:tplc="7324852E">
      <w:numFmt w:val="decimal"/>
      <w:lvlText w:val=""/>
      <w:lvlJc w:val="left"/>
    </w:lvl>
  </w:abstractNum>
  <w:abstractNum w:abstractNumId="16" w15:restartNumberingAfterBreak="0">
    <w:nsid w:val="0D4B3995"/>
    <w:multiLevelType w:val="hybridMultilevel"/>
    <w:tmpl w:val="814A5B44"/>
    <w:lvl w:ilvl="0" w:tplc="D9A2A1A2">
      <w:start w:val="1"/>
      <w:numFmt w:val="bullet"/>
      <w:lvlText w:val=""/>
      <w:lvlJc w:val="left"/>
      <w:pPr>
        <w:tabs>
          <w:tab w:val="num" w:pos="1080"/>
        </w:tabs>
        <w:ind w:left="720" w:hanging="360"/>
      </w:pPr>
      <w:rPr>
        <w:rFonts w:ascii="Symbol" w:hAnsi="Symbol" w:hint="default"/>
      </w:rPr>
    </w:lvl>
    <w:lvl w:ilvl="1" w:tplc="41164C1A">
      <w:numFmt w:val="decimal"/>
      <w:lvlText w:val=""/>
      <w:lvlJc w:val="left"/>
    </w:lvl>
    <w:lvl w:ilvl="2" w:tplc="FD94CF8A">
      <w:numFmt w:val="decimal"/>
      <w:lvlText w:val=""/>
      <w:lvlJc w:val="left"/>
    </w:lvl>
    <w:lvl w:ilvl="3" w:tplc="6BB8D52C">
      <w:numFmt w:val="decimal"/>
      <w:lvlText w:val=""/>
      <w:lvlJc w:val="left"/>
    </w:lvl>
    <w:lvl w:ilvl="4" w:tplc="B01E1BC8">
      <w:numFmt w:val="decimal"/>
      <w:lvlText w:val=""/>
      <w:lvlJc w:val="left"/>
    </w:lvl>
    <w:lvl w:ilvl="5" w:tplc="096E2C30">
      <w:numFmt w:val="decimal"/>
      <w:lvlText w:val=""/>
      <w:lvlJc w:val="left"/>
    </w:lvl>
    <w:lvl w:ilvl="6" w:tplc="79144F96">
      <w:numFmt w:val="decimal"/>
      <w:lvlText w:val=""/>
      <w:lvlJc w:val="left"/>
    </w:lvl>
    <w:lvl w:ilvl="7" w:tplc="869C95F8">
      <w:numFmt w:val="decimal"/>
      <w:lvlText w:val=""/>
      <w:lvlJc w:val="left"/>
    </w:lvl>
    <w:lvl w:ilvl="8" w:tplc="C456BD32">
      <w:numFmt w:val="decimal"/>
      <w:lvlText w:val=""/>
      <w:lvlJc w:val="left"/>
    </w:lvl>
  </w:abstractNum>
  <w:abstractNum w:abstractNumId="17" w15:restartNumberingAfterBreak="0">
    <w:nsid w:val="0D680485"/>
    <w:multiLevelType w:val="hybridMultilevel"/>
    <w:tmpl w:val="8F9A6EF6"/>
    <w:lvl w:ilvl="0" w:tplc="40090017">
      <w:start w:val="1"/>
      <w:numFmt w:val="lowerLetter"/>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18" w15:restartNumberingAfterBreak="0">
    <w:nsid w:val="0D7A2221"/>
    <w:multiLevelType w:val="hybridMultilevel"/>
    <w:tmpl w:val="F7FC488E"/>
    <w:lvl w:ilvl="0" w:tplc="CFA0C33E">
      <w:start w:val="1"/>
      <w:numFmt w:val="bullet"/>
      <w:lvlText w:val=""/>
      <w:lvlJc w:val="left"/>
      <w:pPr>
        <w:tabs>
          <w:tab w:val="num" w:pos="1080"/>
        </w:tabs>
        <w:ind w:left="720" w:hanging="360"/>
      </w:pPr>
      <w:rPr>
        <w:rFonts w:ascii="Symbol" w:hAnsi="Symbol" w:hint="default"/>
      </w:rPr>
    </w:lvl>
    <w:lvl w:ilvl="1" w:tplc="BC1E73AA">
      <w:numFmt w:val="decimal"/>
      <w:lvlText w:val=""/>
      <w:lvlJc w:val="left"/>
    </w:lvl>
    <w:lvl w:ilvl="2" w:tplc="DB04C264">
      <w:numFmt w:val="decimal"/>
      <w:lvlText w:val=""/>
      <w:lvlJc w:val="left"/>
    </w:lvl>
    <w:lvl w:ilvl="3" w:tplc="27B6CB58">
      <w:numFmt w:val="decimal"/>
      <w:lvlText w:val=""/>
      <w:lvlJc w:val="left"/>
    </w:lvl>
    <w:lvl w:ilvl="4" w:tplc="9F5AE7B0">
      <w:numFmt w:val="decimal"/>
      <w:lvlText w:val=""/>
      <w:lvlJc w:val="left"/>
    </w:lvl>
    <w:lvl w:ilvl="5" w:tplc="F5CC536A">
      <w:numFmt w:val="decimal"/>
      <w:lvlText w:val=""/>
      <w:lvlJc w:val="left"/>
    </w:lvl>
    <w:lvl w:ilvl="6" w:tplc="8CA4F42A">
      <w:numFmt w:val="decimal"/>
      <w:lvlText w:val=""/>
      <w:lvlJc w:val="left"/>
    </w:lvl>
    <w:lvl w:ilvl="7" w:tplc="74A41C20">
      <w:numFmt w:val="decimal"/>
      <w:lvlText w:val=""/>
      <w:lvlJc w:val="left"/>
    </w:lvl>
    <w:lvl w:ilvl="8" w:tplc="4DC855C0">
      <w:numFmt w:val="decimal"/>
      <w:lvlText w:val=""/>
      <w:lvlJc w:val="left"/>
    </w:lvl>
  </w:abstractNum>
  <w:abstractNum w:abstractNumId="19" w15:restartNumberingAfterBreak="0">
    <w:nsid w:val="0F2530CA"/>
    <w:multiLevelType w:val="hybridMultilevel"/>
    <w:tmpl w:val="C070109C"/>
    <w:lvl w:ilvl="0" w:tplc="98A692D4">
      <w:start w:val="1"/>
      <w:numFmt w:val="bullet"/>
      <w:lvlText w:val=""/>
      <w:lvlJc w:val="left"/>
      <w:pPr>
        <w:tabs>
          <w:tab w:val="num" w:pos="1080"/>
        </w:tabs>
        <w:ind w:left="720" w:hanging="360"/>
      </w:pPr>
      <w:rPr>
        <w:rFonts w:ascii="Symbol" w:hAnsi="Symbol" w:hint="default"/>
      </w:rPr>
    </w:lvl>
    <w:lvl w:ilvl="1" w:tplc="3A66C2CE">
      <w:numFmt w:val="decimal"/>
      <w:lvlText w:val=""/>
      <w:lvlJc w:val="left"/>
    </w:lvl>
    <w:lvl w:ilvl="2" w:tplc="F52EAAB2">
      <w:numFmt w:val="decimal"/>
      <w:lvlText w:val=""/>
      <w:lvlJc w:val="left"/>
    </w:lvl>
    <w:lvl w:ilvl="3" w:tplc="FEBC3728">
      <w:numFmt w:val="decimal"/>
      <w:lvlText w:val=""/>
      <w:lvlJc w:val="left"/>
    </w:lvl>
    <w:lvl w:ilvl="4" w:tplc="49AA84AC">
      <w:numFmt w:val="decimal"/>
      <w:lvlText w:val=""/>
      <w:lvlJc w:val="left"/>
    </w:lvl>
    <w:lvl w:ilvl="5" w:tplc="2E08726E">
      <w:numFmt w:val="decimal"/>
      <w:lvlText w:val=""/>
      <w:lvlJc w:val="left"/>
    </w:lvl>
    <w:lvl w:ilvl="6" w:tplc="44F4BF02">
      <w:numFmt w:val="decimal"/>
      <w:lvlText w:val=""/>
      <w:lvlJc w:val="left"/>
    </w:lvl>
    <w:lvl w:ilvl="7" w:tplc="69987114">
      <w:numFmt w:val="decimal"/>
      <w:lvlText w:val=""/>
      <w:lvlJc w:val="left"/>
    </w:lvl>
    <w:lvl w:ilvl="8" w:tplc="6534FA82">
      <w:numFmt w:val="decimal"/>
      <w:lvlText w:val=""/>
      <w:lvlJc w:val="left"/>
    </w:lvl>
  </w:abstractNum>
  <w:abstractNum w:abstractNumId="20" w15:restartNumberingAfterBreak="0">
    <w:nsid w:val="0F5D06CB"/>
    <w:multiLevelType w:val="hybridMultilevel"/>
    <w:tmpl w:val="9D486898"/>
    <w:lvl w:ilvl="0" w:tplc="40090017">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1" w15:restartNumberingAfterBreak="0">
    <w:nsid w:val="0F6F52C2"/>
    <w:multiLevelType w:val="multilevel"/>
    <w:tmpl w:val="53206D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106E063A"/>
    <w:multiLevelType w:val="hybridMultilevel"/>
    <w:tmpl w:val="E0AEFBC8"/>
    <w:lvl w:ilvl="0" w:tplc="40090017">
      <w:start w:val="1"/>
      <w:numFmt w:val="lowerLetter"/>
      <w:lvlText w:val="%1)"/>
      <w:lvlJc w:val="left"/>
      <w:pPr>
        <w:ind w:left="2604" w:hanging="360"/>
      </w:pPr>
    </w:lvl>
    <w:lvl w:ilvl="1" w:tplc="40090019" w:tentative="1">
      <w:start w:val="1"/>
      <w:numFmt w:val="lowerLetter"/>
      <w:lvlText w:val="%2."/>
      <w:lvlJc w:val="left"/>
      <w:pPr>
        <w:ind w:left="3324" w:hanging="360"/>
      </w:pPr>
    </w:lvl>
    <w:lvl w:ilvl="2" w:tplc="4009001B" w:tentative="1">
      <w:start w:val="1"/>
      <w:numFmt w:val="lowerRoman"/>
      <w:lvlText w:val="%3."/>
      <w:lvlJc w:val="right"/>
      <w:pPr>
        <w:ind w:left="4044" w:hanging="180"/>
      </w:pPr>
    </w:lvl>
    <w:lvl w:ilvl="3" w:tplc="4009000F" w:tentative="1">
      <w:start w:val="1"/>
      <w:numFmt w:val="decimal"/>
      <w:lvlText w:val="%4."/>
      <w:lvlJc w:val="left"/>
      <w:pPr>
        <w:ind w:left="4764" w:hanging="360"/>
      </w:pPr>
    </w:lvl>
    <w:lvl w:ilvl="4" w:tplc="40090019" w:tentative="1">
      <w:start w:val="1"/>
      <w:numFmt w:val="lowerLetter"/>
      <w:lvlText w:val="%5."/>
      <w:lvlJc w:val="left"/>
      <w:pPr>
        <w:ind w:left="5484" w:hanging="360"/>
      </w:pPr>
    </w:lvl>
    <w:lvl w:ilvl="5" w:tplc="4009001B" w:tentative="1">
      <w:start w:val="1"/>
      <w:numFmt w:val="lowerRoman"/>
      <w:lvlText w:val="%6."/>
      <w:lvlJc w:val="right"/>
      <w:pPr>
        <w:ind w:left="6204" w:hanging="180"/>
      </w:pPr>
    </w:lvl>
    <w:lvl w:ilvl="6" w:tplc="4009000F" w:tentative="1">
      <w:start w:val="1"/>
      <w:numFmt w:val="decimal"/>
      <w:lvlText w:val="%7."/>
      <w:lvlJc w:val="left"/>
      <w:pPr>
        <w:ind w:left="6924" w:hanging="360"/>
      </w:pPr>
    </w:lvl>
    <w:lvl w:ilvl="7" w:tplc="40090019" w:tentative="1">
      <w:start w:val="1"/>
      <w:numFmt w:val="lowerLetter"/>
      <w:lvlText w:val="%8."/>
      <w:lvlJc w:val="left"/>
      <w:pPr>
        <w:ind w:left="7644" w:hanging="360"/>
      </w:pPr>
    </w:lvl>
    <w:lvl w:ilvl="8" w:tplc="4009001B" w:tentative="1">
      <w:start w:val="1"/>
      <w:numFmt w:val="lowerRoman"/>
      <w:lvlText w:val="%9."/>
      <w:lvlJc w:val="right"/>
      <w:pPr>
        <w:ind w:left="8364" w:hanging="180"/>
      </w:pPr>
    </w:lvl>
  </w:abstractNum>
  <w:abstractNum w:abstractNumId="23" w15:restartNumberingAfterBreak="0">
    <w:nsid w:val="12434A01"/>
    <w:multiLevelType w:val="multilevel"/>
    <w:tmpl w:val="FD2C3DB0"/>
    <w:lvl w:ilvl="0">
      <w:start w:val="5"/>
      <w:numFmt w:val="decimal"/>
      <w:lvlText w:val="%1"/>
      <w:lvlJc w:val="left"/>
      <w:pPr>
        <w:ind w:left="2612" w:hanging="850"/>
      </w:pPr>
      <w:rPr>
        <w:rFonts w:hint="default"/>
        <w:lang w:val="en-US" w:eastAsia="en-US" w:bidi="ar-SA"/>
      </w:rPr>
    </w:lvl>
    <w:lvl w:ilvl="1">
      <w:start w:val="3"/>
      <w:numFmt w:val="decimal"/>
      <w:lvlText w:val="%1.%2"/>
      <w:lvlJc w:val="left"/>
      <w:pPr>
        <w:ind w:left="2612" w:hanging="850"/>
        <w:jc w:val="right"/>
      </w:pPr>
      <w:rPr>
        <w:rFonts w:hint="default"/>
        <w:spacing w:val="0"/>
        <w:w w:val="26"/>
        <w:lang w:val="en-US" w:eastAsia="en-US" w:bidi="ar-SA"/>
      </w:rPr>
    </w:lvl>
    <w:lvl w:ilvl="2">
      <w:start w:val="1"/>
      <w:numFmt w:val="decimal"/>
      <w:lvlText w:val="%1.%2.%3"/>
      <w:lvlJc w:val="left"/>
      <w:pPr>
        <w:ind w:left="2736" w:hanging="948"/>
      </w:pPr>
      <w:rPr>
        <w:rFonts w:hint="default"/>
        <w:spacing w:val="0"/>
        <w:w w:val="118"/>
        <w:lang w:val="en-US" w:eastAsia="en-US" w:bidi="ar-SA"/>
      </w:rPr>
    </w:lvl>
    <w:lvl w:ilvl="3">
      <w:start w:val="1"/>
      <w:numFmt w:val="decimal"/>
      <w:lvlText w:val="%1.%2.%3.%4"/>
      <w:lvlJc w:val="left"/>
      <w:pPr>
        <w:ind w:left="2360" w:hanging="752"/>
      </w:pPr>
      <w:rPr>
        <w:rFonts w:hint="default"/>
        <w:spacing w:val="0"/>
        <w:w w:val="98"/>
        <w:lang w:val="en-US" w:eastAsia="en-US" w:bidi="ar-SA"/>
      </w:rPr>
    </w:lvl>
    <w:lvl w:ilvl="4">
      <w:start w:val="1"/>
      <w:numFmt w:val="decimal"/>
      <w:lvlText w:val="%1.%2.%3.%4.%5"/>
      <w:lvlJc w:val="left"/>
      <w:pPr>
        <w:ind w:left="2343" w:hanging="752"/>
      </w:pPr>
      <w:rPr>
        <w:rFonts w:hint="default"/>
        <w:spacing w:val="0"/>
        <w:w w:val="101"/>
        <w:lang w:val="en-US" w:eastAsia="en-US" w:bidi="ar-SA"/>
      </w:rPr>
    </w:lvl>
    <w:lvl w:ilvl="5">
      <w:start w:val="1"/>
      <w:numFmt w:val="lowerLetter"/>
      <w:lvlText w:val="(%6)"/>
      <w:lvlJc w:val="left"/>
      <w:pPr>
        <w:ind w:left="2856" w:hanging="752"/>
      </w:pPr>
      <w:rPr>
        <w:rFonts w:hint="default"/>
        <w:spacing w:val="-1"/>
        <w:w w:val="104"/>
        <w:lang w:val="en-US" w:eastAsia="en-US" w:bidi="ar-SA"/>
      </w:rPr>
    </w:lvl>
    <w:lvl w:ilvl="6">
      <w:numFmt w:val="bullet"/>
      <w:lvlText w:val="•"/>
      <w:lvlJc w:val="left"/>
      <w:pPr>
        <w:ind w:left="2380" w:hanging="752"/>
      </w:pPr>
      <w:rPr>
        <w:rFonts w:hint="default"/>
        <w:lang w:val="en-US" w:eastAsia="en-US" w:bidi="ar-SA"/>
      </w:rPr>
    </w:lvl>
    <w:lvl w:ilvl="7">
      <w:numFmt w:val="bullet"/>
      <w:lvlText w:val="•"/>
      <w:lvlJc w:val="left"/>
      <w:pPr>
        <w:ind w:left="2400" w:hanging="752"/>
      </w:pPr>
      <w:rPr>
        <w:rFonts w:hint="default"/>
        <w:lang w:val="en-US" w:eastAsia="en-US" w:bidi="ar-SA"/>
      </w:rPr>
    </w:lvl>
    <w:lvl w:ilvl="8">
      <w:numFmt w:val="bullet"/>
      <w:lvlText w:val="•"/>
      <w:lvlJc w:val="left"/>
      <w:pPr>
        <w:ind w:left="2420" w:hanging="752"/>
      </w:pPr>
      <w:rPr>
        <w:rFonts w:hint="default"/>
        <w:lang w:val="en-US" w:eastAsia="en-US" w:bidi="ar-SA"/>
      </w:rPr>
    </w:lvl>
  </w:abstractNum>
  <w:abstractNum w:abstractNumId="24" w15:restartNumberingAfterBreak="0">
    <w:nsid w:val="12817FCC"/>
    <w:multiLevelType w:val="hybridMultilevel"/>
    <w:tmpl w:val="04C8ACA6"/>
    <w:lvl w:ilvl="0" w:tplc="E43EC0EE">
      <w:start w:val="1"/>
      <w:numFmt w:val="bullet"/>
      <w:lvlText w:val=""/>
      <w:lvlJc w:val="left"/>
      <w:pPr>
        <w:tabs>
          <w:tab w:val="num" w:pos="1080"/>
        </w:tabs>
        <w:ind w:left="720" w:hanging="360"/>
      </w:pPr>
      <w:rPr>
        <w:rFonts w:ascii="Symbol" w:hAnsi="Symbol" w:hint="default"/>
      </w:rPr>
    </w:lvl>
    <w:lvl w:ilvl="1" w:tplc="E1066488">
      <w:numFmt w:val="decimal"/>
      <w:lvlText w:val=""/>
      <w:lvlJc w:val="left"/>
    </w:lvl>
    <w:lvl w:ilvl="2" w:tplc="4EB27B3E">
      <w:numFmt w:val="decimal"/>
      <w:lvlText w:val=""/>
      <w:lvlJc w:val="left"/>
    </w:lvl>
    <w:lvl w:ilvl="3" w:tplc="998E54B8">
      <w:numFmt w:val="decimal"/>
      <w:lvlText w:val=""/>
      <w:lvlJc w:val="left"/>
    </w:lvl>
    <w:lvl w:ilvl="4" w:tplc="7B80797C">
      <w:numFmt w:val="decimal"/>
      <w:lvlText w:val=""/>
      <w:lvlJc w:val="left"/>
    </w:lvl>
    <w:lvl w:ilvl="5" w:tplc="15ACCC4E">
      <w:numFmt w:val="decimal"/>
      <w:lvlText w:val=""/>
      <w:lvlJc w:val="left"/>
    </w:lvl>
    <w:lvl w:ilvl="6" w:tplc="42F660A6">
      <w:numFmt w:val="decimal"/>
      <w:lvlText w:val=""/>
      <w:lvlJc w:val="left"/>
    </w:lvl>
    <w:lvl w:ilvl="7" w:tplc="560453BE">
      <w:numFmt w:val="decimal"/>
      <w:lvlText w:val=""/>
      <w:lvlJc w:val="left"/>
    </w:lvl>
    <w:lvl w:ilvl="8" w:tplc="009225CC">
      <w:numFmt w:val="decimal"/>
      <w:lvlText w:val=""/>
      <w:lvlJc w:val="left"/>
    </w:lvl>
  </w:abstractNum>
  <w:abstractNum w:abstractNumId="25" w15:restartNumberingAfterBreak="0">
    <w:nsid w:val="14194781"/>
    <w:multiLevelType w:val="hybridMultilevel"/>
    <w:tmpl w:val="D7AC790A"/>
    <w:lvl w:ilvl="0" w:tplc="FBAEE004">
      <w:start w:val="1"/>
      <w:numFmt w:val="bullet"/>
      <w:lvlText w:val=""/>
      <w:lvlJc w:val="left"/>
      <w:pPr>
        <w:tabs>
          <w:tab w:val="num" w:pos="1080"/>
        </w:tabs>
        <w:ind w:left="720" w:hanging="360"/>
      </w:pPr>
      <w:rPr>
        <w:rFonts w:ascii="Symbol" w:hAnsi="Symbol" w:hint="default"/>
      </w:rPr>
    </w:lvl>
    <w:lvl w:ilvl="1" w:tplc="B53AEAE0">
      <w:numFmt w:val="decimal"/>
      <w:lvlText w:val=""/>
      <w:lvlJc w:val="left"/>
    </w:lvl>
    <w:lvl w:ilvl="2" w:tplc="2FB8F042">
      <w:numFmt w:val="decimal"/>
      <w:lvlText w:val=""/>
      <w:lvlJc w:val="left"/>
    </w:lvl>
    <w:lvl w:ilvl="3" w:tplc="A4A842E2">
      <w:numFmt w:val="decimal"/>
      <w:lvlText w:val=""/>
      <w:lvlJc w:val="left"/>
    </w:lvl>
    <w:lvl w:ilvl="4" w:tplc="28A6B2EA">
      <w:numFmt w:val="decimal"/>
      <w:lvlText w:val=""/>
      <w:lvlJc w:val="left"/>
    </w:lvl>
    <w:lvl w:ilvl="5" w:tplc="2D20962E">
      <w:numFmt w:val="decimal"/>
      <w:lvlText w:val=""/>
      <w:lvlJc w:val="left"/>
    </w:lvl>
    <w:lvl w:ilvl="6" w:tplc="E9B2D218">
      <w:numFmt w:val="decimal"/>
      <w:lvlText w:val=""/>
      <w:lvlJc w:val="left"/>
    </w:lvl>
    <w:lvl w:ilvl="7" w:tplc="7F54378E">
      <w:numFmt w:val="decimal"/>
      <w:lvlText w:val=""/>
      <w:lvlJc w:val="left"/>
    </w:lvl>
    <w:lvl w:ilvl="8" w:tplc="9BFA33DA">
      <w:numFmt w:val="decimal"/>
      <w:lvlText w:val=""/>
      <w:lvlJc w:val="left"/>
    </w:lvl>
  </w:abstractNum>
  <w:abstractNum w:abstractNumId="26" w15:restartNumberingAfterBreak="0">
    <w:nsid w:val="14FD622E"/>
    <w:multiLevelType w:val="hybridMultilevel"/>
    <w:tmpl w:val="75CEE06C"/>
    <w:lvl w:ilvl="0" w:tplc="3F8A0866">
      <w:start w:val="1"/>
      <w:numFmt w:val="bullet"/>
      <w:lvlText w:val=""/>
      <w:lvlJc w:val="left"/>
      <w:pPr>
        <w:tabs>
          <w:tab w:val="num" w:pos="1080"/>
        </w:tabs>
        <w:ind w:left="720" w:hanging="360"/>
      </w:pPr>
      <w:rPr>
        <w:rFonts w:ascii="Symbol" w:hAnsi="Symbol" w:hint="default"/>
      </w:rPr>
    </w:lvl>
    <w:lvl w:ilvl="1" w:tplc="AA8C31DC">
      <w:numFmt w:val="decimal"/>
      <w:lvlText w:val=""/>
      <w:lvlJc w:val="left"/>
    </w:lvl>
    <w:lvl w:ilvl="2" w:tplc="2BEA0E5C">
      <w:numFmt w:val="decimal"/>
      <w:lvlText w:val=""/>
      <w:lvlJc w:val="left"/>
    </w:lvl>
    <w:lvl w:ilvl="3" w:tplc="665A1E22">
      <w:numFmt w:val="decimal"/>
      <w:lvlText w:val=""/>
      <w:lvlJc w:val="left"/>
    </w:lvl>
    <w:lvl w:ilvl="4" w:tplc="6D4468CE">
      <w:numFmt w:val="decimal"/>
      <w:lvlText w:val=""/>
      <w:lvlJc w:val="left"/>
    </w:lvl>
    <w:lvl w:ilvl="5" w:tplc="24E26ABC">
      <w:numFmt w:val="decimal"/>
      <w:lvlText w:val=""/>
      <w:lvlJc w:val="left"/>
    </w:lvl>
    <w:lvl w:ilvl="6" w:tplc="48264CBA">
      <w:numFmt w:val="decimal"/>
      <w:lvlText w:val=""/>
      <w:lvlJc w:val="left"/>
    </w:lvl>
    <w:lvl w:ilvl="7" w:tplc="CD663A8E">
      <w:numFmt w:val="decimal"/>
      <w:lvlText w:val=""/>
      <w:lvlJc w:val="left"/>
    </w:lvl>
    <w:lvl w:ilvl="8" w:tplc="D78CACC8">
      <w:numFmt w:val="decimal"/>
      <w:lvlText w:val=""/>
      <w:lvlJc w:val="left"/>
    </w:lvl>
  </w:abstractNum>
  <w:abstractNum w:abstractNumId="27" w15:restartNumberingAfterBreak="0">
    <w:nsid w:val="153C5B01"/>
    <w:multiLevelType w:val="hybridMultilevel"/>
    <w:tmpl w:val="72D015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044471"/>
    <w:multiLevelType w:val="hybridMultilevel"/>
    <w:tmpl w:val="D77A05E8"/>
    <w:lvl w:ilvl="0" w:tplc="D4847DAC">
      <w:start w:val="1"/>
      <w:numFmt w:val="bullet"/>
      <w:lvlText w:val=""/>
      <w:lvlJc w:val="left"/>
      <w:pPr>
        <w:tabs>
          <w:tab w:val="num" w:pos="1080"/>
        </w:tabs>
        <w:ind w:left="720" w:hanging="360"/>
      </w:pPr>
      <w:rPr>
        <w:rFonts w:ascii="Symbol" w:hAnsi="Symbol" w:hint="default"/>
      </w:rPr>
    </w:lvl>
    <w:lvl w:ilvl="1" w:tplc="96F25B3E">
      <w:numFmt w:val="decimal"/>
      <w:lvlText w:val=""/>
      <w:lvlJc w:val="left"/>
    </w:lvl>
    <w:lvl w:ilvl="2" w:tplc="AFA25EAE">
      <w:numFmt w:val="decimal"/>
      <w:lvlText w:val=""/>
      <w:lvlJc w:val="left"/>
    </w:lvl>
    <w:lvl w:ilvl="3" w:tplc="C0EE20D4">
      <w:numFmt w:val="decimal"/>
      <w:lvlText w:val=""/>
      <w:lvlJc w:val="left"/>
    </w:lvl>
    <w:lvl w:ilvl="4" w:tplc="CB646EEA">
      <w:numFmt w:val="decimal"/>
      <w:lvlText w:val=""/>
      <w:lvlJc w:val="left"/>
    </w:lvl>
    <w:lvl w:ilvl="5" w:tplc="890C24E2">
      <w:numFmt w:val="decimal"/>
      <w:lvlText w:val=""/>
      <w:lvlJc w:val="left"/>
    </w:lvl>
    <w:lvl w:ilvl="6" w:tplc="5ECE827A">
      <w:numFmt w:val="decimal"/>
      <w:lvlText w:val=""/>
      <w:lvlJc w:val="left"/>
    </w:lvl>
    <w:lvl w:ilvl="7" w:tplc="EA124EE4">
      <w:numFmt w:val="decimal"/>
      <w:lvlText w:val=""/>
      <w:lvlJc w:val="left"/>
    </w:lvl>
    <w:lvl w:ilvl="8" w:tplc="06229808">
      <w:numFmt w:val="decimal"/>
      <w:lvlText w:val=""/>
      <w:lvlJc w:val="left"/>
    </w:lvl>
  </w:abstractNum>
  <w:abstractNum w:abstractNumId="29" w15:restartNumberingAfterBreak="0">
    <w:nsid w:val="161845F9"/>
    <w:multiLevelType w:val="hybridMultilevel"/>
    <w:tmpl w:val="2FEE428E"/>
    <w:lvl w:ilvl="0" w:tplc="BFC6C7A4">
      <w:start w:val="1"/>
      <w:numFmt w:val="bullet"/>
      <w:lvlText w:val=""/>
      <w:lvlJc w:val="left"/>
      <w:pPr>
        <w:tabs>
          <w:tab w:val="num" w:pos="1080"/>
        </w:tabs>
        <w:ind w:left="720" w:hanging="360"/>
      </w:pPr>
      <w:rPr>
        <w:rFonts w:ascii="Symbol" w:hAnsi="Symbol" w:hint="default"/>
      </w:rPr>
    </w:lvl>
    <w:lvl w:ilvl="1" w:tplc="515A70FA">
      <w:numFmt w:val="decimal"/>
      <w:lvlText w:val=""/>
      <w:lvlJc w:val="left"/>
    </w:lvl>
    <w:lvl w:ilvl="2" w:tplc="C31A5234">
      <w:numFmt w:val="decimal"/>
      <w:lvlText w:val=""/>
      <w:lvlJc w:val="left"/>
    </w:lvl>
    <w:lvl w:ilvl="3" w:tplc="F4AAA760">
      <w:numFmt w:val="decimal"/>
      <w:lvlText w:val=""/>
      <w:lvlJc w:val="left"/>
    </w:lvl>
    <w:lvl w:ilvl="4" w:tplc="AF60A36E">
      <w:numFmt w:val="decimal"/>
      <w:lvlText w:val=""/>
      <w:lvlJc w:val="left"/>
    </w:lvl>
    <w:lvl w:ilvl="5" w:tplc="55D8C7D4">
      <w:numFmt w:val="decimal"/>
      <w:lvlText w:val=""/>
      <w:lvlJc w:val="left"/>
    </w:lvl>
    <w:lvl w:ilvl="6" w:tplc="B976714C">
      <w:numFmt w:val="decimal"/>
      <w:lvlText w:val=""/>
      <w:lvlJc w:val="left"/>
    </w:lvl>
    <w:lvl w:ilvl="7" w:tplc="0AB62306">
      <w:numFmt w:val="decimal"/>
      <w:lvlText w:val=""/>
      <w:lvlJc w:val="left"/>
    </w:lvl>
    <w:lvl w:ilvl="8" w:tplc="0DF25414">
      <w:numFmt w:val="decimal"/>
      <w:lvlText w:val=""/>
      <w:lvlJc w:val="left"/>
    </w:lvl>
  </w:abstractNum>
  <w:abstractNum w:abstractNumId="30" w15:restartNumberingAfterBreak="0">
    <w:nsid w:val="16E17D3C"/>
    <w:multiLevelType w:val="hybridMultilevel"/>
    <w:tmpl w:val="58FAF6FA"/>
    <w:lvl w:ilvl="0" w:tplc="65389488">
      <w:start w:val="1"/>
      <w:numFmt w:val="bullet"/>
      <w:lvlText w:val=""/>
      <w:lvlJc w:val="left"/>
      <w:pPr>
        <w:tabs>
          <w:tab w:val="num" w:pos="1800"/>
        </w:tabs>
        <w:ind w:left="1440" w:hanging="360"/>
      </w:pPr>
      <w:rPr>
        <w:rFonts w:ascii="Symbol" w:hAnsi="Symbol" w:hint="default"/>
      </w:rPr>
    </w:lvl>
    <w:lvl w:ilvl="1" w:tplc="AB52F5AA">
      <w:numFmt w:val="decimal"/>
      <w:lvlText w:val=""/>
      <w:lvlJc w:val="left"/>
    </w:lvl>
    <w:lvl w:ilvl="2" w:tplc="2548C6B4">
      <w:numFmt w:val="decimal"/>
      <w:lvlText w:val=""/>
      <w:lvlJc w:val="left"/>
    </w:lvl>
    <w:lvl w:ilvl="3" w:tplc="7FF41E74">
      <w:numFmt w:val="decimal"/>
      <w:lvlText w:val=""/>
      <w:lvlJc w:val="left"/>
    </w:lvl>
    <w:lvl w:ilvl="4" w:tplc="BE2644F6">
      <w:numFmt w:val="decimal"/>
      <w:lvlText w:val=""/>
      <w:lvlJc w:val="left"/>
    </w:lvl>
    <w:lvl w:ilvl="5" w:tplc="0B947B04">
      <w:numFmt w:val="decimal"/>
      <w:lvlText w:val=""/>
      <w:lvlJc w:val="left"/>
    </w:lvl>
    <w:lvl w:ilvl="6" w:tplc="EF1E107C">
      <w:numFmt w:val="decimal"/>
      <w:lvlText w:val=""/>
      <w:lvlJc w:val="left"/>
    </w:lvl>
    <w:lvl w:ilvl="7" w:tplc="D6C03736">
      <w:numFmt w:val="decimal"/>
      <w:lvlText w:val=""/>
      <w:lvlJc w:val="left"/>
    </w:lvl>
    <w:lvl w:ilvl="8" w:tplc="A2D2CCB6">
      <w:numFmt w:val="decimal"/>
      <w:lvlText w:val=""/>
      <w:lvlJc w:val="left"/>
    </w:lvl>
  </w:abstractNum>
  <w:abstractNum w:abstractNumId="31" w15:restartNumberingAfterBreak="0">
    <w:nsid w:val="19B903BC"/>
    <w:multiLevelType w:val="hybridMultilevel"/>
    <w:tmpl w:val="C9A2DA36"/>
    <w:lvl w:ilvl="0" w:tplc="40090017">
      <w:start w:val="1"/>
      <w:numFmt w:val="lowerLetter"/>
      <w:lvlText w:val="%1)"/>
      <w:lvlJc w:val="left"/>
      <w:pPr>
        <w:ind w:left="1875" w:hanging="360"/>
      </w:pPr>
    </w:lvl>
    <w:lvl w:ilvl="1" w:tplc="40090019" w:tentative="1">
      <w:start w:val="1"/>
      <w:numFmt w:val="lowerLetter"/>
      <w:lvlText w:val="%2."/>
      <w:lvlJc w:val="left"/>
      <w:pPr>
        <w:ind w:left="2595" w:hanging="360"/>
      </w:pPr>
    </w:lvl>
    <w:lvl w:ilvl="2" w:tplc="4009001B" w:tentative="1">
      <w:start w:val="1"/>
      <w:numFmt w:val="lowerRoman"/>
      <w:lvlText w:val="%3."/>
      <w:lvlJc w:val="right"/>
      <w:pPr>
        <w:ind w:left="3315" w:hanging="180"/>
      </w:pPr>
    </w:lvl>
    <w:lvl w:ilvl="3" w:tplc="4009000F" w:tentative="1">
      <w:start w:val="1"/>
      <w:numFmt w:val="decimal"/>
      <w:lvlText w:val="%4."/>
      <w:lvlJc w:val="left"/>
      <w:pPr>
        <w:ind w:left="4035" w:hanging="360"/>
      </w:pPr>
    </w:lvl>
    <w:lvl w:ilvl="4" w:tplc="40090019" w:tentative="1">
      <w:start w:val="1"/>
      <w:numFmt w:val="lowerLetter"/>
      <w:lvlText w:val="%5."/>
      <w:lvlJc w:val="left"/>
      <w:pPr>
        <w:ind w:left="4755" w:hanging="360"/>
      </w:pPr>
    </w:lvl>
    <w:lvl w:ilvl="5" w:tplc="4009001B" w:tentative="1">
      <w:start w:val="1"/>
      <w:numFmt w:val="lowerRoman"/>
      <w:lvlText w:val="%6."/>
      <w:lvlJc w:val="right"/>
      <w:pPr>
        <w:ind w:left="5475" w:hanging="180"/>
      </w:pPr>
    </w:lvl>
    <w:lvl w:ilvl="6" w:tplc="4009000F" w:tentative="1">
      <w:start w:val="1"/>
      <w:numFmt w:val="decimal"/>
      <w:lvlText w:val="%7."/>
      <w:lvlJc w:val="left"/>
      <w:pPr>
        <w:ind w:left="6195" w:hanging="360"/>
      </w:pPr>
    </w:lvl>
    <w:lvl w:ilvl="7" w:tplc="40090019" w:tentative="1">
      <w:start w:val="1"/>
      <w:numFmt w:val="lowerLetter"/>
      <w:lvlText w:val="%8."/>
      <w:lvlJc w:val="left"/>
      <w:pPr>
        <w:ind w:left="6915" w:hanging="360"/>
      </w:pPr>
    </w:lvl>
    <w:lvl w:ilvl="8" w:tplc="4009001B" w:tentative="1">
      <w:start w:val="1"/>
      <w:numFmt w:val="lowerRoman"/>
      <w:lvlText w:val="%9."/>
      <w:lvlJc w:val="right"/>
      <w:pPr>
        <w:ind w:left="7635" w:hanging="180"/>
      </w:pPr>
    </w:lvl>
  </w:abstractNum>
  <w:abstractNum w:abstractNumId="32" w15:restartNumberingAfterBreak="0">
    <w:nsid w:val="19E52871"/>
    <w:multiLevelType w:val="hybridMultilevel"/>
    <w:tmpl w:val="77F0CAE0"/>
    <w:lvl w:ilvl="0" w:tplc="45202BBE">
      <w:start w:val="1"/>
      <w:numFmt w:val="lowerLetter"/>
      <w:lvlText w:val="%1)"/>
      <w:lvlJc w:val="left"/>
      <w:pPr>
        <w:ind w:left="1890" w:hanging="450"/>
      </w:pPr>
      <w:rPr>
        <w:rFonts w:hint="default"/>
        <w:b w:val="0"/>
        <w:bCs w:val="0"/>
      </w:rPr>
    </w:lvl>
    <w:lvl w:ilvl="1" w:tplc="40090019">
      <w:start w:val="1"/>
      <w:numFmt w:val="lowerLetter"/>
      <w:lvlText w:val="%2."/>
      <w:lvlJc w:val="left"/>
      <w:pPr>
        <w:ind w:left="2662" w:hanging="360"/>
      </w:pPr>
    </w:lvl>
    <w:lvl w:ilvl="2" w:tplc="4009001B" w:tentative="1">
      <w:start w:val="1"/>
      <w:numFmt w:val="lowerRoman"/>
      <w:lvlText w:val="%3."/>
      <w:lvlJc w:val="right"/>
      <w:pPr>
        <w:ind w:left="3382" w:hanging="180"/>
      </w:pPr>
    </w:lvl>
    <w:lvl w:ilvl="3" w:tplc="4009000F" w:tentative="1">
      <w:start w:val="1"/>
      <w:numFmt w:val="decimal"/>
      <w:lvlText w:val="%4."/>
      <w:lvlJc w:val="left"/>
      <w:pPr>
        <w:ind w:left="4102" w:hanging="360"/>
      </w:pPr>
    </w:lvl>
    <w:lvl w:ilvl="4" w:tplc="40090019" w:tentative="1">
      <w:start w:val="1"/>
      <w:numFmt w:val="lowerLetter"/>
      <w:lvlText w:val="%5."/>
      <w:lvlJc w:val="left"/>
      <w:pPr>
        <w:ind w:left="4822" w:hanging="360"/>
      </w:pPr>
    </w:lvl>
    <w:lvl w:ilvl="5" w:tplc="4009001B" w:tentative="1">
      <w:start w:val="1"/>
      <w:numFmt w:val="lowerRoman"/>
      <w:lvlText w:val="%6."/>
      <w:lvlJc w:val="right"/>
      <w:pPr>
        <w:ind w:left="5542" w:hanging="180"/>
      </w:pPr>
    </w:lvl>
    <w:lvl w:ilvl="6" w:tplc="4009000F" w:tentative="1">
      <w:start w:val="1"/>
      <w:numFmt w:val="decimal"/>
      <w:lvlText w:val="%7."/>
      <w:lvlJc w:val="left"/>
      <w:pPr>
        <w:ind w:left="6262" w:hanging="360"/>
      </w:pPr>
    </w:lvl>
    <w:lvl w:ilvl="7" w:tplc="40090019" w:tentative="1">
      <w:start w:val="1"/>
      <w:numFmt w:val="lowerLetter"/>
      <w:lvlText w:val="%8."/>
      <w:lvlJc w:val="left"/>
      <w:pPr>
        <w:ind w:left="6982" w:hanging="360"/>
      </w:pPr>
    </w:lvl>
    <w:lvl w:ilvl="8" w:tplc="4009001B" w:tentative="1">
      <w:start w:val="1"/>
      <w:numFmt w:val="lowerRoman"/>
      <w:lvlText w:val="%9."/>
      <w:lvlJc w:val="right"/>
      <w:pPr>
        <w:ind w:left="7702" w:hanging="180"/>
      </w:pPr>
    </w:lvl>
  </w:abstractNum>
  <w:abstractNum w:abstractNumId="33" w15:restartNumberingAfterBreak="0">
    <w:nsid w:val="1BAA0D46"/>
    <w:multiLevelType w:val="hybridMultilevel"/>
    <w:tmpl w:val="BB0C51CA"/>
    <w:lvl w:ilvl="0" w:tplc="318AF04C">
      <w:start w:val="1"/>
      <w:numFmt w:val="bullet"/>
      <w:lvlText w:val=""/>
      <w:lvlJc w:val="left"/>
      <w:pPr>
        <w:tabs>
          <w:tab w:val="num" w:pos="1440"/>
        </w:tabs>
        <w:ind w:left="1080" w:hanging="360"/>
      </w:pPr>
      <w:rPr>
        <w:rFonts w:ascii="Symbol" w:hAnsi="Symbol" w:hint="default"/>
      </w:rPr>
    </w:lvl>
    <w:lvl w:ilvl="1" w:tplc="5C62AE14">
      <w:numFmt w:val="decimal"/>
      <w:lvlText w:val=""/>
      <w:lvlJc w:val="left"/>
    </w:lvl>
    <w:lvl w:ilvl="2" w:tplc="B42A5CC6">
      <w:numFmt w:val="decimal"/>
      <w:lvlText w:val=""/>
      <w:lvlJc w:val="left"/>
    </w:lvl>
    <w:lvl w:ilvl="3" w:tplc="72A45644">
      <w:numFmt w:val="decimal"/>
      <w:lvlText w:val=""/>
      <w:lvlJc w:val="left"/>
    </w:lvl>
    <w:lvl w:ilvl="4" w:tplc="ED5A2BA8">
      <w:numFmt w:val="decimal"/>
      <w:lvlText w:val=""/>
      <w:lvlJc w:val="left"/>
    </w:lvl>
    <w:lvl w:ilvl="5" w:tplc="3AD2DD2E">
      <w:numFmt w:val="decimal"/>
      <w:lvlText w:val=""/>
      <w:lvlJc w:val="left"/>
    </w:lvl>
    <w:lvl w:ilvl="6" w:tplc="E1DC6680">
      <w:numFmt w:val="decimal"/>
      <w:lvlText w:val=""/>
      <w:lvlJc w:val="left"/>
    </w:lvl>
    <w:lvl w:ilvl="7" w:tplc="B5E0FB10">
      <w:numFmt w:val="decimal"/>
      <w:lvlText w:val=""/>
      <w:lvlJc w:val="left"/>
    </w:lvl>
    <w:lvl w:ilvl="8" w:tplc="505A2782">
      <w:numFmt w:val="decimal"/>
      <w:lvlText w:val=""/>
      <w:lvlJc w:val="left"/>
    </w:lvl>
  </w:abstractNum>
  <w:abstractNum w:abstractNumId="34" w15:restartNumberingAfterBreak="0">
    <w:nsid w:val="1BE00B8E"/>
    <w:multiLevelType w:val="hybridMultilevel"/>
    <w:tmpl w:val="D44E4808"/>
    <w:lvl w:ilvl="0" w:tplc="BE14B246">
      <w:start w:val="1"/>
      <w:numFmt w:val="bullet"/>
      <w:lvlText w:val=""/>
      <w:lvlJc w:val="left"/>
      <w:pPr>
        <w:tabs>
          <w:tab w:val="num" w:pos="1080"/>
        </w:tabs>
        <w:ind w:left="720" w:hanging="360"/>
      </w:pPr>
      <w:rPr>
        <w:rFonts w:ascii="Symbol" w:hAnsi="Symbol" w:hint="default"/>
      </w:rPr>
    </w:lvl>
    <w:lvl w:ilvl="1" w:tplc="B75CCC7A">
      <w:numFmt w:val="decimal"/>
      <w:lvlText w:val=""/>
      <w:lvlJc w:val="left"/>
    </w:lvl>
    <w:lvl w:ilvl="2" w:tplc="0F6CE4FC">
      <w:numFmt w:val="decimal"/>
      <w:lvlText w:val=""/>
      <w:lvlJc w:val="left"/>
    </w:lvl>
    <w:lvl w:ilvl="3" w:tplc="59742370">
      <w:numFmt w:val="decimal"/>
      <w:lvlText w:val=""/>
      <w:lvlJc w:val="left"/>
    </w:lvl>
    <w:lvl w:ilvl="4" w:tplc="D8E6B312">
      <w:numFmt w:val="decimal"/>
      <w:lvlText w:val=""/>
      <w:lvlJc w:val="left"/>
    </w:lvl>
    <w:lvl w:ilvl="5" w:tplc="70CEE8B4">
      <w:numFmt w:val="decimal"/>
      <w:lvlText w:val=""/>
      <w:lvlJc w:val="left"/>
    </w:lvl>
    <w:lvl w:ilvl="6" w:tplc="E50233C2">
      <w:numFmt w:val="decimal"/>
      <w:lvlText w:val=""/>
      <w:lvlJc w:val="left"/>
    </w:lvl>
    <w:lvl w:ilvl="7" w:tplc="1AFC9182">
      <w:numFmt w:val="decimal"/>
      <w:lvlText w:val=""/>
      <w:lvlJc w:val="left"/>
    </w:lvl>
    <w:lvl w:ilvl="8" w:tplc="945C17D6">
      <w:numFmt w:val="decimal"/>
      <w:lvlText w:val=""/>
      <w:lvlJc w:val="left"/>
    </w:lvl>
  </w:abstractNum>
  <w:abstractNum w:abstractNumId="35" w15:restartNumberingAfterBreak="0">
    <w:nsid w:val="1C3A0630"/>
    <w:multiLevelType w:val="hybridMultilevel"/>
    <w:tmpl w:val="0ADE2174"/>
    <w:lvl w:ilvl="0" w:tplc="A0381F74">
      <w:start w:val="1"/>
      <w:numFmt w:val="bullet"/>
      <w:lvlText w:val=""/>
      <w:lvlJc w:val="left"/>
      <w:pPr>
        <w:tabs>
          <w:tab w:val="num" w:pos="1080"/>
        </w:tabs>
        <w:ind w:left="720" w:hanging="360"/>
      </w:pPr>
      <w:rPr>
        <w:rFonts w:ascii="Symbol" w:hAnsi="Symbol" w:hint="default"/>
      </w:rPr>
    </w:lvl>
    <w:lvl w:ilvl="1" w:tplc="23861C20">
      <w:numFmt w:val="decimal"/>
      <w:lvlText w:val=""/>
      <w:lvlJc w:val="left"/>
    </w:lvl>
    <w:lvl w:ilvl="2" w:tplc="530C86D4">
      <w:numFmt w:val="decimal"/>
      <w:lvlText w:val=""/>
      <w:lvlJc w:val="left"/>
    </w:lvl>
    <w:lvl w:ilvl="3" w:tplc="D3E816C6">
      <w:numFmt w:val="decimal"/>
      <w:lvlText w:val=""/>
      <w:lvlJc w:val="left"/>
    </w:lvl>
    <w:lvl w:ilvl="4" w:tplc="0BD09FBE">
      <w:numFmt w:val="decimal"/>
      <w:lvlText w:val=""/>
      <w:lvlJc w:val="left"/>
    </w:lvl>
    <w:lvl w:ilvl="5" w:tplc="D900739E">
      <w:numFmt w:val="decimal"/>
      <w:lvlText w:val=""/>
      <w:lvlJc w:val="left"/>
    </w:lvl>
    <w:lvl w:ilvl="6" w:tplc="E286D6E4">
      <w:numFmt w:val="decimal"/>
      <w:lvlText w:val=""/>
      <w:lvlJc w:val="left"/>
    </w:lvl>
    <w:lvl w:ilvl="7" w:tplc="668A2B00">
      <w:numFmt w:val="decimal"/>
      <w:lvlText w:val=""/>
      <w:lvlJc w:val="left"/>
    </w:lvl>
    <w:lvl w:ilvl="8" w:tplc="F0F23C1E">
      <w:numFmt w:val="decimal"/>
      <w:lvlText w:val=""/>
      <w:lvlJc w:val="left"/>
    </w:lvl>
  </w:abstractNum>
  <w:abstractNum w:abstractNumId="36" w15:restartNumberingAfterBreak="0">
    <w:nsid w:val="1C3D1611"/>
    <w:multiLevelType w:val="hybridMultilevel"/>
    <w:tmpl w:val="644671F6"/>
    <w:lvl w:ilvl="0" w:tplc="5490AAFC">
      <w:start w:val="1"/>
      <w:numFmt w:val="bullet"/>
      <w:lvlText w:val=""/>
      <w:lvlJc w:val="left"/>
      <w:pPr>
        <w:tabs>
          <w:tab w:val="num" w:pos="1080"/>
        </w:tabs>
        <w:ind w:left="720" w:hanging="360"/>
      </w:pPr>
      <w:rPr>
        <w:rFonts w:ascii="Symbol" w:hAnsi="Symbol" w:hint="default"/>
      </w:rPr>
    </w:lvl>
    <w:lvl w:ilvl="1" w:tplc="1922ABAA">
      <w:numFmt w:val="decimal"/>
      <w:lvlText w:val=""/>
      <w:lvlJc w:val="left"/>
    </w:lvl>
    <w:lvl w:ilvl="2" w:tplc="2382A84C">
      <w:numFmt w:val="decimal"/>
      <w:lvlText w:val=""/>
      <w:lvlJc w:val="left"/>
    </w:lvl>
    <w:lvl w:ilvl="3" w:tplc="F920E5B4">
      <w:numFmt w:val="decimal"/>
      <w:lvlText w:val=""/>
      <w:lvlJc w:val="left"/>
    </w:lvl>
    <w:lvl w:ilvl="4" w:tplc="ECDA1F1C">
      <w:numFmt w:val="decimal"/>
      <w:lvlText w:val=""/>
      <w:lvlJc w:val="left"/>
    </w:lvl>
    <w:lvl w:ilvl="5" w:tplc="F4FE75BC">
      <w:numFmt w:val="decimal"/>
      <w:lvlText w:val=""/>
      <w:lvlJc w:val="left"/>
    </w:lvl>
    <w:lvl w:ilvl="6" w:tplc="08B0ABB0">
      <w:numFmt w:val="decimal"/>
      <w:lvlText w:val=""/>
      <w:lvlJc w:val="left"/>
    </w:lvl>
    <w:lvl w:ilvl="7" w:tplc="213A2294">
      <w:numFmt w:val="decimal"/>
      <w:lvlText w:val=""/>
      <w:lvlJc w:val="left"/>
    </w:lvl>
    <w:lvl w:ilvl="8" w:tplc="DAB26848">
      <w:numFmt w:val="decimal"/>
      <w:lvlText w:val=""/>
      <w:lvlJc w:val="left"/>
    </w:lvl>
  </w:abstractNum>
  <w:abstractNum w:abstractNumId="37" w15:restartNumberingAfterBreak="0">
    <w:nsid w:val="1D87079D"/>
    <w:multiLevelType w:val="multilevel"/>
    <w:tmpl w:val="C1E891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C647C1"/>
    <w:multiLevelType w:val="hybridMultilevel"/>
    <w:tmpl w:val="F59CFC74"/>
    <w:lvl w:ilvl="0" w:tplc="81A8821C">
      <w:start w:val="1"/>
      <w:numFmt w:val="bullet"/>
      <w:lvlText w:val=""/>
      <w:lvlJc w:val="left"/>
      <w:pPr>
        <w:tabs>
          <w:tab w:val="num" w:pos="1080"/>
        </w:tabs>
        <w:ind w:left="720" w:hanging="360"/>
      </w:pPr>
      <w:rPr>
        <w:rFonts w:ascii="Symbol" w:hAnsi="Symbol" w:hint="default"/>
      </w:rPr>
    </w:lvl>
    <w:lvl w:ilvl="1" w:tplc="FAB6DB98">
      <w:numFmt w:val="decimal"/>
      <w:lvlText w:val=""/>
      <w:lvlJc w:val="left"/>
    </w:lvl>
    <w:lvl w:ilvl="2" w:tplc="DC24E3B6">
      <w:numFmt w:val="decimal"/>
      <w:lvlText w:val=""/>
      <w:lvlJc w:val="left"/>
    </w:lvl>
    <w:lvl w:ilvl="3" w:tplc="6928BB2C">
      <w:numFmt w:val="decimal"/>
      <w:lvlText w:val=""/>
      <w:lvlJc w:val="left"/>
    </w:lvl>
    <w:lvl w:ilvl="4" w:tplc="205485D6">
      <w:numFmt w:val="decimal"/>
      <w:lvlText w:val=""/>
      <w:lvlJc w:val="left"/>
    </w:lvl>
    <w:lvl w:ilvl="5" w:tplc="0090F20C">
      <w:numFmt w:val="decimal"/>
      <w:lvlText w:val=""/>
      <w:lvlJc w:val="left"/>
    </w:lvl>
    <w:lvl w:ilvl="6" w:tplc="753286CA">
      <w:numFmt w:val="decimal"/>
      <w:lvlText w:val=""/>
      <w:lvlJc w:val="left"/>
    </w:lvl>
    <w:lvl w:ilvl="7" w:tplc="56C08CF6">
      <w:numFmt w:val="decimal"/>
      <w:lvlText w:val=""/>
      <w:lvlJc w:val="left"/>
    </w:lvl>
    <w:lvl w:ilvl="8" w:tplc="4BA2DABE">
      <w:numFmt w:val="decimal"/>
      <w:lvlText w:val=""/>
      <w:lvlJc w:val="left"/>
    </w:lvl>
  </w:abstractNum>
  <w:abstractNum w:abstractNumId="39" w15:restartNumberingAfterBreak="0">
    <w:nsid w:val="21DF2DD8"/>
    <w:multiLevelType w:val="hybridMultilevel"/>
    <w:tmpl w:val="DE9470E0"/>
    <w:lvl w:ilvl="0" w:tplc="A4BEA0D0">
      <w:start w:val="1"/>
      <w:numFmt w:val="bullet"/>
      <w:lvlText w:val=""/>
      <w:lvlJc w:val="left"/>
      <w:pPr>
        <w:tabs>
          <w:tab w:val="num" w:pos="1080"/>
        </w:tabs>
        <w:ind w:left="720" w:hanging="360"/>
      </w:pPr>
      <w:rPr>
        <w:rFonts w:ascii="Symbol" w:hAnsi="Symbol" w:hint="default"/>
      </w:rPr>
    </w:lvl>
    <w:lvl w:ilvl="1" w:tplc="D528F382">
      <w:numFmt w:val="decimal"/>
      <w:lvlText w:val=""/>
      <w:lvlJc w:val="left"/>
    </w:lvl>
    <w:lvl w:ilvl="2" w:tplc="6E66B062">
      <w:numFmt w:val="decimal"/>
      <w:lvlText w:val=""/>
      <w:lvlJc w:val="left"/>
    </w:lvl>
    <w:lvl w:ilvl="3" w:tplc="141E1AA0">
      <w:numFmt w:val="decimal"/>
      <w:lvlText w:val=""/>
      <w:lvlJc w:val="left"/>
    </w:lvl>
    <w:lvl w:ilvl="4" w:tplc="C8F4ACB6">
      <w:numFmt w:val="decimal"/>
      <w:lvlText w:val=""/>
      <w:lvlJc w:val="left"/>
    </w:lvl>
    <w:lvl w:ilvl="5" w:tplc="38465E28">
      <w:numFmt w:val="decimal"/>
      <w:lvlText w:val=""/>
      <w:lvlJc w:val="left"/>
    </w:lvl>
    <w:lvl w:ilvl="6" w:tplc="7CA8B99E">
      <w:numFmt w:val="decimal"/>
      <w:lvlText w:val=""/>
      <w:lvlJc w:val="left"/>
    </w:lvl>
    <w:lvl w:ilvl="7" w:tplc="6D166D3A">
      <w:numFmt w:val="decimal"/>
      <w:lvlText w:val=""/>
      <w:lvlJc w:val="left"/>
    </w:lvl>
    <w:lvl w:ilvl="8" w:tplc="CFDE0860">
      <w:numFmt w:val="decimal"/>
      <w:lvlText w:val=""/>
      <w:lvlJc w:val="left"/>
    </w:lvl>
  </w:abstractNum>
  <w:abstractNum w:abstractNumId="40" w15:restartNumberingAfterBreak="0">
    <w:nsid w:val="22D44BB2"/>
    <w:multiLevelType w:val="hybridMultilevel"/>
    <w:tmpl w:val="6BE23BCA"/>
    <w:lvl w:ilvl="0" w:tplc="1FEC153A">
      <w:start w:val="1"/>
      <w:numFmt w:val="bullet"/>
      <w:lvlText w:val=""/>
      <w:lvlJc w:val="left"/>
      <w:pPr>
        <w:tabs>
          <w:tab w:val="num" w:pos="1080"/>
        </w:tabs>
        <w:ind w:left="720" w:hanging="360"/>
      </w:pPr>
      <w:rPr>
        <w:rFonts w:ascii="Symbol" w:hAnsi="Symbol" w:hint="default"/>
      </w:rPr>
    </w:lvl>
    <w:lvl w:ilvl="1" w:tplc="93C8DCF2">
      <w:numFmt w:val="decimal"/>
      <w:lvlText w:val=""/>
      <w:lvlJc w:val="left"/>
    </w:lvl>
    <w:lvl w:ilvl="2" w:tplc="E7124BBA">
      <w:numFmt w:val="decimal"/>
      <w:lvlText w:val=""/>
      <w:lvlJc w:val="left"/>
    </w:lvl>
    <w:lvl w:ilvl="3" w:tplc="76D0A502">
      <w:numFmt w:val="decimal"/>
      <w:lvlText w:val=""/>
      <w:lvlJc w:val="left"/>
    </w:lvl>
    <w:lvl w:ilvl="4" w:tplc="BF467102">
      <w:numFmt w:val="decimal"/>
      <w:lvlText w:val=""/>
      <w:lvlJc w:val="left"/>
    </w:lvl>
    <w:lvl w:ilvl="5" w:tplc="C0FAD6D0">
      <w:numFmt w:val="decimal"/>
      <w:lvlText w:val=""/>
      <w:lvlJc w:val="left"/>
    </w:lvl>
    <w:lvl w:ilvl="6" w:tplc="A57862EE">
      <w:numFmt w:val="decimal"/>
      <w:lvlText w:val=""/>
      <w:lvlJc w:val="left"/>
    </w:lvl>
    <w:lvl w:ilvl="7" w:tplc="A4783B94">
      <w:numFmt w:val="decimal"/>
      <w:lvlText w:val=""/>
      <w:lvlJc w:val="left"/>
    </w:lvl>
    <w:lvl w:ilvl="8" w:tplc="ED7E8E82">
      <w:numFmt w:val="decimal"/>
      <w:lvlText w:val=""/>
      <w:lvlJc w:val="left"/>
    </w:lvl>
  </w:abstractNum>
  <w:abstractNum w:abstractNumId="41" w15:restartNumberingAfterBreak="0">
    <w:nsid w:val="247723C0"/>
    <w:multiLevelType w:val="hybridMultilevel"/>
    <w:tmpl w:val="5D2A9E54"/>
    <w:lvl w:ilvl="0" w:tplc="7CF8AAEA">
      <w:start w:val="1"/>
      <w:numFmt w:val="bullet"/>
      <w:lvlText w:val=""/>
      <w:lvlJc w:val="left"/>
      <w:pPr>
        <w:tabs>
          <w:tab w:val="num" w:pos="1080"/>
        </w:tabs>
        <w:ind w:left="720" w:hanging="360"/>
      </w:pPr>
      <w:rPr>
        <w:rFonts w:ascii="Symbol" w:hAnsi="Symbol" w:hint="default"/>
      </w:rPr>
    </w:lvl>
    <w:lvl w:ilvl="1" w:tplc="4E80D83E">
      <w:numFmt w:val="decimal"/>
      <w:lvlText w:val=""/>
      <w:lvlJc w:val="left"/>
    </w:lvl>
    <w:lvl w:ilvl="2" w:tplc="64744362">
      <w:numFmt w:val="decimal"/>
      <w:lvlText w:val=""/>
      <w:lvlJc w:val="left"/>
    </w:lvl>
    <w:lvl w:ilvl="3" w:tplc="86C49EFA">
      <w:numFmt w:val="decimal"/>
      <w:lvlText w:val=""/>
      <w:lvlJc w:val="left"/>
    </w:lvl>
    <w:lvl w:ilvl="4" w:tplc="4BB03574">
      <w:numFmt w:val="decimal"/>
      <w:lvlText w:val=""/>
      <w:lvlJc w:val="left"/>
    </w:lvl>
    <w:lvl w:ilvl="5" w:tplc="11C87548">
      <w:numFmt w:val="decimal"/>
      <w:lvlText w:val=""/>
      <w:lvlJc w:val="left"/>
    </w:lvl>
    <w:lvl w:ilvl="6" w:tplc="D85E16D6">
      <w:numFmt w:val="decimal"/>
      <w:lvlText w:val=""/>
      <w:lvlJc w:val="left"/>
    </w:lvl>
    <w:lvl w:ilvl="7" w:tplc="81DAF91C">
      <w:numFmt w:val="decimal"/>
      <w:lvlText w:val=""/>
      <w:lvlJc w:val="left"/>
    </w:lvl>
    <w:lvl w:ilvl="8" w:tplc="4A3095DE">
      <w:numFmt w:val="decimal"/>
      <w:lvlText w:val=""/>
      <w:lvlJc w:val="left"/>
    </w:lvl>
  </w:abstractNum>
  <w:abstractNum w:abstractNumId="42" w15:restartNumberingAfterBreak="0">
    <w:nsid w:val="264C7411"/>
    <w:multiLevelType w:val="hybridMultilevel"/>
    <w:tmpl w:val="2BF24090"/>
    <w:lvl w:ilvl="0" w:tplc="40090001">
      <w:start w:val="1"/>
      <w:numFmt w:val="bullet"/>
      <w:lvlText w:val=""/>
      <w:lvlJc w:val="left"/>
      <w:pPr>
        <w:ind w:left="686" w:hanging="360"/>
      </w:pPr>
      <w:rPr>
        <w:rFonts w:ascii="Symbol" w:hAnsi="Symbol" w:hint="default"/>
      </w:rPr>
    </w:lvl>
    <w:lvl w:ilvl="1" w:tplc="40090003" w:tentative="1">
      <w:start w:val="1"/>
      <w:numFmt w:val="bullet"/>
      <w:lvlText w:val="o"/>
      <w:lvlJc w:val="left"/>
      <w:pPr>
        <w:ind w:left="1406" w:hanging="360"/>
      </w:pPr>
      <w:rPr>
        <w:rFonts w:ascii="Courier New" w:hAnsi="Courier New" w:cs="Courier New" w:hint="default"/>
      </w:rPr>
    </w:lvl>
    <w:lvl w:ilvl="2" w:tplc="40090005" w:tentative="1">
      <w:start w:val="1"/>
      <w:numFmt w:val="bullet"/>
      <w:lvlText w:val=""/>
      <w:lvlJc w:val="left"/>
      <w:pPr>
        <w:ind w:left="2126" w:hanging="360"/>
      </w:pPr>
      <w:rPr>
        <w:rFonts w:ascii="Wingdings" w:hAnsi="Wingdings" w:hint="default"/>
      </w:rPr>
    </w:lvl>
    <w:lvl w:ilvl="3" w:tplc="40090001" w:tentative="1">
      <w:start w:val="1"/>
      <w:numFmt w:val="bullet"/>
      <w:lvlText w:val=""/>
      <w:lvlJc w:val="left"/>
      <w:pPr>
        <w:ind w:left="2846" w:hanging="360"/>
      </w:pPr>
      <w:rPr>
        <w:rFonts w:ascii="Symbol" w:hAnsi="Symbol" w:hint="default"/>
      </w:rPr>
    </w:lvl>
    <w:lvl w:ilvl="4" w:tplc="40090003" w:tentative="1">
      <w:start w:val="1"/>
      <w:numFmt w:val="bullet"/>
      <w:lvlText w:val="o"/>
      <w:lvlJc w:val="left"/>
      <w:pPr>
        <w:ind w:left="3566" w:hanging="360"/>
      </w:pPr>
      <w:rPr>
        <w:rFonts w:ascii="Courier New" w:hAnsi="Courier New" w:cs="Courier New" w:hint="default"/>
      </w:rPr>
    </w:lvl>
    <w:lvl w:ilvl="5" w:tplc="40090005" w:tentative="1">
      <w:start w:val="1"/>
      <w:numFmt w:val="bullet"/>
      <w:lvlText w:val=""/>
      <w:lvlJc w:val="left"/>
      <w:pPr>
        <w:ind w:left="4286" w:hanging="360"/>
      </w:pPr>
      <w:rPr>
        <w:rFonts w:ascii="Wingdings" w:hAnsi="Wingdings" w:hint="default"/>
      </w:rPr>
    </w:lvl>
    <w:lvl w:ilvl="6" w:tplc="40090001" w:tentative="1">
      <w:start w:val="1"/>
      <w:numFmt w:val="bullet"/>
      <w:lvlText w:val=""/>
      <w:lvlJc w:val="left"/>
      <w:pPr>
        <w:ind w:left="5006" w:hanging="360"/>
      </w:pPr>
      <w:rPr>
        <w:rFonts w:ascii="Symbol" w:hAnsi="Symbol" w:hint="default"/>
      </w:rPr>
    </w:lvl>
    <w:lvl w:ilvl="7" w:tplc="40090003" w:tentative="1">
      <w:start w:val="1"/>
      <w:numFmt w:val="bullet"/>
      <w:lvlText w:val="o"/>
      <w:lvlJc w:val="left"/>
      <w:pPr>
        <w:ind w:left="5726" w:hanging="360"/>
      </w:pPr>
      <w:rPr>
        <w:rFonts w:ascii="Courier New" w:hAnsi="Courier New" w:cs="Courier New" w:hint="default"/>
      </w:rPr>
    </w:lvl>
    <w:lvl w:ilvl="8" w:tplc="40090005" w:tentative="1">
      <w:start w:val="1"/>
      <w:numFmt w:val="bullet"/>
      <w:lvlText w:val=""/>
      <w:lvlJc w:val="left"/>
      <w:pPr>
        <w:ind w:left="6446" w:hanging="360"/>
      </w:pPr>
      <w:rPr>
        <w:rFonts w:ascii="Wingdings" w:hAnsi="Wingdings" w:hint="default"/>
      </w:rPr>
    </w:lvl>
  </w:abstractNum>
  <w:abstractNum w:abstractNumId="43" w15:restartNumberingAfterBreak="0">
    <w:nsid w:val="27423C5D"/>
    <w:multiLevelType w:val="hybridMultilevel"/>
    <w:tmpl w:val="D44C10EA"/>
    <w:lvl w:ilvl="0" w:tplc="40090017">
      <w:start w:val="1"/>
      <w:numFmt w:val="lowerLetter"/>
      <w:lvlText w:val="%1)"/>
      <w:lvlJc w:val="left"/>
      <w:pPr>
        <w:ind w:left="1936" w:hanging="360"/>
      </w:pPr>
      <w:rPr>
        <w:rFonts w:hint="default"/>
      </w:rPr>
    </w:lvl>
    <w:lvl w:ilvl="1" w:tplc="40090003" w:tentative="1">
      <w:start w:val="1"/>
      <w:numFmt w:val="bullet"/>
      <w:lvlText w:val="o"/>
      <w:lvlJc w:val="left"/>
      <w:pPr>
        <w:ind w:left="2656" w:hanging="360"/>
      </w:pPr>
      <w:rPr>
        <w:rFonts w:ascii="Courier New" w:hAnsi="Courier New" w:cs="Courier New" w:hint="default"/>
      </w:rPr>
    </w:lvl>
    <w:lvl w:ilvl="2" w:tplc="40090005" w:tentative="1">
      <w:start w:val="1"/>
      <w:numFmt w:val="bullet"/>
      <w:lvlText w:val=""/>
      <w:lvlJc w:val="left"/>
      <w:pPr>
        <w:ind w:left="3376" w:hanging="360"/>
      </w:pPr>
      <w:rPr>
        <w:rFonts w:ascii="Wingdings" w:hAnsi="Wingdings" w:hint="default"/>
      </w:rPr>
    </w:lvl>
    <w:lvl w:ilvl="3" w:tplc="40090001" w:tentative="1">
      <w:start w:val="1"/>
      <w:numFmt w:val="bullet"/>
      <w:lvlText w:val=""/>
      <w:lvlJc w:val="left"/>
      <w:pPr>
        <w:ind w:left="4096" w:hanging="360"/>
      </w:pPr>
      <w:rPr>
        <w:rFonts w:ascii="Symbol" w:hAnsi="Symbol" w:hint="default"/>
      </w:rPr>
    </w:lvl>
    <w:lvl w:ilvl="4" w:tplc="40090003" w:tentative="1">
      <w:start w:val="1"/>
      <w:numFmt w:val="bullet"/>
      <w:lvlText w:val="o"/>
      <w:lvlJc w:val="left"/>
      <w:pPr>
        <w:ind w:left="4816" w:hanging="360"/>
      </w:pPr>
      <w:rPr>
        <w:rFonts w:ascii="Courier New" w:hAnsi="Courier New" w:cs="Courier New" w:hint="default"/>
      </w:rPr>
    </w:lvl>
    <w:lvl w:ilvl="5" w:tplc="40090005" w:tentative="1">
      <w:start w:val="1"/>
      <w:numFmt w:val="bullet"/>
      <w:lvlText w:val=""/>
      <w:lvlJc w:val="left"/>
      <w:pPr>
        <w:ind w:left="5536" w:hanging="360"/>
      </w:pPr>
      <w:rPr>
        <w:rFonts w:ascii="Wingdings" w:hAnsi="Wingdings" w:hint="default"/>
      </w:rPr>
    </w:lvl>
    <w:lvl w:ilvl="6" w:tplc="40090001" w:tentative="1">
      <w:start w:val="1"/>
      <w:numFmt w:val="bullet"/>
      <w:lvlText w:val=""/>
      <w:lvlJc w:val="left"/>
      <w:pPr>
        <w:ind w:left="6256" w:hanging="360"/>
      </w:pPr>
      <w:rPr>
        <w:rFonts w:ascii="Symbol" w:hAnsi="Symbol" w:hint="default"/>
      </w:rPr>
    </w:lvl>
    <w:lvl w:ilvl="7" w:tplc="40090003" w:tentative="1">
      <w:start w:val="1"/>
      <w:numFmt w:val="bullet"/>
      <w:lvlText w:val="o"/>
      <w:lvlJc w:val="left"/>
      <w:pPr>
        <w:ind w:left="6976" w:hanging="360"/>
      </w:pPr>
      <w:rPr>
        <w:rFonts w:ascii="Courier New" w:hAnsi="Courier New" w:cs="Courier New" w:hint="default"/>
      </w:rPr>
    </w:lvl>
    <w:lvl w:ilvl="8" w:tplc="40090005" w:tentative="1">
      <w:start w:val="1"/>
      <w:numFmt w:val="bullet"/>
      <w:lvlText w:val=""/>
      <w:lvlJc w:val="left"/>
      <w:pPr>
        <w:ind w:left="7696" w:hanging="360"/>
      </w:pPr>
      <w:rPr>
        <w:rFonts w:ascii="Wingdings" w:hAnsi="Wingdings" w:hint="default"/>
      </w:rPr>
    </w:lvl>
  </w:abstractNum>
  <w:abstractNum w:abstractNumId="44" w15:restartNumberingAfterBreak="0">
    <w:nsid w:val="2754080C"/>
    <w:multiLevelType w:val="hybridMultilevel"/>
    <w:tmpl w:val="E4F2C940"/>
    <w:lvl w:ilvl="0" w:tplc="40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A22154C"/>
    <w:multiLevelType w:val="hybridMultilevel"/>
    <w:tmpl w:val="84B4574C"/>
    <w:lvl w:ilvl="0" w:tplc="5218E5AC">
      <w:start w:val="1"/>
      <w:numFmt w:val="bullet"/>
      <w:lvlText w:val=""/>
      <w:lvlJc w:val="left"/>
      <w:pPr>
        <w:tabs>
          <w:tab w:val="num" w:pos="1080"/>
        </w:tabs>
        <w:ind w:left="720" w:hanging="360"/>
      </w:pPr>
      <w:rPr>
        <w:rFonts w:ascii="Symbol" w:hAnsi="Symbol" w:hint="default"/>
      </w:rPr>
    </w:lvl>
    <w:lvl w:ilvl="1" w:tplc="AD5C250E">
      <w:numFmt w:val="decimal"/>
      <w:lvlText w:val=""/>
      <w:lvlJc w:val="left"/>
    </w:lvl>
    <w:lvl w:ilvl="2" w:tplc="D2742396">
      <w:numFmt w:val="decimal"/>
      <w:lvlText w:val=""/>
      <w:lvlJc w:val="left"/>
    </w:lvl>
    <w:lvl w:ilvl="3" w:tplc="ABEE5400">
      <w:numFmt w:val="decimal"/>
      <w:lvlText w:val=""/>
      <w:lvlJc w:val="left"/>
    </w:lvl>
    <w:lvl w:ilvl="4" w:tplc="1E6455C0">
      <w:numFmt w:val="decimal"/>
      <w:lvlText w:val=""/>
      <w:lvlJc w:val="left"/>
    </w:lvl>
    <w:lvl w:ilvl="5" w:tplc="3D3EEB62">
      <w:numFmt w:val="decimal"/>
      <w:lvlText w:val=""/>
      <w:lvlJc w:val="left"/>
    </w:lvl>
    <w:lvl w:ilvl="6" w:tplc="9F18FB70">
      <w:numFmt w:val="decimal"/>
      <w:lvlText w:val=""/>
      <w:lvlJc w:val="left"/>
    </w:lvl>
    <w:lvl w:ilvl="7" w:tplc="A84611FA">
      <w:numFmt w:val="decimal"/>
      <w:lvlText w:val=""/>
      <w:lvlJc w:val="left"/>
    </w:lvl>
    <w:lvl w:ilvl="8" w:tplc="E4985662">
      <w:numFmt w:val="decimal"/>
      <w:lvlText w:val=""/>
      <w:lvlJc w:val="left"/>
    </w:lvl>
  </w:abstractNum>
  <w:abstractNum w:abstractNumId="46" w15:restartNumberingAfterBreak="0">
    <w:nsid w:val="2E095C3B"/>
    <w:multiLevelType w:val="hybridMultilevel"/>
    <w:tmpl w:val="2CF04072"/>
    <w:lvl w:ilvl="0" w:tplc="D862ACFC">
      <w:start w:val="1"/>
      <w:numFmt w:val="bullet"/>
      <w:lvlText w:val=""/>
      <w:lvlJc w:val="left"/>
      <w:pPr>
        <w:tabs>
          <w:tab w:val="num" w:pos="1080"/>
        </w:tabs>
        <w:ind w:left="720" w:hanging="360"/>
      </w:pPr>
      <w:rPr>
        <w:rFonts w:ascii="Symbol" w:hAnsi="Symbol" w:hint="default"/>
      </w:rPr>
    </w:lvl>
    <w:lvl w:ilvl="1" w:tplc="E0000E90">
      <w:numFmt w:val="decimal"/>
      <w:lvlText w:val=""/>
      <w:lvlJc w:val="left"/>
    </w:lvl>
    <w:lvl w:ilvl="2" w:tplc="EE20C8DA">
      <w:numFmt w:val="decimal"/>
      <w:lvlText w:val=""/>
      <w:lvlJc w:val="left"/>
    </w:lvl>
    <w:lvl w:ilvl="3" w:tplc="091CDD6E">
      <w:numFmt w:val="decimal"/>
      <w:lvlText w:val=""/>
      <w:lvlJc w:val="left"/>
    </w:lvl>
    <w:lvl w:ilvl="4" w:tplc="8104E16E">
      <w:numFmt w:val="decimal"/>
      <w:lvlText w:val=""/>
      <w:lvlJc w:val="left"/>
    </w:lvl>
    <w:lvl w:ilvl="5" w:tplc="F5EAD1A6">
      <w:numFmt w:val="decimal"/>
      <w:lvlText w:val=""/>
      <w:lvlJc w:val="left"/>
    </w:lvl>
    <w:lvl w:ilvl="6" w:tplc="759A3632">
      <w:numFmt w:val="decimal"/>
      <w:lvlText w:val=""/>
      <w:lvlJc w:val="left"/>
    </w:lvl>
    <w:lvl w:ilvl="7" w:tplc="6B807508">
      <w:numFmt w:val="decimal"/>
      <w:lvlText w:val=""/>
      <w:lvlJc w:val="left"/>
    </w:lvl>
    <w:lvl w:ilvl="8" w:tplc="4CAA6A40">
      <w:numFmt w:val="decimal"/>
      <w:lvlText w:val=""/>
      <w:lvlJc w:val="left"/>
    </w:lvl>
  </w:abstractNum>
  <w:abstractNum w:abstractNumId="47" w15:restartNumberingAfterBreak="0">
    <w:nsid w:val="2E7E5435"/>
    <w:multiLevelType w:val="hybridMultilevel"/>
    <w:tmpl w:val="DCF07652"/>
    <w:lvl w:ilvl="0" w:tplc="4009000F">
      <w:start w:val="1"/>
      <w:numFmt w:val="decimal"/>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8" w15:restartNumberingAfterBreak="0">
    <w:nsid w:val="2F481D00"/>
    <w:multiLevelType w:val="hybridMultilevel"/>
    <w:tmpl w:val="9FF86994"/>
    <w:lvl w:ilvl="0" w:tplc="40090017">
      <w:start w:val="1"/>
      <w:numFmt w:val="lowerLetter"/>
      <w:lvlText w:val="%1)"/>
      <w:lvlJc w:val="left"/>
      <w:pPr>
        <w:ind w:left="-821" w:hanging="360"/>
      </w:pPr>
    </w:lvl>
    <w:lvl w:ilvl="1" w:tplc="40090019" w:tentative="1">
      <w:start w:val="1"/>
      <w:numFmt w:val="lowerLetter"/>
      <w:lvlText w:val="%2."/>
      <w:lvlJc w:val="left"/>
      <w:pPr>
        <w:ind w:left="-101" w:hanging="360"/>
      </w:pPr>
    </w:lvl>
    <w:lvl w:ilvl="2" w:tplc="4009001B" w:tentative="1">
      <w:start w:val="1"/>
      <w:numFmt w:val="lowerRoman"/>
      <w:lvlText w:val="%3."/>
      <w:lvlJc w:val="right"/>
      <w:pPr>
        <w:ind w:left="619" w:hanging="180"/>
      </w:pPr>
    </w:lvl>
    <w:lvl w:ilvl="3" w:tplc="4009000F" w:tentative="1">
      <w:start w:val="1"/>
      <w:numFmt w:val="decimal"/>
      <w:lvlText w:val="%4."/>
      <w:lvlJc w:val="left"/>
      <w:pPr>
        <w:ind w:left="1339" w:hanging="360"/>
      </w:pPr>
    </w:lvl>
    <w:lvl w:ilvl="4" w:tplc="40090019" w:tentative="1">
      <w:start w:val="1"/>
      <w:numFmt w:val="lowerLetter"/>
      <w:lvlText w:val="%5."/>
      <w:lvlJc w:val="left"/>
      <w:pPr>
        <w:ind w:left="2059" w:hanging="360"/>
      </w:pPr>
    </w:lvl>
    <w:lvl w:ilvl="5" w:tplc="4009001B" w:tentative="1">
      <w:start w:val="1"/>
      <w:numFmt w:val="lowerRoman"/>
      <w:lvlText w:val="%6."/>
      <w:lvlJc w:val="right"/>
      <w:pPr>
        <w:ind w:left="2779" w:hanging="180"/>
      </w:pPr>
    </w:lvl>
    <w:lvl w:ilvl="6" w:tplc="4009000F" w:tentative="1">
      <w:start w:val="1"/>
      <w:numFmt w:val="decimal"/>
      <w:lvlText w:val="%7."/>
      <w:lvlJc w:val="left"/>
      <w:pPr>
        <w:ind w:left="3499" w:hanging="360"/>
      </w:pPr>
    </w:lvl>
    <w:lvl w:ilvl="7" w:tplc="40090019" w:tentative="1">
      <w:start w:val="1"/>
      <w:numFmt w:val="lowerLetter"/>
      <w:lvlText w:val="%8."/>
      <w:lvlJc w:val="left"/>
      <w:pPr>
        <w:ind w:left="4219" w:hanging="360"/>
      </w:pPr>
    </w:lvl>
    <w:lvl w:ilvl="8" w:tplc="4009001B" w:tentative="1">
      <w:start w:val="1"/>
      <w:numFmt w:val="lowerRoman"/>
      <w:lvlText w:val="%9."/>
      <w:lvlJc w:val="right"/>
      <w:pPr>
        <w:ind w:left="4939" w:hanging="180"/>
      </w:pPr>
    </w:lvl>
  </w:abstractNum>
  <w:abstractNum w:abstractNumId="49" w15:restartNumberingAfterBreak="0">
    <w:nsid w:val="2FEB7A60"/>
    <w:multiLevelType w:val="hybridMultilevel"/>
    <w:tmpl w:val="274CD434"/>
    <w:lvl w:ilvl="0" w:tplc="862A5A30">
      <w:start w:val="1"/>
      <w:numFmt w:val="bullet"/>
      <w:lvlText w:val=""/>
      <w:lvlJc w:val="left"/>
      <w:pPr>
        <w:tabs>
          <w:tab w:val="num" w:pos="1800"/>
        </w:tabs>
        <w:ind w:left="1440" w:hanging="360"/>
      </w:pPr>
      <w:rPr>
        <w:rFonts w:ascii="Symbol" w:hAnsi="Symbol" w:hint="default"/>
      </w:rPr>
    </w:lvl>
    <w:lvl w:ilvl="1" w:tplc="732010EE">
      <w:numFmt w:val="decimal"/>
      <w:lvlText w:val=""/>
      <w:lvlJc w:val="left"/>
    </w:lvl>
    <w:lvl w:ilvl="2" w:tplc="F3B4E602">
      <w:numFmt w:val="decimal"/>
      <w:lvlText w:val=""/>
      <w:lvlJc w:val="left"/>
    </w:lvl>
    <w:lvl w:ilvl="3" w:tplc="85DA754E">
      <w:numFmt w:val="decimal"/>
      <w:lvlText w:val=""/>
      <w:lvlJc w:val="left"/>
    </w:lvl>
    <w:lvl w:ilvl="4" w:tplc="9AFA05D8">
      <w:numFmt w:val="decimal"/>
      <w:lvlText w:val=""/>
      <w:lvlJc w:val="left"/>
    </w:lvl>
    <w:lvl w:ilvl="5" w:tplc="7B284C58">
      <w:numFmt w:val="decimal"/>
      <w:lvlText w:val=""/>
      <w:lvlJc w:val="left"/>
    </w:lvl>
    <w:lvl w:ilvl="6" w:tplc="25268AA4">
      <w:numFmt w:val="decimal"/>
      <w:lvlText w:val=""/>
      <w:lvlJc w:val="left"/>
    </w:lvl>
    <w:lvl w:ilvl="7" w:tplc="4D7E522E">
      <w:numFmt w:val="decimal"/>
      <w:lvlText w:val=""/>
      <w:lvlJc w:val="left"/>
    </w:lvl>
    <w:lvl w:ilvl="8" w:tplc="2C5877D8">
      <w:numFmt w:val="decimal"/>
      <w:lvlText w:val=""/>
      <w:lvlJc w:val="left"/>
    </w:lvl>
  </w:abstractNum>
  <w:abstractNum w:abstractNumId="50" w15:restartNumberingAfterBreak="0">
    <w:nsid w:val="30AE48E6"/>
    <w:multiLevelType w:val="hybridMultilevel"/>
    <w:tmpl w:val="B0E4A00C"/>
    <w:lvl w:ilvl="0" w:tplc="9BA6D718">
      <w:start w:val="1"/>
      <w:numFmt w:val="bullet"/>
      <w:lvlText w:val=""/>
      <w:lvlJc w:val="left"/>
      <w:pPr>
        <w:tabs>
          <w:tab w:val="num" w:pos="1080"/>
        </w:tabs>
        <w:ind w:left="720" w:hanging="360"/>
      </w:pPr>
      <w:rPr>
        <w:rFonts w:ascii="Symbol" w:hAnsi="Symbol" w:hint="default"/>
      </w:rPr>
    </w:lvl>
    <w:lvl w:ilvl="1" w:tplc="73367B62">
      <w:numFmt w:val="decimal"/>
      <w:lvlText w:val=""/>
      <w:lvlJc w:val="left"/>
    </w:lvl>
    <w:lvl w:ilvl="2" w:tplc="E730C1FC">
      <w:numFmt w:val="decimal"/>
      <w:lvlText w:val=""/>
      <w:lvlJc w:val="left"/>
    </w:lvl>
    <w:lvl w:ilvl="3" w:tplc="96EEB71A">
      <w:numFmt w:val="decimal"/>
      <w:lvlText w:val=""/>
      <w:lvlJc w:val="left"/>
    </w:lvl>
    <w:lvl w:ilvl="4" w:tplc="E5684A48">
      <w:numFmt w:val="decimal"/>
      <w:lvlText w:val=""/>
      <w:lvlJc w:val="left"/>
    </w:lvl>
    <w:lvl w:ilvl="5" w:tplc="160AE4AC">
      <w:numFmt w:val="decimal"/>
      <w:lvlText w:val=""/>
      <w:lvlJc w:val="left"/>
    </w:lvl>
    <w:lvl w:ilvl="6" w:tplc="2620DD72">
      <w:numFmt w:val="decimal"/>
      <w:lvlText w:val=""/>
      <w:lvlJc w:val="left"/>
    </w:lvl>
    <w:lvl w:ilvl="7" w:tplc="11B24564">
      <w:numFmt w:val="decimal"/>
      <w:lvlText w:val=""/>
      <w:lvlJc w:val="left"/>
    </w:lvl>
    <w:lvl w:ilvl="8" w:tplc="9C4ED612">
      <w:numFmt w:val="decimal"/>
      <w:lvlText w:val=""/>
      <w:lvlJc w:val="left"/>
    </w:lvl>
  </w:abstractNum>
  <w:abstractNum w:abstractNumId="51" w15:restartNumberingAfterBreak="0">
    <w:nsid w:val="30EB58A1"/>
    <w:multiLevelType w:val="hybridMultilevel"/>
    <w:tmpl w:val="B0122A26"/>
    <w:lvl w:ilvl="0" w:tplc="414EC8A8">
      <w:start w:val="1"/>
      <w:numFmt w:val="bullet"/>
      <w:lvlText w:val=""/>
      <w:lvlJc w:val="left"/>
      <w:pPr>
        <w:tabs>
          <w:tab w:val="num" w:pos="1080"/>
        </w:tabs>
        <w:ind w:left="720" w:hanging="360"/>
      </w:pPr>
      <w:rPr>
        <w:rFonts w:ascii="Symbol" w:hAnsi="Symbol" w:hint="default"/>
      </w:rPr>
    </w:lvl>
    <w:lvl w:ilvl="1" w:tplc="53FE960E">
      <w:numFmt w:val="decimal"/>
      <w:lvlText w:val=""/>
      <w:lvlJc w:val="left"/>
    </w:lvl>
    <w:lvl w:ilvl="2" w:tplc="1EEC84B2">
      <w:numFmt w:val="decimal"/>
      <w:lvlText w:val=""/>
      <w:lvlJc w:val="left"/>
    </w:lvl>
    <w:lvl w:ilvl="3" w:tplc="10BA0FE6">
      <w:numFmt w:val="decimal"/>
      <w:lvlText w:val=""/>
      <w:lvlJc w:val="left"/>
    </w:lvl>
    <w:lvl w:ilvl="4" w:tplc="6DA6FC34">
      <w:numFmt w:val="decimal"/>
      <w:lvlText w:val=""/>
      <w:lvlJc w:val="left"/>
    </w:lvl>
    <w:lvl w:ilvl="5" w:tplc="FC54C7CC">
      <w:numFmt w:val="decimal"/>
      <w:lvlText w:val=""/>
      <w:lvlJc w:val="left"/>
    </w:lvl>
    <w:lvl w:ilvl="6" w:tplc="5C4E9212">
      <w:numFmt w:val="decimal"/>
      <w:lvlText w:val=""/>
      <w:lvlJc w:val="left"/>
    </w:lvl>
    <w:lvl w:ilvl="7" w:tplc="2DA6A376">
      <w:numFmt w:val="decimal"/>
      <w:lvlText w:val=""/>
      <w:lvlJc w:val="left"/>
    </w:lvl>
    <w:lvl w:ilvl="8" w:tplc="55724A4A">
      <w:numFmt w:val="decimal"/>
      <w:lvlText w:val=""/>
      <w:lvlJc w:val="left"/>
    </w:lvl>
  </w:abstractNum>
  <w:abstractNum w:abstractNumId="52" w15:restartNumberingAfterBreak="0">
    <w:nsid w:val="3289638A"/>
    <w:multiLevelType w:val="hybridMultilevel"/>
    <w:tmpl w:val="3CD06822"/>
    <w:lvl w:ilvl="0" w:tplc="04090017">
      <w:start w:val="1"/>
      <w:numFmt w:val="lowerLetter"/>
      <w:lvlText w:val="%1)"/>
      <w:lvlJc w:val="left"/>
      <w:pPr>
        <w:ind w:left="2463" w:hanging="360"/>
      </w:pPr>
    </w:lvl>
    <w:lvl w:ilvl="1" w:tplc="04090019" w:tentative="1">
      <w:start w:val="1"/>
      <w:numFmt w:val="lowerLetter"/>
      <w:lvlText w:val="%2."/>
      <w:lvlJc w:val="left"/>
      <w:pPr>
        <w:ind w:left="3183" w:hanging="360"/>
      </w:pPr>
    </w:lvl>
    <w:lvl w:ilvl="2" w:tplc="0409001B" w:tentative="1">
      <w:start w:val="1"/>
      <w:numFmt w:val="lowerRoman"/>
      <w:lvlText w:val="%3."/>
      <w:lvlJc w:val="right"/>
      <w:pPr>
        <w:ind w:left="3903" w:hanging="180"/>
      </w:pPr>
    </w:lvl>
    <w:lvl w:ilvl="3" w:tplc="0409000F" w:tentative="1">
      <w:start w:val="1"/>
      <w:numFmt w:val="decimal"/>
      <w:lvlText w:val="%4."/>
      <w:lvlJc w:val="left"/>
      <w:pPr>
        <w:ind w:left="4623" w:hanging="360"/>
      </w:pPr>
    </w:lvl>
    <w:lvl w:ilvl="4" w:tplc="04090019" w:tentative="1">
      <w:start w:val="1"/>
      <w:numFmt w:val="lowerLetter"/>
      <w:lvlText w:val="%5."/>
      <w:lvlJc w:val="left"/>
      <w:pPr>
        <w:ind w:left="5343" w:hanging="360"/>
      </w:pPr>
    </w:lvl>
    <w:lvl w:ilvl="5" w:tplc="0409001B" w:tentative="1">
      <w:start w:val="1"/>
      <w:numFmt w:val="lowerRoman"/>
      <w:lvlText w:val="%6."/>
      <w:lvlJc w:val="right"/>
      <w:pPr>
        <w:ind w:left="6063" w:hanging="180"/>
      </w:pPr>
    </w:lvl>
    <w:lvl w:ilvl="6" w:tplc="0409000F" w:tentative="1">
      <w:start w:val="1"/>
      <w:numFmt w:val="decimal"/>
      <w:lvlText w:val="%7."/>
      <w:lvlJc w:val="left"/>
      <w:pPr>
        <w:ind w:left="6783" w:hanging="360"/>
      </w:pPr>
    </w:lvl>
    <w:lvl w:ilvl="7" w:tplc="04090019" w:tentative="1">
      <w:start w:val="1"/>
      <w:numFmt w:val="lowerLetter"/>
      <w:lvlText w:val="%8."/>
      <w:lvlJc w:val="left"/>
      <w:pPr>
        <w:ind w:left="7503" w:hanging="360"/>
      </w:pPr>
    </w:lvl>
    <w:lvl w:ilvl="8" w:tplc="0409001B" w:tentative="1">
      <w:start w:val="1"/>
      <w:numFmt w:val="lowerRoman"/>
      <w:lvlText w:val="%9."/>
      <w:lvlJc w:val="right"/>
      <w:pPr>
        <w:ind w:left="8223" w:hanging="180"/>
      </w:pPr>
    </w:lvl>
  </w:abstractNum>
  <w:abstractNum w:abstractNumId="53" w15:restartNumberingAfterBreak="0">
    <w:nsid w:val="32937B22"/>
    <w:multiLevelType w:val="hybridMultilevel"/>
    <w:tmpl w:val="C520F11E"/>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4" w15:restartNumberingAfterBreak="0">
    <w:nsid w:val="358C6AD0"/>
    <w:multiLevelType w:val="hybridMultilevel"/>
    <w:tmpl w:val="F67EF394"/>
    <w:lvl w:ilvl="0" w:tplc="0F462D6C">
      <w:start w:val="1"/>
      <w:numFmt w:val="bullet"/>
      <w:lvlText w:val=""/>
      <w:lvlJc w:val="left"/>
      <w:pPr>
        <w:tabs>
          <w:tab w:val="num" w:pos="1080"/>
        </w:tabs>
        <w:ind w:left="720" w:hanging="360"/>
      </w:pPr>
      <w:rPr>
        <w:rFonts w:ascii="Symbol" w:hAnsi="Symbol" w:hint="default"/>
      </w:rPr>
    </w:lvl>
    <w:lvl w:ilvl="1" w:tplc="E21AA71C">
      <w:numFmt w:val="decimal"/>
      <w:lvlText w:val=""/>
      <w:lvlJc w:val="left"/>
    </w:lvl>
    <w:lvl w:ilvl="2" w:tplc="65DE4D4A">
      <w:numFmt w:val="decimal"/>
      <w:lvlText w:val=""/>
      <w:lvlJc w:val="left"/>
    </w:lvl>
    <w:lvl w:ilvl="3" w:tplc="89F0530C">
      <w:numFmt w:val="decimal"/>
      <w:lvlText w:val=""/>
      <w:lvlJc w:val="left"/>
    </w:lvl>
    <w:lvl w:ilvl="4" w:tplc="61624B32">
      <w:numFmt w:val="decimal"/>
      <w:lvlText w:val=""/>
      <w:lvlJc w:val="left"/>
    </w:lvl>
    <w:lvl w:ilvl="5" w:tplc="2EE8EEB4">
      <w:numFmt w:val="decimal"/>
      <w:lvlText w:val=""/>
      <w:lvlJc w:val="left"/>
    </w:lvl>
    <w:lvl w:ilvl="6" w:tplc="15B2CC92">
      <w:numFmt w:val="decimal"/>
      <w:lvlText w:val=""/>
      <w:lvlJc w:val="left"/>
    </w:lvl>
    <w:lvl w:ilvl="7" w:tplc="A4B8BD68">
      <w:numFmt w:val="decimal"/>
      <w:lvlText w:val=""/>
      <w:lvlJc w:val="left"/>
    </w:lvl>
    <w:lvl w:ilvl="8" w:tplc="D8745DA0">
      <w:numFmt w:val="decimal"/>
      <w:lvlText w:val=""/>
      <w:lvlJc w:val="left"/>
    </w:lvl>
  </w:abstractNum>
  <w:abstractNum w:abstractNumId="55" w15:restartNumberingAfterBreak="0">
    <w:nsid w:val="36DB2A81"/>
    <w:multiLevelType w:val="hybridMultilevel"/>
    <w:tmpl w:val="A580BFC0"/>
    <w:lvl w:ilvl="0" w:tplc="B5CAA0E2">
      <w:start w:val="1"/>
      <w:numFmt w:val="bullet"/>
      <w:lvlText w:val=""/>
      <w:lvlJc w:val="left"/>
      <w:pPr>
        <w:tabs>
          <w:tab w:val="num" w:pos="1080"/>
        </w:tabs>
        <w:ind w:left="720" w:hanging="360"/>
      </w:pPr>
      <w:rPr>
        <w:rFonts w:ascii="Symbol" w:hAnsi="Symbol" w:hint="default"/>
      </w:rPr>
    </w:lvl>
    <w:lvl w:ilvl="1" w:tplc="75ACC0A6">
      <w:numFmt w:val="decimal"/>
      <w:lvlText w:val=""/>
      <w:lvlJc w:val="left"/>
    </w:lvl>
    <w:lvl w:ilvl="2" w:tplc="40ECFBF2">
      <w:numFmt w:val="decimal"/>
      <w:lvlText w:val=""/>
      <w:lvlJc w:val="left"/>
    </w:lvl>
    <w:lvl w:ilvl="3" w:tplc="11C2C208">
      <w:numFmt w:val="decimal"/>
      <w:lvlText w:val=""/>
      <w:lvlJc w:val="left"/>
    </w:lvl>
    <w:lvl w:ilvl="4" w:tplc="3758910C">
      <w:numFmt w:val="decimal"/>
      <w:lvlText w:val=""/>
      <w:lvlJc w:val="left"/>
    </w:lvl>
    <w:lvl w:ilvl="5" w:tplc="25884B36">
      <w:numFmt w:val="decimal"/>
      <w:lvlText w:val=""/>
      <w:lvlJc w:val="left"/>
    </w:lvl>
    <w:lvl w:ilvl="6" w:tplc="DAF8F644">
      <w:numFmt w:val="decimal"/>
      <w:lvlText w:val=""/>
      <w:lvlJc w:val="left"/>
    </w:lvl>
    <w:lvl w:ilvl="7" w:tplc="318E7BFE">
      <w:numFmt w:val="decimal"/>
      <w:lvlText w:val=""/>
      <w:lvlJc w:val="left"/>
    </w:lvl>
    <w:lvl w:ilvl="8" w:tplc="3A5A15B6">
      <w:numFmt w:val="decimal"/>
      <w:lvlText w:val=""/>
      <w:lvlJc w:val="left"/>
    </w:lvl>
  </w:abstractNum>
  <w:abstractNum w:abstractNumId="56" w15:restartNumberingAfterBreak="0">
    <w:nsid w:val="378A592E"/>
    <w:multiLevelType w:val="hybridMultilevel"/>
    <w:tmpl w:val="0BE0FA4C"/>
    <w:lvl w:ilvl="0" w:tplc="40090019">
      <w:start w:val="1"/>
      <w:numFmt w:val="lowerLetter"/>
      <w:lvlText w:val="%1."/>
      <w:lvlJc w:val="left"/>
      <w:pPr>
        <w:ind w:left="2296" w:hanging="360"/>
      </w:pPr>
    </w:lvl>
    <w:lvl w:ilvl="1" w:tplc="40090019" w:tentative="1">
      <w:start w:val="1"/>
      <w:numFmt w:val="lowerLetter"/>
      <w:lvlText w:val="%2."/>
      <w:lvlJc w:val="left"/>
      <w:pPr>
        <w:ind w:left="3016" w:hanging="360"/>
      </w:pPr>
    </w:lvl>
    <w:lvl w:ilvl="2" w:tplc="4009001B" w:tentative="1">
      <w:start w:val="1"/>
      <w:numFmt w:val="lowerRoman"/>
      <w:lvlText w:val="%3."/>
      <w:lvlJc w:val="right"/>
      <w:pPr>
        <w:ind w:left="3736" w:hanging="180"/>
      </w:pPr>
    </w:lvl>
    <w:lvl w:ilvl="3" w:tplc="4009000F" w:tentative="1">
      <w:start w:val="1"/>
      <w:numFmt w:val="decimal"/>
      <w:lvlText w:val="%4."/>
      <w:lvlJc w:val="left"/>
      <w:pPr>
        <w:ind w:left="4456" w:hanging="360"/>
      </w:pPr>
    </w:lvl>
    <w:lvl w:ilvl="4" w:tplc="40090019" w:tentative="1">
      <w:start w:val="1"/>
      <w:numFmt w:val="lowerLetter"/>
      <w:lvlText w:val="%5."/>
      <w:lvlJc w:val="left"/>
      <w:pPr>
        <w:ind w:left="5176" w:hanging="360"/>
      </w:pPr>
    </w:lvl>
    <w:lvl w:ilvl="5" w:tplc="4009001B" w:tentative="1">
      <w:start w:val="1"/>
      <w:numFmt w:val="lowerRoman"/>
      <w:lvlText w:val="%6."/>
      <w:lvlJc w:val="right"/>
      <w:pPr>
        <w:ind w:left="5896" w:hanging="180"/>
      </w:pPr>
    </w:lvl>
    <w:lvl w:ilvl="6" w:tplc="4009000F" w:tentative="1">
      <w:start w:val="1"/>
      <w:numFmt w:val="decimal"/>
      <w:lvlText w:val="%7."/>
      <w:lvlJc w:val="left"/>
      <w:pPr>
        <w:ind w:left="6616" w:hanging="360"/>
      </w:pPr>
    </w:lvl>
    <w:lvl w:ilvl="7" w:tplc="40090019" w:tentative="1">
      <w:start w:val="1"/>
      <w:numFmt w:val="lowerLetter"/>
      <w:lvlText w:val="%8."/>
      <w:lvlJc w:val="left"/>
      <w:pPr>
        <w:ind w:left="7336" w:hanging="360"/>
      </w:pPr>
    </w:lvl>
    <w:lvl w:ilvl="8" w:tplc="4009001B" w:tentative="1">
      <w:start w:val="1"/>
      <w:numFmt w:val="lowerRoman"/>
      <w:lvlText w:val="%9."/>
      <w:lvlJc w:val="right"/>
      <w:pPr>
        <w:ind w:left="8056" w:hanging="180"/>
      </w:pPr>
    </w:lvl>
  </w:abstractNum>
  <w:abstractNum w:abstractNumId="57" w15:restartNumberingAfterBreak="0">
    <w:nsid w:val="398C6E63"/>
    <w:multiLevelType w:val="hybridMultilevel"/>
    <w:tmpl w:val="2A44C94A"/>
    <w:lvl w:ilvl="0" w:tplc="B44E8118">
      <w:start w:val="1"/>
      <w:numFmt w:val="bullet"/>
      <w:lvlText w:val=""/>
      <w:lvlJc w:val="left"/>
      <w:pPr>
        <w:tabs>
          <w:tab w:val="num" w:pos="1080"/>
        </w:tabs>
        <w:ind w:left="720" w:hanging="360"/>
      </w:pPr>
      <w:rPr>
        <w:rFonts w:ascii="Symbol" w:hAnsi="Symbol" w:hint="default"/>
      </w:rPr>
    </w:lvl>
    <w:lvl w:ilvl="1" w:tplc="13F05DBC">
      <w:numFmt w:val="decimal"/>
      <w:lvlText w:val=""/>
      <w:lvlJc w:val="left"/>
    </w:lvl>
    <w:lvl w:ilvl="2" w:tplc="77CEB496">
      <w:numFmt w:val="decimal"/>
      <w:lvlText w:val=""/>
      <w:lvlJc w:val="left"/>
    </w:lvl>
    <w:lvl w:ilvl="3" w:tplc="73AE4804">
      <w:numFmt w:val="decimal"/>
      <w:lvlText w:val=""/>
      <w:lvlJc w:val="left"/>
    </w:lvl>
    <w:lvl w:ilvl="4" w:tplc="4F726168">
      <w:numFmt w:val="decimal"/>
      <w:lvlText w:val=""/>
      <w:lvlJc w:val="left"/>
    </w:lvl>
    <w:lvl w:ilvl="5" w:tplc="344CB648">
      <w:numFmt w:val="decimal"/>
      <w:lvlText w:val=""/>
      <w:lvlJc w:val="left"/>
    </w:lvl>
    <w:lvl w:ilvl="6" w:tplc="86888590">
      <w:numFmt w:val="decimal"/>
      <w:lvlText w:val=""/>
      <w:lvlJc w:val="left"/>
    </w:lvl>
    <w:lvl w:ilvl="7" w:tplc="89AE56F0">
      <w:numFmt w:val="decimal"/>
      <w:lvlText w:val=""/>
      <w:lvlJc w:val="left"/>
    </w:lvl>
    <w:lvl w:ilvl="8" w:tplc="C3FA0B58">
      <w:numFmt w:val="decimal"/>
      <w:lvlText w:val=""/>
      <w:lvlJc w:val="left"/>
    </w:lvl>
  </w:abstractNum>
  <w:abstractNum w:abstractNumId="58" w15:restartNumberingAfterBreak="0">
    <w:nsid w:val="3A324D31"/>
    <w:multiLevelType w:val="hybridMultilevel"/>
    <w:tmpl w:val="221E3D88"/>
    <w:lvl w:ilvl="0" w:tplc="0A36F3AE">
      <w:start w:val="1"/>
      <w:numFmt w:val="bullet"/>
      <w:lvlText w:val=""/>
      <w:lvlJc w:val="left"/>
      <w:pPr>
        <w:tabs>
          <w:tab w:val="num" w:pos="1080"/>
        </w:tabs>
        <w:ind w:left="720" w:hanging="360"/>
      </w:pPr>
      <w:rPr>
        <w:rFonts w:ascii="Symbol" w:hAnsi="Symbol" w:hint="default"/>
      </w:rPr>
    </w:lvl>
    <w:lvl w:ilvl="1" w:tplc="15548D86">
      <w:numFmt w:val="decimal"/>
      <w:lvlText w:val=""/>
      <w:lvlJc w:val="left"/>
    </w:lvl>
    <w:lvl w:ilvl="2" w:tplc="D818A6CE">
      <w:numFmt w:val="decimal"/>
      <w:lvlText w:val=""/>
      <w:lvlJc w:val="left"/>
    </w:lvl>
    <w:lvl w:ilvl="3" w:tplc="E0861AC0">
      <w:numFmt w:val="decimal"/>
      <w:lvlText w:val=""/>
      <w:lvlJc w:val="left"/>
    </w:lvl>
    <w:lvl w:ilvl="4" w:tplc="91DAEB5A">
      <w:numFmt w:val="decimal"/>
      <w:lvlText w:val=""/>
      <w:lvlJc w:val="left"/>
    </w:lvl>
    <w:lvl w:ilvl="5" w:tplc="8F145594">
      <w:numFmt w:val="decimal"/>
      <w:lvlText w:val=""/>
      <w:lvlJc w:val="left"/>
    </w:lvl>
    <w:lvl w:ilvl="6" w:tplc="811A2C2C">
      <w:numFmt w:val="decimal"/>
      <w:lvlText w:val=""/>
      <w:lvlJc w:val="left"/>
    </w:lvl>
    <w:lvl w:ilvl="7" w:tplc="E8F8F80E">
      <w:numFmt w:val="decimal"/>
      <w:lvlText w:val=""/>
      <w:lvlJc w:val="left"/>
    </w:lvl>
    <w:lvl w:ilvl="8" w:tplc="BA2EEFB4">
      <w:numFmt w:val="decimal"/>
      <w:lvlText w:val=""/>
      <w:lvlJc w:val="left"/>
    </w:lvl>
  </w:abstractNum>
  <w:abstractNum w:abstractNumId="59" w15:restartNumberingAfterBreak="0">
    <w:nsid w:val="3BBD0C37"/>
    <w:multiLevelType w:val="hybridMultilevel"/>
    <w:tmpl w:val="860E5E96"/>
    <w:lvl w:ilvl="0" w:tplc="8B9A1EF8">
      <w:start w:val="1"/>
      <w:numFmt w:val="decimal"/>
      <w:lvlText w:val="%1."/>
      <w:lvlJc w:val="left"/>
      <w:pPr>
        <w:ind w:left="3465" w:hanging="360"/>
      </w:pPr>
      <w:rPr>
        <w:rFonts w:hint="default"/>
        <w:b/>
      </w:rPr>
    </w:lvl>
    <w:lvl w:ilvl="1" w:tplc="40090019" w:tentative="1">
      <w:start w:val="1"/>
      <w:numFmt w:val="lowerLetter"/>
      <w:lvlText w:val="%2."/>
      <w:lvlJc w:val="left"/>
      <w:pPr>
        <w:ind w:left="4185" w:hanging="360"/>
      </w:pPr>
    </w:lvl>
    <w:lvl w:ilvl="2" w:tplc="4009001B" w:tentative="1">
      <w:start w:val="1"/>
      <w:numFmt w:val="lowerRoman"/>
      <w:lvlText w:val="%3."/>
      <w:lvlJc w:val="right"/>
      <w:pPr>
        <w:ind w:left="4905" w:hanging="180"/>
      </w:pPr>
    </w:lvl>
    <w:lvl w:ilvl="3" w:tplc="4009000F" w:tentative="1">
      <w:start w:val="1"/>
      <w:numFmt w:val="decimal"/>
      <w:lvlText w:val="%4."/>
      <w:lvlJc w:val="left"/>
      <w:pPr>
        <w:ind w:left="5625" w:hanging="360"/>
      </w:pPr>
    </w:lvl>
    <w:lvl w:ilvl="4" w:tplc="40090019" w:tentative="1">
      <w:start w:val="1"/>
      <w:numFmt w:val="lowerLetter"/>
      <w:lvlText w:val="%5."/>
      <w:lvlJc w:val="left"/>
      <w:pPr>
        <w:ind w:left="6345" w:hanging="360"/>
      </w:pPr>
    </w:lvl>
    <w:lvl w:ilvl="5" w:tplc="4009001B" w:tentative="1">
      <w:start w:val="1"/>
      <w:numFmt w:val="lowerRoman"/>
      <w:lvlText w:val="%6."/>
      <w:lvlJc w:val="right"/>
      <w:pPr>
        <w:ind w:left="7065" w:hanging="180"/>
      </w:pPr>
    </w:lvl>
    <w:lvl w:ilvl="6" w:tplc="4009000F" w:tentative="1">
      <w:start w:val="1"/>
      <w:numFmt w:val="decimal"/>
      <w:lvlText w:val="%7."/>
      <w:lvlJc w:val="left"/>
      <w:pPr>
        <w:ind w:left="7785" w:hanging="360"/>
      </w:pPr>
    </w:lvl>
    <w:lvl w:ilvl="7" w:tplc="40090019" w:tentative="1">
      <w:start w:val="1"/>
      <w:numFmt w:val="lowerLetter"/>
      <w:lvlText w:val="%8."/>
      <w:lvlJc w:val="left"/>
      <w:pPr>
        <w:ind w:left="8505" w:hanging="360"/>
      </w:pPr>
    </w:lvl>
    <w:lvl w:ilvl="8" w:tplc="4009001B" w:tentative="1">
      <w:start w:val="1"/>
      <w:numFmt w:val="lowerRoman"/>
      <w:lvlText w:val="%9."/>
      <w:lvlJc w:val="right"/>
      <w:pPr>
        <w:ind w:left="9225" w:hanging="180"/>
      </w:pPr>
    </w:lvl>
  </w:abstractNum>
  <w:abstractNum w:abstractNumId="60" w15:restartNumberingAfterBreak="0">
    <w:nsid w:val="3BC53A18"/>
    <w:multiLevelType w:val="multilevel"/>
    <w:tmpl w:val="1E6A3E16"/>
    <w:lvl w:ilvl="0">
      <w:start w:val="1"/>
      <w:numFmt w:val="decimal"/>
      <w:pStyle w:val="Heading1"/>
      <w:lvlText w:val="%1"/>
      <w:lvlJc w:val="left"/>
      <w:pPr>
        <w:ind w:left="432" w:hanging="432"/>
      </w:pPr>
      <w:rPr>
        <w:sz w:val="24"/>
        <w:szCs w:val="24"/>
      </w:rPr>
    </w:lvl>
    <w:lvl w:ilvl="1">
      <w:start w:val="1"/>
      <w:numFmt w:val="decimal"/>
      <w:pStyle w:val="Heading2"/>
      <w:lvlText w:val="%1.%2"/>
      <w:lvlJc w:val="left"/>
      <w:pPr>
        <w:ind w:left="1001" w:hanging="576"/>
      </w:pPr>
      <w:rPr>
        <w:sz w:val="24"/>
        <w:szCs w:val="24"/>
      </w:rPr>
    </w:lvl>
    <w:lvl w:ilvl="2">
      <w:start w:val="1"/>
      <w:numFmt w:val="decimal"/>
      <w:pStyle w:val="Heading3"/>
      <w:lvlText w:val="%1.%2.%3"/>
      <w:lvlJc w:val="left"/>
      <w:pPr>
        <w:ind w:left="720" w:hanging="720"/>
      </w:pPr>
      <w:rPr>
        <w:b/>
        <w:bCs w:val="0"/>
        <w:i w:val="0"/>
        <w:iCs w:val="0"/>
        <w:color w:val="auto"/>
        <w:sz w:val="22"/>
        <w:szCs w:val="22"/>
      </w:rPr>
    </w:lvl>
    <w:lvl w:ilvl="3">
      <w:start w:val="1"/>
      <w:numFmt w:val="decimal"/>
      <w:pStyle w:val="Heading4"/>
      <w:lvlText w:val="%1.%2.%3.%4"/>
      <w:lvlJc w:val="left"/>
      <w:pPr>
        <w:ind w:left="864" w:hanging="864"/>
      </w:pPr>
      <w:rPr>
        <w:rFonts w:ascii="Arial" w:hAnsi="Arial" w:cs="Arial" w:hint="default"/>
        <w:b w:val="0"/>
        <w:bCs w:val="0"/>
        <w:i w:val="0"/>
        <w:iCs w:val="0"/>
        <w:color w:val="auto"/>
      </w:rPr>
    </w:lvl>
    <w:lvl w:ilvl="4">
      <w:start w:val="1"/>
      <w:numFmt w:val="decimal"/>
      <w:pStyle w:val="Heading5"/>
      <w:lvlText w:val="%1.%2.%3.%4.%5"/>
      <w:lvlJc w:val="left"/>
      <w:pPr>
        <w:ind w:left="1008" w:hanging="1008"/>
      </w:pPr>
      <w:rPr>
        <w:b w:val="0"/>
        <w:bCs w:val="0"/>
        <w:i w:val="0"/>
        <w:iCs w:val="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1" w15:restartNumberingAfterBreak="0">
    <w:nsid w:val="3D2B4E91"/>
    <w:multiLevelType w:val="hybridMultilevel"/>
    <w:tmpl w:val="BC720696"/>
    <w:lvl w:ilvl="0" w:tplc="EBD863E8">
      <w:start w:val="1"/>
      <w:numFmt w:val="bullet"/>
      <w:lvlText w:val=""/>
      <w:lvlJc w:val="left"/>
      <w:pPr>
        <w:tabs>
          <w:tab w:val="num" w:pos="1080"/>
        </w:tabs>
        <w:ind w:left="720" w:hanging="360"/>
      </w:pPr>
      <w:rPr>
        <w:rFonts w:ascii="Symbol" w:hAnsi="Symbol" w:hint="default"/>
      </w:rPr>
    </w:lvl>
    <w:lvl w:ilvl="1" w:tplc="1B669E68">
      <w:numFmt w:val="decimal"/>
      <w:lvlText w:val=""/>
      <w:lvlJc w:val="left"/>
    </w:lvl>
    <w:lvl w:ilvl="2" w:tplc="9DA43D4E">
      <w:numFmt w:val="decimal"/>
      <w:lvlText w:val=""/>
      <w:lvlJc w:val="left"/>
    </w:lvl>
    <w:lvl w:ilvl="3" w:tplc="27487D24">
      <w:numFmt w:val="decimal"/>
      <w:lvlText w:val=""/>
      <w:lvlJc w:val="left"/>
    </w:lvl>
    <w:lvl w:ilvl="4" w:tplc="2D14C110">
      <w:numFmt w:val="decimal"/>
      <w:lvlText w:val=""/>
      <w:lvlJc w:val="left"/>
    </w:lvl>
    <w:lvl w:ilvl="5" w:tplc="1022480C">
      <w:numFmt w:val="decimal"/>
      <w:lvlText w:val=""/>
      <w:lvlJc w:val="left"/>
    </w:lvl>
    <w:lvl w:ilvl="6" w:tplc="5D82BEA2">
      <w:numFmt w:val="decimal"/>
      <w:lvlText w:val=""/>
      <w:lvlJc w:val="left"/>
    </w:lvl>
    <w:lvl w:ilvl="7" w:tplc="DCECF990">
      <w:numFmt w:val="decimal"/>
      <w:lvlText w:val=""/>
      <w:lvlJc w:val="left"/>
    </w:lvl>
    <w:lvl w:ilvl="8" w:tplc="CA743D92">
      <w:numFmt w:val="decimal"/>
      <w:lvlText w:val=""/>
      <w:lvlJc w:val="left"/>
    </w:lvl>
  </w:abstractNum>
  <w:abstractNum w:abstractNumId="62" w15:restartNumberingAfterBreak="0">
    <w:nsid w:val="3E1C7492"/>
    <w:multiLevelType w:val="hybridMultilevel"/>
    <w:tmpl w:val="966A07D6"/>
    <w:lvl w:ilvl="0" w:tplc="E84C5716">
      <w:start w:val="1"/>
      <w:numFmt w:val="bullet"/>
      <w:lvlText w:val=""/>
      <w:lvlJc w:val="left"/>
      <w:pPr>
        <w:tabs>
          <w:tab w:val="num" w:pos="1080"/>
        </w:tabs>
        <w:ind w:left="720" w:hanging="360"/>
      </w:pPr>
      <w:rPr>
        <w:rFonts w:ascii="Symbol" w:hAnsi="Symbol" w:hint="default"/>
      </w:rPr>
    </w:lvl>
    <w:lvl w:ilvl="1" w:tplc="7E144E0C">
      <w:numFmt w:val="decimal"/>
      <w:lvlText w:val=""/>
      <w:lvlJc w:val="left"/>
    </w:lvl>
    <w:lvl w:ilvl="2" w:tplc="91C4A172">
      <w:numFmt w:val="decimal"/>
      <w:lvlText w:val=""/>
      <w:lvlJc w:val="left"/>
    </w:lvl>
    <w:lvl w:ilvl="3" w:tplc="3F307C32">
      <w:numFmt w:val="decimal"/>
      <w:lvlText w:val=""/>
      <w:lvlJc w:val="left"/>
    </w:lvl>
    <w:lvl w:ilvl="4" w:tplc="F05A6780">
      <w:numFmt w:val="decimal"/>
      <w:lvlText w:val=""/>
      <w:lvlJc w:val="left"/>
    </w:lvl>
    <w:lvl w:ilvl="5" w:tplc="12D608FE">
      <w:numFmt w:val="decimal"/>
      <w:lvlText w:val=""/>
      <w:lvlJc w:val="left"/>
    </w:lvl>
    <w:lvl w:ilvl="6" w:tplc="77C09986">
      <w:numFmt w:val="decimal"/>
      <w:lvlText w:val=""/>
      <w:lvlJc w:val="left"/>
    </w:lvl>
    <w:lvl w:ilvl="7" w:tplc="33CC6476">
      <w:numFmt w:val="decimal"/>
      <w:lvlText w:val=""/>
      <w:lvlJc w:val="left"/>
    </w:lvl>
    <w:lvl w:ilvl="8" w:tplc="74E4DFA6">
      <w:numFmt w:val="decimal"/>
      <w:lvlText w:val=""/>
      <w:lvlJc w:val="left"/>
    </w:lvl>
  </w:abstractNum>
  <w:abstractNum w:abstractNumId="63" w15:restartNumberingAfterBreak="0">
    <w:nsid w:val="3EC42A83"/>
    <w:multiLevelType w:val="hybridMultilevel"/>
    <w:tmpl w:val="183AD40C"/>
    <w:lvl w:ilvl="0" w:tplc="807A2B0C">
      <w:start w:val="1"/>
      <w:numFmt w:val="bullet"/>
      <w:lvlText w:val=""/>
      <w:lvlJc w:val="left"/>
      <w:pPr>
        <w:tabs>
          <w:tab w:val="num" w:pos="1080"/>
        </w:tabs>
        <w:ind w:left="720" w:hanging="360"/>
      </w:pPr>
      <w:rPr>
        <w:rFonts w:ascii="Symbol" w:hAnsi="Symbol" w:hint="default"/>
      </w:rPr>
    </w:lvl>
    <w:lvl w:ilvl="1" w:tplc="E5AA3C68">
      <w:numFmt w:val="decimal"/>
      <w:lvlText w:val=""/>
      <w:lvlJc w:val="left"/>
    </w:lvl>
    <w:lvl w:ilvl="2" w:tplc="AA3E7B2A">
      <w:numFmt w:val="decimal"/>
      <w:lvlText w:val=""/>
      <w:lvlJc w:val="left"/>
    </w:lvl>
    <w:lvl w:ilvl="3" w:tplc="56DEE646">
      <w:numFmt w:val="decimal"/>
      <w:lvlText w:val=""/>
      <w:lvlJc w:val="left"/>
    </w:lvl>
    <w:lvl w:ilvl="4" w:tplc="9A5AE728">
      <w:numFmt w:val="decimal"/>
      <w:lvlText w:val=""/>
      <w:lvlJc w:val="left"/>
    </w:lvl>
    <w:lvl w:ilvl="5" w:tplc="6E9EFE74">
      <w:numFmt w:val="decimal"/>
      <w:lvlText w:val=""/>
      <w:lvlJc w:val="left"/>
    </w:lvl>
    <w:lvl w:ilvl="6" w:tplc="6BB2E60A">
      <w:numFmt w:val="decimal"/>
      <w:lvlText w:val=""/>
      <w:lvlJc w:val="left"/>
    </w:lvl>
    <w:lvl w:ilvl="7" w:tplc="BABA2578">
      <w:numFmt w:val="decimal"/>
      <w:lvlText w:val=""/>
      <w:lvlJc w:val="left"/>
    </w:lvl>
    <w:lvl w:ilvl="8" w:tplc="B7B403C4">
      <w:numFmt w:val="decimal"/>
      <w:lvlText w:val=""/>
      <w:lvlJc w:val="left"/>
    </w:lvl>
  </w:abstractNum>
  <w:abstractNum w:abstractNumId="64" w15:restartNumberingAfterBreak="0">
    <w:nsid w:val="3F014F14"/>
    <w:multiLevelType w:val="hybridMultilevel"/>
    <w:tmpl w:val="14068B56"/>
    <w:lvl w:ilvl="0" w:tplc="D2300608">
      <w:start w:val="1"/>
      <w:numFmt w:val="bullet"/>
      <w:lvlText w:val=""/>
      <w:lvlJc w:val="left"/>
      <w:pPr>
        <w:tabs>
          <w:tab w:val="num" w:pos="1080"/>
        </w:tabs>
        <w:ind w:left="720" w:hanging="360"/>
      </w:pPr>
      <w:rPr>
        <w:rFonts w:ascii="Symbol" w:hAnsi="Symbol" w:hint="default"/>
      </w:rPr>
    </w:lvl>
    <w:lvl w:ilvl="1" w:tplc="D5BE619C">
      <w:numFmt w:val="decimal"/>
      <w:lvlText w:val=""/>
      <w:lvlJc w:val="left"/>
    </w:lvl>
    <w:lvl w:ilvl="2" w:tplc="2CF2B494">
      <w:numFmt w:val="decimal"/>
      <w:lvlText w:val=""/>
      <w:lvlJc w:val="left"/>
    </w:lvl>
    <w:lvl w:ilvl="3" w:tplc="238893F4">
      <w:numFmt w:val="decimal"/>
      <w:lvlText w:val=""/>
      <w:lvlJc w:val="left"/>
    </w:lvl>
    <w:lvl w:ilvl="4" w:tplc="899CAC3C">
      <w:numFmt w:val="decimal"/>
      <w:lvlText w:val=""/>
      <w:lvlJc w:val="left"/>
    </w:lvl>
    <w:lvl w:ilvl="5" w:tplc="EF182B2C">
      <w:numFmt w:val="decimal"/>
      <w:lvlText w:val=""/>
      <w:lvlJc w:val="left"/>
    </w:lvl>
    <w:lvl w:ilvl="6" w:tplc="A28C5C64">
      <w:numFmt w:val="decimal"/>
      <w:lvlText w:val=""/>
      <w:lvlJc w:val="left"/>
    </w:lvl>
    <w:lvl w:ilvl="7" w:tplc="01C8AE8E">
      <w:numFmt w:val="decimal"/>
      <w:lvlText w:val=""/>
      <w:lvlJc w:val="left"/>
    </w:lvl>
    <w:lvl w:ilvl="8" w:tplc="2E3E8EAC">
      <w:numFmt w:val="decimal"/>
      <w:lvlText w:val=""/>
      <w:lvlJc w:val="left"/>
    </w:lvl>
  </w:abstractNum>
  <w:abstractNum w:abstractNumId="65" w15:restartNumberingAfterBreak="0">
    <w:nsid w:val="41115C66"/>
    <w:multiLevelType w:val="hybridMultilevel"/>
    <w:tmpl w:val="E4924CC0"/>
    <w:lvl w:ilvl="0" w:tplc="B1661542">
      <w:start w:val="1"/>
      <w:numFmt w:val="bullet"/>
      <w:lvlText w:val=""/>
      <w:lvlJc w:val="left"/>
      <w:pPr>
        <w:tabs>
          <w:tab w:val="num" w:pos="1080"/>
        </w:tabs>
        <w:ind w:left="720" w:hanging="360"/>
      </w:pPr>
      <w:rPr>
        <w:rFonts w:ascii="Symbol" w:hAnsi="Symbol" w:hint="default"/>
      </w:rPr>
    </w:lvl>
    <w:lvl w:ilvl="1" w:tplc="05027552">
      <w:numFmt w:val="decimal"/>
      <w:lvlText w:val=""/>
      <w:lvlJc w:val="left"/>
    </w:lvl>
    <w:lvl w:ilvl="2" w:tplc="28745A3C">
      <w:numFmt w:val="decimal"/>
      <w:lvlText w:val=""/>
      <w:lvlJc w:val="left"/>
    </w:lvl>
    <w:lvl w:ilvl="3" w:tplc="0906885C">
      <w:numFmt w:val="decimal"/>
      <w:lvlText w:val=""/>
      <w:lvlJc w:val="left"/>
    </w:lvl>
    <w:lvl w:ilvl="4" w:tplc="B6D45E2E">
      <w:numFmt w:val="decimal"/>
      <w:lvlText w:val=""/>
      <w:lvlJc w:val="left"/>
    </w:lvl>
    <w:lvl w:ilvl="5" w:tplc="6F48A16A">
      <w:numFmt w:val="decimal"/>
      <w:lvlText w:val=""/>
      <w:lvlJc w:val="left"/>
    </w:lvl>
    <w:lvl w:ilvl="6" w:tplc="096A692A">
      <w:numFmt w:val="decimal"/>
      <w:lvlText w:val=""/>
      <w:lvlJc w:val="left"/>
    </w:lvl>
    <w:lvl w:ilvl="7" w:tplc="D07E27D4">
      <w:numFmt w:val="decimal"/>
      <w:lvlText w:val=""/>
      <w:lvlJc w:val="left"/>
    </w:lvl>
    <w:lvl w:ilvl="8" w:tplc="64C4510A">
      <w:numFmt w:val="decimal"/>
      <w:lvlText w:val=""/>
      <w:lvlJc w:val="left"/>
    </w:lvl>
  </w:abstractNum>
  <w:abstractNum w:abstractNumId="66" w15:restartNumberingAfterBreak="0">
    <w:nsid w:val="430E2CFE"/>
    <w:multiLevelType w:val="hybridMultilevel"/>
    <w:tmpl w:val="A036DD12"/>
    <w:lvl w:ilvl="0" w:tplc="B5565A00">
      <w:start w:val="1"/>
      <w:numFmt w:val="decimal"/>
      <w:lvlText w:val="%1."/>
      <w:lvlJc w:val="left"/>
      <w:pPr>
        <w:tabs>
          <w:tab w:val="num" w:pos="1800"/>
        </w:tabs>
        <w:ind w:left="1440" w:hanging="360"/>
      </w:pPr>
    </w:lvl>
    <w:lvl w:ilvl="1" w:tplc="05E69F92">
      <w:numFmt w:val="decimal"/>
      <w:lvlText w:val=""/>
      <w:lvlJc w:val="left"/>
    </w:lvl>
    <w:lvl w:ilvl="2" w:tplc="179C20B6">
      <w:numFmt w:val="decimal"/>
      <w:lvlText w:val=""/>
      <w:lvlJc w:val="left"/>
    </w:lvl>
    <w:lvl w:ilvl="3" w:tplc="2702F7DE">
      <w:numFmt w:val="decimal"/>
      <w:lvlText w:val=""/>
      <w:lvlJc w:val="left"/>
    </w:lvl>
    <w:lvl w:ilvl="4" w:tplc="C37E51F6">
      <w:numFmt w:val="decimal"/>
      <w:lvlText w:val=""/>
      <w:lvlJc w:val="left"/>
    </w:lvl>
    <w:lvl w:ilvl="5" w:tplc="C598DBBC">
      <w:numFmt w:val="decimal"/>
      <w:lvlText w:val=""/>
      <w:lvlJc w:val="left"/>
    </w:lvl>
    <w:lvl w:ilvl="6" w:tplc="6F302598">
      <w:numFmt w:val="decimal"/>
      <w:lvlText w:val=""/>
      <w:lvlJc w:val="left"/>
    </w:lvl>
    <w:lvl w:ilvl="7" w:tplc="C122D99E">
      <w:numFmt w:val="decimal"/>
      <w:lvlText w:val=""/>
      <w:lvlJc w:val="left"/>
    </w:lvl>
    <w:lvl w:ilvl="8" w:tplc="154455C0">
      <w:numFmt w:val="decimal"/>
      <w:lvlText w:val=""/>
      <w:lvlJc w:val="left"/>
    </w:lvl>
  </w:abstractNum>
  <w:abstractNum w:abstractNumId="67" w15:restartNumberingAfterBreak="0">
    <w:nsid w:val="43351AB9"/>
    <w:multiLevelType w:val="hybridMultilevel"/>
    <w:tmpl w:val="D58620C4"/>
    <w:lvl w:ilvl="0" w:tplc="564AC9AC">
      <w:start w:val="1"/>
      <w:numFmt w:val="bullet"/>
      <w:lvlText w:val=""/>
      <w:lvlJc w:val="left"/>
      <w:pPr>
        <w:tabs>
          <w:tab w:val="num" w:pos="1080"/>
        </w:tabs>
        <w:ind w:left="720" w:hanging="360"/>
      </w:pPr>
      <w:rPr>
        <w:rFonts w:ascii="Symbol" w:hAnsi="Symbol" w:hint="default"/>
      </w:rPr>
    </w:lvl>
    <w:lvl w:ilvl="1" w:tplc="788616A2">
      <w:numFmt w:val="decimal"/>
      <w:lvlText w:val=""/>
      <w:lvlJc w:val="left"/>
    </w:lvl>
    <w:lvl w:ilvl="2" w:tplc="85FA3BFA">
      <w:numFmt w:val="decimal"/>
      <w:lvlText w:val=""/>
      <w:lvlJc w:val="left"/>
    </w:lvl>
    <w:lvl w:ilvl="3" w:tplc="5C2A4A54">
      <w:numFmt w:val="decimal"/>
      <w:lvlText w:val=""/>
      <w:lvlJc w:val="left"/>
    </w:lvl>
    <w:lvl w:ilvl="4" w:tplc="CE38B7FE">
      <w:numFmt w:val="decimal"/>
      <w:lvlText w:val=""/>
      <w:lvlJc w:val="left"/>
    </w:lvl>
    <w:lvl w:ilvl="5" w:tplc="02C230C0">
      <w:numFmt w:val="decimal"/>
      <w:lvlText w:val=""/>
      <w:lvlJc w:val="left"/>
    </w:lvl>
    <w:lvl w:ilvl="6" w:tplc="B636C672">
      <w:numFmt w:val="decimal"/>
      <w:lvlText w:val=""/>
      <w:lvlJc w:val="left"/>
    </w:lvl>
    <w:lvl w:ilvl="7" w:tplc="B3C04184">
      <w:numFmt w:val="decimal"/>
      <w:lvlText w:val=""/>
      <w:lvlJc w:val="left"/>
    </w:lvl>
    <w:lvl w:ilvl="8" w:tplc="CD54CDAA">
      <w:numFmt w:val="decimal"/>
      <w:lvlText w:val=""/>
      <w:lvlJc w:val="left"/>
    </w:lvl>
  </w:abstractNum>
  <w:abstractNum w:abstractNumId="68" w15:restartNumberingAfterBreak="0">
    <w:nsid w:val="43817A66"/>
    <w:multiLevelType w:val="hybridMultilevel"/>
    <w:tmpl w:val="F1644F2A"/>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69" w15:restartNumberingAfterBreak="0">
    <w:nsid w:val="45E46CE6"/>
    <w:multiLevelType w:val="hybridMultilevel"/>
    <w:tmpl w:val="10C24E80"/>
    <w:lvl w:ilvl="0" w:tplc="1514FD52">
      <w:start w:val="1"/>
      <w:numFmt w:val="bullet"/>
      <w:lvlText w:val=""/>
      <w:lvlJc w:val="left"/>
      <w:pPr>
        <w:tabs>
          <w:tab w:val="num" w:pos="1080"/>
        </w:tabs>
        <w:ind w:left="720" w:hanging="360"/>
      </w:pPr>
      <w:rPr>
        <w:rFonts w:ascii="Symbol" w:hAnsi="Symbol" w:hint="default"/>
      </w:rPr>
    </w:lvl>
    <w:lvl w:ilvl="1" w:tplc="D1343726">
      <w:numFmt w:val="decimal"/>
      <w:lvlText w:val=""/>
      <w:lvlJc w:val="left"/>
    </w:lvl>
    <w:lvl w:ilvl="2" w:tplc="1130AF82">
      <w:numFmt w:val="decimal"/>
      <w:lvlText w:val=""/>
      <w:lvlJc w:val="left"/>
    </w:lvl>
    <w:lvl w:ilvl="3" w:tplc="8460C94A">
      <w:numFmt w:val="decimal"/>
      <w:lvlText w:val=""/>
      <w:lvlJc w:val="left"/>
    </w:lvl>
    <w:lvl w:ilvl="4" w:tplc="98AC74F0">
      <w:numFmt w:val="decimal"/>
      <w:lvlText w:val=""/>
      <w:lvlJc w:val="left"/>
    </w:lvl>
    <w:lvl w:ilvl="5" w:tplc="76760FEE">
      <w:numFmt w:val="decimal"/>
      <w:lvlText w:val=""/>
      <w:lvlJc w:val="left"/>
    </w:lvl>
    <w:lvl w:ilvl="6" w:tplc="77AED298">
      <w:numFmt w:val="decimal"/>
      <w:lvlText w:val=""/>
      <w:lvlJc w:val="left"/>
    </w:lvl>
    <w:lvl w:ilvl="7" w:tplc="A36A8E5C">
      <w:numFmt w:val="decimal"/>
      <w:lvlText w:val=""/>
      <w:lvlJc w:val="left"/>
    </w:lvl>
    <w:lvl w:ilvl="8" w:tplc="0BEEF31C">
      <w:numFmt w:val="decimal"/>
      <w:lvlText w:val=""/>
      <w:lvlJc w:val="left"/>
    </w:lvl>
  </w:abstractNum>
  <w:abstractNum w:abstractNumId="70" w15:restartNumberingAfterBreak="0">
    <w:nsid w:val="463B11A6"/>
    <w:multiLevelType w:val="hybridMultilevel"/>
    <w:tmpl w:val="5C6CFF28"/>
    <w:lvl w:ilvl="0" w:tplc="2958596E">
      <w:start w:val="1"/>
      <w:numFmt w:val="decimal"/>
      <w:lvlText w:val="%1."/>
      <w:lvlJc w:val="left"/>
      <w:pPr>
        <w:tabs>
          <w:tab w:val="num" w:pos="1440"/>
        </w:tabs>
        <w:ind w:left="1080" w:hanging="360"/>
      </w:pPr>
    </w:lvl>
    <w:lvl w:ilvl="1" w:tplc="357A1AA8">
      <w:numFmt w:val="decimal"/>
      <w:lvlText w:val=""/>
      <w:lvlJc w:val="left"/>
    </w:lvl>
    <w:lvl w:ilvl="2" w:tplc="257A0CBE">
      <w:numFmt w:val="decimal"/>
      <w:lvlText w:val=""/>
      <w:lvlJc w:val="left"/>
    </w:lvl>
    <w:lvl w:ilvl="3" w:tplc="19E47F26">
      <w:numFmt w:val="decimal"/>
      <w:lvlText w:val=""/>
      <w:lvlJc w:val="left"/>
    </w:lvl>
    <w:lvl w:ilvl="4" w:tplc="7640E6B2">
      <w:numFmt w:val="decimal"/>
      <w:lvlText w:val=""/>
      <w:lvlJc w:val="left"/>
    </w:lvl>
    <w:lvl w:ilvl="5" w:tplc="BBBA65CC">
      <w:numFmt w:val="decimal"/>
      <w:lvlText w:val=""/>
      <w:lvlJc w:val="left"/>
    </w:lvl>
    <w:lvl w:ilvl="6" w:tplc="CFC68F24">
      <w:numFmt w:val="decimal"/>
      <w:lvlText w:val=""/>
      <w:lvlJc w:val="left"/>
    </w:lvl>
    <w:lvl w:ilvl="7" w:tplc="D80A725A">
      <w:numFmt w:val="decimal"/>
      <w:lvlText w:val=""/>
      <w:lvlJc w:val="left"/>
    </w:lvl>
    <w:lvl w:ilvl="8" w:tplc="8702CBBC">
      <w:numFmt w:val="decimal"/>
      <w:lvlText w:val=""/>
      <w:lvlJc w:val="left"/>
    </w:lvl>
  </w:abstractNum>
  <w:abstractNum w:abstractNumId="71" w15:restartNumberingAfterBreak="0">
    <w:nsid w:val="498541FB"/>
    <w:multiLevelType w:val="hybridMultilevel"/>
    <w:tmpl w:val="405EA9EE"/>
    <w:lvl w:ilvl="0" w:tplc="40090019">
      <w:start w:val="1"/>
      <w:numFmt w:val="lowerLetter"/>
      <w:lvlText w:val="%1."/>
      <w:lvlJc w:val="left"/>
      <w:pPr>
        <w:ind w:left="2520" w:hanging="360"/>
      </w:pPr>
      <w:rPr>
        <w:rFont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2" w15:restartNumberingAfterBreak="0">
    <w:nsid w:val="4A06156D"/>
    <w:multiLevelType w:val="hybridMultilevel"/>
    <w:tmpl w:val="567AE9CA"/>
    <w:lvl w:ilvl="0" w:tplc="40090017">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3" w15:restartNumberingAfterBreak="0">
    <w:nsid w:val="4BA821F1"/>
    <w:multiLevelType w:val="hybridMultilevel"/>
    <w:tmpl w:val="C1DE1212"/>
    <w:lvl w:ilvl="0" w:tplc="90F44866">
      <w:start w:val="1"/>
      <w:numFmt w:val="bullet"/>
      <w:lvlText w:val=""/>
      <w:lvlJc w:val="left"/>
      <w:pPr>
        <w:tabs>
          <w:tab w:val="num" w:pos="1080"/>
        </w:tabs>
        <w:ind w:left="720" w:hanging="360"/>
      </w:pPr>
      <w:rPr>
        <w:rFonts w:ascii="Symbol" w:hAnsi="Symbol" w:hint="default"/>
      </w:rPr>
    </w:lvl>
    <w:lvl w:ilvl="1" w:tplc="C49C0FBE">
      <w:numFmt w:val="decimal"/>
      <w:lvlText w:val=""/>
      <w:lvlJc w:val="left"/>
    </w:lvl>
    <w:lvl w:ilvl="2" w:tplc="4D02B07E">
      <w:numFmt w:val="decimal"/>
      <w:lvlText w:val=""/>
      <w:lvlJc w:val="left"/>
    </w:lvl>
    <w:lvl w:ilvl="3" w:tplc="3CCCB00C">
      <w:numFmt w:val="decimal"/>
      <w:lvlText w:val=""/>
      <w:lvlJc w:val="left"/>
    </w:lvl>
    <w:lvl w:ilvl="4" w:tplc="466AB6C8">
      <w:numFmt w:val="decimal"/>
      <w:lvlText w:val=""/>
      <w:lvlJc w:val="left"/>
    </w:lvl>
    <w:lvl w:ilvl="5" w:tplc="8506CC04">
      <w:numFmt w:val="decimal"/>
      <w:lvlText w:val=""/>
      <w:lvlJc w:val="left"/>
    </w:lvl>
    <w:lvl w:ilvl="6" w:tplc="5426B5FC">
      <w:numFmt w:val="decimal"/>
      <w:lvlText w:val=""/>
      <w:lvlJc w:val="left"/>
    </w:lvl>
    <w:lvl w:ilvl="7" w:tplc="332C9948">
      <w:numFmt w:val="decimal"/>
      <w:lvlText w:val=""/>
      <w:lvlJc w:val="left"/>
    </w:lvl>
    <w:lvl w:ilvl="8" w:tplc="ED66E814">
      <w:numFmt w:val="decimal"/>
      <w:lvlText w:val=""/>
      <w:lvlJc w:val="left"/>
    </w:lvl>
  </w:abstractNum>
  <w:abstractNum w:abstractNumId="74" w15:restartNumberingAfterBreak="0">
    <w:nsid w:val="4D1A16D4"/>
    <w:multiLevelType w:val="hybridMultilevel"/>
    <w:tmpl w:val="1632DF5E"/>
    <w:lvl w:ilvl="0" w:tplc="BE6CC6B2">
      <w:start w:val="1"/>
      <w:numFmt w:val="bullet"/>
      <w:lvlText w:val=""/>
      <w:lvlJc w:val="left"/>
      <w:pPr>
        <w:tabs>
          <w:tab w:val="num" w:pos="1080"/>
        </w:tabs>
        <w:ind w:left="720" w:hanging="360"/>
      </w:pPr>
      <w:rPr>
        <w:rFonts w:ascii="Symbol" w:hAnsi="Symbol" w:hint="default"/>
      </w:rPr>
    </w:lvl>
    <w:lvl w:ilvl="1" w:tplc="4550A05C">
      <w:numFmt w:val="decimal"/>
      <w:lvlText w:val=""/>
      <w:lvlJc w:val="left"/>
    </w:lvl>
    <w:lvl w:ilvl="2" w:tplc="5A444494">
      <w:numFmt w:val="decimal"/>
      <w:lvlText w:val=""/>
      <w:lvlJc w:val="left"/>
    </w:lvl>
    <w:lvl w:ilvl="3" w:tplc="77521802">
      <w:numFmt w:val="decimal"/>
      <w:lvlText w:val=""/>
      <w:lvlJc w:val="left"/>
    </w:lvl>
    <w:lvl w:ilvl="4" w:tplc="5BFEA072">
      <w:numFmt w:val="decimal"/>
      <w:lvlText w:val=""/>
      <w:lvlJc w:val="left"/>
    </w:lvl>
    <w:lvl w:ilvl="5" w:tplc="B450DB26">
      <w:numFmt w:val="decimal"/>
      <w:lvlText w:val=""/>
      <w:lvlJc w:val="left"/>
    </w:lvl>
    <w:lvl w:ilvl="6" w:tplc="BABA05B8">
      <w:numFmt w:val="decimal"/>
      <w:lvlText w:val=""/>
      <w:lvlJc w:val="left"/>
    </w:lvl>
    <w:lvl w:ilvl="7" w:tplc="C0D2F150">
      <w:numFmt w:val="decimal"/>
      <w:lvlText w:val=""/>
      <w:lvlJc w:val="left"/>
    </w:lvl>
    <w:lvl w:ilvl="8" w:tplc="1F4ABCBA">
      <w:numFmt w:val="decimal"/>
      <w:lvlText w:val=""/>
      <w:lvlJc w:val="left"/>
    </w:lvl>
  </w:abstractNum>
  <w:abstractNum w:abstractNumId="75" w15:restartNumberingAfterBreak="0">
    <w:nsid w:val="4D395A80"/>
    <w:multiLevelType w:val="hybridMultilevel"/>
    <w:tmpl w:val="15F23450"/>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6" w15:restartNumberingAfterBreak="0">
    <w:nsid w:val="4D8704B5"/>
    <w:multiLevelType w:val="hybridMultilevel"/>
    <w:tmpl w:val="9D94C42C"/>
    <w:lvl w:ilvl="0" w:tplc="547ED648">
      <w:start w:val="1"/>
      <w:numFmt w:val="bullet"/>
      <w:lvlText w:val=""/>
      <w:lvlJc w:val="left"/>
      <w:pPr>
        <w:tabs>
          <w:tab w:val="num" w:pos="1080"/>
        </w:tabs>
        <w:ind w:left="720" w:hanging="360"/>
      </w:pPr>
      <w:rPr>
        <w:rFonts w:ascii="Symbol" w:hAnsi="Symbol" w:hint="default"/>
      </w:rPr>
    </w:lvl>
    <w:lvl w:ilvl="1" w:tplc="14963818">
      <w:numFmt w:val="decimal"/>
      <w:lvlText w:val=""/>
      <w:lvlJc w:val="left"/>
    </w:lvl>
    <w:lvl w:ilvl="2" w:tplc="37C88094">
      <w:numFmt w:val="decimal"/>
      <w:lvlText w:val=""/>
      <w:lvlJc w:val="left"/>
    </w:lvl>
    <w:lvl w:ilvl="3" w:tplc="15A6F17A">
      <w:numFmt w:val="decimal"/>
      <w:lvlText w:val=""/>
      <w:lvlJc w:val="left"/>
    </w:lvl>
    <w:lvl w:ilvl="4" w:tplc="62D2ADEC">
      <w:numFmt w:val="decimal"/>
      <w:lvlText w:val=""/>
      <w:lvlJc w:val="left"/>
    </w:lvl>
    <w:lvl w:ilvl="5" w:tplc="CC542FEE">
      <w:numFmt w:val="decimal"/>
      <w:lvlText w:val=""/>
      <w:lvlJc w:val="left"/>
    </w:lvl>
    <w:lvl w:ilvl="6" w:tplc="0A082F3A">
      <w:numFmt w:val="decimal"/>
      <w:lvlText w:val=""/>
      <w:lvlJc w:val="left"/>
    </w:lvl>
    <w:lvl w:ilvl="7" w:tplc="30AEECE2">
      <w:numFmt w:val="decimal"/>
      <w:lvlText w:val=""/>
      <w:lvlJc w:val="left"/>
    </w:lvl>
    <w:lvl w:ilvl="8" w:tplc="5AEEDB34">
      <w:numFmt w:val="decimal"/>
      <w:lvlText w:val=""/>
      <w:lvlJc w:val="left"/>
    </w:lvl>
  </w:abstractNum>
  <w:abstractNum w:abstractNumId="77" w15:restartNumberingAfterBreak="0">
    <w:nsid w:val="4DBA23BA"/>
    <w:multiLevelType w:val="hybridMultilevel"/>
    <w:tmpl w:val="B918677C"/>
    <w:lvl w:ilvl="0" w:tplc="98987884">
      <w:start w:val="1"/>
      <w:numFmt w:val="bullet"/>
      <w:lvlText w:val=""/>
      <w:lvlJc w:val="left"/>
      <w:pPr>
        <w:tabs>
          <w:tab w:val="num" w:pos="1080"/>
        </w:tabs>
        <w:ind w:left="720" w:hanging="360"/>
      </w:pPr>
      <w:rPr>
        <w:rFonts w:ascii="Symbol" w:hAnsi="Symbol" w:hint="default"/>
      </w:rPr>
    </w:lvl>
    <w:lvl w:ilvl="1" w:tplc="06008EF8">
      <w:numFmt w:val="decimal"/>
      <w:lvlText w:val=""/>
      <w:lvlJc w:val="left"/>
    </w:lvl>
    <w:lvl w:ilvl="2" w:tplc="55109EDA">
      <w:numFmt w:val="decimal"/>
      <w:lvlText w:val=""/>
      <w:lvlJc w:val="left"/>
    </w:lvl>
    <w:lvl w:ilvl="3" w:tplc="AB42AD56">
      <w:numFmt w:val="decimal"/>
      <w:lvlText w:val=""/>
      <w:lvlJc w:val="left"/>
    </w:lvl>
    <w:lvl w:ilvl="4" w:tplc="366C5D18">
      <w:numFmt w:val="decimal"/>
      <w:lvlText w:val=""/>
      <w:lvlJc w:val="left"/>
    </w:lvl>
    <w:lvl w:ilvl="5" w:tplc="E61A0AB8">
      <w:numFmt w:val="decimal"/>
      <w:lvlText w:val=""/>
      <w:lvlJc w:val="left"/>
    </w:lvl>
    <w:lvl w:ilvl="6" w:tplc="8DC2D03E">
      <w:numFmt w:val="decimal"/>
      <w:lvlText w:val=""/>
      <w:lvlJc w:val="left"/>
    </w:lvl>
    <w:lvl w:ilvl="7" w:tplc="9B546DC2">
      <w:numFmt w:val="decimal"/>
      <w:lvlText w:val=""/>
      <w:lvlJc w:val="left"/>
    </w:lvl>
    <w:lvl w:ilvl="8" w:tplc="3D30CED8">
      <w:numFmt w:val="decimal"/>
      <w:lvlText w:val=""/>
      <w:lvlJc w:val="left"/>
    </w:lvl>
  </w:abstractNum>
  <w:abstractNum w:abstractNumId="78" w15:restartNumberingAfterBreak="0">
    <w:nsid w:val="4DEE625D"/>
    <w:multiLevelType w:val="hybridMultilevel"/>
    <w:tmpl w:val="38BE618C"/>
    <w:lvl w:ilvl="0" w:tplc="40090017">
      <w:start w:val="1"/>
      <w:numFmt w:val="lowerLetter"/>
      <w:lvlText w:val="%1)"/>
      <w:lvlJc w:val="left"/>
      <w:pPr>
        <w:ind w:left="-675" w:hanging="360"/>
      </w:pPr>
    </w:lvl>
    <w:lvl w:ilvl="1" w:tplc="40090019" w:tentative="1">
      <w:start w:val="1"/>
      <w:numFmt w:val="lowerLetter"/>
      <w:lvlText w:val="%2."/>
      <w:lvlJc w:val="left"/>
      <w:pPr>
        <w:ind w:left="45" w:hanging="360"/>
      </w:pPr>
    </w:lvl>
    <w:lvl w:ilvl="2" w:tplc="4009001B" w:tentative="1">
      <w:start w:val="1"/>
      <w:numFmt w:val="lowerRoman"/>
      <w:lvlText w:val="%3."/>
      <w:lvlJc w:val="right"/>
      <w:pPr>
        <w:ind w:left="765" w:hanging="180"/>
      </w:pPr>
    </w:lvl>
    <w:lvl w:ilvl="3" w:tplc="4009000F" w:tentative="1">
      <w:start w:val="1"/>
      <w:numFmt w:val="decimal"/>
      <w:lvlText w:val="%4."/>
      <w:lvlJc w:val="left"/>
      <w:pPr>
        <w:ind w:left="1485" w:hanging="360"/>
      </w:pPr>
    </w:lvl>
    <w:lvl w:ilvl="4" w:tplc="40090019" w:tentative="1">
      <w:start w:val="1"/>
      <w:numFmt w:val="lowerLetter"/>
      <w:lvlText w:val="%5."/>
      <w:lvlJc w:val="left"/>
      <w:pPr>
        <w:ind w:left="2205" w:hanging="360"/>
      </w:pPr>
    </w:lvl>
    <w:lvl w:ilvl="5" w:tplc="4009001B">
      <w:start w:val="1"/>
      <w:numFmt w:val="lowerRoman"/>
      <w:lvlText w:val="%6."/>
      <w:lvlJc w:val="right"/>
      <w:pPr>
        <w:ind w:left="2925" w:hanging="180"/>
      </w:pPr>
    </w:lvl>
    <w:lvl w:ilvl="6" w:tplc="4009000F" w:tentative="1">
      <w:start w:val="1"/>
      <w:numFmt w:val="decimal"/>
      <w:lvlText w:val="%7."/>
      <w:lvlJc w:val="left"/>
      <w:pPr>
        <w:ind w:left="3645" w:hanging="360"/>
      </w:pPr>
    </w:lvl>
    <w:lvl w:ilvl="7" w:tplc="40090019" w:tentative="1">
      <w:start w:val="1"/>
      <w:numFmt w:val="lowerLetter"/>
      <w:lvlText w:val="%8."/>
      <w:lvlJc w:val="left"/>
      <w:pPr>
        <w:ind w:left="4365" w:hanging="360"/>
      </w:pPr>
    </w:lvl>
    <w:lvl w:ilvl="8" w:tplc="4009001B" w:tentative="1">
      <w:start w:val="1"/>
      <w:numFmt w:val="lowerRoman"/>
      <w:lvlText w:val="%9."/>
      <w:lvlJc w:val="right"/>
      <w:pPr>
        <w:ind w:left="5085" w:hanging="180"/>
      </w:pPr>
    </w:lvl>
  </w:abstractNum>
  <w:abstractNum w:abstractNumId="79" w15:restartNumberingAfterBreak="0">
    <w:nsid w:val="4ECC25EE"/>
    <w:multiLevelType w:val="hybridMultilevel"/>
    <w:tmpl w:val="A0766E2C"/>
    <w:lvl w:ilvl="0" w:tplc="0A84C85E">
      <w:start w:val="1"/>
      <w:numFmt w:val="bullet"/>
      <w:lvlText w:val=""/>
      <w:lvlJc w:val="left"/>
      <w:pPr>
        <w:tabs>
          <w:tab w:val="num" w:pos="1080"/>
        </w:tabs>
        <w:ind w:left="720" w:hanging="360"/>
      </w:pPr>
      <w:rPr>
        <w:rFonts w:ascii="Symbol" w:hAnsi="Symbol" w:hint="default"/>
      </w:rPr>
    </w:lvl>
    <w:lvl w:ilvl="1" w:tplc="52DAEC6A">
      <w:numFmt w:val="decimal"/>
      <w:lvlText w:val=""/>
      <w:lvlJc w:val="left"/>
    </w:lvl>
    <w:lvl w:ilvl="2" w:tplc="3056B98C">
      <w:numFmt w:val="decimal"/>
      <w:lvlText w:val=""/>
      <w:lvlJc w:val="left"/>
    </w:lvl>
    <w:lvl w:ilvl="3" w:tplc="D87241D0">
      <w:numFmt w:val="decimal"/>
      <w:lvlText w:val=""/>
      <w:lvlJc w:val="left"/>
    </w:lvl>
    <w:lvl w:ilvl="4" w:tplc="3166881C">
      <w:numFmt w:val="decimal"/>
      <w:lvlText w:val=""/>
      <w:lvlJc w:val="left"/>
    </w:lvl>
    <w:lvl w:ilvl="5" w:tplc="155CD20C">
      <w:numFmt w:val="decimal"/>
      <w:lvlText w:val=""/>
      <w:lvlJc w:val="left"/>
    </w:lvl>
    <w:lvl w:ilvl="6" w:tplc="C13A794C">
      <w:numFmt w:val="decimal"/>
      <w:lvlText w:val=""/>
      <w:lvlJc w:val="left"/>
    </w:lvl>
    <w:lvl w:ilvl="7" w:tplc="DB944A14">
      <w:numFmt w:val="decimal"/>
      <w:lvlText w:val=""/>
      <w:lvlJc w:val="left"/>
    </w:lvl>
    <w:lvl w:ilvl="8" w:tplc="6A744704">
      <w:numFmt w:val="decimal"/>
      <w:lvlText w:val=""/>
      <w:lvlJc w:val="left"/>
    </w:lvl>
  </w:abstractNum>
  <w:abstractNum w:abstractNumId="80" w15:restartNumberingAfterBreak="0">
    <w:nsid w:val="4F9E1B5F"/>
    <w:multiLevelType w:val="hybridMultilevel"/>
    <w:tmpl w:val="15F23450"/>
    <w:lvl w:ilvl="0" w:tplc="40090017">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1" w15:restartNumberingAfterBreak="0">
    <w:nsid w:val="50203198"/>
    <w:multiLevelType w:val="hybridMultilevel"/>
    <w:tmpl w:val="D44C10EA"/>
    <w:lvl w:ilvl="0" w:tplc="40090017">
      <w:start w:val="1"/>
      <w:numFmt w:val="lowerLetter"/>
      <w:lvlText w:val="%1)"/>
      <w:lvlJc w:val="left"/>
      <w:pPr>
        <w:ind w:left="1571" w:hanging="360"/>
      </w:pPr>
      <w:rPr>
        <w:rFont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2" w15:restartNumberingAfterBreak="0">
    <w:nsid w:val="53D42032"/>
    <w:multiLevelType w:val="hybridMultilevel"/>
    <w:tmpl w:val="995AAA52"/>
    <w:lvl w:ilvl="0" w:tplc="B406D7FE">
      <w:start w:val="1"/>
      <w:numFmt w:val="bullet"/>
      <w:lvlText w:val=""/>
      <w:lvlJc w:val="left"/>
      <w:pPr>
        <w:tabs>
          <w:tab w:val="num" w:pos="1080"/>
        </w:tabs>
        <w:ind w:left="720" w:hanging="360"/>
      </w:pPr>
      <w:rPr>
        <w:rFonts w:ascii="Symbol" w:hAnsi="Symbol" w:hint="default"/>
      </w:rPr>
    </w:lvl>
    <w:lvl w:ilvl="1" w:tplc="C6F4FDE0">
      <w:numFmt w:val="decimal"/>
      <w:lvlText w:val=""/>
      <w:lvlJc w:val="left"/>
    </w:lvl>
    <w:lvl w:ilvl="2" w:tplc="0316CFBC">
      <w:numFmt w:val="decimal"/>
      <w:lvlText w:val=""/>
      <w:lvlJc w:val="left"/>
    </w:lvl>
    <w:lvl w:ilvl="3" w:tplc="FBCA0668">
      <w:numFmt w:val="decimal"/>
      <w:lvlText w:val=""/>
      <w:lvlJc w:val="left"/>
    </w:lvl>
    <w:lvl w:ilvl="4" w:tplc="38CE810A">
      <w:numFmt w:val="decimal"/>
      <w:lvlText w:val=""/>
      <w:lvlJc w:val="left"/>
    </w:lvl>
    <w:lvl w:ilvl="5" w:tplc="DF020290">
      <w:numFmt w:val="decimal"/>
      <w:lvlText w:val=""/>
      <w:lvlJc w:val="left"/>
    </w:lvl>
    <w:lvl w:ilvl="6" w:tplc="9AA08B7E">
      <w:numFmt w:val="decimal"/>
      <w:lvlText w:val=""/>
      <w:lvlJc w:val="left"/>
    </w:lvl>
    <w:lvl w:ilvl="7" w:tplc="F60233CE">
      <w:numFmt w:val="decimal"/>
      <w:lvlText w:val=""/>
      <w:lvlJc w:val="left"/>
    </w:lvl>
    <w:lvl w:ilvl="8" w:tplc="E2FEAAAA">
      <w:numFmt w:val="decimal"/>
      <w:lvlText w:val=""/>
      <w:lvlJc w:val="left"/>
    </w:lvl>
  </w:abstractNum>
  <w:abstractNum w:abstractNumId="83" w15:restartNumberingAfterBreak="0">
    <w:nsid w:val="55544D7A"/>
    <w:multiLevelType w:val="hybridMultilevel"/>
    <w:tmpl w:val="27C2C0AE"/>
    <w:lvl w:ilvl="0" w:tplc="680C17DC">
      <w:start w:val="1"/>
      <w:numFmt w:val="bullet"/>
      <w:lvlText w:val=""/>
      <w:lvlJc w:val="left"/>
      <w:pPr>
        <w:tabs>
          <w:tab w:val="num" w:pos="1080"/>
        </w:tabs>
        <w:ind w:left="720" w:hanging="360"/>
      </w:pPr>
      <w:rPr>
        <w:rFonts w:ascii="Symbol" w:hAnsi="Symbol" w:hint="default"/>
      </w:rPr>
    </w:lvl>
    <w:lvl w:ilvl="1" w:tplc="D2164B56">
      <w:numFmt w:val="decimal"/>
      <w:lvlText w:val=""/>
      <w:lvlJc w:val="left"/>
    </w:lvl>
    <w:lvl w:ilvl="2" w:tplc="7E1A4952">
      <w:numFmt w:val="decimal"/>
      <w:lvlText w:val=""/>
      <w:lvlJc w:val="left"/>
    </w:lvl>
    <w:lvl w:ilvl="3" w:tplc="2E8C2C62">
      <w:numFmt w:val="decimal"/>
      <w:lvlText w:val=""/>
      <w:lvlJc w:val="left"/>
    </w:lvl>
    <w:lvl w:ilvl="4" w:tplc="1EA036AC">
      <w:numFmt w:val="decimal"/>
      <w:lvlText w:val=""/>
      <w:lvlJc w:val="left"/>
    </w:lvl>
    <w:lvl w:ilvl="5" w:tplc="ECC62A74">
      <w:numFmt w:val="decimal"/>
      <w:lvlText w:val=""/>
      <w:lvlJc w:val="left"/>
    </w:lvl>
    <w:lvl w:ilvl="6" w:tplc="EC225AA8">
      <w:numFmt w:val="decimal"/>
      <w:lvlText w:val=""/>
      <w:lvlJc w:val="left"/>
    </w:lvl>
    <w:lvl w:ilvl="7" w:tplc="77463864">
      <w:numFmt w:val="decimal"/>
      <w:lvlText w:val=""/>
      <w:lvlJc w:val="left"/>
    </w:lvl>
    <w:lvl w:ilvl="8" w:tplc="B0A41ED4">
      <w:numFmt w:val="decimal"/>
      <w:lvlText w:val=""/>
      <w:lvlJc w:val="left"/>
    </w:lvl>
  </w:abstractNum>
  <w:abstractNum w:abstractNumId="84" w15:restartNumberingAfterBreak="0">
    <w:nsid w:val="56A841B7"/>
    <w:multiLevelType w:val="hybridMultilevel"/>
    <w:tmpl w:val="AD68130C"/>
    <w:lvl w:ilvl="0" w:tplc="1F382B96">
      <w:start w:val="1"/>
      <w:numFmt w:val="bullet"/>
      <w:lvlText w:val=""/>
      <w:lvlJc w:val="left"/>
      <w:pPr>
        <w:tabs>
          <w:tab w:val="num" w:pos="1080"/>
        </w:tabs>
        <w:ind w:left="720" w:hanging="360"/>
      </w:pPr>
      <w:rPr>
        <w:rFonts w:ascii="Symbol" w:hAnsi="Symbol" w:hint="default"/>
      </w:rPr>
    </w:lvl>
    <w:lvl w:ilvl="1" w:tplc="652A99B8">
      <w:numFmt w:val="decimal"/>
      <w:lvlText w:val=""/>
      <w:lvlJc w:val="left"/>
    </w:lvl>
    <w:lvl w:ilvl="2" w:tplc="D5F82A48">
      <w:numFmt w:val="decimal"/>
      <w:lvlText w:val=""/>
      <w:lvlJc w:val="left"/>
    </w:lvl>
    <w:lvl w:ilvl="3" w:tplc="57F4A5D0">
      <w:numFmt w:val="decimal"/>
      <w:lvlText w:val=""/>
      <w:lvlJc w:val="left"/>
    </w:lvl>
    <w:lvl w:ilvl="4" w:tplc="9ECEC21C">
      <w:numFmt w:val="decimal"/>
      <w:lvlText w:val=""/>
      <w:lvlJc w:val="left"/>
    </w:lvl>
    <w:lvl w:ilvl="5" w:tplc="3F3436D8">
      <w:numFmt w:val="decimal"/>
      <w:lvlText w:val=""/>
      <w:lvlJc w:val="left"/>
    </w:lvl>
    <w:lvl w:ilvl="6" w:tplc="5B983D02">
      <w:numFmt w:val="decimal"/>
      <w:lvlText w:val=""/>
      <w:lvlJc w:val="left"/>
    </w:lvl>
    <w:lvl w:ilvl="7" w:tplc="D7428A14">
      <w:numFmt w:val="decimal"/>
      <w:lvlText w:val=""/>
      <w:lvlJc w:val="left"/>
    </w:lvl>
    <w:lvl w:ilvl="8" w:tplc="9BDA72F2">
      <w:numFmt w:val="decimal"/>
      <w:lvlText w:val=""/>
      <w:lvlJc w:val="left"/>
    </w:lvl>
  </w:abstractNum>
  <w:abstractNum w:abstractNumId="85" w15:restartNumberingAfterBreak="0">
    <w:nsid w:val="573B41DF"/>
    <w:multiLevelType w:val="hybridMultilevel"/>
    <w:tmpl w:val="A67E9C78"/>
    <w:lvl w:ilvl="0" w:tplc="2910D078">
      <w:start w:val="1"/>
      <w:numFmt w:val="bullet"/>
      <w:lvlText w:val=""/>
      <w:lvlJc w:val="left"/>
      <w:pPr>
        <w:tabs>
          <w:tab w:val="num" w:pos="1080"/>
        </w:tabs>
        <w:ind w:left="720" w:hanging="360"/>
      </w:pPr>
      <w:rPr>
        <w:rFonts w:ascii="Symbol" w:hAnsi="Symbol" w:hint="default"/>
      </w:rPr>
    </w:lvl>
    <w:lvl w:ilvl="1" w:tplc="3FFE7CB8">
      <w:numFmt w:val="decimal"/>
      <w:lvlText w:val=""/>
      <w:lvlJc w:val="left"/>
    </w:lvl>
    <w:lvl w:ilvl="2" w:tplc="FEF48962">
      <w:numFmt w:val="decimal"/>
      <w:lvlText w:val=""/>
      <w:lvlJc w:val="left"/>
    </w:lvl>
    <w:lvl w:ilvl="3" w:tplc="018E14A2">
      <w:numFmt w:val="decimal"/>
      <w:lvlText w:val=""/>
      <w:lvlJc w:val="left"/>
    </w:lvl>
    <w:lvl w:ilvl="4" w:tplc="077C7834">
      <w:numFmt w:val="decimal"/>
      <w:lvlText w:val=""/>
      <w:lvlJc w:val="left"/>
    </w:lvl>
    <w:lvl w:ilvl="5" w:tplc="DAA6CB90">
      <w:numFmt w:val="decimal"/>
      <w:lvlText w:val=""/>
      <w:lvlJc w:val="left"/>
    </w:lvl>
    <w:lvl w:ilvl="6" w:tplc="F9700A08">
      <w:numFmt w:val="decimal"/>
      <w:lvlText w:val=""/>
      <w:lvlJc w:val="left"/>
    </w:lvl>
    <w:lvl w:ilvl="7" w:tplc="194CC5CC">
      <w:numFmt w:val="decimal"/>
      <w:lvlText w:val=""/>
      <w:lvlJc w:val="left"/>
    </w:lvl>
    <w:lvl w:ilvl="8" w:tplc="DF4E553C">
      <w:numFmt w:val="decimal"/>
      <w:lvlText w:val=""/>
      <w:lvlJc w:val="left"/>
    </w:lvl>
  </w:abstractNum>
  <w:abstractNum w:abstractNumId="86" w15:restartNumberingAfterBreak="0">
    <w:nsid w:val="57663BB2"/>
    <w:multiLevelType w:val="hybridMultilevel"/>
    <w:tmpl w:val="5928E3DE"/>
    <w:lvl w:ilvl="0" w:tplc="40090017">
      <w:start w:val="1"/>
      <w:numFmt w:val="lowerLetter"/>
      <w:lvlText w:val="%1)"/>
      <w:lvlJc w:val="left"/>
      <w:pPr>
        <w:ind w:left="2220" w:hanging="360"/>
      </w:p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87" w15:restartNumberingAfterBreak="0">
    <w:nsid w:val="5A0C3587"/>
    <w:multiLevelType w:val="hybridMultilevel"/>
    <w:tmpl w:val="2DC085C6"/>
    <w:lvl w:ilvl="0" w:tplc="40090017">
      <w:start w:val="1"/>
      <w:numFmt w:val="lowerLetter"/>
      <w:lvlText w:val="%1)"/>
      <w:lvlJc w:val="left"/>
      <w:pPr>
        <w:ind w:left="2163" w:hanging="360"/>
      </w:pPr>
      <w:rPr>
        <w:rFonts w:hint="default"/>
      </w:rPr>
    </w:lvl>
    <w:lvl w:ilvl="1" w:tplc="40090003" w:tentative="1">
      <w:start w:val="1"/>
      <w:numFmt w:val="bullet"/>
      <w:lvlText w:val="o"/>
      <w:lvlJc w:val="left"/>
      <w:pPr>
        <w:ind w:left="2883" w:hanging="360"/>
      </w:pPr>
      <w:rPr>
        <w:rFonts w:ascii="Courier New" w:hAnsi="Courier New" w:cs="Courier New" w:hint="default"/>
      </w:rPr>
    </w:lvl>
    <w:lvl w:ilvl="2" w:tplc="40090005" w:tentative="1">
      <w:start w:val="1"/>
      <w:numFmt w:val="bullet"/>
      <w:lvlText w:val=""/>
      <w:lvlJc w:val="left"/>
      <w:pPr>
        <w:ind w:left="3603" w:hanging="360"/>
      </w:pPr>
      <w:rPr>
        <w:rFonts w:ascii="Wingdings" w:hAnsi="Wingdings" w:hint="default"/>
      </w:rPr>
    </w:lvl>
    <w:lvl w:ilvl="3" w:tplc="40090001" w:tentative="1">
      <w:start w:val="1"/>
      <w:numFmt w:val="bullet"/>
      <w:lvlText w:val=""/>
      <w:lvlJc w:val="left"/>
      <w:pPr>
        <w:ind w:left="4323" w:hanging="360"/>
      </w:pPr>
      <w:rPr>
        <w:rFonts w:ascii="Symbol" w:hAnsi="Symbol" w:hint="default"/>
      </w:rPr>
    </w:lvl>
    <w:lvl w:ilvl="4" w:tplc="40090003" w:tentative="1">
      <w:start w:val="1"/>
      <w:numFmt w:val="bullet"/>
      <w:lvlText w:val="o"/>
      <w:lvlJc w:val="left"/>
      <w:pPr>
        <w:ind w:left="5043" w:hanging="360"/>
      </w:pPr>
      <w:rPr>
        <w:rFonts w:ascii="Courier New" w:hAnsi="Courier New" w:cs="Courier New" w:hint="default"/>
      </w:rPr>
    </w:lvl>
    <w:lvl w:ilvl="5" w:tplc="40090005" w:tentative="1">
      <w:start w:val="1"/>
      <w:numFmt w:val="bullet"/>
      <w:lvlText w:val=""/>
      <w:lvlJc w:val="left"/>
      <w:pPr>
        <w:ind w:left="5763" w:hanging="360"/>
      </w:pPr>
      <w:rPr>
        <w:rFonts w:ascii="Wingdings" w:hAnsi="Wingdings" w:hint="default"/>
      </w:rPr>
    </w:lvl>
    <w:lvl w:ilvl="6" w:tplc="40090001" w:tentative="1">
      <w:start w:val="1"/>
      <w:numFmt w:val="bullet"/>
      <w:lvlText w:val=""/>
      <w:lvlJc w:val="left"/>
      <w:pPr>
        <w:ind w:left="6483" w:hanging="360"/>
      </w:pPr>
      <w:rPr>
        <w:rFonts w:ascii="Symbol" w:hAnsi="Symbol" w:hint="default"/>
      </w:rPr>
    </w:lvl>
    <w:lvl w:ilvl="7" w:tplc="40090003" w:tentative="1">
      <w:start w:val="1"/>
      <w:numFmt w:val="bullet"/>
      <w:lvlText w:val="o"/>
      <w:lvlJc w:val="left"/>
      <w:pPr>
        <w:ind w:left="7203" w:hanging="360"/>
      </w:pPr>
      <w:rPr>
        <w:rFonts w:ascii="Courier New" w:hAnsi="Courier New" w:cs="Courier New" w:hint="default"/>
      </w:rPr>
    </w:lvl>
    <w:lvl w:ilvl="8" w:tplc="40090005" w:tentative="1">
      <w:start w:val="1"/>
      <w:numFmt w:val="bullet"/>
      <w:lvlText w:val=""/>
      <w:lvlJc w:val="left"/>
      <w:pPr>
        <w:ind w:left="7923" w:hanging="360"/>
      </w:pPr>
      <w:rPr>
        <w:rFonts w:ascii="Wingdings" w:hAnsi="Wingdings" w:hint="default"/>
      </w:rPr>
    </w:lvl>
  </w:abstractNum>
  <w:abstractNum w:abstractNumId="88" w15:restartNumberingAfterBreak="0">
    <w:nsid w:val="5AEF3FB7"/>
    <w:multiLevelType w:val="hybridMultilevel"/>
    <w:tmpl w:val="42A41818"/>
    <w:lvl w:ilvl="0" w:tplc="C28CEF38">
      <w:start w:val="1"/>
      <w:numFmt w:val="bullet"/>
      <w:lvlText w:val=""/>
      <w:lvlJc w:val="left"/>
      <w:pPr>
        <w:tabs>
          <w:tab w:val="num" w:pos="1080"/>
        </w:tabs>
        <w:ind w:left="720" w:hanging="360"/>
      </w:pPr>
      <w:rPr>
        <w:rFonts w:ascii="Symbol" w:hAnsi="Symbol" w:hint="default"/>
      </w:rPr>
    </w:lvl>
    <w:lvl w:ilvl="1" w:tplc="DE10CCA2">
      <w:numFmt w:val="decimal"/>
      <w:lvlText w:val=""/>
      <w:lvlJc w:val="left"/>
    </w:lvl>
    <w:lvl w:ilvl="2" w:tplc="1722CFF2">
      <w:numFmt w:val="decimal"/>
      <w:lvlText w:val=""/>
      <w:lvlJc w:val="left"/>
    </w:lvl>
    <w:lvl w:ilvl="3" w:tplc="08D0588A">
      <w:numFmt w:val="decimal"/>
      <w:lvlText w:val=""/>
      <w:lvlJc w:val="left"/>
    </w:lvl>
    <w:lvl w:ilvl="4" w:tplc="08FAC990">
      <w:numFmt w:val="decimal"/>
      <w:lvlText w:val=""/>
      <w:lvlJc w:val="left"/>
    </w:lvl>
    <w:lvl w:ilvl="5" w:tplc="27E624AC">
      <w:numFmt w:val="decimal"/>
      <w:lvlText w:val=""/>
      <w:lvlJc w:val="left"/>
    </w:lvl>
    <w:lvl w:ilvl="6" w:tplc="393C19EC">
      <w:numFmt w:val="decimal"/>
      <w:lvlText w:val=""/>
      <w:lvlJc w:val="left"/>
    </w:lvl>
    <w:lvl w:ilvl="7" w:tplc="B4D4C67A">
      <w:numFmt w:val="decimal"/>
      <w:lvlText w:val=""/>
      <w:lvlJc w:val="left"/>
    </w:lvl>
    <w:lvl w:ilvl="8" w:tplc="E9D64CA0">
      <w:numFmt w:val="decimal"/>
      <w:lvlText w:val=""/>
      <w:lvlJc w:val="left"/>
    </w:lvl>
  </w:abstractNum>
  <w:abstractNum w:abstractNumId="89" w15:restartNumberingAfterBreak="0">
    <w:nsid w:val="5B8B2F12"/>
    <w:multiLevelType w:val="hybridMultilevel"/>
    <w:tmpl w:val="1714AC7E"/>
    <w:lvl w:ilvl="0" w:tplc="F692ECC4">
      <w:start w:val="1"/>
      <w:numFmt w:val="bullet"/>
      <w:lvlText w:val=""/>
      <w:lvlJc w:val="left"/>
      <w:pPr>
        <w:tabs>
          <w:tab w:val="num" w:pos="1080"/>
        </w:tabs>
        <w:ind w:left="720" w:hanging="360"/>
      </w:pPr>
      <w:rPr>
        <w:rFonts w:ascii="Symbol" w:hAnsi="Symbol" w:hint="default"/>
      </w:rPr>
    </w:lvl>
    <w:lvl w:ilvl="1" w:tplc="DB3AEEA0">
      <w:numFmt w:val="decimal"/>
      <w:lvlText w:val=""/>
      <w:lvlJc w:val="left"/>
    </w:lvl>
    <w:lvl w:ilvl="2" w:tplc="00EA7B10">
      <w:numFmt w:val="decimal"/>
      <w:lvlText w:val=""/>
      <w:lvlJc w:val="left"/>
    </w:lvl>
    <w:lvl w:ilvl="3" w:tplc="9E967F0E">
      <w:numFmt w:val="decimal"/>
      <w:lvlText w:val=""/>
      <w:lvlJc w:val="left"/>
    </w:lvl>
    <w:lvl w:ilvl="4" w:tplc="C0A65802">
      <w:numFmt w:val="decimal"/>
      <w:lvlText w:val=""/>
      <w:lvlJc w:val="left"/>
    </w:lvl>
    <w:lvl w:ilvl="5" w:tplc="B6627F5A">
      <w:numFmt w:val="decimal"/>
      <w:lvlText w:val=""/>
      <w:lvlJc w:val="left"/>
    </w:lvl>
    <w:lvl w:ilvl="6" w:tplc="0172EFB4">
      <w:numFmt w:val="decimal"/>
      <w:lvlText w:val=""/>
      <w:lvlJc w:val="left"/>
    </w:lvl>
    <w:lvl w:ilvl="7" w:tplc="7F321D54">
      <w:numFmt w:val="decimal"/>
      <w:lvlText w:val=""/>
      <w:lvlJc w:val="left"/>
    </w:lvl>
    <w:lvl w:ilvl="8" w:tplc="6866A44E">
      <w:numFmt w:val="decimal"/>
      <w:lvlText w:val=""/>
      <w:lvlJc w:val="left"/>
    </w:lvl>
  </w:abstractNum>
  <w:abstractNum w:abstractNumId="90" w15:restartNumberingAfterBreak="0">
    <w:nsid w:val="5BCD0AED"/>
    <w:multiLevelType w:val="hybridMultilevel"/>
    <w:tmpl w:val="CC72CF18"/>
    <w:lvl w:ilvl="0" w:tplc="6A3E5A4C">
      <w:start w:val="1"/>
      <w:numFmt w:val="bullet"/>
      <w:lvlText w:val=""/>
      <w:lvlJc w:val="left"/>
      <w:pPr>
        <w:tabs>
          <w:tab w:val="num" w:pos="1080"/>
        </w:tabs>
        <w:ind w:left="720" w:hanging="360"/>
      </w:pPr>
      <w:rPr>
        <w:rFonts w:ascii="Symbol" w:hAnsi="Symbol" w:hint="default"/>
      </w:rPr>
    </w:lvl>
    <w:lvl w:ilvl="1" w:tplc="AA9E0420">
      <w:numFmt w:val="decimal"/>
      <w:lvlText w:val=""/>
      <w:lvlJc w:val="left"/>
    </w:lvl>
    <w:lvl w:ilvl="2" w:tplc="7CDEC5CC">
      <w:numFmt w:val="decimal"/>
      <w:lvlText w:val=""/>
      <w:lvlJc w:val="left"/>
    </w:lvl>
    <w:lvl w:ilvl="3" w:tplc="C37267FE">
      <w:numFmt w:val="decimal"/>
      <w:lvlText w:val=""/>
      <w:lvlJc w:val="left"/>
    </w:lvl>
    <w:lvl w:ilvl="4" w:tplc="050ABCC4">
      <w:numFmt w:val="decimal"/>
      <w:lvlText w:val=""/>
      <w:lvlJc w:val="left"/>
    </w:lvl>
    <w:lvl w:ilvl="5" w:tplc="5B2AD478">
      <w:numFmt w:val="decimal"/>
      <w:lvlText w:val=""/>
      <w:lvlJc w:val="left"/>
    </w:lvl>
    <w:lvl w:ilvl="6" w:tplc="B9B007C2">
      <w:numFmt w:val="decimal"/>
      <w:lvlText w:val=""/>
      <w:lvlJc w:val="left"/>
    </w:lvl>
    <w:lvl w:ilvl="7" w:tplc="D7E03EF6">
      <w:numFmt w:val="decimal"/>
      <w:lvlText w:val=""/>
      <w:lvlJc w:val="left"/>
    </w:lvl>
    <w:lvl w:ilvl="8" w:tplc="BEAA1B02">
      <w:numFmt w:val="decimal"/>
      <w:lvlText w:val=""/>
      <w:lvlJc w:val="left"/>
    </w:lvl>
  </w:abstractNum>
  <w:abstractNum w:abstractNumId="91" w15:restartNumberingAfterBreak="0">
    <w:nsid w:val="5C171FE8"/>
    <w:multiLevelType w:val="hybridMultilevel"/>
    <w:tmpl w:val="7312DF80"/>
    <w:lvl w:ilvl="0" w:tplc="C76AC446">
      <w:start w:val="1"/>
      <w:numFmt w:val="bullet"/>
      <w:lvlText w:val=""/>
      <w:lvlJc w:val="left"/>
      <w:pPr>
        <w:tabs>
          <w:tab w:val="num" w:pos="1080"/>
        </w:tabs>
        <w:ind w:left="720" w:hanging="360"/>
      </w:pPr>
      <w:rPr>
        <w:rFonts w:ascii="Symbol" w:hAnsi="Symbol" w:hint="default"/>
      </w:rPr>
    </w:lvl>
    <w:lvl w:ilvl="1" w:tplc="6A76AE1E">
      <w:numFmt w:val="decimal"/>
      <w:lvlText w:val=""/>
      <w:lvlJc w:val="left"/>
    </w:lvl>
    <w:lvl w:ilvl="2" w:tplc="1F4E5364">
      <w:numFmt w:val="decimal"/>
      <w:lvlText w:val=""/>
      <w:lvlJc w:val="left"/>
    </w:lvl>
    <w:lvl w:ilvl="3" w:tplc="8034B286">
      <w:numFmt w:val="decimal"/>
      <w:lvlText w:val=""/>
      <w:lvlJc w:val="left"/>
    </w:lvl>
    <w:lvl w:ilvl="4" w:tplc="688881EC">
      <w:numFmt w:val="decimal"/>
      <w:lvlText w:val=""/>
      <w:lvlJc w:val="left"/>
    </w:lvl>
    <w:lvl w:ilvl="5" w:tplc="D9B463F4">
      <w:numFmt w:val="decimal"/>
      <w:lvlText w:val=""/>
      <w:lvlJc w:val="left"/>
    </w:lvl>
    <w:lvl w:ilvl="6" w:tplc="0EB22732">
      <w:numFmt w:val="decimal"/>
      <w:lvlText w:val=""/>
      <w:lvlJc w:val="left"/>
    </w:lvl>
    <w:lvl w:ilvl="7" w:tplc="30302A2E">
      <w:numFmt w:val="decimal"/>
      <w:lvlText w:val=""/>
      <w:lvlJc w:val="left"/>
    </w:lvl>
    <w:lvl w:ilvl="8" w:tplc="A16AEB3A">
      <w:numFmt w:val="decimal"/>
      <w:lvlText w:val=""/>
      <w:lvlJc w:val="left"/>
    </w:lvl>
  </w:abstractNum>
  <w:abstractNum w:abstractNumId="92" w15:restartNumberingAfterBreak="0">
    <w:nsid w:val="61025622"/>
    <w:multiLevelType w:val="hybridMultilevel"/>
    <w:tmpl w:val="3CD0682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3" w15:restartNumberingAfterBreak="0">
    <w:nsid w:val="62D43214"/>
    <w:multiLevelType w:val="hybridMultilevel"/>
    <w:tmpl w:val="E396A2A8"/>
    <w:lvl w:ilvl="0" w:tplc="40090017">
      <w:start w:val="1"/>
      <w:numFmt w:val="lowerLetter"/>
      <w:lvlText w:val="%1)"/>
      <w:lvlJc w:val="left"/>
      <w:pPr>
        <w:ind w:left="1800" w:hanging="360"/>
      </w:pPr>
    </w:lvl>
    <w:lvl w:ilvl="1" w:tplc="40090019">
      <w:start w:val="1"/>
      <w:numFmt w:val="lowerLetter"/>
      <w:lvlText w:val="%2."/>
      <w:lvlJc w:val="left"/>
      <w:pPr>
        <w:ind w:left="2520" w:hanging="360"/>
      </w:pPr>
    </w:lvl>
    <w:lvl w:ilvl="2" w:tplc="B1B87E72">
      <w:start w:val="1"/>
      <w:numFmt w:val="decimal"/>
      <w:lvlText w:val="%3."/>
      <w:lvlJc w:val="left"/>
      <w:pPr>
        <w:ind w:left="3420" w:hanging="360"/>
      </w:pPr>
      <w:rPr>
        <w:rFonts w:hint="default"/>
        <w:b/>
      </w:r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4" w15:restartNumberingAfterBreak="0">
    <w:nsid w:val="62E961ED"/>
    <w:multiLevelType w:val="hybridMultilevel"/>
    <w:tmpl w:val="0EE24A00"/>
    <w:lvl w:ilvl="0" w:tplc="40090019">
      <w:start w:val="1"/>
      <w:numFmt w:val="low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95" w15:restartNumberingAfterBreak="0">
    <w:nsid w:val="634238C5"/>
    <w:multiLevelType w:val="multilevel"/>
    <w:tmpl w:val="A5D43E1A"/>
    <w:lvl w:ilvl="0">
      <w:start w:val="1"/>
      <w:numFmt w:val="decimal"/>
      <w:pStyle w:val="TOCHeading"/>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6" w15:restartNumberingAfterBreak="0">
    <w:nsid w:val="657806F9"/>
    <w:multiLevelType w:val="hybridMultilevel"/>
    <w:tmpl w:val="801ACEC4"/>
    <w:lvl w:ilvl="0" w:tplc="A9D01008">
      <w:start w:val="1"/>
      <w:numFmt w:val="decimal"/>
      <w:lvlText w:val="%1."/>
      <w:lvlJc w:val="left"/>
      <w:pPr>
        <w:tabs>
          <w:tab w:val="num" w:pos="1800"/>
        </w:tabs>
        <w:ind w:left="1440" w:hanging="360"/>
      </w:pPr>
    </w:lvl>
    <w:lvl w:ilvl="1" w:tplc="7460E97E">
      <w:numFmt w:val="decimal"/>
      <w:lvlText w:val=""/>
      <w:lvlJc w:val="left"/>
    </w:lvl>
    <w:lvl w:ilvl="2" w:tplc="0B5AFE98">
      <w:numFmt w:val="decimal"/>
      <w:lvlText w:val=""/>
      <w:lvlJc w:val="left"/>
    </w:lvl>
    <w:lvl w:ilvl="3" w:tplc="A42CCD7E">
      <w:numFmt w:val="decimal"/>
      <w:lvlText w:val=""/>
      <w:lvlJc w:val="left"/>
    </w:lvl>
    <w:lvl w:ilvl="4" w:tplc="E9BA37C0">
      <w:numFmt w:val="decimal"/>
      <w:lvlText w:val=""/>
      <w:lvlJc w:val="left"/>
    </w:lvl>
    <w:lvl w:ilvl="5" w:tplc="2AF8EF58">
      <w:numFmt w:val="decimal"/>
      <w:lvlText w:val=""/>
      <w:lvlJc w:val="left"/>
    </w:lvl>
    <w:lvl w:ilvl="6" w:tplc="86C0D304">
      <w:numFmt w:val="decimal"/>
      <w:lvlText w:val=""/>
      <w:lvlJc w:val="left"/>
    </w:lvl>
    <w:lvl w:ilvl="7" w:tplc="CC24FD9C">
      <w:numFmt w:val="decimal"/>
      <w:lvlText w:val=""/>
      <w:lvlJc w:val="left"/>
    </w:lvl>
    <w:lvl w:ilvl="8" w:tplc="0F98AC22">
      <w:numFmt w:val="decimal"/>
      <w:lvlText w:val=""/>
      <w:lvlJc w:val="left"/>
    </w:lvl>
  </w:abstractNum>
  <w:abstractNum w:abstractNumId="97" w15:restartNumberingAfterBreak="0">
    <w:nsid w:val="66081362"/>
    <w:multiLevelType w:val="hybridMultilevel"/>
    <w:tmpl w:val="75782086"/>
    <w:lvl w:ilvl="0" w:tplc="20B88DF2">
      <w:start w:val="1"/>
      <w:numFmt w:val="bullet"/>
      <w:lvlText w:val=""/>
      <w:lvlJc w:val="left"/>
      <w:pPr>
        <w:tabs>
          <w:tab w:val="num" w:pos="1080"/>
        </w:tabs>
        <w:ind w:left="720" w:hanging="360"/>
      </w:pPr>
      <w:rPr>
        <w:rFonts w:ascii="Symbol" w:hAnsi="Symbol" w:hint="default"/>
      </w:rPr>
    </w:lvl>
    <w:lvl w:ilvl="1" w:tplc="ED38427E">
      <w:numFmt w:val="decimal"/>
      <w:lvlText w:val=""/>
      <w:lvlJc w:val="left"/>
    </w:lvl>
    <w:lvl w:ilvl="2" w:tplc="49DC001A">
      <w:numFmt w:val="decimal"/>
      <w:lvlText w:val=""/>
      <w:lvlJc w:val="left"/>
    </w:lvl>
    <w:lvl w:ilvl="3" w:tplc="605287DA">
      <w:numFmt w:val="decimal"/>
      <w:lvlText w:val=""/>
      <w:lvlJc w:val="left"/>
    </w:lvl>
    <w:lvl w:ilvl="4" w:tplc="3B185506">
      <w:numFmt w:val="decimal"/>
      <w:lvlText w:val=""/>
      <w:lvlJc w:val="left"/>
    </w:lvl>
    <w:lvl w:ilvl="5" w:tplc="46521EE4">
      <w:numFmt w:val="decimal"/>
      <w:lvlText w:val=""/>
      <w:lvlJc w:val="left"/>
    </w:lvl>
    <w:lvl w:ilvl="6" w:tplc="54C43E6E">
      <w:numFmt w:val="decimal"/>
      <w:lvlText w:val=""/>
      <w:lvlJc w:val="left"/>
    </w:lvl>
    <w:lvl w:ilvl="7" w:tplc="74AA092A">
      <w:numFmt w:val="decimal"/>
      <w:lvlText w:val=""/>
      <w:lvlJc w:val="left"/>
    </w:lvl>
    <w:lvl w:ilvl="8" w:tplc="E2964828">
      <w:numFmt w:val="decimal"/>
      <w:lvlText w:val=""/>
      <w:lvlJc w:val="left"/>
    </w:lvl>
  </w:abstractNum>
  <w:abstractNum w:abstractNumId="98" w15:restartNumberingAfterBreak="0">
    <w:nsid w:val="660F1FDA"/>
    <w:multiLevelType w:val="hybridMultilevel"/>
    <w:tmpl w:val="63E84BBC"/>
    <w:lvl w:ilvl="0" w:tplc="BCDE2F02">
      <w:start w:val="1"/>
      <w:numFmt w:val="bullet"/>
      <w:lvlText w:val=""/>
      <w:lvlJc w:val="left"/>
      <w:pPr>
        <w:tabs>
          <w:tab w:val="num" w:pos="1080"/>
        </w:tabs>
        <w:ind w:left="720" w:hanging="360"/>
      </w:pPr>
      <w:rPr>
        <w:rFonts w:ascii="Symbol" w:hAnsi="Symbol" w:hint="default"/>
      </w:rPr>
    </w:lvl>
    <w:lvl w:ilvl="1" w:tplc="D2A80086">
      <w:numFmt w:val="decimal"/>
      <w:lvlText w:val=""/>
      <w:lvlJc w:val="left"/>
    </w:lvl>
    <w:lvl w:ilvl="2" w:tplc="4BBCB9BE">
      <w:numFmt w:val="decimal"/>
      <w:lvlText w:val=""/>
      <w:lvlJc w:val="left"/>
    </w:lvl>
    <w:lvl w:ilvl="3" w:tplc="39F491C0">
      <w:numFmt w:val="decimal"/>
      <w:lvlText w:val=""/>
      <w:lvlJc w:val="left"/>
    </w:lvl>
    <w:lvl w:ilvl="4" w:tplc="DF2C5842">
      <w:numFmt w:val="decimal"/>
      <w:lvlText w:val=""/>
      <w:lvlJc w:val="left"/>
    </w:lvl>
    <w:lvl w:ilvl="5" w:tplc="536850AC">
      <w:numFmt w:val="decimal"/>
      <w:lvlText w:val=""/>
      <w:lvlJc w:val="left"/>
    </w:lvl>
    <w:lvl w:ilvl="6" w:tplc="316C5F3E">
      <w:numFmt w:val="decimal"/>
      <w:lvlText w:val=""/>
      <w:lvlJc w:val="left"/>
    </w:lvl>
    <w:lvl w:ilvl="7" w:tplc="5300A488">
      <w:numFmt w:val="decimal"/>
      <w:lvlText w:val=""/>
      <w:lvlJc w:val="left"/>
    </w:lvl>
    <w:lvl w:ilvl="8" w:tplc="833C039C">
      <w:numFmt w:val="decimal"/>
      <w:lvlText w:val=""/>
      <w:lvlJc w:val="left"/>
    </w:lvl>
  </w:abstractNum>
  <w:abstractNum w:abstractNumId="99" w15:restartNumberingAfterBreak="0">
    <w:nsid w:val="677D7281"/>
    <w:multiLevelType w:val="hybridMultilevel"/>
    <w:tmpl w:val="0FA809FC"/>
    <w:lvl w:ilvl="0" w:tplc="761CB44C">
      <w:start w:val="1"/>
      <w:numFmt w:val="bullet"/>
      <w:lvlText w:val=""/>
      <w:lvlJc w:val="left"/>
      <w:pPr>
        <w:tabs>
          <w:tab w:val="num" w:pos="1080"/>
        </w:tabs>
        <w:ind w:left="720" w:hanging="360"/>
      </w:pPr>
      <w:rPr>
        <w:rFonts w:ascii="Symbol" w:hAnsi="Symbol" w:hint="default"/>
      </w:rPr>
    </w:lvl>
    <w:lvl w:ilvl="1" w:tplc="6ACCA78E">
      <w:numFmt w:val="decimal"/>
      <w:lvlText w:val=""/>
      <w:lvlJc w:val="left"/>
    </w:lvl>
    <w:lvl w:ilvl="2" w:tplc="8D988E9A">
      <w:numFmt w:val="decimal"/>
      <w:lvlText w:val=""/>
      <w:lvlJc w:val="left"/>
    </w:lvl>
    <w:lvl w:ilvl="3" w:tplc="4380D8A2">
      <w:numFmt w:val="decimal"/>
      <w:lvlText w:val=""/>
      <w:lvlJc w:val="left"/>
    </w:lvl>
    <w:lvl w:ilvl="4" w:tplc="61741840">
      <w:numFmt w:val="decimal"/>
      <w:lvlText w:val=""/>
      <w:lvlJc w:val="left"/>
    </w:lvl>
    <w:lvl w:ilvl="5" w:tplc="B3FECFEC">
      <w:numFmt w:val="decimal"/>
      <w:lvlText w:val=""/>
      <w:lvlJc w:val="left"/>
    </w:lvl>
    <w:lvl w:ilvl="6" w:tplc="1BEA67FA">
      <w:numFmt w:val="decimal"/>
      <w:lvlText w:val=""/>
      <w:lvlJc w:val="left"/>
    </w:lvl>
    <w:lvl w:ilvl="7" w:tplc="69066E0A">
      <w:numFmt w:val="decimal"/>
      <w:lvlText w:val=""/>
      <w:lvlJc w:val="left"/>
    </w:lvl>
    <w:lvl w:ilvl="8" w:tplc="05C49520">
      <w:numFmt w:val="decimal"/>
      <w:lvlText w:val=""/>
      <w:lvlJc w:val="left"/>
    </w:lvl>
  </w:abstractNum>
  <w:abstractNum w:abstractNumId="100" w15:restartNumberingAfterBreak="0">
    <w:nsid w:val="685721FF"/>
    <w:multiLevelType w:val="hybridMultilevel"/>
    <w:tmpl w:val="FD7AE2EC"/>
    <w:lvl w:ilvl="0" w:tplc="0378712A">
      <w:start w:val="1"/>
      <w:numFmt w:val="bullet"/>
      <w:lvlText w:val=""/>
      <w:lvlJc w:val="left"/>
      <w:pPr>
        <w:tabs>
          <w:tab w:val="num" w:pos="1080"/>
        </w:tabs>
        <w:ind w:left="720" w:hanging="360"/>
      </w:pPr>
      <w:rPr>
        <w:rFonts w:ascii="Symbol" w:hAnsi="Symbol" w:hint="default"/>
      </w:rPr>
    </w:lvl>
    <w:lvl w:ilvl="1" w:tplc="B9F0AD38">
      <w:numFmt w:val="decimal"/>
      <w:lvlText w:val=""/>
      <w:lvlJc w:val="left"/>
    </w:lvl>
    <w:lvl w:ilvl="2" w:tplc="C33EB182">
      <w:numFmt w:val="decimal"/>
      <w:lvlText w:val=""/>
      <w:lvlJc w:val="left"/>
    </w:lvl>
    <w:lvl w:ilvl="3" w:tplc="39C23CDA">
      <w:numFmt w:val="decimal"/>
      <w:lvlText w:val=""/>
      <w:lvlJc w:val="left"/>
    </w:lvl>
    <w:lvl w:ilvl="4" w:tplc="EA22B2E4">
      <w:numFmt w:val="decimal"/>
      <w:lvlText w:val=""/>
      <w:lvlJc w:val="left"/>
    </w:lvl>
    <w:lvl w:ilvl="5" w:tplc="5D3C3DCC">
      <w:numFmt w:val="decimal"/>
      <w:lvlText w:val=""/>
      <w:lvlJc w:val="left"/>
    </w:lvl>
    <w:lvl w:ilvl="6" w:tplc="07A225E6">
      <w:numFmt w:val="decimal"/>
      <w:lvlText w:val=""/>
      <w:lvlJc w:val="left"/>
    </w:lvl>
    <w:lvl w:ilvl="7" w:tplc="4B5A2ABE">
      <w:numFmt w:val="decimal"/>
      <w:lvlText w:val=""/>
      <w:lvlJc w:val="left"/>
    </w:lvl>
    <w:lvl w:ilvl="8" w:tplc="37228D32">
      <w:numFmt w:val="decimal"/>
      <w:lvlText w:val=""/>
      <w:lvlJc w:val="left"/>
    </w:lvl>
  </w:abstractNum>
  <w:abstractNum w:abstractNumId="101" w15:restartNumberingAfterBreak="0">
    <w:nsid w:val="686A019B"/>
    <w:multiLevelType w:val="hybridMultilevel"/>
    <w:tmpl w:val="936C3100"/>
    <w:lvl w:ilvl="0" w:tplc="3A983294">
      <w:start w:val="1"/>
      <w:numFmt w:val="bullet"/>
      <w:lvlText w:val=""/>
      <w:lvlJc w:val="left"/>
      <w:pPr>
        <w:tabs>
          <w:tab w:val="num" w:pos="1080"/>
        </w:tabs>
        <w:ind w:left="720" w:hanging="360"/>
      </w:pPr>
      <w:rPr>
        <w:rFonts w:ascii="Symbol" w:hAnsi="Symbol" w:hint="default"/>
      </w:rPr>
    </w:lvl>
    <w:lvl w:ilvl="1" w:tplc="E05476B8">
      <w:numFmt w:val="decimal"/>
      <w:lvlText w:val=""/>
      <w:lvlJc w:val="left"/>
    </w:lvl>
    <w:lvl w:ilvl="2" w:tplc="E57C7066">
      <w:numFmt w:val="decimal"/>
      <w:lvlText w:val=""/>
      <w:lvlJc w:val="left"/>
    </w:lvl>
    <w:lvl w:ilvl="3" w:tplc="74988A1E">
      <w:numFmt w:val="decimal"/>
      <w:lvlText w:val=""/>
      <w:lvlJc w:val="left"/>
    </w:lvl>
    <w:lvl w:ilvl="4" w:tplc="05B8CE8A">
      <w:numFmt w:val="decimal"/>
      <w:lvlText w:val=""/>
      <w:lvlJc w:val="left"/>
    </w:lvl>
    <w:lvl w:ilvl="5" w:tplc="3EC69682">
      <w:numFmt w:val="decimal"/>
      <w:lvlText w:val=""/>
      <w:lvlJc w:val="left"/>
    </w:lvl>
    <w:lvl w:ilvl="6" w:tplc="60EE245C">
      <w:numFmt w:val="decimal"/>
      <w:lvlText w:val=""/>
      <w:lvlJc w:val="left"/>
    </w:lvl>
    <w:lvl w:ilvl="7" w:tplc="321A7090">
      <w:numFmt w:val="decimal"/>
      <w:lvlText w:val=""/>
      <w:lvlJc w:val="left"/>
    </w:lvl>
    <w:lvl w:ilvl="8" w:tplc="D8584AFA">
      <w:numFmt w:val="decimal"/>
      <w:lvlText w:val=""/>
      <w:lvlJc w:val="left"/>
    </w:lvl>
  </w:abstractNum>
  <w:abstractNum w:abstractNumId="102" w15:restartNumberingAfterBreak="0">
    <w:nsid w:val="688B72EF"/>
    <w:multiLevelType w:val="hybridMultilevel"/>
    <w:tmpl w:val="B852A0D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03" w15:restartNumberingAfterBreak="0">
    <w:nsid w:val="68AA1013"/>
    <w:multiLevelType w:val="hybridMultilevel"/>
    <w:tmpl w:val="BC70BB72"/>
    <w:lvl w:ilvl="0" w:tplc="8FC01C58">
      <w:start w:val="1"/>
      <w:numFmt w:val="bullet"/>
      <w:lvlText w:val=""/>
      <w:lvlJc w:val="left"/>
      <w:pPr>
        <w:tabs>
          <w:tab w:val="num" w:pos="1080"/>
        </w:tabs>
        <w:ind w:left="720" w:hanging="360"/>
      </w:pPr>
      <w:rPr>
        <w:rFonts w:ascii="Symbol" w:hAnsi="Symbol" w:hint="default"/>
      </w:rPr>
    </w:lvl>
    <w:lvl w:ilvl="1" w:tplc="AD588DF8">
      <w:numFmt w:val="decimal"/>
      <w:lvlText w:val=""/>
      <w:lvlJc w:val="left"/>
    </w:lvl>
    <w:lvl w:ilvl="2" w:tplc="0D4A268E">
      <w:numFmt w:val="decimal"/>
      <w:lvlText w:val=""/>
      <w:lvlJc w:val="left"/>
    </w:lvl>
    <w:lvl w:ilvl="3" w:tplc="6F56C384">
      <w:numFmt w:val="decimal"/>
      <w:lvlText w:val=""/>
      <w:lvlJc w:val="left"/>
    </w:lvl>
    <w:lvl w:ilvl="4" w:tplc="4CBE98F6">
      <w:numFmt w:val="decimal"/>
      <w:lvlText w:val=""/>
      <w:lvlJc w:val="left"/>
    </w:lvl>
    <w:lvl w:ilvl="5" w:tplc="974E265C">
      <w:numFmt w:val="decimal"/>
      <w:lvlText w:val=""/>
      <w:lvlJc w:val="left"/>
    </w:lvl>
    <w:lvl w:ilvl="6" w:tplc="DF3ED4B0">
      <w:numFmt w:val="decimal"/>
      <w:lvlText w:val=""/>
      <w:lvlJc w:val="left"/>
    </w:lvl>
    <w:lvl w:ilvl="7" w:tplc="EEF2783C">
      <w:numFmt w:val="decimal"/>
      <w:lvlText w:val=""/>
      <w:lvlJc w:val="left"/>
    </w:lvl>
    <w:lvl w:ilvl="8" w:tplc="135ACDB4">
      <w:numFmt w:val="decimal"/>
      <w:lvlText w:val=""/>
      <w:lvlJc w:val="left"/>
    </w:lvl>
  </w:abstractNum>
  <w:abstractNum w:abstractNumId="104" w15:restartNumberingAfterBreak="0">
    <w:nsid w:val="69215E0C"/>
    <w:multiLevelType w:val="hybridMultilevel"/>
    <w:tmpl w:val="7BC473C6"/>
    <w:lvl w:ilvl="0" w:tplc="D2C45468">
      <w:start w:val="1"/>
      <w:numFmt w:val="bullet"/>
      <w:lvlText w:val=""/>
      <w:lvlJc w:val="left"/>
      <w:pPr>
        <w:tabs>
          <w:tab w:val="num" w:pos="1080"/>
        </w:tabs>
        <w:ind w:left="720" w:hanging="360"/>
      </w:pPr>
      <w:rPr>
        <w:rFonts w:ascii="Symbol" w:hAnsi="Symbol" w:hint="default"/>
      </w:rPr>
    </w:lvl>
    <w:lvl w:ilvl="1" w:tplc="69B494CA">
      <w:numFmt w:val="decimal"/>
      <w:lvlText w:val=""/>
      <w:lvlJc w:val="left"/>
    </w:lvl>
    <w:lvl w:ilvl="2" w:tplc="95EE5FAC">
      <w:numFmt w:val="decimal"/>
      <w:lvlText w:val=""/>
      <w:lvlJc w:val="left"/>
    </w:lvl>
    <w:lvl w:ilvl="3" w:tplc="A49C5FBC">
      <w:numFmt w:val="decimal"/>
      <w:lvlText w:val=""/>
      <w:lvlJc w:val="left"/>
    </w:lvl>
    <w:lvl w:ilvl="4" w:tplc="2320EE94">
      <w:numFmt w:val="decimal"/>
      <w:lvlText w:val=""/>
      <w:lvlJc w:val="left"/>
    </w:lvl>
    <w:lvl w:ilvl="5" w:tplc="21C84F00">
      <w:numFmt w:val="decimal"/>
      <w:lvlText w:val=""/>
      <w:lvlJc w:val="left"/>
    </w:lvl>
    <w:lvl w:ilvl="6" w:tplc="086A22A4">
      <w:numFmt w:val="decimal"/>
      <w:lvlText w:val=""/>
      <w:lvlJc w:val="left"/>
    </w:lvl>
    <w:lvl w:ilvl="7" w:tplc="31B8EB34">
      <w:numFmt w:val="decimal"/>
      <w:lvlText w:val=""/>
      <w:lvlJc w:val="left"/>
    </w:lvl>
    <w:lvl w:ilvl="8" w:tplc="A95A71FC">
      <w:numFmt w:val="decimal"/>
      <w:lvlText w:val=""/>
      <w:lvlJc w:val="left"/>
    </w:lvl>
  </w:abstractNum>
  <w:abstractNum w:abstractNumId="105" w15:restartNumberingAfterBreak="0">
    <w:nsid w:val="696B0E9C"/>
    <w:multiLevelType w:val="hybridMultilevel"/>
    <w:tmpl w:val="58F66D78"/>
    <w:lvl w:ilvl="0" w:tplc="1E585D04">
      <w:start w:val="1"/>
      <w:numFmt w:val="bullet"/>
      <w:lvlText w:val=""/>
      <w:lvlJc w:val="left"/>
      <w:pPr>
        <w:tabs>
          <w:tab w:val="num" w:pos="1080"/>
        </w:tabs>
        <w:ind w:left="720" w:hanging="360"/>
      </w:pPr>
      <w:rPr>
        <w:rFonts w:ascii="Symbol" w:hAnsi="Symbol" w:hint="default"/>
      </w:rPr>
    </w:lvl>
    <w:lvl w:ilvl="1" w:tplc="BEE4C256">
      <w:numFmt w:val="decimal"/>
      <w:lvlText w:val=""/>
      <w:lvlJc w:val="left"/>
    </w:lvl>
    <w:lvl w:ilvl="2" w:tplc="FAB8E8F8">
      <w:numFmt w:val="decimal"/>
      <w:lvlText w:val=""/>
      <w:lvlJc w:val="left"/>
    </w:lvl>
    <w:lvl w:ilvl="3" w:tplc="1A52FDD8">
      <w:numFmt w:val="decimal"/>
      <w:lvlText w:val=""/>
      <w:lvlJc w:val="left"/>
    </w:lvl>
    <w:lvl w:ilvl="4" w:tplc="F0FED5C4">
      <w:numFmt w:val="decimal"/>
      <w:lvlText w:val=""/>
      <w:lvlJc w:val="left"/>
    </w:lvl>
    <w:lvl w:ilvl="5" w:tplc="55422722">
      <w:numFmt w:val="decimal"/>
      <w:lvlText w:val=""/>
      <w:lvlJc w:val="left"/>
    </w:lvl>
    <w:lvl w:ilvl="6" w:tplc="BC92E6BA">
      <w:numFmt w:val="decimal"/>
      <w:lvlText w:val=""/>
      <w:lvlJc w:val="left"/>
    </w:lvl>
    <w:lvl w:ilvl="7" w:tplc="2A126FB6">
      <w:numFmt w:val="decimal"/>
      <w:lvlText w:val=""/>
      <w:lvlJc w:val="left"/>
    </w:lvl>
    <w:lvl w:ilvl="8" w:tplc="000E9B1A">
      <w:numFmt w:val="decimal"/>
      <w:lvlText w:val=""/>
      <w:lvlJc w:val="left"/>
    </w:lvl>
  </w:abstractNum>
  <w:abstractNum w:abstractNumId="106" w15:restartNumberingAfterBreak="0">
    <w:nsid w:val="6C1079CE"/>
    <w:multiLevelType w:val="hybridMultilevel"/>
    <w:tmpl w:val="376EDF58"/>
    <w:lvl w:ilvl="0" w:tplc="40D0DA6E">
      <w:start w:val="1"/>
      <w:numFmt w:val="decimal"/>
      <w:lvlText w:val="%1."/>
      <w:lvlJc w:val="left"/>
      <w:pPr>
        <w:ind w:left="3240" w:hanging="360"/>
      </w:pPr>
      <w:rPr>
        <w:rFonts w:hint="default"/>
        <w:b/>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07" w15:restartNumberingAfterBreak="0">
    <w:nsid w:val="6CEC704F"/>
    <w:multiLevelType w:val="hybridMultilevel"/>
    <w:tmpl w:val="C520F11E"/>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08" w15:restartNumberingAfterBreak="0">
    <w:nsid w:val="6D8549F5"/>
    <w:multiLevelType w:val="hybridMultilevel"/>
    <w:tmpl w:val="20FA6EC6"/>
    <w:lvl w:ilvl="0" w:tplc="27FC341C">
      <w:start w:val="1"/>
      <w:numFmt w:val="bullet"/>
      <w:lvlText w:val=""/>
      <w:lvlJc w:val="left"/>
      <w:pPr>
        <w:tabs>
          <w:tab w:val="num" w:pos="1080"/>
        </w:tabs>
        <w:ind w:left="720" w:hanging="360"/>
      </w:pPr>
      <w:rPr>
        <w:rFonts w:ascii="Symbol" w:hAnsi="Symbol" w:hint="default"/>
      </w:rPr>
    </w:lvl>
    <w:lvl w:ilvl="1" w:tplc="805CAB5A">
      <w:numFmt w:val="decimal"/>
      <w:lvlText w:val=""/>
      <w:lvlJc w:val="left"/>
    </w:lvl>
    <w:lvl w:ilvl="2" w:tplc="3E6E81BC">
      <w:numFmt w:val="decimal"/>
      <w:lvlText w:val=""/>
      <w:lvlJc w:val="left"/>
    </w:lvl>
    <w:lvl w:ilvl="3" w:tplc="78385E76">
      <w:numFmt w:val="decimal"/>
      <w:lvlText w:val=""/>
      <w:lvlJc w:val="left"/>
    </w:lvl>
    <w:lvl w:ilvl="4" w:tplc="5484C166">
      <w:numFmt w:val="decimal"/>
      <w:lvlText w:val=""/>
      <w:lvlJc w:val="left"/>
    </w:lvl>
    <w:lvl w:ilvl="5" w:tplc="E292A6CC">
      <w:numFmt w:val="decimal"/>
      <w:lvlText w:val=""/>
      <w:lvlJc w:val="left"/>
    </w:lvl>
    <w:lvl w:ilvl="6" w:tplc="8EACE24C">
      <w:numFmt w:val="decimal"/>
      <w:lvlText w:val=""/>
      <w:lvlJc w:val="left"/>
    </w:lvl>
    <w:lvl w:ilvl="7" w:tplc="0F9C23E2">
      <w:numFmt w:val="decimal"/>
      <w:lvlText w:val=""/>
      <w:lvlJc w:val="left"/>
    </w:lvl>
    <w:lvl w:ilvl="8" w:tplc="E9562A68">
      <w:numFmt w:val="decimal"/>
      <w:lvlText w:val=""/>
      <w:lvlJc w:val="left"/>
    </w:lvl>
  </w:abstractNum>
  <w:abstractNum w:abstractNumId="109" w15:restartNumberingAfterBreak="0">
    <w:nsid w:val="6D8566FB"/>
    <w:multiLevelType w:val="hybridMultilevel"/>
    <w:tmpl w:val="D4323FC8"/>
    <w:lvl w:ilvl="0" w:tplc="6DEA30A8">
      <w:start w:val="1"/>
      <w:numFmt w:val="bullet"/>
      <w:lvlText w:val=""/>
      <w:lvlJc w:val="left"/>
      <w:pPr>
        <w:tabs>
          <w:tab w:val="num" w:pos="1080"/>
        </w:tabs>
        <w:ind w:left="720" w:hanging="360"/>
      </w:pPr>
      <w:rPr>
        <w:rFonts w:ascii="Symbol" w:hAnsi="Symbol" w:hint="default"/>
      </w:rPr>
    </w:lvl>
    <w:lvl w:ilvl="1" w:tplc="099C155C">
      <w:numFmt w:val="decimal"/>
      <w:lvlText w:val=""/>
      <w:lvlJc w:val="left"/>
    </w:lvl>
    <w:lvl w:ilvl="2" w:tplc="C3320992">
      <w:numFmt w:val="decimal"/>
      <w:lvlText w:val=""/>
      <w:lvlJc w:val="left"/>
    </w:lvl>
    <w:lvl w:ilvl="3" w:tplc="604E24A2">
      <w:numFmt w:val="decimal"/>
      <w:lvlText w:val=""/>
      <w:lvlJc w:val="left"/>
    </w:lvl>
    <w:lvl w:ilvl="4" w:tplc="BA40AAC8">
      <w:numFmt w:val="decimal"/>
      <w:lvlText w:val=""/>
      <w:lvlJc w:val="left"/>
    </w:lvl>
    <w:lvl w:ilvl="5" w:tplc="41ACCDF6">
      <w:numFmt w:val="decimal"/>
      <w:lvlText w:val=""/>
      <w:lvlJc w:val="left"/>
    </w:lvl>
    <w:lvl w:ilvl="6" w:tplc="16A4F268">
      <w:numFmt w:val="decimal"/>
      <w:lvlText w:val=""/>
      <w:lvlJc w:val="left"/>
    </w:lvl>
    <w:lvl w:ilvl="7" w:tplc="FEA479C0">
      <w:numFmt w:val="decimal"/>
      <w:lvlText w:val=""/>
      <w:lvlJc w:val="left"/>
    </w:lvl>
    <w:lvl w:ilvl="8" w:tplc="40124E6E">
      <w:numFmt w:val="decimal"/>
      <w:lvlText w:val=""/>
      <w:lvlJc w:val="left"/>
    </w:lvl>
  </w:abstractNum>
  <w:abstractNum w:abstractNumId="110" w15:restartNumberingAfterBreak="0">
    <w:nsid w:val="6DA63DB2"/>
    <w:multiLevelType w:val="hybridMultilevel"/>
    <w:tmpl w:val="0784BCB2"/>
    <w:lvl w:ilvl="0" w:tplc="8CA8A29A">
      <w:start w:val="1"/>
      <w:numFmt w:val="bullet"/>
      <w:lvlText w:val=""/>
      <w:lvlJc w:val="left"/>
      <w:pPr>
        <w:tabs>
          <w:tab w:val="num" w:pos="1080"/>
        </w:tabs>
        <w:ind w:left="720" w:hanging="360"/>
      </w:pPr>
      <w:rPr>
        <w:rFonts w:ascii="Symbol" w:hAnsi="Symbol" w:hint="default"/>
      </w:rPr>
    </w:lvl>
    <w:lvl w:ilvl="1" w:tplc="79785BEC">
      <w:numFmt w:val="decimal"/>
      <w:lvlText w:val=""/>
      <w:lvlJc w:val="left"/>
    </w:lvl>
    <w:lvl w:ilvl="2" w:tplc="E68C0C54">
      <w:numFmt w:val="decimal"/>
      <w:lvlText w:val=""/>
      <w:lvlJc w:val="left"/>
    </w:lvl>
    <w:lvl w:ilvl="3" w:tplc="6F4422AA">
      <w:numFmt w:val="decimal"/>
      <w:lvlText w:val=""/>
      <w:lvlJc w:val="left"/>
    </w:lvl>
    <w:lvl w:ilvl="4" w:tplc="5C9421CA">
      <w:numFmt w:val="decimal"/>
      <w:lvlText w:val=""/>
      <w:lvlJc w:val="left"/>
    </w:lvl>
    <w:lvl w:ilvl="5" w:tplc="ACC45FEC">
      <w:numFmt w:val="decimal"/>
      <w:lvlText w:val=""/>
      <w:lvlJc w:val="left"/>
    </w:lvl>
    <w:lvl w:ilvl="6" w:tplc="624A4E84">
      <w:numFmt w:val="decimal"/>
      <w:lvlText w:val=""/>
      <w:lvlJc w:val="left"/>
    </w:lvl>
    <w:lvl w:ilvl="7" w:tplc="96E09974">
      <w:numFmt w:val="decimal"/>
      <w:lvlText w:val=""/>
      <w:lvlJc w:val="left"/>
    </w:lvl>
    <w:lvl w:ilvl="8" w:tplc="8FE01DDA">
      <w:numFmt w:val="decimal"/>
      <w:lvlText w:val=""/>
      <w:lvlJc w:val="left"/>
    </w:lvl>
  </w:abstractNum>
  <w:abstractNum w:abstractNumId="111" w15:restartNumberingAfterBreak="0">
    <w:nsid w:val="6F34702C"/>
    <w:multiLevelType w:val="hybridMultilevel"/>
    <w:tmpl w:val="36B88BDC"/>
    <w:lvl w:ilvl="0" w:tplc="18E8BAAC">
      <w:start w:val="1"/>
      <w:numFmt w:val="bullet"/>
      <w:lvlText w:val=""/>
      <w:lvlJc w:val="left"/>
      <w:pPr>
        <w:tabs>
          <w:tab w:val="num" w:pos="1080"/>
        </w:tabs>
        <w:ind w:left="720" w:hanging="360"/>
      </w:pPr>
      <w:rPr>
        <w:rFonts w:ascii="Symbol" w:hAnsi="Symbol" w:hint="default"/>
      </w:rPr>
    </w:lvl>
    <w:lvl w:ilvl="1" w:tplc="DDC0BBD4">
      <w:numFmt w:val="decimal"/>
      <w:lvlText w:val=""/>
      <w:lvlJc w:val="left"/>
    </w:lvl>
    <w:lvl w:ilvl="2" w:tplc="3ABC908C">
      <w:numFmt w:val="decimal"/>
      <w:lvlText w:val=""/>
      <w:lvlJc w:val="left"/>
    </w:lvl>
    <w:lvl w:ilvl="3" w:tplc="B56C9CFA">
      <w:numFmt w:val="decimal"/>
      <w:lvlText w:val=""/>
      <w:lvlJc w:val="left"/>
    </w:lvl>
    <w:lvl w:ilvl="4" w:tplc="9CD879B8">
      <w:numFmt w:val="decimal"/>
      <w:lvlText w:val=""/>
      <w:lvlJc w:val="left"/>
    </w:lvl>
    <w:lvl w:ilvl="5" w:tplc="1FAE968E">
      <w:numFmt w:val="decimal"/>
      <w:lvlText w:val=""/>
      <w:lvlJc w:val="left"/>
    </w:lvl>
    <w:lvl w:ilvl="6" w:tplc="2FEE2F9C">
      <w:numFmt w:val="decimal"/>
      <w:lvlText w:val=""/>
      <w:lvlJc w:val="left"/>
    </w:lvl>
    <w:lvl w:ilvl="7" w:tplc="E5B604A2">
      <w:numFmt w:val="decimal"/>
      <w:lvlText w:val=""/>
      <w:lvlJc w:val="left"/>
    </w:lvl>
    <w:lvl w:ilvl="8" w:tplc="2F1EFC0A">
      <w:numFmt w:val="decimal"/>
      <w:lvlText w:val=""/>
      <w:lvlJc w:val="left"/>
    </w:lvl>
  </w:abstractNum>
  <w:abstractNum w:abstractNumId="112" w15:restartNumberingAfterBreak="0">
    <w:nsid w:val="712E3348"/>
    <w:multiLevelType w:val="hybridMultilevel"/>
    <w:tmpl w:val="1366790E"/>
    <w:lvl w:ilvl="0" w:tplc="B15A5424">
      <w:start w:val="1"/>
      <w:numFmt w:val="bullet"/>
      <w:lvlText w:val=""/>
      <w:lvlJc w:val="left"/>
      <w:pPr>
        <w:tabs>
          <w:tab w:val="num" w:pos="1080"/>
        </w:tabs>
        <w:ind w:left="720" w:hanging="360"/>
      </w:pPr>
      <w:rPr>
        <w:rFonts w:ascii="Symbol" w:hAnsi="Symbol" w:hint="default"/>
      </w:rPr>
    </w:lvl>
    <w:lvl w:ilvl="1" w:tplc="4FBC3F9A">
      <w:numFmt w:val="decimal"/>
      <w:lvlText w:val=""/>
      <w:lvlJc w:val="left"/>
    </w:lvl>
    <w:lvl w:ilvl="2" w:tplc="5B46DF02">
      <w:numFmt w:val="decimal"/>
      <w:lvlText w:val=""/>
      <w:lvlJc w:val="left"/>
    </w:lvl>
    <w:lvl w:ilvl="3" w:tplc="D326DB46">
      <w:numFmt w:val="decimal"/>
      <w:lvlText w:val=""/>
      <w:lvlJc w:val="left"/>
    </w:lvl>
    <w:lvl w:ilvl="4" w:tplc="A016E770">
      <w:numFmt w:val="decimal"/>
      <w:lvlText w:val=""/>
      <w:lvlJc w:val="left"/>
    </w:lvl>
    <w:lvl w:ilvl="5" w:tplc="7A5C9894">
      <w:numFmt w:val="decimal"/>
      <w:lvlText w:val=""/>
      <w:lvlJc w:val="left"/>
    </w:lvl>
    <w:lvl w:ilvl="6" w:tplc="C9A200FC">
      <w:numFmt w:val="decimal"/>
      <w:lvlText w:val=""/>
      <w:lvlJc w:val="left"/>
    </w:lvl>
    <w:lvl w:ilvl="7" w:tplc="1FFA2E94">
      <w:numFmt w:val="decimal"/>
      <w:lvlText w:val=""/>
      <w:lvlJc w:val="left"/>
    </w:lvl>
    <w:lvl w:ilvl="8" w:tplc="5AB68B8C">
      <w:numFmt w:val="decimal"/>
      <w:lvlText w:val=""/>
      <w:lvlJc w:val="left"/>
    </w:lvl>
  </w:abstractNum>
  <w:abstractNum w:abstractNumId="113" w15:restartNumberingAfterBreak="0">
    <w:nsid w:val="71E364E6"/>
    <w:multiLevelType w:val="hybridMultilevel"/>
    <w:tmpl w:val="15F23450"/>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4" w15:restartNumberingAfterBreak="0">
    <w:nsid w:val="75F802EE"/>
    <w:multiLevelType w:val="hybridMultilevel"/>
    <w:tmpl w:val="2FE6FE10"/>
    <w:lvl w:ilvl="0" w:tplc="4DAE6ED4">
      <w:start w:val="1"/>
      <w:numFmt w:val="bullet"/>
      <w:lvlText w:val=""/>
      <w:lvlJc w:val="left"/>
      <w:pPr>
        <w:tabs>
          <w:tab w:val="num" w:pos="1080"/>
        </w:tabs>
        <w:ind w:left="720" w:hanging="360"/>
      </w:pPr>
      <w:rPr>
        <w:rFonts w:ascii="Symbol" w:hAnsi="Symbol" w:hint="default"/>
      </w:rPr>
    </w:lvl>
    <w:lvl w:ilvl="1" w:tplc="1FB0F36A">
      <w:numFmt w:val="decimal"/>
      <w:lvlText w:val=""/>
      <w:lvlJc w:val="left"/>
    </w:lvl>
    <w:lvl w:ilvl="2" w:tplc="D1A2D090">
      <w:numFmt w:val="decimal"/>
      <w:lvlText w:val=""/>
      <w:lvlJc w:val="left"/>
    </w:lvl>
    <w:lvl w:ilvl="3" w:tplc="BC72F26C">
      <w:numFmt w:val="decimal"/>
      <w:lvlText w:val=""/>
      <w:lvlJc w:val="left"/>
    </w:lvl>
    <w:lvl w:ilvl="4" w:tplc="BB02D26C">
      <w:numFmt w:val="decimal"/>
      <w:lvlText w:val=""/>
      <w:lvlJc w:val="left"/>
    </w:lvl>
    <w:lvl w:ilvl="5" w:tplc="075CD19A">
      <w:numFmt w:val="decimal"/>
      <w:lvlText w:val=""/>
      <w:lvlJc w:val="left"/>
    </w:lvl>
    <w:lvl w:ilvl="6" w:tplc="9E943772">
      <w:numFmt w:val="decimal"/>
      <w:lvlText w:val=""/>
      <w:lvlJc w:val="left"/>
    </w:lvl>
    <w:lvl w:ilvl="7" w:tplc="9D6CAF5A">
      <w:numFmt w:val="decimal"/>
      <w:lvlText w:val=""/>
      <w:lvlJc w:val="left"/>
    </w:lvl>
    <w:lvl w:ilvl="8" w:tplc="836C5BBA">
      <w:numFmt w:val="decimal"/>
      <w:lvlText w:val=""/>
      <w:lvlJc w:val="left"/>
    </w:lvl>
  </w:abstractNum>
  <w:abstractNum w:abstractNumId="115" w15:restartNumberingAfterBreak="0">
    <w:nsid w:val="761D7844"/>
    <w:multiLevelType w:val="hybridMultilevel"/>
    <w:tmpl w:val="3AE85FB6"/>
    <w:lvl w:ilvl="0" w:tplc="50AC4B10">
      <w:start w:val="1"/>
      <w:numFmt w:val="bullet"/>
      <w:lvlText w:val=""/>
      <w:lvlJc w:val="left"/>
      <w:pPr>
        <w:tabs>
          <w:tab w:val="num" w:pos="1080"/>
        </w:tabs>
        <w:ind w:left="720" w:hanging="360"/>
      </w:pPr>
      <w:rPr>
        <w:rFonts w:ascii="Symbol" w:hAnsi="Symbol" w:hint="default"/>
      </w:rPr>
    </w:lvl>
    <w:lvl w:ilvl="1" w:tplc="2FB24F9A">
      <w:numFmt w:val="decimal"/>
      <w:lvlText w:val=""/>
      <w:lvlJc w:val="left"/>
    </w:lvl>
    <w:lvl w:ilvl="2" w:tplc="47225128">
      <w:numFmt w:val="decimal"/>
      <w:lvlText w:val=""/>
      <w:lvlJc w:val="left"/>
    </w:lvl>
    <w:lvl w:ilvl="3" w:tplc="BE1A8B16">
      <w:numFmt w:val="decimal"/>
      <w:lvlText w:val=""/>
      <w:lvlJc w:val="left"/>
    </w:lvl>
    <w:lvl w:ilvl="4" w:tplc="5476A3C8">
      <w:numFmt w:val="decimal"/>
      <w:lvlText w:val=""/>
      <w:lvlJc w:val="left"/>
    </w:lvl>
    <w:lvl w:ilvl="5" w:tplc="CAEC5920">
      <w:numFmt w:val="decimal"/>
      <w:lvlText w:val=""/>
      <w:lvlJc w:val="left"/>
    </w:lvl>
    <w:lvl w:ilvl="6" w:tplc="BD96D636">
      <w:numFmt w:val="decimal"/>
      <w:lvlText w:val=""/>
      <w:lvlJc w:val="left"/>
    </w:lvl>
    <w:lvl w:ilvl="7" w:tplc="56E89DA8">
      <w:numFmt w:val="decimal"/>
      <w:lvlText w:val=""/>
      <w:lvlJc w:val="left"/>
    </w:lvl>
    <w:lvl w:ilvl="8" w:tplc="A43036F6">
      <w:numFmt w:val="decimal"/>
      <w:lvlText w:val=""/>
      <w:lvlJc w:val="left"/>
    </w:lvl>
  </w:abstractNum>
  <w:abstractNum w:abstractNumId="116" w15:restartNumberingAfterBreak="0">
    <w:nsid w:val="762B15F0"/>
    <w:multiLevelType w:val="hybridMultilevel"/>
    <w:tmpl w:val="860C08F4"/>
    <w:lvl w:ilvl="0" w:tplc="CB82F5F0">
      <w:start w:val="1"/>
      <w:numFmt w:val="bullet"/>
      <w:lvlText w:val=""/>
      <w:lvlJc w:val="left"/>
      <w:pPr>
        <w:tabs>
          <w:tab w:val="num" w:pos="1080"/>
        </w:tabs>
        <w:ind w:left="720" w:hanging="360"/>
      </w:pPr>
      <w:rPr>
        <w:rFonts w:ascii="Symbol" w:hAnsi="Symbol" w:hint="default"/>
      </w:rPr>
    </w:lvl>
    <w:lvl w:ilvl="1" w:tplc="B3F44182">
      <w:numFmt w:val="decimal"/>
      <w:lvlText w:val=""/>
      <w:lvlJc w:val="left"/>
    </w:lvl>
    <w:lvl w:ilvl="2" w:tplc="97980B6C">
      <w:numFmt w:val="decimal"/>
      <w:lvlText w:val=""/>
      <w:lvlJc w:val="left"/>
    </w:lvl>
    <w:lvl w:ilvl="3" w:tplc="7400958E">
      <w:numFmt w:val="decimal"/>
      <w:lvlText w:val=""/>
      <w:lvlJc w:val="left"/>
    </w:lvl>
    <w:lvl w:ilvl="4" w:tplc="140C51D8">
      <w:numFmt w:val="decimal"/>
      <w:lvlText w:val=""/>
      <w:lvlJc w:val="left"/>
    </w:lvl>
    <w:lvl w:ilvl="5" w:tplc="546E6D94">
      <w:numFmt w:val="decimal"/>
      <w:lvlText w:val=""/>
      <w:lvlJc w:val="left"/>
    </w:lvl>
    <w:lvl w:ilvl="6" w:tplc="3CBEB4E6">
      <w:numFmt w:val="decimal"/>
      <w:lvlText w:val=""/>
      <w:lvlJc w:val="left"/>
    </w:lvl>
    <w:lvl w:ilvl="7" w:tplc="941A3B12">
      <w:numFmt w:val="decimal"/>
      <w:lvlText w:val=""/>
      <w:lvlJc w:val="left"/>
    </w:lvl>
    <w:lvl w:ilvl="8" w:tplc="7CDC72D2">
      <w:numFmt w:val="decimal"/>
      <w:lvlText w:val=""/>
      <w:lvlJc w:val="left"/>
    </w:lvl>
  </w:abstractNum>
  <w:abstractNum w:abstractNumId="117" w15:restartNumberingAfterBreak="0">
    <w:nsid w:val="766A1963"/>
    <w:multiLevelType w:val="hybridMultilevel"/>
    <w:tmpl w:val="38BE618C"/>
    <w:lvl w:ilvl="0" w:tplc="40090017">
      <w:start w:val="1"/>
      <w:numFmt w:val="lowerLetter"/>
      <w:lvlText w:val="%1)"/>
      <w:lvlJc w:val="left"/>
      <w:pPr>
        <w:ind w:left="-675" w:hanging="360"/>
      </w:pPr>
    </w:lvl>
    <w:lvl w:ilvl="1" w:tplc="40090019" w:tentative="1">
      <w:start w:val="1"/>
      <w:numFmt w:val="lowerLetter"/>
      <w:lvlText w:val="%2."/>
      <w:lvlJc w:val="left"/>
      <w:pPr>
        <w:ind w:left="45" w:hanging="360"/>
      </w:pPr>
    </w:lvl>
    <w:lvl w:ilvl="2" w:tplc="4009001B" w:tentative="1">
      <w:start w:val="1"/>
      <w:numFmt w:val="lowerRoman"/>
      <w:lvlText w:val="%3."/>
      <w:lvlJc w:val="right"/>
      <w:pPr>
        <w:ind w:left="765" w:hanging="180"/>
      </w:pPr>
    </w:lvl>
    <w:lvl w:ilvl="3" w:tplc="4009000F" w:tentative="1">
      <w:start w:val="1"/>
      <w:numFmt w:val="decimal"/>
      <w:lvlText w:val="%4."/>
      <w:lvlJc w:val="left"/>
      <w:pPr>
        <w:ind w:left="1485" w:hanging="360"/>
      </w:pPr>
    </w:lvl>
    <w:lvl w:ilvl="4" w:tplc="40090019" w:tentative="1">
      <w:start w:val="1"/>
      <w:numFmt w:val="lowerLetter"/>
      <w:lvlText w:val="%5."/>
      <w:lvlJc w:val="left"/>
      <w:pPr>
        <w:ind w:left="2205" w:hanging="360"/>
      </w:pPr>
    </w:lvl>
    <w:lvl w:ilvl="5" w:tplc="4009001B">
      <w:start w:val="1"/>
      <w:numFmt w:val="lowerRoman"/>
      <w:lvlText w:val="%6."/>
      <w:lvlJc w:val="right"/>
      <w:pPr>
        <w:ind w:left="2925" w:hanging="180"/>
      </w:pPr>
    </w:lvl>
    <w:lvl w:ilvl="6" w:tplc="4009000F" w:tentative="1">
      <w:start w:val="1"/>
      <w:numFmt w:val="decimal"/>
      <w:lvlText w:val="%7."/>
      <w:lvlJc w:val="left"/>
      <w:pPr>
        <w:ind w:left="3645" w:hanging="360"/>
      </w:pPr>
    </w:lvl>
    <w:lvl w:ilvl="7" w:tplc="40090019" w:tentative="1">
      <w:start w:val="1"/>
      <w:numFmt w:val="lowerLetter"/>
      <w:lvlText w:val="%8."/>
      <w:lvlJc w:val="left"/>
      <w:pPr>
        <w:ind w:left="4365" w:hanging="360"/>
      </w:pPr>
    </w:lvl>
    <w:lvl w:ilvl="8" w:tplc="4009001B" w:tentative="1">
      <w:start w:val="1"/>
      <w:numFmt w:val="lowerRoman"/>
      <w:lvlText w:val="%9."/>
      <w:lvlJc w:val="right"/>
      <w:pPr>
        <w:ind w:left="5085" w:hanging="180"/>
      </w:pPr>
    </w:lvl>
  </w:abstractNum>
  <w:abstractNum w:abstractNumId="118" w15:restartNumberingAfterBreak="0">
    <w:nsid w:val="78540090"/>
    <w:multiLevelType w:val="hybridMultilevel"/>
    <w:tmpl w:val="9350DB3C"/>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9" w15:restartNumberingAfterBreak="0">
    <w:nsid w:val="7A9326B5"/>
    <w:multiLevelType w:val="hybridMultilevel"/>
    <w:tmpl w:val="72EAEA36"/>
    <w:lvl w:ilvl="0" w:tplc="DA4E90EA">
      <w:start w:val="1"/>
      <w:numFmt w:val="bullet"/>
      <w:lvlText w:val=""/>
      <w:lvlJc w:val="left"/>
      <w:pPr>
        <w:tabs>
          <w:tab w:val="num" w:pos="1080"/>
        </w:tabs>
        <w:ind w:left="720" w:hanging="360"/>
      </w:pPr>
      <w:rPr>
        <w:rFonts w:ascii="Symbol" w:hAnsi="Symbol" w:hint="default"/>
      </w:rPr>
    </w:lvl>
    <w:lvl w:ilvl="1" w:tplc="E1AC2212">
      <w:numFmt w:val="decimal"/>
      <w:lvlText w:val=""/>
      <w:lvlJc w:val="left"/>
    </w:lvl>
    <w:lvl w:ilvl="2" w:tplc="84DA11B8">
      <w:numFmt w:val="decimal"/>
      <w:lvlText w:val=""/>
      <w:lvlJc w:val="left"/>
    </w:lvl>
    <w:lvl w:ilvl="3" w:tplc="17F451B0">
      <w:numFmt w:val="decimal"/>
      <w:lvlText w:val=""/>
      <w:lvlJc w:val="left"/>
    </w:lvl>
    <w:lvl w:ilvl="4" w:tplc="51CC7144">
      <w:numFmt w:val="decimal"/>
      <w:lvlText w:val=""/>
      <w:lvlJc w:val="left"/>
    </w:lvl>
    <w:lvl w:ilvl="5" w:tplc="C0C01E1E">
      <w:numFmt w:val="decimal"/>
      <w:lvlText w:val=""/>
      <w:lvlJc w:val="left"/>
    </w:lvl>
    <w:lvl w:ilvl="6" w:tplc="B3E28374">
      <w:numFmt w:val="decimal"/>
      <w:lvlText w:val=""/>
      <w:lvlJc w:val="left"/>
    </w:lvl>
    <w:lvl w:ilvl="7" w:tplc="79DA19A6">
      <w:numFmt w:val="decimal"/>
      <w:lvlText w:val=""/>
      <w:lvlJc w:val="left"/>
    </w:lvl>
    <w:lvl w:ilvl="8" w:tplc="58DA3246">
      <w:numFmt w:val="decimal"/>
      <w:lvlText w:val=""/>
      <w:lvlJc w:val="left"/>
    </w:lvl>
  </w:abstractNum>
  <w:abstractNum w:abstractNumId="120" w15:restartNumberingAfterBreak="0">
    <w:nsid w:val="7B6A55E3"/>
    <w:multiLevelType w:val="hybridMultilevel"/>
    <w:tmpl w:val="46268802"/>
    <w:lvl w:ilvl="0" w:tplc="3F9CC838">
      <w:start w:val="1"/>
      <w:numFmt w:val="bullet"/>
      <w:lvlText w:val=""/>
      <w:lvlJc w:val="left"/>
      <w:pPr>
        <w:tabs>
          <w:tab w:val="num" w:pos="1080"/>
        </w:tabs>
        <w:ind w:left="720" w:hanging="360"/>
      </w:pPr>
      <w:rPr>
        <w:rFonts w:ascii="Symbol" w:hAnsi="Symbol" w:hint="default"/>
      </w:rPr>
    </w:lvl>
    <w:lvl w:ilvl="1" w:tplc="BCF46074">
      <w:numFmt w:val="decimal"/>
      <w:lvlText w:val=""/>
      <w:lvlJc w:val="left"/>
    </w:lvl>
    <w:lvl w:ilvl="2" w:tplc="A11059AC">
      <w:numFmt w:val="decimal"/>
      <w:lvlText w:val=""/>
      <w:lvlJc w:val="left"/>
    </w:lvl>
    <w:lvl w:ilvl="3" w:tplc="7E1ED7E4">
      <w:numFmt w:val="decimal"/>
      <w:lvlText w:val=""/>
      <w:lvlJc w:val="left"/>
    </w:lvl>
    <w:lvl w:ilvl="4" w:tplc="BD2005C8">
      <w:numFmt w:val="decimal"/>
      <w:lvlText w:val=""/>
      <w:lvlJc w:val="left"/>
    </w:lvl>
    <w:lvl w:ilvl="5" w:tplc="1D36E7F6">
      <w:numFmt w:val="decimal"/>
      <w:lvlText w:val=""/>
      <w:lvlJc w:val="left"/>
    </w:lvl>
    <w:lvl w:ilvl="6" w:tplc="79066B5A">
      <w:numFmt w:val="decimal"/>
      <w:lvlText w:val=""/>
      <w:lvlJc w:val="left"/>
    </w:lvl>
    <w:lvl w:ilvl="7" w:tplc="C388F44A">
      <w:numFmt w:val="decimal"/>
      <w:lvlText w:val=""/>
      <w:lvlJc w:val="left"/>
    </w:lvl>
    <w:lvl w:ilvl="8" w:tplc="7A78AFE6">
      <w:numFmt w:val="decimal"/>
      <w:lvlText w:val=""/>
      <w:lvlJc w:val="left"/>
    </w:lvl>
  </w:abstractNum>
  <w:abstractNum w:abstractNumId="121" w15:restartNumberingAfterBreak="0">
    <w:nsid w:val="7DFD219E"/>
    <w:multiLevelType w:val="hybridMultilevel"/>
    <w:tmpl w:val="FC8296A2"/>
    <w:lvl w:ilvl="0" w:tplc="2A5C5A08">
      <w:start w:val="1"/>
      <w:numFmt w:val="decimal"/>
      <w:lvlText w:val="%1."/>
      <w:lvlJc w:val="left"/>
      <w:pPr>
        <w:ind w:left="2370" w:hanging="360"/>
      </w:pPr>
      <w:rPr>
        <w:rFonts w:hint="default"/>
        <w:b w:val="0"/>
        <w:bCs w:val="0"/>
      </w:rPr>
    </w:lvl>
    <w:lvl w:ilvl="1" w:tplc="40090019" w:tentative="1">
      <w:start w:val="1"/>
      <w:numFmt w:val="lowerLetter"/>
      <w:lvlText w:val="%2."/>
      <w:lvlJc w:val="left"/>
      <w:pPr>
        <w:ind w:left="3090" w:hanging="360"/>
      </w:pPr>
    </w:lvl>
    <w:lvl w:ilvl="2" w:tplc="4009001B" w:tentative="1">
      <w:start w:val="1"/>
      <w:numFmt w:val="lowerRoman"/>
      <w:lvlText w:val="%3."/>
      <w:lvlJc w:val="right"/>
      <w:pPr>
        <w:ind w:left="3810" w:hanging="180"/>
      </w:pPr>
    </w:lvl>
    <w:lvl w:ilvl="3" w:tplc="4009000F" w:tentative="1">
      <w:start w:val="1"/>
      <w:numFmt w:val="decimal"/>
      <w:lvlText w:val="%4."/>
      <w:lvlJc w:val="left"/>
      <w:pPr>
        <w:ind w:left="4530" w:hanging="360"/>
      </w:pPr>
    </w:lvl>
    <w:lvl w:ilvl="4" w:tplc="40090019" w:tentative="1">
      <w:start w:val="1"/>
      <w:numFmt w:val="lowerLetter"/>
      <w:lvlText w:val="%5."/>
      <w:lvlJc w:val="left"/>
      <w:pPr>
        <w:ind w:left="5250" w:hanging="360"/>
      </w:pPr>
    </w:lvl>
    <w:lvl w:ilvl="5" w:tplc="4009001B" w:tentative="1">
      <w:start w:val="1"/>
      <w:numFmt w:val="lowerRoman"/>
      <w:lvlText w:val="%6."/>
      <w:lvlJc w:val="right"/>
      <w:pPr>
        <w:ind w:left="5970" w:hanging="180"/>
      </w:pPr>
    </w:lvl>
    <w:lvl w:ilvl="6" w:tplc="4009000F" w:tentative="1">
      <w:start w:val="1"/>
      <w:numFmt w:val="decimal"/>
      <w:lvlText w:val="%7."/>
      <w:lvlJc w:val="left"/>
      <w:pPr>
        <w:ind w:left="6690" w:hanging="360"/>
      </w:pPr>
    </w:lvl>
    <w:lvl w:ilvl="7" w:tplc="40090019" w:tentative="1">
      <w:start w:val="1"/>
      <w:numFmt w:val="lowerLetter"/>
      <w:lvlText w:val="%8."/>
      <w:lvlJc w:val="left"/>
      <w:pPr>
        <w:ind w:left="7410" w:hanging="360"/>
      </w:pPr>
    </w:lvl>
    <w:lvl w:ilvl="8" w:tplc="4009001B" w:tentative="1">
      <w:start w:val="1"/>
      <w:numFmt w:val="lowerRoman"/>
      <w:lvlText w:val="%9."/>
      <w:lvlJc w:val="right"/>
      <w:pPr>
        <w:ind w:left="8130"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5"/>
  </w:num>
  <w:num w:numId="3">
    <w:abstractNumId w:val="27"/>
  </w:num>
  <w:num w:numId="4">
    <w:abstractNumId w:val="71"/>
  </w:num>
  <w:num w:numId="5">
    <w:abstractNumId w:val="23"/>
  </w:num>
  <w:num w:numId="6">
    <w:abstractNumId w:val="113"/>
  </w:num>
  <w:num w:numId="7">
    <w:abstractNumId w:val="87"/>
  </w:num>
  <w:num w:numId="8">
    <w:abstractNumId w:val="118"/>
  </w:num>
  <w:num w:numId="9">
    <w:abstractNumId w:val="93"/>
  </w:num>
  <w:num w:numId="10">
    <w:abstractNumId w:val="86"/>
  </w:num>
  <w:num w:numId="11">
    <w:abstractNumId w:val="22"/>
  </w:num>
  <w:num w:numId="12">
    <w:abstractNumId w:val="17"/>
  </w:num>
  <w:num w:numId="13">
    <w:abstractNumId w:val="107"/>
  </w:num>
  <w:num w:numId="14">
    <w:abstractNumId w:val="92"/>
  </w:num>
  <w:num w:numId="15">
    <w:abstractNumId w:val="44"/>
  </w:num>
  <w:num w:numId="16">
    <w:abstractNumId w:val="81"/>
  </w:num>
  <w:num w:numId="17">
    <w:abstractNumId w:val="43"/>
  </w:num>
  <w:num w:numId="18">
    <w:abstractNumId w:val="32"/>
  </w:num>
  <w:num w:numId="19">
    <w:abstractNumId w:val="68"/>
  </w:num>
  <w:num w:numId="20">
    <w:abstractNumId w:val="117"/>
  </w:num>
  <w:num w:numId="21">
    <w:abstractNumId w:val="31"/>
  </w:num>
  <w:num w:numId="22">
    <w:abstractNumId w:val="48"/>
  </w:num>
  <w:num w:numId="23">
    <w:abstractNumId w:val="52"/>
  </w:num>
  <w:num w:numId="24">
    <w:abstractNumId w:val="42"/>
  </w:num>
  <w:num w:numId="25">
    <w:abstractNumId w:val="75"/>
  </w:num>
  <w:num w:numId="26">
    <w:abstractNumId w:val="80"/>
  </w:num>
  <w:num w:numId="27">
    <w:abstractNumId w:val="94"/>
  </w:num>
  <w:num w:numId="28">
    <w:abstractNumId w:val="53"/>
  </w:num>
  <w:num w:numId="29">
    <w:abstractNumId w:val="72"/>
  </w:num>
  <w:num w:numId="30">
    <w:abstractNumId w:val="20"/>
  </w:num>
  <w:num w:numId="31">
    <w:abstractNumId w:val="47"/>
  </w:num>
  <w:num w:numId="32">
    <w:abstractNumId w:val="60"/>
  </w:num>
  <w:num w:numId="3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6"/>
  </w:num>
  <w:num w:numId="35">
    <w:abstractNumId w:val="21"/>
  </w:num>
  <w:num w:numId="36">
    <w:abstractNumId w:val="33"/>
  </w:num>
  <w:num w:numId="37">
    <w:abstractNumId w:val="102"/>
  </w:num>
  <w:num w:numId="38">
    <w:abstractNumId w:val="96"/>
  </w:num>
  <w:num w:numId="39">
    <w:abstractNumId w:val="30"/>
  </w:num>
  <w:num w:numId="40">
    <w:abstractNumId w:val="14"/>
  </w:num>
  <w:num w:numId="41">
    <w:abstractNumId w:val="70"/>
  </w:num>
  <w:num w:numId="42">
    <w:abstractNumId w:val="49"/>
  </w:num>
  <w:num w:numId="43">
    <w:abstractNumId w:val="66"/>
  </w:num>
  <w:num w:numId="44">
    <w:abstractNumId w:val="13"/>
  </w:num>
  <w:num w:numId="45">
    <w:abstractNumId w:val="78"/>
  </w:num>
  <w:num w:numId="46">
    <w:abstractNumId w:val="3"/>
  </w:num>
  <w:num w:numId="47">
    <w:abstractNumId w:val="38"/>
  </w:num>
  <w:num w:numId="48">
    <w:abstractNumId w:val="29"/>
  </w:num>
  <w:num w:numId="49">
    <w:abstractNumId w:val="10"/>
  </w:num>
  <w:num w:numId="50">
    <w:abstractNumId w:val="77"/>
  </w:num>
  <w:num w:numId="51">
    <w:abstractNumId w:val="115"/>
  </w:num>
  <w:num w:numId="52">
    <w:abstractNumId w:val="99"/>
  </w:num>
  <w:num w:numId="53">
    <w:abstractNumId w:val="58"/>
  </w:num>
  <w:num w:numId="54">
    <w:abstractNumId w:val="64"/>
  </w:num>
  <w:num w:numId="55">
    <w:abstractNumId w:val="111"/>
  </w:num>
  <w:num w:numId="56">
    <w:abstractNumId w:val="79"/>
  </w:num>
  <w:num w:numId="57">
    <w:abstractNumId w:val="97"/>
  </w:num>
  <w:num w:numId="58">
    <w:abstractNumId w:val="83"/>
  </w:num>
  <w:num w:numId="59">
    <w:abstractNumId w:val="15"/>
  </w:num>
  <w:num w:numId="60">
    <w:abstractNumId w:val="88"/>
  </w:num>
  <w:num w:numId="61">
    <w:abstractNumId w:val="120"/>
  </w:num>
  <w:num w:numId="62">
    <w:abstractNumId w:val="76"/>
  </w:num>
  <w:num w:numId="63">
    <w:abstractNumId w:val="19"/>
  </w:num>
  <w:num w:numId="64">
    <w:abstractNumId w:val="6"/>
  </w:num>
  <w:num w:numId="65">
    <w:abstractNumId w:val="39"/>
  </w:num>
  <w:num w:numId="66">
    <w:abstractNumId w:val="67"/>
  </w:num>
  <w:num w:numId="67">
    <w:abstractNumId w:val="55"/>
  </w:num>
  <w:num w:numId="68">
    <w:abstractNumId w:val="35"/>
  </w:num>
  <w:num w:numId="69">
    <w:abstractNumId w:val="82"/>
  </w:num>
  <w:num w:numId="70">
    <w:abstractNumId w:val="105"/>
  </w:num>
  <w:num w:numId="71">
    <w:abstractNumId w:val="101"/>
  </w:num>
  <w:num w:numId="72">
    <w:abstractNumId w:val="84"/>
  </w:num>
  <w:num w:numId="73">
    <w:abstractNumId w:val="103"/>
  </w:num>
  <w:num w:numId="74">
    <w:abstractNumId w:val="18"/>
  </w:num>
  <w:num w:numId="75">
    <w:abstractNumId w:val="36"/>
  </w:num>
  <w:num w:numId="76">
    <w:abstractNumId w:val="16"/>
  </w:num>
  <w:num w:numId="77">
    <w:abstractNumId w:val="110"/>
  </w:num>
  <w:num w:numId="78">
    <w:abstractNumId w:val="69"/>
  </w:num>
  <w:num w:numId="79">
    <w:abstractNumId w:val="2"/>
  </w:num>
  <w:num w:numId="80">
    <w:abstractNumId w:val="25"/>
  </w:num>
  <w:num w:numId="81">
    <w:abstractNumId w:val="90"/>
  </w:num>
  <w:num w:numId="82">
    <w:abstractNumId w:val="11"/>
  </w:num>
  <w:num w:numId="83">
    <w:abstractNumId w:val="109"/>
  </w:num>
  <w:num w:numId="84">
    <w:abstractNumId w:val="51"/>
  </w:num>
  <w:num w:numId="85">
    <w:abstractNumId w:val="40"/>
  </w:num>
  <w:num w:numId="86">
    <w:abstractNumId w:val="62"/>
  </w:num>
  <w:num w:numId="87">
    <w:abstractNumId w:val="50"/>
  </w:num>
  <w:num w:numId="88">
    <w:abstractNumId w:val="5"/>
  </w:num>
  <w:num w:numId="89">
    <w:abstractNumId w:val="100"/>
  </w:num>
  <w:num w:numId="90">
    <w:abstractNumId w:val="41"/>
  </w:num>
  <w:num w:numId="91">
    <w:abstractNumId w:val="114"/>
  </w:num>
  <w:num w:numId="92">
    <w:abstractNumId w:val="4"/>
  </w:num>
  <w:num w:numId="93">
    <w:abstractNumId w:val="104"/>
  </w:num>
  <w:num w:numId="94">
    <w:abstractNumId w:val="46"/>
  </w:num>
  <w:num w:numId="95">
    <w:abstractNumId w:val="61"/>
  </w:num>
  <w:num w:numId="96">
    <w:abstractNumId w:val="54"/>
  </w:num>
  <w:num w:numId="97">
    <w:abstractNumId w:val="45"/>
  </w:num>
  <w:num w:numId="98">
    <w:abstractNumId w:val="57"/>
  </w:num>
  <w:num w:numId="99">
    <w:abstractNumId w:val="74"/>
  </w:num>
  <w:num w:numId="100">
    <w:abstractNumId w:val="98"/>
  </w:num>
  <w:num w:numId="101">
    <w:abstractNumId w:val="91"/>
  </w:num>
  <w:num w:numId="102">
    <w:abstractNumId w:val="89"/>
  </w:num>
  <w:num w:numId="103">
    <w:abstractNumId w:val="119"/>
  </w:num>
  <w:num w:numId="104">
    <w:abstractNumId w:val="26"/>
  </w:num>
  <w:num w:numId="105">
    <w:abstractNumId w:val="116"/>
  </w:num>
  <w:num w:numId="106">
    <w:abstractNumId w:val="63"/>
  </w:num>
  <w:num w:numId="107">
    <w:abstractNumId w:val="85"/>
  </w:num>
  <w:num w:numId="108">
    <w:abstractNumId w:val="34"/>
  </w:num>
  <w:num w:numId="109">
    <w:abstractNumId w:val="108"/>
  </w:num>
  <w:num w:numId="110">
    <w:abstractNumId w:val="28"/>
  </w:num>
  <w:num w:numId="111">
    <w:abstractNumId w:val="112"/>
  </w:num>
  <w:num w:numId="112">
    <w:abstractNumId w:val="7"/>
  </w:num>
  <w:num w:numId="113">
    <w:abstractNumId w:val="73"/>
  </w:num>
  <w:num w:numId="114">
    <w:abstractNumId w:val="8"/>
  </w:num>
  <w:num w:numId="115">
    <w:abstractNumId w:val="24"/>
  </w:num>
  <w:num w:numId="116">
    <w:abstractNumId w:val="65"/>
  </w:num>
  <w:num w:numId="117">
    <w:abstractNumId w:val="12"/>
  </w:num>
  <w:num w:numId="118">
    <w:abstractNumId w:val="37"/>
  </w:num>
  <w:num w:numId="119">
    <w:abstractNumId w:val="106"/>
  </w:num>
  <w:num w:numId="120">
    <w:abstractNumId w:val="121"/>
  </w:num>
  <w:num w:numId="121">
    <w:abstractNumId w:val="59"/>
  </w:num>
  <w:num w:numId="122">
    <w:abstractNumId w:val="9"/>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F02"/>
    <w:rsid w:val="00001E1A"/>
    <w:rsid w:val="00005FA4"/>
    <w:rsid w:val="00005FF3"/>
    <w:rsid w:val="000064B3"/>
    <w:rsid w:val="00006F6D"/>
    <w:rsid w:val="00010E89"/>
    <w:rsid w:val="00011569"/>
    <w:rsid w:val="00011ED7"/>
    <w:rsid w:val="00012070"/>
    <w:rsid w:val="000128C7"/>
    <w:rsid w:val="00013005"/>
    <w:rsid w:val="00013C2C"/>
    <w:rsid w:val="00014601"/>
    <w:rsid w:val="000150FF"/>
    <w:rsid w:val="0001544F"/>
    <w:rsid w:val="00016199"/>
    <w:rsid w:val="0001675C"/>
    <w:rsid w:val="000175D3"/>
    <w:rsid w:val="00020398"/>
    <w:rsid w:val="00020F02"/>
    <w:rsid w:val="00021A1A"/>
    <w:rsid w:val="00022A74"/>
    <w:rsid w:val="00026570"/>
    <w:rsid w:val="00027346"/>
    <w:rsid w:val="00031C35"/>
    <w:rsid w:val="0003244F"/>
    <w:rsid w:val="000324B0"/>
    <w:rsid w:val="00032A24"/>
    <w:rsid w:val="00033881"/>
    <w:rsid w:val="00034A64"/>
    <w:rsid w:val="0003682E"/>
    <w:rsid w:val="0004080C"/>
    <w:rsid w:val="00042380"/>
    <w:rsid w:val="00043165"/>
    <w:rsid w:val="000436AF"/>
    <w:rsid w:val="00045F75"/>
    <w:rsid w:val="00046DFA"/>
    <w:rsid w:val="00050158"/>
    <w:rsid w:val="00052D21"/>
    <w:rsid w:val="00052ECA"/>
    <w:rsid w:val="000530D4"/>
    <w:rsid w:val="000535D4"/>
    <w:rsid w:val="00054120"/>
    <w:rsid w:val="000541F9"/>
    <w:rsid w:val="000542A2"/>
    <w:rsid w:val="00054DA7"/>
    <w:rsid w:val="00054EAC"/>
    <w:rsid w:val="00055560"/>
    <w:rsid w:val="0005730E"/>
    <w:rsid w:val="00057599"/>
    <w:rsid w:val="000578AD"/>
    <w:rsid w:val="0006037D"/>
    <w:rsid w:val="00061163"/>
    <w:rsid w:val="00061319"/>
    <w:rsid w:val="00061874"/>
    <w:rsid w:val="00061A65"/>
    <w:rsid w:val="0006302D"/>
    <w:rsid w:val="0006325E"/>
    <w:rsid w:val="00064B76"/>
    <w:rsid w:val="00064CB8"/>
    <w:rsid w:val="00064DEB"/>
    <w:rsid w:val="00064E95"/>
    <w:rsid w:val="0006580E"/>
    <w:rsid w:val="00066FFF"/>
    <w:rsid w:val="00067C71"/>
    <w:rsid w:val="00070441"/>
    <w:rsid w:val="00070B46"/>
    <w:rsid w:val="000727F6"/>
    <w:rsid w:val="00074A40"/>
    <w:rsid w:val="00075AB6"/>
    <w:rsid w:val="00075B34"/>
    <w:rsid w:val="00076C54"/>
    <w:rsid w:val="00076DEF"/>
    <w:rsid w:val="00076F8B"/>
    <w:rsid w:val="00081FA0"/>
    <w:rsid w:val="00082426"/>
    <w:rsid w:val="00082D45"/>
    <w:rsid w:val="00083634"/>
    <w:rsid w:val="000845B9"/>
    <w:rsid w:val="00086583"/>
    <w:rsid w:val="000866BA"/>
    <w:rsid w:val="00086708"/>
    <w:rsid w:val="000902CF"/>
    <w:rsid w:val="000906D8"/>
    <w:rsid w:val="000919B6"/>
    <w:rsid w:val="0009205F"/>
    <w:rsid w:val="000927E1"/>
    <w:rsid w:val="00092FE8"/>
    <w:rsid w:val="00094506"/>
    <w:rsid w:val="0009453B"/>
    <w:rsid w:val="000945B2"/>
    <w:rsid w:val="00096263"/>
    <w:rsid w:val="00097BEF"/>
    <w:rsid w:val="000A0969"/>
    <w:rsid w:val="000A0DF1"/>
    <w:rsid w:val="000A1059"/>
    <w:rsid w:val="000A199A"/>
    <w:rsid w:val="000A2209"/>
    <w:rsid w:val="000A2C1A"/>
    <w:rsid w:val="000A2ED5"/>
    <w:rsid w:val="000A560A"/>
    <w:rsid w:val="000A609A"/>
    <w:rsid w:val="000A6FA9"/>
    <w:rsid w:val="000A764D"/>
    <w:rsid w:val="000A77C5"/>
    <w:rsid w:val="000B0202"/>
    <w:rsid w:val="000B081B"/>
    <w:rsid w:val="000B147F"/>
    <w:rsid w:val="000B1E95"/>
    <w:rsid w:val="000B2D5A"/>
    <w:rsid w:val="000B2DA2"/>
    <w:rsid w:val="000B3192"/>
    <w:rsid w:val="000B3783"/>
    <w:rsid w:val="000B38F6"/>
    <w:rsid w:val="000B4106"/>
    <w:rsid w:val="000B4E08"/>
    <w:rsid w:val="000B5B80"/>
    <w:rsid w:val="000B673D"/>
    <w:rsid w:val="000B6C7D"/>
    <w:rsid w:val="000B73E4"/>
    <w:rsid w:val="000B7CA4"/>
    <w:rsid w:val="000C0366"/>
    <w:rsid w:val="000C070E"/>
    <w:rsid w:val="000C2BEB"/>
    <w:rsid w:val="000C2D15"/>
    <w:rsid w:val="000C2F1B"/>
    <w:rsid w:val="000C37AB"/>
    <w:rsid w:val="000C3C14"/>
    <w:rsid w:val="000C4C80"/>
    <w:rsid w:val="000C4CEC"/>
    <w:rsid w:val="000C52DD"/>
    <w:rsid w:val="000C5997"/>
    <w:rsid w:val="000C5AB9"/>
    <w:rsid w:val="000C66BF"/>
    <w:rsid w:val="000C74E1"/>
    <w:rsid w:val="000D04D9"/>
    <w:rsid w:val="000D0D33"/>
    <w:rsid w:val="000D0EAA"/>
    <w:rsid w:val="000D23D8"/>
    <w:rsid w:val="000D3099"/>
    <w:rsid w:val="000D50F7"/>
    <w:rsid w:val="000D51B7"/>
    <w:rsid w:val="000D5280"/>
    <w:rsid w:val="000D5720"/>
    <w:rsid w:val="000D5771"/>
    <w:rsid w:val="000D68A2"/>
    <w:rsid w:val="000E0D2E"/>
    <w:rsid w:val="000E106A"/>
    <w:rsid w:val="000E151F"/>
    <w:rsid w:val="000E1617"/>
    <w:rsid w:val="000E184B"/>
    <w:rsid w:val="000E32DB"/>
    <w:rsid w:val="000E4C53"/>
    <w:rsid w:val="000E5D29"/>
    <w:rsid w:val="000E6988"/>
    <w:rsid w:val="000E7534"/>
    <w:rsid w:val="000F0565"/>
    <w:rsid w:val="000F0761"/>
    <w:rsid w:val="000F07B0"/>
    <w:rsid w:val="000F07F2"/>
    <w:rsid w:val="000F12A5"/>
    <w:rsid w:val="000F1802"/>
    <w:rsid w:val="000F33B4"/>
    <w:rsid w:val="000F34BA"/>
    <w:rsid w:val="000F3A64"/>
    <w:rsid w:val="000F453F"/>
    <w:rsid w:val="000F4BA7"/>
    <w:rsid w:val="000F52AD"/>
    <w:rsid w:val="000F63F8"/>
    <w:rsid w:val="000F728F"/>
    <w:rsid w:val="000F7689"/>
    <w:rsid w:val="00101727"/>
    <w:rsid w:val="00101B16"/>
    <w:rsid w:val="001023A0"/>
    <w:rsid w:val="00103153"/>
    <w:rsid w:val="001032E0"/>
    <w:rsid w:val="00103DED"/>
    <w:rsid w:val="00103F50"/>
    <w:rsid w:val="0010724A"/>
    <w:rsid w:val="00107413"/>
    <w:rsid w:val="00111263"/>
    <w:rsid w:val="001116F4"/>
    <w:rsid w:val="001120F5"/>
    <w:rsid w:val="001135A9"/>
    <w:rsid w:val="00113DAA"/>
    <w:rsid w:val="00114B09"/>
    <w:rsid w:val="00116854"/>
    <w:rsid w:val="00116DC3"/>
    <w:rsid w:val="00120345"/>
    <w:rsid w:val="00120433"/>
    <w:rsid w:val="00121119"/>
    <w:rsid w:val="0012130A"/>
    <w:rsid w:val="0012190D"/>
    <w:rsid w:val="00122860"/>
    <w:rsid w:val="00122BC6"/>
    <w:rsid w:val="00123DF6"/>
    <w:rsid w:val="00124F0C"/>
    <w:rsid w:val="00126510"/>
    <w:rsid w:val="0013023D"/>
    <w:rsid w:val="00130D24"/>
    <w:rsid w:val="00132001"/>
    <w:rsid w:val="001320C1"/>
    <w:rsid w:val="0013274E"/>
    <w:rsid w:val="0013293A"/>
    <w:rsid w:val="001330E6"/>
    <w:rsid w:val="001336D2"/>
    <w:rsid w:val="001350B1"/>
    <w:rsid w:val="00135B2E"/>
    <w:rsid w:val="00137170"/>
    <w:rsid w:val="00137C71"/>
    <w:rsid w:val="00140C08"/>
    <w:rsid w:val="00141681"/>
    <w:rsid w:val="001416A7"/>
    <w:rsid w:val="00143FE4"/>
    <w:rsid w:val="00144781"/>
    <w:rsid w:val="00144880"/>
    <w:rsid w:val="001478CF"/>
    <w:rsid w:val="00151A14"/>
    <w:rsid w:val="00152A07"/>
    <w:rsid w:val="00152CFE"/>
    <w:rsid w:val="001542D6"/>
    <w:rsid w:val="00154488"/>
    <w:rsid w:val="00154931"/>
    <w:rsid w:val="00154BC4"/>
    <w:rsid w:val="00154C95"/>
    <w:rsid w:val="00155265"/>
    <w:rsid w:val="0015631A"/>
    <w:rsid w:val="00157968"/>
    <w:rsid w:val="00160091"/>
    <w:rsid w:val="00160287"/>
    <w:rsid w:val="001611AE"/>
    <w:rsid w:val="001612CF"/>
    <w:rsid w:val="001620BB"/>
    <w:rsid w:val="001626B3"/>
    <w:rsid w:val="00163367"/>
    <w:rsid w:val="00163D68"/>
    <w:rsid w:val="001649DE"/>
    <w:rsid w:val="00164B99"/>
    <w:rsid w:val="00164E1D"/>
    <w:rsid w:val="0016506B"/>
    <w:rsid w:val="00165BF7"/>
    <w:rsid w:val="001664EB"/>
    <w:rsid w:val="0017143C"/>
    <w:rsid w:val="00171B09"/>
    <w:rsid w:val="00172254"/>
    <w:rsid w:val="00174154"/>
    <w:rsid w:val="00174B67"/>
    <w:rsid w:val="00175C76"/>
    <w:rsid w:val="00176334"/>
    <w:rsid w:val="00176B92"/>
    <w:rsid w:val="00177382"/>
    <w:rsid w:val="0017771C"/>
    <w:rsid w:val="00177F7C"/>
    <w:rsid w:val="001807AF"/>
    <w:rsid w:val="00181ED6"/>
    <w:rsid w:val="0018241C"/>
    <w:rsid w:val="00183F7E"/>
    <w:rsid w:val="00184377"/>
    <w:rsid w:val="001844D2"/>
    <w:rsid w:val="00184B36"/>
    <w:rsid w:val="001855E7"/>
    <w:rsid w:val="00186F7A"/>
    <w:rsid w:val="00192265"/>
    <w:rsid w:val="001945E5"/>
    <w:rsid w:val="00194BDF"/>
    <w:rsid w:val="001951E0"/>
    <w:rsid w:val="00196C53"/>
    <w:rsid w:val="00197280"/>
    <w:rsid w:val="001A4467"/>
    <w:rsid w:val="001A537D"/>
    <w:rsid w:val="001A5995"/>
    <w:rsid w:val="001A5BFC"/>
    <w:rsid w:val="001A5D17"/>
    <w:rsid w:val="001A633C"/>
    <w:rsid w:val="001A721B"/>
    <w:rsid w:val="001A7E4F"/>
    <w:rsid w:val="001A7EF4"/>
    <w:rsid w:val="001B0879"/>
    <w:rsid w:val="001B0C82"/>
    <w:rsid w:val="001B13B1"/>
    <w:rsid w:val="001B14ED"/>
    <w:rsid w:val="001B1C15"/>
    <w:rsid w:val="001B2794"/>
    <w:rsid w:val="001B3465"/>
    <w:rsid w:val="001B348E"/>
    <w:rsid w:val="001B4C15"/>
    <w:rsid w:val="001C0A4C"/>
    <w:rsid w:val="001C10EB"/>
    <w:rsid w:val="001C44E3"/>
    <w:rsid w:val="001C45C8"/>
    <w:rsid w:val="001C4868"/>
    <w:rsid w:val="001C55B5"/>
    <w:rsid w:val="001C6ADE"/>
    <w:rsid w:val="001C6C7A"/>
    <w:rsid w:val="001C72FF"/>
    <w:rsid w:val="001C73C4"/>
    <w:rsid w:val="001C7876"/>
    <w:rsid w:val="001D0B73"/>
    <w:rsid w:val="001D0BD9"/>
    <w:rsid w:val="001D0E04"/>
    <w:rsid w:val="001D1F89"/>
    <w:rsid w:val="001D1F8B"/>
    <w:rsid w:val="001D26A3"/>
    <w:rsid w:val="001D4C9D"/>
    <w:rsid w:val="001D55D5"/>
    <w:rsid w:val="001D6756"/>
    <w:rsid w:val="001D6CF4"/>
    <w:rsid w:val="001E092C"/>
    <w:rsid w:val="001E1409"/>
    <w:rsid w:val="001E1B24"/>
    <w:rsid w:val="001E20E0"/>
    <w:rsid w:val="001E4167"/>
    <w:rsid w:val="001E5598"/>
    <w:rsid w:val="001E71C0"/>
    <w:rsid w:val="001E71EC"/>
    <w:rsid w:val="001E79F5"/>
    <w:rsid w:val="001E7B27"/>
    <w:rsid w:val="001F1D60"/>
    <w:rsid w:val="001F31D2"/>
    <w:rsid w:val="001F4170"/>
    <w:rsid w:val="001F41DA"/>
    <w:rsid w:val="001F4A9C"/>
    <w:rsid w:val="001F4D8F"/>
    <w:rsid w:val="001F5A77"/>
    <w:rsid w:val="001F60FC"/>
    <w:rsid w:val="001F686E"/>
    <w:rsid w:val="001F71C5"/>
    <w:rsid w:val="0020039A"/>
    <w:rsid w:val="002003BB"/>
    <w:rsid w:val="00200B84"/>
    <w:rsid w:val="002017FC"/>
    <w:rsid w:val="0020196D"/>
    <w:rsid w:val="00202369"/>
    <w:rsid w:val="0020257C"/>
    <w:rsid w:val="002025C2"/>
    <w:rsid w:val="0020281D"/>
    <w:rsid w:val="00202C44"/>
    <w:rsid w:val="00202F7C"/>
    <w:rsid w:val="00205468"/>
    <w:rsid w:val="00206CA1"/>
    <w:rsid w:val="00206D15"/>
    <w:rsid w:val="0020778B"/>
    <w:rsid w:val="00207841"/>
    <w:rsid w:val="0020799D"/>
    <w:rsid w:val="002103DD"/>
    <w:rsid w:val="002126C5"/>
    <w:rsid w:val="00212933"/>
    <w:rsid w:val="00213146"/>
    <w:rsid w:val="002144DC"/>
    <w:rsid w:val="00214AA5"/>
    <w:rsid w:val="002154C0"/>
    <w:rsid w:val="00216362"/>
    <w:rsid w:val="00221182"/>
    <w:rsid w:val="0022144D"/>
    <w:rsid w:val="00222127"/>
    <w:rsid w:val="002248CA"/>
    <w:rsid w:val="00225D20"/>
    <w:rsid w:val="00226DEF"/>
    <w:rsid w:val="00226E0C"/>
    <w:rsid w:val="0022789F"/>
    <w:rsid w:val="00230C62"/>
    <w:rsid w:val="002310A5"/>
    <w:rsid w:val="00231B88"/>
    <w:rsid w:val="00232324"/>
    <w:rsid w:val="00233AAA"/>
    <w:rsid w:val="00234116"/>
    <w:rsid w:val="0023486E"/>
    <w:rsid w:val="00234C20"/>
    <w:rsid w:val="002370AD"/>
    <w:rsid w:val="002412F1"/>
    <w:rsid w:val="00242AD6"/>
    <w:rsid w:val="00243FA3"/>
    <w:rsid w:val="00245F40"/>
    <w:rsid w:val="002464BA"/>
    <w:rsid w:val="002468E9"/>
    <w:rsid w:val="002500FB"/>
    <w:rsid w:val="00250B85"/>
    <w:rsid w:val="00251798"/>
    <w:rsid w:val="00251ADD"/>
    <w:rsid w:val="00252026"/>
    <w:rsid w:val="002546C0"/>
    <w:rsid w:val="00254A2E"/>
    <w:rsid w:val="00254D4B"/>
    <w:rsid w:val="002550F9"/>
    <w:rsid w:val="002552C1"/>
    <w:rsid w:val="00260172"/>
    <w:rsid w:val="00261DA9"/>
    <w:rsid w:val="00261F7C"/>
    <w:rsid w:val="0026273F"/>
    <w:rsid w:val="00263C0A"/>
    <w:rsid w:val="002643B4"/>
    <w:rsid w:val="0026543E"/>
    <w:rsid w:val="002672CC"/>
    <w:rsid w:val="00270AE2"/>
    <w:rsid w:val="00270D8E"/>
    <w:rsid w:val="00271217"/>
    <w:rsid w:val="002721CC"/>
    <w:rsid w:val="00273C0C"/>
    <w:rsid w:val="002769AD"/>
    <w:rsid w:val="00276A43"/>
    <w:rsid w:val="00277932"/>
    <w:rsid w:val="00280D07"/>
    <w:rsid w:val="002812AC"/>
    <w:rsid w:val="002820EC"/>
    <w:rsid w:val="002824E4"/>
    <w:rsid w:val="002833C9"/>
    <w:rsid w:val="002835B6"/>
    <w:rsid w:val="002854F1"/>
    <w:rsid w:val="00285C48"/>
    <w:rsid w:val="00285F2B"/>
    <w:rsid w:val="002879DB"/>
    <w:rsid w:val="00290057"/>
    <w:rsid w:val="0029168E"/>
    <w:rsid w:val="00291CEE"/>
    <w:rsid w:val="00291D40"/>
    <w:rsid w:val="00291EFB"/>
    <w:rsid w:val="002929CF"/>
    <w:rsid w:val="0029645D"/>
    <w:rsid w:val="002973CE"/>
    <w:rsid w:val="002A10C7"/>
    <w:rsid w:val="002A17F1"/>
    <w:rsid w:val="002A233F"/>
    <w:rsid w:val="002A23F9"/>
    <w:rsid w:val="002A27F8"/>
    <w:rsid w:val="002A2FA7"/>
    <w:rsid w:val="002A31C3"/>
    <w:rsid w:val="002A343D"/>
    <w:rsid w:val="002A425D"/>
    <w:rsid w:val="002A4ABB"/>
    <w:rsid w:val="002A4CED"/>
    <w:rsid w:val="002A57CB"/>
    <w:rsid w:val="002A5FB4"/>
    <w:rsid w:val="002A7FB5"/>
    <w:rsid w:val="002B14B5"/>
    <w:rsid w:val="002B1D3B"/>
    <w:rsid w:val="002B28E3"/>
    <w:rsid w:val="002B2D43"/>
    <w:rsid w:val="002B35BE"/>
    <w:rsid w:val="002B3648"/>
    <w:rsid w:val="002B404E"/>
    <w:rsid w:val="002B4796"/>
    <w:rsid w:val="002B535C"/>
    <w:rsid w:val="002B548D"/>
    <w:rsid w:val="002B625E"/>
    <w:rsid w:val="002B6988"/>
    <w:rsid w:val="002B716B"/>
    <w:rsid w:val="002B7728"/>
    <w:rsid w:val="002B7F95"/>
    <w:rsid w:val="002C1F5A"/>
    <w:rsid w:val="002C26A0"/>
    <w:rsid w:val="002C27CD"/>
    <w:rsid w:val="002C2BA7"/>
    <w:rsid w:val="002C3189"/>
    <w:rsid w:val="002C3477"/>
    <w:rsid w:val="002C4B77"/>
    <w:rsid w:val="002C5157"/>
    <w:rsid w:val="002C521C"/>
    <w:rsid w:val="002C53D8"/>
    <w:rsid w:val="002C550D"/>
    <w:rsid w:val="002C605E"/>
    <w:rsid w:val="002C6255"/>
    <w:rsid w:val="002C6422"/>
    <w:rsid w:val="002C68F9"/>
    <w:rsid w:val="002C6B65"/>
    <w:rsid w:val="002C73F9"/>
    <w:rsid w:val="002C7484"/>
    <w:rsid w:val="002C74C3"/>
    <w:rsid w:val="002C750F"/>
    <w:rsid w:val="002D0028"/>
    <w:rsid w:val="002D07E4"/>
    <w:rsid w:val="002D24FB"/>
    <w:rsid w:val="002D3798"/>
    <w:rsid w:val="002D3CA3"/>
    <w:rsid w:val="002D3CE7"/>
    <w:rsid w:val="002D4ED4"/>
    <w:rsid w:val="002D525E"/>
    <w:rsid w:val="002D59D9"/>
    <w:rsid w:val="002D6182"/>
    <w:rsid w:val="002D6BE3"/>
    <w:rsid w:val="002D6D3D"/>
    <w:rsid w:val="002D7A02"/>
    <w:rsid w:val="002D7E24"/>
    <w:rsid w:val="002D7EFD"/>
    <w:rsid w:val="002E0A54"/>
    <w:rsid w:val="002E136F"/>
    <w:rsid w:val="002E1A42"/>
    <w:rsid w:val="002E2482"/>
    <w:rsid w:val="002E3F3A"/>
    <w:rsid w:val="002E4425"/>
    <w:rsid w:val="002E5CE8"/>
    <w:rsid w:val="002E5FC6"/>
    <w:rsid w:val="002F072A"/>
    <w:rsid w:val="002F09E1"/>
    <w:rsid w:val="002F16F3"/>
    <w:rsid w:val="002F1F47"/>
    <w:rsid w:val="002F36FA"/>
    <w:rsid w:val="002F52B3"/>
    <w:rsid w:val="002F6829"/>
    <w:rsid w:val="002F750C"/>
    <w:rsid w:val="002F75DF"/>
    <w:rsid w:val="002F7DA8"/>
    <w:rsid w:val="0030176C"/>
    <w:rsid w:val="003031F3"/>
    <w:rsid w:val="00303288"/>
    <w:rsid w:val="00303909"/>
    <w:rsid w:val="00305C38"/>
    <w:rsid w:val="00306E80"/>
    <w:rsid w:val="00306EA6"/>
    <w:rsid w:val="00307D42"/>
    <w:rsid w:val="00311410"/>
    <w:rsid w:val="00312175"/>
    <w:rsid w:val="00312405"/>
    <w:rsid w:val="00313711"/>
    <w:rsid w:val="00314608"/>
    <w:rsid w:val="0031569E"/>
    <w:rsid w:val="0031659F"/>
    <w:rsid w:val="00316B9E"/>
    <w:rsid w:val="00317466"/>
    <w:rsid w:val="003201C9"/>
    <w:rsid w:val="00321312"/>
    <w:rsid w:val="003229C0"/>
    <w:rsid w:val="003232A3"/>
    <w:rsid w:val="00324C99"/>
    <w:rsid w:val="0032632E"/>
    <w:rsid w:val="00326663"/>
    <w:rsid w:val="003267F5"/>
    <w:rsid w:val="00326F49"/>
    <w:rsid w:val="00327199"/>
    <w:rsid w:val="00327DEF"/>
    <w:rsid w:val="00327E18"/>
    <w:rsid w:val="003307C3"/>
    <w:rsid w:val="003308AB"/>
    <w:rsid w:val="00330D32"/>
    <w:rsid w:val="003311A0"/>
    <w:rsid w:val="00331813"/>
    <w:rsid w:val="003318C5"/>
    <w:rsid w:val="00331979"/>
    <w:rsid w:val="003327D3"/>
    <w:rsid w:val="003334E7"/>
    <w:rsid w:val="0033546C"/>
    <w:rsid w:val="00335844"/>
    <w:rsid w:val="00335E59"/>
    <w:rsid w:val="00337769"/>
    <w:rsid w:val="00337F55"/>
    <w:rsid w:val="003416EB"/>
    <w:rsid w:val="00342529"/>
    <w:rsid w:val="0034287D"/>
    <w:rsid w:val="00343ACE"/>
    <w:rsid w:val="00344517"/>
    <w:rsid w:val="003447C9"/>
    <w:rsid w:val="00345A4F"/>
    <w:rsid w:val="0034611E"/>
    <w:rsid w:val="00346CAE"/>
    <w:rsid w:val="003472EE"/>
    <w:rsid w:val="00347F60"/>
    <w:rsid w:val="00351111"/>
    <w:rsid w:val="0035171C"/>
    <w:rsid w:val="0035279A"/>
    <w:rsid w:val="003528EA"/>
    <w:rsid w:val="003539C0"/>
    <w:rsid w:val="003544F3"/>
    <w:rsid w:val="00355A2E"/>
    <w:rsid w:val="00356486"/>
    <w:rsid w:val="00357AF0"/>
    <w:rsid w:val="00361AD1"/>
    <w:rsid w:val="003637DE"/>
    <w:rsid w:val="003639E2"/>
    <w:rsid w:val="00363BB2"/>
    <w:rsid w:val="003641E7"/>
    <w:rsid w:val="003646D5"/>
    <w:rsid w:val="00366A87"/>
    <w:rsid w:val="0037080A"/>
    <w:rsid w:val="0037102B"/>
    <w:rsid w:val="00371D9D"/>
    <w:rsid w:val="003730DA"/>
    <w:rsid w:val="0037311E"/>
    <w:rsid w:val="003736DB"/>
    <w:rsid w:val="0037370B"/>
    <w:rsid w:val="003744AC"/>
    <w:rsid w:val="00374547"/>
    <w:rsid w:val="00374866"/>
    <w:rsid w:val="00374D17"/>
    <w:rsid w:val="00375A28"/>
    <w:rsid w:val="003773D3"/>
    <w:rsid w:val="00377B5E"/>
    <w:rsid w:val="00377D0E"/>
    <w:rsid w:val="00380113"/>
    <w:rsid w:val="003819BE"/>
    <w:rsid w:val="003827AB"/>
    <w:rsid w:val="00382A7A"/>
    <w:rsid w:val="003835AB"/>
    <w:rsid w:val="0038387B"/>
    <w:rsid w:val="00383FD7"/>
    <w:rsid w:val="00385121"/>
    <w:rsid w:val="0038543C"/>
    <w:rsid w:val="00385899"/>
    <w:rsid w:val="003858B8"/>
    <w:rsid w:val="00386916"/>
    <w:rsid w:val="00387090"/>
    <w:rsid w:val="00387D81"/>
    <w:rsid w:val="0039143A"/>
    <w:rsid w:val="003923A1"/>
    <w:rsid w:val="00392D6B"/>
    <w:rsid w:val="0039345D"/>
    <w:rsid w:val="00393A66"/>
    <w:rsid w:val="003948DE"/>
    <w:rsid w:val="00394D60"/>
    <w:rsid w:val="00394E93"/>
    <w:rsid w:val="003950B1"/>
    <w:rsid w:val="0039542D"/>
    <w:rsid w:val="003958FE"/>
    <w:rsid w:val="00395BB0"/>
    <w:rsid w:val="00396381"/>
    <w:rsid w:val="003A0806"/>
    <w:rsid w:val="003A0A91"/>
    <w:rsid w:val="003A12EC"/>
    <w:rsid w:val="003A43D6"/>
    <w:rsid w:val="003A6A88"/>
    <w:rsid w:val="003B0A2A"/>
    <w:rsid w:val="003B1627"/>
    <w:rsid w:val="003B188B"/>
    <w:rsid w:val="003B1FED"/>
    <w:rsid w:val="003B21BA"/>
    <w:rsid w:val="003B293F"/>
    <w:rsid w:val="003B4D8A"/>
    <w:rsid w:val="003B611C"/>
    <w:rsid w:val="003B73B3"/>
    <w:rsid w:val="003C0738"/>
    <w:rsid w:val="003C0A0E"/>
    <w:rsid w:val="003C2496"/>
    <w:rsid w:val="003C2B40"/>
    <w:rsid w:val="003C3BC2"/>
    <w:rsid w:val="003C3EA1"/>
    <w:rsid w:val="003C3F58"/>
    <w:rsid w:val="003C4E86"/>
    <w:rsid w:val="003C6580"/>
    <w:rsid w:val="003C6F4B"/>
    <w:rsid w:val="003D012B"/>
    <w:rsid w:val="003D06FE"/>
    <w:rsid w:val="003D0B54"/>
    <w:rsid w:val="003D0DFC"/>
    <w:rsid w:val="003D2B5E"/>
    <w:rsid w:val="003D4775"/>
    <w:rsid w:val="003D4F81"/>
    <w:rsid w:val="003D5ED5"/>
    <w:rsid w:val="003E0FFA"/>
    <w:rsid w:val="003E2E2E"/>
    <w:rsid w:val="003E3A46"/>
    <w:rsid w:val="003E4F65"/>
    <w:rsid w:val="003E59FD"/>
    <w:rsid w:val="003E60FD"/>
    <w:rsid w:val="003E6755"/>
    <w:rsid w:val="003E710C"/>
    <w:rsid w:val="003F02F8"/>
    <w:rsid w:val="003F0852"/>
    <w:rsid w:val="003F1B90"/>
    <w:rsid w:val="003F20D1"/>
    <w:rsid w:val="003F2449"/>
    <w:rsid w:val="003F26AA"/>
    <w:rsid w:val="003F40ED"/>
    <w:rsid w:val="003F490B"/>
    <w:rsid w:val="003F4CAC"/>
    <w:rsid w:val="003F62DC"/>
    <w:rsid w:val="003F6708"/>
    <w:rsid w:val="004003BB"/>
    <w:rsid w:val="00400728"/>
    <w:rsid w:val="00402A15"/>
    <w:rsid w:val="0040311A"/>
    <w:rsid w:val="00403FF8"/>
    <w:rsid w:val="0040439B"/>
    <w:rsid w:val="00406166"/>
    <w:rsid w:val="00406793"/>
    <w:rsid w:val="004071E3"/>
    <w:rsid w:val="00407547"/>
    <w:rsid w:val="004107EA"/>
    <w:rsid w:val="00410C29"/>
    <w:rsid w:val="004110C3"/>
    <w:rsid w:val="004112CD"/>
    <w:rsid w:val="00412B22"/>
    <w:rsid w:val="0041343F"/>
    <w:rsid w:val="004142D1"/>
    <w:rsid w:val="00414BE5"/>
    <w:rsid w:val="00414E1F"/>
    <w:rsid w:val="0041504E"/>
    <w:rsid w:val="00417448"/>
    <w:rsid w:val="00417AE3"/>
    <w:rsid w:val="00420C4A"/>
    <w:rsid w:val="004226F6"/>
    <w:rsid w:val="00422908"/>
    <w:rsid w:val="004233F3"/>
    <w:rsid w:val="00423A79"/>
    <w:rsid w:val="0042422C"/>
    <w:rsid w:val="00424886"/>
    <w:rsid w:val="004250E6"/>
    <w:rsid w:val="00426163"/>
    <w:rsid w:val="00427493"/>
    <w:rsid w:val="00427530"/>
    <w:rsid w:val="00430A89"/>
    <w:rsid w:val="00431024"/>
    <w:rsid w:val="0043123A"/>
    <w:rsid w:val="00431DD4"/>
    <w:rsid w:val="00432C6D"/>
    <w:rsid w:val="00432CBF"/>
    <w:rsid w:val="004330B4"/>
    <w:rsid w:val="0043324B"/>
    <w:rsid w:val="00433C8D"/>
    <w:rsid w:val="00433F6B"/>
    <w:rsid w:val="00436304"/>
    <w:rsid w:val="004363DA"/>
    <w:rsid w:val="004374E3"/>
    <w:rsid w:val="00437BB1"/>
    <w:rsid w:val="0044062D"/>
    <w:rsid w:val="0044103E"/>
    <w:rsid w:val="00442044"/>
    <w:rsid w:val="00442A1C"/>
    <w:rsid w:val="0044465B"/>
    <w:rsid w:val="004452C4"/>
    <w:rsid w:val="004458A7"/>
    <w:rsid w:val="00445EEE"/>
    <w:rsid w:val="0044600B"/>
    <w:rsid w:val="00450F3F"/>
    <w:rsid w:val="00451269"/>
    <w:rsid w:val="00451568"/>
    <w:rsid w:val="004537C0"/>
    <w:rsid w:val="00453BCA"/>
    <w:rsid w:val="00455196"/>
    <w:rsid w:val="0045599B"/>
    <w:rsid w:val="00456C86"/>
    <w:rsid w:val="00456EA0"/>
    <w:rsid w:val="004573D4"/>
    <w:rsid w:val="00457AEF"/>
    <w:rsid w:val="00461B70"/>
    <w:rsid w:val="004622D0"/>
    <w:rsid w:val="00462951"/>
    <w:rsid w:val="00463120"/>
    <w:rsid w:val="00464CE3"/>
    <w:rsid w:val="00465607"/>
    <w:rsid w:val="00465992"/>
    <w:rsid w:val="00466C97"/>
    <w:rsid w:val="004670A5"/>
    <w:rsid w:val="00470395"/>
    <w:rsid w:val="00470EFA"/>
    <w:rsid w:val="0047105B"/>
    <w:rsid w:val="004710E5"/>
    <w:rsid w:val="004716B0"/>
    <w:rsid w:val="00472FE8"/>
    <w:rsid w:val="00473F9D"/>
    <w:rsid w:val="0047576C"/>
    <w:rsid w:val="004758A5"/>
    <w:rsid w:val="004763AC"/>
    <w:rsid w:val="004771C1"/>
    <w:rsid w:val="00477506"/>
    <w:rsid w:val="004777A9"/>
    <w:rsid w:val="004811A3"/>
    <w:rsid w:val="00482B76"/>
    <w:rsid w:val="0048351A"/>
    <w:rsid w:val="00484C6A"/>
    <w:rsid w:val="004864B9"/>
    <w:rsid w:val="00486D0F"/>
    <w:rsid w:val="004900D9"/>
    <w:rsid w:val="004909A0"/>
    <w:rsid w:val="00490C26"/>
    <w:rsid w:val="0049152A"/>
    <w:rsid w:val="0049212F"/>
    <w:rsid w:val="004930F4"/>
    <w:rsid w:val="0049355F"/>
    <w:rsid w:val="00494143"/>
    <w:rsid w:val="00494626"/>
    <w:rsid w:val="0049490D"/>
    <w:rsid w:val="00495594"/>
    <w:rsid w:val="004957EB"/>
    <w:rsid w:val="00495B99"/>
    <w:rsid w:val="00495CF7"/>
    <w:rsid w:val="00495EF9"/>
    <w:rsid w:val="004971FE"/>
    <w:rsid w:val="00497514"/>
    <w:rsid w:val="004A0CF6"/>
    <w:rsid w:val="004A385D"/>
    <w:rsid w:val="004A3B71"/>
    <w:rsid w:val="004A4460"/>
    <w:rsid w:val="004A6781"/>
    <w:rsid w:val="004A6A83"/>
    <w:rsid w:val="004A7BC6"/>
    <w:rsid w:val="004A7F7C"/>
    <w:rsid w:val="004B0811"/>
    <w:rsid w:val="004B0B16"/>
    <w:rsid w:val="004B115B"/>
    <w:rsid w:val="004B175A"/>
    <w:rsid w:val="004B1BF4"/>
    <w:rsid w:val="004B2671"/>
    <w:rsid w:val="004B271B"/>
    <w:rsid w:val="004B3780"/>
    <w:rsid w:val="004B3E5F"/>
    <w:rsid w:val="004B54B0"/>
    <w:rsid w:val="004B5793"/>
    <w:rsid w:val="004B5C7B"/>
    <w:rsid w:val="004B711F"/>
    <w:rsid w:val="004B799D"/>
    <w:rsid w:val="004C02C7"/>
    <w:rsid w:val="004C1248"/>
    <w:rsid w:val="004C1280"/>
    <w:rsid w:val="004C13F9"/>
    <w:rsid w:val="004C205B"/>
    <w:rsid w:val="004C2112"/>
    <w:rsid w:val="004C22B6"/>
    <w:rsid w:val="004C2BEC"/>
    <w:rsid w:val="004C3653"/>
    <w:rsid w:val="004C4DF4"/>
    <w:rsid w:val="004C5075"/>
    <w:rsid w:val="004C5506"/>
    <w:rsid w:val="004C740F"/>
    <w:rsid w:val="004D0B13"/>
    <w:rsid w:val="004D1050"/>
    <w:rsid w:val="004D1E75"/>
    <w:rsid w:val="004D3954"/>
    <w:rsid w:val="004D5213"/>
    <w:rsid w:val="004D6C32"/>
    <w:rsid w:val="004D741F"/>
    <w:rsid w:val="004E0BF4"/>
    <w:rsid w:val="004E0C26"/>
    <w:rsid w:val="004E165A"/>
    <w:rsid w:val="004E2CC8"/>
    <w:rsid w:val="004E3381"/>
    <w:rsid w:val="004E33DB"/>
    <w:rsid w:val="004E3C2F"/>
    <w:rsid w:val="004E4653"/>
    <w:rsid w:val="004E4DC0"/>
    <w:rsid w:val="004F0FE2"/>
    <w:rsid w:val="004F1431"/>
    <w:rsid w:val="004F26F3"/>
    <w:rsid w:val="004F4F37"/>
    <w:rsid w:val="004F52C0"/>
    <w:rsid w:val="004F6258"/>
    <w:rsid w:val="004F74BF"/>
    <w:rsid w:val="004F783A"/>
    <w:rsid w:val="00500E93"/>
    <w:rsid w:val="005011E5"/>
    <w:rsid w:val="005022E3"/>
    <w:rsid w:val="005024CA"/>
    <w:rsid w:val="00503279"/>
    <w:rsid w:val="00504388"/>
    <w:rsid w:val="00505639"/>
    <w:rsid w:val="00505E0E"/>
    <w:rsid w:val="00506E8B"/>
    <w:rsid w:val="0050704F"/>
    <w:rsid w:val="00510802"/>
    <w:rsid w:val="00511CB1"/>
    <w:rsid w:val="00511EA8"/>
    <w:rsid w:val="005126C8"/>
    <w:rsid w:val="00512BB5"/>
    <w:rsid w:val="00512C8F"/>
    <w:rsid w:val="00514A16"/>
    <w:rsid w:val="00515183"/>
    <w:rsid w:val="0051649D"/>
    <w:rsid w:val="0051668E"/>
    <w:rsid w:val="005167DA"/>
    <w:rsid w:val="00517F61"/>
    <w:rsid w:val="0052071C"/>
    <w:rsid w:val="00520E8F"/>
    <w:rsid w:val="00520FCC"/>
    <w:rsid w:val="00521629"/>
    <w:rsid w:val="00521822"/>
    <w:rsid w:val="00521E65"/>
    <w:rsid w:val="005247FC"/>
    <w:rsid w:val="0052506F"/>
    <w:rsid w:val="0052514A"/>
    <w:rsid w:val="0052656E"/>
    <w:rsid w:val="00527180"/>
    <w:rsid w:val="005309E4"/>
    <w:rsid w:val="00530D52"/>
    <w:rsid w:val="00533678"/>
    <w:rsid w:val="00533F0F"/>
    <w:rsid w:val="0053403B"/>
    <w:rsid w:val="00534AE6"/>
    <w:rsid w:val="005375DB"/>
    <w:rsid w:val="00540760"/>
    <w:rsid w:val="005411C4"/>
    <w:rsid w:val="0054284E"/>
    <w:rsid w:val="00542DE7"/>
    <w:rsid w:val="005430C4"/>
    <w:rsid w:val="005432F1"/>
    <w:rsid w:val="00543C40"/>
    <w:rsid w:val="005443F8"/>
    <w:rsid w:val="00544DD8"/>
    <w:rsid w:val="00545514"/>
    <w:rsid w:val="00545E77"/>
    <w:rsid w:val="005462CA"/>
    <w:rsid w:val="005462F4"/>
    <w:rsid w:val="00546FFF"/>
    <w:rsid w:val="005505CC"/>
    <w:rsid w:val="00550656"/>
    <w:rsid w:val="00551065"/>
    <w:rsid w:val="005517E6"/>
    <w:rsid w:val="00552A1B"/>
    <w:rsid w:val="00552B3B"/>
    <w:rsid w:val="005541C0"/>
    <w:rsid w:val="005558EA"/>
    <w:rsid w:val="00555B87"/>
    <w:rsid w:val="00555EC8"/>
    <w:rsid w:val="005568CC"/>
    <w:rsid w:val="005578C7"/>
    <w:rsid w:val="00560F2C"/>
    <w:rsid w:val="00560F6A"/>
    <w:rsid w:val="0056113A"/>
    <w:rsid w:val="00562032"/>
    <w:rsid w:val="00563DD0"/>
    <w:rsid w:val="00564394"/>
    <w:rsid w:val="00564528"/>
    <w:rsid w:val="00565AF0"/>
    <w:rsid w:val="0056637D"/>
    <w:rsid w:val="0056728A"/>
    <w:rsid w:val="005672A0"/>
    <w:rsid w:val="005674DC"/>
    <w:rsid w:val="00567D42"/>
    <w:rsid w:val="00570216"/>
    <w:rsid w:val="0057107F"/>
    <w:rsid w:val="00572252"/>
    <w:rsid w:val="0057389E"/>
    <w:rsid w:val="00573BA6"/>
    <w:rsid w:val="00575B59"/>
    <w:rsid w:val="00576468"/>
    <w:rsid w:val="005767A5"/>
    <w:rsid w:val="00577007"/>
    <w:rsid w:val="005776A9"/>
    <w:rsid w:val="005777A1"/>
    <w:rsid w:val="00577CBA"/>
    <w:rsid w:val="00580856"/>
    <w:rsid w:val="005809B5"/>
    <w:rsid w:val="00582950"/>
    <w:rsid w:val="00583589"/>
    <w:rsid w:val="005843FB"/>
    <w:rsid w:val="0058457B"/>
    <w:rsid w:val="005851D2"/>
    <w:rsid w:val="00586C0D"/>
    <w:rsid w:val="00587195"/>
    <w:rsid w:val="00587AA3"/>
    <w:rsid w:val="00590D35"/>
    <w:rsid w:val="00591221"/>
    <w:rsid w:val="0059125C"/>
    <w:rsid w:val="005919FB"/>
    <w:rsid w:val="00591AA0"/>
    <w:rsid w:val="00592B4F"/>
    <w:rsid w:val="00593F96"/>
    <w:rsid w:val="00594518"/>
    <w:rsid w:val="00595936"/>
    <w:rsid w:val="00595DC1"/>
    <w:rsid w:val="005961C8"/>
    <w:rsid w:val="005963BF"/>
    <w:rsid w:val="0059749D"/>
    <w:rsid w:val="00597ABC"/>
    <w:rsid w:val="005A0BE4"/>
    <w:rsid w:val="005A3603"/>
    <w:rsid w:val="005A3B10"/>
    <w:rsid w:val="005A3D38"/>
    <w:rsid w:val="005A3DF9"/>
    <w:rsid w:val="005A3EF2"/>
    <w:rsid w:val="005A5870"/>
    <w:rsid w:val="005A59F2"/>
    <w:rsid w:val="005A59F3"/>
    <w:rsid w:val="005A6E5A"/>
    <w:rsid w:val="005A7897"/>
    <w:rsid w:val="005B034A"/>
    <w:rsid w:val="005B0757"/>
    <w:rsid w:val="005B0895"/>
    <w:rsid w:val="005B3B34"/>
    <w:rsid w:val="005B62EF"/>
    <w:rsid w:val="005B6BBF"/>
    <w:rsid w:val="005B7EC5"/>
    <w:rsid w:val="005C0A03"/>
    <w:rsid w:val="005C1944"/>
    <w:rsid w:val="005C1E48"/>
    <w:rsid w:val="005C2DAE"/>
    <w:rsid w:val="005C4588"/>
    <w:rsid w:val="005C4790"/>
    <w:rsid w:val="005C558C"/>
    <w:rsid w:val="005C5B67"/>
    <w:rsid w:val="005C6431"/>
    <w:rsid w:val="005C6CEB"/>
    <w:rsid w:val="005C6ED7"/>
    <w:rsid w:val="005C78B8"/>
    <w:rsid w:val="005D0F55"/>
    <w:rsid w:val="005D4A89"/>
    <w:rsid w:val="005D4CDB"/>
    <w:rsid w:val="005D57B9"/>
    <w:rsid w:val="005D6DE1"/>
    <w:rsid w:val="005D7BEB"/>
    <w:rsid w:val="005E0308"/>
    <w:rsid w:val="005E12DC"/>
    <w:rsid w:val="005E2516"/>
    <w:rsid w:val="005E3322"/>
    <w:rsid w:val="005E35EB"/>
    <w:rsid w:val="005E363C"/>
    <w:rsid w:val="005E3D6C"/>
    <w:rsid w:val="005E4A5A"/>
    <w:rsid w:val="005E5713"/>
    <w:rsid w:val="005E5800"/>
    <w:rsid w:val="005E5A5A"/>
    <w:rsid w:val="005E5A97"/>
    <w:rsid w:val="005E5F49"/>
    <w:rsid w:val="005E62CC"/>
    <w:rsid w:val="005E661E"/>
    <w:rsid w:val="005E6968"/>
    <w:rsid w:val="005E69A7"/>
    <w:rsid w:val="005E6D0C"/>
    <w:rsid w:val="005E7C0B"/>
    <w:rsid w:val="005F036D"/>
    <w:rsid w:val="005F10A0"/>
    <w:rsid w:val="005F1C87"/>
    <w:rsid w:val="005F27E9"/>
    <w:rsid w:val="005F3361"/>
    <w:rsid w:val="005F40C3"/>
    <w:rsid w:val="005F707D"/>
    <w:rsid w:val="005F709D"/>
    <w:rsid w:val="00600E91"/>
    <w:rsid w:val="00601291"/>
    <w:rsid w:val="00601A71"/>
    <w:rsid w:val="006050FC"/>
    <w:rsid w:val="006060C5"/>
    <w:rsid w:val="0060623F"/>
    <w:rsid w:val="00606B37"/>
    <w:rsid w:val="00606BC2"/>
    <w:rsid w:val="006070AA"/>
    <w:rsid w:val="00611A70"/>
    <w:rsid w:val="00614229"/>
    <w:rsid w:val="00615694"/>
    <w:rsid w:val="00615EC0"/>
    <w:rsid w:val="0061610D"/>
    <w:rsid w:val="00616ABA"/>
    <w:rsid w:val="00616F7D"/>
    <w:rsid w:val="00620196"/>
    <w:rsid w:val="00620F0C"/>
    <w:rsid w:val="00622789"/>
    <w:rsid w:val="00623710"/>
    <w:rsid w:val="00623EDA"/>
    <w:rsid w:val="00624CDD"/>
    <w:rsid w:val="006258FF"/>
    <w:rsid w:val="00626212"/>
    <w:rsid w:val="00626E2A"/>
    <w:rsid w:val="006270EA"/>
    <w:rsid w:val="006320A9"/>
    <w:rsid w:val="00632100"/>
    <w:rsid w:val="00632C90"/>
    <w:rsid w:val="00633D6C"/>
    <w:rsid w:val="00633E72"/>
    <w:rsid w:val="00634FF7"/>
    <w:rsid w:val="006357BC"/>
    <w:rsid w:val="00635BA1"/>
    <w:rsid w:val="006361CD"/>
    <w:rsid w:val="006369E3"/>
    <w:rsid w:val="0064034D"/>
    <w:rsid w:val="006409E5"/>
    <w:rsid w:val="00640FC0"/>
    <w:rsid w:val="00641297"/>
    <w:rsid w:val="006412BF"/>
    <w:rsid w:val="006412DC"/>
    <w:rsid w:val="00641951"/>
    <w:rsid w:val="006426DC"/>
    <w:rsid w:val="00643EA7"/>
    <w:rsid w:val="00643FEC"/>
    <w:rsid w:val="006445B7"/>
    <w:rsid w:val="00644F5C"/>
    <w:rsid w:val="006456F1"/>
    <w:rsid w:val="006465DF"/>
    <w:rsid w:val="006479D3"/>
    <w:rsid w:val="006501B0"/>
    <w:rsid w:val="00652294"/>
    <w:rsid w:val="0065389C"/>
    <w:rsid w:val="00653F44"/>
    <w:rsid w:val="006545E9"/>
    <w:rsid w:val="00654CE5"/>
    <w:rsid w:val="00656237"/>
    <w:rsid w:val="00656A96"/>
    <w:rsid w:val="006578F2"/>
    <w:rsid w:val="00660188"/>
    <w:rsid w:val="006607FC"/>
    <w:rsid w:val="00662CC7"/>
    <w:rsid w:val="0066335D"/>
    <w:rsid w:val="0066358A"/>
    <w:rsid w:val="00664818"/>
    <w:rsid w:val="00664EF2"/>
    <w:rsid w:val="00665CE5"/>
    <w:rsid w:val="00666F6A"/>
    <w:rsid w:val="00666FBB"/>
    <w:rsid w:val="00667569"/>
    <w:rsid w:val="006679FD"/>
    <w:rsid w:val="0067073B"/>
    <w:rsid w:val="0067074F"/>
    <w:rsid w:val="0067107F"/>
    <w:rsid w:val="00671AB6"/>
    <w:rsid w:val="00671EC4"/>
    <w:rsid w:val="00673CB7"/>
    <w:rsid w:val="006752B3"/>
    <w:rsid w:val="00675825"/>
    <w:rsid w:val="00676ECF"/>
    <w:rsid w:val="0068126D"/>
    <w:rsid w:val="006813FB"/>
    <w:rsid w:val="00682E36"/>
    <w:rsid w:val="006848A3"/>
    <w:rsid w:val="00684D89"/>
    <w:rsid w:val="00686573"/>
    <w:rsid w:val="0069031B"/>
    <w:rsid w:val="0069145C"/>
    <w:rsid w:val="00693BB3"/>
    <w:rsid w:val="00693ED3"/>
    <w:rsid w:val="006942F7"/>
    <w:rsid w:val="00695B2F"/>
    <w:rsid w:val="00695E25"/>
    <w:rsid w:val="006967BE"/>
    <w:rsid w:val="006970A1"/>
    <w:rsid w:val="00697D37"/>
    <w:rsid w:val="006A01D3"/>
    <w:rsid w:val="006A0583"/>
    <w:rsid w:val="006A0A8C"/>
    <w:rsid w:val="006A0FB5"/>
    <w:rsid w:val="006A15CB"/>
    <w:rsid w:val="006A299C"/>
    <w:rsid w:val="006A3084"/>
    <w:rsid w:val="006A34F6"/>
    <w:rsid w:val="006A3CA7"/>
    <w:rsid w:val="006A4F4A"/>
    <w:rsid w:val="006A5504"/>
    <w:rsid w:val="006A588A"/>
    <w:rsid w:val="006A5BF0"/>
    <w:rsid w:val="006A73A1"/>
    <w:rsid w:val="006A7CD7"/>
    <w:rsid w:val="006B05D0"/>
    <w:rsid w:val="006B1AB7"/>
    <w:rsid w:val="006B1D2F"/>
    <w:rsid w:val="006B1E38"/>
    <w:rsid w:val="006B2780"/>
    <w:rsid w:val="006B3451"/>
    <w:rsid w:val="006B354C"/>
    <w:rsid w:val="006B3EAE"/>
    <w:rsid w:val="006B4AA5"/>
    <w:rsid w:val="006B6E92"/>
    <w:rsid w:val="006B6F4B"/>
    <w:rsid w:val="006C08B9"/>
    <w:rsid w:val="006C11A0"/>
    <w:rsid w:val="006C1641"/>
    <w:rsid w:val="006C173D"/>
    <w:rsid w:val="006C1F40"/>
    <w:rsid w:val="006C2184"/>
    <w:rsid w:val="006C48B0"/>
    <w:rsid w:val="006C4A14"/>
    <w:rsid w:val="006C5388"/>
    <w:rsid w:val="006C663A"/>
    <w:rsid w:val="006C7189"/>
    <w:rsid w:val="006C7E83"/>
    <w:rsid w:val="006D02A2"/>
    <w:rsid w:val="006D22EE"/>
    <w:rsid w:val="006D4CF4"/>
    <w:rsid w:val="006D5D5B"/>
    <w:rsid w:val="006D5D63"/>
    <w:rsid w:val="006D5EF9"/>
    <w:rsid w:val="006D754B"/>
    <w:rsid w:val="006E08C6"/>
    <w:rsid w:val="006E10DC"/>
    <w:rsid w:val="006E162B"/>
    <w:rsid w:val="006E2B7C"/>
    <w:rsid w:val="006E44FC"/>
    <w:rsid w:val="006E4AC9"/>
    <w:rsid w:val="006E4C5E"/>
    <w:rsid w:val="006E5008"/>
    <w:rsid w:val="006E59D3"/>
    <w:rsid w:val="006E61DE"/>
    <w:rsid w:val="006E67A8"/>
    <w:rsid w:val="006E6C52"/>
    <w:rsid w:val="006F0227"/>
    <w:rsid w:val="006F1495"/>
    <w:rsid w:val="006F1C04"/>
    <w:rsid w:val="006F3B0C"/>
    <w:rsid w:val="006F6D45"/>
    <w:rsid w:val="006F7212"/>
    <w:rsid w:val="006F7286"/>
    <w:rsid w:val="006F7B4D"/>
    <w:rsid w:val="00700463"/>
    <w:rsid w:val="0070054C"/>
    <w:rsid w:val="00701982"/>
    <w:rsid w:val="007039BF"/>
    <w:rsid w:val="00704EEB"/>
    <w:rsid w:val="00706A32"/>
    <w:rsid w:val="00706C07"/>
    <w:rsid w:val="00710169"/>
    <w:rsid w:val="0071033B"/>
    <w:rsid w:val="007107E2"/>
    <w:rsid w:val="00710D3F"/>
    <w:rsid w:val="00711450"/>
    <w:rsid w:val="00711863"/>
    <w:rsid w:val="007125D3"/>
    <w:rsid w:val="00712988"/>
    <w:rsid w:val="007129B7"/>
    <w:rsid w:val="00712C02"/>
    <w:rsid w:val="00712EEB"/>
    <w:rsid w:val="00713587"/>
    <w:rsid w:val="007142FB"/>
    <w:rsid w:val="0071459C"/>
    <w:rsid w:val="00715226"/>
    <w:rsid w:val="007156AD"/>
    <w:rsid w:val="00716938"/>
    <w:rsid w:val="007219EB"/>
    <w:rsid w:val="00721FED"/>
    <w:rsid w:val="00722B33"/>
    <w:rsid w:val="00723873"/>
    <w:rsid w:val="00726B5F"/>
    <w:rsid w:val="00727373"/>
    <w:rsid w:val="00727C41"/>
    <w:rsid w:val="0073009A"/>
    <w:rsid w:val="00730297"/>
    <w:rsid w:val="007321E3"/>
    <w:rsid w:val="0073347B"/>
    <w:rsid w:val="00733BAA"/>
    <w:rsid w:val="00734C17"/>
    <w:rsid w:val="00734FEE"/>
    <w:rsid w:val="007360B5"/>
    <w:rsid w:val="007363AA"/>
    <w:rsid w:val="007363EA"/>
    <w:rsid w:val="007366F0"/>
    <w:rsid w:val="00736E25"/>
    <w:rsid w:val="00742E55"/>
    <w:rsid w:val="0074363C"/>
    <w:rsid w:val="00743739"/>
    <w:rsid w:val="007456B8"/>
    <w:rsid w:val="00747F09"/>
    <w:rsid w:val="007502C9"/>
    <w:rsid w:val="00751E0E"/>
    <w:rsid w:val="00752A4A"/>
    <w:rsid w:val="00753D38"/>
    <w:rsid w:val="00754089"/>
    <w:rsid w:val="00754823"/>
    <w:rsid w:val="00755C6C"/>
    <w:rsid w:val="007561E6"/>
    <w:rsid w:val="00756670"/>
    <w:rsid w:val="007577ED"/>
    <w:rsid w:val="00762414"/>
    <w:rsid w:val="00762578"/>
    <w:rsid w:val="007635C3"/>
    <w:rsid w:val="00765299"/>
    <w:rsid w:val="00766449"/>
    <w:rsid w:val="00766A64"/>
    <w:rsid w:val="00766BA6"/>
    <w:rsid w:val="00767190"/>
    <w:rsid w:val="007677A5"/>
    <w:rsid w:val="0077022B"/>
    <w:rsid w:val="0077189B"/>
    <w:rsid w:val="00771DA9"/>
    <w:rsid w:val="007721E3"/>
    <w:rsid w:val="00772856"/>
    <w:rsid w:val="007737C5"/>
    <w:rsid w:val="00774362"/>
    <w:rsid w:val="00774A20"/>
    <w:rsid w:val="00775365"/>
    <w:rsid w:val="00776145"/>
    <w:rsid w:val="00777598"/>
    <w:rsid w:val="00777B48"/>
    <w:rsid w:val="007804A6"/>
    <w:rsid w:val="00781432"/>
    <w:rsid w:val="0078280B"/>
    <w:rsid w:val="007829B4"/>
    <w:rsid w:val="0078374C"/>
    <w:rsid w:val="007850A6"/>
    <w:rsid w:val="00785144"/>
    <w:rsid w:val="007851FA"/>
    <w:rsid w:val="00785452"/>
    <w:rsid w:val="00785B6A"/>
    <w:rsid w:val="00786B51"/>
    <w:rsid w:val="0078711B"/>
    <w:rsid w:val="00787EE8"/>
    <w:rsid w:val="00787FB2"/>
    <w:rsid w:val="00790FD9"/>
    <w:rsid w:val="007937CC"/>
    <w:rsid w:val="007957CF"/>
    <w:rsid w:val="00795E17"/>
    <w:rsid w:val="00796034"/>
    <w:rsid w:val="0079666F"/>
    <w:rsid w:val="00796D91"/>
    <w:rsid w:val="007A078E"/>
    <w:rsid w:val="007A1190"/>
    <w:rsid w:val="007A16AF"/>
    <w:rsid w:val="007A2AFD"/>
    <w:rsid w:val="007A42DA"/>
    <w:rsid w:val="007A443C"/>
    <w:rsid w:val="007A5B02"/>
    <w:rsid w:val="007A66D5"/>
    <w:rsid w:val="007A711A"/>
    <w:rsid w:val="007A7595"/>
    <w:rsid w:val="007B099A"/>
    <w:rsid w:val="007B10C0"/>
    <w:rsid w:val="007B1A91"/>
    <w:rsid w:val="007B1DA5"/>
    <w:rsid w:val="007B22B7"/>
    <w:rsid w:val="007B25A5"/>
    <w:rsid w:val="007B2ABD"/>
    <w:rsid w:val="007B4973"/>
    <w:rsid w:val="007B6557"/>
    <w:rsid w:val="007B6D76"/>
    <w:rsid w:val="007C33F6"/>
    <w:rsid w:val="007C3B45"/>
    <w:rsid w:val="007C49F4"/>
    <w:rsid w:val="007C50FC"/>
    <w:rsid w:val="007C74F3"/>
    <w:rsid w:val="007C7F0E"/>
    <w:rsid w:val="007D19D6"/>
    <w:rsid w:val="007D1F38"/>
    <w:rsid w:val="007D240D"/>
    <w:rsid w:val="007D2CD6"/>
    <w:rsid w:val="007D411B"/>
    <w:rsid w:val="007D4223"/>
    <w:rsid w:val="007D44EF"/>
    <w:rsid w:val="007D5ED6"/>
    <w:rsid w:val="007D6447"/>
    <w:rsid w:val="007D6DD3"/>
    <w:rsid w:val="007D7912"/>
    <w:rsid w:val="007E023E"/>
    <w:rsid w:val="007E1003"/>
    <w:rsid w:val="007E2409"/>
    <w:rsid w:val="007E2B25"/>
    <w:rsid w:val="007E47CB"/>
    <w:rsid w:val="007E5264"/>
    <w:rsid w:val="007E5AF8"/>
    <w:rsid w:val="007E6BB9"/>
    <w:rsid w:val="007E777C"/>
    <w:rsid w:val="007F02FF"/>
    <w:rsid w:val="007F0D31"/>
    <w:rsid w:val="007F0E3A"/>
    <w:rsid w:val="007F1106"/>
    <w:rsid w:val="007F12EA"/>
    <w:rsid w:val="007F1312"/>
    <w:rsid w:val="007F1599"/>
    <w:rsid w:val="007F17A8"/>
    <w:rsid w:val="007F230E"/>
    <w:rsid w:val="007F3995"/>
    <w:rsid w:val="007F3CCE"/>
    <w:rsid w:val="007F5893"/>
    <w:rsid w:val="007F58E5"/>
    <w:rsid w:val="007F6811"/>
    <w:rsid w:val="007F6E46"/>
    <w:rsid w:val="007F71DF"/>
    <w:rsid w:val="007F747E"/>
    <w:rsid w:val="00800D1F"/>
    <w:rsid w:val="00800E78"/>
    <w:rsid w:val="00803D6C"/>
    <w:rsid w:val="008048DC"/>
    <w:rsid w:val="00804A70"/>
    <w:rsid w:val="00805947"/>
    <w:rsid w:val="00805BE3"/>
    <w:rsid w:val="00806053"/>
    <w:rsid w:val="00806D68"/>
    <w:rsid w:val="008070E5"/>
    <w:rsid w:val="00810A4C"/>
    <w:rsid w:val="00810CC1"/>
    <w:rsid w:val="0081182C"/>
    <w:rsid w:val="00812A35"/>
    <w:rsid w:val="00813648"/>
    <w:rsid w:val="008144BD"/>
    <w:rsid w:val="00814D11"/>
    <w:rsid w:val="00815482"/>
    <w:rsid w:val="00815D7A"/>
    <w:rsid w:val="008177DF"/>
    <w:rsid w:val="00820D95"/>
    <w:rsid w:val="00822694"/>
    <w:rsid w:val="00822CA4"/>
    <w:rsid w:val="00823E0A"/>
    <w:rsid w:val="0082426A"/>
    <w:rsid w:val="008248C0"/>
    <w:rsid w:val="00824B10"/>
    <w:rsid w:val="008256F8"/>
    <w:rsid w:val="00826E3F"/>
    <w:rsid w:val="0083108F"/>
    <w:rsid w:val="0083188A"/>
    <w:rsid w:val="0083266A"/>
    <w:rsid w:val="00832BE0"/>
    <w:rsid w:val="00833060"/>
    <w:rsid w:val="0083417F"/>
    <w:rsid w:val="008356B4"/>
    <w:rsid w:val="00836460"/>
    <w:rsid w:val="008368C2"/>
    <w:rsid w:val="00836AA6"/>
    <w:rsid w:val="00837BBC"/>
    <w:rsid w:val="00841423"/>
    <w:rsid w:val="00841775"/>
    <w:rsid w:val="008419F4"/>
    <w:rsid w:val="00841E86"/>
    <w:rsid w:val="00843469"/>
    <w:rsid w:val="008439F5"/>
    <w:rsid w:val="00843FE1"/>
    <w:rsid w:val="008441DB"/>
    <w:rsid w:val="00845BC1"/>
    <w:rsid w:val="0084614E"/>
    <w:rsid w:val="00846FC7"/>
    <w:rsid w:val="00850F8C"/>
    <w:rsid w:val="00851940"/>
    <w:rsid w:val="00851A7B"/>
    <w:rsid w:val="0085257C"/>
    <w:rsid w:val="00852652"/>
    <w:rsid w:val="00852BD7"/>
    <w:rsid w:val="00853061"/>
    <w:rsid w:val="008530B7"/>
    <w:rsid w:val="0085341F"/>
    <w:rsid w:val="00855157"/>
    <w:rsid w:val="00855BC0"/>
    <w:rsid w:val="008565B5"/>
    <w:rsid w:val="00857307"/>
    <w:rsid w:val="00857723"/>
    <w:rsid w:val="008615ED"/>
    <w:rsid w:val="00861E70"/>
    <w:rsid w:val="00862CC1"/>
    <w:rsid w:val="00862E95"/>
    <w:rsid w:val="00863073"/>
    <w:rsid w:val="008633F4"/>
    <w:rsid w:val="00863D35"/>
    <w:rsid w:val="00864298"/>
    <w:rsid w:val="00865306"/>
    <w:rsid w:val="008653AB"/>
    <w:rsid w:val="00865525"/>
    <w:rsid w:val="00867527"/>
    <w:rsid w:val="00870A9F"/>
    <w:rsid w:val="00870CA4"/>
    <w:rsid w:val="008717A2"/>
    <w:rsid w:val="00871B4D"/>
    <w:rsid w:val="00872368"/>
    <w:rsid w:val="00872DEF"/>
    <w:rsid w:val="008731D7"/>
    <w:rsid w:val="008734A0"/>
    <w:rsid w:val="008747FD"/>
    <w:rsid w:val="00874D1A"/>
    <w:rsid w:val="0087611F"/>
    <w:rsid w:val="0088083E"/>
    <w:rsid w:val="008808F1"/>
    <w:rsid w:val="008812C2"/>
    <w:rsid w:val="008816AF"/>
    <w:rsid w:val="00881B27"/>
    <w:rsid w:val="00882019"/>
    <w:rsid w:val="00883F80"/>
    <w:rsid w:val="00883F91"/>
    <w:rsid w:val="0088494F"/>
    <w:rsid w:val="00884E75"/>
    <w:rsid w:val="00884FF3"/>
    <w:rsid w:val="00885C08"/>
    <w:rsid w:val="008863E4"/>
    <w:rsid w:val="00891315"/>
    <w:rsid w:val="008913A1"/>
    <w:rsid w:val="0089180E"/>
    <w:rsid w:val="0089259A"/>
    <w:rsid w:val="00894904"/>
    <w:rsid w:val="00894BDD"/>
    <w:rsid w:val="0089586D"/>
    <w:rsid w:val="00895C92"/>
    <w:rsid w:val="00896774"/>
    <w:rsid w:val="00896B11"/>
    <w:rsid w:val="00896C49"/>
    <w:rsid w:val="00897EE5"/>
    <w:rsid w:val="008A13F7"/>
    <w:rsid w:val="008A1B0F"/>
    <w:rsid w:val="008A282D"/>
    <w:rsid w:val="008A3159"/>
    <w:rsid w:val="008A3AF5"/>
    <w:rsid w:val="008A5263"/>
    <w:rsid w:val="008A52E6"/>
    <w:rsid w:val="008A530D"/>
    <w:rsid w:val="008A58BE"/>
    <w:rsid w:val="008A7440"/>
    <w:rsid w:val="008B1485"/>
    <w:rsid w:val="008B3988"/>
    <w:rsid w:val="008B3F82"/>
    <w:rsid w:val="008B4985"/>
    <w:rsid w:val="008B4A3D"/>
    <w:rsid w:val="008B6D0F"/>
    <w:rsid w:val="008B75BA"/>
    <w:rsid w:val="008C0274"/>
    <w:rsid w:val="008C0F47"/>
    <w:rsid w:val="008C14D5"/>
    <w:rsid w:val="008C18EF"/>
    <w:rsid w:val="008C2369"/>
    <w:rsid w:val="008C575C"/>
    <w:rsid w:val="008C6463"/>
    <w:rsid w:val="008C6FB3"/>
    <w:rsid w:val="008C6FFC"/>
    <w:rsid w:val="008C713E"/>
    <w:rsid w:val="008C7329"/>
    <w:rsid w:val="008C74FF"/>
    <w:rsid w:val="008D0F7C"/>
    <w:rsid w:val="008D10C1"/>
    <w:rsid w:val="008D113A"/>
    <w:rsid w:val="008D2150"/>
    <w:rsid w:val="008D24B0"/>
    <w:rsid w:val="008D27E2"/>
    <w:rsid w:val="008D306F"/>
    <w:rsid w:val="008D4A85"/>
    <w:rsid w:val="008D4C1B"/>
    <w:rsid w:val="008D502B"/>
    <w:rsid w:val="008D6070"/>
    <w:rsid w:val="008D7A3E"/>
    <w:rsid w:val="008E037D"/>
    <w:rsid w:val="008E0650"/>
    <w:rsid w:val="008E2777"/>
    <w:rsid w:val="008E359A"/>
    <w:rsid w:val="008E3A3D"/>
    <w:rsid w:val="008E4210"/>
    <w:rsid w:val="008E4BD1"/>
    <w:rsid w:val="008E629D"/>
    <w:rsid w:val="008E7508"/>
    <w:rsid w:val="008E7FF7"/>
    <w:rsid w:val="008F1FAF"/>
    <w:rsid w:val="008F313C"/>
    <w:rsid w:val="008F35A9"/>
    <w:rsid w:val="008F4244"/>
    <w:rsid w:val="00901E3A"/>
    <w:rsid w:val="00902452"/>
    <w:rsid w:val="009026FB"/>
    <w:rsid w:val="0090335C"/>
    <w:rsid w:val="00906604"/>
    <w:rsid w:val="00907F45"/>
    <w:rsid w:val="00910260"/>
    <w:rsid w:val="00910318"/>
    <w:rsid w:val="00910403"/>
    <w:rsid w:val="009116A2"/>
    <w:rsid w:val="00911AF9"/>
    <w:rsid w:val="00912901"/>
    <w:rsid w:val="009146FD"/>
    <w:rsid w:val="009153E3"/>
    <w:rsid w:val="009161B2"/>
    <w:rsid w:val="009202BF"/>
    <w:rsid w:val="0092100D"/>
    <w:rsid w:val="00922606"/>
    <w:rsid w:val="009248B8"/>
    <w:rsid w:val="00924DA1"/>
    <w:rsid w:val="0092641D"/>
    <w:rsid w:val="00926F77"/>
    <w:rsid w:val="00927B1B"/>
    <w:rsid w:val="00930AB8"/>
    <w:rsid w:val="00931F44"/>
    <w:rsid w:val="00932F71"/>
    <w:rsid w:val="0093388B"/>
    <w:rsid w:val="009348B0"/>
    <w:rsid w:val="009348BA"/>
    <w:rsid w:val="00934E06"/>
    <w:rsid w:val="00936D96"/>
    <w:rsid w:val="00937746"/>
    <w:rsid w:val="00937B5C"/>
    <w:rsid w:val="009401EE"/>
    <w:rsid w:val="00940A62"/>
    <w:rsid w:val="00940EC3"/>
    <w:rsid w:val="0094119A"/>
    <w:rsid w:val="00941E65"/>
    <w:rsid w:val="00942259"/>
    <w:rsid w:val="009423B0"/>
    <w:rsid w:val="009428B4"/>
    <w:rsid w:val="009429D1"/>
    <w:rsid w:val="00942ADC"/>
    <w:rsid w:val="00942B9A"/>
    <w:rsid w:val="00942E37"/>
    <w:rsid w:val="009438F2"/>
    <w:rsid w:val="00944A55"/>
    <w:rsid w:val="00944AAB"/>
    <w:rsid w:val="00945146"/>
    <w:rsid w:val="00946C5E"/>
    <w:rsid w:val="00946D65"/>
    <w:rsid w:val="009473BC"/>
    <w:rsid w:val="0095094A"/>
    <w:rsid w:val="00950999"/>
    <w:rsid w:val="00950C4C"/>
    <w:rsid w:val="00952D1E"/>
    <w:rsid w:val="009540BB"/>
    <w:rsid w:val="009545CF"/>
    <w:rsid w:val="00960D67"/>
    <w:rsid w:val="009612CB"/>
    <w:rsid w:val="00961769"/>
    <w:rsid w:val="00961B70"/>
    <w:rsid w:val="00961F93"/>
    <w:rsid w:val="00962EE5"/>
    <w:rsid w:val="00963A6F"/>
    <w:rsid w:val="00964757"/>
    <w:rsid w:val="00967EA1"/>
    <w:rsid w:val="00970B2F"/>
    <w:rsid w:val="00970E64"/>
    <w:rsid w:val="00970EEC"/>
    <w:rsid w:val="00971067"/>
    <w:rsid w:val="0097145F"/>
    <w:rsid w:val="0097166B"/>
    <w:rsid w:val="00971A57"/>
    <w:rsid w:val="00972213"/>
    <w:rsid w:val="0097632A"/>
    <w:rsid w:val="009779DF"/>
    <w:rsid w:val="00977C0D"/>
    <w:rsid w:val="00980470"/>
    <w:rsid w:val="00980A73"/>
    <w:rsid w:val="00980E31"/>
    <w:rsid w:val="0098112A"/>
    <w:rsid w:val="009813A8"/>
    <w:rsid w:val="00981C22"/>
    <w:rsid w:val="00981D24"/>
    <w:rsid w:val="0098229B"/>
    <w:rsid w:val="00982487"/>
    <w:rsid w:val="00982B63"/>
    <w:rsid w:val="00982E8C"/>
    <w:rsid w:val="0098325D"/>
    <w:rsid w:val="00986596"/>
    <w:rsid w:val="00986A1E"/>
    <w:rsid w:val="00986BDC"/>
    <w:rsid w:val="009875D4"/>
    <w:rsid w:val="00987E68"/>
    <w:rsid w:val="00987F7C"/>
    <w:rsid w:val="009902C4"/>
    <w:rsid w:val="009912E0"/>
    <w:rsid w:val="009926AC"/>
    <w:rsid w:val="0099326F"/>
    <w:rsid w:val="00994525"/>
    <w:rsid w:val="009945D5"/>
    <w:rsid w:val="00994894"/>
    <w:rsid w:val="00994CB7"/>
    <w:rsid w:val="00994F0B"/>
    <w:rsid w:val="00994FCB"/>
    <w:rsid w:val="009959BA"/>
    <w:rsid w:val="0099680B"/>
    <w:rsid w:val="00996E74"/>
    <w:rsid w:val="0099718C"/>
    <w:rsid w:val="009976E1"/>
    <w:rsid w:val="00997B57"/>
    <w:rsid w:val="009A1963"/>
    <w:rsid w:val="009A1E1A"/>
    <w:rsid w:val="009A20BF"/>
    <w:rsid w:val="009A6D31"/>
    <w:rsid w:val="009B04D1"/>
    <w:rsid w:val="009B1215"/>
    <w:rsid w:val="009B1F11"/>
    <w:rsid w:val="009B5001"/>
    <w:rsid w:val="009B517A"/>
    <w:rsid w:val="009B5B11"/>
    <w:rsid w:val="009B6B24"/>
    <w:rsid w:val="009B6FA4"/>
    <w:rsid w:val="009B7025"/>
    <w:rsid w:val="009B7875"/>
    <w:rsid w:val="009B7EB6"/>
    <w:rsid w:val="009C0390"/>
    <w:rsid w:val="009C0FAF"/>
    <w:rsid w:val="009C329A"/>
    <w:rsid w:val="009C4B6E"/>
    <w:rsid w:val="009C4CA1"/>
    <w:rsid w:val="009C60C3"/>
    <w:rsid w:val="009C6414"/>
    <w:rsid w:val="009C78D1"/>
    <w:rsid w:val="009D00AC"/>
    <w:rsid w:val="009D0A61"/>
    <w:rsid w:val="009D13FD"/>
    <w:rsid w:val="009D25E7"/>
    <w:rsid w:val="009D3256"/>
    <w:rsid w:val="009D3510"/>
    <w:rsid w:val="009D492A"/>
    <w:rsid w:val="009D51AE"/>
    <w:rsid w:val="009D7899"/>
    <w:rsid w:val="009E0457"/>
    <w:rsid w:val="009E0FBB"/>
    <w:rsid w:val="009E1A53"/>
    <w:rsid w:val="009E3842"/>
    <w:rsid w:val="009E3A90"/>
    <w:rsid w:val="009E3D6B"/>
    <w:rsid w:val="009E42B6"/>
    <w:rsid w:val="009E4C87"/>
    <w:rsid w:val="009E4CD3"/>
    <w:rsid w:val="009E61D6"/>
    <w:rsid w:val="009E6C4C"/>
    <w:rsid w:val="009F0AD4"/>
    <w:rsid w:val="009F1170"/>
    <w:rsid w:val="009F1F4F"/>
    <w:rsid w:val="009F297F"/>
    <w:rsid w:val="009F2E17"/>
    <w:rsid w:val="009F345D"/>
    <w:rsid w:val="009F4398"/>
    <w:rsid w:val="009F45CF"/>
    <w:rsid w:val="009F4780"/>
    <w:rsid w:val="009F53E8"/>
    <w:rsid w:val="009F77A5"/>
    <w:rsid w:val="009F79E1"/>
    <w:rsid w:val="00A0079F"/>
    <w:rsid w:val="00A0188F"/>
    <w:rsid w:val="00A02AE4"/>
    <w:rsid w:val="00A02FB7"/>
    <w:rsid w:val="00A0301F"/>
    <w:rsid w:val="00A033BD"/>
    <w:rsid w:val="00A044F9"/>
    <w:rsid w:val="00A0581C"/>
    <w:rsid w:val="00A05B93"/>
    <w:rsid w:val="00A06E7C"/>
    <w:rsid w:val="00A109B8"/>
    <w:rsid w:val="00A10A5A"/>
    <w:rsid w:val="00A10FD4"/>
    <w:rsid w:val="00A11347"/>
    <w:rsid w:val="00A12C82"/>
    <w:rsid w:val="00A12D27"/>
    <w:rsid w:val="00A12F78"/>
    <w:rsid w:val="00A14A08"/>
    <w:rsid w:val="00A14BB9"/>
    <w:rsid w:val="00A14CF2"/>
    <w:rsid w:val="00A16D01"/>
    <w:rsid w:val="00A20134"/>
    <w:rsid w:val="00A23BA6"/>
    <w:rsid w:val="00A25A75"/>
    <w:rsid w:val="00A2639D"/>
    <w:rsid w:val="00A304F9"/>
    <w:rsid w:val="00A30BC3"/>
    <w:rsid w:val="00A31474"/>
    <w:rsid w:val="00A31DCF"/>
    <w:rsid w:val="00A32A3E"/>
    <w:rsid w:val="00A32D93"/>
    <w:rsid w:val="00A32E23"/>
    <w:rsid w:val="00A34359"/>
    <w:rsid w:val="00A34E15"/>
    <w:rsid w:val="00A36DD2"/>
    <w:rsid w:val="00A37A10"/>
    <w:rsid w:val="00A37FD5"/>
    <w:rsid w:val="00A402BC"/>
    <w:rsid w:val="00A427F8"/>
    <w:rsid w:val="00A446C6"/>
    <w:rsid w:val="00A448BD"/>
    <w:rsid w:val="00A464A9"/>
    <w:rsid w:val="00A51DFD"/>
    <w:rsid w:val="00A52888"/>
    <w:rsid w:val="00A529E5"/>
    <w:rsid w:val="00A533D1"/>
    <w:rsid w:val="00A5391F"/>
    <w:rsid w:val="00A54A16"/>
    <w:rsid w:val="00A56072"/>
    <w:rsid w:val="00A563A5"/>
    <w:rsid w:val="00A56753"/>
    <w:rsid w:val="00A56E22"/>
    <w:rsid w:val="00A56F22"/>
    <w:rsid w:val="00A57777"/>
    <w:rsid w:val="00A6008E"/>
    <w:rsid w:val="00A60110"/>
    <w:rsid w:val="00A61710"/>
    <w:rsid w:val="00A6181A"/>
    <w:rsid w:val="00A62252"/>
    <w:rsid w:val="00A623BC"/>
    <w:rsid w:val="00A62C8F"/>
    <w:rsid w:val="00A638E0"/>
    <w:rsid w:val="00A63F65"/>
    <w:rsid w:val="00A6419A"/>
    <w:rsid w:val="00A64AA0"/>
    <w:rsid w:val="00A64B89"/>
    <w:rsid w:val="00A64FFF"/>
    <w:rsid w:val="00A67396"/>
    <w:rsid w:val="00A67603"/>
    <w:rsid w:val="00A67858"/>
    <w:rsid w:val="00A67CF6"/>
    <w:rsid w:val="00A70583"/>
    <w:rsid w:val="00A72B38"/>
    <w:rsid w:val="00A72D0F"/>
    <w:rsid w:val="00A73185"/>
    <w:rsid w:val="00A73C18"/>
    <w:rsid w:val="00A74AC9"/>
    <w:rsid w:val="00A777A1"/>
    <w:rsid w:val="00A802FB"/>
    <w:rsid w:val="00A80501"/>
    <w:rsid w:val="00A8274D"/>
    <w:rsid w:val="00A8328D"/>
    <w:rsid w:val="00A853AA"/>
    <w:rsid w:val="00A868D9"/>
    <w:rsid w:val="00A87329"/>
    <w:rsid w:val="00A8746B"/>
    <w:rsid w:val="00A90628"/>
    <w:rsid w:val="00A9310D"/>
    <w:rsid w:val="00A94B8D"/>
    <w:rsid w:val="00A95BBD"/>
    <w:rsid w:val="00A97142"/>
    <w:rsid w:val="00A973A3"/>
    <w:rsid w:val="00A976F8"/>
    <w:rsid w:val="00AA06F8"/>
    <w:rsid w:val="00AA2552"/>
    <w:rsid w:val="00AA27A1"/>
    <w:rsid w:val="00AA45C8"/>
    <w:rsid w:val="00AA5A18"/>
    <w:rsid w:val="00AA5B32"/>
    <w:rsid w:val="00AA5F5E"/>
    <w:rsid w:val="00AA681C"/>
    <w:rsid w:val="00AA7969"/>
    <w:rsid w:val="00AB110B"/>
    <w:rsid w:val="00AB1A1A"/>
    <w:rsid w:val="00AB1A36"/>
    <w:rsid w:val="00AB2416"/>
    <w:rsid w:val="00AB25FD"/>
    <w:rsid w:val="00AB322A"/>
    <w:rsid w:val="00AB5BDA"/>
    <w:rsid w:val="00AB5E0D"/>
    <w:rsid w:val="00AC073D"/>
    <w:rsid w:val="00AC0790"/>
    <w:rsid w:val="00AC07F0"/>
    <w:rsid w:val="00AC28C8"/>
    <w:rsid w:val="00AC32A2"/>
    <w:rsid w:val="00AC3CC4"/>
    <w:rsid w:val="00AC49A1"/>
    <w:rsid w:val="00AC4C67"/>
    <w:rsid w:val="00AC5BA7"/>
    <w:rsid w:val="00AC5C9B"/>
    <w:rsid w:val="00AC636C"/>
    <w:rsid w:val="00AC66DB"/>
    <w:rsid w:val="00AC6B40"/>
    <w:rsid w:val="00AC6E3B"/>
    <w:rsid w:val="00AD0503"/>
    <w:rsid w:val="00AD0BBC"/>
    <w:rsid w:val="00AD1A55"/>
    <w:rsid w:val="00AD23FE"/>
    <w:rsid w:val="00AD2577"/>
    <w:rsid w:val="00AD26C5"/>
    <w:rsid w:val="00AD2809"/>
    <w:rsid w:val="00AD2C76"/>
    <w:rsid w:val="00AD2F9C"/>
    <w:rsid w:val="00AD37E4"/>
    <w:rsid w:val="00AD4922"/>
    <w:rsid w:val="00AD493A"/>
    <w:rsid w:val="00AD5D67"/>
    <w:rsid w:val="00AD6440"/>
    <w:rsid w:val="00AE0538"/>
    <w:rsid w:val="00AE1205"/>
    <w:rsid w:val="00AE14E6"/>
    <w:rsid w:val="00AE14F1"/>
    <w:rsid w:val="00AE17BF"/>
    <w:rsid w:val="00AE1990"/>
    <w:rsid w:val="00AE2746"/>
    <w:rsid w:val="00AE4176"/>
    <w:rsid w:val="00AE4934"/>
    <w:rsid w:val="00AE4CAA"/>
    <w:rsid w:val="00AE5EE7"/>
    <w:rsid w:val="00AE5FC9"/>
    <w:rsid w:val="00AE6E54"/>
    <w:rsid w:val="00AE6EDC"/>
    <w:rsid w:val="00AE74EC"/>
    <w:rsid w:val="00AE75C7"/>
    <w:rsid w:val="00AE7B92"/>
    <w:rsid w:val="00AF00B2"/>
    <w:rsid w:val="00AF0570"/>
    <w:rsid w:val="00AF123C"/>
    <w:rsid w:val="00AF18A8"/>
    <w:rsid w:val="00AF1E12"/>
    <w:rsid w:val="00AF246F"/>
    <w:rsid w:val="00AF4280"/>
    <w:rsid w:val="00AF42A8"/>
    <w:rsid w:val="00AF43DA"/>
    <w:rsid w:val="00AF4532"/>
    <w:rsid w:val="00AF47FA"/>
    <w:rsid w:val="00AF518C"/>
    <w:rsid w:val="00AF7C4D"/>
    <w:rsid w:val="00B00709"/>
    <w:rsid w:val="00B00AE7"/>
    <w:rsid w:val="00B00D73"/>
    <w:rsid w:val="00B01BEC"/>
    <w:rsid w:val="00B029B4"/>
    <w:rsid w:val="00B029D0"/>
    <w:rsid w:val="00B02F0D"/>
    <w:rsid w:val="00B04634"/>
    <w:rsid w:val="00B046D2"/>
    <w:rsid w:val="00B0569B"/>
    <w:rsid w:val="00B06183"/>
    <w:rsid w:val="00B0788C"/>
    <w:rsid w:val="00B10756"/>
    <w:rsid w:val="00B10D17"/>
    <w:rsid w:val="00B11D6D"/>
    <w:rsid w:val="00B13FDB"/>
    <w:rsid w:val="00B16966"/>
    <w:rsid w:val="00B16A1F"/>
    <w:rsid w:val="00B17EAA"/>
    <w:rsid w:val="00B204DF"/>
    <w:rsid w:val="00B20729"/>
    <w:rsid w:val="00B21320"/>
    <w:rsid w:val="00B23519"/>
    <w:rsid w:val="00B24525"/>
    <w:rsid w:val="00B2483C"/>
    <w:rsid w:val="00B264C5"/>
    <w:rsid w:val="00B279C2"/>
    <w:rsid w:val="00B302FE"/>
    <w:rsid w:val="00B30407"/>
    <w:rsid w:val="00B31C79"/>
    <w:rsid w:val="00B32037"/>
    <w:rsid w:val="00B328CA"/>
    <w:rsid w:val="00B330BD"/>
    <w:rsid w:val="00B3359E"/>
    <w:rsid w:val="00B33B35"/>
    <w:rsid w:val="00B34838"/>
    <w:rsid w:val="00B34CF1"/>
    <w:rsid w:val="00B418F9"/>
    <w:rsid w:val="00B42291"/>
    <w:rsid w:val="00B4248B"/>
    <w:rsid w:val="00B42677"/>
    <w:rsid w:val="00B42DD2"/>
    <w:rsid w:val="00B43F33"/>
    <w:rsid w:val="00B44EA0"/>
    <w:rsid w:val="00B46BC6"/>
    <w:rsid w:val="00B508B8"/>
    <w:rsid w:val="00B513F1"/>
    <w:rsid w:val="00B52A63"/>
    <w:rsid w:val="00B52C7C"/>
    <w:rsid w:val="00B54732"/>
    <w:rsid w:val="00B548C1"/>
    <w:rsid w:val="00B54DAE"/>
    <w:rsid w:val="00B55FA3"/>
    <w:rsid w:val="00B5604E"/>
    <w:rsid w:val="00B560C7"/>
    <w:rsid w:val="00B56B1C"/>
    <w:rsid w:val="00B56CD6"/>
    <w:rsid w:val="00B579C2"/>
    <w:rsid w:val="00B60828"/>
    <w:rsid w:val="00B6206D"/>
    <w:rsid w:val="00B62CE1"/>
    <w:rsid w:val="00B64390"/>
    <w:rsid w:val="00B656C7"/>
    <w:rsid w:val="00B66B5F"/>
    <w:rsid w:val="00B67678"/>
    <w:rsid w:val="00B70808"/>
    <w:rsid w:val="00B71C50"/>
    <w:rsid w:val="00B72469"/>
    <w:rsid w:val="00B72FB2"/>
    <w:rsid w:val="00B74218"/>
    <w:rsid w:val="00B7453C"/>
    <w:rsid w:val="00B7541C"/>
    <w:rsid w:val="00B75901"/>
    <w:rsid w:val="00B76880"/>
    <w:rsid w:val="00B8198B"/>
    <w:rsid w:val="00B82471"/>
    <w:rsid w:val="00B8281B"/>
    <w:rsid w:val="00B829DC"/>
    <w:rsid w:val="00B8327B"/>
    <w:rsid w:val="00B83414"/>
    <w:rsid w:val="00B84989"/>
    <w:rsid w:val="00B84DAD"/>
    <w:rsid w:val="00B86ACB"/>
    <w:rsid w:val="00B87F53"/>
    <w:rsid w:val="00B90C26"/>
    <w:rsid w:val="00B91671"/>
    <w:rsid w:val="00B9199F"/>
    <w:rsid w:val="00B9292D"/>
    <w:rsid w:val="00B93F0C"/>
    <w:rsid w:val="00B942B6"/>
    <w:rsid w:val="00B94C1A"/>
    <w:rsid w:val="00B950E8"/>
    <w:rsid w:val="00B9522A"/>
    <w:rsid w:val="00B956EE"/>
    <w:rsid w:val="00B972C0"/>
    <w:rsid w:val="00BA10F0"/>
    <w:rsid w:val="00BA2A82"/>
    <w:rsid w:val="00BA2ABC"/>
    <w:rsid w:val="00BA2C97"/>
    <w:rsid w:val="00BA2FBE"/>
    <w:rsid w:val="00BA4473"/>
    <w:rsid w:val="00BA4781"/>
    <w:rsid w:val="00BA4C53"/>
    <w:rsid w:val="00BA5181"/>
    <w:rsid w:val="00BA5ADC"/>
    <w:rsid w:val="00BA7B50"/>
    <w:rsid w:val="00BB0393"/>
    <w:rsid w:val="00BB0AC9"/>
    <w:rsid w:val="00BB46E9"/>
    <w:rsid w:val="00BB5EC7"/>
    <w:rsid w:val="00BB6927"/>
    <w:rsid w:val="00BB6C6B"/>
    <w:rsid w:val="00BB6E90"/>
    <w:rsid w:val="00BB781E"/>
    <w:rsid w:val="00BB7CB0"/>
    <w:rsid w:val="00BC037C"/>
    <w:rsid w:val="00BC03F5"/>
    <w:rsid w:val="00BC04BF"/>
    <w:rsid w:val="00BC280E"/>
    <w:rsid w:val="00BC319E"/>
    <w:rsid w:val="00BC4E88"/>
    <w:rsid w:val="00BC71F7"/>
    <w:rsid w:val="00BC751D"/>
    <w:rsid w:val="00BC7CCE"/>
    <w:rsid w:val="00BC7E5A"/>
    <w:rsid w:val="00BD03F4"/>
    <w:rsid w:val="00BD10C4"/>
    <w:rsid w:val="00BD118B"/>
    <w:rsid w:val="00BD158F"/>
    <w:rsid w:val="00BD2507"/>
    <w:rsid w:val="00BD2CFF"/>
    <w:rsid w:val="00BD3BCA"/>
    <w:rsid w:val="00BD3D5D"/>
    <w:rsid w:val="00BD478E"/>
    <w:rsid w:val="00BD5351"/>
    <w:rsid w:val="00BD57FC"/>
    <w:rsid w:val="00BD6209"/>
    <w:rsid w:val="00BD69F6"/>
    <w:rsid w:val="00BD7C55"/>
    <w:rsid w:val="00BE229C"/>
    <w:rsid w:val="00BE34E6"/>
    <w:rsid w:val="00BE3A1F"/>
    <w:rsid w:val="00BE4448"/>
    <w:rsid w:val="00BE4C2F"/>
    <w:rsid w:val="00BE4C3C"/>
    <w:rsid w:val="00BE538F"/>
    <w:rsid w:val="00BE585F"/>
    <w:rsid w:val="00BE66D6"/>
    <w:rsid w:val="00BE72F7"/>
    <w:rsid w:val="00BE7CB4"/>
    <w:rsid w:val="00BF0D71"/>
    <w:rsid w:val="00BF11B5"/>
    <w:rsid w:val="00BF30C7"/>
    <w:rsid w:val="00BF33F0"/>
    <w:rsid w:val="00BF3CA0"/>
    <w:rsid w:val="00C00E29"/>
    <w:rsid w:val="00C025AA"/>
    <w:rsid w:val="00C03753"/>
    <w:rsid w:val="00C045A3"/>
    <w:rsid w:val="00C06436"/>
    <w:rsid w:val="00C071AE"/>
    <w:rsid w:val="00C112AA"/>
    <w:rsid w:val="00C118D3"/>
    <w:rsid w:val="00C129CC"/>
    <w:rsid w:val="00C13036"/>
    <w:rsid w:val="00C13D4B"/>
    <w:rsid w:val="00C20127"/>
    <w:rsid w:val="00C207F2"/>
    <w:rsid w:val="00C210CE"/>
    <w:rsid w:val="00C22A35"/>
    <w:rsid w:val="00C2500C"/>
    <w:rsid w:val="00C25233"/>
    <w:rsid w:val="00C265F0"/>
    <w:rsid w:val="00C26BE0"/>
    <w:rsid w:val="00C276FD"/>
    <w:rsid w:val="00C27C75"/>
    <w:rsid w:val="00C30698"/>
    <w:rsid w:val="00C313AE"/>
    <w:rsid w:val="00C314EC"/>
    <w:rsid w:val="00C31FC6"/>
    <w:rsid w:val="00C3230D"/>
    <w:rsid w:val="00C346AE"/>
    <w:rsid w:val="00C35708"/>
    <w:rsid w:val="00C3579A"/>
    <w:rsid w:val="00C35EFD"/>
    <w:rsid w:val="00C365EF"/>
    <w:rsid w:val="00C4048B"/>
    <w:rsid w:val="00C40F9E"/>
    <w:rsid w:val="00C4127B"/>
    <w:rsid w:val="00C415EF"/>
    <w:rsid w:val="00C4171F"/>
    <w:rsid w:val="00C42053"/>
    <w:rsid w:val="00C432AD"/>
    <w:rsid w:val="00C44CC0"/>
    <w:rsid w:val="00C4517D"/>
    <w:rsid w:val="00C457A0"/>
    <w:rsid w:val="00C46135"/>
    <w:rsid w:val="00C46251"/>
    <w:rsid w:val="00C46474"/>
    <w:rsid w:val="00C46750"/>
    <w:rsid w:val="00C4679C"/>
    <w:rsid w:val="00C471E8"/>
    <w:rsid w:val="00C474BC"/>
    <w:rsid w:val="00C50437"/>
    <w:rsid w:val="00C52955"/>
    <w:rsid w:val="00C53AD1"/>
    <w:rsid w:val="00C548CC"/>
    <w:rsid w:val="00C56261"/>
    <w:rsid w:val="00C6184A"/>
    <w:rsid w:val="00C63099"/>
    <w:rsid w:val="00C63648"/>
    <w:rsid w:val="00C636B0"/>
    <w:rsid w:val="00C6577E"/>
    <w:rsid w:val="00C664FB"/>
    <w:rsid w:val="00C6663E"/>
    <w:rsid w:val="00C67202"/>
    <w:rsid w:val="00C67225"/>
    <w:rsid w:val="00C67906"/>
    <w:rsid w:val="00C70021"/>
    <w:rsid w:val="00C709D7"/>
    <w:rsid w:val="00C718CA"/>
    <w:rsid w:val="00C71BC1"/>
    <w:rsid w:val="00C73DB4"/>
    <w:rsid w:val="00C74474"/>
    <w:rsid w:val="00C74EAF"/>
    <w:rsid w:val="00C75650"/>
    <w:rsid w:val="00C756CD"/>
    <w:rsid w:val="00C75AEF"/>
    <w:rsid w:val="00C75BE7"/>
    <w:rsid w:val="00C75C43"/>
    <w:rsid w:val="00C75CA6"/>
    <w:rsid w:val="00C76505"/>
    <w:rsid w:val="00C76D11"/>
    <w:rsid w:val="00C771B1"/>
    <w:rsid w:val="00C775DB"/>
    <w:rsid w:val="00C808E8"/>
    <w:rsid w:val="00C81611"/>
    <w:rsid w:val="00C828F8"/>
    <w:rsid w:val="00C82EAB"/>
    <w:rsid w:val="00C833FE"/>
    <w:rsid w:val="00C837D2"/>
    <w:rsid w:val="00C83B0E"/>
    <w:rsid w:val="00C904A5"/>
    <w:rsid w:val="00C92E89"/>
    <w:rsid w:val="00C93891"/>
    <w:rsid w:val="00C9492F"/>
    <w:rsid w:val="00C950A1"/>
    <w:rsid w:val="00C95B28"/>
    <w:rsid w:val="00C961AC"/>
    <w:rsid w:val="00C96E51"/>
    <w:rsid w:val="00C97317"/>
    <w:rsid w:val="00CA0914"/>
    <w:rsid w:val="00CA231E"/>
    <w:rsid w:val="00CA2EAE"/>
    <w:rsid w:val="00CA30DC"/>
    <w:rsid w:val="00CA37CC"/>
    <w:rsid w:val="00CA4106"/>
    <w:rsid w:val="00CA67FF"/>
    <w:rsid w:val="00CA6E53"/>
    <w:rsid w:val="00CA7153"/>
    <w:rsid w:val="00CA724E"/>
    <w:rsid w:val="00CB0102"/>
    <w:rsid w:val="00CB06CF"/>
    <w:rsid w:val="00CB0EE6"/>
    <w:rsid w:val="00CB221E"/>
    <w:rsid w:val="00CB3C4B"/>
    <w:rsid w:val="00CB3DC9"/>
    <w:rsid w:val="00CB3F50"/>
    <w:rsid w:val="00CB4EDF"/>
    <w:rsid w:val="00CB5438"/>
    <w:rsid w:val="00CB69DB"/>
    <w:rsid w:val="00CC022B"/>
    <w:rsid w:val="00CC057D"/>
    <w:rsid w:val="00CC0A70"/>
    <w:rsid w:val="00CC20B8"/>
    <w:rsid w:val="00CC475E"/>
    <w:rsid w:val="00CC5EE5"/>
    <w:rsid w:val="00CC6B5C"/>
    <w:rsid w:val="00CC7124"/>
    <w:rsid w:val="00CD0917"/>
    <w:rsid w:val="00CD14FD"/>
    <w:rsid w:val="00CD3BA4"/>
    <w:rsid w:val="00CD51A6"/>
    <w:rsid w:val="00CD5B48"/>
    <w:rsid w:val="00CD67CF"/>
    <w:rsid w:val="00CD6D65"/>
    <w:rsid w:val="00CD7980"/>
    <w:rsid w:val="00CE02D3"/>
    <w:rsid w:val="00CE04EA"/>
    <w:rsid w:val="00CE071B"/>
    <w:rsid w:val="00CE10C9"/>
    <w:rsid w:val="00CE1861"/>
    <w:rsid w:val="00CE1B26"/>
    <w:rsid w:val="00CE3FE5"/>
    <w:rsid w:val="00CE425C"/>
    <w:rsid w:val="00CE453E"/>
    <w:rsid w:val="00CE5A21"/>
    <w:rsid w:val="00CE6389"/>
    <w:rsid w:val="00CE6ED1"/>
    <w:rsid w:val="00CF204A"/>
    <w:rsid w:val="00CF25E1"/>
    <w:rsid w:val="00CF3D49"/>
    <w:rsid w:val="00CF56E6"/>
    <w:rsid w:val="00CF5C4F"/>
    <w:rsid w:val="00D00134"/>
    <w:rsid w:val="00D00150"/>
    <w:rsid w:val="00D00231"/>
    <w:rsid w:val="00D00687"/>
    <w:rsid w:val="00D00A40"/>
    <w:rsid w:val="00D02395"/>
    <w:rsid w:val="00D03698"/>
    <w:rsid w:val="00D03A0B"/>
    <w:rsid w:val="00D04FC1"/>
    <w:rsid w:val="00D07804"/>
    <w:rsid w:val="00D07C7B"/>
    <w:rsid w:val="00D10EB0"/>
    <w:rsid w:val="00D124A9"/>
    <w:rsid w:val="00D12F54"/>
    <w:rsid w:val="00D13752"/>
    <w:rsid w:val="00D141F5"/>
    <w:rsid w:val="00D1577F"/>
    <w:rsid w:val="00D15CE6"/>
    <w:rsid w:val="00D1721C"/>
    <w:rsid w:val="00D1733E"/>
    <w:rsid w:val="00D17D93"/>
    <w:rsid w:val="00D215E6"/>
    <w:rsid w:val="00D217B3"/>
    <w:rsid w:val="00D2184E"/>
    <w:rsid w:val="00D21A23"/>
    <w:rsid w:val="00D232B6"/>
    <w:rsid w:val="00D23588"/>
    <w:rsid w:val="00D25F2F"/>
    <w:rsid w:val="00D25FD0"/>
    <w:rsid w:val="00D273DC"/>
    <w:rsid w:val="00D27A63"/>
    <w:rsid w:val="00D27B45"/>
    <w:rsid w:val="00D30B16"/>
    <w:rsid w:val="00D30B86"/>
    <w:rsid w:val="00D30FB8"/>
    <w:rsid w:val="00D31443"/>
    <w:rsid w:val="00D31AF8"/>
    <w:rsid w:val="00D32449"/>
    <w:rsid w:val="00D33582"/>
    <w:rsid w:val="00D3379F"/>
    <w:rsid w:val="00D34BA5"/>
    <w:rsid w:val="00D36826"/>
    <w:rsid w:val="00D37C49"/>
    <w:rsid w:val="00D4134F"/>
    <w:rsid w:val="00D41EC6"/>
    <w:rsid w:val="00D42BFC"/>
    <w:rsid w:val="00D42F81"/>
    <w:rsid w:val="00D43557"/>
    <w:rsid w:val="00D4701B"/>
    <w:rsid w:val="00D470B2"/>
    <w:rsid w:val="00D475F4"/>
    <w:rsid w:val="00D47BCD"/>
    <w:rsid w:val="00D47CC9"/>
    <w:rsid w:val="00D500C2"/>
    <w:rsid w:val="00D51E54"/>
    <w:rsid w:val="00D51EFF"/>
    <w:rsid w:val="00D521ED"/>
    <w:rsid w:val="00D5423E"/>
    <w:rsid w:val="00D5502D"/>
    <w:rsid w:val="00D55A69"/>
    <w:rsid w:val="00D55C2C"/>
    <w:rsid w:val="00D560BF"/>
    <w:rsid w:val="00D57FE1"/>
    <w:rsid w:val="00D606DD"/>
    <w:rsid w:val="00D60DDB"/>
    <w:rsid w:val="00D612F2"/>
    <w:rsid w:val="00D61552"/>
    <w:rsid w:val="00D619D2"/>
    <w:rsid w:val="00D61DF8"/>
    <w:rsid w:val="00D630C6"/>
    <w:rsid w:val="00D63A3F"/>
    <w:rsid w:val="00D64D95"/>
    <w:rsid w:val="00D65E9F"/>
    <w:rsid w:val="00D70742"/>
    <w:rsid w:val="00D7083B"/>
    <w:rsid w:val="00D70D57"/>
    <w:rsid w:val="00D758A0"/>
    <w:rsid w:val="00D7631F"/>
    <w:rsid w:val="00D7654C"/>
    <w:rsid w:val="00D77226"/>
    <w:rsid w:val="00D8095C"/>
    <w:rsid w:val="00D80CDE"/>
    <w:rsid w:val="00D8107E"/>
    <w:rsid w:val="00D81B30"/>
    <w:rsid w:val="00D824F1"/>
    <w:rsid w:val="00D83B04"/>
    <w:rsid w:val="00D85D96"/>
    <w:rsid w:val="00D8610D"/>
    <w:rsid w:val="00D9026D"/>
    <w:rsid w:val="00D91309"/>
    <w:rsid w:val="00D919F0"/>
    <w:rsid w:val="00D93452"/>
    <w:rsid w:val="00D93BDA"/>
    <w:rsid w:val="00D9596D"/>
    <w:rsid w:val="00D95F77"/>
    <w:rsid w:val="00D97622"/>
    <w:rsid w:val="00D976A8"/>
    <w:rsid w:val="00DA3AD8"/>
    <w:rsid w:val="00DA3BE0"/>
    <w:rsid w:val="00DA3CD1"/>
    <w:rsid w:val="00DA3FCC"/>
    <w:rsid w:val="00DA4B4B"/>
    <w:rsid w:val="00DA5A6C"/>
    <w:rsid w:val="00DA6670"/>
    <w:rsid w:val="00DA7D2B"/>
    <w:rsid w:val="00DB04E0"/>
    <w:rsid w:val="00DB1B12"/>
    <w:rsid w:val="00DB1E36"/>
    <w:rsid w:val="00DB2726"/>
    <w:rsid w:val="00DB2B61"/>
    <w:rsid w:val="00DB3F27"/>
    <w:rsid w:val="00DB4062"/>
    <w:rsid w:val="00DB45F2"/>
    <w:rsid w:val="00DB49E6"/>
    <w:rsid w:val="00DB59CA"/>
    <w:rsid w:val="00DB6113"/>
    <w:rsid w:val="00DB674E"/>
    <w:rsid w:val="00DB67F8"/>
    <w:rsid w:val="00DB6EB4"/>
    <w:rsid w:val="00DB6F2F"/>
    <w:rsid w:val="00DB7E17"/>
    <w:rsid w:val="00DC0CCE"/>
    <w:rsid w:val="00DC2B0B"/>
    <w:rsid w:val="00DC419A"/>
    <w:rsid w:val="00DC4722"/>
    <w:rsid w:val="00DC680A"/>
    <w:rsid w:val="00DC6E3A"/>
    <w:rsid w:val="00DC7B7C"/>
    <w:rsid w:val="00DD08EB"/>
    <w:rsid w:val="00DD0977"/>
    <w:rsid w:val="00DD0FD3"/>
    <w:rsid w:val="00DD195B"/>
    <w:rsid w:val="00DD1F8F"/>
    <w:rsid w:val="00DD2914"/>
    <w:rsid w:val="00DD39EB"/>
    <w:rsid w:val="00DD5904"/>
    <w:rsid w:val="00DD73CA"/>
    <w:rsid w:val="00DD7688"/>
    <w:rsid w:val="00DE1445"/>
    <w:rsid w:val="00DE16B7"/>
    <w:rsid w:val="00DE24E6"/>
    <w:rsid w:val="00DE292B"/>
    <w:rsid w:val="00DE36BF"/>
    <w:rsid w:val="00DE3B4D"/>
    <w:rsid w:val="00DE4D8F"/>
    <w:rsid w:val="00DE50A2"/>
    <w:rsid w:val="00DE5DD5"/>
    <w:rsid w:val="00DF0011"/>
    <w:rsid w:val="00DF29A8"/>
    <w:rsid w:val="00DF3AA3"/>
    <w:rsid w:val="00DF3D30"/>
    <w:rsid w:val="00DF4935"/>
    <w:rsid w:val="00DF4DE6"/>
    <w:rsid w:val="00DF5010"/>
    <w:rsid w:val="00DF5758"/>
    <w:rsid w:val="00DF668B"/>
    <w:rsid w:val="00DF6E3D"/>
    <w:rsid w:val="00E00CD3"/>
    <w:rsid w:val="00E0198C"/>
    <w:rsid w:val="00E01FC8"/>
    <w:rsid w:val="00E032D8"/>
    <w:rsid w:val="00E04A2F"/>
    <w:rsid w:val="00E0574E"/>
    <w:rsid w:val="00E0619D"/>
    <w:rsid w:val="00E0634E"/>
    <w:rsid w:val="00E103E2"/>
    <w:rsid w:val="00E118AA"/>
    <w:rsid w:val="00E11926"/>
    <w:rsid w:val="00E120EB"/>
    <w:rsid w:val="00E128DF"/>
    <w:rsid w:val="00E130AC"/>
    <w:rsid w:val="00E1321F"/>
    <w:rsid w:val="00E201CC"/>
    <w:rsid w:val="00E209D8"/>
    <w:rsid w:val="00E21F97"/>
    <w:rsid w:val="00E223E2"/>
    <w:rsid w:val="00E2291B"/>
    <w:rsid w:val="00E23846"/>
    <w:rsid w:val="00E25016"/>
    <w:rsid w:val="00E25357"/>
    <w:rsid w:val="00E256D6"/>
    <w:rsid w:val="00E25E93"/>
    <w:rsid w:val="00E26D08"/>
    <w:rsid w:val="00E27953"/>
    <w:rsid w:val="00E27BB9"/>
    <w:rsid w:val="00E32545"/>
    <w:rsid w:val="00E32957"/>
    <w:rsid w:val="00E34FA8"/>
    <w:rsid w:val="00E350EC"/>
    <w:rsid w:val="00E35BA7"/>
    <w:rsid w:val="00E364BC"/>
    <w:rsid w:val="00E365F1"/>
    <w:rsid w:val="00E4083F"/>
    <w:rsid w:val="00E419D7"/>
    <w:rsid w:val="00E41BE3"/>
    <w:rsid w:val="00E42585"/>
    <w:rsid w:val="00E44C52"/>
    <w:rsid w:val="00E44DF6"/>
    <w:rsid w:val="00E45CD7"/>
    <w:rsid w:val="00E47433"/>
    <w:rsid w:val="00E47E50"/>
    <w:rsid w:val="00E52313"/>
    <w:rsid w:val="00E53221"/>
    <w:rsid w:val="00E538F0"/>
    <w:rsid w:val="00E53CFA"/>
    <w:rsid w:val="00E53F93"/>
    <w:rsid w:val="00E54232"/>
    <w:rsid w:val="00E54517"/>
    <w:rsid w:val="00E5474A"/>
    <w:rsid w:val="00E549CE"/>
    <w:rsid w:val="00E54C50"/>
    <w:rsid w:val="00E55655"/>
    <w:rsid w:val="00E56F11"/>
    <w:rsid w:val="00E60397"/>
    <w:rsid w:val="00E60BCF"/>
    <w:rsid w:val="00E6203D"/>
    <w:rsid w:val="00E62C1B"/>
    <w:rsid w:val="00E63D3C"/>
    <w:rsid w:val="00E641C2"/>
    <w:rsid w:val="00E66421"/>
    <w:rsid w:val="00E672CC"/>
    <w:rsid w:val="00E70BEF"/>
    <w:rsid w:val="00E71861"/>
    <w:rsid w:val="00E72920"/>
    <w:rsid w:val="00E72998"/>
    <w:rsid w:val="00E7347B"/>
    <w:rsid w:val="00E7578A"/>
    <w:rsid w:val="00E75E7B"/>
    <w:rsid w:val="00E772DF"/>
    <w:rsid w:val="00E800EE"/>
    <w:rsid w:val="00E80A36"/>
    <w:rsid w:val="00E81103"/>
    <w:rsid w:val="00E8116F"/>
    <w:rsid w:val="00E81655"/>
    <w:rsid w:val="00E81ACF"/>
    <w:rsid w:val="00E82C81"/>
    <w:rsid w:val="00E83E9C"/>
    <w:rsid w:val="00E85990"/>
    <w:rsid w:val="00E86ED0"/>
    <w:rsid w:val="00E86F03"/>
    <w:rsid w:val="00E8709F"/>
    <w:rsid w:val="00E902E6"/>
    <w:rsid w:val="00E90F46"/>
    <w:rsid w:val="00E9198A"/>
    <w:rsid w:val="00E92B09"/>
    <w:rsid w:val="00E94323"/>
    <w:rsid w:val="00E94573"/>
    <w:rsid w:val="00E94634"/>
    <w:rsid w:val="00E94F10"/>
    <w:rsid w:val="00E95179"/>
    <w:rsid w:val="00E97EBE"/>
    <w:rsid w:val="00EA0556"/>
    <w:rsid w:val="00EA0781"/>
    <w:rsid w:val="00EA0CF8"/>
    <w:rsid w:val="00EA1E4C"/>
    <w:rsid w:val="00EA2122"/>
    <w:rsid w:val="00EA2212"/>
    <w:rsid w:val="00EA2C1A"/>
    <w:rsid w:val="00EA350F"/>
    <w:rsid w:val="00EA3F52"/>
    <w:rsid w:val="00EA4266"/>
    <w:rsid w:val="00EA43E9"/>
    <w:rsid w:val="00EA553B"/>
    <w:rsid w:val="00EA7740"/>
    <w:rsid w:val="00EA7CDA"/>
    <w:rsid w:val="00EB1536"/>
    <w:rsid w:val="00EB17C2"/>
    <w:rsid w:val="00EB229E"/>
    <w:rsid w:val="00EB2B7A"/>
    <w:rsid w:val="00EB45A8"/>
    <w:rsid w:val="00EB7309"/>
    <w:rsid w:val="00EC369F"/>
    <w:rsid w:val="00EC3FB4"/>
    <w:rsid w:val="00EC490C"/>
    <w:rsid w:val="00EC6FAD"/>
    <w:rsid w:val="00EC7CCD"/>
    <w:rsid w:val="00ED244D"/>
    <w:rsid w:val="00ED2695"/>
    <w:rsid w:val="00ED2EC4"/>
    <w:rsid w:val="00ED4121"/>
    <w:rsid w:val="00ED4440"/>
    <w:rsid w:val="00ED4CDD"/>
    <w:rsid w:val="00ED4F46"/>
    <w:rsid w:val="00ED5F2C"/>
    <w:rsid w:val="00ED6373"/>
    <w:rsid w:val="00ED6D05"/>
    <w:rsid w:val="00ED71C6"/>
    <w:rsid w:val="00ED7AC6"/>
    <w:rsid w:val="00ED7AE8"/>
    <w:rsid w:val="00EE1BB8"/>
    <w:rsid w:val="00EE2111"/>
    <w:rsid w:val="00EE241E"/>
    <w:rsid w:val="00EE4845"/>
    <w:rsid w:val="00EE532B"/>
    <w:rsid w:val="00EE7952"/>
    <w:rsid w:val="00EF022E"/>
    <w:rsid w:val="00EF10BE"/>
    <w:rsid w:val="00EF130F"/>
    <w:rsid w:val="00EF2D59"/>
    <w:rsid w:val="00EF3CD9"/>
    <w:rsid w:val="00EF4517"/>
    <w:rsid w:val="00EF4609"/>
    <w:rsid w:val="00EF51C2"/>
    <w:rsid w:val="00EF59F2"/>
    <w:rsid w:val="00EF62D0"/>
    <w:rsid w:val="00EF7164"/>
    <w:rsid w:val="00F0032B"/>
    <w:rsid w:val="00F01850"/>
    <w:rsid w:val="00F023B4"/>
    <w:rsid w:val="00F02932"/>
    <w:rsid w:val="00F0424C"/>
    <w:rsid w:val="00F042C5"/>
    <w:rsid w:val="00F043BA"/>
    <w:rsid w:val="00F05058"/>
    <w:rsid w:val="00F05570"/>
    <w:rsid w:val="00F07B54"/>
    <w:rsid w:val="00F1048E"/>
    <w:rsid w:val="00F10820"/>
    <w:rsid w:val="00F113EB"/>
    <w:rsid w:val="00F1358C"/>
    <w:rsid w:val="00F13607"/>
    <w:rsid w:val="00F139F2"/>
    <w:rsid w:val="00F149C8"/>
    <w:rsid w:val="00F16140"/>
    <w:rsid w:val="00F168C4"/>
    <w:rsid w:val="00F16F6C"/>
    <w:rsid w:val="00F20430"/>
    <w:rsid w:val="00F21C79"/>
    <w:rsid w:val="00F22230"/>
    <w:rsid w:val="00F23601"/>
    <w:rsid w:val="00F25A0B"/>
    <w:rsid w:val="00F269CA"/>
    <w:rsid w:val="00F2743F"/>
    <w:rsid w:val="00F2749A"/>
    <w:rsid w:val="00F31D01"/>
    <w:rsid w:val="00F327D3"/>
    <w:rsid w:val="00F334B1"/>
    <w:rsid w:val="00F33E11"/>
    <w:rsid w:val="00F346CB"/>
    <w:rsid w:val="00F3560A"/>
    <w:rsid w:val="00F3577A"/>
    <w:rsid w:val="00F35A4F"/>
    <w:rsid w:val="00F3624E"/>
    <w:rsid w:val="00F3675A"/>
    <w:rsid w:val="00F3753B"/>
    <w:rsid w:val="00F41511"/>
    <w:rsid w:val="00F42D01"/>
    <w:rsid w:val="00F431C3"/>
    <w:rsid w:val="00F44CE0"/>
    <w:rsid w:val="00F45C80"/>
    <w:rsid w:val="00F45F23"/>
    <w:rsid w:val="00F46E08"/>
    <w:rsid w:val="00F47195"/>
    <w:rsid w:val="00F47B40"/>
    <w:rsid w:val="00F50B51"/>
    <w:rsid w:val="00F513AB"/>
    <w:rsid w:val="00F51D5F"/>
    <w:rsid w:val="00F52DF2"/>
    <w:rsid w:val="00F53175"/>
    <w:rsid w:val="00F544B4"/>
    <w:rsid w:val="00F54A01"/>
    <w:rsid w:val="00F54CD5"/>
    <w:rsid w:val="00F54D6C"/>
    <w:rsid w:val="00F55029"/>
    <w:rsid w:val="00F55678"/>
    <w:rsid w:val="00F5737C"/>
    <w:rsid w:val="00F62345"/>
    <w:rsid w:val="00F62974"/>
    <w:rsid w:val="00F62B06"/>
    <w:rsid w:val="00F63B85"/>
    <w:rsid w:val="00F646A4"/>
    <w:rsid w:val="00F64AD0"/>
    <w:rsid w:val="00F67556"/>
    <w:rsid w:val="00F678EE"/>
    <w:rsid w:val="00F70B8E"/>
    <w:rsid w:val="00F70E32"/>
    <w:rsid w:val="00F72016"/>
    <w:rsid w:val="00F72E9E"/>
    <w:rsid w:val="00F7304A"/>
    <w:rsid w:val="00F7308C"/>
    <w:rsid w:val="00F77166"/>
    <w:rsid w:val="00F774FA"/>
    <w:rsid w:val="00F7779A"/>
    <w:rsid w:val="00F77D27"/>
    <w:rsid w:val="00F80923"/>
    <w:rsid w:val="00F80D30"/>
    <w:rsid w:val="00F8152C"/>
    <w:rsid w:val="00F8163A"/>
    <w:rsid w:val="00F81742"/>
    <w:rsid w:val="00F83762"/>
    <w:rsid w:val="00F83D14"/>
    <w:rsid w:val="00F8423C"/>
    <w:rsid w:val="00F84BB5"/>
    <w:rsid w:val="00F858D5"/>
    <w:rsid w:val="00F85C80"/>
    <w:rsid w:val="00F86FB1"/>
    <w:rsid w:val="00F873E5"/>
    <w:rsid w:val="00F879FD"/>
    <w:rsid w:val="00F91344"/>
    <w:rsid w:val="00F91E6B"/>
    <w:rsid w:val="00F92EAC"/>
    <w:rsid w:val="00F94231"/>
    <w:rsid w:val="00F962B7"/>
    <w:rsid w:val="00FA015D"/>
    <w:rsid w:val="00FA0B37"/>
    <w:rsid w:val="00FA12DD"/>
    <w:rsid w:val="00FA3392"/>
    <w:rsid w:val="00FA33BC"/>
    <w:rsid w:val="00FA5211"/>
    <w:rsid w:val="00FA685C"/>
    <w:rsid w:val="00FA6A65"/>
    <w:rsid w:val="00FA7229"/>
    <w:rsid w:val="00FA7667"/>
    <w:rsid w:val="00FB0811"/>
    <w:rsid w:val="00FB0D26"/>
    <w:rsid w:val="00FB1F81"/>
    <w:rsid w:val="00FB27B0"/>
    <w:rsid w:val="00FB3091"/>
    <w:rsid w:val="00FB387C"/>
    <w:rsid w:val="00FB3E60"/>
    <w:rsid w:val="00FB4CE3"/>
    <w:rsid w:val="00FB5101"/>
    <w:rsid w:val="00FB64C8"/>
    <w:rsid w:val="00FB6572"/>
    <w:rsid w:val="00FB7C81"/>
    <w:rsid w:val="00FC1434"/>
    <w:rsid w:val="00FC1DD1"/>
    <w:rsid w:val="00FC24BD"/>
    <w:rsid w:val="00FC39E2"/>
    <w:rsid w:val="00FC3D07"/>
    <w:rsid w:val="00FC4667"/>
    <w:rsid w:val="00FC5CF3"/>
    <w:rsid w:val="00FC5FEF"/>
    <w:rsid w:val="00FC711F"/>
    <w:rsid w:val="00FC736B"/>
    <w:rsid w:val="00FD0345"/>
    <w:rsid w:val="00FD0530"/>
    <w:rsid w:val="00FD0DA1"/>
    <w:rsid w:val="00FD142F"/>
    <w:rsid w:val="00FD215D"/>
    <w:rsid w:val="00FD2D26"/>
    <w:rsid w:val="00FD320A"/>
    <w:rsid w:val="00FD321A"/>
    <w:rsid w:val="00FD357E"/>
    <w:rsid w:val="00FD3822"/>
    <w:rsid w:val="00FD389F"/>
    <w:rsid w:val="00FD3B97"/>
    <w:rsid w:val="00FD46F6"/>
    <w:rsid w:val="00FD5461"/>
    <w:rsid w:val="00FD57D5"/>
    <w:rsid w:val="00FD59AF"/>
    <w:rsid w:val="00FE16EF"/>
    <w:rsid w:val="00FE18A7"/>
    <w:rsid w:val="00FE1F76"/>
    <w:rsid w:val="00FE21D8"/>
    <w:rsid w:val="00FE28EB"/>
    <w:rsid w:val="00FE46A3"/>
    <w:rsid w:val="00FE472D"/>
    <w:rsid w:val="00FE4766"/>
    <w:rsid w:val="00FE4BEB"/>
    <w:rsid w:val="00FE56BC"/>
    <w:rsid w:val="00FE63A8"/>
    <w:rsid w:val="00FE7955"/>
    <w:rsid w:val="00FF0256"/>
    <w:rsid w:val="00FF0373"/>
    <w:rsid w:val="00FF0FD4"/>
    <w:rsid w:val="00FF1586"/>
    <w:rsid w:val="00FF3741"/>
    <w:rsid w:val="00FF4EF6"/>
    <w:rsid w:val="00FF55BF"/>
    <w:rsid w:val="00FF5B46"/>
    <w:rsid w:val="00FF6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1405A8"/>
  <w15:docId w15:val="{5983FDAF-3DA7-4393-970F-0849EA45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790"/>
    <w:pPr>
      <w:spacing w:before="200" w:after="0" w:line="276" w:lineRule="auto"/>
      <w:ind w:left="1134" w:firstLine="567"/>
    </w:pPr>
  </w:style>
  <w:style w:type="paragraph" w:styleId="Heading1">
    <w:name w:val="heading 1"/>
    <w:basedOn w:val="Normal"/>
    <w:next w:val="Normal"/>
    <w:link w:val="Heading1Char"/>
    <w:uiPriority w:val="9"/>
    <w:qFormat/>
    <w:rsid w:val="00020F02"/>
    <w:pPr>
      <w:keepNext/>
      <w:keepLines/>
      <w:numPr>
        <w:numId w:val="32"/>
      </w:numPr>
      <w:spacing w:before="480"/>
      <w:outlineLvl w:val="0"/>
    </w:pPr>
    <w:rPr>
      <w:rFonts w:asciiTheme="majorHAnsi" w:eastAsiaTheme="majorEastAsia" w:hAnsiTheme="majorHAnsi" w:cstheme="majorBidi"/>
      <w:b/>
      <w:bCs/>
      <w:color w:val="2E74B5" w:themeColor="accent1" w:themeShade="BF"/>
      <w:sz w:val="32"/>
      <w:szCs w:val="28"/>
    </w:rPr>
  </w:style>
  <w:style w:type="paragraph" w:styleId="Heading2">
    <w:name w:val="heading 2"/>
    <w:basedOn w:val="Normal"/>
    <w:next w:val="Normal"/>
    <w:link w:val="Heading2Char"/>
    <w:uiPriority w:val="9"/>
    <w:unhideWhenUsed/>
    <w:qFormat/>
    <w:rsid w:val="000D04D9"/>
    <w:pPr>
      <w:keepNext/>
      <w:keepLines/>
      <w:numPr>
        <w:ilvl w:val="1"/>
        <w:numId w:val="32"/>
      </w:numPr>
      <w:spacing w:line="360" w:lineRule="auto"/>
      <w:ind w:left="86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0D04D9"/>
    <w:pPr>
      <w:keepNext/>
      <w:keepLines/>
      <w:numPr>
        <w:ilvl w:val="2"/>
        <w:numId w:val="32"/>
      </w:numPr>
      <w:spacing w:before="160"/>
      <w:jc w:val="both"/>
      <w:outlineLvl w:val="2"/>
    </w:pPr>
    <w:rPr>
      <w:rFonts w:asciiTheme="majorHAnsi" w:eastAsiaTheme="majorEastAsia" w:hAnsiTheme="majorHAnsi" w:cstheme="majorBidi"/>
      <w:b/>
      <w:color w:val="1F4D78" w:themeColor="accent1" w:themeShade="7F"/>
      <w:sz w:val="20"/>
      <w:szCs w:val="24"/>
    </w:rPr>
  </w:style>
  <w:style w:type="paragraph" w:styleId="Heading4">
    <w:name w:val="heading 4"/>
    <w:basedOn w:val="Normal"/>
    <w:next w:val="Normal"/>
    <w:link w:val="Heading4Char"/>
    <w:uiPriority w:val="9"/>
    <w:unhideWhenUsed/>
    <w:qFormat/>
    <w:rsid w:val="00020F02"/>
    <w:pPr>
      <w:keepNext/>
      <w:keepLines/>
      <w:numPr>
        <w:ilvl w:val="3"/>
        <w:numId w:val="3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020F02"/>
    <w:pPr>
      <w:keepNext/>
      <w:numPr>
        <w:ilvl w:val="4"/>
        <w:numId w:val="32"/>
      </w:numPr>
      <w:pBdr>
        <w:top w:val="single" w:sz="4" w:space="1" w:color="auto"/>
        <w:left w:val="single" w:sz="4" w:space="4" w:color="auto"/>
        <w:bottom w:val="single" w:sz="4" w:space="10" w:color="auto"/>
        <w:right w:val="single" w:sz="4" w:space="4" w:color="auto"/>
      </w:pBdr>
      <w:spacing w:line="360" w:lineRule="auto"/>
      <w:jc w:val="center"/>
      <w:outlineLvl w:val="4"/>
    </w:pPr>
    <w:rPr>
      <w:rFonts w:ascii="Verdana" w:eastAsia="Times New Roman" w:hAnsi="Verdana" w:cs="Times New Roman"/>
      <w:b/>
      <w:bCs/>
      <w:sz w:val="32"/>
      <w:szCs w:val="24"/>
    </w:rPr>
  </w:style>
  <w:style w:type="paragraph" w:styleId="Heading6">
    <w:name w:val="heading 6"/>
    <w:basedOn w:val="Normal"/>
    <w:next w:val="Normal"/>
    <w:link w:val="Heading6Char"/>
    <w:uiPriority w:val="9"/>
    <w:unhideWhenUsed/>
    <w:qFormat/>
    <w:rsid w:val="00020F02"/>
    <w:pPr>
      <w:keepNext/>
      <w:keepLines/>
      <w:numPr>
        <w:ilvl w:val="5"/>
        <w:numId w:val="3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020F02"/>
    <w:pPr>
      <w:keepNext/>
      <w:keepLines/>
      <w:numPr>
        <w:ilvl w:val="6"/>
        <w:numId w:val="3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020F02"/>
    <w:pPr>
      <w:keepNext/>
      <w:keepLines/>
      <w:numPr>
        <w:ilvl w:val="7"/>
        <w:numId w:val="3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0F02"/>
    <w:pPr>
      <w:keepNext/>
      <w:keepLines/>
      <w:numPr>
        <w:ilvl w:val="8"/>
        <w:numId w:val="3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F02"/>
    <w:rPr>
      <w:rFonts w:asciiTheme="majorHAnsi" w:eastAsiaTheme="majorEastAsia" w:hAnsiTheme="majorHAnsi" w:cstheme="majorBidi"/>
      <w:b/>
      <w:bCs/>
      <w:color w:val="2E74B5" w:themeColor="accent1" w:themeShade="BF"/>
      <w:sz w:val="32"/>
      <w:szCs w:val="28"/>
    </w:rPr>
  </w:style>
  <w:style w:type="character" w:customStyle="1" w:styleId="Heading2Char">
    <w:name w:val="Heading 2 Char"/>
    <w:basedOn w:val="DefaultParagraphFont"/>
    <w:link w:val="Heading2"/>
    <w:uiPriority w:val="9"/>
    <w:rsid w:val="000D04D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0D04D9"/>
    <w:rPr>
      <w:rFonts w:asciiTheme="majorHAnsi" w:eastAsiaTheme="majorEastAsia" w:hAnsiTheme="majorHAnsi" w:cstheme="majorBidi"/>
      <w:b/>
      <w:color w:val="1F4D78" w:themeColor="accent1" w:themeShade="7F"/>
      <w:sz w:val="20"/>
      <w:szCs w:val="24"/>
    </w:rPr>
  </w:style>
  <w:style w:type="character" w:customStyle="1" w:styleId="Heading4Char">
    <w:name w:val="Heading 4 Char"/>
    <w:basedOn w:val="DefaultParagraphFont"/>
    <w:link w:val="Heading4"/>
    <w:uiPriority w:val="9"/>
    <w:rsid w:val="00020F0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020F02"/>
    <w:rPr>
      <w:rFonts w:ascii="Verdana" w:eastAsia="Times New Roman" w:hAnsi="Verdana" w:cs="Times New Roman"/>
      <w:b/>
      <w:bCs/>
      <w:sz w:val="32"/>
      <w:szCs w:val="24"/>
    </w:rPr>
  </w:style>
  <w:style w:type="character" w:customStyle="1" w:styleId="Heading6Char">
    <w:name w:val="Heading 6 Char"/>
    <w:basedOn w:val="DefaultParagraphFont"/>
    <w:link w:val="Heading6"/>
    <w:uiPriority w:val="9"/>
    <w:rsid w:val="00020F0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020F0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020F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0F0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020F02"/>
    <w:rPr>
      <w:color w:val="0563C1" w:themeColor="hyperlink"/>
      <w:u w:val="single"/>
    </w:rPr>
  </w:style>
  <w:style w:type="paragraph" w:styleId="TOC1">
    <w:name w:val="toc 1"/>
    <w:basedOn w:val="Normal"/>
    <w:next w:val="Normal"/>
    <w:autoRedefine/>
    <w:uiPriority w:val="39"/>
    <w:unhideWhenUsed/>
    <w:rsid w:val="00020F02"/>
    <w:pPr>
      <w:spacing w:before="120" w:after="120"/>
      <w:ind w:left="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020F02"/>
    <w:pPr>
      <w:spacing w:before="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7CF6"/>
    <w:pPr>
      <w:tabs>
        <w:tab w:val="left" w:pos="1440"/>
        <w:tab w:val="right" w:leader="dot" w:pos="9016"/>
      </w:tabs>
      <w:spacing w:before="0"/>
      <w:ind w:left="0" w:firstLine="0"/>
    </w:pPr>
    <w:rPr>
      <w:rFonts w:asciiTheme="minorHAnsi" w:hAnsiTheme="minorHAnsi" w:cstheme="minorHAnsi"/>
      <w:i/>
      <w:iCs/>
      <w:sz w:val="20"/>
      <w:szCs w:val="20"/>
    </w:rPr>
  </w:style>
  <w:style w:type="paragraph" w:styleId="Caption">
    <w:name w:val="caption"/>
    <w:basedOn w:val="Normal"/>
    <w:next w:val="Normal"/>
    <w:uiPriority w:val="35"/>
    <w:unhideWhenUsed/>
    <w:qFormat/>
    <w:rsid w:val="00020F0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20F02"/>
  </w:style>
  <w:style w:type="paragraph" w:styleId="NoSpacing">
    <w:name w:val="No Spacing"/>
    <w:uiPriority w:val="1"/>
    <w:qFormat/>
    <w:rsid w:val="00020F02"/>
    <w:pPr>
      <w:spacing w:before="200" w:after="0" w:line="240" w:lineRule="auto"/>
      <w:ind w:left="1287" w:hanging="720"/>
    </w:pPr>
    <w:rPr>
      <w:rFonts w:eastAsiaTheme="minorEastAsia"/>
      <w:lang w:val="en-US"/>
    </w:rPr>
  </w:style>
  <w:style w:type="paragraph" w:styleId="ListParagraph">
    <w:name w:val="List Paragraph"/>
    <w:basedOn w:val="Normal"/>
    <w:uiPriority w:val="1"/>
    <w:qFormat/>
    <w:rsid w:val="00020F02"/>
    <w:pPr>
      <w:ind w:left="720"/>
      <w:contextualSpacing/>
    </w:pPr>
  </w:style>
  <w:style w:type="paragraph" w:styleId="TOCHeading">
    <w:name w:val="TOC Heading"/>
    <w:basedOn w:val="Heading1"/>
    <w:next w:val="Normal"/>
    <w:uiPriority w:val="39"/>
    <w:unhideWhenUsed/>
    <w:qFormat/>
    <w:rsid w:val="00020F02"/>
    <w:pPr>
      <w:numPr>
        <w:numId w:val="2"/>
      </w:numPr>
      <w:spacing w:before="240" w:line="256" w:lineRule="auto"/>
      <w:outlineLvl w:val="9"/>
    </w:pPr>
    <w:rPr>
      <w:b w:val="0"/>
      <w:bCs w:val="0"/>
      <w:szCs w:val="32"/>
    </w:rPr>
  </w:style>
  <w:style w:type="paragraph" w:customStyle="1" w:styleId="text">
    <w:name w:val="text"/>
    <w:basedOn w:val="Normal"/>
    <w:rsid w:val="00020F02"/>
    <w:pPr>
      <w:keepNext/>
      <w:spacing w:line="240" w:lineRule="auto"/>
      <w:ind w:left="1080"/>
      <w:jc w:val="both"/>
    </w:pPr>
    <w:rPr>
      <w:rFonts w:ascii="Verdana" w:eastAsia="Times New Roman" w:hAnsi="Verdana" w:cs="Times New Roman"/>
      <w:sz w:val="24"/>
      <w:szCs w:val="24"/>
    </w:rPr>
  </w:style>
  <w:style w:type="paragraph" w:customStyle="1" w:styleId="s1">
    <w:name w:val="s1"/>
    <w:basedOn w:val="Normal"/>
    <w:autoRedefine/>
    <w:rsid w:val="00FB3091"/>
    <w:pPr>
      <w:spacing w:before="0" w:line="240" w:lineRule="auto"/>
      <w:ind w:left="0" w:firstLine="0"/>
      <w:jc w:val="center"/>
    </w:pPr>
    <w:rPr>
      <w:rFonts w:eastAsia="Times New Roman" w:cs="Arial"/>
    </w:rPr>
  </w:style>
  <w:style w:type="paragraph" w:customStyle="1" w:styleId="bullet">
    <w:name w:val="bullet"/>
    <w:basedOn w:val="BodyText"/>
    <w:rsid w:val="00020F02"/>
    <w:pPr>
      <w:numPr>
        <w:numId w:val="1"/>
      </w:numPr>
      <w:spacing w:after="0" w:line="240" w:lineRule="auto"/>
    </w:pPr>
    <w:rPr>
      <w:rFonts w:ascii="Verdana" w:eastAsia="Times New Roman" w:hAnsi="Verdana" w:cs="Arial"/>
      <w:sz w:val="24"/>
      <w:szCs w:val="20"/>
    </w:rPr>
  </w:style>
  <w:style w:type="table" w:styleId="TableGrid">
    <w:name w:val="Table Grid"/>
    <w:basedOn w:val="TableNormal"/>
    <w:uiPriority w:val="59"/>
    <w:rsid w:val="00020F02"/>
    <w:pPr>
      <w:spacing w:before="200" w:after="0" w:line="240" w:lineRule="auto"/>
      <w:ind w:left="1287" w:hanging="720"/>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020F02"/>
    <w:rPr>
      <w:i/>
      <w:iCs/>
    </w:rPr>
  </w:style>
  <w:style w:type="paragraph" w:styleId="Header">
    <w:name w:val="header"/>
    <w:basedOn w:val="Normal"/>
    <w:link w:val="HeaderChar"/>
    <w:semiHidden/>
    <w:rsid w:val="00020F02"/>
    <w:pPr>
      <w:tabs>
        <w:tab w:val="center" w:pos="4320"/>
        <w:tab w:val="right" w:pos="8640"/>
      </w:tabs>
      <w:spacing w:before="0" w:line="240" w:lineRule="auto"/>
      <w:ind w:left="0" w:firstLine="0"/>
    </w:pPr>
    <w:rPr>
      <w:rFonts w:ascii="Times New Roman" w:eastAsia="Times New Roman" w:hAnsi="Times New Roman" w:cs="Times New Roman"/>
      <w:sz w:val="24"/>
      <w:szCs w:val="24"/>
    </w:rPr>
  </w:style>
  <w:style w:type="character" w:customStyle="1" w:styleId="HeaderChar">
    <w:name w:val="Header Char"/>
    <w:basedOn w:val="DefaultParagraphFont"/>
    <w:link w:val="Header"/>
    <w:semiHidden/>
    <w:rsid w:val="00020F0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20F02"/>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20F02"/>
    <w:rPr>
      <w:rFonts w:ascii="Arial" w:eastAsiaTheme="minorEastAsia" w:hAnsi="Arial"/>
      <w:lang w:val="en-US"/>
    </w:rPr>
  </w:style>
  <w:style w:type="character" w:styleId="PageNumber">
    <w:name w:val="page number"/>
    <w:basedOn w:val="DefaultParagraphFont"/>
    <w:rsid w:val="00020F02"/>
  </w:style>
  <w:style w:type="paragraph" w:styleId="BodyText">
    <w:name w:val="Body Text"/>
    <w:basedOn w:val="Normal"/>
    <w:link w:val="BodyTextChar"/>
    <w:uiPriority w:val="99"/>
    <w:unhideWhenUsed/>
    <w:rsid w:val="00020F02"/>
    <w:pPr>
      <w:spacing w:after="120"/>
    </w:pPr>
  </w:style>
  <w:style w:type="character" w:customStyle="1" w:styleId="BodyTextChar">
    <w:name w:val="Body Text Char"/>
    <w:basedOn w:val="DefaultParagraphFont"/>
    <w:link w:val="BodyText"/>
    <w:uiPriority w:val="99"/>
    <w:rsid w:val="00020F02"/>
    <w:rPr>
      <w:rFonts w:ascii="Arial" w:eastAsiaTheme="minorEastAsia" w:hAnsi="Arial"/>
      <w:lang w:val="en-US"/>
    </w:rPr>
  </w:style>
  <w:style w:type="paragraph" w:styleId="Title">
    <w:name w:val="Title"/>
    <w:basedOn w:val="Normal"/>
    <w:next w:val="Normal"/>
    <w:link w:val="TitleChar"/>
    <w:uiPriority w:val="10"/>
    <w:qFormat/>
    <w:rsid w:val="00B279C2"/>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C2"/>
    <w:rPr>
      <w:rFonts w:asciiTheme="majorHAnsi" w:eastAsiaTheme="majorEastAsia" w:hAnsiTheme="majorHAnsi" w:cstheme="majorBidi"/>
      <w:spacing w:val="-10"/>
      <w:kern w:val="28"/>
      <w:sz w:val="56"/>
      <w:szCs w:val="56"/>
      <w:lang w:val="en-US"/>
    </w:rPr>
  </w:style>
  <w:style w:type="paragraph" w:styleId="BalloonText">
    <w:name w:val="Balloon Text"/>
    <w:basedOn w:val="Normal"/>
    <w:link w:val="BalloonTextChar"/>
    <w:uiPriority w:val="99"/>
    <w:semiHidden/>
    <w:unhideWhenUsed/>
    <w:rsid w:val="00591221"/>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221"/>
    <w:rPr>
      <w:rFonts w:ascii="Tahoma" w:eastAsiaTheme="minorEastAsia" w:hAnsi="Tahoma" w:cs="Tahoma"/>
      <w:sz w:val="16"/>
      <w:szCs w:val="16"/>
      <w:lang w:val="en-US"/>
    </w:rPr>
  </w:style>
  <w:style w:type="paragraph" w:styleId="NormalWeb">
    <w:name w:val="Normal (Web)"/>
    <w:basedOn w:val="Normal"/>
    <w:uiPriority w:val="99"/>
    <w:unhideWhenUsed/>
    <w:rsid w:val="00C35EFD"/>
    <w:pPr>
      <w:spacing w:before="100" w:beforeAutospacing="1" w:after="100" w:afterAutospacing="1" w:line="240" w:lineRule="auto"/>
      <w:ind w:left="0" w:firstLine="0"/>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F1F4F"/>
    <w:rPr>
      <w:b/>
      <w:bCs/>
    </w:rPr>
  </w:style>
  <w:style w:type="paragraph" w:customStyle="1" w:styleId="animate-in">
    <w:name w:val="animate-in"/>
    <w:basedOn w:val="Normal"/>
    <w:rsid w:val="00427530"/>
    <w:pPr>
      <w:spacing w:before="100" w:beforeAutospacing="1" w:after="100" w:afterAutospacing="1" w:line="240" w:lineRule="auto"/>
      <w:ind w:left="0" w:firstLine="0"/>
    </w:pPr>
    <w:rPr>
      <w:rFonts w:ascii="Times New Roman" w:eastAsia="Times New Roman" w:hAnsi="Times New Roman" w:cs="Times New Roman"/>
      <w:sz w:val="24"/>
      <w:szCs w:val="24"/>
      <w:lang w:eastAsia="en-IN"/>
    </w:rPr>
  </w:style>
  <w:style w:type="character" w:customStyle="1" w:styleId="whitespace-nowrap">
    <w:name w:val="whitespace-nowrap"/>
    <w:basedOn w:val="DefaultParagraphFont"/>
    <w:rsid w:val="00427530"/>
  </w:style>
  <w:style w:type="paragraph" w:customStyle="1" w:styleId="my-2">
    <w:name w:val="my-2"/>
    <w:basedOn w:val="Normal"/>
    <w:rsid w:val="00D70D57"/>
    <w:pPr>
      <w:spacing w:before="100" w:beforeAutospacing="1" w:after="100" w:afterAutospacing="1" w:line="240" w:lineRule="auto"/>
      <w:ind w:left="0" w:firstLine="0"/>
    </w:pPr>
    <w:rPr>
      <w:rFonts w:ascii="Times New Roman" w:eastAsia="Times New Roman" w:hAnsi="Times New Roman" w:cs="Times New Roman"/>
      <w:sz w:val="24"/>
      <w:szCs w:val="24"/>
      <w:lang w:eastAsia="en-IN"/>
    </w:rPr>
  </w:style>
  <w:style w:type="table" w:customStyle="1" w:styleId="NormalGrid">
    <w:name w:val="Normal Grid"/>
    <w:basedOn w:val="TableNormal"/>
    <w:uiPriority w:val="39"/>
    <w:rsid w:val="00174B67"/>
    <w:pPr>
      <w:spacing w:after="0" w:line="240" w:lineRule="auto"/>
    </w:pPr>
    <w:rPr>
      <w:rFonts w:ascii="Georgia" w:hAnsiTheme="minorHAnsi"/>
      <w:sz w:val="21"/>
      <w:lang w:val="en-US"/>
    </w:rPr>
    <w:tblPr>
      <w:tblInd w:w="0" w:type="nil"/>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6187">
      <w:bodyDiv w:val="1"/>
      <w:marLeft w:val="0"/>
      <w:marRight w:val="0"/>
      <w:marTop w:val="0"/>
      <w:marBottom w:val="0"/>
      <w:divBdr>
        <w:top w:val="none" w:sz="0" w:space="0" w:color="auto"/>
        <w:left w:val="none" w:sz="0" w:space="0" w:color="auto"/>
        <w:bottom w:val="none" w:sz="0" w:space="0" w:color="auto"/>
        <w:right w:val="none" w:sz="0" w:space="0" w:color="auto"/>
      </w:divBdr>
    </w:div>
    <w:div w:id="32851829">
      <w:bodyDiv w:val="1"/>
      <w:marLeft w:val="0"/>
      <w:marRight w:val="0"/>
      <w:marTop w:val="0"/>
      <w:marBottom w:val="0"/>
      <w:divBdr>
        <w:top w:val="none" w:sz="0" w:space="0" w:color="auto"/>
        <w:left w:val="none" w:sz="0" w:space="0" w:color="auto"/>
        <w:bottom w:val="none" w:sz="0" w:space="0" w:color="auto"/>
        <w:right w:val="none" w:sz="0" w:space="0" w:color="auto"/>
      </w:divBdr>
    </w:div>
    <w:div w:id="45154436">
      <w:bodyDiv w:val="1"/>
      <w:marLeft w:val="0"/>
      <w:marRight w:val="0"/>
      <w:marTop w:val="0"/>
      <w:marBottom w:val="0"/>
      <w:divBdr>
        <w:top w:val="none" w:sz="0" w:space="0" w:color="auto"/>
        <w:left w:val="none" w:sz="0" w:space="0" w:color="auto"/>
        <w:bottom w:val="none" w:sz="0" w:space="0" w:color="auto"/>
        <w:right w:val="none" w:sz="0" w:space="0" w:color="auto"/>
      </w:divBdr>
    </w:div>
    <w:div w:id="46534385">
      <w:bodyDiv w:val="1"/>
      <w:marLeft w:val="0"/>
      <w:marRight w:val="0"/>
      <w:marTop w:val="0"/>
      <w:marBottom w:val="0"/>
      <w:divBdr>
        <w:top w:val="none" w:sz="0" w:space="0" w:color="auto"/>
        <w:left w:val="none" w:sz="0" w:space="0" w:color="auto"/>
        <w:bottom w:val="none" w:sz="0" w:space="0" w:color="auto"/>
        <w:right w:val="none" w:sz="0" w:space="0" w:color="auto"/>
      </w:divBdr>
      <w:divsChild>
        <w:div w:id="1943565667">
          <w:marLeft w:val="0"/>
          <w:marRight w:val="0"/>
          <w:marTop w:val="0"/>
          <w:marBottom w:val="0"/>
          <w:divBdr>
            <w:top w:val="single" w:sz="2" w:space="0" w:color="auto"/>
            <w:left w:val="single" w:sz="2" w:space="0" w:color="auto"/>
            <w:bottom w:val="single" w:sz="2" w:space="0" w:color="auto"/>
            <w:right w:val="single" w:sz="2" w:space="0" w:color="auto"/>
          </w:divBdr>
          <w:divsChild>
            <w:div w:id="69885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880231">
      <w:bodyDiv w:val="1"/>
      <w:marLeft w:val="0"/>
      <w:marRight w:val="0"/>
      <w:marTop w:val="0"/>
      <w:marBottom w:val="0"/>
      <w:divBdr>
        <w:top w:val="none" w:sz="0" w:space="0" w:color="auto"/>
        <w:left w:val="none" w:sz="0" w:space="0" w:color="auto"/>
        <w:bottom w:val="none" w:sz="0" w:space="0" w:color="auto"/>
        <w:right w:val="none" w:sz="0" w:space="0" w:color="auto"/>
      </w:divBdr>
    </w:div>
    <w:div w:id="81994955">
      <w:bodyDiv w:val="1"/>
      <w:marLeft w:val="0"/>
      <w:marRight w:val="0"/>
      <w:marTop w:val="0"/>
      <w:marBottom w:val="0"/>
      <w:divBdr>
        <w:top w:val="none" w:sz="0" w:space="0" w:color="auto"/>
        <w:left w:val="none" w:sz="0" w:space="0" w:color="auto"/>
        <w:bottom w:val="none" w:sz="0" w:space="0" w:color="auto"/>
        <w:right w:val="none" w:sz="0" w:space="0" w:color="auto"/>
      </w:divBdr>
      <w:divsChild>
        <w:div w:id="56706813">
          <w:marLeft w:val="0"/>
          <w:marRight w:val="0"/>
          <w:marTop w:val="0"/>
          <w:marBottom w:val="0"/>
          <w:divBdr>
            <w:top w:val="none" w:sz="0" w:space="0" w:color="auto"/>
            <w:left w:val="none" w:sz="0" w:space="0" w:color="auto"/>
            <w:bottom w:val="none" w:sz="0" w:space="0" w:color="auto"/>
            <w:right w:val="none" w:sz="0" w:space="0" w:color="auto"/>
          </w:divBdr>
          <w:divsChild>
            <w:div w:id="6430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908">
      <w:bodyDiv w:val="1"/>
      <w:marLeft w:val="0"/>
      <w:marRight w:val="0"/>
      <w:marTop w:val="0"/>
      <w:marBottom w:val="0"/>
      <w:divBdr>
        <w:top w:val="none" w:sz="0" w:space="0" w:color="auto"/>
        <w:left w:val="none" w:sz="0" w:space="0" w:color="auto"/>
        <w:bottom w:val="none" w:sz="0" w:space="0" w:color="auto"/>
        <w:right w:val="none" w:sz="0" w:space="0" w:color="auto"/>
      </w:divBdr>
    </w:div>
    <w:div w:id="96412004">
      <w:bodyDiv w:val="1"/>
      <w:marLeft w:val="0"/>
      <w:marRight w:val="0"/>
      <w:marTop w:val="0"/>
      <w:marBottom w:val="0"/>
      <w:divBdr>
        <w:top w:val="none" w:sz="0" w:space="0" w:color="auto"/>
        <w:left w:val="none" w:sz="0" w:space="0" w:color="auto"/>
        <w:bottom w:val="none" w:sz="0" w:space="0" w:color="auto"/>
        <w:right w:val="none" w:sz="0" w:space="0" w:color="auto"/>
      </w:divBdr>
    </w:div>
    <w:div w:id="110249912">
      <w:bodyDiv w:val="1"/>
      <w:marLeft w:val="0"/>
      <w:marRight w:val="0"/>
      <w:marTop w:val="0"/>
      <w:marBottom w:val="0"/>
      <w:divBdr>
        <w:top w:val="none" w:sz="0" w:space="0" w:color="auto"/>
        <w:left w:val="none" w:sz="0" w:space="0" w:color="auto"/>
        <w:bottom w:val="none" w:sz="0" w:space="0" w:color="auto"/>
        <w:right w:val="none" w:sz="0" w:space="0" w:color="auto"/>
      </w:divBdr>
    </w:div>
    <w:div w:id="126247550">
      <w:bodyDiv w:val="1"/>
      <w:marLeft w:val="0"/>
      <w:marRight w:val="0"/>
      <w:marTop w:val="0"/>
      <w:marBottom w:val="0"/>
      <w:divBdr>
        <w:top w:val="none" w:sz="0" w:space="0" w:color="auto"/>
        <w:left w:val="none" w:sz="0" w:space="0" w:color="auto"/>
        <w:bottom w:val="none" w:sz="0" w:space="0" w:color="auto"/>
        <w:right w:val="none" w:sz="0" w:space="0" w:color="auto"/>
      </w:divBdr>
    </w:div>
    <w:div w:id="193660056">
      <w:bodyDiv w:val="1"/>
      <w:marLeft w:val="0"/>
      <w:marRight w:val="0"/>
      <w:marTop w:val="0"/>
      <w:marBottom w:val="0"/>
      <w:divBdr>
        <w:top w:val="none" w:sz="0" w:space="0" w:color="auto"/>
        <w:left w:val="none" w:sz="0" w:space="0" w:color="auto"/>
        <w:bottom w:val="none" w:sz="0" w:space="0" w:color="auto"/>
        <w:right w:val="none" w:sz="0" w:space="0" w:color="auto"/>
      </w:divBdr>
    </w:div>
    <w:div w:id="203519228">
      <w:bodyDiv w:val="1"/>
      <w:marLeft w:val="0"/>
      <w:marRight w:val="0"/>
      <w:marTop w:val="0"/>
      <w:marBottom w:val="0"/>
      <w:divBdr>
        <w:top w:val="none" w:sz="0" w:space="0" w:color="auto"/>
        <w:left w:val="none" w:sz="0" w:space="0" w:color="auto"/>
        <w:bottom w:val="none" w:sz="0" w:space="0" w:color="auto"/>
        <w:right w:val="none" w:sz="0" w:space="0" w:color="auto"/>
      </w:divBdr>
    </w:div>
    <w:div w:id="224687874">
      <w:bodyDiv w:val="1"/>
      <w:marLeft w:val="0"/>
      <w:marRight w:val="0"/>
      <w:marTop w:val="0"/>
      <w:marBottom w:val="0"/>
      <w:divBdr>
        <w:top w:val="none" w:sz="0" w:space="0" w:color="auto"/>
        <w:left w:val="none" w:sz="0" w:space="0" w:color="auto"/>
        <w:bottom w:val="none" w:sz="0" w:space="0" w:color="auto"/>
        <w:right w:val="none" w:sz="0" w:space="0" w:color="auto"/>
      </w:divBdr>
    </w:div>
    <w:div w:id="367681727">
      <w:bodyDiv w:val="1"/>
      <w:marLeft w:val="0"/>
      <w:marRight w:val="0"/>
      <w:marTop w:val="0"/>
      <w:marBottom w:val="0"/>
      <w:divBdr>
        <w:top w:val="none" w:sz="0" w:space="0" w:color="auto"/>
        <w:left w:val="none" w:sz="0" w:space="0" w:color="auto"/>
        <w:bottom w:val="none" w:sz="0" w:space="0" w:color="auto"/>
        <w:right w:val="none" w:sz="0" w:space="0" w:color="auto"/>
      </w:divBdr>
    </w:div>
    <w:div w:id="490559772">
      <w:bodyDiv w:val="1"/>
      <w:marLeft w:val="0"/>
      <w:marRight w:val="0"/>
      <w:marTop w:val="0"/>
      <w:marBottom w:val="0"/>
      <w:divBdr>
        <w:top w:val="none" w:sz="0" w:space="0" w:color="auto"/>
        <w:left w:val="none" w:sz="0" w:space="0" w:color="auto"/>
        <w:bottom w:val="none" w:sz="0" w:space="0" w:color="auto"/>
        <w:right w:val="none" w:sz="0" w:space="0" w:color="auto"/>
      </w:divBdr>
    </w:div>
    <w:div w:id="514076131">
      <w:bodyDiv w:val="1"/>
      <w:marLeft w:val="0"/>
      <w:marRight w:val="0"/>
      <w:marTop w:val="0"/>
      <w:marBottom w:val="0"/>
      <w:divBdr>
        <w:top w:val="none" w:sz="0" w:space="0" w:color="auto"/>
        <w:left w:val="none" w:sz="0" w:space="0" w:color="auto"/>
        <w:bottom w:val="none" w:sz="0" w:space="0" w:color="auto"/>
        <w:right w:val="none" w:sz="0" w:space="0" w:color="auto"/>
      </w:divBdr>
    </w:div>
    <w:div w:id="520125262">
      <w:bodyDiv w:val="1"/>
      <w:marLeft w:val="0"/>
      <w:marRight w:val="0"/>
      <w:marTop w:val="0"/>
      <w:marBottom w:val="0"/>
      <w:divBdr>
        <w:top w:val="none" w:sz="0" w:space="0" w:color="auto"/>
        <w:left w:val="none" w:sz="0" w:space="0" w:color="auto"/>
        <w:bottom w:val="none" w:sz="0" w:space="0" w:color="auto"/>
        <w:right w:val="none" w:sz="0" w:space="0" w:color="auto"/>
      </w:divBdr>
    </w:div>
    <w:div w:id="549852835">
      <w:bodyDiv w:val="1"/>
      <w:marLeft w:val="0"/>
      <w:marRight w:val="0"/>
      <w:marTop w:val="0"/>
      <w:marBottom w:val="0"/>
      <w:divBdr>
        <w:top w:val="none" w:sz="0" w:space="0" w:color="auto"/>
        <w:left w:val="none" w:sz="0" w:space="0" w:color="auto"/>
        <w:bottom w:val="none" w:sz="0" w:space="0" w:color="auto"/>
        <w:right w:val="none" w:sz="0" w:space="0" w:color="auto"/>
      </w:divBdr>
    </w:div>
    <w:div w:id="561603384">
      <w:bodyDiv w:val="1"/>
      <w:marLeft w:val="0"/>
      <w:marRight w:val="0"/>
      <w:marTop w:val="0"/>
      <w:marBottom w:val="0"/>
      <w:divBdr>
        <w:top w:val="none" w:sz="0" w:space="0" w:color="auto"/>
        <w:left w:val="none" w:sz="0" w:space="0" w:color="auto"/>
        <w:bottom w:val="none" w:sz="0" w:space="0" w:color="auto"/>
        <w:right w:val="none" w:sz="0" w:space="0" w:color="auto"/>
      </w:divBdr>
    </w:div>
    <w:div w:id="565411813">
      <w:bodyDiv w:val="1"/>
      <w:marLeft w:val="0"/>
      <w:marRight w:val="0"/>
      <w:marTop w:val="0"/>
      <w:marBottom w:val="0"/>
      <w:divBdr>
        <w:top w:val="none" w:sz="0" w:space="0" w:color="auto"/>
        <w:left w:val="none" w:sz="0" w:space="0" w:color="auto"/>
        <w:bottom w:val="none" w:sz="0" w:space="0" w:color="auto"/>
        <w:right w:val="none" w:sz="0" w:space="0" w:color="auto"/>
      </w:divBdr>
    </w:div>
    <w:div w:id="578028614">
      <w:bodyDiv w:val="1"/>
      <w:marLeft w:val="0"/>
      <w:marRight w:val="0"/>
      <w:marTop w:val="0"/>
      <w:marBottom w:val="0"/>
      <w:divBdr>
        <w:top w:val="none" w:sz="0" w:space="0" w:color="auto"/>
        <w:left w:val="none" w:sz="0" w:space="0" w:color="auto"/>
        <w:bottom w:val="none" w:sz="0" w:space="0" w:color="auto"/>
        <w:right w:val="none" w:sz="0" w:space="0" w:color="auto"/>
      </w:divBdr>
    </w:div>
    <w:div w:id="790174519">
      <w:bodyDiv w:val="1"/>
      <w:marLeft w:val="0"/>
      <w:marRight w:val="0"/>
      <w:marTop w:val="0"/>
      <w:marBottom w:val="0"/>
      <w:divBdr>
        <w:top w:val="none" w:sz="0" w:space="0" w:color="auto"/>
        <w:left w:val="none" w:sz="0" w:space="0" w:color="auto"/>
        <w:bottom w:val="none" w:sz="0" w:space="0" w:color="auto"/>
        <w:right w:val="none" w:sz="0" w:space="0" w:color="auto"/>
      </w:divBdr>
    </w:div>
    <w:div w:id="917788852">
      <w:bodyDiv w:val="1"/>
      <w:marLeft w:val="0"/>
      <w:marRight w:val="0"/>
      <w:marTop w:val="0"/>
      <w:marBottom w:val="0"/>
      <w:divBdr>
        <w:top w:val="none" w:sz="0" w:space="0" w:color="auto"/>
        <w:left w:val="none" w:sz="0" w:space="0" w:color="auto"/>
        <w:bottom w:val="none" w:sz="0" w:space="0" w:color="auto"/>
        <w:right w:val="none" w:sz="0" w:space="0" w:color="auto"/>
      </w:divBdr>
    </w:div>
    <w:div w:id="924609141">
      <w:bodyDiv w:val="1"/>
      <w:marLeft w:val="0"/>
      <w:marRight w:val="0"/>
      <w:marTop w:val="0"/>
      <w:marBottom w:val="0"/>
      <w:divBdr>
        <w:top w:val="none" w:sz="0" w:space="0" w:color="auto"/>
        <w:left w:val="none" w:sz="0" w:space="0" w:color="auto"/>
        <w:bottom w:val="none" w:sz="0" w:space="0" w:color="auto"/>
        <w:right w:val="none" w:sz="0" w:space="0" w:color="auto"/>
      </w:divBdr>
    </w:div>
    <w:div w:id="940721426">
      <w:bodyDiv w:val="1"/>
      <w:marLeft w:val="0"/>
      <w:marRight w:val="0"/>
      <w:marTop w:val="0"/>
      <w:marBottom w:val="0"/>
      <w:divBdr>
        <w:top w:val="none" w:sz="0" w:space="0" w:color="auto"/>
        <w:left w:val="none" w:sz="0" w:space="0" w:color="auto"/>
        <w:bottom w:val="none" w:sz="0" w:space="0" w:color="auto"/>
        <w:right w:val="none" w:sz="0" w:space="0" w:color="auto"/>
      </w:divBdr>
    </w:div>
    <w:div w:id="952446130">
      <w:bodyDiv w:val="1"/>
      <w:marLeft w:val="0"/>
      <w:marRight w:val="0"/>
      <w:marTop w:val="0"/>
      <w:marBottom w:val="0"/>
      <w:divBdr>
        <w:top w:val="none" w:sz="0" w:space="0" w:color="auto"/>
        <w:left w:val="none" w:sz="0" w:space="0" w:color="auto"/>
        <w:bottom w:val="none" w:sz="0" w:space="0" w:color="auto"/>
        <w:right w:val="none" w:sz="0" w:space="0" w:color="auto"/>
      </w:divBdr>
    </w:div>
    <w:div w:id="981350293">
      <w:bodyDiv w:val="1"/>
      <w:marLeft w:val="0"/>
      <w:marRight w:val="0"/>
      <w:marTop w:val="0"/>
      <w:marBottom w:val="0"/>
      <w:divBdr>
        <w:top w:val="none" w:sz="0" w:space="0" w:color="auto"/>
        <w:left w:val="none" w:sz="0" w:space="0" w:color="auto"/>
        <w:bottom w:val="none" w:sz="0" w:space="0" w:color="auto"/>
        <w:right w:val="none" w:sz="0" w:space="0" w:color="auto"/>
      </w:divBdr>
    </w:div>
    <w:div w:id="1023095337">
      <w:bodyDiv w:val="1"/>
      <w:marLeft w:val="0"/>
      <w:marRight w:val="0"/>
      <w:marTop w:val="0"/>
      <w:marBottom w:val="0"/>
      <w:divBdr>
        <w:top w:val="none" w:sz="0" w:space="0" w:color="auto"/>
        <w:left w:val="none" w:sz="0" w:space="0" w:color="auto"/>
        <w:bottom w:val="none" w:sz="0" w:space="0" w:color="auto"/>
        <w:right w:val="none" w:sz="0" w:space="0" w:color="auto"/>
      </w:divBdr>
    </w:div>
    <w:div w:id="1044209313">
      <w:bodyDiv w:val="1"/>
      <w:marLeft w:val="0"/>
      <w:marRight w:val="0"/>
      <w:marTop w:val="0"/>
      <w:marBottom w:val="0"/>
      <w:divBdr>
        <w:top w:val="none" w:sz="0" w:space="0" w:color="auto"/>
        <w:left w:val="none" w:sz="0" w:space="0" w:color="auto"/>
        <w:bottom w:val="none" w:sz="0" w:space="0" w:color="auto"/>
        <w:right w:val="none" w:sz="0" w:space="0" w:color="auto"/>
      </w:divBdr>
    </w:div>
    <w:div w:id="1047069520">
      <w:bodyDiv w:val="1"/>
      <w:marLeft w:val="0"/>
      <w:marRight w:val="0"/>
      <w:marTop w:val="0"/>
      <w:marBottom w:val="0"/>
      <w:divBdr>
        <w:top w:val="none" w:sz="0" w:space="0" w:color="auto"/>
        <w:left w:val="none" w:sz="0" w:space="0" w:color="auto"/>
        <w:bottom w:val="none" w:sz="0" w:space="0" w:color="auto"/>
        <w:right w:val="none" w:sz="0" w:space="0" w:color="auto"/>
      </w:divBdr>
    </w:div>
    <w:div w:id="1159417302">
      <w:bodyDiv w:val="1"/>
      <w:marLeft w:val="0"/>
      <w:marRight w:val="0"/>
      <w:marTop w:val="0"/>
      <w:marBottom w:val="0"/>
      <w:divBdr>
        <w:top w:val="none" w:sz="0" w:space="0" w:color="auto"/>
        <w:left w:val="none" w:sz="0" w:space="0" w:color="auto"/>
        <w:bottom w:val="none" w:sz="0" w:space="0" w:color="auto"/>
        <w:right w:val="none" w:sz="0" w:space="0" w:color="auto"/>
      </w:divBdr>
    </w:div>
    <w:div w:id="1175727817">
      <w:bodyDiv w:val="1"/>
      <w:marLeft w:val="0"/>
      <w:marRight w:val="0"/>
      <w:marTop w:val="0"/>
      <w:marBottom w:val="0"/>
      <w:divBdr>
        <w:top w:val="none" w:sz="0" w:space="0" w:color="auto"/>
        <w:left w:val="none" w:sz="0" w:space="0" w:color="auto"/>
        <w:bottom w:val="none" w:sz="0" w:space="0" w:color="auto"/>
        <w:right w:val="none" w:sz="0" w:space="0" w:color="auto"/>
      </w:divBdr>
    </w:div>
    <w:div w:id="1215196575">
      <w:bodyDiv w:val="1"/>
      <w:marLeft w:val="0"/>
      <w:marRight w:val="0"/>
      <w:marTop w:val="0"/>
      <w:marBottom w:val="0"/>
      <w:divBdr>
        <w:top w:val="none" w:sz="0" w:space="0" w:color="auto"/>
        <w:left w:val="none" w:sz="0" w:space="0" w:color="auto"/>
        <w:bottom w:val="none" w:sz="0" w:space="0" w:color="auto"/>
        <w:right w:val="none" w:sz="0" w:space="0" w:color="auto"/>
      </w:divBdr>
    </w:div>
    <w:div w:id="1285575458">
      <w:bodyDiv w:val="1"/>
      <w:marLeft w:val="0"/>
      <w:marRight w:val="0"/>
      <w:marTop w:val="0"/>
      <w:marBottom w:val="0"/>
      <w:divBdr>
        <w:top w:val="none" w:sz="0" w:space="0" w:color="auto"/>
        <w:left w:val="none" w:sz="0" w:space="0" w:color="auto"/>
        <w:bottom w:val="none" w:sz="0" w:space="0" w:color="auto"/>
        <w:right w:val="none" w:sz="0" w:space="0" w:color="auto"/>
      </w:divBdr>
    </w:div>
    <w:div w:id="1383211687">
      <w:bodyDiv w:val="1"/>
      <w:marLeft w:val="0"/>
      <w:marRight w:val="0"/>
      <w:marTop w:val="0"/>
      <w:marBottom w:val="0"/>
      <w:divBdr>
        <w:top w:val="none" w:sz="0" w:space="0" w:color="auto"/>
        <w:left w:val="none" w:sz="0" w:space="0" w:color="auto"/>
        <w:bottom w:val="none" w:sz="0" w:space="0" w:color="auto"/>
        <w:right w:val="none" w:sz="0" w:space="0" w:color="auto"/>
      </w:divBdr>
    </w:div>
    <w:div w:id="1391079634">
      <w:bodyDiv w:val="1"/>
      <w:marLeft w:val="0"/>
      <w:marRight w:val="0"/>
      <w:marTop w:val="0"/>
      <w:marBottom w:val="0"/>
      <w:divBdr>
        <w:top w:val="none" w:sz="0" w:space="0" w:color="auto"/>
        <w:left w:val="none" w:sz="0" w:space="0" w:color="auto"/>
        <w:bottom w:val="none" w:sz="0" w:space="0" w:color="auto"/>
        <w:right w:val="none" w:sz="0" w:space="0" w:color="auto"/>
      </w:divBdr>
    </w:div>
    <w:div w:id="1432552323">
      <w:bodyDiv w:val="1"/>
      <w:marLeft w:val="0"/>
      <w:marRight w:val="0"/>
      <w:marTop w:val="0"/>
      <w:marBottom w:val="0"/>
      <w:divBdr>
        <w:top w:val="none" w:sz="0" w:space="0" w:color="auto"/>
        <w:left w:val="none" w:sz="0" w:space="0" w:color="auto"/>
        <w:bottom w:val="none" w:sz="0" w:space="0" w:color="auto"/>
        <w:right w:val="none" w:sz="0" w:space="0" w:color="auto"/>
      </w:divBdr>
    </w:div>
    <w:div w:id="1463843988">
      <w:bodyDiv w:val="1"/>
      <w:marLeft w:val="0"/>
      <w:marRight w:val="0"/>
      <w:marTop w:val="0"/>
      <w:marBottom w:val="0"/>
      <w:divBdr>
        <w:top w:val="none" w:sz="0" w:space="0" w:color="auto"/>
        <w:left w:val="none" w:sz="0" w:space="0" w:color="auto"/>
        <w:bottom w:val="none" w:sz="0" w:space="0" w:color="auto"/>
        <w:right w:val="none" w:sz="0" w:space="0" w:color="auto"/>
      </w:divBdr>
    </w:div>
    <w:div w:id="1504006003">
      <w:bodyDiv w:val="1"/>
      <w:marLeft w:val="0"/>
      <w:marRight w:val="0"/>
      <w:marTop w:val="0"/>
      <w:marBottom w:val="0"/>
      <w:divBdr>
        <w:top w:val="none" w:sz="0" w:space="0" w:color="auto"/>
        <w:left w:val="none" w:sz="0" w:space="0" w:color="auto"/>
        <w:bottom w:val="none" w:sz="0" w:space="0" w:color="auto"/>
        <w:right w:val="none" w:sz="0" w:space="0" w:color="auto"/>
      </w:divBdr>
    </w:div>
    <w:div w:id="1513452098">
      <w:bodyDiv w:val="1"/>
      <w:marLeft w:val="0"/>
      <w:marRight w:val="0"/>
      <w:marTop w:val="0"/>
      <w:marBottom w:val="0"/>
      <w:divBdr>
        <w:top w:val="none" w:sz="0" w:space="0" w:color="auto"/>
        <w:left w:val="none" w:sz="0" w:space="0" w:color="auto"/>
        <w:bottom w:val="none" w:sz="0" w:space="0" w:color="auto"/>
        <w:right w:val="none" w:sz="0" w:space="0" w:color="auto"/>
      </w:divBdr>
    </w:div>
    <w:div w:id="1535000821">
      <w:bodyDiv w:val="1"/>
      <w:marLeft w:val="0"/>
      <w:marRight w:val="0"/>
      <w:marTop w:val="0"/>
      <w:marBottom w:val="0"/>
      <w:divBdr>
        <w:top w:val="none" w:sz="0" w:space="0" w:color="auto"/>
        <w:left w:val="none" w:sz="0" w:space="0" w:color="auto"/>
        <w:bottom w:val="none" w:sz="0" w:space="0" w:color="auto"/>
        <w:right w:val="none" w:sz="0" w:space="0" w:color="auto"/>
      </w:divBdr>
    </w:div>
    <w:div w:id="1574848598">
      <w:bodyDiv w:val="1"/>
      <w:marLeft w:val="0"/>
      <w:marRight w:val="0"/>
      <w:marTop w:val="0"/>
      <w:marBottom w:val="0"/>
      <w:divBdr>
        <w:top w:val="none" w:sz="0" w:space="0" w:color="auto"/>
        <w:left w:val="none" w:sz="0" w:space="0" w:color="auto"/>
        <w:bottom w:val="none" w:sz="0" w:space="0" w:color="auto"/>
        <w:right w:val="none" w:sz="0" w:space="0" w:color="auto"/>
      </w:divBdr>
    </w:div>
    <w:div w:id="1619608905">
      <w:bodyDiv w:val="1"/>
      <w:marLeft w:val="0"/>
      <w:marRight w:val="0"/>
      <w:marTop w:val="0"/>
      <w:marBottom w:val="0"/>
      <w:divBdr>
        <w:top w:val="none" w:sz="0" w:space="0" w:color="auto"/>
        <w:left w:val="none" w:sz="0" w:space="0" w:color="auto"/>
        <w:bottom w:val="none" w:sz="0" w:space="0" w:color="auto"/>
        <w:right w:val="none" w:sz="0" w:space="0" w:color="auto"/>
      </w:divBdr>
    </w:div>
    <w:div w:id="1622803416">
      <w:bodyDiv w:val="1"/>
      <w:marLeft w:val="0"/>
      <w:marRight w:val="0"/>
      <w:marTop w:val="0"/>
      <w:marBottom w:val="0"/>
      <w:divBdr>
        <w:top w:val="none" w:sz="0" w:space="0" w:color="auto"/>
        <w:left w:val="none" w:sz="0" w:space="0" w:color="auto"/>
        <w:bottom w:val="none" w:sz="0" w:space="0" w:color="auto"/>
        <w:right w:val="none" w:sz="0" w:space="0" w:color="auto"/>
      </w:divBdr>
    </w:div>
    <w:div w:id="1672491349">
      <w:bodyDiv w:val="1"/>
      <w:marLeft w:val="0"/>
      <w:marRight w:val="0"/>
      <w:marTop w:val="0"/>
      <w:marBottom w:val="0"/>
      <w:divBdr>
        <w:top w:val="none" w:sz="0" w:space="0" w:color="auto"/>
        <w:left w:val="none" w:sz="0" w:space="0" w:color="auto"/>
        <w:bottom w:val="none" w:sz="0" w:space="0" w:color="auto"/>
        <w:right w:val="none" w:sz="0" w:space="0" w:color="auto"/>
      </w:divBdr>
    </w:div>
    <w:div w:id="1673341071">
      <w:bodyDiv w:val="1"/>
      <w:marLeft w:val="0"/>
      <w:marRight w:val="0"/>
      <w:marTop w:val="0"/>
      <w:marBottom w:val="0"/>
      <w:divBdr>
        <w:top w:val="none" w:sz="0" w:space="0" w:color="auto"/>
        <w:left w:val="none" w:sz="0" w:space="0" w:color="auto"/>
        <w:bottom w:val="none" w:sz="0" w:space="0" w:color="auto"/>
        <w:right w:val="none" w:sz="0" w:space="0" w:color="auto"/>
      </w:divBdr>
    </w:div>
    <w:div w:id="1720276259">
      <w:bodyDiv w:val="1"/>
      <w:marLeft w:val="0"/>
      <w:marRight w:val="0"/>
      <w:marTop w:val="0"/>
      <w:marBottom w:val="0"/>
      <w:divBdr>
        <w:top w:val="none" w:sz="0" w:space="0" w:color="auto"/>
        <w:left w:val="none" w:sz="0" w:space="0" w:color="auto"/>
        <w:bottom w:val="none" w:sz="0" w:space="0" w:color="auto"/>
        <w:right w:val="none" w:sz="0" w:space="0" w:color="auto"/>
      </w:divBdr>
    </w:div>
    <w:div w:id="1724252433">
      <w:bodyDiv w:val="1"/>
      <w:marLeft w:val="0"/>
      <w:marRight w:val="0"/>
      <w:marTop w:val="0"/>
      <w:marBottom w:val="0"/>
      <w:divBdr>
        <w:top w:val="none" w:sz="0" w:space="0" w:color="auto"/>
        <w:left w:val="none" w:sz="0" w:space="0" w:color="auto"/>
        <w:bottom w:val="none" w:sz="0" w:space="0" w:color="auto"/>
        <w:right w:val="none" w:sz="0" w:space="0" w:color="auto"/>
      </w:divBdr>
    </w:div>
    <w:div w:id="1770271573">
      <w:bodyDiv w:val="1"/>
      <w:marLeft w:val="0"/>
      <w:marRight w:val="0"/>
      <w:marTop w:val="0"/>
      <w:marBottom w:val="0"/>
      <w:divBdr>
        <w:top w:val="none" w:sz="0" w:space="0" w:color="auto"/>
        <w:left w:val="none" w:sz="0" w:space="0" w:color="auto"/>
        <w:bottom w:val="none" w:sz="0" w:space="0" w:color="auto"/>
        <w:right w:val="none" w:sz="0" w:space="0" w:color="auto"/>
      </w:divBdr>
    </w:div>
    <w:div w:id="1796679210">
      <w:bodyDiv w:val="1"/>
      <w:marLeft w:val="0"/>
      <w:marRight w:val="0"/>
      <w:marTop w:val="0"/>
      <w:marBottom w:val="0"/>
      <w:divBdr>
        <w:top w:val="none" w:sz="0" w:space="0" w:color="auto"/>
        <w:left w:val="none" w:sz="0" w:space="0" w:color="auto"/>
        <w:bottom w:val="none" w:sz="0" w:space="0" w:color="auto"/>
        <w:right w:val="none" w:sz="0" w:space="0" w:color="auto"/>
      </w:divBdr>
    </w:div>
    <w:div w:id="2065712039">
      <w:bodyDiv w:val="1"/>
      <w:marLeft w:val="0"/>
      <w:marRight w:val="0"/>
      <w:marTop w:val="0"/>
      <w:marBottom w:val="0"/>
      <w:divBdr>
        <w:top w:val="none" w:sz="0" w:space="0" w:color="auto"/>
        <w:left w:val="none" w:sz="0" w:space="0" w:color="auto"/>
        <w:bottom w:val="none" w:sz="0" w:space="0" w:color="auto"/>
        <w:right w:val="none" w:sz="0" w:space="0" w:color="auto"/>
      </w:divBdr>
    </w:div>
    <w:div w:id="210811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www.cacti.ne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cacti.net/" TargetMode="External"/><Relationship Id="rId2" Type="http://schemas.openxmlformats.org/officeDocument/2006/relationships/numbering" Target="numbering.xml"/><Relationship Id="rId16" Type="http://schemas.openxmlformats.org/officeDocument/2006/relationships/hyperlink" Target="http://www.cacti.n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cid:image001.png@01CDEDBA.9F2F0050"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CDEDBA.9F2F005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3A571-80FE-4D09-BAB3-E300757DA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18104</TotalTime>
  <Pages>66</Pages>
  <Words>18193</Words>
  <Characters>103701</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 PRAKASH SINGH</dc:creator>
  <cp:lastModifiedBy>JAY PRAKASH SINGH</cp:lastModifiedBy>
  <cp:revision>1827</cp:revision>
  <dcterms:created xsi:type="dcterms:W3CDTF">2025-09-05T04:31:00Z</dcterms:created>
  <dcterms:modified xsi:type="dcterms:W3CDTF">2026-02-16T05:26:00Z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20cff908-727e-4bca-9927-7d1dca138032</vt:lpwstr>
  </property>
</Properties>
</file>