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131CB" w14:textId="77777777" w:rsidR="00555BBC" w:rsidRPr="003D7B12" w:rsidRDefault="002069B9">
      <w:pPr>
        <w:spacing w:before="210" w:after="0" w:line="360" w:lineRule="auto"/>
        <w:rPr>
          <w:rFonts w:ascii="Arial" w:hAnsi="Arial" w:cs="Arial"/>
        </w:rPr>
      </w:pPr>
      <w:r>
        <w:rPr>
          <w:rFonts w:ascii="Arial" w:hAnsi="Arial" w:cs="Arial"/>
          <w:noProof/>
        </w:rPr>
      </w:r>
      <w:r>
        <w:rPr>
          <w:rFonts w:ascii="Arial" w:hAnsi="Arial" w:cs="Arial"/>
          <w:noProof/>
        </w:rPr>
        <w:pict w14:anchorId="2C08D9A9">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8E057B3" w14:textId="77777777" w:rsidR="006E1E34" w:rsidRPr="003D7B12" w:rsidRDefault="006E1E34">
      <w:pPr>
        <w:spacing w:before="157" w:after="157" w:line="270" w:lineRule="auto"/>
        <w:rPr>
          <w:rFonts w:ascii="Arial" w:eastAsia="inter" w:hAnsi="Arial" w:cs="Arial"/>
          <w:b/>
          <w:color w:val="000000"/>
          <w:sz w:val="39"/>
        </w:rPr>
      </w:pPr>
    </w:p>
    <w:p w14:paraId="26AFCA2F" w14:textId="77777777" w:rsidR="006E1E34" w:rsidRPr="003D7B12" w:rsidRDefault="006E1E34" w:rsidP="006E1E34">
      <w:pPr>
        <w:pStyle w:val="A"/>
        <w:spacing w:line="276" w:lineRule="auto"/>
        <w:jc w:val="right"/>
        <w:rPr>
          <w:rFonts w:cs="Arial"/>
        </w:rPr>
      </w:pPr>
    </w:p>
    <w:p w14:paraId="40EC3CF3" w14:textId="77777777" w:rsidR="006E1E34" w:rsidRPr="003D7B12" w:rsidRDefault="006E1E34" w:rsidP="006E1E34">
      <w:pPr>
        <w:pStyle w:val="A"/>
        <w:spacing w:line="276" w:lineRule="auto"/>
        <w:jc w:val="right"/>
        <w:rPr>
          <w:rFonts w:cs="Arial"/>
        </w:rPr>
      </w:pPr>
    </w:p>
    <w:p w14:paraId="41EB01E1" w14:textId="77777777" w:rsidR="006E1E34" w:rsidRPr="003D7B12" w:rsidRDefault="006E1E34" w:rsidP="006E1E34">
      <w:pPr>
        <w:pStyle w:val="A"/>
        <w:spacing w:line="276" w:lineRule="auto"/>
        <w:jc w:val="right"/>
        <w:rPr>
          <w:rFonts w:cs="Arial"/>
        </w:rPr>
      </w:pPr>
    </w:p>
    <w:p w14:paraId="6FB3F924" w14:textId="77777777" w:rsidR="006E1E34" w:rsidRPr="003D7B12" w:rsidRDefault="006E1E34" w:rsidP="006E1E34">
      <w:pPr>
        <w:pStyle w:val="A"/>
        <w:spacing w:line="276" w:lineRule="auto"/>
        <w:jc w:val="right"/>
        <w:rPr>
          <w:rFonts w:cs="Arial"/>
        </w:rPr>
      </w:pPr>
    </w:p>
    <w:p w14:paraId="6669C333" w14:textId="77777777" w:rsidR="006E1E34" w:rsidRPr="003D7B12" w:rsidRDefault="006E1E34" w:rsidP="006E1E34">
      <w:pPr>
        <w:pStyle w:val="A"/>
        <w:spacing w:line="276" w:lineRule="auto"/>
        <w:jc w:val="right"/>
        <w:rPr>
          <w:rFonts w:cs="Arial"/>
        </w:rPr>
      </w:pPr>
      <w:r w:rsidRPr="003D7B12">
        <w:rPr>
          <w:rFonts w:cs="Arial"/>
        </w:rPr>
        <w:t xml:space="preserve"> </w:t>
      </w:r>
    </w:p>
    <w:p w14:paraId="027275BD" w14:textId="0B9A5855" w:rsidR="006E1E34" w:rsidRPr="003D7B12" w:rsidRDefault="006E1E34" w:rsidP="006E1E34">
      <w:pPr>
        <w:pStyle w:val="A"/>
        <w:tabs>
          <w:tab w:val="clear" w:pos="1080"/>
        </w:tabs>
        <w:spacing w:line="276" w:lineRule="auto"/>
        <w:jc w:val="center"/>
        <w:rPr>
          <w:rFonts w:cs="Arial"/>
        </w:rPr>
      </w:pPr>
      <w:r w:rsidRPr="003D7B12">
        <w:rPr>
          <w:rFonts w:cs="Arial"/>
          <w:noProof/>
        </w:rPr>
        <w:drawing>
          <wp:inline distT="0" distB="0" distL="0" distR="0" wp14:anchorId="45D565D1" wp14:editId="296B11E5">
            <wp:extent cx="1400175" cy="638175"/>
            <wp:effectExtent l="0" t="0" r="9525" b="9525"/>
            <wp:docPr id="2" name="Picture 2" descr="image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0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00175" cy="638175"/>
                    </a:xfrm>
                    <a:prstGeom prst="rect">
                      <a:avLst/>
                    </a:prstGeom>
                    <a:noFill/>
                    <a:ln>
                      <a:noFill/>
                    </a:ln>
                  </pic:spPr>
                </pic:pic>
              </a:graphicData>
            </a:graphic>
          </wp:inline>
        </w:drawing>
      </w:r>
    </w:p>
    <w:p w14:paraId="7C1B90F3" w14:textId="77777777" w:rsidR="006E1E34" w:rsidRPr="003D7B12" w:rsidRDefault="006E1E34" w:rsidP="006E1E34">
      <w:pPr>
        <w:pStyle w:val="A"/>
        <w:spacing w:line="276" w:lineRule="auto"/>
        <w:jc w:val="right"/>
        <w:rPr>
          <w:rFonts w:cs="Arial"/>
          <w:lang w:val="en-IN"/>
        </w:rPr>
      </w:pPr>
    </w:p>
    <w:p w14:paraId="4894AA72" w14:textId="77777777" w:rsidR="006E1E34" w:rsidRPr="003D7B12" w:rsidRDefault="006E1E34" w:rsidP="006E1E34">
      <w:pPr>
        <w:spacing w:line="276" w:lineRule="auto"/>
        <w:jc w:val="center"/>
        <w:rPr>
          <w:rFonts w:ascii="Arial" w:hAnsi="Arial" w:cs="Arial"/>
          <w:b/>
          <w:sz w:val="26"/>
        </w:rPr>
      </w:pPr>
    </w:p>
    <w:p w14:paraId="0A5BC50A" w14:textId="1F277069" w:rsidR="006E1E34" w:rsidRPr="003D7B12" w:rsidRDefault="006E1E34" w:rsidP="006E1E34">
      <w:pPr>
        <w:spacing w:line="276" w:lineRule="auto"/>
        <w:jc w:val="center"/>
        <w:rPr>
          <w:rFonts w:ascii="Arial" w:hAnsi="Arial" w:cs="Arial"/>
          <w:b/>
          <w:sz w:val="44"/>
          <w:szCs w:val="24"/>
        </w:rPr>
      </w:pPr>
      <w:r w:rsidRPr="003D7B12">
        <w:rPr>
          <w:rFonts w:ascii="Arial" w:hAnsi="Arial" w:cs="Arial"/>
          <w:b/>
          <w:sz w:val="44"/>
          <w:szCs w:val="24"/>
        </w:rPr>
        <w:t>SOFTWARE TEST PLAN</w:t>
      </w:r>
    </w:p>
    <w:p w14:paraId="7DA2BA24" w14:textId="77777777" w:rsidR="006E1E34" w:rsidRPr="003D7B12" w:rsidRDefault="006E1E34" w:rsidP="006E1E34">
      <w:pPr>
        <w:spacing w:line="276" w:lineRule="auto"/>
        <w:jc w:val="center"/>
        <w:rPr>
          <w:rFonts w:ascii="Arial" w:hAnsi="Arial" w:cs="Arial"/>
          <w:b/>
          <w:sz w:val="44"/>
          <w:szCs w:val="24"/>
        </w:rPr>
      </w:pPr>
      <w:r w:rsidRPr="003D7B12">
        <w:rPr>
          <w:rFonts w:ascii="Arial" w:hAnsi="Arial" w:cs="Arial"/>
          <w:b/>
          <w:sz w:val="44"/>
          <w:szCs w:val="24"/>
        </w:rPr>
        <w:t xml:space="preserve">(SDD) </w:t>
      </w:r>
    </w:p>
    <w:p w14:paraId="37B82F7A" w14:textId="524874D1" w:rsidR="006E1E34" w:rsidRPr="003D7B12" w:rsidRDefault="006E1E34" w:rsidP="006E1E34">
      <w:pPr>
        <w:tabs>
          <w:tab w:val="left" w:pos="4590"/>
        </w:tabs>
        <w:jc w:val="center"/>
        <w:rPr>
          <w:rFonts w:ascii="Arial" w:hAnsi="Arial" w:cs="Arial"/>
          <w:b/>
          <w:sz w:val="32"/>
          <w:szCs w:val="28"/>
        </w:rPr>
      </w:pPr>
      <w:r w:rsidRPr="003D7B12">
        <w:rPr>
          <w:rFonts w:ascii="Arial" w:hAnsi="Arial" w:cs="Arial"/>
          <w:b/>
          <w:sz w:val="32"/>
          <w:szCs w:val="28"/>
        </w:rPr>
        <w:t>For</w:t>
      </w:r>
      <w:r w:rsidRPr="003D7B12">
        <w:rPr>
          <w:rFonts w:ascii="Arial" w:hAnsi="Arial" w:cs="Arial"/>
          <w:b/>
          <w:sz w:val="32"/>
          <w:szCs w:val="28"/>
        </w:rPr>
        <w:br/>
        <w:t>LCP Project</w:t>
      </w:r>
    </w:p>
    <w:p w14:paraId="0243A094" w14:textId="77777777" w:rsidR="006E1E34" w:rsidRPr="003D7B12" w:rsidRDefault="006E1E34" w:rsidP="006E1E34">
      <w:pPr>
        <w:tabs>
          <w:tab w:val="left" w:pos="4590"/>
        </w:tabs>
        <w:jc w:val="center"/>
        <w:rPr>
          <w:rFonts w:ascii="Arial" w:hAnsi="Arial" w:cs="Arial"/>
          <w:b/>
          <w:sz w:val="32"/>
          <w:szCs w:val="28"/>
        </w:rPr>
      </w:pPr>
      <w:r w:rsidRPr="003D7B12">
        <w:rPr>
          <w:rFonts w:ascii="Arial" w:hAnsi="Arial" w:cs="Arial"/>
          <w:b/>
          <w:sz w:val="32"/>
          <w:szCs w:val="28"/>
        </w:rPr>
        <w:t>Submitted to</w:t>
      </w:r>
    </w:p>
    <w:p w14:paraId="7773F1CE" w14:textId="0CFAE180" w:rsidR="006E1E34" w:rsidRPr="003D7B12" w:rsidRDefault="00336E69" w:rsidP="006E1E34">
      <w:pPr>
        <w:tabs>
          <w:tab w:val="left" w:pos="4590"/>
        </w:tabs>
        <w:jc w:val="center"/>
        <w:rPr>
          <w:rFonts w:ascii="Arial" w:hAnsi="Arial" w:cs="Arial"/>
          <w:b/>
          <w:sz w:val="32"/>
          <w:szCs w:val="28"/>
        </w:rPr>
      </w:pPr>
      <w:r w:rsidRPr="003D7B12">
        <w:rPr>
          <w:rFonts w:ascii="Arial" w:hAnsi="Arial" w:cs="Arial"/>
          <w:b/>
          <w:sz w:val="32"/>
          <w:szCs w:val="28"/>
        </w:rPr>
        <w:t>DRDL</w:t>
      </w:r>
    </w:p>
    <w:p w14:paraId="361053D7" w14:textId="77777777" w:rsidR="006E1E34" w:rsidRPr="003D7B12" w:rsidRDefault="006E1E34" w:rsidP="006E1E34">
      <w:pPr>
        <w:tabs>
          <w:tab w:val="left" w:pos="1440"/>
        </w:tabs>
        <w:spacing w:line="360" w:lineRule="auto"/>
        <w:jc w:val="center"/>
        <w:rPr>
          <w:rFonts w:ascii="Arial" w:hAnsi="Arial" w:cs="Arial"/>
          <w:b/>
          <w:bCs/>
          <w:sz w:val="24"/>
          <w:szCs w:val="24"/>
        </w:rPr>
      </w:pPr>
      <w:r w:rsidRPr="003D7B12">
        <w:rPr>
          <w:rFonts w:ascii="Arial" w:hAnsi="Arial" w:cs="Arial"/>
          <w:b/>
          <w:bCs/>
          <w:sz w:val="24"/>
          <w:szCs w:val="24"/>
        </w:rPr>
        <w:t>By</w:t>
      </w:r>
    </w:p>
    <w:p w14:paraId="2B6D2E28" w14:textId="77777777" w:rsidR="006E1E34" w:rsidRPr="003D7B12" w:rsidRDefault="006E1E34" w:rsidP="006E1E34">
      <w:pPr>
        <w:spacing w:line="360" w:lineRule="auto"/>
        <w:jc w:val="center"/>
        <w:rPr>
          <w:rFonts w:ascii="Arial" w:hAnsi="Arial" w:cs="Arial"/>
          <w:b/>
          <w:bCs/>
          <w:sz w:val="28"/>
          <w:szCs w:val="24"/>
        </w:rPr>
      </w:pPr>
      <w:r w:rsidRPr="003D7B12">
        <w:rPr>
          <w:rFonts w:ascii="Arial" w:hAnsi="Arial" w:cs="Arial"/>
          <w:b/>
          <w:bCs/>
          <w:sz w:val="28"/>
          <w:szCs w:val="24"/>
        </w:rPr>
        <w:t>ICOMM Tele Limited</w:t>
      </w:r>
    </w:p>
    <w:p w14:paraId="16908036" w14:textId="77777777" w:rsidR="006E1E34" w:rsidRPr="003D7B12" w:rsidRDefault="006E1E34" w:rsidP="006E1E34">
      <w:pPr>
        <w:tabs>
          <w:tab w:val="left" w:pos="1440"/>
        </w:tabs>
        <w:spacing w:line="360" w:lineRule="auto"/>
        <w:jc w:val="center"/>
        <w:rPr>
          <w:rFonts w:ascii="Arial" w:hAnsi="Arial" w:cs="Arial"/>
          <w:b/>
          <w:bCs/>
          <w:sz w:val="24"/>
        </w:rPr>
      </w:pPr>
      <w:r w:rsidRPr="003D7B12">
        <w:rPr>
          <w:rFonts w:ascii="Arial" w:hAnsi="Arial" w:cs="Arial"/>
          <w:b/>
          <w:bCs/>
          <w:sz w:val="24"/>
        </w:rPr>
        <w:t xml:space="preserve">Plot No. 40-46, Phase – 1, IDA, </w:t>
      </w:r>
      <w:proofErr w:type="spellStart"/>
      <w:r w:rsidRPr="003D7B12">
        <w:rPr>
          <w:rFonts w:ascii="Arial" w:hAnsi="Arial" w:cs="Arial"/>
          <w:b/>
          <w:bCs/>
          <w:sz w:val="24"/>
        </w:rPr>
        <w:t>Cherlapally</w:t>
      </w:r>
      <w:proofErr w:type="spellEnd"/>
      <w:r w:rsidRPr="003D7B12">
        <w:rPr>
          <w:rFonts w:ascii="Arial" w:hAnsi="Arial" w:cs="Arial"/>
          <w:b/>
          <w:bCs/>
          <w:sz w:val="24"/>
        </w:rPr>
        <w:t>, Hyderabad – 500 051</w:t>
      </w:r>
    </w:p>
    <w:p w14:paraId="40935CA0" w14:textId="77777777" w:rsidR="006E1E34" w:rsidRPr="003D7B12" w:rsidRDefault="006E1E34" w:rsidP="006E1E34">
      <w:pPr>
        <w:spacing w:line="276" w:lineRule="auto"/>
        <w:rPr>
          <w:rFonts w:ascii="Arial" w:hAnsi="Arial" w:cs="Arial"/>
          <w:b/>
          <w:bCs/>
        </w:rPr>
      </w:pPr>
    </w:p>
    <w:p w14:paraId="70554B20" w14:textId="77777777" w:rsidR="006E1E34" w:rsidRPr="003D7B12" w:rsidRDefault="006E1E34" w:rsidP="006E1E34">
      <w:pPr>
        <w:spacing w:line="276" w:lineRule="auto"/>
        <w:rPr>
          <w:rFonts w:ascii="Arial" w:hAnsi="Arial" w:cs="Arial"/>
        </w:rPr>
      </w:pPr>
    </w:p>
    <w:p w14:paraId="13300523" w14:textId="77777777" w:rsidR="006E1E34" w:rsidRPr="003D7B12" w:rsidRDefault="006E1E34" w:rsidP="006E1E34">
      <w:pPr>
        <w:spacing w:after="240" w:line="276" w:lineRule="auto"/>
        <w:rPr>
          <w:rFonts w:ascii="Arial" w:hAnsi="Arial" w:cs="Arial"/>
          <w:b/>
          <w:bCs/>
          <w:sz w:val="24"/>
        </w:rPr>
      </w:pPr>
    </w:p>
    <w:p w14:paraId="3441C298" w14:textId="77777777" w:rsidR="006E1E34" w:rsidRPr="003D7B12" w:rsidRDefault="006E1E34" w:rsidP="006E1E34">
      <w:pPr>
        <w:spacing w:after="240" w:line="276" w:lineRule="auto"/>
        <w:rPr>
          <w:rFonts w:ascii="Arial" w:hAnsi="Arial" w:cs="Arial"/>
          <w:b/>
          <w:bCs/>
          <w:sz w:val="24"/>
        </w:rPr>
      </w:pPr>
    </w:p>
    <w:p w14:paraId="59D30182" w14:textId="77777777" w:rsidR="006E1E34" w:rsidRPr="003D7B12" w:rsidRDefault="006E1E34" w:rsidP="006E1E34">
      <w:pPr>
        <w:spacing w:after="240" w:line="276" w:lineRule="auto"/>
        <w:rPr>
          <w:rFonts w:ascii="Arial" w:hAnsi="Arial" w:cs="Arial"/>
          <w:b/>
          <w:bCs/>
          <w:sz w:val="24"/>
        </w:rPr>
      </w:pPr>
    </w:p>
    <w:p w14:paraId="0EEDAC39" w14:textId="1AC89257" w:rsidR="006E1E34" w:rsidRPr="003D7B12" w:rsidRDefault="006E1E34" w:rsidP="006E1E34">
      <w:pPr>
        <w:spacing w:after="240" w:line="276" w:lineRule="auto"/>
        <w:rPr>
          <w:rFonts w:ascii="Arial" w:hAnsi="Arial" w:cs="Arial"/>
          <w:b/>
          <w:bCs/>
          <w:sz w:val="24"/>
        </w:rPr>
      </w:pPr>
    </w:p>
    <w:p w14:paraId="1BA2CE47" w14:textId="4FD035E3" w:rsidR="00EA5C1F" w:rsidRPr="003D7B12" w:rsidRDefault="00EA5C1F" w:rsidP="006E1E34">
      <w:pPr>
        <w:spacing w:after="240" w:line="276" w:lineRule="auto"/>
        <w:rPr>
          <w:rFonts w:ascii="Arial" w:hAnsi="Arial" w:cs="Arial"/>
          <w:b/>
          <w:bCs/>
          <w:sz w:val="24"/>
        </w:rPr>
      </w:pPr>
    </w:p>
    <w:p w14:paraId="0EC13F5D" w14:textId="77777777" w:rsidR="00EA5C1F" w:rsidRPr="003D7B12" w:rsidRDefault="00EA5C1F" w:rsidP="006E1E34">
      <w:pPr>
        <w:spacing w:after="240" w:line="276" w:lineRule="auto"/>
        <w:rPr>
          <w:rFonts w:ascii="Arial" w:hAnsi="Arial" w:cs="Arial"/>
          <w:b/>
          <w:bCs/>
          <w:sz w:val="24"/>
        </w:rPr>
      </w:pPr>
    </w:p>
    <w:p w14:paraId="0650FCC9" w14:textId="50489E17" w:rsidR="00760C61" w:rsidRPr="003D7B12" w:rsidRDefault="00760C61" w:rsidP="00760C61">
      <w:pPr>
        <w:spacing w:after="240" w:line="276" w:lineRule="auto"/>
        <w:jc w:val="both"/>
        <w:rPr>
          <w:rFonts w:ascii="Arial" w:hAnsi="Arial" w:cs="Arial"/>
          <w:b/>
          <w:bCs/>
          <w:sz w:val="22"/>
        </w:rPr>
      </w:pPr>
      <w:r w:rsidRPr="003D7B12">
        <w:rPr>
          <w:rFonts w:ascii="Arial" w:hAnsi="Arial" w:cs="Arial"/>
          <w:b/>
          <w:bCs/>
          <w:sz w:val="22"/>
        </w:rPr>
        <w:t>Document Revision</w:t>
      </w:r>
    </w:p>
    <w:tbl>
      <w:tblPr>
        <w:tblW w:w="502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3"/>
        <w:gridCol w:w="1133"/>
        <w:gridCol w:w="1091"/>
        <w:gridCol w:w="2008"/>
        <w:gridCol w:w="1219"/>
        <w:gridCol w:w="1243"/>
        <w:gridCol w:w="1231"/>
      </w:tblGrid>
      <w:tr w:rsidR="00760C61" w:rsidRPr="003D7B12" w14:paraId="160414E6" w14:textId="77777777" w:rsidTr="00CA72BC">
        <w:trPr>
          <w:trHeight w:val="433"/>
          <w:jc w:val="center"/>
        </w:trPr>
        <w:tc>
          <w:tcPr>
            <w:tcW w:w="888" w:type="pct"/>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hideMark/>
          </w:tcPr>
          <w:p w14:paraId="6BFE659C" w14:textId="77777777" w:rsidR="00760C61" w:rsidRPr="003D7B12" w:rsidRDefault="00760C61" w:rsidP="00DC3C5F">
            <w:pPr>
              <w:pStyle w:val="NoSpacing"/>
              <w:spacing w:before="0" w:line="276" w:lineRule="auto"/>
              <w:ind w:left="0" w:firstLine="0"/>
              <w:jc w:val="center"/>
              <w:rPr>
                <w:rFonts w:cs="Arial"/>
                <w:b/>
              </w:rPr>
            </w:pPr>
            <w:r w:rsidRPr="003D7B12">
              <w:rPr>
                <w:rFonts w:cs="Arial"/>
                <w:b/>
              </w:rPr>
              <w:t>Name</w:t>
            </w:r>
          </w:p>
        </w:tc>
        <w:tc>
          <w:tcPr>
            <w:tcW w:w="481" w:type="pct"/>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198D1386" w14:textId="77777777" w:rsidR="00760C61" w:rsidRPr="003D7B12" w:rsidRDefault="00760C61" w:rsidP="00DC3C5F">
            <w:pPr>
              <w:pStyle w:val="NoSpacing"/>
              <w:spacing w:before="0" w:line="276" w:lineRule="auto"/>
              <w:ind w:left="0" w:firstLine="0"/>
              <w:jc w:val="center"/>
              <w:rPr>
                <w:rFonts w:cs="Arial"/>
                <w:b/>
              </w:rPr>
            </w:pPr>
            <w:r w:rsidRPr="003D7B12">
              <w:rPr>
                <w:rFonts w:cs="Arial"/>
                <w:b/>
              </w:rPr>
              <w:t>Revision</w:t>
            </w:r>
          </w:p>
        </w:tc>
        <w:tc>
          <w:tcPr>
            <w:tcW w:w="609" w:type="pct"/>
            <w:tcBorders>
              <w:top w:val="single" w:sz="4" w:space="0" w:color="000000"/>
              <w:left w:val="single" w:sz="4" w:space="0" w:color="000000"/>
              <w:bottom w:val="single" w:sz="4" w:space="0" w:color="000000"/>
              <w:right w:val="single" w:sz="4" w:space="0" w:color="000000"/>
            </w:tcBorders>
            <w:shd w:val="clear" w:color="auto" w:fill="DEEAF6" w:themeFill="accent5" w:themeFillTint="33"/>
          </w:tcPr>
          <w:p w14:paraId="5432CD47" w14:textId="77777777" w:rsidR="00760C61" w:rsidRPr="003D7B12" w:rsidRDefault="00760C61" w:rsidP="00DC3C5F">
            <w:pPr>
              <w:pStyle w:val="NoSpacing"/>
              <w:spacing w:before="0" w:line="276" w:lineRule="auto"/>
              <w:ind w:left="0" w:firstLine="0"/>
              <w:jc w:val="center"/>
              <w:rPr>
                <w:rFonts w:cs="Arial"/>
                <w:b/>
              </w:rPr>
            </w:pPr>
          </w:p>
          <w:p w14:paraId="3BF9EF37" w14:textId="77777777" w:rsidR="00760C61" w:rsidRPr="003D7B12" w:rsidRDefault="00760C61" w:rsidP="00DC3C5F">
            <w:pPr>
              <w:pStyle w:val="NoSpacing"/>
              <w:spacing w:before="0" w:line="276" w:lineRule="auto"/>
              <w:ind w:left="0" w:firstLine="0"/>
              <w:rPr>
                <w:rFonts w:cs="Arial"/>
                <w:b/>
              </w:rPr>
            </w:pPr>
            <w:r w:rsidRPr="003D7B12">
              <w:rPr>
                <w:rFonts w:cs="Arial"/>
                <w:b/>
              </w:rPr>
              <w:t>Date</w:t>
            </w:r>
          </w:p>
        </w:tc>
        <w:tc>
          <w:tcPr>
            <w:tcW w:w="1089" w:type="pct"/>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7E5AE353" w14:textId="77777777" w:rsidR="00760C61" w:rsidRPr="003D7B12" w:rsidRDefault="00760C61" w:rsidP="00DC3C5F">
            <w:pPr>
              <w:pStyle w:val="NoSpacing"/>
              <w:spacing w:before="0" w:line="276" w:lineRule="auto"/>
              <w:ind w:left="0" w:firstLine="0"/>
              <w:jc w:val="center"/>
              <w:rPr>
                <w:rFonts w:cs="Arial"/>
                <w:b/>
              </w:rPr>
            </w:pPr>
            <w:r w:rsidRPr="003D7B12">
              <w:rPr>
                <w:rFonts w:cs="Arial"/>
                <w:b/>
              </w:rPr>
              <w:t>Modified</w:t>
            </w:r>
          </w:p>
        </w:tc>
        <w:tc>
          <w:tcPr>
            <w:tcW w:w="638" w:type="pct"/>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hideMark/>
          </w:tcPr>
          <w:p w14:paraId="7FCFD8E4" w14:textId="7F233735" w:rsidR="00760C61" w:rsidRPr="003D7B12" w:rsidRDefault="00760C61" w:rsidP="00DC3C5F">
            <w:pPr>
              <w:pStyle w:val="NoSpacing"/>
              <w:spacing w:before="0" w:line="276" w:lineRule="auto"/>
              <w:ind w:left="0" w:firstLine="0"/>
              <w:jc w:val="center"/>
              <w:rPr>
                <w:rFonts w:cs="Arial"/>
                <w:b/>
              </w:rPr>
            </w:pPr>
            <w:r w:rsidRPr="003D7B12">
              <w:rPr>
                <w:rFonts w:cs="Arial"/>
                <w:b/>
              </w:rPr>
              <w:t>Company</w:t>
            </w:r>
          </w:p>
        </w:tc>
        <w:tc>
          <w:tcPr>
            <w:tcW w:w="651" w:type="pct"/>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63C098D7" w14:textId="77777777" w:rsidR="00760C61" w:rsidRPr="003D7B12" w:rsidRDefault="00760C61" w:rsidP="00DC3C5F">
            <w:pPr>
              <w:pStyle w:val="NoSpacing"/>
              <w:spacing w:before="0" w:line="276" w:lineRule="auto"/>
              <w:ind w:left="0" w:firstLine="0"/>
              <w:jc w:val="center"/>
              <w:rPr>
                <w:rFonts w:cs="Arial"/>
                <w:b/>
              </w:rPr>
            </w:pPr>
            <w:r w:rsidRPr="003D7B12">
              <w:rPr>
                <w:rFonts w:cs="Arial"/>
                <w:b/>
              </w:rPr>
              <w:t>Approved by</w:t>
            </w:r>
          </w:p>
        </w:tc>
        <w:tc>
          <w:tcPr>
            <w:tcW w:w="645" w:type="pct"/>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hideMark/>
          </w:tcPr>
          <w:p w14:paraId="6EB44D3D" w14:textId="77777777" w:rsidR="00760C61" w:rsidRPr="003D7B12" w:rsidRDefault="00760C61" w:rsidP="00DC3C5F">
            <w:pPr>
              <w:pStyle w:val="NoSpacing"/>
              <w:spacing w:before="0" w:line="276" w:lineRule="auto"/>
              <w:ind w:left="0" w:firstLine="0"/>
              <w:jc w:val="center"/>
              <w:rPr>
                <w:rFonts w:cs="Arial"/>
                <w:b/>
              </w:rPr>
            </w:pPr>
            <w:r w:rsidRPr="003D7B12">
              <w:rPr>
                <w:rFonts w:cs="Arial"/>
                <w:b/>
              </w:rPr>
              <w:t>Signature</w:t>
            </w:r>
          </w:p>
        </w:tc>
      </w:tr>
      <w:tr w:rsidR="00760C61" w:rsidRPr="003D7B12" w14:paraId="7B23E85D" w14:textId="77777777" w:rsidTr="00CA72BC">
        <w:trPr>
          <w:trHeight w:val="437"/>
          <w:jc w:val="center"/>
        </w:trPr>
        <w:tc>
          <w:tcPr>
            <w:tcW w:w="888"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5A27939" w14:textId="77777777" w:rsidR="00760C61" w:rsidRPr="003D7B12" w:rsidRDefault="00760C61" w:rsidP="00DC3C5F">
            <w:pPr>
              <w:pStyle w:val="NoSpacing"/>
              <w:spacing w:before="0" w:line="276" w:lineRule="auto"/>
              <w:ind w:left="0" w:firstLine="0"/>
              <w:rPr>
                <w:rFonts w:cs="Arial"/>
                <w:sz w:val="18"/>
                <w:szCs w:val="18"/>
              </w:rPr>
            </w:pPr>
            <w:r w:rsidRPr="003D7B12">
              <w:rPr>
                <w:rFonts w:cs="Arial"/>
                <w:sz w:val="18"/>
                <w:szCs w:val="18"/>
              </w:rPr>
              <w:t xml:space="preserve">G. </w:t>
            </w:r>
            <w:proofErr w:type="spellStart"/>
            <w:r w:rsidRPr="003D7B12">
              <w:rPr>
                <w:rFonts w:cs="Arial"/>
                <w:sz w:val="18"/>
                <w:szCs w:val="18"/>
              </w:rPr>
              <w:t>Seshu</w:t>
            </w:r>
            <w:proofErr w:type="spellEnd"/>
            <w:r w:rsidRPr="003D7B12">
              <w:rPr>
                <w:rFonts w:cs="Arial"/>
                <w:sz w:val="18"/>
                <w:szCs w:val="18"/>
              </w:rPr>
              <w:t xml:space="preserve"> Kumar</w:t>
            </w:r>
          </w:p>
        </w:tc>
        <w:tc>
          <w:tcPr>
            <w:tcW w:w="4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1145FE" w14:textId="77777777" w:rsidR="00760C61" w:rsidRPr="003D7B12" w:rsidRDefault="00760C61" w:rsidP="00DC3C5F">
            <w:pPr>
              <w:pStyle w:val="NoSpacing"/>
              <w:spacing w:before="0" w:line="276" w:lineRule="auto"/>
              <w:ind w:left="0" w:firstLine="0"/>
              <w:rPr>
                <w:rFonts w:cs="Arial"/>
                <w:sz w:val="18"/>
                <w:szCs w:val="18"/>
              </w:rPr>
            </w:pPr>
            <w:r w:rsidRPr="003D7B12">
              <w:rPr>
                <w:rFonts w:cs="Arial"/>
                <w:sz w:val="18"/>
                <w:szCs w:val="18"/>
              </w:rPr>
              <w:t>1.00</w:t>
            </w:r>
          </w:p>
        </w:tc>
        <w:tc>
          <w:tcPr>
            <w:tcW w:w="609" w:type="pct"/>
            <w:tcBorders>
              <w:top w:val="single" w:sz="4" w:space="0" w:color="000000"/>
              <w:left w:val="single" w:sz="4" w:space="0" w:color="000000"/>
              <w:bottom w:val="single" w:sz="4" w:space="0" w:color="000000"/>
              <w:right w:val="single" w:sz="4" w:space="0" w:color="000000"/>
            </w:tcBorders>
          </w:tcPr>
          <w:p w14:paraId="72B6E348" w14:textId="77777777" w:rsidR="00760C61" w:rsidRPr="003D7B12" w:rsidRDefault="00760C61" w:rsidP="00DC3C5F">
            <w:pPr>
              <w:pStyle w:val="NoSpacing"/>
              <w:spacing w:before="0" w:line="276" w:lineRule="auto"/>
              <w:ind w:left="0" w:firstLine="0"/>
              <w:rPr>
                <w:rFonts w:cs="Arial"/>
                <w:sz w:val="18"/>
                <w:szCs w:val="18"/>
              </w:rPr>
            </w:pPr>
            <w:r w:rsidRPr="003D7B12">
              <w:rPr>
                <w:rFonts w:cs="Arial"/>
                <w:sz w:val="18"/>
                <w:szCs w:val="18"/>
              </w:rPr>
              <w:t>12-04-2024</w:t>
            </w:r>
          </w:p>
        </w:tc>
        <w:tc>
          <w:tcPr>
            <w:tcW w:w="10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3A4255" w14:textId="77777777" w:rsidR="00760C61" w:rsidRPr="003D7B12" w:rsidRDefault="00760C61" w:rsidP="00DC3C5F">
            <w:pPr>
              <w:pStyle w:val="NoSpacing"/>
              <w:spacing w:before="0" w:line="276" w:lineRule="auto"/>
              <w:ind w:left="0" w:firstLine="0"/>
              <w:rPr>
                <w:rFonts w:cs="Arial"/>
                <w:sz w:val="18"/>
                <w:szCs w:val="18"/>
              </w:rPr>
            </w:pPr>
            <w:r w:rsidRPr="003D7B12">
              <w:rPr>
                <w:rFonts w:cs="Arial"/>
                <w:sz w:val="18"/>
                <w:szCs w:val="18"/>
              </w:rPr>
              <w:t>Initial draft</w:t>
            </w:r>
          </w:p>
        </w:tc>
        <w:tc>
          <w:tcPr>
            <w:tcW w:w="638"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F0F9669" w14:textId="77777777" w:rsidR="00760C61" w:rsidRPr="003D7B12" w:rsidRDefault="00760C61" w:rsidP="00DC3C5F">
            <w:pPr>
              <w:pStyle w:val="NoSpacing"/>
              <w:spacing w:before="0" w:line="276" w:lineRule="auto"/>
              <w:ind w:left="0" w:firstLine="0"/>
              <w:rPr>
                <w:rFonts w:cs="Arial"/>
                <w:sz w:val="18"/>
                <w:szCs w:val="18"/>
              </w:rPr>
            </w:pPr>
            <w:r w:rsidRPr="003D7B12">
              <w:rPr>
                <w:rFonts w:cs="Arial"/>
                <w:sz w:val="18"/>
                <w:szCs w:val="18"/>
              </w:rPr>
              <w:t>Sr Manager, ICOMM</w:t>
            </w:r>
          </w:p>
        </w:tc>
        <w:tc>
          <w:tcPr>
            <w:tcW w:w="6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0A2AC3" w14:textId="77777777" w:rsidR="00760C61" w:rsidRPr="003D7B12" w:rsidRDefault="00760C61" w:rsidP="00DC3C5F">
            <w:pPr>
              <w:pStyle w:val="NoSpacing"/>
              <w:spacing w:before="0" w:line="276" w:lineRule="auto"/>
              <w:ind w:left="0" w:firstLine="0"/>
              <w:rPr>
                <w:rFonts w:cs="Arial"/>
                <w:sz w:val="18"/>
                <w:szCs w:val="18"/>
              </w:rPr>
            </w:pPr>
            <w:r w:rsidRPr="003D7B12">
              <w:rPr>
                <w:rFonts w:cs="Arial"/>
                <w:sz w:val="18"/>
                <w:szCs w:val="18"/>
              </w:rPr>
              <w:t>TBD</w:t>
            </w:r>
          </w:p>
        </w:tc>
        <w:tc>
          <w:tcPr>
            <w:tcW w:w="6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1754FA" w14:textId="77777777" w:rsidR="00760C61" w:rsidRPr="003D7B12" w:rsidRDefault="00760C61" w:rsidP="00DC3C5F">
            <w:pPr>
              <w:pStyle w:val="NoSpacing"/>
              <w:spacing w:before="0" w:line="276" w:lineRule="auto"/>
              <w:ind w:left="0" w:firstLine="0"/>
              <w:rPr>
                <w:rFonts w:cs="Arial"/>
                <w:sz w:val="18"/>
                <w:szCs w:val="18"/>
              </w:rPr>
            </w:pPr>
            <w:r w:rsidRPr="003D7B12">
              <w:rPr>
                <w:rFonts w:cs="Arial"/>
                <w:sz w:val="18"/>
                <w:szCs w:val="18"/>
              </w:rPr>
              <w:t>TBD</w:t>
            </w:r>
          </w:p>
        </w:tc>
      </w:tr>
      <w:tr w:rsidR="00760C61" w:rsidRPr="003D7B12" w14:paraId="0347EFB2" w14:textId="77777777" w:rsidTr="00CA72BC">
        <w:trPr>
          <w:trHeight w:val="414"/>
          <w:jc w:val="center"/>
        </w:trPr>
        <w:tc>
          <w:tcPr>
            <w:tcW w:w="888"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B96270E" w14:textId="77777777" w:rsidR="00760C61" w:rsidRPr="003D7B12" w:rsidRDefault="00760C61" w:rsidP="00DC3C5F">
            <w:pPr>
              <w:pStyle w:val="NoSpacing"/>
              <w:spacing w:before="0" w:line="276" w:lineRule="auto"/>
              <w:ind w:left="0" w:firstLine="0"/>
              <w:rPr>
                <w:rFonts w:cs="Arial"/>
                <w:sz w:val="18"/>
                <w:szCs w:val="18"/>
              </w:rPr>
            </w:pPr>
            <w:r w:rsidRPr="003D7B12">
              <w:rPr>
                <w:rFonts w:cs="Arial"/>
                <w:sz w:val="18"/>
                <w:szCs w:val="18"/>
              </w:rPr>
              <w:t>Jay Prakash</w:t>
            </w:r>
          </w:p>
        </w:tc>
        <w:tc>
          <w:tcPr>
            <w:tcW w:w="4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6513E3" w14:textId="77777777" w:rsidR="00760C61" w:rsidRPr="003D7B12" w:rsidRDefault="00760C61" w:rsidP="00DC3C5F">
            <w:pPr>
              <w:pStyle w:val="NoSpacing"/>
              <w:spacing w:before="0" w:line="276" w:lineRule="auto"/>
              <w:ind w:left="0" w:firstLine="0"/>
              <w:rPr>
                <w:rFonts w:cs="Arial"/>
                <w:sz w:val="18"/>
                <w:szCs w:val="18"/>
              </w:rPr>
            </w:pPr>
            <w:r w:rsidRPr="003D7B12">
              <w:rPr>
                <w:rFonts w:cs="Arial"/>
                <w:sz w:val="18"/>
                <w:szCs w:val="18"/>
              </w:rPr>
              <w:t>1.01</w:t>
            </w:r>
          </w:p>
        </w:tc>
        <w:tc>
          <w:tcPr>
            <w:tcW w:w="609" w:type="pct"/>
            <w:tcBorders>
              <w:top w:val="single" w:sz="4" w:space="0" w:color="000000"/>
              <w:left w:val="single" w:sz="4" w:space="0" w:color="000000"/>
              <w:bottom w:val="single" w:sz="4" w:space="0" w:color="000000"/>
              <w:right w:val="single" w:sz="4" w:space="0" w:color="000000"/>
            </w:tcBorders>
          </w:tcPr>
          <w:p w14:paraId="52B8B019" w14:textId="77777777" w:rsidR="00760C61" w:rsidRPr="003D7B12" w:rsidRDefault="00760C61" w:rsidP="00DC3C5F">
            <w:pPr>
              <w:pStyle w:val="NoSpacing"/>
              <w:spacing w:before="0" w:line="276" w:lineRule="auto"/>
              <w:ind w:left="0" w:firstLine="0"/>
              <w:rPr>
                <w:rFonts w:cs="Arial"/>
                <w:sz w:val="18"/>
                <w:szCs w:val="18"/>
              </w:rPr>
            </w:pPr>
            <w:r w:rsidRPr="003D7B12">
              <w:rPr>
                <w:rFonts w:cs="Arial"/>
                <w:sz w:val="18"/>
                <w:szCs w:val="18"/>
              </w:rPr>
              <w:t>28-04-2025</w:t>
            </w:r>
          </w:p>
        </w:tc>
        <w:tc>
          <w:tcPr>
            <w:tcW w:w="10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48979C" w14:textId="77777777" w:rsidR="00760C61" w:rsidRPr="003D7B12" w:rsidRDefault="00760C61" w:rsidP="00DC3C5F">
            <w:pPr>
              <w:pStyle w:val="NoSpacing"/>
              <w:spacing w:before="0" w:line="276" w:lineRule="auto"/>
              <w:ind w:left="0" w:firstLine="0"/>
              <w:rPr>
                <w:rFonts w:cs="Arial"/>
                <w:sz w:val="18"/>
                <w:szCs w:val="18"/>
              </w:rPr>
            </w:pPr>
            <w:r w:rsidRPr="003D7B12">
              <w:rPr>
                <w:rFonts w:cs="Arial"/>
                <w:sz w:val="18"/>
                <w:szCs w:val="18"/>
              </w:rPr>
              <w:t>Content Updated and Screen Modified</w:t>
            </w:r>
          </w:p>
        </w:tc>
        <w:tc>
          <w:tcPr>
            <w:tcW w:w="638"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5ECFE10" w14:textId="77777777" w:rsidR="00760C61" w:rsidRPr="003D7B12" w:rsidRDefault="00760C61" w:rsidP="00DC3C5F">
            <w:pPr>
              <w:pStyle w:val="NoSpacing"/>
              <w:spacing w:before="0" w:line="276" w:lineRule="auto"/>
              <w:ind w:left="0" w:firstLine="0"/>
              <w:rPr>
                <w:rFonts w:cs="Arial"/>
                <w:sz w:val="18"/>
                <w:szCs w:val="18"/>
              </w:rPr>
            </w:pPr>
            <w:r w:rsidRPr="003D7B12">
              <w:rPr>
                <w:rFonts w:cs="Arial"/>
                <w:sz w:val="18"/>
                <w:szCs w:val="18"/>
              </w:rPr>
              <w:t>Manager, ICOMM</w:t>
            </w:r>
          </w:p>
        </w:tc>
        <w:tc>
          <w:tcPr>
            <w:tcW w:w="6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DB5CBD" w14:textId="77777777" w:rsidR="00760C61" w:rsidRPr="003D7B12" w:rsidRDefault="00760C61" w:rsidP="00DC3C5F">
            <w:pPr>
              <w:pStyle w:val="NoSpacing"/>
              <w:spacing w:before="0" w:line="276" w:lineRule="auto"/>
              <w:ind w:left="0" w:firstLine="0"/>
              <w:rPr>
                <w:rFonts w:cs="Arial"/>
                <w:sz w:val="18"/>
                <w:szCs w:val="18"/>
              </w:rPr>
            </w:pPr>
            <w:r w:rsidRPr="003D7B12">
              <w:rPr>
                <w:rFonts w:cs="Arial"/>
                <w:sz w:val="18"/>
                <w:szCs w:val="18"/>
              </w:rPr>
              <w:t>TBD</w:t>
            </w:r>
          </w:p>
        </w:tc>
        <w:tc>
          <w:tcPr>
            <w:tcW w:w="6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81AFF4" w14:textId="77777777" w:rsidR="00760C61" w:rsidRPr="003D7B12" w:rsidRDefault="00760C61" w:rsidP="00DC3C5F">
            <w:pPr>
              <w:pStyle w:val="NoSpacing"/>
              <w:spacing w:before="0" w:line="276" w:lineRule="auto"/>
              <w:ind w:left="0" w:firstLine="0"/>
              <w:rPr>
                <w:rFonts w:cs="Arial"/>
                <w:sz w:val="18"/>
                <w:szCs w:val="18"/>
              </w:rPr>
            </w:pPr>
            <w:r w:rsidRPr="003D7B12">
              <w:rPr>
                <w:rFonts w:cs="Arial"/>
                <w:sz w:val="18"/>
                <w:szCs w:val="18"/>
              </w:rPr>
              <w:t>TBD</w:t>
            </w:r>
          </w:p>
        </w:tc>
      </w:tr>
      <w:tr w:rsidR="00760C61" w:rsidRPr="003D7B12" w14:paraId="3D0B0282" w14:textId="77777777" w:rsidTr="00CA72BC">
        <w:trPr>
          <w:trHeight w:val="414"/>
          <w:jc w:val="center"/>
        </w:trPr>
        <w:tc>
          <w:tcPr>
            <w:tcW w:w="8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C34126" w14:textId="1275F0FD" w:rsidR="00760C61" w:rsidRPr="003D7B12" w:rsidRDefault="00760C61" w:rsidP="00DC3C5F">
            <w:pPr>
              <w:pStyle w:val="NoSpacing"/>
              <w:spacing w:before="0" w:line="276" w:lineRule="auto"/>
              <w:ind w:left="0" w:firstLine="0"/>
              <w:rPr>
                <w:rFonts w:cs="Arial"/>
                <w:sz w:val="18"/>
                <w:szCs w:val="18"/>
              </w:rPr>
            </w:pPr>
          </w:p>
        </w:tc>
        <w:tc>
          <w:tcPr>
            <w:tcW w:w="4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A74591" w14:textId="776FAE12" w:rsidR="00760C61" w:rsidRPr="003D7B12" w:rsidRDefault="00760C61" w:rsidP="00DC3C5F">
            <w:pPr>
              <w:pStyle w:val="NoSpacing"/>
              <w:spacing w:before="0" w:line="276" w:lineRule="auto"/>
              <w:ind w:left="0" w:firstLine="0"/>
              <w:rPr>
                <w:rFonts w:cs="Arial"/>
                <w:sz w:val="18"/>
                <w:szCs w:val="18"/>
              </w:rPr>
            </w:pPr>
          </w:p>
        </w:tc>
        <w:tc>
          <w:tcPr>
            <w:tcW w:w="609" w:type="pct"/>
            <w:tcBorders>
              <w:top w:val="single" w:sz="4" w:space="0" w:color="000000"/>
              <w:left w:val="single" w:sz="4" w:space="0" w:color="000000"/>
              <w:bottom w:val="single" w:sz="4" w:space="0" w:color="000000"/>
              <w:right w:val="single" w:sz="4" w:space="0" w:color="000000"/>
            </w:tcBorders>
          </w:tcPr>
          <w:p w14:paraId="7624B8B2" w14:textId="4D6A05DC" w:rsidR="00760C61" w:rsidRPr="003D7B12" w:rsidRDefault="00760C61" w:rsidP="00DC3C5F">
            <w:pPr>
              <w:pStyle w:val="NoSpacing"/>
              <w:spacing w:before="0" w:line="276" w:lineRule="auto"/>
              <w:ind w:left="0" w:firstLine="0"/>
              <w:rPr>
                <w:rFonts w:cs="Arial"/>
                <w:sz w:val="18"/>
                <w:szCs w:val="18"/>
              </w:rPr>
            </w:pPr>
          </w:p>
        </w:tc>
        <w:tc>
          <w:tcPr>
            <w:tcW w:w="10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CE6984" w14:textId="28292480" w:rsidR="00760C61" w:rsidRPr="003D7B12" w:rsidRDefault="00760C61" w:rsidP="00DC3C5F">
            <w:pPr>
              <w:pStyle w:val="NoSpacing"/>
              <w:spacing w:before="0" w:line="276" w:lineRule="auto"/>
              <w:ind w:left="0" w:firstLine="0"/>
              <w:rPr>
                <w:rFonts w:cs="Arial"/>
                <w:sz w:val="18"/>
                <w:szCs w:val="18"/>
              </w:rPr>
            </w:pPr>
          </w:p>
        </w:tc>
        <w:tc>
          <w:tcPr>
            <w:tcW w:w="63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558AE7" w14:textId="25C59671" w:rsidR="00760C61" w:rsidRPr="003D7B12" w:rsidRDefault="00760C61" w:rsidP="00DC3C5F">
            <w:pPr>
              <w:pStyle w:val="NoSpacing"/>
              <w:spacing w:before="0" w:line="276" w:lineRule="auto"/>
              <w:ind w:left="0" w:firstLine="0"/>
              <w:rPr>
                <w:rFonts w:cs="Arial"/>
                <w:sz w:val="18"/>
                <w:szCs w:val="18"/>
              </w:rPr>
            </w:pPr>
          </w:p>
        </w:tc>
        <w:tc>
          <w:tcPr>
            <w:tcW w:w="6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BE9DA8" w14:textId="5BA00AA7" w:rsidR="00760C61" w:rsidRPr="003D7B12" w:rsidRDefault="00760C61" w:rsidP="00DC3C5F">
            <w:pPr>
              <w:pStyle w:val="NoSpacing"/>
              <w:spacing w:before="0" w:line="276" w:lineRule="auto"/>
              <w:ind w:left="0" w:firstLine="0"/>
              <w:rPr>
                <w:rFonts w:cs="Arial"/>
                <w:sz w:val="18"/>
                <w:szCs w:val="18"/>
              </w:rPr>
            </w:pPr>
          </w:p>
        </w:tc>
        <w:tc>
          <w:tcPr>
            <w:tcW w:w="6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B2F26D" w14:textId="37413521" w:rsidR="00760C61" w:rsidRPr="003D7B12" w:rsidRDefault="00760C61" w:rsidP="00DC3C5F">
            <w:pPr>
              <w:pStyle w:val="NoSpacing"/>
              <w:spacing w:before="0" w:line="276" w:lineRule="auto"/>
              <w:ind w:left="0" w:firstLine="0"/>
              <w:rPr>
                <w:rFonts w:cs="Arial"/>
                <w:sz w:val="18"/>
                <w:szCs w:val="18"/>
              </w:rPr>
            </w:pPr>
          </w:p>
        </w:tc>
      </w:tr>
      <w:tr w:rsidR="00760C61" w:rsidRPr="003D7B12" w14:paraId="595D8E20" w14:textId="77777777" w:rsidTr="00CA72BC">
        <w:trPr>
          <w:trHeight w:val="414"/>
          <w:jc w:val="center"/>
        </w:trPr>
        <w:tc>
          <w:tcPr>
            <w:tcW w:w="8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6C16EE" w14:textId="493FF4B0" w:rsidR="00760C61" w:rsidRPr="003D7B12" w:rsidRDefault="00760C61" w:rsidP="00DC3C5F">
            <w:pPr>
              <w:pStyle w:val="NoSpacing"/>
              <w:spacing w:before="0" w:line="276" w:lineRule="auto"/>
              <w:ind w:left="0" w:firstLine="0"/>
              <w:rPr>
                <w:rFonts w:cs="Arial"/>
                <w:sz w:val="18"/>
                <w:szCs w:val="18"/>
              </w:rPr>
            </w:pPr>
          </w:p>
        </w:tc>
        <w:tc>
          <w:tcPr>
            <w:tcW w:w="4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B8A345" w14:textId="4477F6B2" w:rsidR="00760C61" w:rsidRPr="003D7B12" w:rsidRDefault="00760C61" w:rsidP="00DC3C5F">
            <w:pPr>
              <w:pStyle w:val="NoSpacing"/>
              <w:spacing w:before="0" w:line="276" w:lineRule="auto"/>
              <w:ind w:left="0" w:firstLine="0"/>
              <w:rPr>
                <w:rFonts w:cs="Arial"/>
                <w:sz w:val="18"/>
                <w:szCs w:val="18"/>
              </w:rPr>
            </w:pPr>
          </w:p>
        </w:tc>
        <w:tc>
          <w:tcPr>
            <w:tcW w:w="609" w:type="pct"/>
            <w:tcBorders>
              <w:top w:val="single" w:sz="4" w:space="0" w:color="000000"/>
              <w:left w:val="single" w:sz="4" w:space="0" w:color="000000"/>
              <w:bottom w:val="single" w:sz="4" w:space="0" w:color="000000"/>
              <w:right w:val="single" w:sz="4" w:space="0" w:color="000000"/>
            </w:tcBorders>
          </w:tcPr>
          <w:p w14:paraId="795C5CBD" w14:textId="1D258BFC" w:rsidR="00760C61" w:rsidRPr="003D7B12" w:rsidRDefault="00760C61" w:rsidP="00DC3C5F">
            <w:pPr>
              <w:pStyle w:val="NoSpacing"/>
              <w:spacing w:before="0" w:line="276" w:lineRule="auto"/>
              <w:ind w:left="0" w:firstLine="0"/>
              <w:rPr>
                <w:rFonts w:cs="Arial"/>
                <w:sz w:val="18"/>
                <w:szCs w:val="18"/>
              </w:rPr>
            </w:pPr>
          </w:p>
        </w:tc>
        <w:tc>
          <w:tcPr>
            <w:tcW w:w="10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5EB438" w14:textId="46649E9B" w:rsidR="00760C61" w:rsidRPr="003D7B12" w:rsidRDefault="00760C61" w:rsidP="00DC3C5F">
            <w:pPr>
              <w:pStyle w:val="NoSpacing"/>
              <w:spacing w:before="0" w:line="276" w:lineRule="auto"/>
              <w:ind w:left="0" w:firstLine="0"/>
              <w:rPr>
                <w:rFonts w:cs="Arial"/>
                <w:sz w:val="18"/>
                <w:szCs w:val="18"/>
              </w:rPr>
            </w:pPr>
          </w:p>
        </w:tc>
        <w:tc>
          <w:tcPr>
            <w:tcW w:w="63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F8B4C9" w14:textId="65FA1781" w:rsidR="00760C61" w:rsidRPr="003D7B12" w:rsidRDefault="00760C61" w:rsidP="00DC3C5F">
            <w:pPr>
              <w:pStyle w:val="NoSpacing"/>
              <w:spacing w:before="0" w:line="276" w:lineRule="auto"/>
              <w:ind w:left="0" w:firstLine="0"/>
              <w:rPr>
                <w:rFonts w:cs="Arial"/>
                <w:sz w:val="18"/>
                <w:szCs w:val="18"/>
              </w:rPr>
            </w:pPr>
          </w:p>
        </w:tc>
        <w:tc>
          <w:tcPr>
            <w:tcW w:w="6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3C8B04" w14:textId="1F42EFE6" w:rsidR="00760C61" w:rsidRPr="003D7B12" w:rsidRDefault="00760C61" w:rsidP="00DC3C5F">
            <w:pPr>
              <w:pStyle w:val="NoSpacing"/>
              <w:spacing w:before="0" w:line="276" w:lineRule="auto"/>
              <w:ind w:left="0" w:firstLine="0"/>
              <w:rPr>
                <w:rFonts w:cs="Arial"/>
                <w:sz w:val="18"/>
                <w:szCs w:val="18"/>
              </w:rPr>
            </w:pPr>
          </w:p>
        </w:tc>
        <w:tc>
          <w:tcPr>
            <w:tcW w:w="6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ADE600" w14:textId="51AAC48B" w:rsidR="00760C61" w:rsidRPr="003D7B12" w:rsidRDefault="00760C61" w:rsidP="00DC3C5F">
            <w:pPr>
              <w:pStyle w:val="NoSpacing"/>
              <w:spacing w:before="0" w:line="276" w:lineRule="auto"/>
              <w:ind w:left="0" w:firstLine="0"/>
              <w:rPr>
                <w:rFonts w:cs="Arial"/>
                <w:sz w:val="18"/>
                <w:szCs w:val="18"/>
              </w:rPr>
            </w:pPr>
          </w:p>
        </w:tc>
      </w:tr>
      <w:tr w:rsidR="00760C61" w:rsidRPr="003D7B12" w14:paraId="4AC676E1" w14:textId="77777777" w:rsidTr="00CA72BC">
        <w:trPr>
          <w:trHeight w:val="414"/>
          <w:jc w:val="center"/>
        </w:trPr>
        <w:tc>
          <w:tcPr>
            <w:tcW w:w="8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2252D7" w14:textId="77777777" w:rsidR="00760C61" w:rsidRPr="003D7B12" w:rsidRDefault="00760C61" w:rsidP="00DC3C5F">
            <w:pPr>
              <w:pStyle w:val="NoSpacing"/>
              <w:spacing w:before="0" w:line="276" w:lineRule="auto"/>
              <w:ind w:left="0" w:firstLine="0"/>
              <w:rPr>
                <w:rFonts w:cs="Arial"/>
                <w:sz w:val="18"/>
                <w:szCs w:val="18"/>
              </w:rPr>
            </w:pPr>
          </w:p>
        </w:tc>
        <w:tc>
          <w:tcPr>
            <w:tcW w:w="4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D0ED8E" w14:textId="77777777" w:rsidR="00760C61" w:rsidRPr="003D7B12" w:rsidRDefault="00760C61" w:rsidP="00DC3C5F">
            <w:pPr>
              <w:pStyle w:val="NoSpacing"/>
              <w:spacing w:before="0" w:line="276" w:lineRule="auto"/>
              <w:ind w:left="0" w:firstLine="0"/>
              <w:rPr>
                <w:rFonts w:cs="Arial"/>
                <w:sz w:val="18"/>
                <w:szCs w:val="18"/>
              </w:rPr>
            </w:pPr>
          </w:p>
        </w:tc>
        <w:tc>
          <w:tcPr>
            <w:tcW w:w="609" w:type="pct"/>
            <w:tcBorders>
              <w:top w:val="single" w:sz="4" w:space="0" w:color="000000"/>
              <w:left w:val="single" w:sz="4" w:space="0" w:color="000000"/>
              <w:bottom w:val="single" w:sz="4" w:space="0" w:color="000000"/>
              <w:right w:val="single" w:sz="4" w:space="0" w:color="000000"/>
            </w:tcBorders>
          </w:tcPr>
          <w:p w14:paraId="2A362659" w14:textId="77777777" w:rsidR="00760C61" w:rsidRPr="003D7B12" w:rsidRDefault="00760C61" w:rsidP="00DC3C5F">
            <w:pPr>
              <w:pStyle w:val="NoSpacing"/>
              <w:spacing w:before="0" w:line="276" w:lineRule="auto"/>
              <w:ind w:left="0" w:firstLine="0"/>
              <w:rPr>
                <w:rFonts w:cs="Arial"/>
                <w:sz w:val="18"/>
                <w:szCs w:val="18"/>
              </w:rPr>
            </w:pPr>
          </w:p>
        </w:tc>
        <w:tc>
          <w:tcPr>
            <w:tcW w:w="10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69DBED" w14:textId="77777777" w:rsidR="00760C61" w:rsidRPr="003D7B12" w:rsidRDefault="00760C61" w:rsidP="00DC3C5F">
            <w:pPr>
              <w:pStyle w:val="NoSpacing"/>
              <w:spacing w:before="0" w:line="276" w:lineRule="auto"/>
              <w:ind w:left="0" w:firstLine="0"/>
              <w:rPr>
                <w:rFonts w:cs="Arial"/>
                <w:sz w:val="18"/>
                <w:szCs w:val="18"/>
              </w:rPr>
            </w:pPr>
          </w:p>
        </w:tc>
        <w:tc>
          <w:tcPr>
            <w:tcW w:w="63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270AC2" w14:textId="77777777" w:rsidR="00760C61" w:rsidRPr="003D7B12" w:rsidRDefault="00760C61" w:rsidP="00DC3C5F">
            <w:pPr>
              <w:pStyle w:val="NoSpacing"/>
              <w:spacing w:before="0" w:line="276" w:lineRule="auto"/>
              <w:ind w:left="0" w:firstLine="0"/>
              <w:rPr>
                <w:rFonts w:cs="Arial"/>
                <w:sz w:val="18"/>
                <w:szCs w:val="18"/>
              </w:rPr>
            </w:pPr>
          </w:p>
        </w:tc>
        <w:tc>
          <w:tcPr>
            <w:tcW w:w="6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D49176" w14:textId="77777777" w:rsidR="00760C61" w:rsidRPr="003D7B12" w:rsidRDefault="00760C61" w:rsidP="00DC3C5F">
            <w:pPr>
              <w:pStyle w:val="NoSpacing"/>
              <w:spacing w:before="0" w:line="276" w:lineRule="auto"/>
              <w:ind w:left="0" w:firstLine="0"/>
              <w:rPr>
                <w:rFonts w:cs="Arial"/>
                <w:sz w:val="18"/>
                <w:szCs w:val="18"/>
              </w:rPr>
            </w:pPr>
          </w:p>
        </w:tc>
        <w:tc>
          <w:tcPr>
            <w:tcW w:w="6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DD45AB" w14:textId="77777777" w:rsidR="00760C61" w:rsidRPr="003D7B12" w:rsidRDefault="00760C61" w:rsidP="00DC3C5F">
            <w:pPr>
              <w:pStyle w:val="NoSpacing"/>
              <w:spacing w:before="0" w:line="276" w:lineRule="auto"/>
              <w:ind w:left="0" w:firstLine="0"/>
              <w:rPr>
                <w:rFonts w:cs="Arial"/>
                <w:sz w:val="18"/>
                <w:szCs w:val="18"/>
              </w:rPr>
            </w:pPr>
          </w:p>
        </w:tc>
      </w:tr>
    </w:tbl>
    <w:p w14:paraId="3ACB73B3" w14:textId="77777777" w:rsidR="00760C61" w:rsidRPr="003D7B12" w:rsidRDefault="00760C61" w:rsidP="00760C61">
      <w:pPr>
        <w:spacing w:line="276" w:lineRule="auto"/>
        <w:jc w:val="both"/>
        <w:rPr>
          <w:rFonts w:ascii="Arial" w:hAnsi="Arial" w:cs="Arial"/>
          <w:b/>
          <w:bCs/>
        </w:rPr>
      </w:pPr>
    </w:p>
    <w:p w14:paraId="2126A5C1" w14:textId="77777777" w:rsidR="006E1E34" w:rsidRPr="003D7B12" w:rsidRDefault="006E1E34" w:rsidP="006E1E34">
      <w:pPr>
        <w:spacing w:after="240" w:line="276" w:lineRule="auto"/>
        <w:rPr>
          <w:rFonts w:ascii="Arial" w:hAnsi="Arial" w:cs="Arial"/>
          <w:b/>
          <w:bCs/>
          <w:sz w:val="24"/>
        </w:rPr>
      </w:pPr>
    </w:p>
    <w:p w14:paraId="62B18E1D" w14:textId="77777777" w:rsidR="006E1E34" w:rsidRPr="003D7B12" w:rsidRDefault="006E1E34" w:rsidP="006E1E34">
      <w:pPr>
        <w:spacing w:after="240" w:line="276" w:lineRule="auto"/>
        <w:rPr>
          <w:rFonts w:ascii="Arial" w:hAnsi="Arial" w:cs="Arial"/>
          <w:b/>
          <w:bCs/>
          <w:sz w:val="24"/>
        </w:rPr>
      </w:pPr>
    </w:p>
    <w:p w14:paraId="50A5E6CB" w14:textId="1117A66E" w:rsidR="006E1E34" w:rsidRPr="003D7B12" w:rsidRDefault="006E1E34" w:rsidP="006E1E34">
      <w:pPr>
        <w:spacing w:after="240" w:line="276" w:lineRule="auto"/>
        <w:rPr>
          <w:rFonts w:ascii="Arial" w:hAnsi="Arial" w:cs="Arial"/>
          <w:b/>
          <w:bCs/>
          <w:sz w:val="24"/>
        </w:rPr>
      </w:pPr>
    </w:p>
    <w:p w14:paraId="5358859A" w14:textId="060A5544" w:rsidR="001B7210" w:rsidRPr="003D7B12" w:rsidRDefault="001B7210" w:rsidP="006E1E34">
      <w:pPr>
        <w:spacing w:after="240" w:line="276" w:lineRule="auto"/>
        <w:rPr>
          <w:rFonts w:ascii="Arial" w:hAnsi="Arial" w:cs="Arial"/>
          <w:b/>
          <w:bCs/>
          <w:sz w:val="24"/>
        </w:rPr>
      </w:pPr>
    </w:p>
    <w:p w14:paraId="5575CFE5" w14:textId="23B554E4" w:rsidR="001B7210" w:rsidRPr="003D7B12" w:rsidRDefault="001B7210" w:rsidP="006E1E34">
      <w:pPr>
        <w:spacing w:after="240" w:line="276" w:lineRule="auto"/>
        <w:rPr>
          <w:rFonts w:ascii="Arial" w:hAnsi="Arial" w:cs="Arial"/>
          <w:b/>
          <w:bCs/>
          <w:sz w:val="24"/>
        </w:rPr>
      </w:pPr>
    </w:p>
    <w:p w14:paraId="7E867A5A" w14:textId="0810D27F" w:rsidR="001B7210" w:rsidRPr="003D7B12" w:rsidRDefault="001B7210" w:rsidP="006E1E34">
      <w:pPr>
        <w:spacing w:after="240" w:line="276" w:lineRule="auto"/>
        <w:rPr>
          <w:rFonts w:ascii="Arial" w:hAnsi="Arial" w:cs="Arial"/>
          <w:b/>
          <w:bCs/>
          <w:sz w:val="24"/>
        </w:rPr>
      </w:pPr>
    </w:p>
    <w:p w14:paraId="08681919" w14:textId="1C978816" w:rsidR="001B7210" w:rsidRPr="003D7B12" w:rsidRDefault="001B7210" w:rsidP="006E1E34">
      <w:pPr>
        <w:spacing w:after="240" w:line="276" w:lineRule="auto"/>
        <w:rPr>
          <w:rFonts w:ascii="Arial" w:hAnsi="Arial" w:cs="Arial"/>
          <w:b/>
          <w:bCs/>
          <w:sz w:val="24"/>
        </w:rPr>
      </w:pPr>
    </w:p>
    <w:p w14:paraId="7C4C69B6" w14:textId="1A807463" w:rsidR="001B7210" w:rsidRPr="003D7B12" w:rsidRDefault="001B7210" w:rsidP="006E1E34">
      <w:pPr>
        <w:spacing w:after="240" w:line="276" w:lineRule="auto"/>
        <w:rPr>
          <w:rFonts w:ascii="Arial" w:hAnsi="Arial" w:cs="Arial"/>
          <w:b/>
          <w:bCs/>
          <w:sz w:val="24"/>
        </w:rPr>
      </w:pPr>
    </w:p>
    <w:p w14:paraId="4CFDCAD0" w14:textId="3F5A6707" w:rsidR="001B7210" w:rsidRPr="003D7B12" w:rsidRDefault="001B7210" w:rsidP="006E1E34">
      <w:pPr>
        <w:spacing w:after="240" w:line="276" w:lineRule="auto"/>
        <w:rPr>
          <w:rFonts w:ascii="Arial" w:hAnsi="Arial" w:cs="Arial"/>
          <w:b/>
          <w:bCs/>
          <w:sz w:val="24"/>
        </w:rPr>
      </w:pPr>
    </w:p>
    <w:p w14:paraId="0A2F4CBD" w14:textId="539FB64A" w:rsidR="001B7210" w:rsidRPr="003D7B12" w:rsidRDefault="001B7210" w:rsidP="006E1E34">
      <w:pPr>
        <w:spacing w:after="240" w:line="276" w:lineRule="auto"/>
        <w:rPr>
          <w:rFonts w:ascii="Arial" w:hAnsi="Arial" w:cs="Arial"/>
          <w:b/>
          <w:bCs/>
          <w:sz w:val="24"/>
        </w:rPr>
      </w:pPr>
    </w:p>
    <w:p w14:paraId="31212799" w14:textId="77777777" w:rsidR="001B7210" w:rsidRPr="003D7B12" w:rsidRDefault="001B7210" w:rsidP="006E1E34">
      <w:pPr>
        <w:spacing w:after="240" w:line="276" w:lineRule="auto"/>
        <w:rPr>
          <w:rFonts w:ascii="Arial" w:hAnsi="Arial" w:cs="Arial"/>
          <w:b/>
          <w:bCs/>
          <w:sz w:val="24"/>
        </w:rPr>
      </w:pPr>
    </w:p>
    <w:p w14:paraId="0793E80B" w14:textId="77777777" w:rsidR="006E1E34" w:rsidRPr="003D7B12" w:rsidRDefault="006E1E34" w:rsidP="006E1E34">
      <w:pPr>
        <w:spacing w:after="240" w:line="276" w:lineRule="auto"/>
        <w:rPr>
          <w:rFonts w:ascii="Arial" w:hAnsi="Arial" w:cs="Arial"/>
          <w:b/>
          <w:bCs/>
          <w:sz w:val="24"/>
        </w:rPr>
      </w:pPr>
    </w:p>
    <w:p w14:paraId="246B0F14" w14:textId="77777777" w:rsidR="00C3728E" w:rsidRPr="003D7B12" w:rsidRDefault="00C3728E" w:rsidP="006319C5">
      <w:pPr>
        <w:spacing w:line="276" w:lineRule="auto"/>
        <w:jc w:val="center"/>
        <w:rPr>
          <w:rFonts w:ascii="Arial" w:hAnsi="Arial" w:cs="Arial"/>
          <w:b/>
          <w:sz w:val="24"/>
          <w:szCs w:val="24"/>
        </w:rPr>
      </w:pPr>
    </w:p>
    <w:p w14:paraId="1C1F2583" w14:textId="77777777" w:rsidR="00C3728E" w:rsidRPr="003D7B12" w:rsidRDefault="00C3728E" w:rsidP="006319C5">
      <w:pPr>
        <w:spacing w:line="276" w:lineRule="auto"/>
        <w:jc w:val="center"/>
        <w:rPr>
          <w:rFonts w:ascii="Arial" w:hAnsi="Arial" w:cs="Arial"/>
          <w:b/>
          <w:sz w:val="24"/>
          <w:szCs w:val="24"/>
        </w:rPr>
      </w:pPr>
    </w:p>
    <w:p w14:paraId="7011AD45" w14:textId="77777777" w:rsidR="00C3728E" w:rsidRPr="003D7B12" w:rsidRDefault="00C3728E" w:rsidP="006319C5">
      <w:pPr>
        <w:spacing w:line="276" w:lineRule="auto"/>
        <w:jc w:val="center"/>
        <w:rPr>
          <w:rFonts w:ascii="Arial" w:hAnsi="Arial" w:cs="Arial"/>
          <w:b/>
          <w:sz w:val="24"/>
          <w:szCs w:val="24"/>
        </w:rPr>
      </w:pPr>
    </w:p>
    <w:p w14:paraId="0252CFA7" w14:textId="77777777" w:rsidR="00C3728E" w:rsidRPr="003D7B12" w:rsidRDefault="00C3728E" w:rsidP="006319C5">
      <w:pPr>
        <w:spacing w:line="276" w:lineRule="auto"/>
        <w:jc w:val="center"/>
        <w:rPr>
          <w:rFonts w:ascii="Arial" w:hAnsi="Arial" w:cs="Arial"/>
          <w:b/>
          <w:sz w:val="24"/>
          <w:szCs w:val="24"/>
        </w:rPr>
      </w:pPr>
    </w:p>
    <w:p w14:paraId="769C88BC" w14:textId="77777777" w:rsidR="00C3728E" w:rsidRPr="003D7B12" w:rsidRDefault="00C3728E" w:rsidP="006319C5">
      <w:pPr>
        <w:spacing w:line="276" w:lineRule="auto"/>
        <w:jc w:val="center"/>
        <w:rPr>
          <w:rFonts w:ascii="Arial" w:hAnsi="Arial" w:cs="Arial"/>
          <w:b/>
          <w:sz w:val="24"/>
          <w:szCs w:val="24"/>
        </w:rPr>
      </w:pPr>
    </w:p>
    <w:p w14:paraId="007C4D86" w14:textId="3DF4E25B" w:rsidR="006319C5" w:rsidRPr="003D7B12" w:rsidRDefault="006319C5" w:rsidP="006319C5">
      <w:pPr>
        <w:spacing w:line="276" w:lineRule="auto"/>
        <w:jc w:val="center"/>
        <w:rPr>
          <w:rFonts w:ascii="Arial" w:hAnsi="Arial" w:cs="Arial"/>
          <w:b/>
          <w:sz w:val="24"/>
          <w:szCs w:val="24"/>
        </w:rPr>
      </w:pPr>
      <w:r w:rsidRPr="003D7B12">
        <w:rPr>
          <w:rFonts w:ascii="Arial" w:hAnsi="Arial" w:cs="Arial"/>
          <w:b/>
          <w:sz w:val="24"/>
          <w:szCs w:val="24"/>
        </w:rPr>
        <w:lastRenderedPageBreak/>
        <w:t>Table of Contents</w:t>
      </w:r>
    </w:p>
    <w:p w14:paraId="3BB6AF66" w14:textId="77777777" w:rsidR="006319C5" w:rsidRPr="003D7B12" w:rsidRDefault="006319C5" w:rsidP="006319C5">
      <w:pPr>
        <w:pStyle w:val="s1"/>
        <w:spacing w:line="276" w:lineRule="auto"/>
        <w:rPr>
          <w:rFonts w:ascii="Arial" w:hAnsi="Arial" w:cs="Arial"/>
        </w:rPr>
      </w:pPr>
    </w:p>
    <w:p w14:paraId="355F61D7" w14:textId="06ED5482" w:rsidR="00EF46BD" w:rsidRDefault="006319C5">
      <w:pPr>
        <w:pStyle w:val="TOC1"/>
        <w:rPr>
          <w:rFonts w:asciiTheme="minorHAnsi" w:eastAsiaTheme="minorEastAsia" w:hAnsiTheme="minorHAnsi" w:cstheme="minorBidi"/>
          <w:noProof/>
          <w:lang w:val="en-IN" w:eastAsia="en-IN"/>
        </w:rPr>
      </w:pPr>
      <w:r w:rsidRPr="003D7B12">
        <w:rPr>
          <w:rFonts w:cs="Arial"/>
        </w:rPr>
        <w:fldChar w:fldCharType="begin"/>
      </w:r>
      <w:r w:rsidRPr="003D7B12">
        <w:rPr>
          <w:rFonts w:cs="Arial"/>
        </w:rPr>
        <w:instrText xml:space="preserve"> TOC \o "1-2" \h \z \u </w:instrText>
      </w:r>
      <w:r w:rsidRPr="003D7B12">
        <w:rPr>
          <w:rFonts w:cs="Arial"/>
        </w:rPr>
        <w:fldChar w:fldCharType="separate"/>
      </w:r>
      <w:hyperlink w:anchor="_Toc209627190" w:history="1">
        <w:r w:rsidR="00EF46BD" w:rsidRPr="00E644F6">
          <w:rPr>
            <w:rStyle w:val="Hyperlink"/>
            <w:rFonts w:cs="Arial"/>
            <w:noProof/>
          </w:rPr>
          <w:t>1</w:t>
        </w:r>
        <w:r w:rsidR="00EF46BD">
          <w:rPr>
            <w:rFonts w:asciiTheme="minorHAnsi" w:eastAsiaTheme="minorEastAsia" w:hAnsiTheme="minorHAnsi" w:cstheme="minorBidi"/>
            <w:noProof/>
            <w:lang w:val="en-IN" w:eastAsia="en-IN"/>
          </w:rPr>
          <w:tab/>
        </w:r>
        <w:r w:rsidR="00EF46BD" w:rsidRPr="00E644F6">
          <w:rPr>
            <w:rStyle w:val="Hyperlink"/>
            <w:rFonts w:cs="Arial"/>
            <w:noProof/>
          </w:rPr>
          <w:t>Introduction</w:t>
        </w:r>
        <w:r w:rsidR="00EF46BD">
          <w:rPr>
            <w:noProof/>
            <w:webHidden/>
          </w:rPr>
          <w:tab/>
        </w:r>
        <w:r w:rsidR="00EF46BD">
          <w:rPr>
            <w:noProof/>
            <w:webHidden/>
          </w:rPr>
          <w:fldChar w:fldCharType="begin"/>
        </w:r>
        <w:r w:rsidR="00EF46BD">
          <w:rPr>
            <w:noProof/>
            <w:webHidden/>
          </w:rPr>
          <w:instrText xml:space="preserve"> PAGEREF _Toc209627190 \h </w:instrText>
        </w:r>
        <w:r w:rsidR="00EF46BD">
          <w:rPr>
            <w:noProof/>
            <w:webHidden/>
          </w:rPr>
        </w:r>
        <w:r w:rsidR="00EF46BD">
          <w:rPr>
            <w:noProof/>
            <w:webHidden/>
          </w:rPr>
          <w:fldChar w:fldCharType="separate"/>
        </w:r>
        <w:r w:rsidR="00EF46BD">
          <w:rPr>
            <w:noProof/>
            <w:webHidden/>
          </w:rPr>
          <w:t>5</w:t>
        </w:r>
        <w:r w:rsidR="00EF46BD">
          <w:rPr>
            <w:noProof/>
            <w:webHidden/>
          </w:rPr>
          <w:fldChar w:fldCharType="end"/>
        </w:r>
      </w:hyperlink>
    </w:p>
    <w:p w14:paraId="27393313" w14:textId="55B27289" w:rsidR="00EF46BD" w:rsidRDefault="002069B9">
      <w:pPr>
        <w:pStyle w:val="TOC1"/>
        <w:rPr>
          <w:rFonts w:asciiTheme="minorHAnsi" w:eastAsiaTheme="minorEastAsia" w:hAnsiTheme="minorHAnsi" w:cstheme="minorBidi"/>
          <w:noProof/>
          <w:lang w:val="en-IN" w:eastAsia="en-IN"/>
        </w:rPr>
      </w:pPr>
      <w:hyperlink w:anchor="_Toc209627191" w:history="1">
        <w:r w:rsidR="00EF46BD" w:rsidRPr="00E644F6">
          <w:rPr>
            <w:rStyle w:val="Hyperlink"/>
            <w:rFonts w:cs="Arial"/>
            <w:noProof/>
          </w:rPr>
          <w:t>2</w:t>
        </w:r>
        <w:r w:rsidR="00EF46BD">
          <w:rPr>
            <w:rFonts w:asciiTheme="minorHAnsi" w:eastAsiaTheme="minorEastAsia" w:hAnsiTheme="minorHAnsi" w:cstheme="minorBidi"/>
            <w:noProof/>
            <w:lang w:val="en-IN" w:eastAsia="en-IN"/>
          </w:rPr>
          <w:tab/>
        </w:r>
        <w:r w:rsidR="00EF46BD" w:rsidRPr="00E644F6">
          <w:rPr>
            <w:rStyle w:val="Hyperlink"/>
            <w:rFonts w:cs="Arial"/>
            <w:noProof/>
          </w:rPr>
          <w:t>Test Objectives</w:t>
        </w:r>
        <w:r w:rsidR="00EF46BD">
          <w:rPr>
            <w:noProof/>
            <w:webHidden/>
          </w:rPr>
          <w:tab/>
        </w:r>
        <w:r w:rsidR="00EF46BD">
          <w:rPr>
            <w:noProof/>
            <w:webHidden/>
          </w:rPr>
          <w:fldChar w:fldCharType="begin"/>
        </w:r>
        <w:r w:rsidR="00EF46BD">
          <w:rPr>
            <w:noProof/>
            <w:webHidden/>
          </w:rPr>
          <w:instrText xml:space="preserve"> PAGEREF _Toc209627191 \h </w:instrText>
        </w:r>
        <w:r w:rsidR="00EF46BD">
          <w:rPr>
            <w:noProof/>
            <w:webHidden/>
          </w:rPr>
        </w:r>
        <w:r w:rsidR="00EF46BD">
          <w:rPr>
            <w:noProof/>
            <w:webHidden/>
          </w:rPr>
          <w:fldChar w:fldCharType="separate"/>
        </w:r>
        <w:r w:rsidR="00EF46BD">
          <w:rPr>
            <w:noProof/>
            <w:webHidden/>
          </w:rPr>
          <w:t>5</w:t>
        </w:r>
        <w:r w:rsidR="00EF46BD">
          <w:rPr>
            <w:noProof/>
            <w:webHidden/>
          </w:rPr>
          <w:fldChar w:fldCharType="end"/>
        </w:r>
      </w:hyperlink>
    </w:p>
    <w:p w14:paraId="58691BB2" w14:textId="4A5CE32D" w:rsidR="00EF46BD" w:rsidRDefault="002069B9">
      <w:pPr>
        <w:pStyle w:val="TOC1"/>
        <w:rPr>
          <w:rFonts w:asciiTheme="minorHAnsi" w:eastAsiaTheme="minorEastAsia" w:hAnsiTheme="minorHAnsi" w:cstheme="minorBidi"/>
          <w:noProof/>
          <w:lang w:val="en-IN" w:eastAsia="en-IN"/>
        </w:rPr>
      </w:pPr>
      <w:hyperlink w:anchor="_Toc209627192" w:history="1">
        <w:r w:rsidR="00EF46BD" w:rsidRPr="00E644F6">
          <w:rPr>
            <w:rStyle w:val="Hyperlink"/>
            <w:rFonts w:cs="Arial"/>
            <w:noProof/>
          </w:rPr>
          <w:t>3</w:t>
        </w:r>
        <w:r w:rsidR="00EF46BD">
          <w:rPr>
            <w:rFonts w:asciiTheme="minorHAnsi" w:eastAsiaTheme="minorEastAsia" w:hAnsiTheme="minorHAnsi" w:cstheme="minorBidi"/>
            <w:noProof/>
            <w:lang w:val="en-IN" w:eastAsia="en-IN"/>
          </w:rPr>
          <w:tab/>
        </w:r>
        <w:r w:rsidR="00EF46BD" w:rsidRPr="00E644F6">
          <w:rPr>
            <w:rStyle w:val="Hyperlink"/>
            <w:rFonts w:cs="Arial"/>
            <w:noProof/>
          </w:rPr>
          <w:t>Requirements Addressed</w:t>
        </w:r>
        <w:r w:rsidR="00EF46BD">
          <w:rPr>
            <w:noProof/>
            <w:webHidden/>
          </w:rPr>
          <w:tab/>
        </w:r>
        <w:r w:rsidR="00EF46BD">
          <w:rPr>
            <w:noProof/>
            <w:webHidden/>
          </w:rPr>
          <w:fldChar w:fldCharType="begin"/>
        </w:r>
        <w:r w:rsidR="00EF46BD">
          <w:rPr>
            <w:noProof/>
            <w:webHidden/>
          </w:rPr>
          <w:instrText xml:space="preserve"> PAGEREF _Toc209627192 \h </w:instrText>
        </w:r>
        <w:r w:rsidR="00EF46BD">
          <w:rPr>
            <w:noProof/>
            <w:webHidden/>
          </w:rPr>
        </w:r>
        <w:r w:rsidR="00EF46BD">
          <w:rPr>
            <w:noProof/>
            <w:webHidden/>
          </w:rPr>
          <w:fldChar w:fldCharType="separate"/>
        </w:r>
        <w:r w:rsidR="00EF46BD">
          <w:rPr>
            <w:noProof/>
            <w:webHidden/>
          </w:rPr>
          <w:t>5</w:t>
        </w:r>
        <w:r w:rsidR="00EF46BD">
          <w:rPr>
            <w:noProof/>
            <w:webHidden/>
          </w:rPr>
          <w:fldChar w:fldCharType="end"/>
        </w:r>
      </w:hyperlink>
    </w:p>
    <w:p w14:paraId="5358538E" w14:textId="7E4E7AC9" w:rsidR="00EF46BD" w:rsidRDefault="002069B9">
      <w:pPr>
        <w:pStyle w:val="TOC1"/>
        <w:rPr>
          <w:rFonts w:asciiTheme="minorHAnsi" w:eastAsiaTheme="minorEastAsia" w:hAnsiTheme="minorHAnsi" w:cstheme="minorBidi"/>
          <w:noProof/>
          <w:lang w:val="en-IN" w:eastAsia="en-IN"/>
        </w:rPr>
      </w:pPr>
      <w:hyperlink w:anchor="_Toc209627193" w:history="1">
        <w:r w:rsidR="00EF46BD" w:rsidRPr="00E644F6">
          <w:rPr>
            <w:rStyle w:val="Hyperlink"/>
            <w:rFonts w:cs="Arial"/>
            <w:noProof/>
          </w:rPr>
          <w:t>4</w:t>
        </w:r>
        <w:r w:rsidR="00EF46BD">
          <w:rPr>
            <w:rFonts w:asciiTheme="minorHAnsi" w:eastAsiaTheme="minorEastAsia" w:hAnsiTheme="minorHAnsi" w:cstheme="minorBidi"/>
            <w:noProof/>
            <w:lang w:val="en-IN" w:eastAsia="en-IN"/>
          </w:rPr>
          <w:tab/>
        </w:r>
        <w:r w:rsidR="00EF46BD" w:rsidRPr="00E644F6">
          <w:rPr>
            <w:rStyle w:val="Hyperlink"/>
            <w:rFonts w:cs="Arial"/>
            <w:noProof/>
          </w:rPr>
          <w:t>Prerequisite Conditions</w:t>
        </w:r>
        <w:r w:rsidR="00EF46BD">
          <w:rPr>
            <w:noProof/>
            <w:webHidden/>
          </w:rPr>
          <w:tab/>
        </w:r>
        <w:r w:rsidR="00EF46BD">
          <w:rPr>
            <w:noProof/>
            <w:webHidden/>
          </w:rPr>
          <w:fldChar w:fldCharType="begin"/>
        </w:r>
        <w:r w:rsidR="00EF46BD">
          <w:rPr>
            <w:noProof/>
            <w:webHidden/>
          </w:rPr>
          <w:instrText xml:space="preserve"> PAGEREF _Toc209627193 \h </w:instrText>
        </w:r>
        <w:r w:rsidR="00EF46BD">
          <w:rPr>
            <w:noProof/>
            <w:webHidden/>
          </w:rPr>
        </w:r>
        <w:r w:rsidR="00EF46BD">
          <w:rPr>
            <w:noProof/>
            <w:webHidden/>
          </w:rPr>
          <w:fldChar w:fldCharType="separate"/>
        </w:r>
        <w:r w:rsidR="00EF46BD">
          <w:rPr>
            <w:noProof/>
            <w:webHidden/>
          </w:rPr>
          <w:t>6</w:t>
        </w:r>
        <w:r w:rsidR="00EF46BD">
          <w:rPr>
            <w:noProof/>
            <w:webHidden/>
          </w:rPr>
          <w:fldChar w:fldCharType="end"/>
        </w:r>
      </w:hyperlink>
    </w:p>
    <w:p w14:paraId="7E8A4AE5" w14:textId="1F03BE21" w:rsidR="00EF46BD" w:rsidRDefault="002069B9">
      <w:pPr>
        <w:pStyle w:val="TOC2"/>
        <w:rPr>
          <w:rFonts w:asciiTheme="minorHAnsi" w:eastAsiaTheme="minorEastAsia" w:hAnsiTheme="minorHAnsi" w:cstheme="minorBidi"/>
          <w:noProof/>
          <w:lang w:val="en-IN" w:eastAsia="en-IN"/>
        </w:rPr>
      </w:pPr>
      <w:hyperlink w:anchor="_Toc209627194" w:history="1">
        <w:r w:rsidR="00EF46BD" w:rsidRPr="00E644F6">
          <w:rPr>
            <w:rStyle w:val="Hyperlink"/>
            <w:noProof/>
          </w:rPr>
          <w:t>4.1</w:t>
        </w:r>
        <w:r w:rsidR="00EF46BD">
          <w:rPr>
            <w:rFonts w:asciiTheme="minorHAnsi" w:eastAsiaTheme="minorEastAsia" w:hAnsiTheme="minorHAnsi" w:cstheme="minorBidi"/>
            <w:noProof/>
            <w:lang w:val="en-IN" w:eastAsia="en-IN"/>
          </w:rPr>
          <w:tab/>
        </w:r>
        <w:r w:rsidR="00EF46BD" w:rsidRPr="00E644F6">
          <w:rPr>
            <w:rStyle w:val="Hyperlink"/>
            <w:rFonts w:cs="Arial"/>
            <w:noProof/>
          </w:rPr>
          <w:t>Test inputs</w:t>
        </w:r>
        <w:r w:rsidR="00EF46BD">
          <w:rPr>
            <w:noProof/>
            <w:webHidden/>
          </w:rPr>
          <w:tab/>
        </w:r>
        <w:r w:rsidR="00EF46BD">
          <w:rPr>
            <w:noProof/>
            <w:webHidden/>
          </w:rPr>
          <w:fldChar w:fldCharType="begin"/>
        </w:r>
        <w:r w:rsidR="00EF46BD">
          <w:rPr>
            <w:noProof/>
            <w:webHidden/>
          </w:rPr>
          <w:instrText xml:space="preserve"> PAGEREF _Toc209627194 \h </w:instrText>
        </w:r>
        <w:r w:rsidR="00EF46BD">
          <w:rPr>
            <w:noProof/>
            <w:webHidden/>
          </w:rPr>
        </w:r>
        <w:r w:rsidR="00EF46BD">
          <w:rPr>
            <w:noProof/>
            <w:webHidden/>
          </w:rPr>
          <w:fldChar w:fldCharType="separate"/>
        </w:r>
        <w:r w:rsidR="00EF46BD">
          <w:rPr>
            <w:noProof/>
            <w:webHidden/>
          </w:rPr>
          <w:t>6</w:t>
        </w:r>
        <w:r w:rsidR="00EF46BD">
          <w:rPr>
            <w:noProof/>
            <w:webHidden/>
          </w:rPr>
          <w:fldChar w:fldCharType="end"/>
        </w:r>
      </w:hyperlink>
    </w:p>
    <w:p w14:paraId="1A682B01" w14:textId="664C2613" w:rsidR="00EF46BD" w:rsidRDefault="002069B9">
      <w:pPr>
        <w:pStyle w:val="TOC2"/>
        <w:rPr>
          <w:rFonts w:asciiTheme="minorHAnsi" w:eastAsiaTheme="minorEastAsia" w:hAnsiTheme="minorHAnsi" w:cstheme="minorBidi"/>
          <w:noProof/>
          <w:lang w:val="en-IN" w:eastAsia="en-IN"/>
        </w:rPr>
      </w:pPr>
      <w:hyperlink w:anchor="_Toc209627195" w:history="1">
        <w:r w:rsidR="00EF46BD" w:rsidRPr="00E644F6">
          <w:rPr>
            <w:rStyle w:val="Hyperlink"/>
            <w:rFonts w:cs="Arial"/>
            <w:noProof/>
          </w:rPr>
          <w:t>4.2</w:t>
        </w:r>
        <w:r w:rsidR="00EF46BD">
          <w:rPr>
            <w:rFonts w:asciiTheme="minorHAnsi" w:eastAsiaTheme="minorEastAsia" w:hAnsiTheme="minorHAnsi" w:cstheme="minorBidi"/>
            <w:noProof/>
            <w:lang w:val="en-IN" w:eastAsia="en-IN"/>
          </w:rPr>
          <w:tab/>
        </w:r>
        <w:r w:rsidR="00EF46BD" w:rsidRPr="00E644F6">
          <w:rPr>
            <w:rStyle w:val="Hyperlink"/>
            <w:rFonts w:cs="Arial"/>
            <w:noProof/>
          </w:rPr>
          <w:t>Expected Result</w:t>
        </w:r>
        <w:r w:rsidR="00EF46BD">
          <w:rPr>
            <w:noProof/>
            <w:webHidden/>
          </w:rPr>
          <w:tab/>
        </w:r>
        <w:r w:rsidR="00EF46BD">
          <w:rPr>
            <w:noProof/>
            <w:webHidden/>
          </w:rPr>
          <w:fldChar w:fldCharType="begin"/>
        </w:r>
        <w:r w:rsidR="00EF46BD">
          <w:rPr>
            <w:noProof/>
            <w:webHidden/>
          </w:rPr>
          <w:instrText xml:space="preserve"> PAGEREF _Toc209627195 \h </w:instrText>
        </w:r>
        <w:r w:rsidR="00EF46BD">
          <w:rPr>
            <w:noProof/>
            <w:webHidden/>
          </w:rPr>
        </w:r>
        <w:r w:rsidR="00EF46BD">
          <w:rPr>
            <w:noProof/>
            <w:webHidden/>
          </w:rPr>
          <w:fldChar w:fldCharType="separate"/>
        </w:r>
        <w:r w:rsidR="00EF46BD">
          <w:rPr>
            <w:noProof/>
            <w:webHidden/>
          </w:rPr>
          <w:t>8</w:t>
        </w:r>
        <w:r w:rsidR="00EF46BD">
          <w:rPr>
            <w:noProof/>
            <w:webHidden/>
          </w:rPr>
          <w:fldChar w:fldCharType="end"/>
        </w:r>
      </w:hyperlink>
    </w:p>
    <w:p w14:paraId="294689ED" w14:textId="7DB9F976" w:rsidR="00EF46BD" w:rsidRDefault="002069B9">
      <w:pPr>
        <w:pStyle w:val="TOC1"/>
        <w:rPr>
          <w:rFonts w:asciiTheme="minorHAnsi" w:eastAsiaTheme="minorEastAsia" w:hAnsiTheme="minorHAnsi" w:cstheme="minorBidi"/>
          <w:noProof/>
          <w:lang w:val="en-IN" w:eastAsia="en-IN"/>
        </w:rPr>
      </w:pPr>
      <w:hyperlink w:anchor="_Toc209627196" w:history="1">
        <w:r w:rsidR="00EF46BD" w:rsidRPr="00E644F6">
          <w:rPr>
            <w:rStyle w:val="Hyperlink"/>
            <w:rFonts w:cs="Arial"/>
            <w:noProof/>
          </w:rPr>
          <w:t>5</w:t>
        </w:r>
        <w:r w:rsidR="00EF46BD">
          <w:rPr>
            <w:rFonts w:asciiTheme="minorHAnsi" w:eastAsiaTheme="minorEastAsia" w:hAnsiTheme="minorHAnsi" w:cstheme="minorBidi"/>
            <w:noProof/>
            <w:lang w:val="en-IN" w:eastAsia="en-IN"/>
          </w:rPr>
          <w:tab/>
        </w:r>
        <w:r w:rsidR="00EF46BD" w:rsidRPr="00E644F6">
          <w:rPr>
            <w:rStyle w:val="Hyperlink"/>
            <w:rFonts w:cs="Arial"/>
            <w:noProof/>
          </w:rPr>
          <w:t>Scope</w:t>
        </w:r>
        <w:r w:rsidR="00EF46BD">
          <w:rPr>
            <w:noProof/>
            <w:webHidden/>
          </w:rPr>
          <w:tab/>
        </w:r>
        <w:r w:rsidR="00EF46BD">
          <w:rPr>
            <w:noProof/>
            <w:webHidden/>
          </w:rPr>
          <w:fldChar w:fldCharType="begin"/>
        </w:r>
        <w:r w:rsidR="00EF46BD">
          <w:rPr>
            <w:noProof/>
            <w:webHidden/>
          </w:rPr>
          <w:instrText xml:space="preserve"> PAGEREF _Toc209627196 \h </w:instrText>
        </w:r>
        <w:r w:rsidR="00EF46BD">
          <w:rPr>
            <w:noProof/>
            <w:webHidden/>
          </w:rPr>
        </w:r>
        <w:r w:rsidR="00EF46BD">
          <w:rPr>
            <w:noProof/>
            <w:webHidden/>
          </w:rPr>
          <w:fldChar w:fldCharType="separate"/>
        </w:r>
        <w:r w:rsidR="00EF46BD">
          <w:rPr>
            <w:noProof/>
            <w:webHidden/>
          </w:rPr>
          <w:t>8</w:t>
        </w:r>
        <w:r w:rsidR="00EF46BD">
          <w:rPr>
            <w:noProof/>
            <w:webHidden/>
          </w:rPr>
          <w:fldChar w:fldCharType="end"/>
        </w:r>
      </w:hyperlink>
    </w:p>
    <w:p w14:paraId="1226044B" w14:textId="39EBA448" w:rsidR="00EF46BD" w:rsidRDefault="002069B9">
      <w:pPr>
        <w:pStyle w:val="TOC1"/>
        <w:rPr>
          <w:rFonts w:asciiTheme="minorHAnsi" w:eastAsiaTheme="minorEastAsia" w:hAnsiTheme="minorHAnsi" w:cstheme="minorBidi"/>
          <w:noProof/>
          <w:lang w:val="en-IN" w:eastAsia="en-IN"/>
        </w:rPr>
      </w:pPr>
      <w:hyperlink w:anchor="_Toc209627197" w:history="1">
        <w:r w:rsidR="00EF46BD" w:rsidRPr="00E644F6">
          <w:rPr>
            <w:rStyle w:val="Hyperlink"/>
            <w:rFonts w:cs="Arial"/>
            <w:noProof/>
          </w:rPr>
          <w:t>6</w:t>
        </w:r>
        <w:r w:rsidR="00EF46BD">
          <w:rPr>
            <w:rFonts w:asciiTheme="minorHAnsi" w:eastAsiaTheme="minorEastAsia" w:hAnsiTheme="minorHAnsi" w:cstheme="minorBidi"/>
            <w:noProof/>
            <w:lang w:val="en-IN" w:eastAsia="en-IN"/>
          </w:rPr>
          <w:tab/>
        </w:r>
        <w:r w:rsidR="00EF46BD" w:rsidRPr="00E644F6">
          <w:rPr>
            <w:rStyle w:val="Hyperlink"/>
            <w:rFonts w:cs="Arial"/>
            <w:noProof/>
          </w:rPr>
          <w:t>Test Strategy</w:t>
        </w:r>
        <w:r w:rsidR="00EF46BD">
          <w:rPr>
            <w:noProof/>
            <w:webHidden/>
          </w:rPr>
          <w:tab/>
        </w:r>
        <w:r w:rsidR="00EF46BD">
          <w:rPr>
            <w:noProof/>
            <w:webHidden/>
          </w:rPr>
          <w:fldChar w:fldCharType="begin"/>
        </w:r>
        <w:r w:rsidR="00EF46BD">
          <w:rPr>
            <w:noProof/>
            <w:webHidden/>
          </w:rPr>
          <w:instrText xml:space="preserve"> PAGEREF _Toc209627197 \h </w:instrText>
        </w:r>
        <w:r w:rsidR="00EF46BD">
          <w:rPr>
            <w:noProof/>
            <w:webHidden/>
          </w:rPr>
        </w:r>
        <w:r w:rsidR="00EF46BD">
          <w:rPr>
            <w:noProof/>
            <w:webHidden/>
          </w:rPr>
          <w:fldChar w:fldCharType="separate"/>
        </w:r>
        <w:r w:rsidR="00EF46BD">
          <w:rPr>
            <w:noProof/>
            <w:webHidden/>
          </w:rPr>
          <w:t>9</w:t>
        </w:r>
        <w:r w:rsidR="00EF46BD">
          <w:rPr>
            <w:noProof/>
            <w:webHidden/>
          </w:rPr>
          <w:fldChar w:fldCharType="end"/>
        </w:r>
      </w:hyperlink>
    </w:p>
    <w:p w14:paraId="577F77C1" w14:textId="178CE3EF" w:rsidR="00EF46BD" w:rsidRDefault="002069B9">
      <w:pPr>
        <w:pStyle w:val="TOC2"/>
        <w:rPr>
          <w:rFonts w:asciiTheme="minorHAnsi" w:eastAsiaTheme="minorEastAsia" w:hAnsiTheme="minorHAnsi" w:cstheme="minorBidi"/>
          <w:noProof/>
          <w:lang w:val="en-IN" w:eastAsia="en-IN"/>
        </w:rPr>
      </w:pPr>
      <w:hyperlink w:anchor="_Toc209627198" w:history="1">
        <w:r w:rsidR="00EF46BD" w:rsidRPr="00E644F6">
          <w:rPr>
            <w:rStyle w:val="Hyperlink"/>
            <w:rFonts w:cs="Arial"/>
            <w:noProof/>
          </w:rPr>
          <w:t>6.1</w:t>
        </w:r>
        <w:r w:rsidR="00EF46BD">
          <w:rPr>
            <w:rFonts w:asciiTheme="minorHAnsi" w:eastAsiaTheme="minorEastAsia" w:hAnsiTheme="minorHAnsi" w:cstheme="minorBidi"/>
            <w:noProof/>
            <w:lang w:val="en-IN" w:eastAsia="en-IN"/>
          </w:rPr>
          <w:tab/>
        </w:r>
        <w:r w:rsidR="00EF46BD" w:rsidRPr="00E644F6">
          <w:rPr>
            <w:rStyle w:val="Hyperlink"/>
            <w:rFonts w:cs="Arial"/>
            <w:noProof/>
          </w:rPr>
          <w:t>Test Types</w:t>
        </w:r>
        <w:r w:rsidR="00EF46BD">
          <w:rPr>
            <w:noProof/>
            <w:webHidden/>
          </w:rPr>
          <w:tab/>
        </w:r>
        <w:r w:rsidR="00EF46BD">
          <w:rPr>
            <w:noProof/>
            <w:webHidden/>
          </w:rPr>
          <w:fldChar w:fldCharType="begin"/>
        </w:r>
        <w:r w:rsidR="00EF46BD">
          <w:rPr>
            <w:noProof/>
            <w:webHidden/>
          </w:rPr>
          <w:instrText xml:space="preserve"> PAGEREF _Toc209627198 \h </w:instrText>
        </w:r>
        <w:r w:rsidR="00EF46BD">
          <w:rPr>
            <w:noProof/>
            <w:webHidden/>
          </w:rPr>
        </w:r>
        <w:r w:rsidR="00EF46BD">
          <w:rPr>
            <w:noProof/>
            <w:webHidden/>
          </w:rPr>
          <w:fldChar w:fldCharType="separate"/>
        </w:r>
        <w:r w:rsidR="00EF46BD">
          <w:rPr>
            <w:noProof/>
            <w:webHidden/>
          </w:rPr>
          <w:t>9</w:t>
        </w:r>
        <w:r w:rsidR="00EF46BD">
          <w:rPr>
            <w:noProof/>
            <w:webHidden/>
          </w:rPr>
          <w:fldChar w:fldCharType="end"/>
        </w:r>
      </w:hyperlink>
    </w:p>
    <w:p w14:paraId="5021FE08" w14:textId="7A5287C0" w:rsidR="00EF46BD" w:rsidRDefault="002069B9">
      <w:pPr>
        <w:pStyle w:val="TOC2"/>
        <w:rPr>
          <w:rFonts w:asciiTheme="minorHAnsi" w:eastAsiaTheme="minorEastAsia" w:hAnsiTheme="minorHAnsi" w:cstheme="minorBidi"/>
          <w:noProof/>
          <w:lang w:val="en-IN" w:eastAsia="en-IN"/>
        </w:rPr>
      </w:pPr>
      <w:hyperlink w:anchor="_Toc209627199" w:history="1">
        <w:r w:rsidR="00EF46BD" w:rsidRPr="00E644F6">
          <w:rPr>
            <w:rStyle w:val="Hyperlink"/>
            <w:rFonts w:cs="Arial"/>
            <w:noProof/>
          </w:rPr>
          <w:t>6.2</w:t>
        </w:r>
        <w:r w:rsidR="00EF46BD">
          <w:rPr>
            <w:rFonts w:asciiTheme="minorHAnsi" w:eastAsiaTheme="minorEastAsia" w:hAnsiTheme="minorHAnsi" w:cstheme="minorBidi"/>
            <w:noProof/>
            <w:lang w:val="en-IN" w:eastAsia="en-IN"/>
          </w:rPr>
          <w:tab/>
        </w:r>
        <w:r w:rsidR="00EF46BD" w:rsidRPr="00E644F6">
          <w:rPr>
            <w:rStyle w:val="Hyperlink"/>
            <w:rFonts w:cs="Arial"/>
            <w:noProof/>
          </w:rPr>
          <w:t>Testing Approach</w:t>
        </w:r>
        <w:r w:rsidR="00EF46BD">
          <w:rPr>
            <w:noProof/>
            <w:webHidden/>
          </w:rPr>
          <w:tab/>
        </w:r>
        <w:r w:rsidR="00EF46BD">
          <w:rPr>
            <w:noProof/>
            <w:webHidden/>
          </w:rPr>
          <w:fldChar w:fldCharType="begin"/>
        </w:r>
        <w:r w:rsidR="00EF46BD">
          <w:rPr>
            <w:noProof/>
            <w:webHidden/>
          </w:rPr>
          <w:instrText xml:space="preserve"> PAGEREF _Toc209627199 \h </w:instrText>
        </w:r>
        <w:r w:rsidR="00EF46BD">
          <w:rPr>
            <w:noProof/>
            <w:webHidden/>
          </w:rPr>
        </w:r>
        <w:r w:rsidR="00EF46BD">
          <w:rPr>
            <w:noProof/>
            <w:webHidden/>
          </w:rPr>
          <w:fldChar w:fldCharType="separate"/>
        </w:r>
        <w:r w:rsidR="00EF46BD">
          <w:rPr>
            <w:noProof/>
            <w:webHidden/>
          </w:rPr>
          <w:t>9</w:t>
        </w:r>
        <w:r w:rsidR="00EF46BD">
          <w:rPr>
            <w:noProof/>
            <w:webHidden/>
          </w:rPr>
          <w:fldChar w:fldCharType="end"/>
        </w:r>
      </w:hyperlink>
    </w:p>
    <w:p w14:paraId="431B475B" w14:textId="08CCD278" w:rsidR="00EF46BD" w:rsidRDefault="002069B9">
      <w:pPr>
        <w:pStyle w:val="TOC1"/>
        <w:rPr>
          <w:rFonts w:asciiTheme="minorHAnsi" w:eastAsiaTheme="minorEastAsia" w:hAnsiTheme="minorHAnsi" w:cstheme="minorBidi"/>
          <w:noProof/>
          <w:lang w:val="en-IN" w:eastAsia="en-IN"/>
        </w:rPr>
      </w:pPr>
      <w:hyperlink w:anchor="_Toc209627200" w:history="1">
        <w:r w:rsidR="00EF46BD" w:rsidRPr="00E644F6">
          <w:rPr>
            <w:rStyle w:val="Hyperlink"/>
            <w:rFonts w:cs="Arial"/>
            <w:noProof/>
          </w:rPr>
          <w:t>7</w:t>
        </w:r>
        <w:r w:rsidR="00EF46BD">
          <w:rPr>
            <w:rFonts w:asciiTheme="minorHAnsi" w:eastAsiaTheme="minorEastAsia" w:hAnsiTheme="minorHAnsi" w:cstheme="minorBidi"/>
            <w:noProof/>
            <w:lang w:val="en-IN" w:eastAsia="en-IN"/>
          </w:rPr>
          <w:tab/>
        </w:r>
        <w:r w:rsidR="00EF46BD" w:rsidRPr="00E644F6">
          <w:rPr>
            <w:rStyle w:val="Hyperlink"/>
            <w:rFonts w:cs="Arial"/>
            <w:noProof/>
          </w:rPr>
          <w:t>Resources</w:t>
        </w:r>
        <w:r w:rsidR="00EF46BD">
          <w:rPr>
            <w:noProof/>
            <w:webHidden/>
          </w:rPr>
          <w:tab/>
        </w:r>
        <w:r w:rsidR="00EF46BD">
          <w:rPr>
            <w:noProof/>
            <w:webHidden/>
          </w:rPr>
          <w:fldChar w:fldCharType="begin"/>
        </w:r>
        <w:r w:rsidR="00EF46BD">
          <w:rPr>
            <w:noProof/>
            <w:webHidden/>
          </w:rPr>
          <w:instrText xml:space="preserve"> PAGEREF _Toc209627200 \h </w:instrText>
        </w:r>
        <w:r w:rsidR="00EF46BD">
          <w:rPr>
            <w:noProof/>
            <w:webHidden/>
          </w:rPr>
        </w:r>
        <w:r w:rsidR="00EF46BD">
          <w:rPr>
            <w:noProof/>
            <w:webHidden/>
          </w:rPr>
          <w:fldChar w:fldCharType="separate"/>
        </w:r>
        <w:r w:rsidR="00EF46BD">
          <w:rPr>
            <w:noProof/>
            <w:webHidden/>
          </w:rPr>
          <w:t>9</w:t>
        </w:r>
        <w:r w:rsidR="00EF46BD">
          <w:rPr>
            <w:noProof/>
            <w:webHidden/>
          </w:rPr>
          <w:fldChar w:fldCharType="end"/>
        </w:r>
      </w:hyperlink>
    </w:p>
    <w:p w14:paraId="088D4EB8" w14:textId="6ED6F119" w:rsidR="00EF46BD" w:rsidRDefault="002069B9">
      <w:pPr>
        <w:pStyle w:val="TOC1"/>
        <w:rPr>
          <w:rFonts w:asciiTheme="minorHAnsi" w:eastAsiaTheme="minorEastAsia" w:hAnsiTheme="minorHAnsi" w:cstheme="minorBidi"/>
          <w:noProof/>
          <w:lang w:val="en-IN" w:eastAsia="en-IN"/>
        </w:rPr>
      </w:pPr>
      <w:hyperlink w:anchor="_Toc209627201" w:history="1">
        <w:r w:rsidR="00EF46BD" w:rsidRPr="00E644F6">
          <w:rPr>
            <w:rStyle w:val="Hyperlink"/>
            <w:rFonts w:cs="Arial"/>
            <w:noProof/>
          </w:rPr>
          <w:t>8</w:t>
        </w:r>
        <w:r w:rsidR="00EF46BD">
          <w:rPr>
            <w:rFonts w:asciiTheme="minorHAnsi" w:eastAsiaTheme="minorEastAsia" w:hAnsiTheme="minorHAnsi" w:cstheme="minorBidi"/>
            <w:noProof/>
            <w:lang w:val="en-IN" w:eastAsia="en-IN"/>
          </w:rPr>
          <w:tab/>
        </w:r>
        <w:r w:rsidR="00EF46BD" w:rsidRPr="00E644F6">
          <w:rPr>
            <w:rStyle w:val="Hyperlink"/>
            <w:rFonts w:cs="Arial"/>
            <w:noProof/>
          </w:rPr>
          <w:t>Schedule</w:t>
        </w:r>
        <w:r w:rsidR="00EF46BD">
          <w:rPr>
            <w:noProof/>
            <w:webHidden/>
          </w:rPr>
          <w:tab/>
        </w:r>
        <w:r w:rsidR="00EF46BD">
          <w:rPr>
            <w:noProof/>
            <w:webHidden/>
          </w:rPr>
          <w:fldChar w:fldCharType="begin"/>
        </w:r>
        <w:r w:rsidR="00EF46BD">
          <w:rPr>
            <w:noProof/>
            <w:webHidden/>
          </w:rPr>
          <w:instrText xml:space="preserve"> PAGEREF _Toc209627201 \h </w:instrText>
        </w:r>
        <w:r w:rsidR="00EF46BD">
          <w:rPr>
            <w:noProof/>
            <w:webHidden/>
          </w:rPr>
        </w:r>
        <w:r w:rsidR="00EF46BD">
          <w:rPr>
            <w:noProof/>
            <w:webHidden/>
          </w:rPr>
          <w:fldChar w:fldCharType="separate"/>
        </w:r>
        <w:r w:rsidR="00EF46BD">
          <w:rPr>
            <w:noProof/>
            <w:webHidden/>
          </w:rPr>
          <w:t>9</w:t>
        </w:r>
        <w:r w:rsidR="00EF46BD">
          <w:rPr>
            <w:noProof/>
            <w:webHidden/>
          </w:rPr>
          <w:fldChar w:fldCharType="end"/>
        </w:r>
      </w:hyperlink>
    </w:p>
    <w:p w14:paraId="3011A876" w14:textId="349E715E" w:rsidR="00EF46BD" w:rsidRDefault="002069B9">
      <w:pPr>
        <w:pStyle w:val="TOC1"/>
        <w:rPr>
          <w:rFonts w:asciiTheme="minorHAnsi" w:eastAsiaTheme="minorEastAsia" w:hAnsiTheme="minorHAnsi" w:cstheme="minorBidi"/>
          <w:noProof/>
          <w:lang w:val="en-IN" w:eastAsia="en-IN"/>
        </w:rPr>
      </w:pPr>
      <w:hyperlink w:anchor="_Toc209627202" w:history="1">
        <w:r w:rsidR="00EF46BD" w:rsidRPr="00E644F6">
          <w:rPr>
            <w:rStyle w:val="Hyperlink"/>
            <w:rFonts w:cs="Arial"/>
            <w:noProof/>
          </w:rPr>
          <w:t>9</w:t>
        </w:r>
        <w:r w:rsidR="00EF46BD">
          <w:rPr>
            <w:rFonts w:asciiTheme="minorHAnsi" w:eastAsiaTheme="minorEastAsia" w:hAnsiTheme="minorHAnsi" w:cstheme="minorBidi"/>
            <w:noProof/>
            <w:lang w:val="en-IN" w:eastAsia="en-IN"/>
          </w:rPr>
          <w:tab/>
        </w:r>
        <w:r w:rsidR="00EF46BD" w:rsidRPr="00E644F6">
          <w:rPr>
            <w:rStyle w:val="Hyperlink"/>
            <w:rFonts w:cs="Arial"/>
            <w:noProof/>
          </w:rPr>
          <w:t>Risks</w:t>
        </w:r>
        <w:r w:rsidR="00EF46BD">
          <w:rPr>
            <w:noProof/>
            <w:webHidden/>
          </w:rPr>
          <w:tab/>
        </w:r>
        <w:r w:rsidR="00EF46BD">
          <w:rPr>
            <w:noProof/>
            <w:webHidden/>
          </w:rPr>
          <w:fldChar w:fldCharType="begin"/>
        </w:r>
        <w:r w:rsidR="00EF46BD">
          <w:rPr>
            <w:noProof/>
            <w:webHidden/>
          </w:rPr>
          <w:instrText xml:space="preserve"> PAGEREF _Toc209627202 \h </w:instrText>
        </w:r>
        <w:r w:rsidR="00EF46BD">
          <w:rPr>
            <w:noProof/>
            <w:webHidden/>
          </w:rPr>
        </w:r>
        <w:r w:rsidR="00EF46BD">
          <w:rPr>
            <w:noProof/>
            <w:webHidden/>
          </w:rPr>
          <w:fldChar w:fldCharType="separate"/>
        </w:r>
        <w:r w:rsidR="00EF46BD">
          <w:rPr>
            <w:noProof/>
            <w:webHidden/>
          </w:rPr>
          <w:t>10</w:t>
        </w:r>
        <w:r w:rsidR="00EF46BD">
          <w:rPr>
            <w:noProof/>
            <w:webHidden/>
          </w:rPr>
          <w:fldChar w:fldCharType="end"/>
        </w:r>
      </w:hyperlink>
    </w:p>
    <w:p w14:paraId="30787283" w14:textId="615FFD25" w:rsidR="00EF46BD" w:rsidRDefault="002069B9">
      <w:pPr>
        <w:pStyle w:val="TOC1"/>
        <w:rPr>
          <w:rFonts w:asciiTheme="minorHAnsi" w:eastAsiaTheme="minorEastAsia" w:hAnsiTheme="minorHAnsi" w:cstheme="minorBidi"/>
          <w:noProof/>
          <w:lang w:val="en-IN" w:eastAsia="en-IN"/>
        </w:rPr>
      </w:pPr>
      <w:hyperlink w:anchor="_Toc209627203" w:history="1">
        <w:r w:rsidR="00EF46BD" w:rsidRPr="00E644F6">
          <w:rPr>
            <w:rStyle w:val="Hyperlink"/>
            <w:rFonts w:cs="Arial"/>
            <w:noProof/>
          </w:rPr>
          <w:t>10</w:t>
        </w:r>
        <w:r w:rsidR="00EF46BD">
          <w:rPr>
            <w:rFonts w:asciiTheme="minorHAnsi" w:eastAsiaTheme="minorEastAsia" w:hAnsiTheme="minorHAnsi" w:cstheme="minorBidi"/>
            <w:noProof/>
            <w:lang w:val="en-IN" w:eastAsia="en-IN"/>
          </w:rPr>
          <w:tab/>
        </w:r>
        <w:r w:rsidR="00EF46BD" w:rsidRPr="00E644F6">
          <w:rPr>
            <w:rStyle w:val="Hyperlink"/>
            <w:rFonts w:cs="Arial"/>
            <w:noProof/>
          </w:rPr>
          <w:t>Deliverables</w:t>
        </w:r>
        <w:r w:rsidR="00EF46BD">
          <w:rPr>
            <w:noProof/>
            <w:webHidden/>
          </w:rPr>
          <w:tab/>
        </w:r>
        <w:r w:rsidR="00EF46BD">
          <w:rPr>
            <w:noProof/>
            <w:webHidden/>
          </w:rPr>
          <w:fldChar w:fldCharType="begin"/>
        </w:r>
        <w:r w:rsidR="00EF46BD">
          <w:rPr>
            <w:noProof/>
            <w:webHidden/>
          </w:rPr>
          <w:instrText xml:space="preserve"> PAGEREF _Toc209627203 \h </w:instrText>
        </w:r>
        <w:r w:rsidR="00EF46BD">
          <w:rPr>
            <w:noProof/>
            <w:webHidden/>
          </w:rPr>
        </w:r>
        <w:r w:rsidR="00EF46BD">
          <w:rPr>
            <w:noProof/>
            <w:webHidden/>
          </w:rPr>
          <w:fldChar w:fldCharType="separate"/>
        </w:r>
        <w:r w:rsidR="00EF46BD">
          <w:rPr>
            <w:noProof/>
            <w:webHidden/>
          </w:rPr>
          <w:t>10</w:t>
        </w:r>
        <w:r w:rsidR="00EF46BD">
          <w:rPr>
            <w:noProof/>
            <w:webHidden/>
          </w:rPr>
          <w:fldChar w:fldCharType="end"/>
        </w:r>
      </w:hyperlink>
    </w:p>
    <w:p w14:paraId="17CDD58C" w14:textId="6DE8031A" w:rsidR="00EF46BD" w:rsidRDefault="002069B9">
      <w:pPr>
        <w:pStyle w:val="TOC1"/>
        <w:rPr>
          <w:rFonts w:asciiTheme="minorHAnsi" w:eastAsiaTheme="minorEastAsia" w:hAnsiTheme="minorHAnsi" w:cstheme="minorBidi"/>
          <w:noProof/>
          <w:lang w:val="en-IN" w:eastAsia="en-IN"/>
        </w:rPr>
      </w:pPr>
      <w:hyperlink w:anchor="_Toc209627204" w:history="1">
        <w:r w:rsidR="00EF46BD" w:rsidRPr="00E644F6">
          <w:rPr>
            <w:rStyle w:val="Hyperlink"/>
            <w:rFonts w:cs="Arial"/>
            <w:noProof/>
          </w:rPr>
          <w:t>11</w:t>
        </w:r>
        <w:r w:rsidR="00EF46BD">
          <w:rPr>
            <w:rFonts w:asciiTheme="minorHAnsi" w:eastAsiaTheme="minorEastAsia" w:hAnsiTheme="minorHAnsi" w:cstheme="minorBidi"/>
            <w:noProof/>
            <w:lang w:val="en-IN" w:eastAsia="en-IN"/>
          </w:rPr>
          <w:tab/>
        </w:r>
        <w:r w:rsidR="00EF46BD" w:rsidRPr="00E644F6">
          <w:rPr>
            <w:rStyle w:val="Hyperlink"/>
            <w:rFonts w:cs="Arial"/>
            <w:noProof/>
          </w:rPr>
          <w:t>Module-wise Testing Overview</w:t>
        </w:r>
        <w:r w:rsidR="00EF46BD">
          <w:rPr>
            <w:noProof/>
            <w:webHidden/>
          </w:rPr>
          <w:tab/>
        </w:r>
        <w:r w:rsidR="00EF46BD">
          <w:rPr>
            <w:noProof/>
            <w:webHidden/>
          </w:rPr>
          <w:fldChar w:fldCharType="begin"/>
        </w:r>
        <w:r w:rsidR="00EF46BD">
          <w:rPr>
            <w:noProof/>
            <w:webHidden/>
          </w:rPr>
          <w:instrText xml:space="preserve"> PAGEREF _Toc209627204 \h </w:instrText>
        </w:r>
        <w:r w:rsidR="00EF46BD">
          <w:rPr>
            <w:noProof/>
            <w:webHidden/>
          </w:rPr>
        </w:r>
        <w:r w:rsidR="00EF46BD">
          <w:rPr>
            <w:noProof/>
            <w:webHidden/>
          </w:rPr>
          <w:fldChar w:fldCharType="separate"/>
        </w:r>
        <w:r w:rsidR="00EF46BD">
          <w:rPr>
            <w:noProof/>
            <w:webHidden/>
          </w:rPr>
          <w:t>10</w:t>
        </w:r>
        <w:r w:rsidR="00EF46BD">
          <w:rPr>
            <w:noProof/>
            <w:webHidden/>
          </w:rPr>
          <w:fldChar w:fldCharType="end"/>
        </w:r>
      </w:hyperlink>
    </w:p>
    <w:p w14:paraId="4E861A0D" w14:textId="01B05364" w:rsidR="00EF46BD" w:rsidRDefault="002069B9">
      <w:pPr>
        <w:pStyle w:val="TOC2"/>
        <w:rPr>
          <w:rFonts w:asciiTheme="minorHAnsi" w:eastAsiaTheme="minorEastAsia" w:hAnsiTheme="minorHAnsi" w:cstheme="minorBidi"/>
          <w:noProof/>
          <w:lang w:val="en-IN" w:eastAsia="en-IN"/>
        </w:rPr>
      </w:pPr>
      <w:hyperlink w:anchor="_Toc209627205" w:history="1">
        <w:r w:rsidR="00EF46BD" w:rsidRPr="00E644F6">
          <w:rPr>
            <w:rStyle w:val="Hyperlink"/>
            <w:rFonts w:cs="Arial"/>
            <w:noProof/>
          </w:rPr>
          <w:t>11.1</w:t>
        </w:r>
        <w:r w:rsidR="00EF46BD">
          <w:rPr>
            <w:rFonts w:asciiTheme="minorHAnsi" w:eastAsiaTheme="minorEastAsia" w:hAnsiTheme="minorHAnsi" w:cstheme="minorBidi"/>
            <w:noProof/>
            <w:lang w:val="en-IN" w:eastAsia="en-IN"/>
          </w:rPr>
          <w:tab/>
        </w:r>
        <w:r w:rsidR="00EF46BD" w:rsidRPr="00E644F6">
          <w:rPr>
            <w:rStyle w:val="Hyperlink"/>
            <w:rFonts w:cs="Arial"/>
            <w:noProof/>
          </w:rPr>
          <w:t>Login Module</w:t>
        </w:r>
        <w:r w:rsidR="00EF46BD">
          <w:rPr>
            <w:noProof/>
            <w:webHidden/>
          </w:rPr>
          <w:tab/>
        </w:r>
        <w:r w:rsidR="00EF46BD">
          <w:rPr>
            <w:noProof/>
            <w:webHidden/>
          </w:rPr>
          <w:fldChar w:fldCharType="begin"/>
        </w:r>
        <w:r w:rsidR="00EF46BD">
          <w:rPr>
            <w:noProof/>
            <w:webHidden/>
          </w:rPr>
          <w:instrText xml:space="preserve"> PAGEREF _Toc209627205 \h </w:instrText>
        </w:r>
        <w:r w:rsidR="00EF46BD">
          <w:rPr>
            <w:noProof/>
            <w:webHidden/>
          </w:rPr>
        </w:r>
        <w:r w:rsidR="00EF46BD">
          <w:rPr>
            <w:noProof/>
            <w:webHidden/>
          </w:rPr>
          <w:fldChar w:fldCharType="separate"/>
        </w:r>
        <w:r w:rsidR="00EF46BD">
          <w:rPr>
            <w:noProof/>
            <w:webHidden/>
          </w:rPr>
          <w:t>10</w:t>
        </w:r>
        <w:r w:rsidR="00EF46BD">
          <w:rPr>
            <w:noProof/>
            <w:webHidden/>
          </w:rPr>
          <w:fldChar w:fldCharType="end"/>
        </w:r>
      </w:hyperlink>
    </w:p>
    <w:p w14:paraId="09A2356D" w14:textId="6AFFA704" w:rsidR="00EF46BD" w:rsidRDefault="002069B9">
      <w:pPr>
        <w:pStyle w:val="TOC2"/>
        <w:rPr>
          <w:rFonts w:asciiTheme="minorHAnsi" w:eastAsiaTheme="minorEastAsia" w:hAnsiTheme="minorHAnsi" w:cstheme="minorBidi"/>
          <w:noProof/>
          <w:lang w:val="en-IN" w:eastAsia="en-IN"/>
        </w:rPr>
      </w:pPr>
      <w:hyperlink w:anchor="_Toc209627206" w:history="1">
        <w:r w:rsidR="00EF46BD" w:rsidRPr="00E644F6">
          <w:rPr>
            <w:rStyle w:val="Hyperlink"/>
            <w:rFonts w:cs="Arial"/>
            <w:noProof/>
          </w:rPr>
          <w:t>11.2</w:t>
        </w:r>
        <w:r w:rsidR="00EF46BD">
          <w:rPr>
            <w:rFonts w:asciiTheme="minorHAnsi" w:eastAsiaTheme="minorEastAsia" w:hAnsiTheme="minorHAnsi" w:cstheme="minorBidi"/>
            <w:noProof/>
            <w:lang w:val="en-IN" w:eastAsia="en-IN"/>
          </w:rPr>
          <w:tab/>
        </w:r>
        <w:r w:rsidR="00EF46BD" w:rsidRPr="00E644F6">
          <w:rPr>
            <w:rStyle w:val="Hyperlink"/>
            <w:rFonts w:cs="Arial"/>
            <w:noProof/>
          </w:rPr>
          <w:t>Diesel Generator (DG)</w:t>
        </w:r>
        <w:r w:rsidR="00EF46BD">
          <w:rPr>
            <w:noProof/>
            <w:webHidden/>
          </w:rPr>
          <w:tab/>
        </w:r>
        <w:r w:rsidR="00EF46BD">
          <w:rPr>
            <w:noProof/>
            <w:webHidden/>
          </w:rPr>
          <w:fldChar w:fldCharType="begin"/>
        </w:r>
        <w:r w:rsidR="00EF46BD">
          <w:rPr>
            <w:noProof/>
            <w:webHidden/>
          </w:rPr>
          <w:instrText xml:space="preserve"> PAGEREF _Toc209627206 \h </w:instrText>
        </w:r>
        <w:r w:rsidR="00EF46BD">
          <w:rPr>
            <w:noProof/>
            <w:webHidden/>
          </w:rPr>
        </w:r>
        <w:r w:rsidR="00EF46BD">
          <w:rPr>
            <w:noProof/>
            <w:webHidden/>
          </w:rPr>
          <w:fldChar w:fldCharType="separate"/>
        </w:r>
        <w:r w:rsidR="00EF46BD">
          <w:rPr>
            <w:noProof/>
            <w:webHidden/>
          </w:rPr>
          <w:t>11</w:t>
        </w:r>
        <w:r w:rsidR="00EF46BD">
          <w:rPr>
            <w:noProof/>
            <w:webHidden/>
          </w:rPr>
          <w:fldChar w:fldCharType="end"/>
        </w:r>
      </w:hyperlink>
    </w:p>
    <w:p w14:paraId="2EE83BC3" w14:textId="7E3BBD68" w:rsidR="00EF46BD" w:rsidRDefault="002069B9">
      <w:pPr>
        <w:pStyle w:val="TOC2"/>
        <w:rPr>
          <w:rFonts w:asciiTheme="minorHAnsi" w:eastAsiaTheme="minorEastAsia" w:hAnsiTheme="minorHAnsi" w:cstheme="minorBidi"/>
          <w:noProof/>
          <w:lang w:val="en-IN" w:eastAsia="en-IN"/>
        </w:rPr>
      </w:pPr>
      <w:hyperlink w:anchor="_Toc209627207" w:history="1">
        <w:r w:rsidR="00EF46BD" w:rsidRPr="00E644F6">
          <w:rPr>
            <w:rStyle w:val="Hyperlink"/>
            <w:rFonts w:cs="Arial"/>
            <w:noProof/>
          </w:rPr>
          <w:t>11.3</w:t>
        </w:r>
        <w:r w:rsidR="00EF46BD">
          <w:rPr>
            <w:rFonts w:asciiTheme="minorHAnsi" w:eastAsiaTheme="minorEastAsia" w:hAnsiTheme="minorHAnsi" w:cstheme="minorBidi"/>
            <w:noProof/>
            <w:lang w:val="en-IN" w:eastAsia="en-IN"/>
          </w:rPr>
          <w:tab/>
        </w:r>
        <w:r w:rsidR="00EF46BD" w:rsidRPr="00E644F6">
          <w:rPr>
            <w:rStyle w:val="Hyperlink"/>
            <w:rFonts w:cs="Arial"/>
            <w:noProof/>
          </w:rPr>
          <w:t>UPS</w:t>
        </w:r>
        <w:r w:rsidR="00EF46BD">
          <w:rPr>
            <w:noProof/>
            <w:webHidden/>
          </w:rPr>
          <w:tab/>
        </w:r>
        <w:r w:rsidR="00EF46BD">
          <w:rPr>
            <w:noProof/>
            <w:webHidden/>
          </w:rPr>
          <w:fldChar w:fldCharType="begin"/>
        </w:r>
        <w:r w:rsidR="00EF46BD">
          <w:rPr>
            <w:noProof/>
            <w:webHidden/>
          </w:rPr>
          <w:instrText xml:space="preserve"> PAGEREF _Toc209627207 \h </w:instrText>
        </w:r>
        <w:r w:rsidR="00EF46BD">
          <w:rPr>
            <w:noProof/>
            <w:webHidden/>
          </w:rPr>
        </w:r>
        <w:r w:rsidR="00EF46BD">
          <w:rPr>
            <w:noProof/>
            <w:webHidden/>
          </w:rPr>
          <w:fldChar w:fldCharType="separate"/>
        </w:r>
        <w:r w:rsidR="00EF46BD">
          <w:rPr>
            <w:noProof/>
            <w:webHidden/>
          </w:rPr>
          <w:t>11</w:t>
        </w:r>
        <w:r w:rsidR="00EF46BD">
          <w:rPr>
            <w:noProof/>
            <w:webHidden/>
          </w:rPr>
          <w:fldChar w:fldCharType="end"/>
        </w:r>
      </w:hyperlink>
    </w:p>
    <w:p w14:paraId="1E498547" w14:textId="0F86BCB6" w:rsidR="00EF46BD" w:rsidRDefault="002069B9">
      <w:pPr>
        <w:pStyle w:val="TOC2"/>
        <w:rPr>
          <w:rFonts w:asciiTheme="minorHAnsi" w:eastAsiaTheme="minorEastAsia" w:hAnsiTheme="minorHAnsi" w:cstheme="minorBidi"/>
          <w:noProof/>
          <w:lang w:val="en-IN" w:eastAsia="en-IN"/>
        </w:rPr>
      </w:pPr>
      <w:hyperlink w:anchor="_Toc209627208" w:history="1">
        <w:r w:rsidR="00EF46BD" w:rsidRPr="00E644F6">
          <w:rPr>
            <w:rStyle w:val="Hyperlink"/>
            <w:rFonts w:cs="Arial"/>
            <w:noProof/>
          </w:rPr>
          <w:t>11.4</w:t>
        </w:r>
        <w:r w:rsidR="00EF46BD">
          <w:rPr>
            <w:rFonts w:asciiTheme="minorHAnsi" w:eastAsiaTheme="minorEastAsia" w:hAnsiTheme="minorHAnsi" w:cstheme="minorBidi"/>
            <w:noProof/>
            <w:lang w:val="en-IN" w:eastAsia="en-IN"/>
          </w:rPr>
          <w:tab/>
        </w:r>
        <w:r w:rsidR="00EF46BD" w:rsidRPr="00E644F6">
          <w:rPr>
            <w:rStyle w:val="Hyperlink"/>
            <w:rFonts w:cs="Arial"/>
            <w:noProof/>
          </w:rPr>
          <w:t>Switch</w:t>
        </w:r>
        <w:r w:rsidR="00EF46BD">
          <w:rPr>
            <w:noProof/>
            <w:webHidden/>
          </w:rPr>
          <w:tab/>
        </w:r>
        <w:r w:rsidR="00EF46BD">
          <w:rPr>
            <w:noProof/>
            <w:webHidden/>
          </w:rPr>
          <w:fldChar w:fldCharType="begin"/>
        </w:r>
        <w:r w:rsidR="00EF46BD">
          <w:rPr>
            <w:noProof/>
            <w:webHidden/>
          </w:rPr>
          <w:instrText xml:space="preserve"> PAGEREF _Toc209627208 \h </w:instrText>
        </w:r>
        <w:r w:rsidR="00EF46BD">
          <w:rPr>
            <w:noProof/>
            <w:webHidden/>
          </w:rPr>
        </w:r>
        <w:r w:rsidR="00EF46BD">
          <w:rPr>
            <w:noProof/>
            <w:webHidden/>
          </w:rPr>
          <w:fldChar w:fldCharType="separate"/>
        </w:r>
        <w:r w:rsidR="00EF46BD">
          <w:rPr>
            <w:noProof/>
            <w:webHidden/>
          </w:rPr>
          <w:t>11</w:t>
        </w:r>
        <w:r w:rsidR="00EF46BD">
          <w:rPr>
            <w:noProof/>
            <w:webHidden/>
          </w:rPr>
          <w:fldChar w:fldCharType="end"/>
        </w:r>
      </w:hyperlink>
    </w:p>
    <w:p w14:paraId="058ABBAE" w14:textId="1C6D794B" w:rsidR="00EF46BD" w:rsidRDefault="002069B9">
      <w:pPr>
        <w:pStyle w:val="TOC2"/>
        <w:rPr>
          <w:rFonts w:asciiTheme="minorHAnsi" w:eastAsiaTheme="minorEastAsia" w:hAnsiTheme="minorHAnsi" w:cstheme="minorBidi"/>
          <w:noProof/>
          <w:lang w:val="en-IN" w:eastAsia="en-IN"/>
        </w:rPr>
      </w:pPr>
      <w:hyperlink w:anchor="_Toc209627209" w:history="1">
        <w:r w:rsidR="00EF46BD" w:rsidRPr="00E644F6">
          <w:rPr>
            <w:rStyle w:val="Hyperlink"/>
            <w:rFonts w:cs="Arial"/>
            <w:noProof/>
          </w:rPr>
          <w:t>11.5</w:t>
        </w:r>
        <w:r w:rsidR="00EF46BD">
          <w:rPr>
            <w:rFonts w:asciiTheme="minorHAnsi" w:eastAsiaTheme="minorEastAsia" w:hAnsiTheme="minorHAnsi" w:cstheme="minorBidi"/>
            <w:noProof/>
            <w:lang w:val="en-IN" w:eastAsia="en-IN"/>
          </w:rPr>
          <w:tab/>
        </w:r>
        <w:r w:rsidR="00EF46BD" w:rsidRPr="00E644F6">
          <w:rPr>
            <w:rStyle w:val="Hyperlink"/>
            <w:rFonts w:cs="Arial"/>
            <w:noProof/>
          </w:rPr>
          <w:t>Radio</w:t>
        </w:r>
        <w:r w:rsidR="00EF46BD">
          <w:rPr>
            <w:noProof/>
            <w:webHidden/>
          </w:rPr>
          <w:tab/>
        </w:r>
        <w:r w:rsidR="00EF46BD">
          <w:rPr>
            <w:noProof/>
            <w:webHidden/>
          </w:rPr>
          <w:fldChar w:fldCharType="begin"/>
        </w:r>
        <w:r w:rsidR="00EF46BD">
          <w:rPr>
            <w:noProof/>
            <w:webHidden/>
          </w:rPr>
          <w:instrText xml:space="preserve"> PAGEREF _Toc209627209 \h </w:instrText>
        </w:r>
        <w:r w:rsidR="00EF46BD">
          <w:rPr>
            <w:noProof/>
            <w:webHidden/>
          </w:rPr>
        </w:r>
        <w:r w:rsidR="00EF46BD">
          <w:rPr>
            <w:noProof/>
            <w:webHidden/>
          </w:rPr>
          <w:fldChar w:fldCharType="separate"/>
        </w:r>
        <w:r w:rsidR="00EF46BD">
          <w:rPr>
            <w:noProof/>
            <w:webHidden/>
          </w:rPr>
          <w:t>11</w:t>
        </w:r>
        <w:r w:rsidR="00EF46BD">
          <w:rPr>
            <w:noProof/>
            <w:webHidden/>
          </w:rPr>
          <w:fldChar w:fldCharType="end"/>
        </w:r>
      </w:hyperlink>
    </w:p>
    <w:p w14:paraId="364EAF3E" w14:textId="66AAE504" w:rsidR="00EF46BD" w:rsidRDefault="002069B9">
      <w:pPr>
        <w:pStyle w:val="TOC2"/>
        <w:rPr>
          <w:rFonts w:asciiTheme="minorHAnsi" w:eastAsiaTheme="minorEastAsia" w:hAnsiTheme="minorHAnsi" w:cstheme="minorBidi"/>
          <w:noProof/>
          <w:lang w:val="en-IN" w:eastAsia="en-IN"/>
        </w:rPr>
      </w:pPr>
      <w:hyperlink w:anchor="_Toc209627210" w:history="1">
        <w:r w:rsidR="00EF46BD" w:rsidRPr="00E644F6">
          <w:rPr>
            <w:rStyle w:val="Hyperlink"/>
            <w:rFonts w:cs="Arial"/>
            <w:noProof/>
          </w:rPr>
          <w:t>11.6</w:t>
        </w:r>
        <w:r w:rsidR="00EF46BD">
          <w:rPr>
            <w:rFonts w:asciiTheme="minorHAnsi" w:eastAsiaTheme="minorEastAsia" w:hAnsiTheme="minorHAnsi" w:cstheme="minorBidi"/>
            <w:noProof/>
            <w:lang w:val="en-IN" w:eastAsia="en-IN"/>
          </w:rPr>
          <w:tab/>
        </w:r>
        <w:r w:rsidR="00EF46BD" w:rsidRPr="00E644F6">
          <w:rPr>
            <w:rStyle w:val="Hyperlink"/>
            <w:rFonts w:cs="Arial"/>
            <w:noProof/>
          </w:rPr>
          <w:t>Dashboard</w:t>
        </w:r>
        <w:r w:rsidR="00EF46BD">
          <w:rPr>
            <w:noProof/>
            <w:webHidden/>
          </w:rPr>
          <w:tab/>
        </w:r>
        <w:r w:rsidR="00EF46BD">
          <w:rPr>
            <w:noProof/>
            <w:webHidden/>
          </w:rPr>
          <w:fldChar w:fldCharType="begin"/>
        </w:r>
        <w:r w:rsidR="00EF46BD">
          <w:rPr>
            <w:noProof/>
            <w:webHidden/>
          </w:rPr>
          <w:instrText xml:space="preserve"> PAGEREF _Toc209627210 \h </w:instrText>
        </w:r>
        <w:r w:rsidR="00EF46BD">
          <w:rPr>
            <w:noProof/>
            <w:webHidden/>
          </w:rPr>
        </w:r>
        <w:r w:rsidR="00EF46BD">
          <w:rPr>
            <w:noProof/>
            <w:webHidden/>
          </w:rPr>
          <w:fldChar w:fldCharType="separate"/>
        </w:r>
        <w:r w:rsidR="00EF46BD">
          <w:rPr>
            <w:noProof/>
            <w:webHidden/>
          </w:rPr>
          <w:t>11</w:t>
        </w:r>
        <w:r w:rsidR="00EF46BD">
          <w:rPr>
            <w:noProof/>
            <w:webHidden/>
          </w:rPr>
          <w:fldChar w:fldCharType="end"/>
        </w:r>
      </w:hyperlink>
    </w:p>
    <w:p w14:paraId="03A5BDBC" w14:textId="5AA87606" w:rsidR="00EF46BD" w:rsidRDefault="002069B9">
      <w:pPr>
        <w:pStyle w:val="TOC2"/>
        <w:rPr>
          <w:rFonts w:asciiTheme="minorHAnsi" w:eastAsiaTheme="minorEastAsia" w:hAnsiTheme="minorHAnsi" w:cstheme="minorBidi"/>
          <w:noProof/>
          <w:lang w:val="en-IN" w:eastAsia="en-IN"/>
        </w:rPr>
      </w:pPr>
      <w:hyperlink w:anchor="_Toc209627211" w:history="1">
        <w:r w:rsidR="00EF46BD" w:rsidRPr="00E644F6">
          <w:rPr>
            <w:rStyle w:val="Hyperlink"/>
            <w:rFonts w:cs="Arial"/>
            <w:noProof/>
          </w:rPr>
          <w:t>11.7</w:t>
        </w:r>
        <w:r w:rsidR="00EF46BD">
          <w:rPr>
            <w:rFonts w:asciiTheme="minorHAnsi" w:eastAsiaTheme="minorEastAsia" w:hAnsiTheme="minorHAnsi" w:cstheme="minorBidi"/>
            <w:noProof/>
            <w:lang w:val="en-IN" w:eastAsia="en-IN"/>
          </w:rPr>
          <w:tab/>
        </w:r>
        <w:r w:rsidR="00EF46BD" w:rsidRPr="00E644F6">
          <w:rPr>
            <w:rStyle w:val="Hyperlink"/>
            <w:rFonts w:cs="Arial"/>
            <w:noProof/>
          </w:rPr>
          <w:t>Tabular Report</w:t>
        </w:r>
        <w:r w:rsidR="00EF46BD">
          <w:rPr>
            <w:noProof/>
            <w:webHidden/>
          </w:rPr>
          <w:tab/>
        </w:r>
        <w:r w:rsidR="00EF46BD">
          <w:rPr>
            <w:noProof/>
            <w:webHidden/>
          </w:rPr>
          <w:fldChar w:fldCharType="begin"/>
        </w:r>
        <w:r w:rsidR="00EF46BD">
          <w:rPr>
            <w:noProof/>
            <w:webHidden/>
          </w:rPr>
          <w:instrText xml:space="preserve"> PAGEREF _Toc209627211 \h </w:instrText>
        </w:r>
        <w:r w:rsidR="00EF46BD">
          <w:rPr>
            <w:noProof/>
            <w:webHidden/>
          </w:rPr>
        </w:r>
        <w:r w:rsidR="00EF46BD">
          <w:rPr>
            <w:noProof/>
            <w:webHidden/>
          </w:rPr>
          <w:fldChar w:fldCharType="separate"/>
        </w:r>
        <w:r w:rsidR="00EF46BD">
          <w:rPr>
            <w:noProof/>
            <w:webHidden/>
          </w:rPr>
          <w:t>11</w:t>
        </w:r>
        <w:r w:rsidR="00EF46BD">
          <w:rPr>
            <w:noProof/>
            <w:webHidden/>
          </w:rPr>
          <w:fldChar w:fldCharType="end"/>
        </w:r>
      </w:hyperlink>
    </w:p>
    <w:p w14:paraId="086C9178" w14:textId="34931F6E" w:rsidR="00EF46BD" w:rsidRDefault="002069B9">
      <w:pPr>
        <w:pStyle w:val="TOC2"/>
        <w:rPr>
          <w:rFonts w:asciiTheme="minorHAnsi" w:eastAsiaTheme="minorEastAsia" w:hAnsiTheme="minorHAnsi" w:cstheme="minorBidi"/>
          <w:noProof/>
          <w:lang w:val="en-IN" w:eastAsia="en-IN"/>
        </w:rPr>
      </w:pPr>
      <w:hyperlink w:anchor="_Toc209627212" w:history="1">
        <w:r w:rsidR="00EF46BD" w:rsidRPr="00E644F6">
          <w:rPr>
            <w:rStyle w:val="Hyperlink"/>
            <w:rFonts w:cs="Arial"/>
            <w:noProof/>
          </w:rPr>
          <w:t>11.8</w:t>
        </w:r>
        <w:r w:rsidR="00EF46BD">
          <w:rPr>
            <w:rFonts w:asciiTheme="minorHAnsi" w:eastAsiaTheme="minorEastAsia" w:hAnsiTheme="minorHAnsi" w:cstheme="minorBidi"/>
            <w:noProof/>
            <w:lang w:val="en-IN" w:eastAsia="en-IN"/>
          </w:rPr>
          <w:tab/>
        </w:r>
        <w:r w:rsidR="00EF46BD" w:rsidRPr="00E644F6">
          <w:rPr>
            <w:rStyle w:val="Hyperlink"/>
            <w:rFonts w:cs="Arial"/>
            <w:noProof/>
          </w:rPr>
          <w:t>Line Graph</w:t>
        </w:r>
        <w:r w:rsidR="00EF46BD">
          <w:rPr>
            <w:noProof/>
            <w:webHidden/>
          </w:rPr>
          <w:tab/>
        </w:r>
        <w:r w:rsidR="00EF46BD">
          <w:rPr>
            <w:noProof/>
            <w:webHidden/>
          </w:rPr>
          <w:fldChar w:fldCharType="begin"/>
        </w:r>
        <w:r w:rsidR="00EF46BD">
          <w:rPr>
            <w:noProof/>
            <w:webHidden/>
          </w:rPr>
          <w:instrText xml:space="preserve"> PAGEREF _Toc209627212 \h </w:instrText>
        </w:r>
        <w:r w:rsidR="00EF46BD">
          <w:rPr>
            <w:noProof/>
            <w:webHidden/>
          </w:rPr>
        </w:r>
        <w:r w:rsidR="00EF46BD">
          <w:rPr>
            <w:noProof/>
            <w:webHidden/>
          </w:rPr>
          <w:fldChar w:fldCharType="separate"/>
        </w:r>
        <w:r w:rsidR="00EF46BD">
          <w:rPr>
            <w:noProof/>
            <w:webHidden/>
          </w:rPr>
          <w:t>11</w:t>
        </w:r>
        <w:r w:rsidR="00EF46BD">
          <w:rPr>
            <w:noProof/>
            <w:webHidden/>
          </w:rPr>
          <w:fldChar w:fldCharType="end"/>
        </w:r>
      </w:hyperlink>
    </w:p>
    <w:p w14:paraId="48155699" w14:textId="08CD1AA5" w:rsidR="00EF46BD" w:rsidRDefault="002069B9">
      <w:pPr>
        <w:pStyle w:val="TOC2"/>
        <w:rPr>
          <w:rFonts w:asciiTheme="minorHAnsi" w:eastAsiaTheme="minorEastAsia" w:hAnsiTheme="minorHAnsi" w:cstheme="minorBidi"/>
          <w:noProof/>
          <w:lang w:val="en-IN" w:eastAsia="en-IN"/>
        </w:rPr>
      </w:pPr>
      <w:hyperlink w:anchor="_Toc209627213" w:history="1">
        <w:r w:rsidR="00EF46BD" w:rsidRPr="00E644F6">
          <w:rPr>
            <w:rStyle w:val="Hyperlink"/>
            <w:rFonts w:cs="Arial"/>
            <w:noProof/>
          </w:rPr>
          <w:t>11.9</w:t>
        </w:r>
        <w:r w:rsidR="00EF46BD">
          <w:rPr>
            <w:rFonts w:asciiTheme="minorHAnsi" w:eastAsiaTheme="minorEastAsia" w:hAnsiTheme="minorHAnsi" w:cstheme="minorBidi"/>
            <w:noProof/>
            <w:lang w:val="en-IN" w:eastAsia="en-IN"/>
          </w:rPr>
          <w:tab/>
        </w:r>
        <w:r w:rsidR="00EF46BD" w:rsidRPr="00E644F6">
          <w:rPr>
            <w:rStyle w:val="Hyperlink"/>
            <w:rFonts w:cs="Arial"/>
            <w:noProof/>
          </w:rPr>
          <w:t>Archive Management</w:t>
        </w:r>
        <w:r w:rsidR="00EF46BD">
          <w:rPr>
            <w:noProof/>
            <w:webHidden/>
          </w:rPr>
          <w:tab/>
        </w:r>
        <w:r w:rsidR="00EF46BD">
          <w:rPr>
            <w:noProof/>
            <w:webHidden/>
          </w:rPr>
          <w:fldChar w:fldCharType="begin"/>
        </w:r>
        <w:r w:rsidR="00EF46BD">
          <w:rPr>
            <w:noProof/>
            <w:webHidden/>
          </w:rPr>
          <w:instrText xml:space="preserve"> PAGEREF _Toc209627213 \h </w:instrText>
        </w:r>
        <w:r w:rsidR="00EF46BD">
          <w:rPr>
            <w:noProof/>
            <w:webHidden/>
          </w:rPr>
        </w:r>
        <w:r w:rsidR="00EF46BD">
          <w:rPr>
            <w:noProof/>
            <w:webHidden/>
          </w:rPr>
          <w:fldChar w:fldCharType="separate"/>
        </w:r>
        <w:r w:rsidR="00EF46BD">
          <w:rPr>
            <w:noProof/>
            <w:webHidden/>
          </w:rPr>
          <w:t>11</w:t>
        </w:r>
        <w:r w:rsidR="00EF46BD">
          <w:rPr>
            <w:noProof/>
            <w:webHidden/>
          </w:rPr>
          <w:fldChar w:fldCharType="end"/>
        </w:r>
      </w:hyperlink>
    </w:p>
    <w:p w14:paraId="75A819A6" w14:textId="6D2AE332" w:rsidR="00EF46BD" w:rsidRDefault="002069B9">
      <w:pPr>
        <w:pStyle w:val="TOC2"/>
        <w:rPr>
          <w:rFonts w:asciiTheme="minorHAnsi" w:eastAsiaTheme="minorEastAsia" w:hAnsiTheme="minorHAnsi" w:cstheme="minorBidi"/>
          <w:noProof/>
          <w:lang w:val="en-IN" w:eastAsia="en-IN"/>
        </w:rPr>
      </w:pPr>
      <w:hyperlink w:anchor="_Toc209627214" w:history="1">
        <w:r w:rsidR="00EF46BD" w:rsidRPr="00E644F6">
          <w:rPr>
            <w:rStyle w:val="Hyperlink"/>
            <w:rFonts w:cs="Arial"/>
            <w:noProof/>
          </w:rPr>
          <w:t>11.10</w:t>
        </w:r>
        <w:r w:rsidR="00EF46BD">
          <w:rPr>
            <w:rFonts w:asciiTheme="minorHAnsi" w:eastAsiaTheme="minorEastAsia" w:hAnsiTheme="minorHAnsi" w:cstheme="minorBidi"/>
            <w:noProof/>
            <w:lang w:val="en-IN" w:eastAsia="en-IN"/>
          </w:rPr>
          <w:tab/>
        </w:r>
        <w:r w:rsidR="00EF46BD" w:rsidRPr="00E644F6">
          <w:rPr>
            <w:rStyle w:val="Hyperlink"/>
            <w:rFonts w:cs="Arial"/>
            <w:noProof/>
          </w:rPr>
          <w:t>User Management</w:t>
        </w:r>
        <w:r w:rsidR="00EF46BD">
          <w:rPr>
            <w:noProof/>
            <w:webHidden/>
          </w:rPr>
          <w:tab/>
        </w:r>
        <w:r w:rsidR="00EF46BD">
          <w:rPr>
            <w:noProof/>
            <w:webHidden/>
          </w:rPr>
          <w:fldChar w:fldCharType="begin"/>
        </w:r>
        <w:r w:rsidR="00EF46BD">
          <w:rPr>
            <w:noProof/>
            <w:webHidden/>
          </w:rPr>
          <w:instrText xml:space="preserve"> PAGEREF _Toc209627214 \h </w:instrText>
        </w:r>
        <w:r w:rsidR="00EF46BD">
          <w:rPr>
            <w:noProof/>
            <w:webHidden/>
          </w:rPr>
        </w:r>
        <w:r w:rsidR="00EF46BD">
          <w:rPr>
            <w:noProof/>
            <w:webHidden/>
          </w:rPr>
          <w:fldChar w:fldCharType="separate"/>
        </w:r>
        <w:r w:rsidR="00EF46BD">
          <w:rPr>
            <w:noProof/>
            <w:webHidden/>
          </w:rPr>
          <w:t>11</w:t>
        </w:r>
        <w:r w:rsidR="00EF46BD">
          <w:rPr>
            <w:noProof/>
            <w:webHidden/>
          </w:rPr>
          <w:fldChar w:fldCharType="end"/>
        </w:r>
      </w:hyperlink>
    </w:p>
    <w:p w14:paraId="4CECEEFD" w14:textId="5342759E" w:rsidR="00EF46BD" w:rsidRDefault="002069B9">
      <w:pPr>
        <w:pStyle w:val="TOC2"/>
        <w:rPr>
          <w:rFonts w:asciiTheme="minorHAnsi" w:eastAsiaTheme="minorEastAsia" w:hAnsiTheme="minorHAnsi" w:cstheme="minorBidi"/>
          <w:noProof/>
          <w:lang w:val="en-IN" w:eastAsia="en-IN"/>
        </w:rPr>
      </w:pPr>
      <w:hyperlink w:anchor="_Toc209627215" w:history="1">
        <w:r w:rsidR="00EF46BD" w:rsidRPr="00E644F6">
          <w:rPr>
            <w:rStyle w:val="Hyperlink"/>
            <w:rFonts w:cs="Arial"/>
            <w:noProof/>
          </w:rPr>
          <w:t>11.11</w:t>
        </w:r>
        <w:r w:rsidR="00EF46BD">
          <w:rPr>
            <w:rFonts w:asciiTheme="minorHAnsi" w:eastAsiaTheme="minorEastAsia" w:hAnsiTheme="minorHAnsi" w:cstheme="minorBidi"/>
            <w:noProof/>
            <w:lang w:val="en-IN" w:eastAsia="en-IN"/>
          </w:rPr>
          <w:tab/>
        </w:r>
        <w:r w:rsidR="00EF46BD" w:rsidRPr="00E644F6">
          <w:rPr>
            <w:rStyle w:val="Hyperlink"/>
            <w:rFonts w:cs="Arial"/>
            <w:noProof/>
          </w:rPr>
          <w:t>Sub-System Status</w:t>
        </w:r>
        <w:r w:rsidR="00EF46BD">
          <w:rPr>
            <w:noProof/>
            <w:webHidden/>
          </w:rPr>
          <w:tab/>
        </w:r>
        <w:r w:rsidR="00EF46BD">
          <w:rPr>
            <w:noProof/>
            <w:webHidden/>
          </w:rPr>
          <w:fldChar w:fldCharType="begin"/>
        </w:r>
        <w:r w:rsidR="00EF46BD">
          <w:rPr>
            <w:noProof/>
            <w:webHidden/>
          </w:rPr>
          <w:instrText xml:space="preserve"> PAGEREF _Toc209627215 \h </w:instrText>
        </w:r>
        <w:r w:rsidR="00EF46BD">
          <w:rPr>
            <w:noProof/>
            <w:webHidden/>
          </w:rPr>
        </w:r>
        <w:r w:rsidR="00EF46BD">
          <w:rPr>
            <w:noProof/>
            <w:webHidden/>
          </w:rPr>
          <w:fldChar w:fldCharType="separate"/>
        </w:r>
        <w:r w:rsidR="00EF46BD">
          <w:rPr>
            <w:noProof/>
            <w:webHidden/>
          </w:rPr>
          <w:t>11</w:t>
        </w:r>
        <w:r w:rsidR="00EF46BD">
          <w:rPr>
            <w:noProof/>
            <w:webHidden/>
          </w:rPr>
          <w:fldChar w:fldCharType="end"/>
        </w:r>
      </w:hyperlink>
    </w:p>
    <w:p w14:paraId="79E9EA92" w14:textId="38993927" w:rsidR="006E1E34" w:rsidRPr="003D7B12" w:rsidRDefault="006319C5" w:rsidP="006319C5">
      <w:pPr>
        <w:spacing w:before="157" w:after="157" w:line="270" w:lineRule="auto"/>
        <w:rPr>
          <w:rFonts w:ascii="Arial" w:eastAsia="inter" w:hAnsi="Arial" w:cs="Arial"/>
          <w:b/>
          <w:color w:val="000000"/>
          <w:sz w:val="39"/>
        </w:rPr>
      </w:pPr>
      <w:r w:rsidRPr="003D7B12">
        <w:rPr>
          <w:rFonts w:ascii="Arial" w:hAnsi="Arial" w:cs="Arial"/>
        </w:rPr>
        <w:fldChar w:fldCharType="end"/>
      </w:r>
    </w:p>
    <w:p w14:paraId="260B2268" w14:textId="77777777" w:rsidR="006E1E34" w:rsidRPr="003D7B12" w:rsidRDefault="006E1E34">
      <w:pPr>
        <w:spacing w:before="157" w:after="157" w:line="270" w:lineRule="auto"/>
        <w:rPr>
          <w:rFonts w:ascii="Arial" w:eastAsia="inter" w:hAnsi="Arial" w:cs="Arial"/>
          <w:b/>
          <w:color w:val="000000"/>
          <w:sz w:val="39"/>
        </w:rPr>
      </w:pPr>
    </w:p>
    <w:p w14:paraId="1DA5FA28" w14:textId="77777777" w:rsidR="006E1E34" w:rsidRPr="003D7B12" w:rsidRDefault="006E1E34">
      <w:pPr>
        <w:spacing w:before="157" w:after="157" w:line="270" w:lineRule="auto"/>
        <w:rPr>
          <w:rFonts w:ascii="Arial" w:eastAsia="inter" w:hAnsi="Arial" w:cs="Arial"/>
          <w:b/>
          <w:color w:val="000000"/>
          <w:sz w:val="39"/>
        </w:rPr>
      </w:pPr>
    </w:p>
    <w:p w14:paraId="11C1C8E3" w14:textId="77777777" w:rsidR="006E1E34" w:rsidRPr="003D7B12" w:rsidRDefault="006E1E34">
      <w:pPr>
        <w:spacing w:before="157" w:after="157" w:line="270" w:lineRule="auto"/>
        <w:rPr>
          <w:rFonts w:ascii="Arial" w:eastAsia="inter" w:hAnsi="Arial" w:cs="Arial"/>
          <w:b/>
          <w:color w:val="000000"/>
          <w:sz w:val="39"/>
        </w:rPr>
      </w:pPr>
    </w:p>
    <w:p w14:paraId="2709F0BB" w14:textId="77777777" w:rsidR="006E1E34" w:rsidRPr="003D7B12" w:rsidRDefault="006E1E34">
      <w:pPr>
        <w:spacing w:before="157" w:after="157" w:line="270" w:lineRule="auto"/>
        <w:rPr>
          <w:rFonts w:ascii="Arial" w:eastAsia="inter" w:hAnsi="Arial" w:cs="Arial"/>
          <w:b/>
          <w:color w:val="000000"/>
          <w:sz w:val="39"/>
        </w:rPr>
      </w:pPr>
    </w:p>
    <w:p w14:paraId="124F87D4" w14:textId="77777777" w:rsidR="006E1E34" w:rsidRPr="003D7B12" w:rsidRDefault="006E1E34">
      <w:pPr>
        <w:spacing w:before="157" w:after="157" w:line="270" w:lineRule="auto"/>
        <w:rPr>
          <w:rFonts w:ascii="Arial" w:eastAsia="inter" w:hAnsi="Arial" w:cs="Arial"/>
          <w:b/>
          <w:color w:val="000000"/>
          <w:sz w:val="39"/>
        </w:rPr>
      </w:pPr>
    </w:p>
    <w:p w14:paraId="35835E43" w14:textId="77777777" w:rsidR="006E1E34" w:rsidRPr="003D7B12" w:rsidRDefault="006E1E34">
      <w:pPr>
        <w:spacing w:before="157" w:after="157" w:line="270" w:lineRule="auto"/>
        <w:rPr>
          <w:rFonts w:ascii="Arial" w:eastAsia="inter" w:hAnsi="Arial" w:cs="Arial"/>
          <w:b/>
          <w:color w:val="000000"/>
          <w:sz w:val="39"/>
        </w:rPr>
      </w:pPr>
    </w:p>
    <w:p w14:paraId="6038895B" w14:textId="77777777" w:rsidR="006E1E34" w:rsidRPr="003D7B12" w:rsidRDefault="006E1E34">
      <w:pPr>
        <w:spacing w:before="157" w:after="157" w:line="270" w:lineRule="auto"/>
        <w:rPr>
          <w:rFonts w:ascii="Arial" w:eastAsia="inter" w:hAnsi="Arial" w:cs="Arial"/>
          <w:b/>
          <w:color w:val="000000"/>
          <w:sz w:val="39"/>
        </w:rPr>
      </w:pPr>
    </w:p>
    <w:p w14:paraId="4D3D7C44" w14:textId="72F692DA" w:rsidR="006319C5" w:rsidRPr="003D7B12" w:rsidRDefault="002069B9" w:rsidP="006319C5">
      <w:pPr>
        <w:spacing w:before="210" w:after="0" w:line="360" w:lineRule="auto"/>
        <w:rPr>
          <w:rFonts w:ascii="Arial" w:hAnsi="Arial" w:cs="Arial"/>
        </w:rPr>
      </w:pPr>
      <w:r>
        <w:rPr>
          <w:rFonts w:ascii="Arial" w:hAnsi="Arial" w:cs="Arial"/>
          <w:noProof/>
        </w:rPr>
      </w:r>
      <w:r>
        <w:rPr>
          <w:rFonts w:ascii="Arial" w:hAnsi="Arial" w:cs="Arial"/>
          <w:noProof/>
        </w:rPr>
        <w:pict w14:anchorId="2325DC5A">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AD521DB" w14:textId="4BFBCF10" w:rsidR="006319C5" w:rsidRPr="003D7B12" w:rsidRDefault="006319C5" w:rsidP="006319C5">
      <w:pPr>
        <w:pStyle w:val="Heading1"/>
        <w:numPr>
          <w:ilvl w:val="0"/>
          <w:numId w:val="11"/>
        </w:numPr>
        <w:tabs>
          <w:tab w:val="num" w:pos="900"/>
        </w:tabs>
        <w:spacing w:line="276" w:lineRule="auto"/>
        <w:ind w:left="540" w:hanging="360"/>
        <w:rPr>
          <w:rFonts w:cs="Arial"/>
          <w:sz w:val="24"/>
        </w:rPr>
      </w:pPr>
      <w:bookmarkStart w:id="0" w:name="_Toc209627190"/>
      <w:r w:rsidRPr="003D7B12">
        <w:rPr>
          <w:rFonts w:cs="Arial"/>
          <w:sz w:val="24"/>
        </w:rPr>
        <w:lastRenderedPageBreak/>
        <w:t>Introduction</w:t>
      </w:r>
      <w:bookmarkEnd w:id="0"/>
    </w:p>
    <w:p w14:paraId="1698BA82" w14:textId="62739DFF" w:rsidR="00555BBC" w:rsidRDefault="008D11D5">
      <w:pPr>
        <w:spacing w:after="210" w:line="360" w:lineRule="auto"/>
        <w:rPr>
          <w:rFonts w:ascii="Arial" w:eastAsia="inter" w:hAnsi="Arial" w:cs="Arial"/>
          <w:color w:val="000000"/>
        </w:rPr>
      </w:pPr>
      <w:r w:rsidRPr="003D7B12">
        <w:rPr>
          <w:rFonts w:ascii="Arial" w:eastAsia="inter" w:hAnsi="Arial" w:cs="Arial"/>
          <w:color w:val="000000"/>
        </w:rPr>
        <w:t xml:space="preserve">This test plan defines the scope, objectives, resources, approach, and schedule for testing the LCP Monitoring System software. The software modules include Login, Diesel Generator (DG), UPS, Switch, Radio, Dashboard, Tabular Report, </w:t>
      </w:r>
      <w:proofErr w:type="spellStart"/>
      <w:r w:rsidRPr="003D7B12">
        <w:rPr>
          <w:rFonts w:ascii="Arial" w:eastAsia="inter" w:hAnsi="Arial" w:cs="Arial"/>
          <w:color w:val="000000"/>
        </w:rPr>
        <w:t>LineGraph</w:t>
      </w:r>
      <w:proofErr w:type="spellEnd"/>
      <w:r w:rsidRPr="003D7B12">
        <w:rPr>
          <w:rFonts w:ascii="Arial" w:eastAsia="inter" w:hAnsi="Arial" w:cs="Arial"/>
          <w:color w:val="000000"/>
        </w:rPr>
        <w:t>, Archive Management, User Management, and Sub-System Status. The purpose is to ensure the software meets specified requirements and performs reliably in the production environment.</w:t>
      </w:r>
    </w:p>
    <w:p w14:paraId="5FCBC02D" w14:textId="0148C781" w:rsidR="001865E2" w:rsidRPr="003D7B12" w:rsidRDefault="00E54E75" w:rsidP="001865E2">
      <w:pPr>
        <w:pStyle w:val="Heading1"/>
        <w:numPr>
          <w:ilvl w:val="0"/>
          <w:numId w:val="11"/>
        </w:numPr>
        <w:tabs>
          <w:tab w:val="num" w:pos="900"/>
        </w:tabs>
        <w:spacing w:line="276" w:lineRule="auto"/>
        <w:ind w:left="540" w:hanging="360"/>
        <w:rPr>
          <w:rFonts w:cs="Arial"/>
          <w:sz w:val="24"/>
        </w:rPr>
      </w:pPr>
      <w:bookmarkStart w:id="1" w:name="_Toc209627191"/>
      <w:r>
        <w:rPr>
          <w:rFonts w:cs="Arial"/>
          <w:sz w:val="24"/>
        </w:rPr>
        <w:t xml:space="preserve">Test </w:t>
      </w:r>
      <w:r w:rsidRPr="003D7B12">
        <w:rPr>
          <w:rFonts w:cs="Arial"/>
          <w:sz w:val="24"/>
        </w:rPr>
        <w:t>Objectives</w:t>
      </w:r>
      <w:bookmarkEnd w:id="1"/>
    </w:p>
    <w:p w14:paraId="26985C16" w14:textId="77777777" w:rsidR="001865E2" w:rsidRPr="003D7B12" w:rsidRDefault="001865E2" w:rsidP="00A3765B">
      <w:pPr>
        <w:numPr>
          <w:ilvl w:val="0"/>
          <w:numId w:val="46"/>
        </w:numPr>
        <w:spacing w:before="105" w:after="105" w:line="360" w:lineRule="auto"/>
        <w:rPr>
          <w:rFonts w:ascii="Arial" w:hAnsi="Arial" w:cs="Arial"/>
        </w:rPr>
      </w:pPr>
      <w:r w:rsidRPr="003D7B12">
        <w:rPr>
          <w:rFonts w:ascii="Arial" w:eastAsia="inter" w:hAnsi="Arial" w:cs="Arial"/>
          <w:color w:val="000000"/>
        </w:rPr>
        <w:t>Validate that each module meets its functional requirements.</w:t>
      </w:r>
    </w:p>
    <w:p w14:paraId="3E117463" w14:textId="77777777" w:rsidR="001865E2" w:rsidRPr="003D7B12" w:rsidRDefault="001865E2" w:rsidP="00A3765B">
      <w:pPr>
        <w:numPr>
          <w:ilvl w:val="0"/>
          <w:numId w:val="46"/>
        </w:numPr>
        <w:spacing w:before="105" w:after="105" w:line="360" w:lineRule="auto"/>
        <w:rPr>
          <w:rFonts w:ascii="Arial" w:hAnsi="Arial" w:cs="Arial"/>
        </w:rPr>
      </w:pPr>
      <w:r w:rsidRPr="003D7B12">
        <w:rPr>
          <w:rFonts w:ascii="Arial" w:eastAsia="inter" w:hAnsi="Arial" w:cs="Arial"/>
          <w:color w:val="000000"/>
        </w:rPr>
        <w:t>Ensure data accuracy and real-time update for monitoring parameters.</w:t>
      </w:r>
    </w:p>
    <w:p w14:paraId="3EAABCE0" w14:textId="77777777" w:rsidR="001865E2" w:rsidRPr="003D7B12" w:rsidRDefault="001865E2" w:rsidP="00A3765B">
      <w:pPr>
        <w:numPr>
          <w:ilvl w:val="0"/>
          <w:numId w:val="46"/>
        </w:numPr>
        <w:spacing w:before="105" w:after="105" w:line="360" w:lineRule="auto"/>
        <w:rPr>
          <w:rFonts w:ascii="Arial" w:hAnsi="Arial" w:cs="Arial"/>
        </w:rPr>
      </w:pPr>
      <w:r w:rsidRPr="003D7B12">
        <w:rPr>
          <w:rFonts w:ascii="Arial" w:eastAsia="inter" w:hAnsi="Arial" w:cs="Arial"/>
          <w:color w:val="000000"/>
        </w:rPr>
        <w:t>Verify the UI elements, layout, and navigation across modules.</w:t>
      </w:r>
    </w:p>
    <w:p w14:paraId="371CBF15" w14:textId="77777777" w:rsidR="001865E2" w:rsidRPr="003D7B12" w:rsidRDefault="001865E2" w:rsidP="00A3765B">
      <w:pPr>
        <w:numPr>
          <w:ilvl w:val="0"/>
          <w:numId w:val="46"/>
        </w:numPr>
        <w:spacing w:before="105" w:after="105" w:line="360" w:lineRule="auto"/>
        <w:rPr>
          <w:rFonts w:ascii="Arial" w:hAnsi="Arial" w:cs="Arial"/>
        </w:rPr>
      </w:pPr>
      <w:r w:rsidRPr="003D7B12">
        <w:rPr>
          <w:rFonts w:ascii="Arial" w:eastAsia="inter" w:hAnsi="Arial" w:cs="Arial"/>
          <w:color w:val="000000"/>
        </w:rPr>
        <w:t>Confirm security features such as authentication and input sanitization.</w:t>
      </w:r>
    </w:p>
    <w:p w14:paraId="64DB5D12" w14:textId="77777777" w:rsidR="001865E2" w:rsidRPr="003D7B12" w:rsidRDefault="001865E2" w:rsidP="00A3765B">
      <w:pPr>
        <w:numPr>
          <w:ilvl w:val="0"/>
          <w:numId w:val="46"/>
        </w:numPr>
        <w:spacing w:before="105" w:after="105" w:line="360" w:lineRule="auto"/>
        <w:rPr>
          <w:rFonts w:ascii="Arial" w:hAnsi="Arial" w:cs="Arial"/>
        </w:rPr>
      </w:pPr>
      <w:r w:rsidRPr="003D7B12">
        <w:rPr>
          <w:rFonts w:ascii="Arial" w:eastAsia="inter" w:hAnsi="Arial" w:cs="Arial"/>
          <w:color w:val="000000"/>
        </w:rPr>
        <w:t>Test integration points between modules and with data sources.</w:t>
      </w:r>
    </w:p>
    <w:p w14:paraId="4E8E7094" w14:textId="77777777" w:rsidR="001865E2" w:rsidRPr="003D7B12" w:rsidRDefault="001865E2" w:rsidP="00A3765B">
      <w:pPr>
        <w:numPr>
          <w:ilvl w:val="0"/>
          <w:numId w:val="46"/>
        </w:numPr>
        <w:spacing w:before="105" w:after="105" w:line="360" w:lineRule="auto"/>
        <w:rPr>
          <w:rFonts w:ascii="Arial" w:hAnsi="Arial" w:cs="Arial"/>
        </w:rPr>
      </w:pPr>
      <w:r w:rsidRPr="003D7B12">
        <w:rPr>
          <w:rFonts w:ascii="Arial" w:eastAsia="inter" w:hAnsi="Arial" w:cs="Arial"/>
          <w:color w:val="000000"/>
        </w:rPr>
        <w:t>Identify and report any defects, ensuring critical flaws are fixed before release.</w:t>
      </w:r>
    </w:p>
    <w:p w14:paraId="2EC5FE71" w14:textId="77777777" w:rsidR="008E585B" w:rsidRPr="008276B2" w:rsidRDefault="008E585B" w:rsidP="008E585B">
      <w:pPr>
        <w:pStyle w:val="Heading1"/>
        <w:numPr>
          <w:ilvl w:val="0"/>
          <w:numId w:val="11"/>
        </w:numPr>
        <w:tabs>
          <w:tab w:val="num" w:pos="900"/>
        </w:tabs>
        <w:spacing w:after="210" w:line="360" w:lineRule="auto"/>
        <w:ind w:left="540" w:hanging="360"/>
        <w:rPr>
          <w:rFonts w:cs="Arial"/>
        </w:rPr>
      </w:pPr>
      <w:bookmarkStart w:id="2" w:name="_Toc209627192"/>
      <w:r w:rsidRPr="008276B2">
        <w:rPr>
          <w:rFonts w:cs="Arial"/>
          <w:sz w:val="24"/>
        </w:rPr>
        <w:t>Requirements Addressed</w:t>
      </w:r>
      <w:bookmarkEnd w:id="2"/>
    </w:p>
    <w:p w14:paraId="5F7D388E" w14:textId="120B7758" w:rsidR="008E585B" w:rsidRPr="0022004C" w:rsidRDefault="008E585B" w:rsidP="0022004C">
      <w:pPr>
        <w:spacing w:after="210" w:line="360" w:lineRule="auto"/>
        <w:rPr>
          <w:rFonts w:ascii="Arial" w:eastAsia="inter" w:hAnsi="Arial" w:cs="Arial"/>
          <w:color w:val="000000"/>
        </w:rPr>
      </w:pPr>
      <w:r w:rsidRPr="0022004C">
        <w:rPr>
          <w:rFonts w:ascii="Arial" w:eastAsia="inter" w:hAnsi="Arial" w:cs="Arial"/>
          <w:color w:val="000000"/>
        </w:rPr>
        <w:t xml:space="preserve">The requirements addressed in the reporting system are summarized in the following </w:t>
      </w:r>
    </w:p>
    <w:tbl>
      <w:tblPr>
        <w:tblStyle w:val="TableGrid"/>
        <w:tblW w:w="0" w:type="auto"/>
        <w:tblLook w:val="04A0" w:firstRow="1" w:lastRow="0" w:firstColumn="1" w:lastColumn="0" w:noHBand="0" w:noVBand="1"/>
      </w:tblPr>
      <w:tblGrid>
        <w:gridCol w:w="846"/>
        <w:gridCol w:w="2977"/>
        <w:gridCol w:w="5677"/>
      </w:tblGrid>
      <w:tr w:rsidR="008E585B" w:rsidRPr="003D7B12" w14:paraId="40D5D81E" w14:textId="77777777" w:rsidTr="00FE1CC2">
        <w:tc>
          <w:tcPr>
            <w:tcW w:w="846" w:type="dxa"/>
            <w:shd w:val="clear" w:color="auto" w:fill="DEEAF6" w:themeFill="accent5" w:themeFillTint="33"/>
            <w:vAlign w:val="center"/>
          </w:tcPr>
          <w:p w14:paraId="2780B605" w14:textId="30A2B9B0" w:rsidR="008E585B" w:rsidRPr="003D7B12" w:rsidRDefault="008E585B" w:rsidP="008E585B">
            <w:pPr>
              <w:pStyle w:val="my-2"/>
              <w:rPr>
                <w:rFonts w:ascii="Arial" w:hAnsi="Arial" w:cs="Arial"/>
                <w:sz w:val="20"/>
                <w:szCs w:val="20"/>
              </w:rPr>
            </w:pPr>
            <w:r w:rsidRPr="003D7B12">
              <w:rPr>
                <w:rFonts w:ascii="Arial" w:hAnsi="Arial" w:cs="Arial"/>
                <w:b/>
                <w:bCs/>
                <w:color w:val="000000" w:themeColor="text1"/>
                <w:sz w:val="20"/>
                <w:szCs w:val="20"/>
              </w:rPr>
              <w:t>S. No.</w:t>
            </w:r>
          </w:p>
        </w:tc>
        <w:tc>
          <w:tcPr>
            <w:tcW w:w="2977" w:type="dxa"/>
            <w:shd w:val="clear" w:color="auto" w:fill="DEEAF6" w:themeFill="accent5" w:themeFillTint="33"/>
            <w:vAlign w:val="center"/>
          </w:tcPr>
          <w:p w14:paraId="0FD3A9B9" w14:textId="6DBA5526" w:rsidR="008E585B" w:rsidRPr="003D7B12" w:rsidRDefault="008E585B" w:rsidP="008E585B">
            <w:pPr>
              <w:pStyle w:val="my-2"/>
              <w:rPr>
                <w:rFonts w:ascii="Arial" w:hAnsi="Arial" w:cs="Arial"/>
                <w:sz w:val="20"/>
                <w:szCs w:val="20"/>
              </w:rPr>
            </w:pPr>
            <w:r w:rsidRPr="003D7B12">
              <w:rPr>
                <w:rFonts w:ascii="Arial" w:hAnsi="Arial" w:cs="Arial"/>
                <w:b/>
                <w:bCs/>
                <w:color w:val="000000" w:themeColor="text1"/>
                <w:sz w:val="20"/>
                <w:szCs w:val="20"/>
              </w:rPr>
              <w:t>Requirement Category</w:t>
            </w:r>
          </w:p>
        </w:tc>
        <w:tc>
          <w:tcPr>
            <w:tcW w:w="5677" w:type="dxa"/>
            <w:shd w:val="clear" w:color="auto" w:fill="DEEAF6" w:themeFill="accent5" w:themeFillTint="33"/>
            <w:vAlign w:val="center"/>
          </w:tcPr>
          <w:p w14:paraId="4622D1C2" w14:textId="20618632" w:rsidR="008E585B" w:rsidRPr="003D7B12" w:rsidRDefault="008E585B" w:rsidP="008E585B">
            <w:pPr>
              <w:pStyle w:val="my-2"/>
              <w:rPr>
                <w:rFonts w:ascii="Arial" w:hAnsi="Arial" w:cs="Arial"/>
                <w:sz w:val="20"/>
                <w:szCs w:val="20"/>
              </w:rPr>
            </w:pPr>
            <w:r w:rsidRPr="003D7B12">
              <w:rPr>
                <w:rFonts w:ascii="Arial" w:hAnsi="Arial" w:cs="Arial"/>
                <w:b/>
                <w:bCs/>
                <w:color w:val="000000" w:themeColor="text1"/>
                <w:sz w:val="20"/>
                <w:szCs w:val="20"/>
              </w:rPr>
              <w:t>Description</w:t>
            </w:r>
          </w:p>
        </w:tc>
      </w:tr>
      <w:tr w:rsidR="008E585B" w:rsidRPr="003D7B12" w14:paraId="19ECDAED" w14:textId="77777777" w:rsidTr="008E585B">
        <w:tc>
          <w:tcPr>
            <w:tcW w:w="846" w:type="dxa"/>
            <w:vAlign w:val="center"/>
          </w:tcPr>
          <w:p w14:paraId="66D0CC2A" w14:textId="224BC271"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1</w:t>
            </w:r>
          </w:p>
        </w:tc>
        <w:tc>
          <w:tcPr>
            <w:tcW w:w="2977" w:type="dxa"/>
            <w:vAlign w:val="center"/>
          </w:tcPr>
          <w:p w14:paraId="73355C38" w14:textId="4F6F29F0"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Reporting Software</w:t>
            </w:r>
          </w:p>
        </w:tc>
        <w:tc>
          <w:tcPr>
            <w:tcW w:w="5677" w:type="dxa"/>
            <w:vAlign w:val="center"/>
          </w:tcPr>
          <w:p w14:paraId="611FBEF0" w14:textId="76A8C190"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Software as per supply order ASL S.O. No ASL312240686700330012</w:t>
            </w:r>
          </w:p>
        </w:tc>
      </w:tr>
      <w:tr w:rsidR="008E585B" w:rsidRPr="003D7B12" w14:paraId="7A3F6B99" w14:textId="77777777" w:rsidTr="008E585B">
        <w:tc>
          <w:tcPr>
            <w:tcW w:w="846" w:type="dxa"/>
            <w:vAlign w:val="center"/>
          </w:tcPr>
          <w:p w14:paraId="2E97727E" w14:textId="4316A84C"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2</w:t>
            </w:r>
          </w:p>
        </w:tc>
        <w:tc>
          <w:tcPr>
            <w:tcW w:w="2977" w:type="dxa"/>
            <w:vAlign w:val="center"/>
          </w:tcPr>
          <w:p w14:paraId="03100EB0" w14:textId="57435688"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Message Processing</w:t>
            </w:r>
          </w:p>
        </w:tc>
        <w:tc>
          <w:tcPr>
            <w:tcW w:w="5677" w:type="dxa"/>
            <w:vAlign w:val="center"/>
          </w:tcPr>
          <w:p w14:paraId="1A103149" w14:textId="4D5B80F6"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Receive commands via MMI, process, and return execution results; handle malformed/unauthorized commands</w:t>
            </w:r>
          </w:p>
        </w:tc>
      </w:tr>
      <w:tr w:rsidR="008E585B" w:rsidRPr="003D7B12" w14:paraId="01870D67" w14:textId="77777777" w:rsidTr="008E585B">
        <w:tc>
          <w:tcPr>
            <w:tcW w:w="846" w:type="dxa"/>
            <w:vAlign w:val="center"/>
          </w:tcPr>
          <w:p w14:paraId="6E0FD89F" w14:textId="4A6F4A3D"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3</w:t>
            </w:r>
          </w:p>
        </w:tc>
        <w:tc>
          <w:tcPr>
            <w:tcW w:w="2977" w:type="dxa"/>
            <w:vAlign w:val="center"/>
          </w:tcPr>
          <w:p w14:paraId="70F63855" w14:textId="2A7FDD14"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Command Processing</w:t>
            </w:r>
          </w:p>
        </w:tc>
        <w:tc>
          <w:tcPr>
            <w:tcW w:w="5677" w:type="dxa"/>
            <w:vAlign w:val="center"/>
          </w:tcPr>
          <w:p w14:paraId="30DBF65D" w14:textId="065116B8"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GUI specified in Software Design Document (SDD)</w:t>
            </w:r>
          </w:p>
        </w:tc>
      </w:tr>
      <w:tr w:rsidR="008E585B" w:rsidRPr="003D7B12" w14:paraId="766FD148" w14:textId="77777777" w:rsidTr="008E585B">
        <w:tc>
          <w:tcPr>
            <w:tcW w:w="846" w:type="dxa"/>
            <w:vAlign w:val="center"/>
          </w:tcPr>
          <w:p w14:paraId="3519E410" w14:textId="6FE14B23"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4</w:t>
            </w:r>
          </w:p>
        </w:tc>
        <w:tc>
          <w:tcPr>
            <w:tcW w:w="2977" w:type="dxa"/>
            <w:vAlign w:val="center"/>
          </w:tcPr>
          <w:p w14:paraId="3D4F03C5" w14:textId="310C63B2"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User Interface</w:t>
            </w:r>
          </w:p>
        </w:tc>
        <w:tc>
          <w:tcPr>
            <w:tcW w:w="5677" w:type="dxa"/>
            <w:vAlign w:val="center"/>
          </w:tcPr>
          <w:p w14:paraId="1B506643" w14:textId="43595F62"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Query sub-systems for relevant data; record into the database as per user selection</w:t>
            </w:r>
          </w:p>
        </w:tc>
      </w:tr>
      <w:tr w:rsidR="008E585B" w:rsidRPr="003D7B12" w14:paraId="195E9F4E" w14:textId="77777777" w:rsidTr="008E585B">
        <w:tc>
          <w:tcPr>
            <w:tcW w:w="846" w:type="dxa"/>
            <w:vAlign w:val="center"/>
          </w:tcPr>
          <w:p w14:paraId="3ABCB928" w14:textId="56AD0386"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5</w:t>
            </w:r>
          </w:p>
        </w:tc>
        <w:tc>
          <w:tcPr>
            <w:tcW w:w="2977" w:type="dxa"/>
            <w:vAlign w:val="center"/>
          </w:tcPr>
          <w:p w14:paraId="75181310" w14:textId="466D0C1D"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Communication</w:t>
            </w:r>
          </w:p>
        </w:tc>
        <w:tc>
          <w:tcPr>
            <w:tcW w:w="5677" w:type="dxa"/>
            <w:vAlign w:val="center"/>
          </w:tcPr>
          <w:p w14:paraId="37A03D5B" w14:textId="51568302"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Robust handling of unknown/known exceptions, display errors</w:t>
            </w:r>
            <w:r w:rsidR="003D7B12" w:rsidRPr="003D7B12">
              <w:rPr>
                <w:rFonts w:ascii="Arial" w:hAnsi="Arial" w:cs="Arial"/>
                <w:color w:val="000000" w:themeColor="text1"/>
                <w:sz w:val="22"/>
                <w:szCs w:val="22"/>
              </w:rPr>
              <w:t>,</w:t>
            </w:r>
            <w:r w:rsidRPr="003D7B12">
              <w:rPr>
                <w:rFonts w:ascii="Arial" w:hAnsi="Arial" w:cs="Arial"/>
                <w:color w:val="000000" w:themeColor="text1"/>
                <w:sz w:val="22"/>
                <w:szCs w:val="22"/>
              </w:rPr>
              <w:t xml:space="preserve"> and corrective information</w:t>
            </w:r>
          </w:p>
        </w:tc>
      </w:tr>
      <w:tr w:rsidR="008E585B" w:rsidRPr="003D7B12" w14:paraId="63CF40FF" w14:textId="77777777" w:rsidTr="008E585B">
        <w:tc>
          <w:tcPr>
            <w:tcW w:w="846" w:type="dxa"/>
            <w:vAlign w:val="center"/>
          </w:tcPr>
          <w:p w14:paraId="5E12459B" w14:textId="3DF079AE"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6</w:t>
            </w:r>
          </w:p>
        </w:tc>
        <w:tc>
          <w:tcPr>
            <w:tcW w:w="2977" w:type="dxa"/>
            <w:vAlign w:val="center"/>
          </w:tcPr>
          <w:p w14:paraId="7E053614" w14:textId="4D78D10A"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Malfunction</w:t>
            </w:r>
          </w:p>
        </w:tc>
        <w:tc>
          <w:tcPr>
            <w:tcW w:w="5677" w:type="dxa"/>
            <w:vAlign w:val="center"/>
          </w:tcPr>
          <w:p w14:paraId="28F89740" w14:textId="121A0AAC"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 xml:space="preserve">Extract health data from TCP, UDP, </w:t>
            </w:r>
            <w:r w:rsidR="003D7B12" w:rsidRPr="003D7B12">
              <w:rPr>
                <w:rFonts w:ascii="Arial" w:hAnsi="Arial" w:cs="Arial"/>
                <w:color w:val="000000" w:themeColor="text1"/>
                <w:sz w:val="22"/>
                <w:szCs w:val="22"/>
              </w:rPr>
              <w:t xml:space="preserve">and </w:t>
            </w:r>
            <w:r w:rsidRPr="003D7B12">
              <w:rPr>
                <w:rFonts w:ascii="Arial" w:hAnsi="Arial" w:cs="Arial"/>
                <w:color w:val="000000" w:themeColor="text1"/>
                <w:sz w:val="22"/>
                <w:szCs w:val="22"/>
              </w:rPr>
              <w:t>SNMP packets; identify system health</w:t>
            </w:r>
          </w:p>
        </w:tc>
      </w:tr>
      <w:tr w:rsidR="008E585B" w:rsidRPr="003D7B12" w14:paraId="65922BDD" w14:textId="77777777" w:rsidTr="008E585B">
        <w:tc>
          <w:tcPr>
            <w:tcW w:w="846" w:type="dxa"/>
            <w:vAlign w:val="center"/>
          </w:tcPr>
          <w:p w14:paraId="20FD732B" w14:textId="08E4BCE7"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7</w:t>
            </w:r>
          </w:p>
        </w:tc>
        <w:tc>
          <w:tcPr>
            <w:tcW w:w="2977" w:type="dxa"/>
            <w:vAlign w:val="center"/>
          </w:tcPr>
          <w:p w14:paraId="36380E1D" w14:textId="4A2FAFD3"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Receive Sub-system health</w:t>
            </w:r>
          </w:p>
        </w:tc>
        <w:tc>
          <w:tcPr>
            <w:tcW w:w="5677" w:type="dxa"/>
            <w:vAlign w:val="center"/>
          </w:tcPr>
          <w:p w14:paraId="1F82520B" w14:textId="22791D8D"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Monitor and display live health data from subsystems</w:t>
            </w:r>
          </w:p>
        </w:tc>
      </w:tr>
      <w:tr w:rsidR="008E585B" w:rsidRPr="003D7B12" w14:paraId="4DD93897" w14:textId="77777777" w:rsidTr="008E585B">
        <w:tc>
          <w:tcPr>
            <w:tcW w:w="846" w:type="dxa"/>
            <w:vAlign w:val="center"/>
          </w:tcPr>
          <w:p w14:paraId="75F3453B" w14:textId="1B6F7348"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8</w:t>
            </w:r>
          </w:p>
        </w:tc>
        <w:tc>
          <w:tcPr>
            <w:tcW w:w="2977" w:type="dxa"/>
            <w:vAlign w:val="center"/>
          </w:tcPr>
          <w:p w14:paraId="10B3D4DC" w14:textId="1DA64875"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Record Data</w:t>
            </w:r>
          </w:p>
        </w:tc>
        <w:tc>
          <w:tcPr>
            <w:tcW w:w="5677" w:type="dxa"/>
            <w:vAlign w:val="center"/>
          </w:tcPr>
          <w:p w14:paraId="5DF9A91A" w14:textId="6CE2C403"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 xml:space="preserve">Store extracted health information in </w:t>
            </w:r>
            <w:r w:rsidR="003D7B12" w:rsidRPr="003D7B12">
              <w:rPr>
                <w:rFonts w:ascii="Arial" w:hAnsi="Arial" w:cs="Arial"/>
                <w:color w:val="000000" w:themeColor="text1"/>
                <w:sz w:val="22"/>
                <w:szCs w:val="22"/>
              </w:rPr>
              <w:t xml:space="preserve">a </w:t>
            </w:r>
            <w:r w:rsidRPr="003D7B12">
              <w:rPr>
                <w:rFonts w:ascii="Arial" w:hAnsi="Arial" w:cs="Arial"/>
                <w:color w:val="000000" w:themeColor="text1"/>
                <w:sz w:val="22"/>
                <w:szCs w:val="22"/>
              </w:rPr>
              <w:t>database for report generation</w:t>
            </w:r>
          </w:p>
        </w:tc>
      </w:tr>
      <w:tr w:rsidR="008E585B" w:rsidRPr="003D7B12" w14:paraId="16184A4C" w14:textId="77777777" w:rsidTr="008E585B">
        <w:tc>
          <w:tcPr>
            <w:tcW w:w="846" w:type="dxa"/>
            <w:vAlign w:val="center"/>
          </w:tcPr>
          <w:p w14:paraId="215CD325" w14:textId="34F1227E"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9</w:t>
            </w:r>
          </w:p>
        </w:tc>
        <w:tc>
          <w:tcPr>
            <w:tcW w:w="2977" w:type="dxa"/>
            <w:vAlign w:val="center"/>
          </w:tcPr>
          <w:p w14:paraId="011D0790" w14:textId="21C51D1C"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Store Data</w:t>
            </w:r>
          </w:p>
        </w:tc>
        <w:tc>
          <w:tcPr>
            <w:tcW w:w="5677" w:type="dxa"/>
            <w:vAlign w:val="center"/>
          </w:tcPr>
          <w:p w14:paraId="51B7DFFA" w14:textId="21FA6CC7"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Read config files for fault status mapping and data field descriptions</w:t>
            </w:r>
          </w:p>
        </w:tc>
      </w:tr>
      <w:tr w:rsidR="008E585B" w:rsidRPr="003D7B12" w14:paraId="518C6092" w14:textId="77777777" w:rsidTr="008E585B">
        <w:tc>
          <w:tcPr>
            <w:tcW w:w="846" w:type="dxa"/>
            <w:vAlign w:val="center"/>
          </w:tcPr>
          <w:p w14:paraId="3CE707B2" w14:textId="1F2BCB36"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10</w:t>
            </w:r>
          </w:p>
        </w:tc>
        <w:tc>
          <w:tcPr>
            <w:tcW w:w="2977" w:type="dxa"/>
            <w:vAlign w:val="center"/>
          </w:tcPr>
          <w:p w14:paraId="061F1973" w14:textId="6E1FA3F1"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Generate LCP System Reports</w:t>
            </w:r>
          </w:p>
        </w:tc>
        <w:tc>
          <w:tcPr>
            <w:tcW w:w="5677" w:type="dxa"/>
            <w:vAlign w:val="center"/>
          </w:tcPr>
          <w:p w14:paraId="722005D3" w14:textId="4EE13FC6"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Detailed reports in tabular or graphical format; exportable to PDF, DOC, XLS</w:t>
            </w:r>
          </w:p>
        </w:tc>
      </w:tr>
      <w:tr w:rsidR="008E585B" w:rsidRPr="003D7B12" w14:paraId="60FD6E6B" w14:textId="77777777" w:rsidTr="008E585B">
        <w:tc>
          <w:tcPr>
            <w:tcW w:w="846" w:type="dxa"/>
            <w:vAlign w:val="center"/>
          </w:tcPr>
          <w:p w14:paraId="116190B1" w14:textId="32586613"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11</w:t>
            </w:r>
          </w:p>
        </w:tc>
        <w:tc>
          <w:tcPr>
            <w:tcW w:w="2977" w:type="dxa"/>
            <w:vAlign w:val="center"/>
          </w:tcPr>
          <w:p w14:paraId="66F88CFF" w14:textId="0450A3E6"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Manage Data</w:t>
            </w:r>
          </w:p>
        </w:tc>
        <w:tc>
          <w:tcPr>
            <w:tcW w:w="5677" w:type="dxa"/>
            <w:vAlign w:val="center"/>
          </w:tcPr>
          <w:p w14:paraId="68460367" w14:textId="24AC5C7D"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Export data in XLS, CSV, PDF; archive and delete data from the system</w:t>
            </w:r>
          </w:p>
        </w:tc>
      </w:tr>
      <w:tr w:rsidR="008E585B" w:rsidRPr="003D7B12" w14:paraId="7EEF330F" w14:textId="77777777" w:rsidTr="008E585B">
        <w:tc>
          <w:tcPr>
            <w:tcW w:w="846" w:type="dxa"/>
            <w:vAlign w:val="center"/>
          </w:tcPr>
          <w:p w14:paraId="7581DD34" w14:textId="0364E827"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lastRenderedPageBreak/>
              <w:t>12</w:t>
            </w:r>
          </w:p>
        </w:tc>
        <w:tc>
          <w:tcPr>
            <w:tcW w:w="2977" w:type="dxa"/>
            <w:vAlign w:val="center"/>
          </w:tcPr>
          <w:p w14:paraId="12100808" w14:textId="512AD13F"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CSCI Internal Data Requirements</w:t>
            </w:r>
          </w:p>
        </w:tc>
        <w:tc>
          <w:tcPr>
            <w:tcW w:w="5677" w:type="dxa"/>
            <w:vAlign w:val="center"/>
          </w:tcPr>
          <w:p w14:paraId="0C10E35E" w14:textId="72AA36C0"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Login screen with network selection, optional exercise logging, password reset; main menu with subsystem status</w:t>
            </w:r>
          </w:p>
        </w:tc>
      </w:tr>
      <w:tr w:rsidR="008E585B" w:rsidRPr="003D7B12" w14:paraId="2736956E" w14:textId="77777777" w:rsidTr="008E585B">
        <w:tc>
          <w:tcPr>
            <w:tcW w:w="846" w:type="dxa"/>
            <w:vAlign w:val="center"/>
          </w:tcPr>
          <w:p w14:paraId="3986C335" w14:textId="07034DED"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13</w:t>
            </w:r>
          </w:p>
        </w:tc>
        <w:tc>
          <w:tcPr>
            <w:tcW w:w="2977" w:type="dxa"/>
            <w:vAlign w:val="center"/>
          </w:tcPr>
          <w:p w14:paraId="01FB8C5E" w14:textId="1D2ED085" w:rsidR="008E585B" w:rsidRPr="003D7B12" w:rsidRDefault="001E0EDA" w:rsidP="008E585B">
            <w:pPr>
              <w:pStyle w:val="my-2"/>
              <w:rPr>
                <w:rFonts w:ascii="Arial" w:hAnsi="Arial" w:cs="Arial"/>
                <w:sz w:val="22"/>
                <w:szCs w:val="22"/>
              </w:rPr>
            </w:pPr>
            <w:r w:rsidRPr="003D7B12">
              <w:rPr>
                <w:rFonts w:ascii="Arial" w:hAnsi="Arial" w:cs="Arial"/>
                <w:color w:val="000000" w:themeColor="text1"/>
                <w:sz w:val="22"/>
                <w:szCs w:val="22"/>
              </w:rPr>
              <w:t>Archive</w:t>
            </w:r>
            <w:r>
              <w:rPr>
                <w:rFonts w:ascii="Arial" w:hAnsi="Arial" w:cs="Arial"/>
                <w:color w:val="000000" w:themeColor="text1"/>
                <w:sz w:val="22"/>
                <w:szCs w:val="22"/>
              </w:rPr>
              <w:t xml:space="preserve"> </w:t>
            </w:r>
            <w:r w:rsidR="008E585B" w:rsidRPr="003D7B12">
              <w:rPr>
                <w:rFonts w:ascii="Arial" w:hAnsi="Arial" w:cs="Arial"/>
                <w:color w:val="000000" w:themeColor="text1"/>
                <w:sz w:val="22"/>
                <w:szCs w:val="22"/>
              </w:rPr>
              <w:t>Manage</w:t>
            </w:r>
            <w:r>
              <w:rPr>
                <w:rFonts w:ascii="Arial" w:hAnsi="Arial" w:cs="Arial"/>
                <w:color w:val="000000" w:themeColor="text1"/>
                <w:sz w:val="22"/>
                <w:szCs w:val="22"/>
              </w:rPr>
              <w:t>ment</w:t>
            </w:r>
          </w:p>
        </w:tc>
        <w:tc>
          <w:tcPr>
            <w:tcW w:w="5677" w:type="dxa"/>
            <w:vAlign w:val="center"/>
          </w:tcPr>
          <w:p w14:paraId="2A44A9E6" w14:textId="0A7A6F79"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View and delete archived data by subsystem and date range</w:t>
            </w:r>
          </w:p>
        </w:tc>
      </w:tr>
      <w:tr w:rsidR="008E585B" w:rsidRPr="003D7B12" w14:paraId="224B0CEA" w14:textId="77777777" w:rsidTr="008E585B">
        <w:tc>
          <w:tcPr>
            <w:tcW w:w="846" w:type="dxa"/>
            <w:vAlign w:val="center"/>
          </w:tcPr>
          <w:p w14:paraId="75816CE6" w14:textId="16131DA5"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14</w:t>
            </w:r>
          </w:p>
        </w:tc>
        <w:tc>
          <w:tcPr>
            <w:tcW w:w="2977" w:type="dxa"/>
            <w:vAlign w:val="center"/>
          </w:tcPr>
          <w:p w14:paraId="013B9FE8" w14:textId="76650E9E"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User Management</w:t>
            </w:r>
          </w:p>
        </w:tc>
        <w:tc>
          <w:tcPr>
            <w:tcW w:w="5677" w:type="dxa"/>
            <w:vAlign w:val="center"/>
          </w:tcPr>
          <w:p w14:paraId="67722D91" w14:textId="1DEEAEC6"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Admin privileges to view and delete users</w:t>
            </w:r>
          </w:p>
        </w:tc>
      </w:tr>
      <w:tr w:rsidR="008E585B" w:rsidRPr="003D7B12" w14:paraId="696CC218" w14:textId="77777777" w:rsidTr="008E585B">
        <w:tc>
          <w:tcPr>
            <w:tcW w:w="846" w:type="dxa"/>
            <w:vAlign w:val="center"/>
          </w:tcPr>
          <w:p w14:paraId="343B27E7" w14:textId="68B3A0A4"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15</w:t>
            </w:r>
          </w:p>
        </w:tc>
        <w:tc>
          <w:tcPr>
            <w:tcW w:w="2977" w:type="dxa"/>
            <w:vAlign w:val="center"/>
          </w:tcPr>
          <w:p w14:paraId="5C7699EA" w14:textId="4E26B50E"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About</w:t>
            </w:r>
          </w:p>
        </w:tc>
        <w:tc>
          <w:tcPr>
            <w:tcW w:w="5677" w:type="dxa"/>
            <w:vAlign w:val="center"/>
          </w:tcPr>
          <w:p w14:paraId="4CFB8D69" w14:textId="3DFCAF21"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Application info, version, subsystem status</w:t>
            </w:r>
          </w:p>
        </w:tc>
      </w:tr>
      <w:tr w:rsidR="008E585B" w:rsidRPr="003D7B12" w14:paraId="02DFFAF8" w14:textId="77777777" w:rsidTr="008E585B">
        <w:tc>
          <w:tcPr>
            <w:tcW w:w="846" w:type="dxa"/>
            <w:vAlign w:val="center"/>
          </w:tcPr>
          <w:p w14:paraId="0C5F0177" w14:textId="21D7650C"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16</w:t>
            </w:r>
          </w:p>
        </w:tc>
        <w:tc>
          <w:tcPr>
            <w:tcW w:w="2977" w:type="dxa"/>
            <w:vAlign w:val="center"/>
          </w:tcPr>
          <w:p w14:paraId="33C7F78A" w14:textId="5F4C51F4"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Adaptation Requirements</w:t>
            </w:r>
          </w:p>
        </w:tc>
        <w:tc>
          <w:tcPr>
            <w:tcW w:w="5677" w:type="dxa"/>
            <w:vAlign w:val="center"/>
          </w:tcPr>
          <w:p w14:paraId="197043A6" w14:textId="0DF0DA41"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Reflect IP address changes in configuration files</w:t>
            </w:r>
          </w:p>
        </w:tc>
      </w:tr>
      <w:tr w:rsidR="008E585B" w:rsidRPr="003D7B12" w14:paraId="28C1A3FB" w14:textId="77777777" w:rsidTr="008E585B">
        <w:tc>
          <w:tcPr>
            <w:tcW w:w="846" w:type="dxa"/>
            <w:vAlign w:val="center"/>
          </w:tcPr>
          <w:p w14:paraId="65ABB064" w14:textId="6BF1B691"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17</w:t>
            </w:r>
          </w:p>
        </w:tc>
        <w:tc>
          <w:tcPr>
            <w:tcW w:w="2977" w:type="dxa"/>
            <w:vAlign w:val="center"/>
          </w:tcPr>
          <w:p w14:paraId="069AE44B" w14:textId="32F5D967"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Safety Requirements</w:t>
            </w:r>
          </w:p>
        </w:tc>
        <w:tc>
          <w:tcPr>
            <w:tcW w:w="5677" w:type="dxa"/>
            <w:vAlign w:val="center"/>
          </w:tcPr>
          <w:p w14:paraId="7F34D44E" w14:textId="1CA220A8"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Antivirus protection and login/logout mechanism</w:t>
            </w:r>
          </w:p>
        </w:tc>
      </w:tr>
      <w:tr w:rsidR="008E585B" w:rsidRPr="003D7B12" w14:paraId="6A1AED38" w14:textId="77777777" w:rsidTr="008E585B">
        <w:tc>
          <w:tcPr>
            <w:tcW w:w="846" w:type="dxa"/>
            <w:vAlign w:val="center"/>
          </w:tcPr>
          <w:p w14:paraId="27BCA08A" w14:textId="12CB9783"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18</w:t>
            </w:r>
          </w:p>
        </w:tc>
        <w:tc>
          <w:tcPr>
            <w:tcW w:w="2977" w:type="dxa"/>
            <w:vAlign w:val="center"/>
          </w:tcPr>
          <w:p w14:paraId="0A678522" w14:textId="27804532"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Security and Privacy</w:t>
            </w:r>
          </w:p>
        </w:tc>
        <w:tc>
          <w:tcPr>
            <w:tcW w:w="5677" w:type="dxa"/>
            <w:vAlign w:val="center"/>
          </w:tcPr>
          <w:p w14:paraId="406B2944" w14:textId="7EEB6960"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Windows OS with SQL Server; prevent unauthorized access</w:t>
            </w:r>
          </w:p>
        </w:tc>
      </w:tr>
      <w:tr w:rsidR="008E585B" w:rsidRPr="003D7B12" w14:paraId="0818B7BE" w14:textId="77777777" w:rsidTr="008E585B">
        <w:tc>
          <w:tcPr>
            <w:tcW w:w="846" w:type="dxa"/>
            <w:vAlign w:val="center"/>
          </w:tcPr>
          <w:p w14:paraId="260B5D2E" w14:textId="28367C64"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19</w:t>
            </w:r>
          </w:p>
        </w:tc>
        <w:tc>
          <w:tcPr>
            <w:tcW w:w="2977" w:type="dxa"/>
            <w:vAlign w:val="center"/>
          </w:tcPr>
          <w:p w14:paraId="1D026D67" w14:textId="4D4ECD30"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Environment Requirements</w:t>
            </w:r>
          </w:p>
        </w:tc>
        <w:tc>
          <w:tcPr>
            <w:tcW w:w="5677" w:type="dxa"/>
            <w:vAlign w:val="center"/>
          </w:tcPr>
          <w:p w14:paraId="012BCB09" w14:textId="63228181"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Hardware and software environment as specified</w:t>
            </w:r>
          </w:p>
        </w:tc>
      </w:tr>
      <w:tr w:rsidR="008E585B" w:rsidRPr="003D7B12" w14:paraId="2B62ED65" w14:textId="77777777" w:rsidTr="008E585B">
        <w:tc>
          <w:tcPr>
            <w:tcW w:w="846" w:type="dxa"/>
            <w:vAlign w:val="center"/>
          </w:tcPr>
          <w:p w14:paraId="374DB297" w14:textId="3DCF0E40"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20</w:t>
            </w:r>
          </w:p>
        </w:tc>
        <w:tc>
          <w:tcPr>
            <w:tcW w:w="2977" w:type="dxa"/>
            <w:vAlign w:val="center"/>
          </w:tcPr>
          <w:p w14:paraId="3AC92389" w14:textId="4B6285AA"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Software Validation</w:t>
            </w:r>
          </w:p>
        </w:tc>
        <w:tc>
          <w:tcPr>
            <w:tcW w:w="5677" w:type="dxa"/>
            <w:vAlign w:val="center"/>
          </w:tcPr>
          <w:p w14:paraId="5165044D" w14:textId="1DAEB17D"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Development test reports, integration testing, and verification</w:t>
            </w:r>
          </w:p>
        </w:tc>
      </w:tr>
      <w:tr w:rsidR="008E585B" w:rsidRPr="003D7B12" w14:paraId="27CD79C9" w14:textId="77777777" w:rsidTr="008E585B">
        <w:tc>
          <w:tcPr>
            <w:tcW w:w="846" w:type="dxa"/>
            <w:vAlign w:val="center"/>
          </w:tcPr>
          <w:p w14:paraId="0D39F2FE" w14:textId="51DBBD02"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21</w:t>
            </w:r>
          </w:p>
        </w:tc>
        <w:tc>
          <w:tcPr>
            <w:tcW w:w="2977" w:type="dxa"/>
            <w:vAlign w:val="center"/>
          </w:tcPr>
          <w:p w14:paraId="032BAFB4" w14:textId="75EEE332"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Training</w:t>
            </w:r>
          </w:p>
        </w:tc>
        <w:tc>
          <w:tcPr>
            <w:tcW w:w="5677" w:type="dxa"/>
            <w:vAlign w:val="center"/>
          </w:tcPr>
          <w:p w14:paraId="3E002D0F" w14:textId="58216566"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 xml:space="preserve">Practical training and </w:t>
            </w:r>
            <w:r w:rsidR="003D7B12" w:rsidRPr="003D7B12">
              <w:rPr>
                <w:rFonts w:ascii="Arial" w:hAnsi="Arial" w:cs="Arial"/>
                <w:color w:val="000000" w:themeColor="text1"/>
                <w:sz w:val="22"/>
                <w:szCs w:val="22"/>
              </w:rPr>
              <w:t xml:space="preserve">a </w:t>
            </w:r>
            <w:r w:rsidRPr="003D7B12">
              <w:rPr>
                <w:rFonts w:ascii="Arial" w:hAnsi="Arial" w:cs="Arial"/>
                <w:color w:val="000000" w:themeColor="text1"/>
                <w:sz w:val="22"/>
                <w:szCs w:val="22"/>
              </w:rPr>
              <w:t xml:space="preserve">user manual help </w:t>
            </w:r>
            <w:r w:rsidR="008276B2">
              <w:rPr>
                <w:rFonts w:ascii="Arial" w:hAnsi="Arial" w:cs="Arial"/>
                <w:color w:val="000000" w:themeColor="text1"/>
                <w:sz w:val="22"/>
                <w:szCs w:val="22"/>
              </w:rPr>
              <w:t>with</w:t>
            </w:r>
            <w:r w:rsidRPr="003D7B12">
              <w:rPr>
                <w:rFonts w:ascii="Arial" w:hAnsi="Arial" w:cs="Arial"/>
                <w:color w:val="000000" w:themeColor="text1"/>
                <w:sz w:val="22"/>
                <w:szCs w:val="22"/>
              </w:rPr>
              <w:t xml:space="preserve"> </w:t>
            </w:r>
            <w:r w:rsidR="003D7B12" w:rsidRPr="003D7B12">
              <w:rPr>
                <w:rFonts w:ascii="Arial" w:hAnsi="Arial" w:cs="Arial"/>
                <w:color w:val="000000" w:themeColor="text1"/>
                <w:sz w:val="22"/>
                <w:szCs w:val="22"/>
              </w:rPr>
              <w:t xml:space="preserve">the </w:t>
            </w:r>
            <w:r w:rsidRPr="003D7B12">
              <w:rPr>
                <w:rFonts w:ascii="Arial" w:hAnsi="Arial" w:cs="Arial"/>
                <w:color w:val="000000" w:themeColor="text1"/>
                <w:sz w:val="22"/>
                <w:szCs w:val="22"/>
              </w:rPr>
              <w:t>software</w:t>
            </w:r>
          </w:p>
        </w:tc>
      </w:tr>
      <w:tr w:rsidR="008E585B" w:rsidRPr="003D7B12" w14:paraId="31A2B243" w14:textId="77777777" w:rsidTr="008E585B">
        <w:tc>
          <w:tcPr>
            <w:tcW w:w="846" w:type="dxa"/>
            <w:vAlign w:val="center"/>
          </w:tcPr>
          <w:p w14:paraId="10C5DCA1" w14:textId="4BD2F213"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22</w:t>
            </w:r>
          </w:p>
        </w:tc>
        <w:tc>
          <w:tcPr>
            <w:tcW w:w="2977" w:type="dxa"/>
            <w:vAlign w:val="center"/>
          </w:tcPr>
          <w:p w14:paraId="11ADC058" w14:textId="769DA68E"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Logistics</w:t>
            </w:r>
          </w:p>
        </w:tc>
        <w:tc>
          <w:tcPr>
            <w:tcW w:w="5677" w:type="dxa"/>
            <w:vAlign w:val="center"/>
          </w:tcPr>
          <w:p w14:paraId="51B897C1" w14:textId="190B85C2"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Provide additional modules and antivirus software updates</w:t>
            </w:r>
          </w:p>
        </w:tc>
      </w:tr>
      <w:tr w:rsidR="008E585B" w:rsidRPr="003D7B12" w14:paraId="087E3825" w14:textId="77777777" w:rsidTr="008E585B">
        <w:tc>
          <w:tcPr>
            <w:tcW w:w="846" w:type="dxa"/>
            <w:vAlign w:val="center"/>
          </w:tcPr>
          <w:p w14:paraId="499D8470" w14:textId="6A1713CE"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23</w:t>
            </w:r>
          </w:p>
        </w:tc>
        <w:tc>
          <w:tcPr>
            <w:tcW w:w="2977" w:type="dxa"/>
            <w:vAlign w:val="center"/>
          </w:tcPr>
          <w:p w14:paraId="3AEE9D32" w14:textId="125FA5BF"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Packaging</w:t>
            </w:r>
          </w:p>
        </w:tc>
        <w:tc>
          <w:tcPr>
            <w:tcW w:w="5677" w:type="dxa"/>
            <w:vAlign w:val="center"/>
          </w:tcPr>
          <w:p w14:paraId="6F115F34" w14:textId="7A66570A" w:rsidR="008E585B" w:rsidRPr="003D7B12" w:rsidRDefault="008E585B" w:rsidP="008E585B">
            <w:pPr>
              <w:pStyle w:val="my-2"/>
              <w:rPr>
                <w:rFonts w:ascii="Arial" w:hAnsi="Arial" w:cs="Arial"/>
                <w:sz w:val="22"/>
                <w:szCs w:val="22"/>
              </w:rPr>
            </w:pPr>
            <w:r w:rsidRPr="003D7B12">
              <w:rPr>
                <w:rFonts w:ascii="Arial" w:hAnsi="Arial" w:cs="Arial"/>
                <w:color w:val="000000" w:themeColor="text1"/>
                <w:sz w:val="22"/>
                <w:szCs w:val="22"/>
              </w:rPr>
              <w:t>Software delivered on installation media with dependent packages</w:t>
            </w:r>
          </w:p>
        </w:tc>
      </w:tr>
    </w:tbl>
    <w:p w14:paraId="7B5609E1" w14:textId="77777777" w:rsidR="008E585B" w:rsidRPr="003D7B12" w:rsidRDefault="008E585B">
      <w:pPr>
        <w:spacing w:after="210" w:line="360" w:lineRule="auto"/>
        <w:rPr>
          <w:rFonts w:ascii="Arial" w:eastAsia="inter" w:hAnsi="Arial" w:cs="Arial"/>
          <w:color w:val="000000"/>
        </w:rPr>
      </w:pPr>
    </w:p>
    <w:p w14:paraId="7FE2263A" w14:textId="59A347E4" w:rsidR="007C67F8" w:rsidRDefault="007C67F8" w:rsidP="00DE5DE9">
      <w:pPr>
        <w:pStyle w:val="Heading1"/>
        <w:numPr>
          <w:ilvl w:val="0"/>
          <w:numId w:val="11"/>
        </w:numPr>
        <w:tabs>
          <w:tab w:val="num" w:pos="900"/>
        </w:tabs>
        <w:spacing w:after="210" w:line="360" w:lineRule="auto"/>
        <w:ind w:left="540" w:hanging="360"/>
        <w:rPr>
          <w:rFonts w:cs="Arial"/>
          <w:sz w:val="24"/>
        </w:rPr>
      </w:pPr>
      <w:bookmarkStart w:id="3" w:name="_Toc209627193"/>
      <w:r w:rsidRPr="003D7B12">
        <w:rPr>
          <w:rFonts w:cs="Arial"/>
          <w:sz w:val="24"/>
        </w:rPr>
        <w:t>Prerequisite Conditions</w:t>
      </w:r>
      <w:bookmarkEnd w:id="3"/>
    </w:p>
    <w:p w14:paraId="6809D92E" w14:textId="203AFAE9" w:rsidR="008F1274" w:rsidRPr="008F1274" w:rsidRDefault="008F1274" w:rsidP="003067F7">
      <w:pPr>
        <w:pStyle w:val="Heading2"/>
        <w:numPr>
          <w:ilvl w:val="1"/>
          <w:numId w:val="11"/>
        </w:numPr>
        <w:tabs>
          <w:tab w:val="num" w:pos="900"/>
        </w:tabs>
        <w:spacing w:after="210" w:line="360" w:lineRule="auto"/>
      </w:pPr>
      <w:bookmarkStart w:id="4" w:name="_Toc209627194"/>
      <w:r w:rsidRPr="008F1274">
        <w:rPr>
          <w:rFonts w:cs="Arial"/>
          <w:sz w:val="24"/>
        </w:rPr>
        <w:t>Test inputs</w:t>
      </w:r>
      <w:bookmarkEnd w:id="4"/>
    </w:p>
    <w:tbl>
      <w:tblPr>
        <w:tblStyle w:val="TableGrid"/>
        <w:tblW w:w="10343" w:type="dxa"/>
        <w:tblLook w:val="04A0" w:firstRow="1" w:lastRow="0" w:firstColumn="1" w:lastColumn="0" w:noHBand="0" w:noVBand="1"/>
      </w:tblPr>
      <w:tblGrid>
        <w:gridCol w:w="846"/>
        <w:gridCol w:w="5487"/>
        <w:gridCol w:w="4010"/>
      </w:tblGrid>
      <w:tr w:rsidR="007C67F8" w:rsidRPr="003D7B12" w14:paraId="0D273690" w14:textId="77777777" w:rsidTr="007C67F8">
        <w:tc>
          <w:tcPr>
            <w:tcW w:w="846" w:type="dxa"/>
            <w:shd w:val="clear" w:color="auto" w:fill="EDEDED" w:themeFill="accent3" w:themeFillTint="33"/>
            <w:vAlign w:val="center"/>
          </w:tcPr>
          <w:p w14:paraId="42AAD71D" w14:textId="3159D72A" w:rsidR="007C67F8" w:rsidRPr="003D7B12" w:rsidRDefault="007C67F8" w:rsidP="007C67F8">
            <w:pPr>
              <w:spacing w:after="210" w:line="360" w:lineRule="auto"/>
              <w:rPr>
                <w:rFonts w:ascii="Arial" w:hAnsi="Arial" w:cs="Arial"/>
              </w:rPr>
            </w:pPr>
            <w:r w:rsidRPr="00065D88">
              <w:rPr>
                <w:rFonts w:ascii="Arial" w:eastAsia="Times New Roman" w:hAnsi="Arial" w:cs="Arial"/>
                <w:b/>
                <w:bCs/>
                <w:sz w:val="24"/>
                <w:szCs w:val="24"/>
                <w:lang w:eastAsia="en-IN"/>
              </w:rPr>
              <w:t>S. No.</w:t>
            </w:r>
          </w:p>
        </w:tc>
        <w:tc>
          <w:tcPr>
            <w:tcW w:w="5487" w:type="dxa"/>
            <w:shd w:val="clear" w:color="auto" w:fill="EDEDED" w:themeFill="accent3" w:themeFillTint="33"/>
            <w:vAlign w:val="center"/>
          </w:tcPr>
          <w:p w14:paraId="2F0B4C7A" w14:textId="5EA04231" w:rsidR="007C67F8" w:rsidRPr="003D7B12" w:rsidRDefault="007C67F8" w:rsidP="007C67F8">
            <w:pPr>
              <w:spacing w:after="210" w:line="360" w:lineRule="auto"/>
              <w:rPr>
                <w:rFonts w:ascii="Arial" w:hAnsi="Arial" w:cs="Arial"/>
              </w:rPr>
            </w:pPr>
            <w:r w:rsidRPr="00065D88">
              <w:rPr>
                <w:rFonts w:ascii="Arial" w:eastAsia="Times New Roman" w:hAnsi="Arial" w:cs="Arial"/>
                <w:b/>
                <w:bCs/>
                <w:sz w:val="24"/>
                <w:szCs w:val="24"/>
                <w:lang w:eastAsia="en-IN"/>
              </w:rPr>
              <w:t>CSCI Requirement</w:t>
            </w:r>
          </w:p>
        </w:tc>
        <w:tc>
          <w:tcPr>
            <w:tcW w:w="4010" w:type="dxa"/>
            <w:shd w:val="clear" w:color="auto" w:fill="EDEDED" w:themeFill="accent3" w:themeFillTint="33"/>
            <w:vAlign w:val="center"/>
          </w:tcPr>
          <w:p w14:paraId="5F81AF19" w14:textId="45184D22" w:rsidR="007C67F8" w:rsidRPr="003D7B12" w:rsidRDefault="007C67F8" w:rsidP="007C67F8">
            <w:pPr>
              <w:spacing w:after="210" w:line="360" w:lineRule="auto"/>
              <w:rPr>
                <w:rFonts w:ascii="Arial" w:hAnsi="Arial" w:cs="Arial"/>
              </w:rPr>
            </w:pPr>
            <w:r w:rsidRPr="00065D88">
              <w:rPr>
                <w:rFonts w:ascii="Arial" w:eastAsia="Times New Roman" w:hAnsi="Arial" w:cs="Arial"/>
                <w:b/>
                <w:bCs/>
                <w:sz w:val="24"/>
                <w:szCs w:val="24"/>
                <w:lang w:eastAsia="en-IN"/>
              </w:rPr>
              <w:t>Qualification Provision</w:t>
            </w:r>
          </w:p>
        </w:tc>
      </w:tr>
      <w:tr w:rsidR="007C67F8" w:rsidRPr="003D7B12" w14:paraId="60B294C4" w14:textId="77777777" w:rsidTr="007C67F8">
        <w:tc>
          <w:tcPr>
            <w:tcW w:w="846" w:type="dxa"/>
            <w:vAlign w:val="center"/>
          </w:tcPr>
          <w:p w14:paraId="3464FC0B" w14:textId="7D20DC97" w:rsidR="007C67F8" w:rsidRPr="003D7B12" w:rsidRDefault="007C67F8" w:rsidP="007C67F8">
            <w:pPr>
              <w:spacing w:after="210" w:line="360" w:lineRule="auto"/>
              <w:rPr>
                <w:rFonts w:ascii="Arial" w:hAnsi="Arial" w:cs="Arial"/>
              </w:rPr>
            </w:pPr>
            <w:r w:rsidRPr="00065D88">
              <w:rPr>
                <w:rFonts w:ascii="Arial" w:eastAsia="Times New Roman" w:hAnsi="Arial" w:cs="Arial"/>
                <w:sz w:val="24"/>
                <w:szCs w:val="24"/>
                <w:lang w:eastAsia="en-IN"/>
              </w:rPr>
              <w:t>1</w:t>
            </w:r>
          </w:p>
        </w:tc>
        <w:tc>
          <w:tcPr>
            <w:tcW w:w="5487" w:type="dxa"/>
            <w:vAlign w:val="center"/>
          </w:tcPr>
          <w:p w14:paraId="212601A6" w14:textId="3DAD5720" w:rsidR="007C67F8" w:rsidRPr="003D7B12" w:rsidRDefault="007C67F8" w:rsidP="007C67F8">
            <w:pPr>
              <w:spacing w:after="210" w:line="360" w:lineRule="auto"/>
              <w:rPr>
                <w:rFonts w:ascii="Arial" w:hAnsi="Arial" w:cs="Arial"/>
              </w:rPr>
            </w:pPr>
            <w:r w:rsidRPr="00065D88">
              <w:rPr>
                <w:rFonts w:ascii="Arial" w:eastAsia="Times New Roman" w:hAnsi="Arial" w:cs="Arial"/>
                <w:sz w:val="24"/>
                <w:szCs w:val="24"/>
                <w:lang w:eastAsia="en-IN"/>
              </w:rPr>
              <w:t xml:space="preserve">The reporting application should </w:t>
            </w:r>
            <w:r w:rsidR="008276B2">
              <w:rPr>
                <w:rFonts w:ascii="Arial" w:eastAsia="Times New Roman" w:hAnsi="Arial" w:cs="Arial"/>
                <w:sz w:val="24"/>
                <w:szCs w:val="24"/>
                <w:lang w:eastAsia="en-IN"/>
              </w:rPr>
              <w:t xml:space="preserve">have </w:t>
            </w:r>
            <w:r w:rsidRPr="00065D88">
              <w:rPr>
                <w:rFonts w:ascii="Arial" w:eastAsia="Times New Roman" w:hAnsi="Arial" w:cs="Arial"/>
                <w:sz w:val="24"/>
                <w:szCs w:val="24"/>
                <w:lang w:eastAsia="en-IN"/>
              </w:rPr>
              <w:t>sub-subsystems for health packets periodically</w:t>
            </w:r>
          </w:p>
        </w:tc>
        <w:tc>
          <w:tcPr>
            <w:tcW w:w="4010" w:type="dxa"/>
            <w:vAlign w:val="center"/>
          </w:tcPr>
          <w:p w14:paraId="4A19F401" w14:textId="66F400A0" w:rsidR="007C67F8" w:rsidRPr="003D7B12" w:rsidRDefault="007C67F8" w:rsidP="007C67F8">
            <w:pPr>
              <w:spacing w:after="210" w:line="360" w:lineRule="auto"/>
              <w:rPr>
                <w:rFonts w:ascii="Arial" w:hAnsi="Arial" w:cs="Arial"/>
              </w:rPr>
            </w:pPr>
            <w:r w:rsidRPr="00065D88">
              <w:rPr>
                <w:rFonts w:ascii="Arial" w:eastAsia="Times New Roman" w:hAnsi="Arial" w:cs="Arial"/>
                <w:sz w:val="24"/>
                <w:szCs w:val="24"/>
                <w:lang w:eastAsia="en-IN"/>
              </w:rPr>
              <w:t xml:space="preserve">a) Turn on the subsystem(s) and open the application. </w:t>
            </w:r>
            <w:r w:rsidRPr="00065D88">
              <w:rPr>
                <w:rFonts w:ascii="Arial" w:eastAsia="Times New Roman" w:hAnsi="Arial" w:cs="Arial"/>
                <w:sz w:val="24"/>
                <w:szCs w:val="24"/>
                <w:lang w:eastAsia="en-IN"/>
              </w:rPr>
              <w:br/>
              <w:t>b) Open Wireshark and observe if any packets are received from the subsystem(s).</w:t>
            </w:r>
          </w:p>
        </w:tc>
      </w:tr>
      <w:tr w:rsidR="007C67F8" w:rsidRPr="003D7B12" w14:paraId="1D4FFB4A" w14:textId="77777777" w:rsidTr="007C67F8">
        <w:tc>
          <w:tcPr>
            <w:tcW w:w="846" w:type="dxa"/>
            <w:vAlign w:val="center"/>
          </w:tcPr>
          <w:p w14:paraId="3E020B34" w14:textId="39C8DC82" w:rsidR="007C67F8" w:rsidRPr="003D7B12" w:rsidRDefault="007C67F8" w:rsidP="007C67F8">
            <w:pPr>
              <w:spacing w:after="210" w:line="360" w:lineRule="auto"/>
              <w:rPr>
                <w:rFonts w:ascii="Arial" w:hAnsi="Arial" w:cs="Arial"/>
              </w:rPr>
            </w:pPr>
            <w:r w:rsidRPr="00065D88">
              <w:rPr>
                <w:rFonts w:ascii="Arial" w:eastAsia="Times New Roman" w:hAnsi="Arial" w:cs="Arial"/>
                <w:sz w:val="24"/>
                <w:szCs w:val="24"/>
                <w:lang w:eastAsia="en-IN"/>
              </w:rPr>
              <w:t>2</w:t>
            </w:r>
          </w:p>
        </w:tc>
        <w:tc>
          <w:tcPr>
            <w:tcW w:w="5487" w:type="dxa"/>
            <w:vAlign w:val="center"/>
          </w:tcPr>
          <w:p w14:paraId="6F74A839" w14:textId="69C02DA8" w:rsidR="007C67F8" w:rsidRPr="003D7B12" w:rsidRDefault="007C67F8" w:rsidP="007C67F8">
            <w:pPr>
              <w:spacing w:after="210" w:line="360" w:lineRule="auto"/>
              <w:rPr>
                <w:rFonts w:ascii="Arial" w:hAnsi="Arial" w:cs="Arial"/>
              </w:rPr>
            </w:pPr>
            <w:r w:rsidRPr="00065D88">
              <w:rPr>
                <w:rFonts w:ascii="Arial" w:eastAsia="Times New Roman" w:hAnsi="Arial" w:cs="Arial"/>
                <w:sz w:val="24"/>
                <w:szCs w:val="24"/>
                <w:lang w:eastAsia="en-IN"/>
              </w:rPr>
              <w:t>Receiving sub-sub-subsystem health through sniffing</w:t>
            </w:r>
          </w:p>
        </w:tc>
        <w:tc>
          <w:tcPr>
            <w:tcW w:w="4010" w:type="dxa"/>
            <w:vAlign w:val="center"/>
          </w:tcPr>
          <w:p w14:paraId="696686D8" w14:textId="744729AE" w:rsidR="007C67F8" w:rsidRPr="003D7B12" w:rsidRDefault="007C67F8" w:rsidP="007C67F8">
            <w:pPr>
              <w:spacing w:after="210" w:line="360" w:lineRule="auto"/>
              <w:rPr>
                <w:rFonts w:ascii="Arial" w:hAnsi="Arial" w:cs="Arial"/>
              </w:rPr>
            </w:pPr>
            <w:r w:rsidRPr="00065D88">
              <w:rPr>
                <w:rFonts w:ascii="Arial" w:eastAsia="Times New Roman" w:hAnsi="Arial" w:cs="Arial"/>
                <w:sz w:val="24"/>
                <w:szCs w:val="24"/>
                <w:lang w:eastAsia="en-IN"/>
              </w:rPr>
              <w:t xml:space="preserve">When the application is open and the sub-system is ON: </w:t>
            </w:r>
            <w:r w:rsidRPr="00065D88">
              <w:rPr>
                <w:rFonts w:ascii="Arial" w:eastAsia="Times New Roman" w:hAnsi="Arial" w:cs="Arial"/>
                <w:sz w:val="24"/>
                <w:szCs w:val="24"/>
                <w:lang w:eastAsia="en-IN"/>
              </w:rPr>
              <w:br/>
              <w:t xml:space="preserve">a) Open Wireshark and capture the received packets. </w:t>
            </w:r>
            <w:r w:rsidRPr="00065D88">
              <w:rPr>
                <w:rFonts w:ascii="Arial" w:eastAsia="Times New Roman" w:hAnsi="Arial" w:cs="Arial"/>
                <w:sz w:val="24"/>
                <w:szCs w:val="24"/>
                <w:lang w:eastAsia="en-IN"/>
              </w:rPr>
              <w:br/>
              <w:t xml:space="preserve">b) Verify </w:t>
            </w:r>
            <w:r w:rsidRPr="003D7B12">
              <w:rPr>
                <w:rFonts w:ascii="Arial" w:eastAsia="Times New Roman" w:hAnsi="Arial" w:cs="Arial"/>
                <w:sz w:val="24"/>
                <w:szCs w:val="24"/>
                <w:lang w:eastAsia="en-IN"/>
              </w:rPr>
              <w:t xml:space="preserve">the </w:t>
            </w:r>
            <w:r w:rsidRPr="00065D88">
              <w:rPr>
                <w:rFonts w:ascii="Arial" w:eastAsia="Times New Roman" w:hAnsi="Arial" w:cs="Arial"/>
                <w:sz w:val="24"/>
                <w:szCs w:val="24"/>
                <w:lang w:eastAsia="en-IN"/>
              </w:rPr>
              <w:t xml:space="preserve">latest health data in </w:t>
            </w:r>
            <w:r w:rsidRPr="003D7B12">
              <w:rPr>
                <w:rFonts w:ascii="Arial" w:eastAsia="Times New Roman" w:hAnsi="Arial" w:cs="Arial"/>
                <w:sz w:val="24"/>
                <w:szCs w:val="24"/>
                <w:lang w:eastAsia="en-IN"/>
              </w:rPr>
              <w:t xml:space="preserve">the </w:t>
            </w:r>
            <w:r w:rsidRPr="00065D88">
              <w:rPr>
                <w:rFonts w:ascii="Arial" w:eastAsia="Times New Roman" w:hAnsi="Arial" w:cs="Arial"/>
                <w:sz w:val="24"/>
                <w:szCs w:val="24"/>
                <w:lang w:eastAsia="en-IN"/>
              </w:rPr>
              <w:t>monitoring GUI.</w:t>
            </w:r>
          </w:p>
        </w:tc>
      </w:tr>
      <w:tr w:rsidR="007C67F8" w:rsidRPr="003D7B12" w14:paraId="4D84AD83" w14:textId="77777777" w:rsidTr="007C67F8">
        <w:tc>
          <w:tcPr>
            <w:tcW w:w="846" w:type="dxa"/>
            <w:vAlign w:val="center"/>
          </w:tcPr>
          <w:p w14:paraId="20681229" w14:textId="1D430E8B" w:rsidR="007C67F8" w:rsidRPr="003D7B12" w:rsidRDefault="007C67F8" w:rsidP="007C67F8">
            <w:pPr>
              <w:spacing w:after="210" w:line="360" w:lineRule="auto"/>
              <w:rPr>
                <w:rFonts w:ascii="Arial" w:hAnsi="Arial" w:cs="Arial"/>
              </w:rPr>
            </w:pPr>
            <w:r w:rsidRPr="00065D88">
              <w:rPr>
                <w:rFonts w:ascii="Arial" w:eastAsia="Times New Roman" w:hAnsi="Arial" w:cs="Arial"/>
                <w:sz w:val="24"/>
                <w:szCs w:val="24"/>
                <w:lang w:eastAsia="en-IN"/>
              </w:rPr>
              <w:lastRenderedPageBreak/>
              <w:t>3</w:t>
            </w:r>
          </w:p>
        </w:tc>
        <w:tc>
          <w:tcPr>
            <w:tcW w:w="5487" w:type="dxa"/>
            <w:vAlign w:val="center"/>
          </w:tcPr>
          <w:p w14:paraId="538D8549" w14:textId="3091A46B" w:rsidR="007C67F8" w:rsidRPr="003D7B12" w:rsidRDefault="007C67F8" w:rsidP="007C67F8">
            <w:pPr>
              <w:spacing w:after="210" w:line="360" w:lineRule="auto"/>
              <w:rPr>
                <w:rFonts w:ascii="Arial" w:hAnsi="Arial" w:cs="Arial"/>
              </w:rPr>
            </w:pPr>
            <w:r w:rsidRPr="00065D88">
              <w:rPr>
                <w:rFonts w:ascii="Arial" w:eastAsia="Times New Roman" w:hAnsi="Arial" w:cs="Arial"/>
                <w:sz w:val="24"/>
                <w:szCs w:val="24"/>
                <w:lang w:eastAsia="en-IN"/>
              </w:rPr>
              <w:t>Recording received Data to a text file.</w:t>
            </w:r>
          </w:p>
        </w:tc>
        <w:tc>
          <w:tcPr>
            <w:tcW w:w="4010" w:type="dxa"/>
            <w:vAlign w:val="center"/>
          </w:tcPr>
          <w:p w14:paraId="773F2BEA" w14:textId="3F50D921" w:rsidR="007C67F8" w:rsidRPr="003D7B12" w:rsidRDefault="007C67F8" w:rsidP="007C67F8">
            <w:pPr>
              <w:spacing w:after="210" w:line="360" w:lineRule="auto"/>
              <w:rPr>
                <w:rFonts w:ascii="Arial" w:hAnsi="Arial" w:cs="Arial"/>
              </w:rPr>
            </w:pPr>
            <w:r w:rsidRPr="00065D88">
              <w:rPr>
                <w:rFonts w:ascii="Arial" w:eastAsia="Times New Roman" w:hAnsi="Arial" w:cs="Arial"/>
                <w:sz w:val="24"/>
                <w:szCs w:val="24"/>
                <w:lang w:eastAsia="en-IN"/>
              </w:rPr>
              <w:t xml:space="preserve">When the application is open and the sub-system is ON: </w:t>
            </w:r>
            <w:r w:rsidRPr="00065D88">
              <w:rPr>
                <w:rFonts w:ascii="Arial" w:eastAsia="Times New Roman" w:hAnsi="Arial" w:cs="Arial"/>
                <w:sz w:val="24"/>
                <w:szCs w:val="24"/>
                <w:lang w:eastAsia="en-IN"/>
              </w:rPr>
              <w:br/>
              <w:t xml:space="preserve">Verify that packets from </w:t>
            </w:r>
            <w:r w:rsidRPr="003D7B12">
              <w:rPr>
                <w:rFonts w:ascii="Arial" w:eastAsia="Times New Roman" w:hAnsi="Arial" w:cs="Arial"/>
                <w:sz w:val="24"/>
                <w:szCs w:val="24"/>
                <w:lang w:eastAsia="en-IN"/>
              </w:rPr>
              <w:t xml:space="preserve">the </w:t>
            </w:r>
            <w:r w:rsidRPr="00065D88">
              <w:rPr>
                <w:rFonts w:ascii="Arial" w:eastAsia="Times New Roman" w:hAnsi="Arial" w:cs="Arial"/>
                <w:sz w:val="24"/>
                <w:szCs w:val="24"/>
                <w:lang w:eastAsia="en-IN"/>
              </w:rPr>
              <w:t xml:space="preserve">sub-system are stored in a predefined file with </w:t>
            </w:r>
            <w:r w:rsidRPr="003D7B12">
              <w:rPr>
                <w:rFonts w:ascii="Arial" w:eastAsia="Times New Roman" w:hAnsi="Arial" w:cs="Arial"/>
                <w:sz w:val="24"/>
                <w:szCs w:val="24"/>
                <w:lang w:eastAsia="en-IN"/>
              </w:rPr>
              <w:t xml:space="preserve">a </w:t>
            </w:r>
            <w:r w:rsidRPr="00065D88">
              <w:rPr>
                <w:rFonts w:ascii="Arial" w:eastAsia="Times New Roman" w:hAnsi="Arial" w:cs="Arial"/>
                <w:sz w:val="24"/>
                <w:szCs w:val="24"/>
                <w:lang w:eastAsia="en-IN"/>
              </w:rPr>
              <w:t>timestamp.</w:t>
            </w:r>
          </w:p>
        </w:tc>
      </w:tr>
      <w:tr w:rsidR="007C67F8" w:rsidRPr="003D7B12" w14:paraId="1301AB72" w14:textId="77777777" w:rsidTr="007C67F8">
        <w:tc>
          <w:tcPr>
            <w:tcW w:w="846" w:type="dxa"/>
            <w:vAlign w:val="center"/>
          </w:tcPr>
          <w:p w14:paraId="76015E04" w14:textId="3F38FCFA" w:rsidR="007C67F8" w:rsidRPr="003D7B12" w:rsidRDefault="007C67F8" w:rsidP="007C67F8">
            <w:pPr>
              <w:spacing w:after="210" w:line="360" w:lineRule="auto"/>
              <w:rPr>
                <w:rFonts w:ascii="Arial" w:hAnsi="Arial" w:cs="Arial"/>
              </w:rPr>
            </w:pPr>
            <w:r w:rsidRPr="00065D88">
              <w:rPr>
                <w:rFonts w:ascii="Arial" w:eastAsia="Times New Roman" w:hAnsi="Arial" w:cs="Arial"/>
                <w:sz w:val="24"/>
                <w:szCs w:val="24"/>
                <w:lang w:eastAsia="en-IN"/>
              </w:rPr>
              <w:t>4</w:t>
            </w:r>
          </w:p>
        </w:tc>
        <w:tc>
          <w:tcPr>
            <w:tcW w:w="5487" w:type="dxa"/>
            <w:vAlign w:val="center"/>
          </w:tcPr>
          <w:p w14:paraId="2D80C115" w14:textId="084DCAE8" w:rsidR="007C67F8" w:rsidRPr="003D7B12" w:rsidRDefault="007C67F8" w:rsidP="007C67F8">
            <w:pPr>
              <w:spacing w:after="210" w:line="360" w:lineRule="auto"/>
              <w:rPr>
                <w:rFonts w:ascii="Arial" w:hAnsi="Arial" w:cs="Arial"/>
              </w:rPr>
            </w:pPr>
            <w:r w:rsidRPr="00065D88">
              <w:rPr>
                <w:rFonts w:ascii="Arial" w:eastAsia="Times New Roman" w:hAnsi="Arial" w:cs="Arial"/>
                <w:sz w:val="24"/>
                <w:szCs w:val="24"/>
                <w:lang w:eastAsia="en-IN"/>
              </w:rPr>
              <w:t>Error/exception and malfunction handling</w:t>
            </w:r>
          </w:p>
        </w:tc>
        <w:tc>
          <w:tcPr>
            <w:tcW w:w="4010" w:type="dxa"/>
            <w:vAlign w:val="center"/>
          </w:tcPr>
          <w:p w14:paraId="3F7BFF65" w14:textId="143039E4" w:rsidR="007C67F8" w:rsidRPr="003D7B12" w:rsidRDefault="007C67F8" w:rsidP="007C67F8">
            <w:pPr>
              <w:spacing w:after="210" w:line="360" w:lineRule="auto"/>
              <w:rPr>
                <w:rFonts w:ascii="Arial" w:hAnsi="Arial" w:cs="Arial"/>
              </w:rPr>
            </w:pPr>
            <w:r w:rsidRPr="00065D88">
              <w:rPr>
                <w:rFonts w:ascii="Arial" w:eastAsia="Times New Roman" w:hAnsi="Arial" w:cs="Arial"/>
                <w:sz w:val="24"/>
                <w:szCs w:val="24"/>
                <w:lang w:eastAsia="en-IN"/>
              </w:rPr>
              <w:t xml:space="preserve">a) Packets sent with different errors via test software. </w:t>
            </w:r>
            <w:r w:rsidRPr="00065D88">
              <w:rPr>
                <w:rFonts w:ascii="Arial" w:eastAsia="Times New Roman" w:hAnsi="Arial" w:cs="Arial"/>
                <w:sz w:val="24"/>
                <w:szCs w:val="24"/>
                <w:lang w:eastAsia="en-IN"/>
              </w:rPr>
              <w:br/>
              <w:t xml:space="preserve">b) Check if errors/exceptions are displayed in </w:t>
            </w:r>
            <w:r w:rsidR="00BF779E">
              <w:rPr>
                <w:rFonts w:ascii="Arial" w:eastAsia="Times New Roman" w:hAnsi="Arial" w:cs="Arial"/>
                <w:sz w:val="24"/>
                <w:szCs w:val="24"/>
                <w:lang w:eastAsia="en-IN"/>
              </w:rPr>
              <w:t xml:space="preserve">the </w:t>
            </w:r>
            <w:r w:rsidRPr="00065D88">
              <w:rPr>
                <w:rFonts w:ascii="Arial" w:eastAsia="Times New Roman" w:hAnsi="Arial" w:cs="Arial"/>
                <w:sz w:val="24"/>
                <w:szCs w:val="24"/>
                <w:lang w:eastAsia="en-IN"/>
              </w:rPr>
              <w:t>monitoring view.</w:t>
            </w:r>
          </w:p>
        </w:tc>
      </w:tr>
      <w:tr w:rsidR="007C67F8" w:rsidRPr="003D7B12" w14:paraId="5EBD0866" w14:textId="77777777" w:rsidTr="007C67F8">
        <w:tc>
          <w:tcPr>
            <w:tcW w:w="846" w:type="dxa"/>
            <w:vAlign w:val="center"/>
          </w:tcPr>
          <w:p w14:paraId="421B0184" w14:textId="2EC68A7B" w:rsidR="007C67F8" w:rsidRPr="003D7B12" w:rsidRDefault="007C67F8" w:rsidP="007C67F8">
            <w:pPr>
              <w:spacing w:after="210" w:line="360" w:lineRule="auto"/>
              <w:rPr>
                <w:rFonts w:ascii="Arial" w:hAnsi="Arial" w:cs="Arial"/>
              </w:rPr>
            </w:pPr>
            <w:r w:rsidRPr="00065D88">
              <w:rPr>
                <w:rFonts w:ascii="Arial" w:eastAsia="Times New Roman" w:hAnsi="Arial" w:cs="Arial"/>
                <w:sz w:val="24"/>
                <w:szCs w:val="24"/>
                <w:lang w:eastAsia="en-IN"/>
              </w:rPr>
              <w:t>5</w:t>
            </w:r>
          </w:p>
        </w:tc>
        <w:tc>
          <w:tcPr>
            <w:tcW w:w="5487" w:type="dxa"/>
            <w:vAlign w:val="center"/>
          </w:tcPr>
          <w:p w14:paraId="2115FB46" w14:textId="11BB52D9" w:rsidR="007C67F8" w:rsidRPr="003D7B12" w:rsidRDefault="007C67F8" w:rsidP="007C67F8">
            <w:pPr>
              <w:spacing w:after="210" w:line="360" w:lineRule="auto"/>
              <w:rPr>
                <w:rFonts w:ascii="Arial" w:hAnsi="Arial" w:cs="Arial"/>
              </w:rPr>
            </w:pPr>
            <w:r w:rsidRPr="00065D88">
              <w:rPr>
                <w:rFonts w:ascii="Arial" w:eastAsia="Times New Roman" w:hAnsi="Arial" w:cs="Arial"/>
                <w:sz w:val="24"/>
                <w:szCs w:val="24"/>
                <w:lang w:eastAsia="en-IN"/>
              </w:rPr>
              <w:t>Storing data in a database</w:t>
            </w:r>
          </w:p>
        </w:tc>
        <w:tc>
          <w:tcPr>
            <w:tcW w:w="4010" w:type="dxa"/>
            <w:vAlign w:val="center"/>
          </w:tcPr>
          <w:p w14:paraId="6355697F" w14:textId="1693BD9A" w:rsidR="007C67F8" w:rsidRPr="003D7B12" w:rsidRDefault="007C67F8" w:rsidP="007C67F8">
            <w:pPr>
              <w:spacing w:after="210" w:line="360" w:lineRule="auto"/>
              <w:rPr>
                <w:rFonts w:ascii="Arial" w:hAnsi="Arial" w:cs="Arial"/>
              </w:rPr>
            </w:pPr>
            <w:r w:rsidRPr="00065D88">
              <w:rPr>
                <w:rFonts w:ascii="Arial" w:eastAsia="Times New Roman" w:hAnsi="Arial" w:cs="Arial"/>
                <w:sz w:val="24"/>
                <w:szCs w:val="24"/>
                <w:lang w:eastAsia="en-IN"/>
              </w:rPr>
              <w:t xml:space="preserve">When </w:t>
            </w:r>
            <w:r w:rsidRPr="003D7B12">
              <w:rPr>
                <w:rFonts w:ascii="Arial" w:eastAsia="Times New Roman" w:hAnsi="Arial" w:cs="Arial"/>
                <w:sz w:val="24"/>
                <w:szCs w:val="24"/>
                <w:lang w:eastAsia="en-IN"/>
              </w:rPr>
              <w:t xml:space="preserve">the </w:t>
            </w:r>
            <w:r w:rsidRPr="00065D88">
              <w:rPr>
                <w:rFonts w:ascii="Arial" w:eastAsia="Times New Roman" w:hAnsi="Arial" w:cs="Arial"/>
                <w:sz w:val="24"/>
                <w:szCs w:val="24"/>
                <w:lang w:eastAsia="en-IN"/>
              </w:rPr>
              <w:t xml:space="preserve">application is open and </w:t>
            </w:r>
            <w:r w:rsidR="00BF779E">
              <w:rPr>
                <w:rFonts w:ascii="Arial" w:eastAsia="Times New Roman" w:hAnsi="Arial" w:cs="Arial"/>
                <w:sz w:val="24"/>
                <w:szCs w:val="24"/>
                <w:lang w:eastAsia="en-IN"/>
              </w:rPr>
              <w:t xml:space="preserve">the </w:t>
            </w:r>
            <w:r w:rsidRPr="00065D88">
              <w:rPr>
                <w:rFonts w:ascii="Arial" w:eastAsia="Times New Roman" w:hAnsi="Arial" w:cs="Arial"/>
                <w:sz w:val="24"/>
                <w:szCs w:val="24"/>
                <w:lang w:eastAsia="en-IN"/>
              </w:rPr>
              <w:t xml:space="preserve">sub-system </w:t>
            </w:r>
            <w:r w:rsidR="00BF779E">
              <w:rPr>
                <w:rFonts w:ascii="Arial" w:eastAsia="Times New Roman" w:hAnsi="Arial" w:cs="Arial"/>
                <w:sz w:val="24"/>
                <w:szCs w:val="24"/>
                <w:lang w:eastAsia="en-IN"/>
              </w:rPr>
              <w:t xml:space="preserve">is </w:t>
            </w:r>
            <w:r w:rsidRPr="00065D88">
              <w:rPr>
                <w:rFonts w:ascii="Arial" w:eastAsia="Times New Roman" w:hAnsi="Arial" w:cs="Arial"/>
                <w:sz w:val="24"/>
                <w:szCs w:val="24"/>
                <w:lang w:eastAsia="en-IN"/>
              </w:rPr>
              <w:t xml:space="preserve">ON, verify health data stored in </w:t>
            </w:r>
            <w:r w:rsidR="00BF779E">
              <w:rPr>
                <w:rFonts w:ascii="Arial" w:eastAsia="Times New Roman" w:hAnsi="Arial" w:cs="Arial"/>
                <w:sz w:val="24"/>
                <w:szCs w:val="24"/>
                <w:lang w:eastAsia="en-IN"/>
              </w:rPr>
              <w:t xml:space="preserve">the </w:t>
            </w:r>
            <w:r w:rsidRPr="00065D88">
              <w:rPr>
                <w:rFonts w:ascii="Arial" w:eastAsia="Times New Roman" w:hAnsi="Arial" w:cs="Arial"/>
                <w:sz w:val="24"/>
                <w:szCs w:val="24"/>
                <w:lang w:eastAsia="en-IN"/>
              </w:rPr>
              <w:t xml:space="preserve">text file is reflected in </w:t>
            </w:r>
            <w:r w:rsidR="00BF779E">
              <w:rPr>
                <w:rFonts w:ascii="Arial" w:eastAsia="Times New Roman" w:hAnsi="Arial" w:cs="Arial"/>
                <w:sz w:val="24"/>
                <w:szCs w:val="24"/>
                <w:lang w:eastAsia="en-IN"/>
              </w:rPr>
              <w:t xml:space="preserve">the </w:t>
            </w:r>
            <w:r w:rsidRPr="00065D88">
              <w:rPr>
                <w:rFonts w:ascii="Arial" w:eastAsia="Times New Roman" w:hAnsi="Arial" w:cs="Arial"/>
                <w:sz w:val="24"/>
                <w:szCs w:val="24"/>
                <w:lang w:eastAsia="en-IN"/>
              </w:rPr>
              <w:t>"Status History" submenu.</w:t>
            </w:r>
          </w:p>
        </w:tc>
      </w:tr>
      <w:tr w:rsidR="007C67F8" w:rsidRPr="003D7B12" w14:paraId="50A592CF" w14:textId="77777777" w:rsidTr="007C67F8">
        <w:tc>
          <w:tcPr>
            <w:tcW w:w="846" w:type="dxa"/>
            <w:vAlign w:val="center"/>
          </w:tcPr>
          <w:p w14:paraId="14F8140A" w14:textId="18AF68A3" w:rsidR="007C67F8" w:rsidRPr="003D7B12" w:rsidRDefault="007C67F8" w:rsidP="007C67F8">
            <w:pPr>
              <w:spacing w:after="210" w:line="360" w:lineRule="auto"/>
              <w:rPr>
                <w:rFonts w:ascii="Arial" w:hAnsi="Arial" w:cs="Arial"/>
              </w:rPr>
            </w:pPr>
            <w:r w:rsidRPr="00065D88">
              <w:rPr>
                <w:rFonts w:ascii="Arial" w:eastAsia="Times New Roman" w:hAnsi="Arial" w:cs="Arial"/>
                <w:sz w:val="24"/>
                <w:szCs w:val="24"/>
                <w:lang w:eastAsia="en-IN"/>
              </w:rPr>
              <w:t>6</w:t>
            </w:r>
          </w:p>
        </w:tc>
        <w:tc>
          <w:tcPr>
            <w:tcW w:w="5487" w:type="dxa"/>
            <w:vAlign w:val="center"/>
          </w:tcPr>
          <w:p w14:paraId="0C257517" w14:textId="1C4E0025" w:rsidR="007C67F8" w:rsidRPr="003D7B12" w:rsidRDefault="007C67F8" w:rsidP="007C67F8">
            <w:pPr>
              <w:spacing w:after="210" w:line="360" w:lineRule="auto"/>
              <w:rPr>
                <w:rFonts w:ascii="Arial" w:hAnsi="Arial" w:cs="Arial"/>
              </w:rPr>
            </w:pPr>
            <w:r w:rsidRPr="00065D88">
              <w:rPr>
                <w:rFonts w:ascii="Arial" w:eastAsia="Times New Roman" w:hAnsi="Arial" w:cs="Arial"/>
                <w:sz w:val="24"/>
                <w:szCs w:val="24"/>
                <w:lang w:eastAsia="en-IN"/>
              </w:rPr>
              <w:t>Configuring the Subsystem</w:t>
            </w:r>
          </w:p>
        </w:tc>
        <w:tc>
          <w:tcPr>
            <w:tcW w:w="4010" w:type="dxa"/>
            <w:vAlign w:val="center"/>
          </w:tcPr>
          <w:p w14:paraId="1409A257" w14:textId="68527A48" w:rsidR="007C67F8" w:rsidRPr="003D7B12" w:rsidRDefault="007C67F8" w:rsidP="007C67F8">
            <w:pPr>
              <w:spacing w:after="210" w:line="360" w:lineRule="auto"/>
              <w:rPr>
                <w:rFonts w:ascii="Arial" w:hAnsi="Arial" w:cs="Arial"/>
              </w:rPr>
            </w:pPr>
            <w:r w:rsidRPr="00065D88">
              <w:rPr>
                <w:rFonts w:ascii="Arial" w:eastAsia="Times New Roman" w:hAnsi="Arial" w:cs="Arial"/>
                <w:sz w:val="24"/>
                <w:szCs w:val="24"/>
                <w:lang w:eastAsia="en-IN"/>
              </w:rPr>
              <w:t xml:space="preserve">a) Select sub-system config menu &gt; Edit submenu. </w:t>
            </w:r>
            <w:r w:rsidRPr="00065D88">
              <w:rPr>
                <w:rFonts w:ascii="Arial" w:eastAsia="Times New Roman" w:hAnsi="Arial" w:cs="Arial"/>
                <w:sz w:val="24"/>
                <w:szCs w:val="24"/>
                <w:lang w:eastAsia="en-IN"/>
              </w:rPr>
              <w:br/>
              <w:t xml:space="preserve">b) Make changes to </w:t>
            </w:r>
            <w:r w:rsidR="00BF779E">
              <w:rPr>
                <w:rFonts w:ascii="Arial" w:eastAsia="Times New Roman" w:hAnsi="Arial" w:cs="Arial"/>
                <w:sz w:val="24"/>
                <w:szCs w:val="24"/>
                <w:lang w:eastAsia="en-IN"/>
              </w:rPr>
              <w:t xml:space="preserve">the </w:t>
            </w:r>
            <w:r w:rsidRPr="00065D88">
              <w:rPr>
                <w:rFonts w:ascii="Arial" w:eastAsia="Times New Roman" w:hAnsi="Arial" w:cs="Arial"/>
                <w:sz w:val="24"/>
                <w:szCs w:val="24"/>
                <w:lang w:eastAsia="en-IN"/>
              </w:rPr>
              <w:t xml:space="preserve">config file and save. </w:t>
            </w:r>
            <w:r w:rsidRPr="00065D88">
              <w:rPr>
                <w:rFonts w:ascii="Arial" w:eastAsia="Times New Roman" w:hAnsi="Arial" w:cs="Arial"/>
                <w:sz w:val="24"/>
                <w:szCs w:val="24"/>
                <w:lang w:eastAsia="en-IN"/>
              </w:rPr>
              <w:br/>
              <w:t xml:space="preserve">c) Select </w:t>
            </w:r>
            <w:r w:rsidR="00BF779E">
              <w:rPr>
                <w:rFonts w:ascii="Arial" w:eastAsia="Times New Roman" w:hAnsi="Arial" w:cs="Arial"/>
                <w:sz w:val="24"/>
                <w:szCs w:val="24"/>
                <w:lang w:eastAsia="en-IN"/>
              </w:rPr>
              <w:t xml:space="preserve">the </w:t>
            </w:r>
            <w:r w:rsidRPr="00065D88">
              <w:rPr>
                <w:rFonts w:ascii="Arial" w:eastAsia="Times New Roman" w:hAnsi="Arial" w:cs="Arial"/>
                <w:sz w:val="24"/>
                <w:szCs w:val="24"/>
                <w:lang w:eastAsia="en-IN"/>
              </w:rPr>
              <w:t>View submenu to verify changes.</w:t>
            </w:r>
          </w:p>
        </w:tc>
      </w:tr>
      <w:tr w:rsidR="007C67F8" w:rsidRPr="003D7B12" w14:paraId="029E25E3" w14:textId="77777777" w:rsidTr="007C67F8">
        <w:tc>
          <w:tcPr>
            <w:tcW w:w="846" w:type="dxa"/>
            <w:vAlign w:val="center"/>
          </w:tcPr>
          <w:p w14:paraId="7AFDF9AB" w14:textId="78F1649F" w:rsidR="007C67F8" w:rsidRPr="003D7B12" w:rsidRDefault="007C67F8" w:rsidP="007C67F8">
            <w:pPr>
              <w:spacing w:after="210" w:line="360" w:lineRule="auto"/>
              <w:rPr>
                <w:rFonts w:ascii="Arial" w:hAnsi="Arial" w:cs="Arial"/>
              </w:rPr>
            </w:pPr>
            <w:r w:rsidRPr="00065D88">
              <w:rPr>
                <w:rFonts w:ascii="Arial" w:eastAsia="Times New Roman" w:hAnsi="Arial" w:cs="Arial"/>
                <w:sz w:val="24"/>
                <w:szCs w:val="24"/>
                <w:lang w:eastAsia="en-IN"/>
              </w:rPr>
              <w:t>7</w:t>
            </w:r>
          </w:p>
        </w:tc>
        <w:tc>
          <w:tcPr>
            <w:tcW w:w="5487" w:type="dxa"/>
            <w:vAlign w:val="center"/>
          </w:tcPr>
          <w:p w14:paraId="7C601997" w14:textId="5FAE1EAC" w:rsidR="007C67F8" w:rsidRPr="003D7B12" w:rsidRDefault="007C67F8" w:rsidP="007C67F8">
            <w:pPr>
              <w:spacing w:after="210" w:line="360" w:lineRule="auto"/>
              <w:rPr>
                <w:rFonts w:ascii="Arial" w:hAnsi="Arial" w:cs="Arial"/>
              </w:rPr>
            </w:pPr>
            <w:r w:rsidRPr="00065D88">
              <w:rPr>
                <w:rFonts w:ascii="Arial" w:eastAsia="Times New Roman" w:hAnsi="Arial" w:cs="Arial"/>
                <w:sz w:val="24"/>
                <w:szCs w:val="24"/>
                <w:lang w:eastAsia="en-IN"/>
              </w:rPr>
              <w:t>Reports generation</w:t>
            </w:r>
          </w:p>
        </w:tc>
        <w:tc>
          <w:tcPr>
            <w:tcW w:w="4010" w:type="dxa"/>
            <w:vAlign w:val="center"/>
          </w:tcPr>
          <w:p w14:paraId="0DC2BB75" w14:textId="3D11BB4D" w:rsidR="007C67F8" w:rsidRPr="003D7B12" w:rsidRDefault="007C67F8" w:rsidP="007C67F8">
            <w:pPr>
              <w:spacing w:after="210" w:line="360" w:lineRule="auto"/>
              <w:rPr>
                <w:rFonts w:ascii="Arial" w:hAnsi="Arial" w:cs="Arial"/>
              </w:rPr>
            </w:pPr>
            <w:r w:rsidRPr="00065D88">
              <w:rPr>
                <w:rFonts w:ascii="Arial" w:eastAsia="Times New Roman" w:hAnsi="Arial" w:cs="Arial"/>
                <w:sz w:val="24"/>
                <w:szCs w:val="24"/>
                <w:lang w:eastAsia="en-IN"/>
              </w:rPr>
              <w:t xml:space="preserve">a) Select </w:t>
            </w:r>
            <w:r w:rsidR="008E585B" w:rsidRPr="003D7B12">
              <w:rPr>
                <w:rFonts w:ascii="Arial" w:eastAsia="Times New Roman" w:hAnsi="Arial" w:cs="Arial"/>
                <w:sz w:val="24"/>
                <w:szCs w:val="24"/>
                <w:lang w:eastAsia="en-IN"/>
              </w:rPr>
              <w:t xml:space="preserve">the </w:t>
            </w:r>
            <w:r w:rsidRPr="00065D88">
              <w:rPr>
                <w:rFonts w:ascii="Arial" w:eastAsia="Times New Roman" w:hAnsi="Arial" w:cs="Arial"/>
                <w:sz w:val="24"/>
                <w:szCs w:val="24"/>
                <w:lang w:eastAsia="en-IN"/>
              </w:rPr>
              <w:t xml:space="preserve">Report menu in </w:t>
            </w:r>
            <w:r w:rsidR="008E585B" w:rsidRPr="003D7B12">
              <w:rPr>
                <w:rFonts w:ascii="Arial" w:eastAsia="Times New Roman" w:hAnsi="Arial" w:cs="Arial"/>
                <w:sz w:val="24"/>
                <w:szCs w:val="24"/>
                <w:lang w:eastAsia="en-IN"/>
              </w:rPr>
              <w:t xml:space="preserve">the </w:t>
            </w:r>
            <w:r w:rsidRPr="00065D88">
              <w:rPr>
                <w:rFonts w:ascii="Arial" w:eastAsia="Times New Roman" w:hAnsi="Arial" w:cs="Arial"/>
                <w:sz w:val="24"/>
                <w:szCs w:val="24"/>
                <w:lang w:eastAsia="en-IN"/>
              </w:rPr>
              <w:t xml:space="preserve">GUI. </w:t>
            </w:r>
            <w:r w:rsidRPr="00065D88">
              <w:rPr>
                <w:rFonts w:ascii="Arial" w:eastAsia="Times New Roman" w:hAnsi="Arial" w:cs="Arial"/>
                <w:sz w:val="24"/>
                <w:szCs w:val="24"/>
                <w:lang w:eastAsia="en-IN"/>
              </w:rPr>
              <w:br/>
              <w:t xml:space="preserve">b) Choose report type. </w:t>
            </w:r>
            <w:r w:rsidRPr="00065D88">
              <w:rPr>
                <w:rFonts w:ascii="Arial" w:eastAsia="Times New Roman" w:hAnsi="Arial" w:cs="Arial"/>
                <w:sz w:val="24"/>
                <w:szCs w:val="24"/>
                <w:lang w:eastAsia="en-IN"/>
              </w:rPr>
              <w:br/>
              <w:t xml:space="preserve">c) Select fields/conditions. </w:t>
            </w:r>
            <w:r w:rsidRPr="00065D88">
              <w:rPr>
                <w:rFonts w:ascii="Arial" w:eastAsia="Times New Roman" w:hAnsi="Arial" w:cs="Arial"/>
                <w:sz w:val="24"/>
                <w:szCs w:val="24"/>
                <w:lang w:eastAsia="en-IN"/>
              </w:rPr>
              <w:br/>
              <w:t xml:space="preserve">d) Click Generate to display </w:t>
            </w:r>
            <w:r w:rsidR="008E585B" w:rsidRPr="003D7B12">
              <w:rPr>
                <w:rFonts w:ascii="Arial" w:eastAsia="Times New Roman" w:hAnsi="Arial" w:cs="Arial"/>
                <w:sz w:val="24"/>
                <w:szCs w:val="24"/>
                <w:lang w:eastAsia="en-IN"/>
              </w:rPr>
              <w:t xml:space="preserve">the </w:t>
            </w:r>
            <w:r w:rsidRPr="00065D88">
              <w:rPr>
                <w:rFonts w:ascii="Arial" w:eastAsia="Times New Roman" w:hAnsi="Arial" w:cs="Arial"/>
                <w:sz w:val="24"/>
                <w:szCs w:val="24"/>
                <w:lang w:eastAsia="en-IN"/>
              </w:rPr>
              <w:t xml:space="preserve">report. </w:t>
            </w:r>
            <w:r w:rsidRPr="00065D88">
              <w:rPr>
                <w:rFonts w:ascii="Arial" w:eastAsia="Times New Roman" w:hAnsi="Arial" w:cs="Arial"/>
                <w:sz w:val="24"/>
                <w:szCs w:val="24"/>
                <w:lang w:eastAsia="en-IN"/>
              </w:rPr>
              <w:br/>
              <w:t>e) Export report by selecting file format.</w:t>
            </w:r>
          </w:p>
        </w:tc>
      </w:tr>
      <w:tr w:rsidR="007C67F8" w:rsidRPr="003D7B12" w14:paraId="07AF7356" w14:textId="77777777" w:rsidTr="007C67F8">
        <w:tc>
          <w:tcPr>
            <w:tcW w:w="846" w:type="dxa"/>
            <w:vAlign w:val="center"/>
          </w:tcPr>
          <w:p w14:paraId="00C6FE34" w14:textId="4343DE3C" w:rsidR="007C67F8" w:rsidRPr="003D7B12" w:rsidRDefault="007C67F8" w:rsidP="007C67F8">
            <w:pPr>
              <w:spacing w:after="210" w:line="360" w:lineRule="auto"/>
              <w:rPr>
                <w:rFonts w:ascii="Arial" w:hAnsi="Arial" w:cs="Arial"/>
              </w:rPr>
            </w:pPr>
            <w:r w:rsidRPr="00065D88">
              <w:rPr>
                <w:rFonts w:ascii="Arial" w:eastAsia="Times New Roman" w:hAnsi="Arial" w:cs="Arial"/>
                <w:sz w:val="24"/>
                <w:szCs w:val="24"/>
                <w:lang w:eastAsia="en-IN"/>
              </w:rPr>
              <w:lastRenderedPageBreak/>
              <w:t>8</w:t>
            </w:r>
          </w:p>
        </w:tc>
        <w:tc>
          <w:tcPr>
            <w:tcW w:w="5487" w:type="dxa"/>
            <w:vAlign w:val="center"/>
          </w:tcPr>
          <w:p w14:paraId="6D12B335" w14:textId="1DB18C2D" w:rsidR="007C67F8" w:rsidRPr="003D7B12" w:rsidRDefault="007C67F8" w:rsidP="007C67F8">
            <w:pPr>
              <w:spacing w:after="210" w:line="360" w:lineRule="auto"/>
              <w:rPr>
                <w:rFonts w:ascii="Arial" w:hAnsi="Arial" w:cs="Arial"/>
              </w:rPr>
            </w:pPr>
            <w:r w:rsidRPr="00065D88">
              <w:rPr>
                <w:rFonts w:ascii="Arial" w:eastAsia="Times New Roman" w:hAnsi="Arial" w:cs="Arial"/>
                <w:sz w:val="24"/>
                <w:szCs w:val="24"/>
                <w:lang w:eastAsia="en-IN"/>
              </w:rPr>
              <w:t>Managing the database data</w:t>
            </w:r>
          </w:p>
        </w:tc>
        <w:tc>
          <w:tcPr>
            <w:tcW w:w="4010" w:type="dxa"/>
            <w:vAlign w:val="center"/>
          </w:tcPr>
          <w:p w14:paraId="0171D971" w14:textId="59D44F3D" w:rsidR="007C67F8" w:rsidRPr="003D7B12" w:rsidRDefault="007C67F8" w:rsidP="007C67F8">
            <w:pPr>
              <w:spacing w:after="210" w:line="360" w:lineRule="auto"/>
              <w:rPr>
                <w:rFonts w:ascii="Arial" w:hAnsi="Arial" w:cs="Arial"/>
              </w:rPr>
            </w:pPr>
            <w:r w:rsidRPr="00065D88">
              <w:rPr>
                <w:rFonts w:ascii="Arial" w:eastAsia="Times New Roman" w:hAnsi="Arial" w:cs="Arial"/>
                <w:sz w:val="24"/>
                <w:szCs w:val="24"/>
                <w:lang w:eastAsia="en-IN"/>
              </w:rPr>
              <w:t xml:space="preserve">a) Select </w:t>
            </w:r>
            <w:r w:rsidR="008E585B" w:rsidRPr="003D7B12">
              <w:rPr>
                <w:rFonts w:ascii="Arial" w:eastAsia="Times New Roman" w:hAnsi="Arial" w:cs="Arial"/>
                <w:sz w:val="24"/>
                <w:szCs w:val="24"/>
                <w:lang w:eastAsia="en-IN"/>
              </w:rPr>
              <w:t xml:space="preserve">the </w:t>
            </w:r>
            <w:r w:rsidRPr="00065D88">
              <w:rPr>
                <w:rFonts w:ascii="Arial" w:eastAsia="Times New Roman" w:hAnsi="Arial" w:cs="Arial"/>
                <w:sz w:val="24"/>
                <w:szCs w:val="24"/>
                <w:lang w:eastAsia="en-IN"/>
              </w:rPr>
              <w:t xml:space="preserve">sub-system menu &gt; Status History submenu. </w:t>
            </w:r>
            <w:r w:rsidRPr="00065D88">
              <w:rPr>
                <w:rFonts w:ascii="Arial" w:eastAsia="Times New Roman" w:hAnsi="Arial" w:cs="Arial"/>
                <w:sz w:val="24"/>
                <w:szCs w:val="24"/>
                <w:lang w:eastAsia="en-IN"/>
              </w:rPr>
              <w:br/>
              <w:t xml:space="preserve">b) View recorded data for </w:t>
            </w:r>
            <w:r w:rsidR="008E585B" w:rsidRPr="003D7B12">
              <w:rPr>
                <w:rFonts w:ascii="Arial" w:eastAsia="Times New Roman" w:hAnsi="Arial" w:cs="Arial"/>
                <w:sz w:val="24"/>
                <w:szCs w:val="24"/>
                <w:lang w:eastAsia="en-IN"/>
              </w:rPr>
              <w:t xml:space="preserve">the </w:t>
            </w:r>
            <w:r w:rsidRPr="00065D88">
              <w:rPr>
                <w:rFonts w:ascii="Arial" w:eastAsia="Times New Roman" w:hAnsi="Arial" w:cs="Arial"/>
                <w:sz w:val="24"/>
                <w:szCs w:val="24"/>
                <w:lang w:eastAsia="en-IN"/>
              </w:rPr>
              <w:t xml:space="preserve">sub-system. </w:t>
            </w:r>
            <w:r w:rsidRPr="00065D88">
              <w:rPr>
                <w:rFonts w:ascii="Arial" w:eastAsia="Times New Roman" w:hAnsi="Arial" w:cs="Arial"/>
                <w:sz w:val="24"/>
                <w:szCs w:val="24"/>
                <w:lang w:eastAsia="en-IN"/>
              </w:rPr>
              <w:br/>
              <w:t xml:space="preserve">c) Choose </w:t>
            </w:r>
            <w:r w:rsidR="00BF779E">
              <w:rPr>
                <w:rFonts w:ascii="Arial" w:eastAsia="Times New Roman" w:hAnsi="Arial" w:cs="Arial"/>
                <w:sz w:val="24"/>
                <w:szCs w:val="24"/>
                <w:lang w:eastAsia="en-IN"/>
              </w:rPr>
              <w:t xml:space="preserve">a </w:t>
            </w:r>
            <w:r w:rsidRPr="00065D88">
              <w:rPr>
                <w:rFonts w:ascii="Arial" w:eastAsia="Times New Roman" w:hAnsi="Arial" w:cs="Arial"/>
                <w:sz w:val="24"/>
                <w:szCs w:val="24"/>
                <w:lang w:eastAsia="en-IN"/>
              </w:rPr>
              <w:t xml:space="preserve">date range for archiving/deleting data. </w:t>
            </w:r>
            <w:r w:rsidRPr="00065D88">
              <w:rPr>
                <w:rFonts w:ascii="Arial" w:eastAsia="Times New Roman" w:hAnsi="Arial" w:cs="Arial"/>
                <w:sz w:val="24"/>
                <w:szCs w:val="24"/>
                <w:lang w:eastAsia="en-IN"/>
              </w:rPr>
              <w:br/>
              <w:t>d) Confirm GUI update after operation.</w:t>
            </w:r>
          </w:p>
        </w:tc>
      </w:tr>
    </w:tbl>
    <w:p w14:paraId="69AF8C4B" w14:textId="77777777" w:rsidR="007C67F8" w:rsidRPr="003D7B12" w:rsidRDefault="007C67F8">
      <w:pPr>
        <w:spacing w:after="210" w:line="360" w:lineRule="auto"/>
        <w:rPr>
          <w:rFonts w:ascii="Arial" w:hAnsi="Arial" w:cs="Arial"/>
        </w:rPr>
      </w:pPr>
    </w:p>
    <w:p w14:paraId="6E1959EC" w14:textId="4FFF71C0" w:rsidR="00B30E34" w:rsidRDefault="00B30E34" w:rsidP="004F3547">
      <w:pPr>
        <w:pStyle w:val="Heading2"/>
        <w:numPr>
          <w:ilvl w:val="1"/>
          <w:numId w:val="11"/>
        </w:numPr>
        <w:tabs>
          <w:tab w:val="num" w:pos="900"/>
        </w:tabs>
        <w:spacing w:after="210" w:line="360" w:lineRule="auto"/>
        <w:rPr>
          <w:rFonts w:cs="Arial"/>
          <w:sz w:val="24"/>
        </w:rPr>
      </w:pPr>
      <w:bookmarkStart w:id="5" w:name="_Toc209627195"/>
      <w:r>
        <w:rPr>
          <w:rFonts w:cs="Arial"/>
          <w:sz w:val="24"/>
        </w:rPr>
        <w:t>Expected Result</w:t>
      </w:r>
      <w:bookmarkEnd w:id="5"/>
    </w:p>
    <w:p w14:paraId="287E4166" w14:textId="688B3927" w:rsidR="00B30E34" w:rsidRPr="004F3547" w:rsidRDefault="004F3547" w:rsidP="00EF46BD">
      <w:pPr>
        <w:pStyle w:val="ListParagraph"/>
        <w:numPr>
          <w:ilvl w:val="0"/>
          <w:numId w:val="40"/>
        </w:numPr>
        <w:rPr>
          <w:rFonts w:ascii="Arial" w:hAnsi="Arial" w:cs="Arial"/>
          <w:sz w:val="22"/>
        </w:rPr>
      </w:pPr>
      <w:r w:rsidRPr="004F3547">
        <w:rPr>
          <w:rFonts w:ascii="Arial" w:hAnsi="Arial" w:cs="Arial"/>
          <w:b/>
          <w:bCs/>
          <w:sz w:val="22"/>
        </w:rPr>
        <w:t>S</w:t>
      </w:r>
      <w:r w:rsidR="00B30E34" w:rsidRPr="004F3547">
        <w:rPr>
          <w:rFonts w:ascii="Arial" w:hAnsi="Arial" w:cs="Arial"/>
          <w:b/>
          <w:bCs/>
          <w:sz w:val="22"/>
        </w:rPr>
        <w:t>ub-subsystems for health packets</w:t>
      </w:r>
      <w:r w:rsidR="00B30E34" w:rsidRPr="004F3547">
        <w:rPr>
          <w:rFonts w:ascii="Arial" w:hAnsi="Arial" w:cs="Arial"/>
          <w:sz w:val="22"/>
        </w:rPr>
        <w:t>-Packets from subsystems are received and logged via Wireshark when the application is open.</w:t>
      </w:r>
    </w:p>
    <w:p w14:paraId="0E9FBFBF" w14:textId="2639F21D" w:rsidR="00B30E34" w:rsidRPr="004F3547" w:rsidRDefault="00B30E34" w:rsidP="00EF46BD">
      <w:pPr>
        <w:pStyle w:val="ListParagraph"/>
        <w:numPr>
          <w:ilvl w:val="0"/>
          <w:numId w:val="40"/>
        </w:numPr>
        <w:rPr>
          <w:rFonts w:ascii="Arial" w:hAnsi="Arial" w:cs="Arial"/>
          <w:sz w:val="22"/>
        </w:rPr>
      </w:pPr>
      <w:r w:rsidRPr="004F3547">
        <w:rPr>
          <w:rFonts w:ascii="Arial" w:hAnsi="Arial" w:cs="Arial"/>
          <w:b/>
          <w:bCs/>
          <w:sz w:val="22"/>
        </w:rPr>
        <w:t xml:space="preserve">Receive sub-sub-subsystem </w:t>
      </w:r>
      <w:r w:rsidR="004F3547">
        <w:rPr>
          <w:rFonts w:ascii="Arial" w:hAnsi="Arial" w:cs="Arial"/>
          <w:b/>
          <w:bCs/>
          <w:sz w:val="22"/>
        </w:rPr>
        <w:t>health</w:t>
      </w:r>
      <w:r w:rsidRPr="004F3547">
        <w:rPr>
          <w:rFonts w:ascii="Arial" w:hAnsi="Arial" w:cs="Arial"/>
          <w:sz w:val="22"/>
        </w:rPr>
        <w:t xml:space="preserve"> data captured by Wireshark </w:t>
      </w:r>
      <w:r w:rsidR="004F3547">
        <w:rPr>
          <w:rFonts w:ascii="Arial" w:hAnsi="Arial" w:cs="Arial"/>
          <w:sz w:val="22"/>
        </w:rPr>
        <w:t xml:space="preserve">that </w:t>
      </w:r>
      <w:r w:rsidRPr="004F3547">
        <w:rPr>
          <w:rFonts w:ascii="Arial" w:hAnsi="Arial" w:cs="Arial"/>
          <w:sz w:val="22"/>
        </w:rPr>
        <w:t>matches the data displayed on the monitoring GUI.</w:t>
      </w:r>
    </w:p>
    <w:p w14:paraId="218BC620" w14:textId="58E97CB8" w:rsidR="00B30E34" w:rsidRPr="004F3547" w:rsidRDefault="00B30E34" w:rsidP="00EF46BD">
      <w:pPr>
        <w:pStyle w:val="ListParagraph"/>
        <w:numPr>
          <w:ilvl w:val="0"/>
          <w:numId w:val="40"/>
        </w:numPr>
        <w:rPr>
          <w:rFonts w:ascii="Arial" w:hAnsi="Arial" w:cs="Arial"/>
          <w:sz w:val="22"/>
        </w:rPr>
      </w:pPr>
      <w:r w:rsidRPr="004F3547">
        <w:rPr>
          <w:rFonts w:ascii="Arial" w:hAnsi="Arial" w:cs="Arial"/>
          <w:b/>
          <w:bCs/>
          <w:sz w:val="22"/>
        </w:rPr>
        <w:t>Record data to a text file</w:t>
      </w:r>
      <w:r w:rsidR="004F3547" w:rsidRPr="004F3547">
        <w:rPr>
          <w:rFonts w:ascii="Arial" w:hAnsi="Arial" w:cs="Arial"/>
          <w:sz w:val="22"/>
        </w:rPr>
        <w:t>-</w:t>
      </w:r>
      <w:r w:rsidRPr="004F3547">
        <w:rPr>
          <w:rFonts w:ascii="Arial" w:hAnsi="Arial" w:cs="Arial"/>
          <w:sz w:val="22"/>
        </w:rPr>
        <w:t>Packets are stored correctly in a predefined file with accurate timestamps during system operation.</w:t>
      </w:r>
    </w:p>
    <w:p w14:paraId="0A3C74E6" w14:textId="2E1B6A79" w:rsidR="00B30E34" w:rsidRPr="004F3547" w:rsidRDefault="00B30E34" w:rsidP="00EF46BD">
      <w:pPr>
        <w:pStyle w:val="ListParagraph"/>
        <w:numPr>
          <w:ilvl w:val="0"/>
          <w:numId w:val="40"/>
        </w:numPr>
        <w:rPr>
          <w:rFonts w:ascii="Arial" w:hAnsi="Arial" w:cs="Arial"/>
          <w:sz w:val="22"/>
        </w:rPr>
      </w:pPr>
      <w:r w:rsidRPr="004F3547">
        <w:rPr>
          <w:rFonts w:ascii="Arial" w:hAnsi="Arial" w:cs="Arial"/>
          <w:b/>
          <w:bCs/>
          <w:sz w:val="22"/>
        </w:rPr>
        <w:t>Handle errors/exceptions</w:t>
      </w:r>
      <w:r w:rsidR="004F3547" w:rsidRPr="004F3547">
        <w:rPr>
          <w:rFonts w:ascii="Arial" w:hAnsi="Arial" w:cs="Arial"/>
          <w:sz w:val="22"/>
        </w:rPr>
        <w:t>-</w:t>
      </w:r>
      <w:r w:rsidRPr="004F3547">
        <w:rPr>
          <w:rFonts w:ascii="Arial" w:hAnsi="Arial" w:cs="Arial"/>
          <w:sz w:val="22"/>
        </w:rPr>
        <w:t>Error and exception packets generated via test software are displayed properly on the monitoring view.</w:t>
      </w:r>
    </w:p>
    <w:p w14:paraId="4C5D42AB" w14:textId="3DA3A751" w:rsidR="00B30E34" w:rsidRPr="004F3547" w:rsidRDefault="00B30E34" w:rsidP="00EF46BD">
      <w:pPr>
        <w:pStyle w:val="ListParagraph"/>
        <w:numPr>
          <w:ilvl w:val="0"/>
          <w:numId w:val="40"/>
        </w:numPr>
        <w:rPr>
          <w:rFonts w:ascii="Arial" w:hAnsi="Arial" w:cs="Arial"/>
          <w:sz w:val="22"/>
        </w:rPr>
      </w:pPr>
      <w:r w:rsidRPr="004F3547">
        <w:rPr>
          <w:rFonts w:ascii="Arial" w:hAnsi="Arial" w:cs="Arial"/>
          <w:b/>
          <w:bCs/>
          <w:sz w:val="22"/>
        </w:rPr>
        <w:t xml:space="preserve">Store data in </w:t>
      </w:r>
      <w:r w:rsidR="004F3547" w:rsidRPr="004F3547">
        <w:rPr>
          <w:rFonts w:ascii="Arial" w:hAnsi="Arial" w:cs="Arial"/>
          <w:b/>
          <w:bCs/>
          <w:sz w:val="22"/>
        </w:rPr>
        <w:t xml:space="preserve">a </w:t>
      </w:r>
      <w:r w:rsidRPr="004F3547">
        <w:rPr>
          <w:rFonts w:ascii="Arial" w:hAnsi="Arial" w:cs="Arial"/>
          <w:b/>
          <w:bCs/>
          <w:sz w:val="22"/>
        </w:rPr>
        <w:t>database</w:t>
      </w:r>
      <w:r w:rsidR="004F3547" w:rsidRPr="004F3547">
        <w:rPr>
          <w:rFonts w:ascii="Arial" w:hAnsi="Arial" w:cs="Arial"/>
          <w:sz w:val="22"/>
        </w:rPr>
        <w:t>-</w:t>
      </w:r>
      <w:r w:rsidRPr="004F3547">
        <w:rPr>
          <w:rFonts w:ascii="Arial" w:hAnsi="Arial" w:cs="Arial"/>
          <w:sz w:val="22"/>
        </w:rPr>
        <w:t>Health data in the text file is reflected correctly in the database and visible in the Status History submenu.</w:t>
      </w:r>
    </w:p>
    <w:p w14:paraId="30D36CEB" w14:textId="42B93BC1" w:rsidR="00B30E34" w:rsidRPr="004F3547" w:rsidRDefault="00B30E34" w:rsidP="00EF46BD">
      <w:pPr>
        <w:pStyle w:val="ListParagraph"/>
        <w:numPr>
          <w:ilvl w:val="0"/>
          <w:numId w:val="40"/>
        </w:numPr>
        <w:rPr>
          <w:rFonts w:ascii="Arial" w:hAnsi="Arial" w:cs="Arial"/>
          <w:sz w:val="22"/>
        </w:rPr>
      </w:pPr>
      <w:r w:rsidRPr="004F3547">
        <w:rPr>
          <w:rFonts w:ascii="Arial" w:hAnsi="Arial" w:cs="Arial"/>
          <w:b/>
          <w:bCs/>
          <w:sz w:val="22"/>
        </w:rPr>
        <w:t>Configure subsystem</w:t>
      </w:r>
      <w:r w:rsidR="004F3547" w:rsidRPr="004F3547">
        <w:rPr>
          <w:rFonts w:ascii="Arial" w:hAnsi="Arial" w:cs="Arial"/>
          <w:sz w:val="22"/>
        </w:rPr>
        <w:t>-</w:t>
      </w:r>
      <w:r w:rsidRPr="004F3547">
        <w:rPr>
          <w:rFonts w:ascii="Arial" w:hAnsi="Arial" w:cs="Arial"/>
          <w:sz w:val="22"/>
        </w:rPr>
        <w:t>Changes made to configuration files are saved and reflected correctly in the application view.</w:t>
      </w:r>
    </w:p>
    <w:p w14:paraId="3A064232" w14:textId="5C615B33" w:rsidR="00B30E34" w:rsidRPr="004F3547" w:rsidRDefault="00B30E34" w:rsidP="00EF46BD">
      <w:pPr>
        <w:pStyle w:val="ListParagraph"/>
        <w:numPr>
          <w:ilvl w:val="0"/>
          <w:numId w:val="40"/>
        </w:numPr>
        <w:rPr>
          <w:rFonts w:ascii="Arial" w:hAnsi="Arial" w:cs="Arial"/>
          <w:sz w:val="22"/>
        </w:rPr>
      </w:pPr>
      <w:r w:rsidRPr="004F3547">
        <w:rPr>
          <w:rFonts w:ascii="Arial" w:hAnsi="Arial" w:cs="Arial"/>
          <w:b/>
          <w:bCs/>
          <w:sz w:val="22"/>
        </w:rPr>
        <w:t>Generate reports</w:t>
      </w:r>
      <w:r w:rsidR="004F3547" w:rsidRPr="004F3547">
        <w:rPr>
          <w:rFonts w:ascii="Arial" w:hAnsi="Arial" w:cs="Arial"/>
          <w:sz w:val="22"/>
        </w:rPr>
        <w:t>-</w:t>
      </w:r>
      <w:r w:rsidRPr="004F3547">
        <w:rPr>
          <w:rFonts w:ascii="Arial" w:hAnsi="Arial" w:cs="Arial"/>
          <w:sz w:val="22"/>
        </w:rPr>
        <w:t xml:space="preserve">Reports are generated according to user selection and can be exported in PDF, DOC, </w:t>
      </w:r>
      <w:r w:rsidR="00E75D81">
        <w:rPr>
          <w:rFonts w:ascii="Arial" w:hAnsi="Arial" w:cs="Arial"/>
          <w:sz w:val="22"/>
        </w:rPr>
        <w:t xml:space="preserve">and </w:t>
      </w:r>
      <w:r w:rsidRPr="004F3547">
        <w:rPr>
          <w:rFonts w:ascii="Arial" w:hAnsi="Arial" w:cs="Arial"/>
          <w:sz w:val="22"/>
        </w:rPr>
        <w:t>XLS formats.</w:t>
      </w:r>
    </w:p>
    <w:p w14:paraId="15BBB941" w14:textId="07FF3B85" w:rsidR="00B30E34" w:rsidRDefault="00B30E34" w:rsidP="00EF46BD">
      <w:pPr>
        <w:pStyle w:val="ListParagraph"/>
        <w:numPr>
          <w:ilvl w:val="0"/>
          <w:numId w:val="40"/>
        </w:numPr>
        <w:rPr>
          <w:rFonts w:ascii="Arial" w:hAnsi="Arial" w:cs="Arial"/>
          <w:sz w:val="22"/>
        </w:rPr>
      </w:pPr>
      <w:r w:rsidRPr="004F3547">
        <w:rPr>
          <w:rFonts w:ascii="Arial" w:hAnsi="Arial" w:cs="Arial"/>
          <w:b/>
          <w:bCs/>
          <w:sz w:val="22"/>
        </w:rPr>
        <w:t>Manage database data</w:t>
      </w:r>
      <w:r w:rsidR="004F3547" w:rsidRPr="004F3547">
        <w:rPr>
          <w:rFonts w:ascii="Arial" w:hAnsi="Arial" w:cs="Arial"/>
          <w:sz w:val="22"/>
        </w:rPr>
        <w:t>-</w:t>
      </w:r>
      <w:r w:rsidRPr="004F3547">
        <w:rPr>
          <w:rFonts w:ascii="Arial" w:hAnsi="Arial" w:cs="Arial"/>
          <w:sz w:val="22"/>
        </w:rPr>
        <w:t>Data can be viewed, archived, or deleted as per selected criteria, and the GUI updates accordingly.</w:t>
      </w:r>
    </w:p>
    <w:p w14:paraId="659B2565" w14:textId="77777777" w:rsidR="00E75D81" w:rsidRPr="004F3547" w:rsidRDefault="00E75D81" w:rsidP="008276B2">
      <w:pPr>
        <w:pStyle w:val="ListParagraph"/>
        <w:rPr>
          <w:rFonts w:ascii="Arial" w:hAnsi="Arial" w:cs="Arial"/>
          <w:sz w:val="22"/>
        </w:rPr>
      </w:pPr>
    </w:p>
    <w:p w14:paraId="01980EB0" w14:textId="7AF6EE1A" w:rsidR="00555BBC" w:rsidRPr="003D7B12" w:rsidRDefault="008D11D5" w:rsidP="006319C5">
      <w:pPr>
        <w:pStyle w:val="Heading1"/>
        <w:numPr>
          <w:ilvl w:val="0"/>
          <w:numId w:val="11"/>
        </w:numPr>
        <w:tabs>
          <w:tab w:val="num" w:pos="900"/>
        </w:tabs>
        <w:spacing w:line="276" w:lineRule="auto"/>
        <w:ind w:left="540" w:hanging="360"/>
        <w:rPr>
          <w:rFonts w:cs="Arial"/>
          <w:sz w:val="24"/>
        </w:rPr>
      </w:pPr>
      <w:r w:rsidRPr="003D7B12">
        <w:rPr>
          <w:rFonts w:cs="Arial"/>
          <w:sz w:val="24"/>
        </w:rPr>
        <w:t xml:space="preserve"> </w:t>
      </w:r>
      <w:bookmarkStart w:id="6" w:name="_Toc209627196"/>
      <w:r w:rsidRPr="003D7B12">
        <w:rPr>
          <w:rFonts w:cs="Arial"/>
          <w:sz w:val="24"/>
        </w:rPr>
        <w:t>Scope</w:t>
      </w:r>
      <w:bookmarkEnd w:id="6"/>
    </w:p>
    <w:p w14:paraId="4178296A" w14:textId="77777777" w:rsidR="00555BBC" w:rsidRPr="009429F3" w:rsidRDefault="008D11D5" w:rsidP="009429F3">
      <w:pPr>
        <w:spacing w:after="210" w:line="360" w:lineRule="auto"/>
        <w:ind w:left="540"/>
        <w:rPr>
          <w:rFonts w:ascii="Arial" w:hAnsi="Arial" w:cs="Arial"/>
          <w:color w:val="000000" w:themeColor="text1"/>
          <w:sz w:val="22"/>
        </w:rPr>
      </w:pPr>
      <w:r w:rsidRPr="009429F3">
        <w:rPr>
          <w:rFonts w:ascii="Arial" w:eastAsia="inter" w:hAnsi="Arial" w:cs="Arial"/>
          <w:color w:val="000000" w:themeColor="text1"/>
          <w:sz w:val="22"/>
        </w:rPr>
        <w:t>Testing will cover functional, UI, integration, and security aspects of the LCP modules listed. The plan includes verification of input validation, real-time data updates, status indicators, alerts and traps handling, data reporting, graphical displays, user and archive management, and subsystem status. Non-functional testing (performance/load) is scoped for critical modules with real-time data.</w:t>
      </w:r>
    </w:p>
    <w:p w14:paraId="39D9992E" w14:textId="77777777" w:rsidR="00555BBC" w:rsidRPr="009429F3" w:rsidRDefault="008D11D5" w:rsidP="009429F3">
      <w:pPr>
        <w:spacing w:after="210" w:line="360" w:lineRule="auto"/>
        <w:ind w:left="540"/>
        <w:rPr>
          <w:rFonts w:ascii="Arial" w:hAnsi="Arial" w:cs="Arial"/>
          <w:sz w:val="22"/>
        </w:rPr>
      </w:pPr>
      <w:r w:rsidRPr="009429F3">
        <w:rPr>
          <w:rFonts w:ascii="Arial" w:eastAsia="inter" w:hAnsi="Arial" w:cs="Arial"/>
          <w:b/>
          <w:bCs/>
          <w:color w:val="000000" w:themeColor="text1"/>
          <w:sz w:val="22"/>
        </w:rPr>
        <w:t>Out of scope:</w:t>
      </w:r>
      <w:r w:rsidRPr="009429F3">
        <w:rPr>
          <w:rFonts w:ascii="Arial" w:eastAsia="inter" w:hAnsi="Arial" w:cs="Arial"/>
          <w:color w:val="000000" w:themeColor="text1"/>
          <w:sz w:val="22"/>
        </w:rPr>
        <w:t xml:space="preserve"> Hardware level testing, external systems beyond data interface verification</w:t>
      </w:r>
      <w:r w:rsidRPr="009429F3">
        <w:rPr>
          <w:rFonts w:ascii="Arial" w:eastAsia="inter" w:hAnsi="Arial" w:cs="Arial"/>
          <w:color w:val="000000"/>
          <w:sz w:val="22"/>
        </w:rPr>
        <w:t>.</w:t>
      </w:r>
    </w:p>
    <w:p w14:paraId="2DC5FC89" w14:textId="77777777" w:rsidR="00555BBC" w:rsidRPr="003D7B12" w:rsidRDefault="002069B9">
      <w:pPr>
        <w:spacing w:before="210" w:after="0" w:line="360" w:lineRule="auto"/>
        <w:rPr>
          <w:rFonts w:ascii="Arial" w:hAnsi="Arial" w:cs="Arial"/>
        </w:rPr>
      </w:pPr>
      <w:r>
        <w:rPr>
          <w:rFonts w:ascii="Arial" w:hAnsi="Arial" w:cs="Arial"/>
          <w:noProof/>
        </w:rPr>
      </w:r>
      <w:r>
        <w:rPr>
          <w:rFonts w:ascii="Arial" w:hAnsi="Arial" w:cs="Arial"/>
          <w:noProof/>
        </w:rPr>
        <w:pict w14:anchorId="6757E208">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F75EF56" w14:textId="37069FF4" w:rsidR="00555BBC" w:rsidRPr="003D7B12" w:rsidRDefault="008D11D5" w:rsidP="005A1B93">
      <w:pPr>
        <w:pStyle w:val="Heading1"/>
        <w:numPr>
          <w:ilvl w:val="0"/>
          <w:numId w:val="11"/>
        </w:numPr>
        <w:tabs>
          <w:tab w:val="num" w:pos="900"/>
        </w:tabs>
        <w:spacing w:line="276" w:lineRule="auto"/>
        <w:ind w:left="540" w:hanging="360"/>
        <w:rPr>
          <w:rFonts w:cs="Arial"/>
          <w:sz w:val="24"/>
        </w:rPr>
      </w:pPr>
      <w:bookmarkStart w:id="7" w:name="_Toc209627197"/>
      <w:r w:rsidRPr="003D7B12">
        <w:rPr>
          <w:rFonts w:cs="Arial"/>
          <w:sz w:val="24"/>
        </w:rPr>
        <w:t>Test Strategy</w:t>
      </w:r>
      <w:bookmarkEnd w:id="7"/>
    </w:p>
    <w:p w14:paraId="143333B4" w14:textId="77777777" w:rsidR="00D64C02" w:rsidRPr="003D7B12" w:rsidRDefault="00D64C02" w:rsidP="00D64C02">
      <w:pPr>
        <w:rPr>
          <w:rFonts w:ascii="Arial" w:hAnsi="Arial" w:cs="Arial"/>
        </w:rPr>
      </w:pPr>
    </w:p>
    <w:p w14:paraId="0A6B685F" w14:textId="6274A32E" w:rsidR="00555BBC" w:rsidRPr="003D7B12" w:rsidRDefault="008D11D5" w:rsidP="005A1B93">
      <w:pPr>
        <w:pStyle w:val="Heading2"/>
        <w:numPr>
          <w:ilvl w:val="1"/>
          <w:numId w:val="11"/>
        </w:numPr>
        <w:tabs>
          <w:tab w:val="num" w:pos="900"/>
        </w:tabs>
        <w:spacing w:line="276" w:lineRule="auto"/>
        <w:rPr>
          <w:rFonts w:cs="Arial"/>
          <w:sz w:val="24"/>
        </w:rPr>
      </w:pPr>
      <w:bookmarkStart w:id="8" w:name="_Toc209627198"/>
      <w:r w:rsidRPr="003D7B12">
        <w:rPr>
          <w:rFonts w:cs="Arial"/>
          <w:sz w:val="24"/>
        </w:rPr>
        <w:lastRenderedPageBreak/>
        <w:t>Test Types</w:t>
      </w:r>
      <w:bookmarkEnd w:id="8"/>
    </w:p>
    <w:p w14:paraId="558FCBD8" w14:textId="77777777" w:rsidR="00555BBC" w:rsidRPr="003D7B12" w:rsidRDefault="008D11D5" w:rsidP="00EF46BD">
      <w:pPr>
        <w:numPr>
          <w:ilvl w:val="0"/>
          <w:numId w:val="41"/>
        </w:numPr>
        <w:spacing w:before="105" w:after="105" w:line="360" w:lineRule="auto"/>
        <w:rPr>
          <w:rFonts w:ascii="Arial" w:hAnsi="Arial" w:cs="Arial"/>
        </w:rPr>
      </w:pPr>
      <w:r w:rsidRPr="003D7B12">
        <w:rPr>
          <w:rFonts w:ascii="Arial" w:eastAsia="inter" w:hAnsi="Arial" w:cs="Arial"/>
          <w:b/>
          <w:bCs/>
          <w:color w:val="000000"/>
        </w:rPr>
        <w:t>Functional Testing</w:t>
      </w:r>
      <w:r w:rsidRPr="003D7B12">
        <w:rPr>
          <w:rFonts w:ascii="Arial" w:eastAsia="inter" w:hAnsi="Arial" w:cs="Arial"/>
          <w:color w:val="000000"/>
        </w:rPr>
        <w:t>: Verify correct implementation of features per module.</w:t>
      </w:r>
    </w:p>
    <w:p w14:paraId="088BF450" w14:textId="77777777" w:rsidR="00555BBC" w:rsidRPr="003D7B12" w:rsidRDefault="008D11D5" w:rsidP="00EF46BD">
      <w:pPr>
        <w:numPr>
          <w:ilvl w:val="0"/>
          <w:numId w:val="41"/>
        </w:numPr>
        <w:spacing w:before="105" w:after="105" w:line="360" w:lineRule="auto"/>
        <w:rPr>
          <w:rFonts w:ascii="Arial" w:hAnsi="Arial" w:cs="Arial"/>
        </w:rPr>
      </w:pPr>
      <w:r w:rsidRPr="003D7B12">
        <w:rPr>
          <w:rFonts w:ascii="Arial" w:eastAsia="inter" w:hAnsi="Arial" w:cs="Arial"/>
          <w:b/>
          <w:bCs/>
          <w:color w:val="000000"/>
        </w:rPr>
        <w:t>UI Testing</w:t>
      </w:r>
      <w:r w:rsidRPr="003D7B12">
        <w:rPr>
          <w:rFonts w:ascii="Arial" w:eastAsia="inter" w:hAnsi="Arial" w:cs="Arial"/>
          <w:color w:val="000000"/>
        </w:rPr>
        <w:t>: Ensure usability and visual correctness.</w:t>
      </w:r>
    </w:p>
    <w:p w14:paraId="7C28688A" w14:textId="77777777" w:rsidR="00555BBC" w:rsidRPr="003D7B12" w:rsidRDefault="008D11D5" w:rsidP="00EF46BD">
      <w:pPr>
        <w:numPr>
          <w:ilvl w:val="0"/>
          <w:numId w:val="41"/>
        </w:numPr>
        <w:spacing w:before="105" w:after="105" w:line="360" w:lineRule="auto"/>
        <w:rPr>
          <w:rFonts w:ascii="Arial" w:hAnsi="Arial" w:cs="Arial"/>
        </w:rPr>
      </w:pPr>
      <w:r w:rsidRPr="003D7B12">
        <w:rPr>
          <w:rFonts w:ascii="Arial" w:eastAsia="inter" w:hAnsi="Arial" w:cs="Arial"/>
          <w:b/>
          <w:bCs/>
          <w:color w:val="000000"/>
        </w:rPr>
        <w:t>Integration Testing</w:t>
      </w:r>
      <w:r w:rsidRPr="003D7B12">
        <w:rPr>
          <w:rFonts w:ascii="Arial" w:eastAsia="inter" w:hAnsi="Arial" w:cs="Arial"/>
          <w:color w:val="000000"/>
        </w:rPr>
        <w:t>: Validate data flow and interactions between modules.</w:t>
      </w:r>
    </w:p>
    <w:p w14:paraId="353F8147" w14:textId="2A29B120" w:rsidR="00555BBC" w:rsidRPr="003D7B12" w:rsidRDefault="008D11D5" w:rsidP="00EF46BD">
      <w:pPr>
        <w:numPr>
          <w:ilvl w:val="0"/>
          <w:numId w:val="41"/>
        </w:numPr>
        <w:spacing w:before="105" w:after="105" w:line="360" w:lineRule="auto"/>
        <w:rPr>
          <w:rFonts w:ascii="Arial" w:hAnsi="Arial" w:cs="Arial"/>
        </w:rPr>
      </w:pPr>
      <w:r w:rsidRPr="003D7B12">
        <w:rPr>
          <w:rFonts w:ascii="Arial" w:eastAsia="inter" w:hAnsi="Arial" w:cs="Arial"/>
          <w:b/>
          <w:bCs/>
          <w:color w:val="000000"/>
        </w:rPr>
        <w:t>Security Testing</w:t>
      </w:r>
      <w:r w:rsidRPr="003D7B12">
        <w:rPr>
          <w:rFonts w:ascii="Arial" w:eastAsia="inter" w:hAnsi="Arial" w:cs="Arial"/>
          <w:color w:val="000000"/>
        </w:rPr>
        <w:t xml:space="preserve">: Test login, authentication, </w:t>
      </w:r>
      <w:r w:rsidR="007941C7" w:rsidRPr="003D7B12">
        <w:rPr>
          <w:rFonts w:ascii="Arial" w:eastAsia="inter" w:hAnsi="Arial" w:cs="Arial"/>
          <w:color w:val="000000"/>
        </w:rPr>
        <w:t xml:space="preserve">and </w:t>
      </w:r>
      <w:r w:rsidRPr="003D7B12">
        <w:rPr>
          <w:rFonts w:ascii="Arial" w:eastAsia="inter" w:hAnsi="Arial" w:cs="Arial"/>
          <w:color w:val="000000"/>
        </w:rPr>
        <w:t>SQL injection resistance.</w:t>
      </w:r>
    </w:p>
    <w:p w14:paraId="604F401B" w14:textId="77777777" w:rsidR="00555BBC" w:rsidRPr="003D7B12" w:rsidRDefault="008D11D5" w:rsidP="00EF46BD">
      <w:pPr>
        <w:numPr>
          <w:ilvl w:val="0"/>
          <w:numId w:val="41"/>
        </w:numPr>
        <w:spacing w:before="105" w:after="105" w:line="360" w:lineRule="auto"/>
        <w:rPr>
          <w:rFonts w:ascii="Arial" w:hAnsi="Arial" w:cs="Arial"/>
        </w:rPr>
      </w:pPr>
      <w:r w:rsidRPr="003D7B12">
        <w:rPr>
          <w:rFonts w:ascii="Arial" w:eastAsia="inter" w:hAnsi="Arial" w:cs="Arial"/>
          <w:b/>
          <w:bCs/>
          <w:color w:val="000000"/>
        </w:rPr>
        <w:t>Regression Testing</w:t>
      </w:r>
      <w:r w:rsidRPr="003D7B12">
        <w:rPr>
          <w:rFonts w:ascii="Arial" w:eastAsia="inter" w:hAnsi="Arial" w:cs="Arial"/>
          <w:color w:val="000000"/>
        </w:rPr>
        <w:t>: Re-test after fixes to ensure no impact on existing functionality.</w:t>
      </w:r>
    </w:p>
    <w:p w14:paraId="5B5B384E" w14:textId="77777777" w:rsidR="00555BBC" w:rsidRPr="003D7B12" w:rsidRDefault="008D11D5" w:rsidP="00EF46BD">
      <w:pPr>
        <w:numPr>
          <w:ilvl w:val="0"/>
          <w:numId w:val="41"/>
        </w:numPr>
        <w:spacing w:before="105" w:after="105" w:line="360" w:lineRule="auto"/>
        <w:rPr>
          <w:rFonts w:ascii="Arial" w:hAnsi="Arial" w:cs="Arial"/>
        </w:rPr>
      </w:pPr>
      <w:r w:rsidRPr="003D7B12">
        <w:rPr>
          <w:rFonts w:ascii="Arial" w:eastAsia="inter" w:hAnsi="Arial" w:cs="Arial"/>
          <w:b/>
          <w:bCs/>
          <w:color w:val="000000"/>
        </w:rPr>
        <w:t>Performance Testing</w:t>
      </w:r>
      <w:r w:rsidRPr="003D7B12">
        <w:rPr>
          <w:rFonts w:ascii="Arial" w:eastAsia="inter" w:hAnsi="Arial" w:cs="Arial"/>
          <w:color w:val="000000"/>
        </w:rPr>
        <w:t>: Verify response and update times in real-time data modules.</w:t>
      </w:r>
    </w:p>
    <w:p w14:paraId="558BE2C6" w14:textId="54A88432" w:rsidR="00555BBC" w:rsidRPr="003D7B12" w:rsidRDefault="008D11D5" w:rsidP="00F407A7">
      <w:pPr>
        <w:pStyle w:val="Heading2"/>
        <w:numPr>
          <w:ilvl w:val="1"/>
          <w:numId w:val="11"/>
        </w:numPr>
        <w:tabs>
          <w:tab w:val="num" w:pos="900"/>
        </w:tabs>
        <w:spacing w:line="276" w:lineRule="auto"/>
        <w:rPr>
          <w:rFonts w:cs="Arial"/>
          <w:sz w:val="24"/>
        </w:rPr>
      </w:pPr>
      <w:r w:rsidRPr="003D7B12">
        <w:rPr>
          <w:rFonts w:cs="Arial"/>
          <w:sz w:val="24"/>
        </w:rPr>
        <w:t xml:space="preserve"> </w:t>
      </w:r>
      <w:bookmarkStart w:id="9" w:name="_Toc209627199"/>
      <w:r w:rsidRPr="003D7B12">
        <w:rPr>
          <w:rFonts w:cs="Arial"/>
          <w:sz w:val="24"/>
        </w:rPr>
        <w:t>Testing Approach</w:t>
      </w:r>
      <w:bookmarkEnd w:id="9"/>
    </w:p>
    <w:p w14:paraId="7287A8FB" w14:textId="77777777" w:rsidR="00555BBC" w:rsidRPr="00683018" w:rsidRDefault="008D11D5" w:rsidP="00683018">
      <w:pPr>
        <w:numPr>
          <w:ilvl w:val="0"/>
          <w:numId w:val="47"/>
        </w:numPr>
        <w:spacing w:before="105" w:after="105" w:line="360" w:lineRule="auto"/>
        <w:rPr>
          <w:rFonts w:ascii="Arial" w:eastAsia="inter" w:hAnsi="Arial" w:cs="Arial"/>
          <w:color w:val="000000"/>
        </w:rPr>
      </w:pPr>
      <w:r w:rsidRPr="003D7B12">
        <w:rPr>
          <w:rFonts w:ascii="Arial" w:eastAsia="inter" w:hAnsi="Arial" w:cs="Arial"/>
          <w:color w:val="000000"/>
        </w:rPr>
        <w:t>Test cases are structured by module with detailed steps.</w:t>
      </w:r>
    </w:p>
    <w:p w14:paraId="596AAA54" w14:textId="77777777" w:rsidR="00555BBC" w:rsidRPr="00683018" w:rsidRDefault="008D11D5" w:rsidP="00683018">
      <w:pPr>
        <w:numPr>
          <w:ilvl w:val="0"/>
          <w:numId w:val="47"/>
        </w:numPr>
        <w:spacing w:before="105" w:after="105" w:line="360" w:lineRule="auto"/>
        <w:rPr>
          <w:rFonts w:ascii="Arial" w:eastAsia="inter" w:hAnsi="Arial" w:cs="Arial"/>
          <w:color w:val="000000"/>
        </w:rPr>
      </w:pPr>
      <w:r w:rsidRPr="003D7B12">
        <w:rPr>
          <w:rFonts w:ascii="Arial" w:eastAsia="inter" w:hAnsi="Arial" w:cs="Arial"/>
          <w:color w:val="000000"/>
        </w:rPr>
        <w:t>Both positive and negative scenarios will be tested.</w:t>
      </w:r>
    </w:p>
    <w:p w14:paraId="6C15502C" w14:textId="77777777" w:rsidR="00555BBC" w:rsidRPr="00683018" w:rsidRDefault="008D11D5" w:rsidP="00683018">
      <w:pPr>
        <w:numPr>
          <w:ilvl w:val="0"/>
          <w:numId w:val="47"/>
        </w:numPr>
        <w:spacing w:before="105" w:after="105" w:line="360" w:lineRule="auto"/>
        <w:rPr>
          <w:rFonts w:ascii="Arial" w:eastAsia="inter" w:hAnsi="Arial" w:cs="Arial"/>
          <w:color w:val="000000"/>
        </w:rPr>
      </w:pPr>
      <w:r w:rsidRPr="003D7B12">
        <w:rPr>
          <w:rFonts w:ascii="Arial" w:eastAsia="inter" w:hAnsi="Arial" w:cs="Arial"/>
          <w:color w:val="000000"/>
        </w:rPr>
        <w:t>Automation may be applied for regression and repetitive tests.</w:t>
      </w:r>
    </w:p>
    <w:p w14:paraId="08B1AB43" w14:textId="77777777" w:rsidR="00555BBC" w:rsidRPr="00683018" w:rsidRDefault="008D11D5" w:rsidP="00683018">
      <w:pPr>
        <w:numPr>
          <w:ilvl w:val="0"/>
          <w:numId w:val="47"/>
        </w:numPr>
        <w:spacing w:before="105" w:after="105" w:line="360" w:lineRule="auto"/>
        <w:rPr>
          <w:rFonts w:ascii="Arial" w:eastAsia="inter" w:hAnsi="Arial" w:cs="Arial"/>
          <w:color w:val="000000"/>
        </w:rPr>
      </w:pPr>
      <w:r w:rsidRPr="003D7B12">
        <w:rPr>
          <w:rFonts w:ascii="Arial" w:eastAsia="inter" w:hAnsi="Arial" w:cs="Arial"/>
          <w:color w:val="000000"/>
        </w:rPr>
        <w:t>Manual testing for exploratory and UI validations.</w:t>
      </w:r>
    </w:p>
    <w:p w14:paraId="2303E5CF" w14:textId="5A96F9D8" w:rsidR="00555BBC" w:rsidRPr="00683018" w:rsidRDefault="008D11D5" w:rsidP="00683018">
      <w:pPr>
        <w:numPr>
          <w:ilvl w:val="0"/>
          <w:numId w:val="47"/>
        </w:numPr>
        <w:spacing w:before="105" w:after="105" w:line="360" w:lineRule="auto"/>
        <w:rPr>
          <w:rFonts w:ascii="Arial" w:eastAsia="inter" w:hAnsi="Arial" w:cs="Arial"/>
          <w:color w:val="000000"/>
        </w:rPr>
      </w:pPr>
      <w:r w:rsidRPr="003D7B12">
        <w:rPr>
          <w:rFonts w:ascii="Arial" w:eastAsia="inter" w:hAnsi="Arial" w:cs="Arial"/>
          <w:color w:val="000000"/>
        </w:rPr>
        <w:t xml:space="preserve">Frequent builds </w:t>
      </w:r>
      <w:r w:rsidR="00C00E40" w:rsidRPr="003D7B12">
        <w:rPr>
          <w:rFonts w:ascii="Arial" w:eastAsia="inter" w:hAnsi="Arial" w:cs="Arial"/>
          <w:color w:val="000000"/>
        </w:rPr>
        <w:t xml:space="preserve">are </w:t>
      </w:r>
      <w:r w:rsidRPr="003D7B12">
        <w:rPr>
          <w:rFonts w:ascii="Arial" w:eastAsia="inter" w:hAnsi="Arial" w:cs="Arial"/>
          <w:color w:val="000000"/>
        </w:rPr>
        <w:t>used for incremental testing.</w:t>
      </w:r>
    </w:p>
    <w:p w14:paraId="67940014" w14:textId="77777777" w:rsidR="00555BBC" w:rsidRPr="003D7B12" w:rsidRDefault="002069B9">
      <w:pPr>
        <w:spacing w:before="210" w:after="0" w:line="360" w:lineRule="auto"/>
        <w:rPr>
          <w:rFonts w:ascii="Arial" w:hAnsi="Arial" w:cs="Arial"/>
        </w:rPr>
      </w:pPr>
      <w:r>
        <w:rPr>
          <w:rFonts w:ascii="Arial" w:hAnsi="Arial" w:cs="Arial"/>
          <w:noProof/>
        </w:rPr>
      </w:r>
      <w:r>
        <w:rPr>
          <w:rFonts w:ascii="Arial" w:hAnsi="Arial" w:cs="Arial"/>
          <w:noProof/>
        </w:rPr>
        <w:pict w14:anchorId="2E865E45">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3D3DCDA" w14:textId="07219D03" w:rsidR="00555BBC" w:rsidRPr="003D7B12" w:rsidRDefault="008D11D5" w:rsidP="003D0F25">
      <w:pPr>
        <w:pStyle w:val="Heading1"/>
        <w:numPr>
          <w:ilvl w:val="0"/>
          <w:numId w:val="11"/>
        </w:numPr>
        <w:tabs>
          <w:tab w:val="num" w:pos="900"/>
        </w:tabs>
        <w:spacing w:line="276" w:lineRule="auto"/>
        <w:ind w:left="540" w:hanging="360"/>
        <w:rPr>
          <w:rFonts w:cs="Arial"/>
          <w:sz w:val="24"/>
        </w:rPr>
      </w:pPr>
      <w:bookmarkStart w:id="10" w:name="_Toc209627200"/>
      <w:r w:rsidRPr="003D7B12">
        <w:rPr>
          <w:rFonts w:cs="Arial"/>
          <w:sz w:val="24"/>
        </w:rPr>
        <w:t>Resources</w:t>
      </w:r>
      <w:bookmarkEnd w:id="10"/>
    </w:p>
    <w:p w14:paraId="61CC6C03" w14:textId="77777777" w:rsidR="00555BBC" w:rsidRPr="003D7B12" w:rsidRDefault="008D11D5" w:rsidP="00EF46BD">
      <w:pPr>
        <w:numPr>
          <w:ilvl w:val="0"/>
          <w:numId w:val="43"/>
        </w:numPr>
        <w:spacing w:before="105" w:after="105" w:line="360" w:lineRule="auto"/>
        <w:rPr>
          <w:rFonts w:ascii="Arial" w:hAnsi="Arial" w:cs="Arial"/>
        </w:rPr>
      </w:pPr>
      <w:r w:rsidRPr="003D7B12">
        <w:rPr>
          <w:rFonts w:ascii="Arial" w:eastAsia="inter" w:hAnsi="Arial" w:cs="Arial"/>
          <w:b/>
          <w:bCs/>
          <w:color w:val="000000"/>
        </w:rPr>
        <w:t>Test Team</w:t>
      </w:r>
      <w:r w:rsidRPr="003D7B12">
        <w:rPr>
          <w:rFonts w:ascii="Arial" w:eastAsia="inter" w:hAnsi="Arial" w:cs="Arial"/>
          <w:color w:val="000000"/>
        </w:rPr>
        <w:t>: Assign testers by module expertise.</w:t>
      </w:r>
    </w:p>
    <w:p w14:paraId="7A58A09A" w14:textId="77777777" w:rsidR="00555BBC" w:rsidRPr="003D7B12" w:rsidRDefault="008D11D5" w:rsidP="00EF46BD">
      <w:pPr>
        <w:numPr>
          <w:ilvl w:val="0"/>
          <w:numId w:val="43"/>
        </w:numPr>
        <w:spacing w:before="105" w:after="105" w:line="360" w:lineRule="auto"/>
        <w:rPr>
          <w:rFonts w:ascii="Arial" w:hAnsi="Arial" w:cs="Arial"/>
        </w:rPr>
      </w:pPr>
      <w:r w:rsidRPr="003D7B12">
        <w:rPr>
          <w:rFonts w:ascii="Arial" w:eastAsia="inter" w:hAnsi="Arial" w:cs="Arial"/>
          <w:b/>
          <w:bCs/>
          <w:color w:val="000000"/>
        </w:rPr>
        <w:t>Tools</w:t>
      </w:r>
      <w:r w:rsidRPr="003D7B12">
        <w:rPr>
          <w:rFonts w:ascii="Arial" w:eastAsia="inter" w:hAnsi="Arial" w:cs="Arial"/>
          <w:color w:val="000000"/>
        </w:rPr>
        <w:t>: Test management software, defect tracking system, automation tools (if any).</w:t>
      </w:r>
    </w:p>
    <w:p w14:paraId="35163B44" w14:textId="77777777" w:rsidR="00555BBC" w:rsidRPr="003D7B12" w:rsidRDefault="008D11D5" w:rsidP="00EF46BD">
      <w:pPr>
        <w:numPr>
          <w:ilvl w:val="0"/>
          <w:numId w:val="43"/>
        </w:numPr>
        <w:spacing w:before="105" w:after="105" w:line="360" w:lineRule="auto"/>
        <w:rPr>
          <w:rFonts w:ascii="Arial" w:hAnsi="Arial" w:cs="Arial"/>
        </w:rPr>
      </w:pPr>
      <w:r w:rsidRPr="003D7B12">
        <w:rPr>
          <w:rFonts w:ascii="Arial" w:eastAsia="inter" w:hAnsi="Arial" w:cs="Arial"/>
          <w:b/>
          <w:bCs/>
          <w:color w:val="000000"/>
        </w:rPr>
        <w:t>Environment</w:t>
      </w:r>
      <w:r w:rsidRPr="003D7B12">
        <w:rPr>
          <w:rFonts w:ascii="Arial" w:eastAsia="inter" w:hAnsi="Arial" w:cs="Arial"/>
          <w:color w:val="000000"/>
        </w:rPr>
        <w:t>: Dedicated test environment mirroring production data and infrastructure.</w:t>
      </w:r>
    </w:p>
    <w:p w14:paraId="30EC7B57" w14:textId="77777777" w:rsidR="00555BBC" w:rsidRPr="003D7B12" w:rsidRDefault="008D11D5" w:rsidP="00EF46BD">
      <w:pPr>
        <w:numPr>
          <w:ilvl w:val="0"/>
          <w:numId w:val="43"/>
        </w:numPr>
        <w:spacing w:before="105" w:after="105" w:line="360" w:lineRule="auto"/>
        <w:rPr>
          <w:rFonts w:ascii="Arial" w:hAnsi="Arial" w:cs="Arial"/>
        </w:rPr>
      </w:pPr>
      <w:r w:rsidRPr="003D7B12">
        <w:rPr>
          <w:rFonts w:ascii="Arial" w:eastAsia="inter" w:hAnsi="Arial" w:cs="Arial"/>
          <w:b/>
          <w:bCs/>
          <w:color w:val="000000"/>
        </w:rPr>
        <w:t>Hardware</w:t>
      </w:r>
      <w:r w:rsidRPr="003D7B12">
        <w:rPr>
          <w:rFonts w:ascii="Arial" w:eastAsia="inter" w:hAnsi="Arial" w:cs="Arial"/>
          <w:color w:val="000000"/>
        </w:rPr>
        <w:t>: Standard client machines, network connectivity for remote testing.</w:t>
      </w:r>
    </w:p>
    <w:p w14:paraId="7B449810" w14:textId="77777777" w:rsidR="00555BBC" w:rsidRPr="003D7B12" w:rsidRDefault="002069B9">
      <w:pPr>
        <w:spacing w:before="210" w:after="0" w:line="360" w:lineRule="auto"/>
        <w:rPr>
          <w:rFonts w:ascii="Arial" w:hAnsi="Arial" w:cs="Arial"/>
        </w:rPr>
      </w:pPr>
      <w:r>
        <w:rPr>
          <w:rFonts w:ascii="Arial" w:hAnsi="Arial" w:cs="Arial"/>
          <w:noProof/>
        </w:rPr>
      </w:r>
      <w:r>
        <w:rPr>
          <w:rFonts w:ascii="Arial" w:hAnsi="Arial" w:cs="Arial"/>
          <w:noProof/>
        </w:rPr>
        <w:pict w14:anchorId="3BDC2AEB">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18A8764" w14:textId="6BC1CF62" w:rsidR="00555BBC" w:rsidRPr="003D7B12" w:rsidRDefault="008D11D5" w:rsidP="00B77123">
      <w:pPr>
        <w:pStyle w:val="Heading1"/>
        <w:numPr>
          <w:ilvl w:val="0"/>
          <w:numId w:val="11"/>
        </w:numPr>
        <w:tabs>
          <w:tab w:val="num" w:pos="900"/>
        </w:tabs>
        <w:spacing w:line="276" w:lineRule="auto"/>
        <w:ind w:left="540" w:hanging="360"/>
        <w:rPr>
          <w:rFonts w:cs="Arial"/>
          <w:sz w:val="24"/>
        </w:rPr>
      </w:pPr>
      <w:r w:rsidRPr="003D7B12">
        <w:rPr>
          <w:rFonts w:cs="Arial"/>
          <w:sz w:val="24"/>
        </w:rPr>
        <w:t xml:space="preserve"> </w:t>
      </w:r>
      <w:bookmarkStart w:id="11" w:name="_Toc209627201"/>
      <w:r w:rsidRPr="003D7B12">
        <w:rPr>
          <w:rFonts w:cs="Arial"/>
          <w:sz w:val="24"/>
        </w:rPr>
        <w:t>Schedule</w:t>
      </w:r>
      <w:bookmarkEnd w:id="11"/>
    </w:p>
    <w:p w14:paraId="053DCC41" w14:textId="77777777" w:rsidR="00B77123" w:rsidRPr="003D7B12" w:rsidRDefault="00B77123" w:rsidP="00B77123">
      <w:pPr>
        <w:rPr>
          <w:rFonts w:ascii="Arial" w:hAnsi="Arial" w:cs="Arial"/>
        </w:rPr>
      </w:pPr>
    </w:p>
    <w:tbl>
      <w:tblPr>
        <w:tblStyle w:val="NormalGrid"/>
        <w:tblW w:w="0" w:type="auto"/>
        <w:tblCellSpacing w:w="0" w:type="dxa"/>
        <w:tblInd w:w="612"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339"/>
        <w:gridCol w:w="1883"/>
        <w:gridCol w:w="1701"/>
        <w:gridCol w:w="2193"/>
      </w:tblGrid>
      <w:tr w:rsidR="00555BBC" w:rsidRPr="003D7B12" w14:paraId="6F71187B" w14:textId="77777777" w:rsidTr="00C00E40">
        <w:trPr>
          <w:cantSplit/>
          <w:tblCellSpacing w:w="0" w:type="dxa"/>
        </w:trPr>
        <w:tc>
          <w:tcPr>
            <w:tcW w:w="0" w:type="auto"/>
            <w:tcBorders>
              <w:top w:val="single" w:sz="1" w:space="0" w:color="000000"/>
              <w:bottom w:val="single" w:sz="1" w:space="0" w:color="000000"/>
              <w:right w:val="single" w:sz="1" w:space="0" w:color="000000"/>
            </w:tcBorders>
            <w:shd w:val="clear" w:color="auto" w:fill="D9E2F3" w:themeFill="accent1" w:themeFillTint="33"/>
          </w:tcPr>
          <w:p w14:paraId="0A78B843" w14:textId="77777777" w:rsidR="00555BBC" w:rsidRPr="003D7B12" w:rsidRDefault="008D11D5">
            <w:pPr>
              <w:spacing w:line="360" w:lineRule="auto"/>
              <w:rPr>
                <w:rFonts w:ascii="Arial" w:hAnsi="Arial" w:cs="Arial"/>
                <w:sz w:val="20"/>
                <w:szCs w:val="20"/>
              </w:rPr>
            </w:pPr>
            <w:r w:rsidRPr="003D7B12">
              <w:rPr>
                <w:rFonts w:ascii="Arial" w:eastAsia="inter" w:hAnsi="Arial" w:cs="Arial"/>
                <w:color w:val="000000"/>
                <w:sz w:val="20"/>
                <w:szCs w:val="20"/>
              </w:rPr>
              <w:t>Activity</w:t>
            </w:r>
          </w:p>
        </w:tc>
        <w:tc>
          <w:tcPr>
            <w:tcW w:w="1883" w:type="dxa"/>
            <w:tcBorders>
              <w:top w:val="single" w:sz="1" w:space="0" w:color="000000"/>
              <w:bottom w:val="single" w:sz="1" w:space="0" w:color="000000"/>
              <w:right w:val="single" w:sz="1" w:space="0" w:color="000000"/>
            </w:tcBorders>
            <w:shd w:val="clear" w:color="auto" w:fill="D9E2F3" w:themeFill="accent1" w:themeFillTint="33"/>
          </w:tcPr>
          <w:p w14:paraId="544186E7" w14:textId="77777777" w:rsidR="00555BBC" w:rsidRPr="003D7B12" w:rsidRDefault="008D11D5">
            <w:pPr>
              <w:spacing w:line="360" w:lineRule="auto"/>
              <w:rPr>
                <w:rFonts w:ascii="Arial" w:hAnsi="Arial" w:cs="Arial"/>
                <w:sz w:val="20"/>
                <w:szCs w:val="20"/>
              </w:rPr>
            </w:pPr>
            <w:r w:rsidRPr="003D7B12">
              <w:rPr>
                <w:rFonts w:ascii="Arial" w:eastAsia="inter" w:hAnsi="Arial" w:cs="Arial"/>
                <w:color w:val="000000"/>
                <w:sz w:val="20"/>
                <w:szCs w:val="20"/>
              </w:rPr>
              <w:t>Start Date</w:t>
            </w:r>
          </w:p>
        </w:tc>
        <w:tc>
          <w:tcPr>
            <w:tcW w:w="1701" w:type="dxa"/>
            <w:tcBorders>
              <w:top w:val="single" w:sz="1" w:space="0" w:color="000000"/>
              <w:bottom w:val="single" w:sz="1" w:space="0" w:color="000000"/>
              <w:right w:val="single" w:sz="1" w:space="0" w:color="000000"/>
            </w:tcBorders>
            <w:shd w:val="clear" w:color="auto" w:fill="D9E2F3" w:themeFill="accent1" w:themeFillTint="33"/>
          </w:tcPr>
          <w:p w14:paraId="70E13E55" w14:textId="77777777" w:rsidR="00555BBC" w:rsidRPr="003D7B12" w:rsidRDefault="008D11D5">
            <w:pPr>
              <w:spacing w:line="360" w:lineRule="auto"/>
              <w:rPr>
                <w:rFonts w:ascii="Arial" w:hAnsi="Arial" w:cs="Arial"/>
                <w:sz w:val="20"/>
                <w:szCs w:val="20"/>
              </w:rPr>
            </w:pPr>
            <w:r w:rsidRPr="003D7B12">
              <w:rPr>
                <w:rFonts w:ascii="Arial" w:eastAsia="inter" w:hAnsi="Arial" w:cs="Arial"/>
                <w:color w:val="000000"/>
                <w:sz w:val="20"/>
                <w:szCs w:val="20"/>
              </w:rPr>
              <w:t>End Date</w:t>
            </w:r>
          </w:p>
        </w:tc>
        <w:tc>
          <w:tcPr>
            <w:tcW w:w="2193" w:type="dxa"/>
            <w:tcBorders>
              <w:top w:val="single" w:sz="1" w:space="0" w:color="000000"/>
              <w:bottom w:val="single" w:sz="1" w:space="0" w:color="000000"/>
            </w:tcBorders>
            <w:shd w:val="clear" w:color="auto" w:fill="D9E2F3" w:themeFill="accent1" w:themeFillTint="33"/>
          </w:tcPr>
          <w:p w14:paraId="0C212ABC" w14:textId="77777777" w:rsidR="00555BBC" w:rsidRPr="003D7B12" w:rsidRDefault="008D11D5">
            <w:pPr>
              <w:spacing w:line="360" w:lineRule="auto"/>
              <w:rPr>
                <w:rFonts w:ascii="Arial" w:hAnsi="Arial" w:cs="Arial"/>
                <w:sz w:val="20"/>
                <w:szCs w:val="20"/>
              </w:rPr>
            </w:pPr>
            <w:r w:rsidRPr="003D7B12">
              <w:rPr>
                <w:rFonts w:ascii="Arial" w:eastAsia="inter" w:hAnsi="Arial" w:cs="Arial"/>
                <w:color w:val="000000"/>
                <w:sz w:val="20"/>
                <w:szCs w:val="20"/>
              </w:rPr>
              <w:t>Responsible</w:t>
            </w:r>
          </w:p>
        </w:tc>
      </w:tr>
      <w:tr w:rsidR="00555BBC" w:rsidRPr="003D7B12" w14:paraId="4D89F052" w14:textId="77777777" w:rsidTr="00C00E40">
        <w:trPr>
          <w:cantSplit/>
          <w:tblCellSpacing w:w="0" w:type="dxa"/>
        </w:trPr>
        <w:tc>
          <w:tcPr>
            <w:tcW w:w="0" w:type="auto"/>
            <w:tcBorders>
              <w:top w:val="single" w:sz="1" w:space="0" w:color="000000"/>
              <w:bottom w:val="single" w:sz="1" w:space="0" w:color="000000"/>
              <w:right w:val="single" w:sz="1" w:space="0" w:color="000000"/>
            </w:tcBorders>
          </w:tcPr>
          <w:p w14:paraId="60C50AA3" w14:textId="77777777" w:rsidR="00555BBC" w:rsidRPr="003D7B12" w:rsidRDefault="008D11D5">
            <w:pPr>
              <w:spacing w:line="360" w:lineRule="auto"/>
              <w:rPr>
                <w:rFonts w:ascii="Arial" w:hAnsi="Arial" w:cs="Arial"/>
                <w:sz w:val="20"/>
                <w:szCs w:val="20"/>
              </w:rPr>
            </w:pPr>
            <w:r w:rsidRPr="003D7B12">
              <w:rPr>
                <w:rFonts w:ascii="Arial" w:eastAsia="inter" w:hAnsi="Arial" w:cs="Arial"/>
                <w:color w:val="000000"/>
                <w:sz w:val="20"/>
                <w:szCs w:val="20"/>
              </w:rPr>
              <w:t>Test Planning</w:t>
            </w:r>
          </w:p>
        </w:tc>
        <w:tc>
          <w:tcPr>
            <w:tcW w:w="0" w:type="auto"/>
            <w:tcBorders>
              <w:top w:val="single" w:sz="1" w:space="0" w:color="000000"/>
              <w:bottom w:val="single" w:sz="1" w:space="0" w:color="000000"/>
              <w:right w:val="single" w:sz="1" w:space="0" w:color="000000"/>
            </w:tcBorders>
          </w:tcPr>
          <w:p w14:paraId="0235F50C" w14:textId="1C37BB26" w:rsidR="00555BBC" w:rsidRPr="003D7B12" w:rsidRDefault="008D11D5">
            <w:pPr>
              <w:spacing w:line="360" w:lineRule="auto"/>
              <w:rPr>
                <w:rFonts w:ascii="Arial" w:hAnsi="Arial" w:cs="Arial"/>
                <w:sz w:val="20"/>
                <w:szCs w:val="20"/>
              </w:rPr>
            </w:pPr>
            <w:r w:rsidRPr="003D7B12">
              <w:rPr>
                <w:rFonts w:ascii="Arial" w:eastAsia="inter" w:hAnsi="Arial" w:cs="Arial"/>
                <w:color w:val="000000"/>
                <w:sz w:val="20"/>
                <w:szCs w:val="20"/>
              </w:rPr>
              <w:t>2025-0</w:t>
            </w:r>
            <w:r w:rsidR="001A50F2" w:rsidRPr="003D7B12">
              <w:rPr>
                <w:rFonts w:ascii="Arial" w:eastAsia="inter" w:hAnsi="Arial" w:cs="Arial"/>
                <w:color w:val="000000"/>
                <w:sz w:val="20"/>
                <w:szCs w:val="20"/>
              </w:rPr>
              <w:t>8</w:t>
            </w:r>
            <w:r w:rsidRPr="003D7B12">
              <w:rPr>
                <w:rFonts w:ascii="Arial" w:eastAsia="inter" w:hAnsi="Arial" w:cs="Arial"/>
                <w:color w:val="000000"/>
                <w:sz w:val="20"/>
                <w:szCs w:val="20"/>
              </w:rPr>
              <w:t>-23</w:t>
            </w:r>
          </w:p>
        </w:tc>
        <w:tc>
          <w:tcPr>
            <w:tcW w:w="1701" w:type="dxa"/>
            <w:tcBorders>
              <w:top w:val="single" w:sz="1" w:space="0" w:color="000000"/>
              <w:bottom w:val="single" w:sz="1" w:space="0" w:color="000000"/>
              <w:right w:val="single" w:sz="1" w:space="0" w:color="000000"/>
            </w:tcBorders>
          </w:tcPr>
          <w:p w14:paraId="6B067B10" w14:textId="0143F56A" w:rsidR="00555BBC" w:rsidRPr="003D7B12" w:rsidRDefault="008D11D5">
            <w:pPr>
              <w:spacing w:line="360" w:lineRule="auto"/>
              <w:rPr>
                <w:rFonts w:ascii="Arial" w:hAnsi="Arial" w:cs="Arial"/>
                <w:sz w:val="20"/>
                <w:szCs w:val="20"/>
              </w:rPr>
            </w:pPr>
            <w:r w:rsidRPr="003D7B12">
              <w:rPr>
                <w:rFonts w:ascii="Arial" w:eastAsia="inter" w:hAnsi="Arial" w:cs="Arial"/>
                <w:color w:val="000000"/>
                <w:sz w:val="20"/>
                <w:szCs w:val="20"/>
              </w:rPr>
              <w:t>2025-0</w:t>
            </w:r>
            <w:r w:rsidR="001A50F2" w:rsidRPr="003D7B12">
              <w:rPr>
                <w:rFonts w:ascii="Arial" w:eastAsia="inter" w:hAnsi="Arial" w:cs="Arial"/>
                <w:color w:val="000000"/>
                <w:sz w:val="20"/>
                <w:szCs w:val="20"/>
              </w:rPr>
              <w:t>8</w:t>
            </w:r>
            <w:r w:rsidRPr="003D7B12">
              <w:rPr>
                <w:rFonts w:ascii="Arial" w:eastAsia="inter" w:hAnsi="Arial" w:cs="Arial"/>
                <w:color w:val="000000"/>
                <w:sz w:val="20"/>
                <w:szCs w:val="20"/>
              </w:rPr>
              <w:t>-25</w:t>
            </w:r>
          </w:p>
        </w:tc>
        <w:tc>
          <w:tcPr>
            <w:tcW w:w="2193" w:type="dxa"/>
            <w:tcBorders>
              <w:top w:val="single" w:sz="1" w:space="0" w:color="000000"/>
              <w:bottom w:val="single" w:sz="1" w:space="0" w:color="000000"/>
            </w:tcBorders>
          </w:tcPr>
          <w:p w14:paraId="72AC0D5F" w14:textId="0BD4456C" w:rsidR="00555BBC" w:rsidRPr="003D7B12" w:rsidRDefault="00C00E40">
            <w:pPr>
              <w:spacing w:line="360" w:lineRule="auto"/>
              <w:rPr>
                <w:rFonts w:ascii="Arial" w:hAnsi="Arial" w:cs="Arial"/>
                <w:sz w:val="20"/>
                <w:szCs w:val="20"/>
              </w:rPr>
            </w:pPr>
            <w:r w:rsidRPr="003D7B12">
              <w:rPr>
                <w:rFonts w:ascii="Arial" w:eastAsia="inter" w:hAnsi="Arial" w:cs="Arial"/>
                <w:color w:val="000000"/>
                <w:sz w:val="20"/>
                <w:szCs w:val="20"/>
              </w:rPr>
              <w:t>Manager</w:t>
            </w:r>
          </w:p>
        </w:tc>
      </w:tr>
      <w:tr w:rsidR="00555BBC" w:rsidRPr="003D7B12" w14:paraId="19C9B967" w14:textId="77777777" w:rsidTr="00C00E40">
        <w:trPr>
          <w:cantSplit/>
          <w:tblCellSpacing w:w="0" w:type="dxa"/>
        </w:trPr>
        <w:tc>
          <w:tcPr>
            <w:tcW w:w="0" w:type="auto"/>
            <w:tcBorders>
              <w:top w:val="single" w:sz="1" w:space="0" w:color="000000"/>
              <w:bottom w:val="single" w:sz="1" w:space="0" w:color="000000"/>
              <w:right w:val="single" w:sz="1" w:space="0" w:color="000000"/>
            </w:tcBorders>
            <w:shd w:val="clear" w:color="auto" w:fill="D9D9D9" w:themeFill="background1" w:themeFillShade="D9"/>
          </w:tcPr>
          <w:p w14:paraId="3FD5488A" w14:textId="77777777" w:rsidR="00555BBC" w:rsidRPr="003D7B12" w:rsidRDefault="008D11D5">
            <w:pPr>
              <w:spacing w:line="360" w:lineRule="auto"/>
              <w:rPr>
                <w:rFonts w:ascii="Arial" w:hAnsi="Arial" w:cs="Arial"/>
                <w:sz w:val="20"/>
                <w:szCs w:val="20"/>
              </w:rPr>
            </w:pPr>
            <w:r w:rsidRPr="003D7B12">
              <w:rPr>
                <w:rFonts w:ascii="Arial" w:eastAsia="inter" w:hAnsi="Arial" w:cs="Arial"/>
                <w:color w:val="000000"/>
                <w:sz w:val="20"/>
                <w:szCs w:val="20"/>
              </w:rPr>
              <w:t>Test Case Preparation</w:t>
            </w:r>
          </w:p>
        </w:tc>
        <w:tc>
          <w:tcPr>
            <w:tcW w:w="0" w:type="auto"/>
            <w:tcBorders>
              <w:top w:val="single" w:sz="1" w:space="0" w:color="000000"/>
              <w:bottom w:val="single" w:sz="1" w:space="0" w:color="000000"/>
              <w:right w:val="single" w:sz="1" w:space="0" w:color="000000"/>
            </w:tcBorders>
            <w:shd w:val="clear" w:color="auto" w:fill="D9D9D9" w:themeFill="background1" w:themeFillShade="D9"/>
          </w:tcPr>
          <w:p w14:paraId="744CAC4C" w14:textId="03D4D120" w:rsidR="00555BBC" w:rsidRPr="003D7B12" w:rsidRDefault="008D11D5">
            <w:pPr>
              <w:spacing w:line="360" w:lineRule="auto"/>
              <w:rPr>
                <w:rFonts w:ascii="Arial" w:hAnsi="Arial" w:cs="Arial"/>
                <w:sz w:val="20"/>
                <w:szCs w:val="20"/>
              </w:rPr>
            </w:pPr>
            <w:r w:rsidRPr="003D7B12">
              <w:rPr>
                <w:rFonts w:ascii="Arial" w:eastAsia="inter" w:hAnsi="Arial" w:cs="Arial"/>
                <w:color w:val="000000"/>
                <w:sz w:val="20"/>
                <w:szCs w:val="20"/>
              </w:rPr>
              <w:t>2025-0</w:t>
            </w:r>
            <w:r w:rsidR="001A50F2" w:rsidRPr="003D7B12">
              <w:rPr>
                <w:rFonts w:ascii="Arial" w:eastAsia="inter" w:hAnsi="Arial" w:cs="Arial"/>
                <w:color w:val="000000"/>
                <w:sz w:val="20"/>
                <w:szCs w:val="20"/>
              </w:rPr>
              <w:t>8</w:t>
            </w:r>
            <w:r w:rsidRPr="003D7B12">
              <w:rPr>
                <w:rFonts w:ascii="Arial" w:eastAsia="inter" w:hAnsi="Arial" w:cs="Arial"/>
                <w:color w:val="000000"/>
                <w:sz w:val="20"/>
                <w:szCs w:val="20"/>
              </w:rPr>
              <w:t>-26</w:t>
            </w:r>
          </w:p>
        </w:tc>
        <w:tc>
          <w:tcPr>
            <w:tcW w:w="1701" w:type="dxa"/>
            <w:tcBorders>
              <w:top w:val="single" w:sz="1" w:space="0" w:color="000000"/>
              <w:bottom w:val="single" w:sz="1" w:space="0" w:color="000000"/>
              <w:right w:val="single" w:sz="1" w:space="0" w:color="000000"/>
            </w:tcBorders>
            <w:shd w:val="clear" w:color="auto" w:fill="D9D9D9" w:themeFill="background1" w:themeFillShade="D9"/>
          </w:tcPr>
          <w:p w14:paraId="3C7ADB77" w14:textId="19DE8548" w:rsidR="00555BBC" w:rsidRPr="003D7B12" w:rsidRDefault="008D11D5">
            <w:pPr>
              <w:spacing w:line="360" w:lineRule="auto"/>
              <w:rPr>
                <w:rFonts w:ascii="Arial" w:hAnsi="Arial" w:cs="Arial"/>
                <w:sz w:val="20"/>
                <w:szCs w:val="20"/>
              </w:rPr>
            </w:pPr>
            <w:r w:rsidRPr="003D7B12">
              <w:rPr>
                <w:rFonts w:ascii="Arial" w:eastAsia="inter" w:hAnsi="Arial" w:cs="Arial"/>
                <w:color w:val="000000"/>
                <w:sz w:val="20"/>
                <w:szCs w:val="20"/>
              </w:rPr>
              <w:t>2025-0</w:t>
            </w:r>
            <w:r w:rsidR="001A50F2" w:rsidRPr="003D7B12">
              <w:rPr>
                <w:rFonts w:ascii="Arial" w:eastAsia="inter" w:hAnsi="Arial" w:cs="Arial"/>
                <w:color w:val="000000"/>
                <w:sz w:val="20"/>
                <w:szCs w:val="20"/>
              </w:rPr>
              <w:t>8</w:t>
            </w:r>
            <w:r w:rsidRPr="003D7B12">
              <w:rPr>
                <w:rFonts w:ascii="Arial" w:eastAsia="inter" w:hAnsi="Arial" w:cs="Arial"/>
                <w:color w:val="000000"/>
                <w:sz w:val="20"/>
                <w:szCs w:val="20"/>
              </w:rPr>
              <w:t>-30</w:t>
            </w:r>
          </w:p>
        </w:tc>
        <w:tc>
          <w:tcPr>
            <w:tcW w:w="2193" w:type="dxa"/>
            <w:tcBorders>
              <w:top w:val="single" w:sz="1" w:space="0" w:color="000000"/>
              <w:bottom w:val="single" w:sz="1" w:space="0" w:color="000000"/>
            </w:tcBorders>
            <w:shd w:val="clear" w:color="auto" w:fill="D9D9D9" w:themeFill="background1" w:themeFillShade="D9"/>
          </w:tcPr>
          <w:p w14:paraId="504247CF" w14:textId="77777777" w:rsidR="00555BBC" w:rsidRPr="003D7B12" w:rsidRDefault="008D11D5">
            <w:pPr>
              <w:spacing w:line="360" w:lineRule="auto"/>
              <w:rPr>
                <w:rFonts w:ascii="Arial" w:hAnsi="Arial" w:cs="Arial"/>
                <w:sz w:val="20"/>
                <w:szCs w:val="20"/>
              </w:rPr>
            </w:pPr>
            <w:r w:rsidRPr="003D7B12">
              <w:rPr>
                <w:rFonts w:ascii="Arial" w:eastAsia="inter" w:hAnsi="Arial" w:cs="Arial"/>
                <w:color w:val="000000"/>
                <w:sz w:val="20"/>
                <w:szCs w:val="20"/>
              </w:rPr>
              <w:t>Testers</w:t>
            </w:r>
          </w:p>
        </w:tc>
      </w:tr>
      <w:tr w:rsidR="00555BBC" w:rsidRPr="003D7B12" w14:paraId="492A1FDD" w14:textId="77777777" w:rsidTr="00C00E40">
        <w:trPr>
          <w:cantSplit/>
          <w:tblCellSpacing w:w="0" w:type="dxa"/>
        </w:trPr>
        <w:tc>
          <w:tcPr>
            <w:tcW w:w="0" w:type="auto"/>
            <w:tcBorders>
              <w:top w:val="single" w:sz="1" w:space="0" w:color="000000"/>
              <w:bottom w:val="single" w:sz="1" w:space="0" w:color="000000"/>
              <w:right w:val="single" w:sz="1" w:space="0" w:color="000000"/>
            </w:tcBorders>
          </w:tcPr>
          <w:p w14:paraId="6ADA58CA" w14:textId="77777777" w:rsidR="00555BBC" w:rsidRPr="003D7B12" w:rsidRDefault="008D11D5">
            <w:pPr>
              <w:spacing w:line="360" w:lineRule="auto"/>
              <w:rPr>
                <w:rFonts w:ascii="Arial" w:hAnsi="Arial" w:cs="Arial"/>
                <w:sz w:val="20"/>
                <w:szCs w:val="20"/>
              </w:rPr>
            </w:pPr>
            <w:r w:rsidRPr="003D7B12">
              <w:rPr>
                <w:rFonts w:ascii="Arial" w:eastAsia="inter" w:hAnsi="Arial" w:cs="Arial"/>
                <w:color w:val="000000"/>
                <w:sz w:val="20"/>
                <w:szCs w:val="20"/>
              </w:rPr>
              <w:t>Test Execution</w:t>
            </w:r>
          </w:p>
        </w:tc>
        <w:tc>
          <w:tcPr>
            <w:tcW w:w="0" w:type="auto"/>
            <w:tcBorders>
              <w:top w:val="single" w:sz="1" w:space="0" w:color="000000"/>
              <w:bottom w:val="single" w:sz="1" w:space="0" w:color="000000"/>
              <w:right w:val="single" w:sz="1" w:space="0" w:color="000000"/>
            </w:tcBorders>
          </w:tcPr>
          <w:p w14:paraId="558D3C4F" w14:textId="64E81810" w:rsidR="00555BBC" w:rsidRPr="003D7B12" w:rsidRDefault="008D11D5">
            <w:pPr>
              <w:spacing w:line="360" w:lineRule="auto"/>
              <w:rPr>
                <w:rFonts w:ascii="Arial" w:hAnsi="Arial" w:cs="Arial"/>
                <w:sz w:val="20"/>
                <w:szCs w:val="20"/>
              </w:rPr>
            </w:pPr>
            <w:r w:rsidRPr="003D7B12">
              <w:rPr>
                <w:rFonts w:ascii="Arial" w:eastAsia="inter" w:hAnsi="Arial" w:cs="Arial"/>
                <w:color w:val="000000"/>
                <w:sz w:val="20"/>
                <w:szCs w:val="20"/>
              </w:rPr>
              <w:t>2025-</w:t>
            </w:r>
            <w:r w:rsidR="001A50F2" w:rsidRPr="003D7B12">
              <w:rPr>
                <w:rFonts w:ascii="Arial" w:eastAsia="inter" w:hAnsi="Arial" w:cs="Arial"/>
                <w:color w:val="000000"/>
                <w:sz w:val="20"/>
                <w:szCs w:val="20"/>
              </w:rPr>
              <w:t>9</w:t>
            </w:r>
            <w:r w:rsidRPr="003D7B12">
              <w:rPr>
                <w:rFonts w:ascii="Arial" w:eastAsia="inter" w:hAnsi="Arial" w:cs="Arial"/>
                <w:color w:val="000000"/>
                <w:sz w:val="20"/>
                <w:szCs w:val="20"/>
              </w:rPr>
              <w:t>-01</w:t>
            </w:r>
          </w:p>
        </w:tc>
        <w:tc>
          <w:tcPr>
            <w:tcW w:w="1701" w:type="dxa"/>
            <w:tcBorders>
              <w:top w:val="single" w:sz="1" w:space="0" w:color="000000"/>
              <w:bottom w:val="single" w:sz="1" w:space="0" w:color="000000"/>
              <w:right w:val="single" w:sz="1" w:space="0" w:color="000000"/>
            </w:tcBorders>
          </w:tcPr>
          <w:p w14:paraId="264F9784" w14:textId="144ED808" w:rsidR="00555BBC" w:rsidRPr="003D7B12" w:rsidRDefault="008D11D5">
            <w:pPr>
              <w:spacing w:line="360" w:lineRule="auto"/>
              <w:rPr>
                <w:rFonts w:ascii="Arial" w:hAnsi="Arial" w:cs="Arial"/>
                <w:sz w:val="20"/>
                <w:szCs w:val="20"/>
              </w:rPr>
            </w:pPr>
            <w:r w:rsidRPr="003D7B12">
              <w:rPr>
                <w:rFonts w:ascii="Arial" w:eastAsia="inter" w:hAnsi="Arial" w:cs="Arial"/>
                <w:color w:val="000000"/>
                <w:sz w:val="20"/>
                <w:szCs w:val="20"/>
              </w:rPr>
              <w:t>2025-</w:t>
            </w:r>
            <w:r w:rsidR="001A50F2" w:rsidRPr="003D7B12">
              <w:rPr>
                <w:rFonts w:ascii="Arial" w:eastAsia="inter" w:hAnsi="Arial" w:cs="Arial"/>
                <w:color w:val="000000"/>
                <w:sz w:val="20"/>
                <w:szCs w:val="20"/>
              </w:rPr>
              <w:t>09</w:t>
            </w:r>
            <w:r w:rsidRPr="003D7B12">
              <w:rPr>
                <w:rFonts w:ascii="Arial" w:eastAsia="inter" w:hAnsi="Arial" w:cs="Arial"/>
                <w:color w:val="000000"/>
                <w:sz w:val="20"/>
                <w:szCs w:val="20"/>
              </w:rPr>
              <w:t>-15</w:t>
            </w:r>
          </w:p>
        </w:tc>
        <w:tc>
          <w:tcPr>
            <w:tcW w:w="2193" w:type="dxa"/>
            <w:tcBorders>
              <w:top w:val="single" w:sz="1" w:space="0" w:color="000000"/>
              <w:bottom w:val="single" w:sz="1" w:space="0" w:color="000000"/>
            </w:tcBorders>
          </w:tcPr>
          <w:p w14:paraId="56745D3F" w14:textId="77777777" w:rsidR="00555BBC" w:rsidRPr="003D7B12" w:rsidRDefault="008D11D5">
            <w:pPr>
              <w:spacing w:line="360" w:lineRule="auto"/>
              <w:rPr>
                <w:rFonts w:ascii="Arial" w:hAnsi="Arial" w:cs="Arial"/>
                <w:sz w:val="20"/>
                <w:szCs w:val="20"/>
              </w:rPr>
            </w:pPr>
            <w:r w:rsidRPr="003D7B12">
              <w:rPr>
                <w:rFonts w:ascii="Arial" w:eastAsia="inter" w:hAnsi="Arial" w:cs="Arial"/>
                <w:color w:val="000000"/>
                <w:sz w:val="20"/>
                <w:szCs w:val="20"/>
              </w:rPr>
              <w:t>Testers</w:t>
            </w:r>
          </w:p>
        </w:tc>
      </w:tr>
      <w:tr w:rsidR="00555BBC" w:rsidRPr="003D7B12" w14:paraId="613870CE" w14:textId="77777777" w:rsidTr="00C00E40">
        <w:trPr>
          <w:cantSplit/>
          <w:tblCellSpacing w:w="0" w:type="dxa"/>
        </w:trPr>
        <w:tc>
          <w:tcPr>
            <w:tcW w:w="0" w:type="auto"/>
            <w:tcBorders>
              <w:top w:val="single" w:sz="1" w:space="0" w:color="000000"/>
              <w:bottom w:val="single" w:sz="1" w:space="0" w:color="000000"/>
              <w:right w:val="single" w:sz="1" w:space="0" w:color="000000"/>
            </w:tcBorders>
            <w:shd w:val="clear" w:color="auto" w:fill="D9D9D9" w:themeFill="background1" w:themeFillShade="D9"/>
          </w:tcPr>
          <w:p w14:paraId="7015434A" w14:textId="77777777" w:rsidR="00555BBC" w:rsidRPr="003D7B12" w:rsidRDefault="008D11D5">
            <w:pPr>
              <w:spacing w:line="360" w:lineRule="auto"/>
              <w:rPr>
                <w:rFonts w:ascii="Arial" w:hAnsi="Arial" w:cs="Arial"/>
                <w:sz w:val="20"/>
                <w:szCs w:val="20"/>
              </w:rPr>
            </w:pPr>
            <w:r w:rsidRPr="003D7B12">
              <w:rPr>
                <w:rFonts w:ascii="Arial" w:eastAsia="inter" w:hAnsi="Arial" w:cs="Arial"/>
                <w:color w:val="000000"/>
                <w:sz w:val="20"/>
                <w:szCs w:val="20"/>
              </w:rPr>
              <w:t>Defect Reporting &amp; Fix</w:t>
            </w:r>
          </w:p>
        </w:tc>
        <w:tc>
          <w:tcPr>
            <w:tcW w:w="0" w:type="auto"/>
            <w:tcBorders>
              <w:top w:val="single" w:sz="1" w:space="0" w:color="000000"/>
              <w:bottom w:val="single" w:sz="1" w:space="0" w:color="000000"/>
              <w:right w:val="single" w:sz="1" w:space="0" w:color="000000"/>
            </w:tcBorders>
            <w:shd w:val="clear" w:color="auto" w:fill="D9D9D9" w:themeFill="background1" w:themeFillShade="D9"/>
          </w:tcPr>
          <w:p w14:paraId="7AC35E32" w14:textId="3C2DC7D6" w:rsidR="00555BBC" w:rsidRPr="003D7B12" w:rsidRDefault="008D11D5">
            <w:pPr>
              <w:spacing w:line="360" w:lineRule="auto"/>
              <w:rPr>
                <w:rFonts w:ascii="Arial" w:hAnsi="Arial" w:cs="Arial"/>
                <w:sz w:val="20"/>
                <w:szCs w:val="20"/>
              </w:rPr>
            </w:pPr>
            <w:r w:rsidRPr="003D7B12">
              <w:rPr>
                <w:rFonts w:ascii="Arial" w:eastAsia="inter" w:hAnsi="Arial" w:cs="Arial"/>
                <w:color w:val="000000"/>
                <w:sz w:val="20"/>
                <w:szCs w:val="20"/>
              </w:rPr>
              <w:t>2025-</w:t>
            </w:r>
            <w:r w:rsidR="001A50F2" w:rsidRPr="003D7B12">
              <w:rPr>
                <w:rFonts w:ascii="Arial" w:eastAsia="inter" w:hAnsi="Arial" w:cs="Arial"/>
                <w:color w:val="000000"/>
                <w:sz w:val="20"/>
                <w:szCs w:val="20"/>
              </w:rPr>
              <w:t>09</w:t>
            </w:r>
            <w:r w:rsidRPr="003D7B12">
              <w:rPr>
                <w:rFonts w:ascii="Arial" w:eastAsia="inter" w:hAnsi="Arial" w:cs="Arial"/>
                <w:color w:val="000000"/>
                <w:sz w:val="20"/>
                <w:szCs w:val="20"/>
              </w:rPr>
              <w:t>-02</w:t>
            </w:r>
          </w:p>
        </w:tc>
        <w:tc>
          <w:tcPr>
            <w:tcW w:w="1701" w:type="dxa"/>
            <w:tcBorders>
              <w:top w:val="single" w:sz="1" w:space="0" w:color="000000"/>
              <w:bottom w:val="single" w:sz="1" w:space="0" w:color="000000"/>
              <w:right w:val="single" w:sz="1" w:space="0" w:color="000000"/>
            </w:tcBorders>
            <w:shd w:val="clear" w:color="auto" w:fill="D9D9D9" w:themeFill="background1" w:themeFillShade="D9"/>
          </w:tcPr>
          <w:p w14:paraId="3401AF28" w14:textId="23D3ED99" w:rsidR="00555BBC" w:rsidRPr="003D7B12" w:rsidRDefault="008D11D5">
            <w:pPr>
              <w:spacing w:line="360" w:lineRule="auto"/>
              <w:rPr>
                <w:rFonts w:ascii="Arial" w:hAnsi="Arial" w:cs="Arial"/>
                <w:sz w:val="20"/>
                <w:szCs w:val="20"/>
              </w:rPr>
            </w:pPr>
            <w:r w:rsidRPr="003D7B12">
              <w:rPr>
                <w:rFonts w:ascii="Arial" w:eastAsia="inter" w:hAnsi="Arial" w:cs="Arial"/>
                <w:color w:val="000000"/>
                <w:sz w:val="20"/>
                <w:szCs w:val="20"/>
              </w:rPr>
              <w:t>2025-</w:t>
            </w:r>
            <w:r w:rsidR="001A50F2" w:rsidRPr="003D7B12">
              <w:rPr>
                <w:rFonts w:ascii="Arial" w:eastAsia="inter" w:hAnsi="Arial" w:cs="Arial"/>
                <w:color w:val="000000"/>
                <w:sz w:val="20"/>
                <w:szCs w:val="20"/>
              </w:rPr>
              <w:t>09</w:t>
            </w:r>
            <w:r w:rsidRPr="003D7B12">
              <w:rPr>
                <w:rFonts w:ascii="Arial" w:eastAsia="inter" w:hAnsi="Arial" w:cs="Arial"/>
                <w:color w:val="000000"/>
                <w:sz w:val="20"/>
                <w:szCs w:val="20"/>
              </w:rPr>
              <w:t>-20</w:t>
            </w:r>
          </w:p>
        </w:tc>
        <w:tc>
          <w:tcPr>
            <w:tcW w:w="2193" w:type="dxa"/>
            <w:tcBorders>
              <w:top w:val="single" w:sz="1" w:space="0" w:color="000000"/>
              <w:bottom w:val="single" w:sz="1" w:space="0" w:color="000000"/>
            </w:tcBorders>
            <w:shd w:val="clear" w:color="auto" w:fill="D9D9D9" w:themeFill="background1" w:themeFillShade="D9"/>
          </w:tcPr>
          <w:p w14:paraId="3FA96946" w14:textId="5FB1D311" w:rsidR="00555BBC" w:rsidRPr="003D7B12" w:rsidRDefault="00C00E40">
            <w:pPr>
              <w:spacing w:line="360" w:lineRule="auto"/>
              <w:rPr>
                <w:rFonts w:ascii="Arial" w:hAnsi="Arial" w:cs="Arial"/>
                <w:sz w:val="20"/>
                <w:szCs w:val="20"/>
              </w:rPr>
            </w:pPr>
            <w:r w:rsidRPr="003D7B12">
              <w:rPr>
                <w:rFonts w:ascii="Arial" w:eastAsia="inter" w:hAnsi="Arial" w:cs="Arial"/>
                <w:color w:val="000000"/>
                <w:sz w:val="20"/>
                <w:szCs w:val="20"/>
              </w:rPr>
              <w:t>Sr Engineer</w:t>
            </w:r>
          </w:p>
        </w:tc>
      </w:tr>
      <w:tr w:rsidR="00555BBC" w:rsidRPr="003D7B12" w14:paraId="10B1B034" w14:textId="77777777" w:rsidTr="00C00E40">
        <w:trPr>
          <w:cantSplit/>
          <w:tblCellSpacing w:w="0" w:type="dxa"/>
        </w:trPr>
        <w:tc>
          <w:tcPr>
            <w:tcW w:w="0" w:type="auto"/>
            <w:tcBorders>
              <w:top w:val="single" w:sz="1" w:space="0" w:color="000000"/>
              <w:bottom w:val="single" w:sz="1" w:space="0" w:color="000000"/>
              <w:right w:val="single" w:sz="1" w:space="0" w:color="000000"/>
            </w:tcBorders>
          </w:tcPr>
          <w:p w14:paraId="4D4C6886" w14:textId="77777777" w:rsidR="00555BBC" w:rsidRPr="003D7B12" w:rsidRDefault="008D11D5">
            <w:pPr>
              <w:spacing w:line="360" w:lineRule="auto"/>
              <w:rPr>
                <w:rFonts w:ascii="Arial" w:hAnsi="Arial" w:cs="Arial"/>
                <w:sz w:val="20"/>
                <w:szCs w:val="20"/>
              </w:rPr>
            </w:pPr>
            <w:r w:rsidRPr="003D7B12">
              <w:rPr>
                <w:rFonts w:ascii="Arial" w:eastAsia="inter" w:hAnsi="Arial" w:cs="Arial"/>
                <w:color w:val="000000"/>
                <w:sz w:val="20"/>
                <w:szCs w:val="20"/>
              </w:rPr>
              <w:t>Regression Testing</w:t>
            </w:r>
          </w:p>
        </w:tc>
        <w:tc>
          <w:tcPr>
            <w:tcW w:w="0" w:type="auto"/>
            <w:tcBorders>
              <w:top w:val="single" w:sz="1" w:space="0" w:color="000000"/>
              <w:bottom w:val="single" w:sz="1" w:space="0" w:color="000000"/>
              <w:right w:val="single" w:sz="1" w:space="0" w:color="000000"/>
            </w:tcBorders>
          </w:tcPr>
          <w:p w14:paraId="0752C6C8" w14:textId="49617E0E" w:rsidR="00555BBC" w:rsidRPr="003D7B12" w:rsidRDefault="008D11D5">
            <w:pPr>
              <w:spacing w:line="360" w:lineRule="auto"/>
              <w:rPr>
                <w:rFonts w:ascii="Arial" w:hAnsi="Arial" w:cs="Arial"/>
                <w:sz w:val="20"/>
                <w:szCs w:val="20"/>
              </w:rPr>
            </w:pPr>
            <w:r w:rsidRPr="003D7B12">
              <w:rPr>
                <w:rFonts w:ascii="Arial" w:eastAsia="inter" w:hAnsi="Arial" w:cs="Arial"/>
                <w:color w:val="000000"/>
                <w:sz w:val="20"/>
                <w:szCs w:val="20"/>
              </w:rPr>
              <w:t>2025-0</w:t>
            </w:r>
            <w:r w:rsidR="001A50F2" w:rsidRPr="003D7B12">
              <w:rPr>
                <w:rFonts w:ascii="Arial" w:eastAsia="inter" w:hAnsi="Arial" w:cs="Arial"/>
                <w:color w:val="000000"/>
                <w:sz w:val="20"/>
                <w:szCs w:val="20"/>
              </w:rPr>
              <w:t>9</w:t>
            </w:r>
            <w:r w:rsidRPr="003D7B12">
              <w:rPr>
                <w:rFonts w:ascii="Arial" w:eastAsia="inter" w:hAnsi="Arial" w:cs="Arial"/>
                <w:color w:val="000000"/>
                <w:sz w:val="20"/>
                <w:szCs w:val="20"/>
              </w:rPr>
              <w:t>-16</w:t>
            </w:r>
          </w:p>
        </w:tc>
        <w:tc>
          <w:tcPr>
            <w:tcW w:w="1701" w:type="dxa"/>
            <w:tcBorders>
              <w:top w:val="single" w:sz="1" w:space="0" w:color="000000"/>
              <w:bottom w:val="single" w:sz="1" w:space="0" w:color="000000"/>
              <w:right w:val="single" w:sz="1" w:space="0" w:color="000000"/>
            </w:tcBorders>
          </w:tcPr>
          <w:p w14:paraId="0DA0A1EE" w14:textId="400B2919" w:rsidR="00555BBC" w:rsidRPr="003D7B12" w:rsidRDefault="008D11D5">
            <w:pPr>
              <w:spacing w:line="360" w:lineRule="auto"/>
              <w:rPr>
                <w:rFonts w:ascii="Arial" w:hAnsi="Arial" w:cs="Arial"/>
                <w:sz w:val="20"/>
                <w:szCs w:val="20"/>
              </w:rPr>
            </w:pPr>
            <w:r w:rsidRPr="003D7B12">
              <w:rPr>
                <w:rFonts w:ascii="Arial" w:eastAsia="inter" w:hAnsi="Arial" w:cs="Arial"/>
                <w:color w:val="000000"/>
                <w:sz w:val="20"/>
                <w:szCs w:val="20"/>
              </w:rPr>
              <w:t>2025-</w:t>
            </w:r>
            <w:r w:rsidR="001A50F2" w:rsidRPr="003D7B12">
              <w:rPr>
                <w:rFonts w:ascii="Arial" w:eastAsia="inter" w:hAnsi="Arial" w:cs="Arial"/>
                <w:color w:val="000000"/>
                <w:sz w:val="20"/>
                <w:szCs w:val="20"/>
              </w:rPr>
              <w:t>09</w:t>
            </w:r>
            <w:r w:rsidRPr="003D7B12">
              <w:rPr>
                <w:rFonts w:ascii="Arial" w:eastAsia="inter" w:hAnsi="Arial" w:cs="Arial"/>
                <w:color w:val="000000"/>
                <w:sz w:val="20"/>
                <w:szCs w:val="20"/>
              </w:rPr>
              <w:t>-22</w:t>
            </w:r>
          </w:p>
        </w:tc>
        <w:tc>
          <w:tcPr>
            <w:tcW w:w="2193" w:type="dxa"/>
            <w:tcBorders>
              <w:top w:val="single" w:sz="1" w:space="0" w:color="000000"/>
              <w:bottom w:val="single" w:sz="1" w:space="0" w:color="000000"/>
            </w:tcBorders>
          </w:tcPr>
          <w:p w14:paraId="6670CE92" w14:textId="77777777" w:rsidR="00555BBC" w:rsidRPr="003D7B12" w:rsidRDefault="008D11D5">
            <w:pPr>
              <w:spacing w:line="360" w:lineRule="auto"/>
              <w:rPr>
                <w:rFonts w:ascii="Arial" w:hAnsi="Arial" w:cs="Arial"/>
                <w:sz w:val="20"/>
                <w:szCs w:val="20"/>
              </w:rPr>
            </w:pPr>
            <w:r w:rsidRPr="003D7B12">
              <w:rPr>
                <w:rFonts w:ascii="Arial" w:eastAsia="inter" w:hAnsi="Arial" w:cs="Arial"/>
                <w:color w:val="000000"/>
                <w:sz w:val="20"/>
                <w:szCs w:val="20"/>
              </w:rPr>
              <w:t>Testers</w:t>
            </w:r>
          </w:p>
        </w:tc>
      </w:tr>
      <w:tr w:rsidR="00555BBC" w:rsidRPr="003D7B12" w14:paraId="090B9034" w14:textId="77777777" w:rsidTr="00C00E40">
        <w:trPr>
          <w:cantSplit/>
          <w:tblCellSpacing w:w="0" w:type="dxa"/>
        </w:trPr>
        <w:tc>
          <w:tcPr>
            <w:tcW w:w="0" w:type="auto"/>
            <w:tcBorders>
              <w:top w:val="single" w:sz="1" w:space="0" w:color="000000"/>
              <w:bottom w:val="single" w:sz="1" w:space="0" w:color="000000"/>
              <w:right w:val="single" w:sz="1" w:space="0" w:color="000000"/>
            </w:tcBorders>
            <w:shd w:val="clear" w:color="auto" w:fill="D9D9D9" w:themeFill="background1" w:themeFillShade="D9"/>
          </w:tcPr>
          <w:p w14:paraId="0BC1635B" w14:textId="77777777" w:rsidR="00555BBC" w:rsidRPr="003D7B12" w:rsidRDefault="008D11D5">
            <w:pPr>
              <w:spacing w:line="360" w:lineRule="auto"/>
              <w:rPr>
                <w:rFonts w:ascii="Arial" w:hAnsi="Arial" w:cs="Arial"/>
                <w:sz w:val="20"/>
                <w:szCs w:val="20"/>
              </w:rPr>
            </w:pPr>
            <w:r w:rsidRPr="003D7B12">
              <w:rPr>
                <w:rFonts w:ascii="Arial" w:eastAsia="inter" w:hAnsi="Arial" w:cs="Arial"/>
                <w:color w:val="000000"/>
                <w:sz w:val="20"/>
                <w:szCs w:val="20"/>
              </w:rPr>
              <w:lastRenderedPageBreak/>
              <w:t>Test Closure</w:t>
            </w:r>
          </w:p>
        </w:tc>
        <w:tc>
          <w:tcPr>
            <w:tcW w:w="0" w:type="auto"/>
            <w:tcBorders>
              <w:top w:val="single" w:sz="1" w:space="0" w:color="000000"/>
              <w:bottom w:val="single" w:sz="1" w:space="0" w:color="000000"/>
              <w:right w:val="single" w:sz="1" w:space="0" w:color="000000"/>
            </w:tcBorders>
            <w:shd w:val="clear" w:color="auto" w:fill="D9D9D9" w:themeFill="background1" w:themeFillShade="D9"/>
          </w:tcPr>
          <w:p w14:paraId="150D50D6" w14:textId="1A370D9E" w:rsidR="00555BBC" w:rsidRPr="003D7B12" w:rsidRDefault="008D11D5">
            <w:pPr>
              <w:spacing w:line="360" w:lineRule="auto"/>
              <w:rPr>
                <w:rFonts w:ascii="Arial" w:hAnsi="Arial" w:cs="Arial"/>
                <w:sz w:val="20"/>
                <w:szCs w:val="20"/>
              </w:rPr>
            </w:pPr>
            <w:r w:rsidRPr="003D7B12">
              <w:rPr>
                <w:rFonts w:ascii="Arial" w:eastAsia="inter" w:hAnsi="Arial" w:cs="Arial"/>
                <w:color w:val="000000"/>
                <w:sz w:val="20"/>
                <w:szCs w:val="20"/>
              </w:rPr>
              <w:t>2025-</w:t>
            </w:r>
            <w:r w:rsidR="001A50F2" w:rsidRPr="003D7B12">
              <w:rPr>
                <w:rFonts w:ascii="Arial" w:eastAsia="inter" w:hAnsi="Arial" w:cs="Arial"/>
                <w:color w:val="000000"/>
                <w:sz w:val="20"/>
                <w:szCs w:val="20"/>
              </w:rPr>
              <w:t>09</w:t>
            </w:r>
            <w:r w:rsidRPr="003D7B12">
              <w:rPr>
                <w:rFonts w:ascii="Arial" w:eastAsia="inter" w:hAnsi="Arial" w:cs="Arial"/>
                <w:color w:val="000000"/>
                <w:sz w:val="20"/>
                <w:szCs w:val="20"/>
              </w:rPr>
              <w:t>-23</w:t>
            </w:r>
          </w:p>
        </w:tc>
        <w:tc>
          <w:tcPr>
            <w:tcW w:w="1701" w:type="dxa"/>
            <w:tcBorders>
              <w:top w:val="single" w:sz="1" w:space="0" w:color="000000"/>
              <w:bottom w:val="single" w:sz="1" w:space="0" w:color="000000"/>
              <w:right w:val="single" w:sz="1" w:space="0" w:color="000000"/>
            </w:tcBorders>
            <w:shd w:val="clear" w:color="auto" w:fill="D9D9D9" w:themeFill="background1" w:themeFillShade="D9"/>
          </w:tcPr>
          <w:p w14:paraId="3AE2CCC0" w14:textId="486FAB3E" w:rsidR="00555BBC" w:rsidRPr="003D7B12" w:rsidRDefault="008D11D5">
            <w:pPr>
              <w:spacing w:line="360" w:lineRule="auto"/>
              <w:rPr>
                <w:rFonts w:ascii="Arial" w:hAnsi="Arial" w:cs="Arial"/>
                <w:sz w:val="20"/>
                <w:szCs w:val="20"/>
              </w:rPr>
            </w:pPr>
            <w:r w:rsidRPr="003D7B12">
              <w:rPr>
                <w:rFonts w:ascii="Arial" w:eastAsia="inter" w:hAnsi="Arial" w:cs="Arial"/>
                <w:color w:val="000000"/>
                <w:sz w:val="20"/>
                <w:szCs w:val="20"/>
              </w:rPr>
              <w:t>2025-</w:t>
            </w:r>
            <w:r w:rsidR="001A50F2" w:rsidRPr="003D7B12">
              <w:rPr>
                <w:rFonts w:ascii="Arial" w:eastAsia="inter" w:hAnsi="Arial" w:cs="Arial"/>
                <w:color w:val="000000"/>
                <w:sz w:val="20"/>
                <w:szCs w:val="20"/>
              </w:rPr>
              <w:t>09</w:t>
            </w:r>
            <w:r w:rsidRPr="003D7B12">
              <w:rPr>
                <w:rFonts w:ascii="Arial" w:eastAsia="inter" w:hAnsi="Arial" w:cs="Arial"/>
                <w:color w:val="000000"/>
                <w:sz w:val="20"/>
                <w:szCs w:val="20"/>
              </w:rPr>
              <w:t>-25</w:t>
            </w:r>
          </w:p>
        </w:tc>
        <w:tc>
          <w:tcPr>
            <w:tcW w:w="2193" w:type="dxa"/>
            <w:tcBorders>
              <w:top w:val="single" w:sz="1" w:space="0" w:color="000000"/>
              <w:bottom w:val="single" w:sz="1" w:space="0" w:color="000000"/>
            </w:tcBorders>
            <w:shd w:val="clear" w:color="auto" w:fill="D9D9D9" w:themeFill="background1" w:themeFillShade="D9"/>
          </w:tcPr>
          <w:p w14:paraId="29D5C5A2" w14:textId="65D9F576" w:rsidR="00555BBC" w:rsidRPr="003D7B12" w:rsidRDefault="008D11D5">
            <w:pPr>
              <w:spacing w:line="360" w:lineRule="auto"/>
              <w:rPr>
                <w:rFonts w:ascii="Arial" w:hAnsi="Arial" w:cs="Arial"/>
                <w:sz w:val="20"/>
                <w:szCs w:val="20"/>
              </w:rPr>
            </w:pPr>
            <w:r w:rsidRPr="003D7B12">
              <w:rPr>
                <w:rFonts w:ascii="Arial" w:eastAsia="inter" w:hAnsi="Arial" w:cs="Arial"/>
                <w:color w:val="000000"/>
                <w:sz w:val="20"/>
                <w:szCs w:val="20"/>
              </w:rPr>
              <w:t xml:space="preserve">Test </w:t>
            </w:r>
            <w:r w:rsidR="00C00E40" w:rsidRPr="003D7B12">
              <w:rPr>
                <w:rFonts w:ascii="Arial" w:eastAsia="inter" w:hAnsi="Arial" w:cs="Arial"/>
                <w:color w:val="000000"/>
                <w:sz w:val="20"/>
                <w:szCs w:val="20"/>
              </w:rPr>
              <w:t>Manager</w:t>
            </w:r>
          </w:p>
        </w:tc>
      </w:tr>
    </w:tbl>
    <w:p w14:paraId="1BA7BEC9" w14:textId="77777777" w:rsidR="00555BBC" w:rsidRPr="003D7B12" w:rsidRDefault="00555BBC">
      <w:pPr>
        <w:rPr>
          <w:rFonts w:ascii="Arial" w:hAnsi="Arial" w:cs="Arial"/>
        </w:rPr>
      </w:pPr>
    </w:p>
    <w:p w14:paraId="0D4ED8B9" w14:textId="77777777" w:rsidR="00555BBC" w:rsidRPr="003D7B12" w:rsidRDefault="002069B9">
      <w:pPr>
        <w:spacing w:before="210" w:after="0" w:line="360" w:lineRule="auto"/>
        <w:rPr>
          <w:rFonts w:ascii="Arial" w:hAnsi="Arial" w:cs="Arial"/>
        </w:rPr>
      </w:pPr>
      <w:r>
        <w:rPr>
          <w:rFonts w:ascii="Arial" w:hAnsi="Arial" w:cs="Arial"/>
          <w:noProof/>
        </w:rPr>
      </w:r>
      <w:r>
        <w:rPr>
          <w:rFonts w:ascii="Arial" w:hAnsi="Arial" w:cs="Arial"/>
          <w:noProof/>
        </w:rPr>
        <w:pict w14:anchorId="7CE4E7D3">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4DCF16C" w14:textId="40578BB6" w:rsidR="00555BBC" w:rsidRPr="003D7B12" w:rsidRDefault="008D11D5" w:rsidP="002F1A56">
      <w:pPr>
        <w:pStyle w:val="Heading1"/>
        <w:numPr>
          <w:ilvl w:val="0"/>
          <w:numId w:val="11"/>
        </w:numPr>
        <w:tabs>
          <w:tab w:val="num" w:pos="900"/>
        </w:tabs>
        <w:spacing w:line="276" w:lineRule="auto"/>
        <w:ind w:left="540" w:hanging="360"/>
        <w:rPr>
          <w:rFonts w:cs="Arial"/>
          <w:sz w:val="24"/>
        </w:rPr>
      </w:pPr>
      <w:r w:rsidRPr="003D7B12">
        <w:rPr>
          <w:rFonts w:cs="Arial"/>
          <w:sz w:val="24"/>
        </w:rPr>
        <w:t xml:space="preserve"> </w:t>
      </w:r>
      <w:bookmarkStart w:id="12" w:name="_Toc209627202"/>
      <w:r w:rsidRPr="003D7B12">
        <w:rPr>
          <w:rFonts w:cs="Arial"/>
          <w:sz w:val="24"/>
        </w:rPr>
        <w:t>Risks</w:t>
      </w:r>
      <w:bookmarkEnd w:id="12"/>
    </w:p>
    <w:p w14:paraId="4B268943" w14:textId="7C706C6C" w:rsidR="00555BBC" w:rsidRPr="003D7B12" w:rsidRDefault="008D11D5" w:rsidP="00EF46BD">
      <w:pPr>
        <w:numPr>
          <w:ilvl w:val="0"/>
          <w:numId w:val="44"/>
        </w:numPr>
        <w:spacing w:before="105" w:after="105" w:line="360" w:lineRule="auto"/>
        <w:rPr>
          <w:rFonts w:ascii="Arial" w:hAnsi="Arial" w:cs="Arial"/>
        </w:rPr>
      </w:pPr>
      <w:r w:rsidRPr="003D7B12">
        <w:rPr>
          <w:rFonts w:ascii="Arial" w:eastAsia="inter" w:hAnsi="Arial" w:cs="Arial"/>
          <w:color w:val="000000"/>
        </w:rPr>
        <w:t xml:space="preserve">Delays in development </w:t>
      </w:r>
      <w:r w:rsidR="000D46A9" w:rsidRPr="003D7B12">
        <w:rPr>
          <w:rFonts w:ascii="Arial" w:eastAsia="inter" w:hAnsi="Arial" w:cs="Arial"/>
          <w:color w:val="000000"/>
        </w:rPr>
        <w:t xml:space="preserve">are </w:t>
      </w:r>
      <w:r w:rsidRPr="003D7B12">
        <w:rPr>
          <w:rFonts w:ascii="Arial" w:eastAsia="inter" w:hAnsi="Arial" w:cs="Arial"/>
          <w:color w:val="000000"/>
        </w:rPr>
        <w:t xml:space="preserve">impacting </w:t>
      </w:r>
      <w:r w:rsidR="00683018">
        <w:rPr>
          <w:rFonts w:ascii="Arial" w:eastAsia="inter" w:hAnsi="Arial" w:cs="Arial"/>
          <w:color w:val="000000"/>
        </w:rPr>
        <w:t xml:space="preserve">the </w:t>
      </w:r>
      <w:r w:rsidRPr="003D7B12">
        <w:rPr>
          <w:rFonts w:ascii="Arial" w:eastAsia="inter" w:hAnsi="Arial" w:cs="Arial"/>
          <w:color w:val="000000"/>
        </w:rPr>
        <w:t>test start.</w:t>
      </w:r>
    </w:p>
    <w:p w14:paraId="206C9EB1" w14:textId="77777777" w:rsidR="00555BBC" w:rsidRPr="003D7B12" w:rsidRDefault="008D11D5" w:rsidP="00EF46BD">
      <w:pPr>
        <w:numPr>
          <w:ilvl w:val="0"/>
          <w:numId w:val="44"/>
        </w:numPr>
        <w:spacing w:before="105" w:after="105" w:line="360" w:lineRule="auto"/>
        <w:rPr>
          <w:rFonts w:ascii="Arial" w:hAnsi="Arial" w:cs="Arial"/>
        </w:rPr>
      </w:pPr>
      <w:r w:rsidRPr="003D7B12">
        <w:rPr>
          <w:rFonts w:ascii="Arial" w:eastAsia="inter" w:hAnsi="Arial" w:cs="Arial"/>
          <w:color w:val="000000"/>
        </w:rPr>
        <w:t>Unavailability of stable test data reflecting real scenarios.</w:t>
      </w:r>
    </w:p>
    <w:p w14:paraId="0210AD7E" w14:textId="77777777" w:rsidR="00555BBC" w:rsidRPr="003D7B12" w:rsidRDefault="008D11D5" w:rsidP="00EF46BD">
      <w:pPr>
        <w:numPr>
          <w:ilvl w:val="0"/>
          <w:numId w:val="44"/>
        </w:numPr>
        <w:spacing w:before="105" w:after="105" w:line="360" w:lineRule="auto"/>
        <w:rPr>
          <w:rFonts w:ascii="Arial" w:hAnsi="Arial" w:cs="Arial"/>
        </w:rPr>
      </w:pPr>
      <w:r w:rsidRPr="003D7B12">
        <w:rPr>
          <w:rFonts w:ascii="Arial" w:eastAsia="inter" w:hAnsi="Arial" w:cs="Arial"/>
          <w:color w:val="000000"/>
        </w:rPr>
        <w:t>Complexity in real-time data validation.</w:t>
      </w:r>
    </w:p>
    <w:p w14:paraId="54DC6F4C" w14:textId="77777777" w:rsidR="00555BBC" w:rsidRPr="003D7B12" w:rsidRDefault="008D11D5" w:rsidP="00EF46BD">
      <w:pPr>
        <w:numPr>
          <w:ilvl w:val="0"/>
          <w:numId w:val="44"/>
        </w:numPr>
        <w:spacing w:before="105" w:after="105" w:line="360" w:lineRule="auto"/>
        <w:rPr>
          <w:rFonts w:ascii="Arial" w:hAnsi="Arial" w:cs="Arial"/>
        </w:rPr>
      </w:pPr>
      <w:r w:rsidRPr="003D7B12">
        <w:rPr>
          <w:rFonts w:ascii="Arial" w:eastAsia="inter" w:hAnsi="Arial" w:cs="Arial"/>
          <w:color w:val="000000"/>
        </w:rPr>
        <w:t>Potential environment configuration mismatches.</w:t>
      </w:r>
    </w:p>
    <w:p w14:paraId="27A69D1E" w14:textId="77777777" w:rsidR="00555BBC" w:rsidRPr="003D7B12" w:rsidRDefault="008D11D5" w:rsidP="00EF46BD">
      <w:pPr>
        <w:numPr>
          <w:ilvl w:val="0"/>
          <w:numId w:val="44"/>
        </w:numPr>
        <w:spacing w:before="105" w:after="105" w:line="360" w:lineRule="auto"/>
        <w:rPr>
          <w:rFonts w:ascii="Arial" w:hAnsi="Arial" w:cs="Arial"/>
        </w:rPr>
      </w:pPr>
      <w:r w:rsidRPr="003D7B12">
        <w:rPr>
          <w:rFonts w:ascii="Arial" w:eastAsia="inter" w:hAnsi="Arial" w:cs="Arial"/>
          <w:color w:val="000000"/>
        </w:rPr>
        <w:t>Resource availability conflicts.</w:t>
      </w:r>
    </w:p>
    <w:p w14:paraId="3DE63E99" w14:textId="77777777" w:rsidR="00555BBC" w:rsidRPr="003D7B12" w:rsidRDefault="008D11D5">
      <w:pPr>
        <w:spacing w:after="210" w:line="360" w:lineRule="auto"/>
        <w:rPr>
          <w:rFonts w:ascii="Arial" w:hAnsi="Arial" w:cs="Arial"/>
        </w:rPr>
      </w:pPr>
      <w:r w:rsidRPr="003D7B12">
        <w:rPr>
          <w:rFonts w:ascii="Arial" w:eastAsia="inter" w:hAnsi="Arial" w:cs="Arial"/>
          <w:color w:val="000000"/>
        </w:rPr>
        <w:t>Risk mitigation involves early scheduling, periodic sync-up with development, and contingency plans for environment setup.</w:t>
      </w:r>
    </w:p>
    <w:p w14:paraId="44FC3DFC" w14:textId="77777777" w:rsidR="00555BBC" w:rsidRPr="003D7B12" w:rsidRDefault="002069B9">
      <w:pPr>
        <w:spacing w:before="210" w:after="0" w:line="360" w:lineRule="auto"/>
        <w:rPr>
          <w:rFonts w:ascii="Arial" w:hAnsi="Arial" w:cs="Arial"/>
        </w:rPr>
      </w:pPr>
      <w:r>
        <w:rPr>
          <w:rFonts w:ascii="Arial" w:hAnsi="Arial" w:cs="Arial"/>
          <w:noProof/>
        </w:rPr>
      </w:r>
      <w:r>
        <w:rPr>
          <w:rFonts w:ascii="Arial" w:hAnsi="Arial" w:cs="Arial"/>
          <w:noProof/>
        </w:rPr>
        <w:pict w14:anchorId="7E7506D3">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BE2D48D" w14:textId="32DE2F66" w:rsidR="00555BBC" w:rsidRPr="003D7B12" w:rsidRDefault="008D11D5" w:rsidP="003944A9">
      <w:pPr>
        <w:pStyle w:val="Heading1"/>
        <w:numPr>
          <w:ilvl w:val="0"/>
          <w:numId w:val="11"/>
        </w:numPr>
        <w:tabs>
          <w:tab w:val="num" w:pos="900"/>
        </w:tabs>
        <w:spacing w:line="276" w:lineRule="auto"/>
        <w:ind w:left="540" w:hanging="360"/>
        <w:rPr>
          <w:rFonts w:cs="Arial"/>
          <w:sz w:val="24"/>
        </w:rPr>
      </w:pPr>
      <w:r w:rsidRPr="003D7B12">
        <w:rPr>
          <w:rFonts w:cs="Arial"/>
          <w:sz w:val="24"/>
        </w:rPr>
        <w:t xml:space="preserve"> </w:t>
      </w:r>
      <w:bookmarkStart w:id="13" w:name="_Toc209627203"/>
      <w:r w:rsidRPr="003D7B12">
        <w:rPr>
          <w:rFonts w:cs="Arial"/>
          <w:sz w:val="24"/>
        </w:rPr>
        <w:t>Deliverables</w:t>
      </w:r>
      <w:bookmarkEnd w:id="13"/>
    </w:p>
    <w:p w14:paraId="6800DD31" w14:textId="77777777" w:rsidR="00555BBC" w:rsidRPr="00683018" w:rsidRDefault="008D11D5" w:rsidP="00683018">
      <w:pPr>
        <w:numPr>
          <w:ilvl w:val="0"/>
          <w:numId w:val="48"/>
        </w:numPr>
        <w:spacing w:before="105" w:after="105" w:line="360" w:lineRule="auto"/>
        <w:rPr>
          <w:rFonts w:ascii="Arial" w:eastAsia="inter" w:hAnsi="Arial" w:cs="Arial"/>
          <w:color w:val="000000"/>
        </w:rPr>
      </w:pPr>
      <w:r w:rsidRPr="003D7B12">
        <w:rPr>
          <w:rFonts w:ascii="Arial" w:eastAsia="inter" w:hAnsi="Arial" w:cs="Arial"/>
          <w:color w:val="000000"/>
        </w:rPr>
        <w:t>Detailed Test Cases &amp; Execution Results organized by module.</w:t>
      </w:r>
    </w:p>
    <w:p w14:paraId="043294F2" w14:textId="77777777" w:rsidR="00555BBC" w:rsidRPr="00683018" w:rsidRDefault="008D11D5" w:rsidP="00683018">
      <w:pPr>
        <w:numPr>
          <w:ilvl w:val="0"/>
          <w:numId w:val="48"/>
        </w:numPr>
        <w:spacing w:before="105" w:after="105" w:line="360" w:lineRule="auto"/>
        <w:rPr>
          <w:rFonts w:ascii="Arial" w:eastAsia="inter" w:hAnsi="Arial" w:cs="Arial"/>
          <w:color w:val="000000"/>
        </w:rPr>
      </w:pPr>
      <w:r w:rsidRPr="003D7B12">
        <w:rPr>
          <w:rFonts w:ascii="Arial" w:eastAsia="inter" w:hAnsi="Arial" w:cs="Arial"/>
          <w:color w:val="000000"/>
        </w:rPr>
        <w:t>Defect Log with severity classification.</w:t>
      </w:r>
    </w:p>
    <w:p w14:paraId="2388A9DC" w14:textId="74721511" w:rsidR="00555BBC" w:rsidRPr="00683018" w:rsidRDefault="008D11D5" w:rsidP="00683018">
      <w:pPr>
        <w:numPr>
          <w:ilvl w:val="0"/>
          <w:numId w:val="48"/>
        </w:numPr>
        <w:spacing w:before="105" w:after="105" w:line="360" w:lineRule="auto"/>
        <w:rPr>
          <w:rFonts w:ascii="Arial" w:eastAsia="inter" w:hAnsi="Arial" w:cs="Arial"/>
          <w:color w:val="000000"/>
        </w:rPr>
      </w:pPr>
      <w:r w:rsidRPr="003D7B12">
        <w:rPr>
          <w:rFonts w:ascii="Arial" w:eastAsia="inter" w:hAnsi="Arial" w:cs="Arial"/>
          <w:color w:val="000000"/>
        </w:rPr>
        <w:t>Test Summary Report pass/fail status, and risks.</w:t>
      </w:r>
    </w:p>
    <w:p w14:paraId="4CE91B43" w14:textId="77777777" w:rsidR="00555BBC" w:rsidRPr="00683018" w:rsidRDefault="008D11D5" w:rsidP="00683018">
      <w:pPr>
        <w:numPr>
          <w:ilvl w:val="0"/>
          <w:numId w:val="48"/>
        </w:numPr>
        <w:spacing w:before="105" w:after="105" w:line="360" w:lineRule="auto"/>
        <w:rPr>
          <w:rFonts w:ascii="Arial" w:eastAsia="inter" w:hAnsi="Arial" w:cs="Arial"/>
          <w:color w:val="000000"/>
        </w:rPr>
      </w:pPr>
      <w:r w:rsidRPr="003D7B12">
        <w:rPr>
          <w:rFonts w:ascii="Arial" w:eastAsia="inter" w:hAnsi="Arial" w:cs="Arial"/>
          <w:color w:val="000000"/>
        </w:rPr>
        <w:t>Recommendations and sign-off documentation.</w:t>
      </w:r>
    </w:p>
    <w:p w14:paraId="25C7B7FA" w14:textId="77777777" w:rsidR="00555BBC" w:rsidRPr="003D7B12" w:rsidRDefault="002069B9">
      <w:pPr>
        <w:spacing w:before="210" w:after="0" w:line="360" w:lineRule="auto"/>
        <w:rPr>
          <w:rFonts w:ascii="Arial" w:hAnsi="Arial" w:cs="Arial"/>
        </w:rPr>
      </w:pPr>
      <w:r>
        <w:rPr>
          <w:rFonts w:ascii="Arial" w:hAnsi="Arial" w:cs="Arial"/>
          <w:noProof/>
        </w:rPr>
      </w:r>
      <w:r>
        <w:rPr>
          <w:rFonts w:ascii="Arial" w:hAnsi="Arial" w:cs="Arial"/>
          <w:noProof/>
        </w:rPr>
        <w:pict w14:anchorId="40695EDC">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9E9B51A" w14:textId="304C8BA2" w:rsidR="00555BBC" w:rsidRPr="003D7B12" w:rsidRDefault="008D11D5" w:rsidP="003944A9">
      <w:pPr>
        <w:pStyle w:val="Heading1"/>
        <w:numPr>
          <w:ilvl w:val="0"/>
          <w:numId w:val="11"/>
        </w:numPr>
        <w:tabs>
          <w:tab w:val="num" w:pos="900"/>
        </w:tabs>
        <w:spacing w:line="276" w:lineRule="auto"/>
        <w:ind w:left="540" w:hanging="360"/>
        <w:rPr>
          <w:rFonts w:cs="Arial"/>
          <w:sz w:val="24"/>
        </w:rPr>
      </w:pPr>
      <w:bookmarkStart w:id="14" w:name="_Toc209627204"/>
      <w:r w:rsidRPr="003D7B12">
        <w:rPr>
          <w:rFonts w:cs="Arial"/>
          <w:sz w:val="24"/>
        </w:rPr>
        <w:t>Module-wise Testing Overview</w:t>
      </w:r>
      <w:bookmarkEnd w:id="14"/>
    </w:p>
    <w:p w14:paraId="03959AE6" w14:textId="77777777" w:rsidR="001B7210" w:rsidRPr="003D7B12" w:rsidRDefault="001B7210" w:rsidP="001B7210">
      <w:pPr>
        <w:rPr>
          <w:rFonts w:ascii="Arial" w:hAnsi="Arial" w:cs="Arial"/>
        </w:rPr>
      </w:pPr>
    </w:p>
    <w:p w14:paraId="15D5AAFF" w14:textId="3FFB35B0" w:rsidR="00555BBC" w:rsidRPr="003D7B12" w:rsidRDefault="008D11D5" w:rsidP="00735055">
      <w:pPr>
        <w:pStyle w:val="Heading2"/>
        <w:numPr>
          <w:ilvl w:val="1"/>
          <w:numId w:val="11"/>
        </w:numPr>
        <w:tabs>
          <w:tab w:val="num" w:pos="900"/>
        </w:tabs>
        <w:spacing w:line="276" w:lineRule="auto"/>
        <w:rPr>
          <w:rFonts w:cs="Arial"/>
          <w:sz w:val="24"/>
        </w:rPr>
      </w:pPr>
      <w:r w:rsidRPr="003D7B12">
        <w:rPr>
          <w:rFonts w:cs="Arial"/>
          <w:sz w:val="24"/>
        </w:rPr>
        <w:t xml:space="preserve"> </w:t>
      </w:r>
      <w:bookmarkStart w:id="15" w:name="_Toc209627205"/>
      <w:r w:rsidRPr="003D7B12">
        <w:rPr>
          <w:rFonts w:cs="Arial"/>
          <w:sz w:val="24"/>
        </w:rPr>
        <w:t>Login Module</w:t>
      </w:r>
      <w:bookmarkEnd w:id="15"/>
    </w:p>
    <w:p w14:paraId="410DB88D" w14:textId="77777777" w:rsidR="00555BBC" w:rsidRPr="003D7B12" w:rsidRDefault="008D11D5">
      <w:pPr>
        <w:spacing w:after="210" w:line="360" w:lineRule="auto"/>
        <w:rPr>
          <w:rFonts w:ascii="Arial" w:hAnsi="Arial" w:cs="Arial"/>
        </w:rPr>
      </w:pPr>
      <w:r w:rsidRPr="003D7B12">
        <w:rPr>
          <w:rFonts w:ascii="Arial" w:eastAsia="inter" w:hAnsi="Arial" w:cs="Arial"/>
          <w:color w:val="000000"/>
        </w:rPr>
        <w:t>Verify input validations, authentication success and failure scenarios, UI responsiveness, forgot password, device selection, security against injections, and logout behavior.</w:t>
      </w:r>
    </w:p>
    <w:p w14:paraId="466DD0BD" w14:textId="1864E4A8" w:rsidR="00555BBC" w:rsidRPr="003D7B12" w:rsidRDefault="008D11D5" w:rsidP="00735055">
      <w:pPr>
        <w:pStyle w:val="Heading2"/>
        <w:numPr>
          <w:ilvl w:val="1"/>
          <w:numId w:val="11"/>
        </w:numPr>
        <w:tabs>
          <w:tab w:val="num" w:pos="900"/>
        </w:tabs>
        <w:spacing w:line="276" w:lineRule="auto"/>
        <w:rPr>
          <w:rFonts w:cs="Arial"/>
          <w:sz w:val="24"/>
        </w:rPr>
      </w:pPr>
      <w:r w:rsidRPr="003D7B12">
        <w:rPr>
          <w:rFonts w:cs="Arial"/>
          <w:sz w:val="24"/>
        </w:rPr>
        <w:t xml:space="preserve"> </w:t>
      </w:r>
      <w:bookmarkStart w:id="16" w:name="_Toc209627206"/>
      <w:r w:rsidRPr="003D7B12">
        <w:rPr>
          <w:rFonts w:cs="Arial"/>
          <w:sz w:val="24"/>
        </w:rPr>
        <w:t>Diesel Generator (DG)</w:t>
      </w:r>
      <w:bookmarkEnd w:id="16"/>
    </w:p>
    <w:p w14:paraId="7DEDC27D" w14:textId="77777777" w:rsidR="00555BBC" w:rsidRPr="003D7B12" w:rsidRDefault="008D11D5">
      <w:pPr>
        <w:spacing w:after="210" w:line="360" w:lineRule="auto"/>
        <w:rPr>
          <w:rFonts w:ascii="Arial" w:hAnsi="Arial" w:cs="Arial"/>
        </w:rPr>
      </w:pPr>
      <w:r w:rsidRPr="003D7B12">
        <w:rPr>
          <w:rFonts w:ascii="Arial" w:eastAsia="inter" w:hAnsi="Arial" w:cs="Arial"/>
          <w:color w:val="000000"/>
        </w:rPr>
        <w:t>Test real-time parameter displays, alert triggering (normal and critical traps), status indicators, event timestamps, and UI layout consistency.</w:t>
      </w:r>
    </w:p>
    <w:p w14:paraId="254B41D4" w14:textId="1F404C46" w:rsidR="00555BBC" w:rsidRPr="003D7B12" w:rsidRDefault="008D11D5" w:rsidP="000D53ED">
      <w:pPr>
        <w:pStyle w:val="Heading2"/>
        <w:numPr>
          <w:ilvl w:val="1"/>
          <w:numId w:val="11"/>
        </w:numPr>
        <w:tabs>
          <w:tab w:val="num" w:pos="900"/>
        </w:tabs>
        <w:spacing w:line="276" w:lineRule="auto"/>
        <w:rPr>
          <w:rFonts w:cs="Arial"/>
          <w:sz w:val="24"/>
        </w:rPr>
      </w:pPr>
      <w:r w:rsidRPr="003D7B12">
        <w:rPr>
          <w:rFonts w:cs="Arial"/>
          <w:sz w:val="24"/>
        </w:rPr>
        <w:t xml:space="preserve"> </w:t>
      </w:r>
      <w:bookmarkStart w:id="17" w:name="_Toc209627207"/>
      <w:r w:rsidRPr="003D7B12">
        <w:rPr>
          <w:rFonts w:cs="Arial"/>
          <w:sz w:val="24"/>
        </w:rPr>
        <w:t>UPS</w:t>
      </w:r>
      <w:bookmarkEnd w:id="17"/>
    </w:p>
    <w:p w14:paraId="532924C7" w14:textId="77777777" w:rsidR="00555BBC" w:rsidRPr="003D7B12" w:rsidRDefault="008D11D5">
      <w:pPr>
        <w:spacing w:after="210" w:line="360" w:lineRule="auto"/>
        <w:rPr>
          <w:rFonts w:ascii="Arial" w:hAnsi="Arial" w:cs="Arial"/>
        </w:rPr>
      </w:pPr>
      <w:r w:rsidRPr="003D7B12">
        <w:rPr>
          <w:rFonts w:ascii="Arial" w:eastAsia="inter" w:hAnsi="Arial" w:cs="Arial"/>
          <w:color w:val="000000"/>
        </w:rPr>
        <w:t>Validate UPS parameter accuracy (input/output/bypass), status indicators, alert notifications, event logging, and UI responsiveness.</w:t>
      </w:r>
    </w:p>
    <w:p w14:paraId="6C74BA0F" w14:textId="312B73F2" w:rsidR="00555BBC" w:rsidRPr="003D7B12" w:rsidRDefault="008D11D5" w:rsidP="000D53ED">
      <w:pPr>
        <w:pStyle w:val="Heading2"/>
        <w:numPr>
          <w:ilvl w:val="1"/>
          <w:numId w:val="11"/>
        </w:numPr>
        <w:tabs>
          <w:tab w:val="num" w:pos="900"/>
        </w:tabs>
        <w:spacing w:line="276" w:lineRule="auto"/>
        <w:rPr>
          <w:rFonts w:cs="Arial"/>
          <w:sz w:val="24"/>
        </w:rPr>
      </w:pPr>
      <w:bookmarkStart w:id="18" w:name="_Toc209627208"/>
      <w:r w:rsidRPr="003D7B12">
        <w:rPr>
          <w:rFonts w:cs="Arial"/>
          <w:sz w:val="24"/>
        </w:rPr>
        <w:lastRenderedPageBreak/>
        <w:t>Switch</w:t>
      </w:r>
      <w:bookmarkEnd w:id="18"/>
    </w:p>
    <w:p w14:paraId="5512D47F" w14:textId="77777777" w:rsidR="00555BBC" w:rsidRPr="003D7B12" w:rsidRDefault="008D11D5">
      <w:pPr>
        <w:spacing w:after="210" w:line="360" w:lineRule="auto"/>
        <w:rPr>
          <w:rFonts w:ascii="Arial" w:hAnsi="Arial" w:cs="Arial"/>
        </w:rPr>
      </w:pPr>
      <w:r w:rsidRPr="003D7B12">
        <w:rPr>
          <w:rFonts w:ascii="Arial" w:eastAsia="inter" w:hAnsi="Arial" w:cs="Arial"/>
          <w:color w:val="000000"/>
        </w:rPr>
        <w:t>Check switch port parameters, admin and operation settings, temperature parameters, tooltip functionality, event time updates, error handling, and UI scaling.</w:t>
      </w:r>
    </w:p>
    <w:p w14:paraId="4E6F0080" w14:textId="64A426F5" w:rsidR="00555BBC" w:rsidRPr="003D7B12" w:rsidRDefault="008D11D5" w:rsidP="000D53ED">
      <w:pPr>
        <w:pStyle w:val="Heading2"/>
        <w:numPr>
          <w:ilvl w:val="1"/>
          <w:numId w:val="11"/>
        </w:numPr>
        <w:tabs>
          <w:tab w:val="num" w:pos="900"/>
        </w:tabs>
        <w:spacing w:line="276" w:lineRule="auto"/>
        <w:rPr>
          <w:rFonts w:cs="Arial"/>
          <w:sz w:val="24"/>
        </w:rPr>
      </w:pPr>
      <w:bookmarkStart w:id="19" w:name="_Toc209627209"/>
      <w:r w:rsidRPr="003D7B12">
        <w:rPr>
          <w:rFonts w:cs="Arial"/>
          <w:sz w:val="24"/>
        </w:rPr>
        <w:t>Radio</w:t>
      </w:r>
      <w:bookmarkEnd w:id="19"/>
    </w:p>
    <w:p w14:paraId="13730BB7" w14:textId="77777777" w:rsidR="00555BBC" w:rsidRPr="003D7B12" w:rsidRDefault="008D11D5">
      <w:pPr>
        <w:spacing w:after="210" w:line="360" w:lineRule="auto"/>
        <w:rPr>
          <w:rFonts w:ascii="Arial" w:hAnsi="Arial" w:cs="Arial"/>
        </w:rPr>
      </w:pPr>
      <w:r w:rsidRPr="003D7B12">
        <w:rPr>
          <w:rFonts w:ascii="Arial" w:eastAsia="inter" w:hAnsi="Arial" w:cs="Arial"/>
          <w:color w:val="000000"/>
        </w:rPr>
        <w:t>Validate terminal mode options, IP address fields, voltage readings, slot information and active indicators, trap receptions, status changes, and error display.</w:t>
      </w:r>
    </w:p>
    <w:p w14:paraId="3F951D75" w14:textId="4403A670" w:rsidR="00555BBC" w:rsidRPr="003D7B12" w:rsidRDefault="008D11D5" w:rsidP="000D53ED">
      <w:pPr>
        <w:pStyle w:val="Heading2"/>
        <w:numPr>
          <w:ilvl w:val="1"/>
          <w:numId w:val="11"/>
        </w:numPr>
        <w:tabs>
          <w:tab w:val="num" w:pos="900"/>
        </w:tabs>
        <w:spacing w:line="276" w:lineRule="auto"/>
        <w:rPr>
          <w:rFonts w:cs="Arial"/>
          <w:sz w:val="24"/>
        </w:rPr>
      </w:pPr>
      <w:r w:rsidRPr="003D7B12">
        <w:rPr>
          <w:rFonts w:cs="Arial"/>
          <w:sz w:val="24"/>
        </w:rPr>
        <w:t xml:space="preserve"> </w:t>
      </w:r>
      <w:bookmarkStart w:id="20" w:name="_Toc209627210"/>
      <w:r w:rsidRPr="003D7B12">
        <w:rPr>
          <w:rFonts w:cs="Arial"/>
          <w:sz w:val="24"/>
        </w:rPr>
        <w:t>Dashboard</w:t>
      </w:r>
      <w:bookmarkEnd w:id="20"/>
    </w:p>
    <w:p w14:paraId="5697F143" w14:textId="77777777" w:rsidR="00555BBC" w:rsidRPr="003D7B12" w:rsidRDefault="008D11D5">
      <w:pPr>
        <w:spacing w:after="210" w:line="360" w:lineRule="auto"/>
        <w:rPr>
          <w:rFonts w:ascii="Arial" w:hAnsi="Arial" w:cs="Arial"/>
        </w:rPr>
      </w:pPr>
      <w:r w:rsidRPr="003D7B12">
        <w:rPr>
          <w:rFonts w:ascii="Arial" w:eastAsia="inter" w:hAnsi="Arial" w:cs="Arial"/>
          <w:color w:val="000000"/>
        </w:rPr>
        <w:t>Confirm dashboard layout, user welcome message, dynamic date/time, subsystem info tab, parameter tables, status indicators, and trap count updates.</w:t>
      </w:r>
    </w:p>
    <w:p w14:paraId="1E0F766D" w14:textId="24748845" w:rsidR="00555BBC" w:rsidRPr="003D7B12" w:rsidRDefault="008D11D5" w:rsidP="000D53ED">
      <w:pPr>
        <w:pStyle w:val="Heading2"/>
        <w:numPr>
          <w:ilvl w:val="1"/>
          <w:numId w:val="11"/>
        </w:numPr>
        <w:tabs>
          <w:tab w:val="num" w:pos="900"/>
        </w:tabs>
        <w:spacing w:line="276" w:lineRule="auto"/>
        <w:rPr>
          <w:rFonts w:cs="Arial"/>
          <w:sz w:val="24"/>
        </w:rPr>
      </w:pPr>
      <w:r w:rsidRPr="003D7B12">
        <w:rPr>
          <w:rFonts w:cs="Arial"/>
          <w:sz w:val="24"/>
        </w:rPr>
        <w:t xml:space="preserve"> </w:t>
      </w:r>
      <w:bookmarkStart w:id="21" w:name="_Toc209627211"/>
      <w:r w:rsidRPr="003D7B12">
        <w:rPr>
          <w:rFonts w:cs="Arial"/>
          <w:sz w:val="24"/>
        </w:rPr>
        <w:t>Tabular Report</w:t>
      </w:r>
      <w:bookmarkEnd w:id="21"/>
    </w:p>
    <w:p w14:paraId="523EFA54" w14:textId="77777777" w:rsidR="00555BBC" w:rsidRPr="003D7B12" w:rsidRDefault="008D11D5">
      <w:pPr>
        <w:spacing w:after="210" w:line="360" w:lineRule="auto"/>
        <w:rPr>
          <w:rFonts w:ascii="Arial" w:hAnsi="Arial" w:cs="Arial"/>
        </w:rPr>
      </w:pPr>
      <w:r w:rsidRPr="003D7B12">
        <w:rPr>
          <w:rFonts w:ascii="Arial" w:eastAsia="inter" w:hAnsi="Arial" w:cs="Arial"/>
          <w:color w:val="000000"/>
        </w:rPr>
        <w:t>Verify date-based data filtering, SNMP trap type toggle, pagination, search functionality, data accuracy, event time formatting, and help/document display.</w:t>
      </w:r>
    </w:p>
    <w:p w14:paraId="55165456" w14:textId="1DD7AF81" w:rsidR="00555BBC" w:rsidRPr="003D7B12" w:rsidRDefault="008D11D5" w:rsidP="00386CAD">
      <w:pPr>
        <w:pStyle w:val="Heading2"/>
        <w:numPr>
          <w:ilvl w:val="1"/>
          <w:numId w:val="11"/>
        </w:numPr>
        <w:tabs>
          <w:tab w:val="num" w:pos="900"/>
        </w:tabs>
        <w:spacing w:line="276" w:lineRule="auto"/>
        <w:rPr>
          <w:rFonts w:cs="Arial"/>
          <w:sz w:val="24"/>
        </w:rPr>
      </w:pPr>
      <w:r w:rsidRPr="003D7B12">
        <w:rPr>
          <w:rFonts w:cs="Arial"/>
          <w:sz w:val="24"/>
        </w:rPr>
        <w:t xml:space="preserve"> </w:t>
      </w:r>
      <w:bookmarkStart w:id="22" w:name="_Toc209627212"/>
      <w:r w:rsidRPr="003D7B12">
        <w:rPr>
          <w:rFonts w:cs="Arial"/>
          <w:sz w:val="24"/>
        </w:rPr>
        <w:t>Line</w:t>
      </w:r>
      <w:r w:rsidR="000D46A9" w:rsidRPr="003D7B12">
        <w:rPr>
          <w:rFonts w:cs="Arial"/>
          <w:sz w:val="24"/>
        </w:rPr>
        <w:t xml:space="preserve"> </w:t>
      </w:r>
      <w:r w:rsidRPr="003D7B12">
        <w:rPr>
          <w:rFonts w:cs="Arial"/>
          <w:sz w:val="24"/>
        </w:rPr>
        <w:t>Graph</w:t>
      </w:r>
      <w:bookmarkEnd w:id="22"/>
    </w:p>
    <w:p w14:paraId="54AE4FB1" w14:textId="77777777" w:rsidR="00555BBC" w:rsidRPr="003D7B12" w:rsidRDefault="008D11D5">
      <w:pPr>
        <w:spacing w:after="210" w:line="360" w:lineRule="auto"/>
        <w:rPr>
          <w:rFonts w:ascii="Arial" w:hAnsi="Arial" w:cs="Arial"/>
        </w:rPr>
      </w:pPr>
      <w:r w:rsidRPr="003D7B12">
        <w:rPr>
          <w:rFonts w:ascii="Arial" w:eastAsia="inter" w:hAnsi="Arial" w:cs="Arial"/>
          <w:color w:val="000000"/>
        </w:rPr>
        <w:t>Test graph loading based on date and parameter selections, axis labels, responsiveness, empty data handling, logout, and help documentation.</w:t>
      </w:r>
    </w:p>
    <w:p w14:paraId="3E341B15" w14:textId="6414A1DB" w:rsidR="00555BBC" w:rsidRPr="003D7B12" w:rsidRDefault="008D11D5" w:rsidP="00F753B7">
      <w:pPr>
        <w:pStyle w:val="Heading2"/>
        <w:numPr>
          <w:ilvl w:val="1"/>
          <w:numId w:val="11"/>
        </w:numPr>
        <w:tabs>
          <w:tab w:val="num" w:pos="900"/>
        </w:tabs>
        <w:spacing w:line="276" w:lineRule="auto"/>
        <w:rPr>
          <w:rFonts w:cs="Arial"/>
          <w:sz w:val="24"/>
        </w:rPr>
      </w:pPr>
      <w:r w:rsidRPr="003D7B12">
        <w:rPr>
          <w:rFonts w:cs="Arial"/>
          <w:sz w:val="24"/>
        </w:rPr>
        <w:t xml:space="preserve"> </w:t>
      </w:r>
      <w:bookmarkStart w:id="23" w:name="_Toc209627213"/>
      <w:r w:rsidRPr="003D7B12">
        <w:rPr>
          <w:rFonts w:cs="Arial"/>
          <w:sz w:val="24"/>
        </w:rPr>
        <w:t>Archive Management</w:t>
      </w:r>
      <w:bookmarkEnd w:id="23"/>
    </w:p>
    <w:p w14:paraId="6FFFD00A" w14:textId="77777777" w:rsidR="00555BBC" w:rsidRPr="003D7B12" w:rsidRDefault="008D11D5">
      <w:pPr>
        <w:spacing w:after="210" w:line="360" w:lineRule="auto"/>
        <w:rPr>
          <w:rFonts w:ascii="Arial" w:hAnsi="Arial" w:cs="Arial"/>
        </w:rPr>
      </w:pPr>
      <w:r w:rsidRPr="003D7B12">
        <w:rPr>
          <w:rFonts w:ascii="Arial" w:eastAsia="inter" w:hAnsi="Arial" w:cs="Arial"/>
          <w:color w:val="000000"/>
        </w:rPr>
        <w:t>Check record viewing via date filters, SNMP filtering, pagination, data modification, save/delete ops, and logout functions.</w:t>
      </w:r>
    </w:p>
    <w:p w14:paraId="43DD008D" w14:textId="48576697" w:rsidR="00555BBC" w:rsidRPr="003D7B12" w:rsidRDefault="008D11D5" w:rsidP="00F753B7">
      <w:pPr>
        <w:pStyle w:val="Heading2"/>
        <w:numPr>
          <w:ilvl w:val="1"/>
          <w:numId w:val="11"/>
        </w:numPr>
        <w:tabs>
          <w:tab w:val="num" w:pos="900"/>
        </w:tabs>
        <w:spacing w:line="276" w:lineRule="auto"/>
        <w:rPr>
          <w:rFonts w:cs="Arial"/>
          <w:sz w:val="24"/>
        </w:rPr>
      </w:pPr>
      <w:bookmarkStart w:id="24" w:name="_Toc209627214"/>
      <w:r w:rsidRPr="003D7B12">
        <w:rPr>
          <w:rFonts w:cs="Arial"/>
          <w:sz w:val="24"/>
        </w:rPr>
        <w:t>User Management</w:t>
      </w:r>
      <w:bookmarkEnd w:id="24"/>
    </w:p>
    <w:p w14:paraId="106AF0E0" w14:textId="77777777" w:rsidR="00555BBC" w:rsidRPr="003D7B12" w:rsidRDefault="008D11D5">
      <w:pPr>
        <w:spacing w:after="210" w:line="360" w:lineRule="auto"/>
        <w:rPr>
          <w:rFonts w:ascii="Arial" w:hAnsi="Arial" w:cs="Arial"/>
        </w:rPr>
      </w:pPr>
      <w:r w:rsidRPr="003D7B12">
        <w:rPr>
          <w:rFonts w:ascii="Arial" w:eastAsia="inter" w:hAnsi="Arial" w:cs="Arial"/>
          <w:color w:val="000000"/>
        </w:rPr>
        <w:t>Validate user creation and deletion workflows, checkbox behaviors, and admin functionalities.</w:t>
      </w:r>
    </w:p>
    <w:p w14:paraId="71A77812" w14:textId="3FD81EB6" w:rsidR="00555BBC" w:rsidRPr="003D7B12" w:rsidRDefault="008D11D5" w:rsidP="00D06C30">
      <w:pPr>
        <w:pStyle w:val="Heading2"/>
        <w:numPr>
          <w:ilvl w:val="1"/>
          <w:numId w:val="11"/>
        </w:numPr>
        <w:tabs>
          <w:tab w:val="num" w:pos="900"/>
        </w:tabs>
        <w:spacing w:line="276" w:lineRule="auto"/>
        <w:rPr>
          <w:rFonts w:cs="Arial"/>
          <w:sz w:val="24"/>
        </w:rPr>
      </w:pPr>
      <w:bookmarkStart w:id="25" w:name="_Toc209627215"/>
      <w:r w:rsidRPr="003D7B12">
        <w:rPr>
          <w:rFonts w:cs="Arial"/>
          <w:sz w:val="24"/>
        </w:rPr>
        <w:t>Sub-System Status</w:t>
      </w:r>
      <w:bookmarkEnd w:id="25"/>
    </w:p>
    <w:p w14:paraId="40B63B4E" w14:textId="77777777" w:rsidR="00555BBC" w:rsidRPr="003D7B12" w:rsidRDefault="008D11D5">
      <w:pPr>
        <w:spacing w:after="210" w:line="360" w:lineRule="auto"/>
        <w:rPr>
          <w:rFonts w:ascii="Arial" w:hAnsi="Arial" w:cs="Arial"/>
        </w:rPr>
      </w:pPr>
      <w:r w:rsidRPr="003D7B12">
        <w:rPr>
          <w:rFonts w:ascii="Arial" w:eastAsia="inter" w:hAnsi="Arial" w:cs="Arial"/>
          <w:color w:val="000000"/>
        </w:rPr>
        <w:t>Ensure sub-system status displays correctly, panel toggling, preview mode, sorting, scrolling, status indicators, trap event details, and performance under data load.</w:t>
      </w:r>
    </w:p>
    <w:p w14:paraId="2A0E076A" w14:textId="77777777" w:rsidR="00555BBC" w:rsidRPr="003D7B12" w:rsidRDefault="002069B9">
      <w:pPr>
        <w:spacing w:before="210" w:after="0" w:line="360" w:lineRule="auto"/>
        <w:rPr>
          <w:rFonts w:ascii="Arial" w:hAnsi="Arial" w:cs="Arial"/>
        </w:rPr>
      </w:pPr>
      <w:r>
        <w:rPr>
          <w:rFonts w:ascii="Arial" w:hAnsi="Arial" w:cs="Arial"/>
          <w:noProof/>
        </w:rPr>
      </w:r>
      <w:r>
        <w:rPr>
          <w:rFonts w:ascii="Arial" w:hAnsi="Arial" w:cs="Arial"/>
          <w:noProof/>
        </w:rPr>
        <w:pict w14:anchorId="49264C4B">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85A9155" w14:textId="262B3800" w:rsidR="00555BBC" w:rsidRPr="003D7B12" w:rsidRDefault="00555BBC" w:rsidP="003A4906">
      <w:pPr>
        <w:spacing w:after="210" w:line="360" w:lineRule="auto"/>
        <w:ind w:left="540"/>
        <w:rPr>
          <w:rFonts w:ascii="Arial" w:hAnsi="Arial" w:cs="Arial"/>
        </w:rPr>
      </w:pPr>
    </w:p>
    <w:sectPr w:rsidR="00555BBC" w:rsidRPr="003D7B12">
      <w:headerReference w:type="even" r:id="rId9"/>
      <w:headerReference w:type="default" r:id="rId10"/>
      <w:footerReference w:type="even" r:id="rId11"/>
      <w:footerReference w:type="default" r:id="rId12"/>
      <w:headerReference w:type="first" r:id="rId13"/>
      <w:footerReference w:type="first" r:id="rId14"/>
      <w:pgSz w:w="12240" w:h="15840"/>
      <w:pgMar w:top="1365" w:right="1365" w:bottom="1365" w:left="136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3B273D" w14:textId="77777777" w:rsidR="002069B9" w:rsidRDefault="002069B9" w:rsidP="00A3765B">
      <w:pPr>
        <w:spacing w:after="0" w:line="240" w:lineRule="auto"/>
      </w:pPr>
      <w:r>
        <w:separator/>
      </w:r>
    </w:p>
  </w:endnote>
  <w:endnote w:type="continuationSeparator" w:id="0">
    <w:p w14:paraId="47400A97" w14:textId="77777777" w:rsidR="002069B9" w:rsidRDefault="002069B9" w:rsidP="00A37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inter">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97F98" w14:textId="77777777" w:rsidR="00EB1E40" w:rsidRDefault="00EB1E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14EFB" w14:textId="77777777" w:rsidR="00A3765B" w:rsidRPr="005C7957" w:rsidRDefault="00A3765B" w:rsidP="00A3765B">
    <w:pPr>
      <w:pStyle w:val="Footer"/>
      <w:rPr>
        <w:rFonts w:cs="Arial"/>
        <w:sz w:val="20"/>
        <w:szCs w:val="20"/>
      </w:rPr>
    </w:pPr>
    <w:r w:rsidRPr="005C7957">
      <w:rPr>
        <w:rFonts w:cs="Arial"/>
        <w:sz w:val="20"/>
        <w:szCs w:val="20"/>
      </w:rPr>
      <w:t>ICOMM/LCP/SDD/01</w:t>
    </w:r>
    <w:r w:rsidRPr="005C7957">
      <w:rPr>
        <w:rFonts w:cs="Arial"/>
        <w:sz w:val="20"/>
        <w:szCs w:val="20"/>
      </w:rPr>
      <w:tab/>
    </w:r>
    <w:r w:rsidRPr="005C7957">
      <w:rPr>
        <w:rFonts w:cs="Arial"/>
        <w:sz w:val="20"/>
        <w:szCs w:val="20"/>
      </w:rPr>
      <w:tab/>
      <w:t>Ver-</w:t>
    </w:r>
    <w:r>
      <w:rPr>
        <w:rFonts w:cs="Arial"/>
        <w:sz w:val="20"/>
        <w:szCs w:val="20"/>
      </w:rPr>
      <w:t>1.03</w:t>
    </w:r>
  </w:p>
  <w:p w14:paraId="56CFE706" w14:textId="51D4B3A8" w:rsidR="00A3765B" w:rsidRPr="005C7957" w:rsidRDefault="00A3765B" w:rsidP="00A3765B">
    <w:pPr>
      <w:pStyle w:val="Footer"/>
      <w:rPr>
        <w:rStyle w:val="PageNumber"/>
        <w:rFonts w:cs="Arial"/>
        <w:sz w:val="20"/>
        <w:szCs w:val="20"/>
      </w:rPr>
    </w:pPr>
    <w:r>
      <w:rPr>
        <w:rFonts w:cs="Arial"/>
        <w:sz w:val="20"/>
        <w:szCs w:val="20"/>
      </w:rPr>
      <w:t xml:space="preserve">Modified </w:t>
    </w:r>
    <w:r w:rsidRPr="005C7957">
      <w:rPr>
        <w:rFonts w:cs="Arial"/>
        <w:sz w:val="20"/>
        <w:szCs w:val="20"/>
      </w:rPr>
      <w:t xml:space="preserve">Date: </w:t>
    </w:r>
    <w:r>
      <w:rPr>
        <w:rFonts w:cs="Arial"/>
        <w:sz w:val="20"/>
        <w:szCs w:val="20"/>
      </w:rPr>
      <w:t>24-09-2025</w:t>
    </w:r>
    <w:r w:rsidRPr="005C7957">
      <w:rPr>
        <w:rStyle w:val="PageNumber"/>
        <w:rFonts w:cs="Arial"/>
        <w:sz w:val="20"/>
        <w:szCs w:val="20"/>
      </w:rPr>
      <w:tab/>
    </w:r>
    <w:r w:rsidRPr="005C7957">
      <w:rPr>
        <w:rStyle w:val="PageNumber"/>
        <w:rFonts w:cs="Arial"/>
        <w:sz w:val="20"/>
        <w:szCs w:val="20"/>
      </w:rPr>
      <w:tab/>
      <w:t>Vol-01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6B130" w14:textId="77777777" w:rsidR="00EB1E40" w:rsidRDefault="00EB1E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E0CFD4" w14:textId="77777777" w:rsidR="002069B9" w:rsidRDefault="002069B9" w:rsidP="00A3765B">
      <w:pPr>
        <w:spacing w:after="0" w:line="240" w:lineRule="auto"/>
      </w:pPr>
      <w:r>
        <w:separator/>
      </w:r>
    </w:p>
  </w:footnote>
  <w:footnote w:type="continuationSeparator" w:id="0">
    <w:p w14:paraId="51A23F6B" w14:textId="77777777" w:rsidR="002069B9" w:rsidRDefault="002069B9" w:rsidP="00A376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AC9E9" w14:textId="77777777" w:rsidR="00EB1E40" w:rsidRDefault="00EB1E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11BD4" w14:textId="175AFBFE" w:rsidR="00EB1E40" w:rsidRDefault="00EB1E40">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18820449" wp14:editId="4EEB2329">
              <wp:simplePos x="0" y="0"/>
              <wp:positionH relativeFrom="page">
                <wp:align>left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31355F" w14:textId="77777777" w:rsidR="00EB1E40" w:rsidRDefault="00EB1E40">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8820449" id="Group 158" o:spid="_x0000_s1026"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">
              <v:group id="Group 159"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2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4A31355F" w14:textId="77777777" w:rsidR="00EB1E40" w:rsidRDefault="00EB1E40">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C539B" w14:textId="77777777" w:rsidR="00EB1E40" w:rsidRDefault="00EB1E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B20FB"/>
    <w:multiLevelType w:val="multilevel"/>
    <w:tmpl w:val="E3B09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366EEC"/>
    <w:multiLevelType w:val="multilevel"/>
    <w:tmpl w:val="19146FEC"/>
    <w:lvl w:ilvl="0">
      <w:start w:val="1"/>
      <w:numFmt w:val="decimal"/>
      <w:pStyle w:val="Heading1"/>
      <w:lvlText w:val="%1"/>
      <w:lvlJc w:val="left"/>
      <w:pPr>
        <w:ind w:left="432" w:hanging="432"/>
      </w:pPr>
    </w:lvl>
    <w:lvl w:ilvl="1">
      <w:start w:val="1"/>
      <w:numFmt w:val="decimal"/>
      <w:pStyle w:val="Heading2"/>
      <w:lvlText w:val="%1.%2"/>
      <w:lvlJc w:val="left"/>
      <w:pPr>
        <w:ind w:left="576" w:hanging="576"/>
      </w:pPr>
      <w:rPr>
        <w:sz w:val="22"/>
      </w:rPr>
    </w:lvl>
    <w:lvl w:ilvl="2">
      <w:start w:val="1"/>
      <w:numFmt w:val="decimal"/>
      <w:pStyle w:val="Heading3"/>
      <w:lvlText w:val="%1.%2.%3"/>
      <w:lvlJc w:val="left"/>
      <w:pPr>
        <w:ind w:left="1003" w:hanging="720"/>
      </w:pPr>
      <w:rPr>
        <w:rFonts w:ascii="Arial" w:hAnsi="Arial" w:cs="Arial" w:hint="default"/>
        <w:sz w:val="22"/>
        <w:szCs w:val="22"/>
      </w:rPr>
    </w:lvl>
    <w:lvl w:ilvl="3">
      <w:start w:val="1"/>
      <w:numFmt w:val="decimal"/>
      <w:pStyle w:val="Heading4"/>
      <w:lvlText w:val="%1.%2.%3.%4"/>
      <w:lvlJc w:val="left"/>
      <w:pPr>
        <w:ind w:left="1431" w:hanging="864"/>
      </w:pPr>
      <w:rPr>
        <w:b/>
        <w:bCs/>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A244537"/>
    <w:multiLevelType w:val="hybridMultilevel"/>
    <w:tmpl w:val="1E6C6BF2"/>
    <w:lvl w:ilvl="0" w:tplc="C1068D2E">
      <w:start w:val="1"/>
      <w:numFmt w:val="bullet"/>
      <w:lvlText w:val=""/>
      <w:lvlJc w:val="left"/>
      <w:pPr>
        <w:tabs>
          <w:tab w:val="num" w:pos="900"/>
        </w:tabs>
        <w:ind w:left="540" w:hanging="360"/>
      </w:pPr>
      <w:rPr>
        <w:rFonts w:ascii="Symbol" w:hAnsi="Symbol" w:hint="default"/>
      </w:rPr>
    </w:lvl>
    <w:lvl w:ilvl="1" w:tplc="912CAC78">
      <w:numFmt w:val="decimal"/>
      <w:lvlText w:val=""/>
      <w:lvlJc w:val="left"/>
    </w:lvl>
    <w:lvl w:ilvl="2" w:tplc="236E9504">
      <w:numFmt w:val="decimal"/>
      <w:lvlText w:val=""/>
      <w:lvlJc w:val="left"/>
    </w:lvl>
    <w:lvl w:ilvl="3" w:tplc="207A41B8">
      <w:numFmt w:val="decimal"/>
      <w:lvlText w:val=""/>
      <w:lvlJc w:val="left"/>
    </w:lvl>
    <w:lvl w:ilvl="4" w:tplc="B7885426">
      <w:numFmt w:val="decimal"/>
      <w:lvlText w:val=""/>
      <w:lvlJc w:val="left"/>
    </w:lvl>
    <w:lvl w:ilvl="5" w:tplc="AA96D3A4">
      <w:numFmt w:val="decimal"/>
      <w:lvlText w:val=""/>
      <w:lvlJc w:val="left"/>
    </w:lvl>
    <w:lvl w:ilvl="6" w:tplc="F86626AE">
      <w:numFmt w:val="decimal"/>
      <w:lvlText w:val=""/>
      <w:lvlJc w:val="left"/>
    </w:lvl>
    <w:lvl w:ilvl="7" w:tplc="6F0A429C">
      <w:numFmt w:val="decimal"/>
      <w:lvlText w:val=""/>
      <w:lvlJc w:val="left"/>
    </w:lvl>
    <w:lvl w:ilvl="8" w:tplc="BF8621D6">
      <w:numFmt w:val="decimal"/>
      <w:lvlText w:val=""/>
      <w:lvlJc w:val="left"/>
    </w:lvl>
  </w:abstractNum>
  <w:abstractNum w:abstractNumId="3" w15:restartNumberingAfterBreak="0">
    <w:nsid w:val="1F716FFE"/>
    <w:multiLevelType w:val="hybridMultilevel"/>
    <w:tmpl w:val="699C0DFA"/>
    <w:lvl w:ilvl="0" w:tplc="40090017">
      <w:start w:val="1"/>
      <w:numFmt w:val="lowerLetter"/>
      <w:lvlText w:val="%1)"/>
      <w:lvlJc w:val="left"/>
      <w:pPr>
        <w:tabs>
          <w:tab w:val="num" w:pos="1440"/>
        </w:tabs>
        <w:ind w:left="1080" w:hanging="360"/>
      </w:pPr>
      <w:rPr>
        <w:rFonts w:hint="default"/>
      </w:rPr>
    </w:lvl>
    <w:lvl w:ilvl="1" w:tplc="207C91D4">
      <w:numFmt w:val="decimal"/>
      <w:lvlText w:val=""/>
      <w:lvlJc w:val="left"/>
    </w:lvl>
    <w:lvl w:ilvl="2" w:tplc="1A9C1316">
      <w:numFmt w:val="decimal"/>
      <w:lvlText w:val=""/>
      <w:lvlJc w:val="left"/>
    </w:lvl>
    <w:lvl w:ilvl="3" w:tplc="B93808B8">
      <w:numFmt w:val="decimal"/>
      <w:lvlText w:val=""/>
      <w:lvlJc w:val="left"/>
    </w:lvl>
    <w:lvl w:ilvl="4" w:tplc="CEF8B5FA">
      <w:numFmt w:val="decimal"/>
      <w:lvlText w:val=""/>
      <w:lvlJc w:val="left"/>
    </w:lvl>
    <w:lvl w:ilvl="5" w:tplc="D6809FB6">
      <w:numFmt w:val="decimal"/>
      <w:lvlText w:val=""/>
      <w:lvlJc w:val="left"/>
    </w:lvl>
    <w:lvl w:ilvl="6" w:tplc="8BF00FE4">
      <w:numFmt w:val="decimal"/>
      <w:lvlText w:val=""/>
      <w:lvlJc w:val="left"/>
    </w:lvl>
    <w:lvl w:ilvl="7" w:tplc="DB76DBD8">
      <w:numFmt w:val="decimal"/>
      <w:lvlText w:val=""/>
      <w:lvlJc w:val="left"/>
    </w:lvl>
    <w:lvl w:ilvl="8" w:tplc="7D105C70">
      <w:numFmt w:val="decimal"/>
      <w:lvlText w:val=""/>
      <w:lvlJc w:val="left"/>
    </w:lvl>
  </w:abstractNum>
  <w:abstractNum w:abstractNumId="4" w15:restartNumberingAfterBreak="0">
    <w:nsid w:val="21D816F5"/>
    <w:multiLevelType w:val="hybridMultilevel"/>
    <w:tmpl w:val="52EED4EA"/>
    <w:lvl w:ilvl="0" w:tplc="40090017">
      <w:start w:val="1"/>
      <w:numFmt w:val="lowerLetter"/>
      <w:lvlText w:val="%1)"/>
      <w:lvlJc w:val="left"/>
      <w:pPr>
        <w:tabs>
          <w:tab w:val="num" w:pos="1080"/>
        </w:tabs>
        <w:ind w:left="720" w:hanging="360"/>
      </w:pPr>
      <w:rPr>
        <w:rFonts w:hint="default"/>
      </w:rPr>
    </w:lvl>
    <w:lvl w:ilvl="1" w:tplc="F6D4C750">
      <w:numFmt w:val="decimal"/>
      <w:lvlText w:val=""/>
      <w:lvlJc w:val="left"/>
    </w:lvl>
    <w:lvl w:ilvl="2" w:tplc="D332AAC4">
      <w:numFmt w:val="decimal"/>
      <w:lvlText w:val=""/>
      <w:lvlJc w:val="left"/>
    </w:lvl>
    <w:lvl w:ilvl="3" w:tplc="AB06B808">
      <w:numFmt w:val="decimal"/>
      <w:lvlText w:val=""/>
      <w:lvlJc w:val="left"/>
    </w:lvl>
    <w:lvl w:ilvl="4" w:tplc="7DAA6036">
      <w:numFmt w:val="decimal"/>
      <w:lvlText w:val=""/>
      <w:lvlJc w:val="left"/>
    </w:lvl>
    <w:lvl w:ilvl="5" w:tplc="713C76E4">
      <w:numFmt w:val="decimal"/>
      <w:lvlText w:val=""/>
      <w:lvlJc w:val="left"/>
    </w:lvl>
    <w:lvl w:ilvl="6" w:tplc="6CB4C038">
      <w:numFmt w:val="decimal"/>
      <w:lvlText w:val=""/>
      <w:lvlJc w:val="left"/>
    </w:lvl>
    <w:lvl w:ilvl="7" w:tplc="AEDA5DDC">
      <w:numFmt w:val="decimal"/>
      <w:lvlText w:val=""/>
      <w:lvlJc w:val="left"/>
    </w:lvl>
    <w:lvl w:ilvl="8" w:tplc="4D1A56A8">
      <w:numFmt w:val="decimal"/>
      <w:lvlText w:val=""/>
      <w:lvlJc w:val="left"/>
    </w:lvl>
  </w:abstractNum>
  <w:abstractNum w:abstractNumId="5" w15:restartNumberingAfterBreak="0">
    <w:nsid w:val="23C90B7F"/>
    <w:multiLevelType w:val="hybridMultilevel"/>
    <w:tmpl w:val="52EED4EA"/>
    <w:lvl w:ilvl="0" w:tplc="40090017">
      <w:start w:val="1"/>
      <w:numFmt w:val="lowerLetter"/>
      <w:lvlText w:val="%1)"/>
      <w:lvlJc w:val="left"/>
      <w:pPr>
        <w:tabs>
          <w:tab w:val="num" w:pos="1080"/>
        </w:tabs>
        <w:ind w:left="720" w:hanging="360"/>
      </w:pPr>
      <w:rPr>
        <w:rFonts w:hint="default"/>
      </w:rPr>
    </w:lvl>
    <w:lvl w:ilvl="1" w:tplc="F6D4C750">
      <w:numFmt w:val="decimal"/>
      <w:lvlText w:val=""/>
      <w:lvlJc w:val="left"/>
    </w:lvl>
    <w:lvl w:ilvl="2" w:tplc="D332AAC4">
      <w:numFmt w:val="decimal"/>
      <w:lvlText w:val=""/>
      <w:lvlJc w:val="left"/>
    </w:lvl>
    <w:lvl w:ilvl="3" w:tplc="AB06B808">
      <w:numFmt w:val="decimal"/>
      <w:lvlText w:val=""/>
      <w:lvlJc w:val="left"/>
    </w:lvl>
    <w:lvl w:ilvl="4" w:tplc="7DAA6036">
      <w:numFmt w:val="decimal"/>
      <w:lvlText w:val=""/>
      <w:lvlJc w:val="left"/>
    </w:lvl>
    <w:lvl w:ilvl="5" w:tplc="713C76E4">
      <w:numFmt w:val="decimal"/>
      <w:lvlText w:val=""/>
      <w:lvlJc w:val="left"/>
    </w:lvl>
    <w:lvl w:ilvl="6" w:tplc="6CB4C038">
      <w:numFmt w:val="decimal"/>
      <w:lvlText w:val=""/>
      <w:lvlJc w:val="left"/>
    </w:lvl>
    <w:lvl w:ilvl="7" w:tplc="AEDA5DDC">
      <w:numFmt w:val="decimal"/>
      <w:lvlText w:val=""/>
      <w:lvlJc w:val="left"/>
    </w:lvl>
    <w:lvl w:ilvl="8" w:tplc="4D1A56A8">
      <w:numFmt w:val="decimal"/>
      <w:lvlText w:val=""/>
      <w:lvlJc w:val="left"/>
    </w:lvl>
  </w:abstractNum>
  <w:abstractNum w:abstractNumId="6" w15:restartNumberingAfterBreak="0">
    <w:nsid w:val="285624C8"/>
    <w:multiLevelType w:val="hybridMultilevel"/>
    <w:tmpl w:val="88163C24"/>
    <w:lvl w:ilvl="0" w:tplc="40090017">
      <w:start w:val="1"/>
      <w:numFmt w:val="lowerLetter"/>
      <w:lvlText w:val="%1)"/>
      <w:lvlJc w:val="left"/>
      <w:pPr>
        <w:tabs>
          <w:tab w:val="num" w:pos="900"/>
        </w:tabs>
        <w:ind w:left="540" w:hanging="360"/>
      </w:pPr>
      <w:rPr>
        <w:rFonts w:hint="default"/>
      </w:rPr>
    </w:lvl>
    <w:lvl w:ilvl="1" w:tplc="8E2CA152">
      <w:numFmt w:val="decimal"/>
      <w:lvlText w:val=""/>
      <w:lvlJc w:val="left"/>
    </w:lvl>
    <w:lvl w:ilvl="2" w:tplc="37D0AE0E">
      <w:numFmt w:val="decimal"/>
      <w:lvlText w:val=""/>
      <w:lvlJc w:val="left"/>
    </w:lvl>
    <w:lvl w:ilvl="3" w:tplc="FE06C9DE">
      <w:numFmt w:val="decimal"/>
      <w:lvlText w:val=""/>
      <w:lvlJc w:val="left"/>
    </w:lvl>
    <w:lvl w:ilvl="4" w:tplc="E47A9F2E">
      <w:numFmt w:val="decimal"/>
      <w:lvlText w:val=""/>
      <w:lvlJc w:val="left"/>
    </w:lvl>
    <w:lvl w:ilvl="5" w:tplc="34620DC0">
      <w:numFmt w:val="decimal"/>
      <w:lvlText w:val=""/>
      <w:lvlJc w:val="left"/>
    </w:lvl>
    <w:lvl w:ilvl="6" w:tplc="CE02B8EC">
      <w:numFmt w:val="decimal"/>
      <w:lvlText w:val=""/>
      <w:lvlJc w:val="left"/>
    </w:lvl>
    <w:lvl w:ilvl="7" w:tplc="DE9CBC62">
      <w:numFmt w:val="decimal"/>
      <w:lvlText w:val=""/>
      <w:lvlJc w:val="left"/>
    </w:lvl>
    <w:lvl w:ilvl="8" w:tplc="AFE46668">
      <w:numFmt w:val="decimal"/>
      <w:lvlText w:val=""/>
      <w:lvlJc w:val="left"/>
    </w:lvl>
  </w:abstractNum>
  <w:abstractNum w:abstractNumId="7" w15:restartNumberingAfterBreak="0">
    <w:nsid w:val="2A94310E"/>
    <w:multiLevelType w:val="hybridMultilevel"/>
    <w:tmpl w:val="3E28FD90"/>
    <w:lvl w:ilvl="0" w:tplc="4192FC1A">
      <w:start w:val="1"/>
      <w:numFmt w:val="bullet"/>
      <w:lvlText w:val=""/>
      <w:lvlJc w:val="left"/>
      <w:pPr>
        <w:tabs>
          <w:tab w:val="num" w:pos="900"/>
        </w:tabs>
        <w:ind w:left="540" w:hanging="360"/>
      </w:pPr>
      <w:rPr>
        <w:rFonts w:ascii="Symbol" w:hAnsi="Symbol" w:hint="default"/>
      </w:rPr>
    </w:lvl>
    <w:lvl w:ilvl="1" w:tplc="F6D4C750">
      <w:numFmt w:val="decimal"/>
      <w:lvlText w:val=""/>
      <w:lvlJc w:val="left"/>
    </w:lvl>
    <w:lvl w:ilvl="2" w:tplc="D332AAC4">
      <w:numFmt w:val="decimal"/>
      <w:lvlText w:val=""/>
      <w:lvlJc w:val="left"/>
    </w:lvl>
    <w:lvl w:ilvl="3" w:tplc="AB06B808">
      <w:numFmt w:val="decimal"/>
      <w:lvlText w:val=""/>
      <w:lvlJc w:val="left"/>
    </w:lvl>
    <w:lvl w:ilvl="4" w:tplc="7DAA6036">
      <w:numFmt w:val="decimal"/>
      <w:lvlText w:val=""/>
      <w:lvlJc w:val="left"/>
    </w:lvl>
    <w:lvl w:ilvl="5" w:tplc="713C76E4">
      <w:numFmt w:val="decimal"/>
      <w:lvlText w:val=""/>
      <w:lvlJc w:val="left"/>
    </w:lvl>
    <w:lvl w:ilvl="6" w:tplc="6CB4C038">
      <w:numFmt w:val="decimal"/>
      <w:lvlText w:val=""/>
      <w:lvlJc w:val="left"/>
    </w:lvl>
    <w:lvl w:ilvl="7" w:tplc="AEDA5DDC">
      <w:numFmt w:val="decimal"/>
      <w:lvlText w:val=""/>
      <w:lvlJc w:val="left"/>
    </w:lvl>
    <w:lvl w:ilvl="8" w:tplc="4D1A56A8">
      <w:numFmt w:val="decimal"/>
      <w:lvlText w:val=""/>
      <w:lvlJc w:val="left"/>
    </w:lvl>
  </w:abstractNum>
  <w:abstractNum w:abstractNumId="8" w15:restartNumberingAfterBreak="0">
    <w:nsid w:val="2AB34039"/>
    <w:multiLevelType w:val="hybridMultilevel"/>
    <w:tmpl w:val="3B1C0288"/>
    <w:lvl w:ilvl="0" w:tplc="40090017">
      <w:start w:val="1"/>
      <w:numFmt w:val="lowerLetter"/>
      <w:lvlText w:val="%1)"/>
      <w:lvlJc w:val="left"/>
      <w:pPr>
        <w:tabs>
          <w:tab w:val="num" w:pos="1260"/>
        </w:tabs>
        <w:ind w:left="900" w:hanging="360"/>
      </w:pPr>
      <w:rPr>
        <w:rFonts w:hint="default"/>
      </w:rPr>
    </w:lvl>
    <w:lvl w:ilvl="1" w:tplc="912CAC78">
      <w:numFmt w:val="decimal"/>
      <w:lvlText w:val=""/>
      <w:lvlJc w:val="left"/>
    </w:lvl>
    <w:lvl w:ilvl="2" w:tplc="236E9504">
      <w:numFmt w:val="decimal"/>
      <w:lvlText w:val=""/>
      <w:lvlJc w:val="left"/>
    </w:lvl>
    <w:lvl w:ilvl="3" w:tplc="207A41B8">
      <w:numFmt w:val="decimal"/>
      <w:lvlText w:val=""/>
      <w:lvlJc w:val="left"/>
    </w:lvl>
    <w:lvl w:ilvl="4" w:tplc="B7885426">
      <w:numFmt w:val="decimal"/>
      <w:lvlText w:val=""/>
      <w:lvlJc w:val="left"/>
    </w:lvl>
    <w:lvl w:ilvl="5" w:tplc="AA96D3A4">
      <w:numFmt w:val="decimal"/>
      <w:lvlText w:val=""/>
      <w:lvlJc w:val="left"/>
    </w:lvl>
    <w:lvl w:ilvl="6" w:tplc="F86626AE">
      <w:numFmt w:val="decimal"/>
      <w:lvlText w:val=""/>
      <w:lvlJc w:val="left"/>
    </w:lvl>
    <w:lvl w:ilvl="7" w:tplc="6F0A429C">
      <w:numFmt w:val="decimal"/>
      <w:lvlText w:val=""/>
      <w:lvlJc w:val="left"/>
    </w:lvl>
    <w:lvl w:ilvl="8" w:tplc="BF8621D6">
      <w:numFmt w:val="decimal"/>
      <w:lvlText w:val=""/>
      <w:lvlJc w:val="left"/>
    </w:lvl>
  </w:abstractNum>
  <w:abstractNum w:abstractNumId="9" w15:restartNumberingAfterBreak="0">
    <w:nsid w:val="44CB6BEE"/>
    <w:multiLevelType w:val="hybridMultilevel"/>
    <w:tmpl w:val="B2144384"/>
    <w:lvl w:ilvl="0" w:tplc="8702EA46">
      <w:start w:val="1"/>
      <w:numFmt w:val="bullet"/>
      <w:lvlText w:val=""/>
      <w:lvlJc w:val="left"/>
      <w:pPr>
        <w:tabs>
          <w:tab w:val="num" w:pos="900"/>
        </w:tabs>
        <w:ind w:left="540" w:hanging="360"/>
      </w:pPr>
      <w:rPr>
        <w:rFonts w:ascii="Symbol" w:hAnsi="Symbol" w:hint="default"/>
      </w:rPr>
    </w:lvl>
    <w:lvl w:ilvl="1" w:tplc="207C91D4">
      <w:numFmt w:val="decimal"/>
      <w:lvlText w:val=""/>
      <w:lvlJc w:val="left"/>
    </w:lvl>
    <w:lvl w:ilvl="2" w:tplc="1A9C1316">
      <w:numFmt w:val="decimal"/>
      <w:lvlText w:val=""/>
      <w:lvlJc w:val="left"/>
    </w:lvl>
    <w:lvl w:ilvl="3" w:tplc="B93808B8">
      <w:numFmt w:val="decimal"/>
      <w:lvlText w:val=""/>
      <w:lvlJc w:val="left"/>
    </w:lvl>
    <w:lvl w:ilvl="4" w:tplc="CEF8B5FA">
      <w:numFmt w:val="decimal"/>
      <w:lvlText w:val=""/>
      <w:lvlJc w:val="left"/>
    </w:lvl>
    <w:lvl w:ilvl="5" w:tplc="D6809FB6">
      <w:numFmt w:val="decimal"/>
      <w:lvlText w:val=""/>
      <w:lvlJc w:val="left"/>
    </w:lvl>
    <w:lvl w:ilvl="6" w:tplc="8BF00FE4">
      <w:numFmt w:val="decimal"/>
      <w:lvlText w:val=""/>
      <w:lvlJc w:val="left"/>
    </w:lvl>
    <w:lvl w:ilvl="7" w:tplc="DB76DBD8">
      <w:numFmt w:val="decimal"/>
      <w:lvlText w:val=""/>
      <w:lvlJc w:val="left"/>
    </w:lvl>
    <w:lvl w:ilvl="8" w:tplc="7D105C70">
      <w:numFmt w:val="decimal"/>
      <w:lvlText w:val=""/>
      <w:lvlJc w:val="left"/>
    </w:lvl>
  </w:abstractNum>
  <w:abstractNum w:abstractNumId="10" w15:restartNumberingAfterBreak="0">
    <w:nsid w:val="46F453F9"/>
    <w:multiLevelType w:val="hybridMultilevel"/>
    <w:tmpl w:val="7730FBD8"/>
    <w:lvl w:ilvl="0" w:tplc="40090017">
      <w:start w:val="1"/>
      <w:numFmt w:val="lowerLetter"/>
      <w:lvlText w:val="%1)"/>
      <w:lvlJc w:val="left"/>
      <w:pPr>
        <w:tabs>
          <w:tab w:val="num" w:pos="1260"/>
        </w:tabs>
        <w:ind w:left="900" w:hanging="360"/>
      </w:pPr>
      <w:rPr>
        <w:rFonts w:hint="default"/>
      </w:rPr>
    </w:lvl>
    <w:lvl w:ilvl="1" w:tplc="7200CC0C">
      <w:numFmt w:val="decimal"/>
      <w:lvlText w:val=""/>
      <w:lvlJc w:val="left"/>
    </w:lvl>
    <w:lvl w:ilvl="2" w:tplc="67BAAFEC">
      <w:numFmt w:val="decimal"/>
      <w:lvlText w:val=""/>
      <w:lvlJc w:val="left"/>
    </w:lvl>
    <w:lvl w:ilvl="3" w:tplc="A6A0CE46">
      <w:numFmt w:val="decimal"/>
      <w:lvlText w:val=""/>
      <w:lvlJc w:val="left"/>
    </w:lvl>
    <w:lvl w:ilvl="4" w:tplc="D2EC40B6">
      <w:numFmt w:val="decimal"/>
      <w:lvlText w:val=""/>
      <w:lvlJc w:val="left"/>
    </w:lvl>
    <w:lvl w:ilvl="5" w:tplc="DA06B76C">
      <w:numFmt w:val="decimal"/>
      <w:lvlText w:val=""/>
      <w:lvlJc w:val="left"/>
    </w:lvl>
    <w:lvl w:ilvl="6" w:tplc="46049DDE">
      <w:numFmt w:val="decimal"/>
      <w:lvlText w:val=""/>
      <w:lvlJc w:val="left"/>
    </w:lvl>
    <w:lvl w:ilvl="7" w:tplc="D972A5FA">
      <w:numFmt w:val="decimal"/>
      <w:lvlText w:val=""/>
      <w:lvlJc w:val="left"/>
    </w:lvl>
    <w:lvl w:ilvl="8" w:tplc="0AB2C6F6">
      <w:numFmt w:val="decimal"/>
      <w:lvlText w:val=""/>
      <w:lvlJc w:val="left"/>
    </w:lvl>
  </w:abstractNum>
  <w:abstractNum w:abstractNumId="11" w15:restartNumberingAfterBreak="0">
    <w:nsid w:val="496B4020"/>
    <w:multiLevelType w:val="hybridMultilevel"/>
    <w:tmpl w:val="8A0EE1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6AF30E9"/>
    <w:multiLevelType w:val="hybridMultilevel"/>
    <w:tmpl w:val="33BE8A04"/>
    <w:lvl w:ilvl="0" w:tplc="240ADC1A">
      <w:start w:val="1"/>
      <w:numFmt w:val="bullet"/>
      <w:lvlText w:val=""/>
      <w:lvlJc w:val="left"/>
      <w:pPr>
        <w:tabs>
          <w:tab w:val="num" w:pos="900"/>
        </w:tabs>
        <w:ind w:left="540" w:hanging="360"/>
      </w:pPr>
      <w:rPr>
        <w:rFonts w:ascii="Symbol" w:hAnsi="Symbol" w:hint="default"/>
      </w:rPr>
    </w:lvl>
    <w:lvl w:ilvl="1" w:tplc="4FE2E776">
      <w:numFmt w:val="decimal"/>
      <w:lvlText w:val=""/>
      <w:lvlJc w:val="left"/>
    </w:lvl>
    <w:lvl w:ilvl="2" w:tplc="57DE5C68">
      <w:numFmt w:val="decimal"/>
      <w:lvlText w:val=""/>
      <w:lvlJc w:val="left"/>
    </w:lvl>
    <w:lvl w:ilvl="3" w:tplc="8190D1E4">
      <w:numFmt w:val="decimal"/>
      <w:lvlText w:val=""/>
      <w:lvlJc w:val="left"/>
    </w:lvl>
    <w:lvl w:ilvl="4" w:tplc="948AF7DA">
      <w:numFmt w:val="decimal"/>
      <w:lvlText w:val=""/>
      <w:lvlJc w:val="left"/>
    </w:lvl>
    <w:lvl w:ilvl="5" w:tplc="F49A3B62">
      <w:numFmt w:val="decimal"/>
      <w:lvlText w:val=""/>
      <w:lvlJc w:val="left"/>
    </w:lvl>
    <w:lvl w:ilvl="6" w:tplc="80B4223C">
      <w:numFmt w:val="decimal"/>
      <w:lvlText w:val=""/>
      <w:lvlJc w:val="left"/>
    </w:lvl>
    <w:lvl w:ilvl="7" w:tplc="9F3C4F7A">
      <w:numFmt w:val="decimal"/>
      <w:lvlText w:val=""/>
      <w:lvlJc w:val="left"/>
    </w:lvl>
    <w:lvl w:ilvl="8" w:tplc="4F1433FE">
      <w:numFmt w:val="decimal"/>
      <w:lvlText w:val=""/>
      <w:lvlJc w:val="left"/>
    </w:lvl>
  </w:abstractNum>
  <w:abstractNum w:abstractNumId="13" w15:restartNumberingAfterBreak="0">
    <w:nsid w:val="59306032"/>
    <w:multiLevelType w:val="hybridMultilevel"/>
    <w:tmpl w:val="8284869E"/>
    <w:lvl w:ilvl="0" w:tplc="40090017">
      <w:start w:val="1"/>
      <w:numFmt w:val="lowerLetter"/>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0EC06B5"/>
    <w:multiLevelType w:val="hybridMultilevel"/>
    <w:tmpl w:val="EB6663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7EF0948"/>
    <w:multiLevelType w:val="hybridMultilevel"/>
    <w:tmpl w:val="896C7B06"/>
    <w:lvl w:ilvl="0" w:tplc="11D2073A">
      <w:start w:val="1"/>
      <w:numFmt w:val="bullet"/>
      <w:lvlText w:val=""/>
      <w:lvlJc w:val="left"/>
      <w:pPr>
        <w:tabs>
          <w:tab w:val="num" w:pos="900"/>
        </w:tabs>
        <w:ind w:left="540" w:hanging="360"/>
      </w:pPr>
      <w:rPr>
        <w:rFonts w:ascii="Symbol" w:hAnsi="Symbol" w:hint="default"/>
      </w:rPr>
    </w:lvl>
    <w:lvl w:ilvl="1" w:tplc="8E2CA152">
      <w:numFmt w:val="decimal"/>
      <w:lvlText w:val=""/>
      <w:lvlJc w:val="left"/>
    </w:lvl>
    <w:lvl w:ilvl="2" w:tplc="37D0AE0E">
      <w:numFmt w:val="decimal"/>
      <w:lvlText w:val=""/>
      <w:lvlJc w:val="left"/>
    </w:lvl>
    <w:lvl w:ilvl="3" w:tplc="FE06C9DE">
      <w:numFmt w:val="decimal"/>
      <w:lvlText w:val=""/>
      <w:lvlJc w:val="left"/>
    </w:lvl>
    <w:lvl w:ilvl="4" w:tplc="E47A9F2E">
      <w:numFmt w:val="decimal"/>
      <w:lvlText w:val=""/>
      <w:lvlJc w:val="left"/>
    </w:lvl>
    <w:lvl w:ilvl="5" w:tplc="34620DC0">
      <w:numFmt w:val="decimal"/>
      <w:lvlText w:val=""/>
      <w:lvlJc w:val="left"/>
    </w:lvl>
    <w:lvl w:ilvl="6" w:tplc="CE02B8EC">
      <w:numFmt w:val="decimal"/>
      <w:lvlText w:val=""/>
      <w:lvlJc w:val="left"/>
    </w:lvl>
    <w:lvl w:ilvl="7" w:tplc="DE9CBC62">
      <w:numFmt w:val="decimal"/>
      <w:lvlText w:val=""/>
      <w:lvlJc w:val="left"/>
    </w:lvl>
    <w:lvl w:ilvl="8" w:tplc="AFE46668">
      <w:numFmt w:val="decimal"/>
      <w:lvlText w:val=""/>
      <w:lvlJc w:val="left"/>
    </w:lvl>
  </w:abstractNum>
  <w:abstractNum w:abstractNumId="16" w15:restartNumberingAfterBreak="0">
    <w:nsid w:val="68902AC2"/>
    <w:multiLevelType w:val="hybridMultilevel"/>
    <w:tmpl w:val="0318F982"/>
    <w:lvl w:ilvl="0" w:tplc="A52C28AA">
      <w:start w:val="1"/>
      <w:numFmt w:val="decimal"/>
      <w:lvlText w:val="%1."/>
      <w:lvlJc w:val="left"/>
      <w:pPr>
        <w:tabs>
          <w:tab w:val="num" w:pos="900"/>
        </w:tabs>
        <w:ind w:left="540" w:hanging="360"/>
      </w:pPr>
    </w:lvl>
    <w:lvl w:ilvl="1" w:tplc="4CD273DC">
      <w:numFmt w:val="decimal"/>
      <w:lvlText w:val=""/>
      <w:lvlJc w:val="left"/>
    </w:lvl>
    <w:lvl w:ilvl="2" w:tplc="3EA232CE">
      <w:numFmt w:val="decimal"/>
      <w:lvlText w:val=""/>
      <w:lvlJc w:val="left"/>
    </w:lvl>
    <w:lvl w:ilvl="3" w:tplc="920EA790">
      <w:numFmt w:val="decimal"/>
      <w:lvlText w:val=""/>
      <w:lvlJc w:val="left"/>
    </w:lvl>
    <w:lvl w:ilvl="4" w:tplc="F0F6AEC2">
      <w:numFmt w:val="decimal"/>
      <w:lvlText w:val=""/>
      <w:lvlJc w:val="left"/>
    </w:lvl>
    <w:lvl w:ilvl="5" w:tplc="B3147CAE">
      <w:numFmt w:val="decimal"/>
      <w:lvlText w:val=""/>
      <w:lvlJc w:val="left"/>
    </w:lvl>
    <w:lvl w:ilvl="6" w:tplc="C6A8B472">
      <w:numFmt w:val="decimal"/>
      <w:lvlText w:val=""/>
      <w:lvlJc w:val="left"/>
    </w:lvl>
    <w:lvl w:ilvl="7" w:tplc="1A0CAD24">
      <w:numFmt w:val="decimal"/>
      <w:lvlText w:val=""/>
      <w:lvlJc w:val="left"/>
    </w:lvl>
    <w:lvl w:ilvl="8" w:tplc="CD98F364">
      <w:numFmt w:val="decimal"/>
      <w:lvlText w:val=""/>
      <w:lvlJc w:val="left"/>
    </w:lvl>
  </w:abstractNum>
  <w:abstractNum w:abstractNumId="17" w15:restartNumberingAfterBreak="0">
    <w:nsid w:val="6C0726FA"/>
    <w:multiLevelType w:val="hybridMultilevel"/>
    <w:tmpl w:val="699C0DFA"/>
    <w:lvl w:ilvl="0" w:tplc="40090017">
      <w:start w:val="1"/>
      <w:numFmt w:val="lowerLetter"/>
      <w:lvlText w:val="%1)"/>
      <w:lvlJc w:val="left"/>
      <w:pPr>
        <w:tabs>
          <w:tab w:val="num" w:pos="1260"/>
        </w:tabs>
        <w:ind w:left="900" w:hanging="360"/>
      </w:pPr>
      <w:rPr>
        <w:rFonts w:hint="default"/>
      </w:rPr>
    </w:lvl>
    <w:lvl w:ilvl="1" w:tplc="207C91D4">
      <w:numFmt w:val="decimal"/>
      <w:lvlText w:val=""/>
      <w:lvlJc w:val="left"/>
    </w:lvl>
    <w:lvl w:ilvl="2" w:tplc="1A9C1316">
      <w:numFmt w:val="decimal"/>
      <w:lvlText w:val=""/>
      <w:lvlJc w:val="left"/>
    </w:lvl>
    <w:lvl w:ilvl="3" w:tplc="B93808B8">
      <w:numFmt w:val="decimal"/>
      <w:lvlText w:val=""/>
      <w:lvlJc w:val="left"/>
    </w:lvl>
    <w:lvl w:ilvl="4" w:tplc="CEF8B5FA">
      <w:numFmt w:val="decimal"/>
      <w:lvlText w:val=""/>
      <w:lvlJc w:val="left"/>
    </w:lvl>
    <w:lvl w:ilvl="5" w:tplc="D6809FB6">
      <w:numFmt w:val="decimal"/>
      <w:lvlText w:val=""/>
      <w:lvlJc w:val="left"/>
    </w:lvl>
    <w:lvl w:ilvl="6" w:tplc="8BF00FE4">
      <w:numFmt w:val="decimal"/>
      <w:lvlText w:val=""/>
      <w:lvlJc w:val="left"/>
    </w:lvl>
    <w:lvl w:ilvl="7" w:tplc="DB76DBD8">
      <w:numFmt w:val="decimal"/>
      <w:lvlText w:val=""/>
      <w:lvlJc w:val="left"/>
    </w:lvl>
    <w:lvl w:ilvl="8" w:tplc="7D105C70">
      <w:numFmt w:val="decimal"/>
      <w:lvlText w:val=""/>
      <w:lvlJc w:val="left"/>
    </w:lvl>
  </w:abstractNum>
  <w:abstractNum w:abstractNumId="18" w15:restartNumberingAfterBreak="0">
    <w:nsid w:val="70C74767"/>
    <w:multiLevelType w:val="hybridMultilevel"/>
    <w:tmpl w:val="E014EBC0"/>
    <w:lvl w:ilvl="0" w:tplc="40090017">
      <w:start w:val="1"/>
      <w:numFmt w:val="lowerLetter"/>
      <w:lvlText w:val="%1)"/>
      <w:lvlJc w:val="left"/>
      <w:pPr>
        <w:tabs>
          <w:tab w:val="num" w:pos="900"/>
        </w:tabs>
        <w:ind w:left="540" w:hanging="360"/>
      </w:pPr>
      <w:rPr>
        <w:rFonts w:hint="default"/>
      </w:rPr>
    </w:lvl>
    <w:lvl w:ilvl="1" w:tplc="4FE2E776">
      <w:numFmt w:val="decimal"/>
      <w:lvlText w:val=""/>
      <w:lvlJc w:val="left"/>
    </w:lvl>
    <w:lvl w:ilvl="2" w:tplc="57DE5C68">
      <w:numFmt w:val="decimal"/>
      <w:lvlText w:val=""/>
      <w:lvlJc w:val="left"/>
    </w:lvl>
    <w:lvl w:ilvl="3" w:tplc="8190D1E4">
      <w:numFmt w:val="decimal"/>
      <w:lvlText w:val=""/>
      <w:lvlJc w:val="left"/>
    </w:lvl>
    <w:lvl w:ilvl="4" w:tplc="948AF7DA">
      <w:numFmt w:val="decimal"/>
      <w:lvlText w:val=""/>
      <w:lvlJc w:val="left"/>
    </w:lvl>
    <w:lvl w:ilvl="5" w:tplc="F49A3B62">
      <w:numFmt w:val="decimal"/>
      <w:lvlText w:val=""/>
      <w:lvlJc w:val="left"/>
    </w:lvl>
    <w:lvl w:ilvl="6" w:tplc="80B4223C">
      <w:numFmt w:val="decimal"/>
      <w:lvlText w:val=""/>
      <w:lvlJc w:val="left"/>
    </w:lvl>
    <w:lvl w:ilvl="7" w:tplc="9F3C4F7A">
      <w:numFmt w:val="decimal"/>
      <w:lvlText w:val=""/>
      <w:lvlJc w:val="left"/>
    </w:lvl>
    <w:lvl w:ilvl="8" w:tplc="4F1433FE">
      <w:numFmt w:val="decimal"/>
      <w:lvlText w:val=""/>
      <w:lvlJc w:val="left"/>
    </w:lvl>
  </w:abstractNum>
  <w:abstractNum w:abstractNumId="19" w15:restartNumberingAfterBreak="0">
    <w:nsid w:val="7B2502DC"/>
    <w:multiLevelType w:val="hybridMultilevel"/>
    <w:tmpl w:val="D61A46DC"/>
    <w:lvl w:ilvl="0" w:tplc="E7F42450">
      <w:numFmt w:val="decimal"/>
      <w:lvlText w:val=""/>
      <w:lvlJc w:val="left"/>
    </w:lvl>
    <w:lvl w:ilvl="1" w:tplc="61046774">
      <w:numFmt w:val="decimal"/>
      <w:lvlText w:val=""/>
      <w:lvlJc w:val="left"/>
    </w:lvl>
    <w:lvl w:ilvl="2" w:tplc="63181C36">
      <w:numFmt w:val="decimal"/>
      <w:lvlText w:val=""/>
      <w:lvlJc w:val="left"/>
    </w:lvl>
    <w:lvl w:ilvl="3" w:tplc="87C0361A">
      <w:numFmt w:val="decimal"/>
      <w:lvlText w:val=""/>
      <w:lvlJc w:val="left"/>
    </w:lvl>
    <w:lvl w:ilvl="4" w:tplc="12B64C36">
      <w:numFmt w:val="decimal"/>
      <w:lvlText w:val=""/>
      <w:lvlJc w:val="left"/>
    </w:lvl>
    <w:lvl w:ilvl="5" w:tplc="105E3CF6">
      <w:numFmt w:val="decimal"/>
      <w:lvlText w:val=""/>
      <w:lvlJc w:val="left"/>
    </w:lvl>
    <w:lvl w:ilvl="6" w:tplc="FC784B14">
      <w:numFmt w:val="decimal"/>
      <w:lvlText w:val=""/>
      <w:lvlJc w:val="left"/>
    </w:lvl>
    <w:lvl w:ilvl="7" w:tplc="D726707C">
      <w:numFmt w:val="decimal"/>
      <w:lvlText w:val=""/>
      <w:lvlJc w:val="left"/>
    </w:lvl>
    <w:lvl w:ilvl="8" w:tplc="D45E96E8">
      <w:numFmt w:val="decimal"/>
      <w:lvlText w:val=""/>
      <w:lvlJc w:val="left"/>
    </w:lvl>
  </w:abstractNum>
  <w:abstractNum w:abstractNumId="20" w15:restartNumberingAfterBreak="0">
    <w:nsid w:val="7BC056A3"/>
    <w:multiLevelType w:val="hybridMultilevel"/>
    <w:tmpl w:val="F7423F8C"/>
    <w:lvl w:ilvl="0" w:tplc="58AC5A80">
      <w:start w:val="1"/>
      <w:numFmt w:val="bullet"/>
      <w:lvlText w:val=""/>
      <w:lvlJc w:val="left"/>
      <w:pPr>
        <w:tabs>
          <w:tab w:val="num" w:pos="900"/>
        </w:tabs>
        <w:ind w:left="540" w:hanging="360"/>
      </w:pPr>
      <w:rPr>
        <w:rFonts w:ascii="Symbol" w:hAnsi="Symbol" w:hint="default"/>
      </w:rPr>
    </w:lvl>
    <w:lvl w:ilvl="1" w:tplc="7200CC0C">
      <w:numFmt w:val="decimal"/>
      <w:lvlText w:val=""/>
      <w:lvlJc w:val="left"/>
    </w:lvl>
    <w:lvl w:ilvl="2" w:tplc="67BAAFEC">
      <w:numFmt w:val="decimal"/>
      <w:lvlText w:val=""/>
      <w:lvlJc w:val="left"/>
    </w:lvl>
    <w:lvl w:ilvl="3" w:tplc="A6A0CE46">
      <w:numFmt w:val="decimal"/>
      <w:lvlText w:val=""/>
      <w:lvlJc w:val="left"/>
    </w:lvl>
    <w:lvl w:ilvl="4" w:tplc="D2EC40B6">
      <w:numFmt w:val="decimal"/>
      <w:lvlText w:val=""/>
      <w:lvlJc w:val="left"/>
    </w:lvl>
    <w:lvl w:ilvl="5" w:tplc="DA06B76C">
      <w:numFmt w:val="decimal"/>
      <w:lvlText w:val=""/>
      <w:lvlJc w:val="left"/>
    </w:lvl>
    <w:lvl w:ilvl="6" w:tplc="46049DDE">
      <w:numFmt w:val="decimal"/>
      <w:lvlText w:val=""/>
      <w:lvlJc w:val="left"/>
    </w:lvl>
    <w:lvl w:ilvl="7" w:tplc="D972A5FA">
      <w:numFmt w:val="decimal"/>
      <w:lvlText w:val=""/>
      <w:lvlJc w:val="left"/>
    </w:lvl>
    <w:lvl w:ilvl="8" w:tplc="0AB2C6F6">
      <w:numFmt w:val="decimal"/>
      <w:lvlText w:val=""/>
      <w:lvlJc w:val="left"/>
    </w:lvl>
  </w:abstractNum>
  <w:num w:numId="1">
    <w:abstractNumId w:val="20"/>
  </w:num>
  <w:num w:numId="2">
    <w:abstractNumId w:val="7"/>
  </w:num>
  <w:num w:numId="3">
    <w:abstractNumId w:val="15"/>
  </w:num>
  <w:num w:numId="4">
    <w:abstractNumId w:val="2"/>
  </w:num>
  <w:num w:numId="5">
    <w:abstractNumId w:val="9"/>
  </w:num>
  <w:num w:numId="6">
    <w:abstractNumId w:val="12"/>
  </w:num>
  <w:num w:numId="7">
    <w:abstractNumId w:val="19"/>
  </w:num>
  <w:num w:numId="8">
    <w:abstractNumId w:val="16"/>
  </w:num>
  <w:num w:numId="9">
    <w:abstractNumId w:val="11"/>
  </w:num>
  <w:num w:numId="10">
    <w:abstractNumId w:val="1"/>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0"/>
  </w:num>
  <w:num w:numId="37">
    <w:abstractNumId w:val="1"/>
  </w:num>
  <w:num w:numId="38">
    <w:abstractNumId w:val="1"/>
  </w:num>
  <w:num w:numId="39">
    <w:abstractNumId w:val="14"/>
  </w:num>
  <w:num w:numId="40">
    <w:abstractNumId w:val="13"/>
  </w:num>
  <w:num w:numId="41">
    <w:abstractNumId w:val="5"/>
  </w:num>
  <w:num w:numId="42">
    <w:abstractNumId w:val="6"/>
  </w:num>
  <w:num w:numId="43">
    <w:abstractNumId w:val="8"/>
  </w:num>
  <w:num w:numId="44">
    <w:abstractNumId w:val="3"/>
  </w:num>
  <w:num w:numId="45">
    <w:abstractNumId w:val="18"/>
  </w:num>
  <w:num w:numId="46">
    <w:abstractNumId w:val="10"/>
  </w:num>
  <w:num w:numId="47">
    <w:abstractNumId w:val="4"/>
  </w:num>
  <w:num w:numId="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BBC"/>
    <w:rsid w:val="00053979"/>
    <w:rsid w:val="000D46A9"/>
    <w:rsid w:val="000D53ED"/>
    <w:rsid w:val="001865E2"/>
    <w:rsid w:val="001A50F2"/>
    <w:rsid w:val="001B7210"/>
    <w:rsid w:val="001C0907"/>
    <w:rsid w:val="001E0EDA"/>
    <w:rsid w:val="002069B9"/>
    <w:rsid w:val="0022004C"/>
    <w:rsid w:val="00226BF5"/>
    <w:rsid w:val="002F1A56"/>
    <w:rsid w:val="00336E69"/>
    <w:rsid w:val="00367CA8"/>
    <w:rsid w:val="00386CAD"/>
    <w:rsid w:val="003944A9"/>
    <w:rsid w:val="003A4906"/>
    <w:rsid w:val="003D0F25"/>
    <w:rsid w:val="003D7B12"/>
    <w:rsid w:val="00415550"/>
    <w:rsid w:val="004F3547"/>
    <w:rsid w:val="00555BBC"/>
    <w:rsid w:val="005A1B93"/>
    <w:rsid w:val="006319C5"/>
    <w:rsid w:val="0064668C"/>
    <w:rsid w:val="006620EA"/>
    <w:rsid w:val="00683018"/>
    <w:rsid w:val="006E1E34"/>
    <w:rsid w:val="00735055"/>
    <w:rsid w:val="00760C61"/>
    <w:rsid w:val="0079211C"/>
    <w:rsid w:val="007941C7"/>
    <w:rsid w:val="00797D09"/>
    <w:rsid w:val="007C67F8"/>
    <w:rsid w:val="007D5D2A"/>
    <w:rsid w:val="008276B2"/>
    <w:rsid w:val="008B09DE"/>
    <w:rsid w:val="008D11D5"/>
    <w:rsid w:val="008E585B"/>
    <w:rsid w:val="008F1274"/>
    <w:rsid w:val="009429F3"/>
    <w:rsid w:val="00A3765B"/>
    <w:rsid w:val="00AA1E4E"/>
    <w:rsid w:val="00B30E34"/>
    <w:rsid w:val="00B77123"/>
    <w:rsid w:val="00BB0E6F"/>
    <w:rsid w:val="00BF779E"/>
    <w:rsid w:val="00C00E40"/>
    <w:rsid w:val="00C3728E"/>
    <w:rsid w:val="00C52D74"/>
    <w:rsid w:val="00CA6669"/>
    <w:rsid w:val="00CA72BC"/>
    <w:rsid w:val="00CE7434"/>
    <w:rsid w:val="00D06C30"/>
    <w:rsid w:val="00D64C02"/>
    <w:rsid w:val="00DE51A3"/>
    <w:rsid w:val="00E232CC"/>
    <w:rsid w:val="00E54E75"/>
    <w:rsid w:val="00E577A2"/>
    <w:rsid w:val="00E75D81"/>
    <w:rsid w:val="00EA5C1F"/>
    <w:rsid w:val="00EB1E40"/>
    <w:rsid w:val="00EF2A6B"/>
    <w:rsid w:val="00EF46BD"/>
    <w:rsid w:val="00F407A7"/>
    <w:rsid w:val="00F753B7"/>
    <w:rsid w:val="00FE1C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5"/>
    <o:shapelayout v:ext="edit">
      <o:idmap v:ext="edit" data="1"/>
    </o:shapelayout>
  </w:shapeDefaults>
  <w:decimalSymbol w:val="."/>
  <w:listSeparator w:val=","/>
  <w14:docId w14:val="3EA5D6CE"/>
  <w15:docId w15:val="{52755D1D-7E42-4C96-8FB0-7AB4ED85F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319C5"/>
    <w:pPr>
      <w:keepNext/>
      <w:numPr>
        <w:numId w:val="10"/>
      </w:numPr>
      <w:tabs>
        <w:tab w:val="left" w:pos="720"/>
      </w:tabs>
      <w:suppressAutoHyphens/>
      <w:spacing w:after="0" w:line="240" w:lineRule="auto"/>
      <w:outlineLvl w:val="0"/>
    </w:pPr>
    <w:rPr>
      <w:rFonts w:ascii="Arial" w:eastAsia="Wingdings" w:hAnsi="Arial" w:cs="Wingdings"/>
      <w:b/>
      <w:bCs/>
      <w:sz w:val="22"/>
    </w:rPr>
  </w:style>
  <w:style w:type="paragraph" w:styleId="Heading2">
    <w:name w:val="heading 2"/>
    <w:basedOn w:val="Normal"/>
    <w:next w:val="Normal"/>
    <w:link w:val="Heading2Char"/>
    <w:qFormat/>
    <w:rsid w:val="006319C5"/>
    <w:pPr>
      <w:keepNext/>
      <w:numPr>
        <w:ilvl w:val="1"/>
        <w:numId w:val="10"/>
      </w:numPr>
      <w:tabs>
        <w:tab w:val="left" w:pos="720"/>
      </w:tabs>
      <w:suppressAutoHyphens/>
      <w:spacing w:after="0" w:line="240" w:lineRule="auto"/>
      <w:outlineLvl w:val="1"/>
    </w:pPr>
    <w:rPr>
      <w:rFonts w:ascii="Arial" w:eastAsia="Wingdings" w:hAnsi="Arial" w:cs="Wingdings"/>
      <w:b/>
      <w:bCs/>
      <w:sz w:val="22"/>
    </w:rPr>
  </w:style>
  <w:style w:type="paragraph" w:styleId="Heading3">
    <w:name w:val="heading 3"/>
    <w:basedOn w:val="Normal"/>
    <w:next w:val="Normal"/>
    <w:link w:val="Heading3Char"/>
    <w:qFormat/>
    <w:rsid w:val="006319C5"/>
    <w:pPr>
      <w:keepNext/>
      <w:numPr>
        <w:ilvl w:val="2"/>
        <w:numId w:val="10"/>
      </w:numPr>
      <w:tabs>
        <w:tab w:val="left" w:pos="540"/>
        <w:tab w:val="left" w:pos="1440"/>
        <w:tab w:val="left" w:pos="1980"/>
      </w:tabs>
      <w:suppressAutoHyphens/>
      <w:spacing w:after="0" w:line="240" w:lineRule="auto"/>
      <w:outlineLvl w:val="2"/>
    </w:pPr>
    <w:rPr>
      <w:rFonts w:ascii="Tahoma" w:eastAsia="Wingdings" w:hAnsi="Tahoma" w:cs="Tahoma"/>
      <w:b/>
      <w:bCs/>
      <w:color w:val="000000"/>
      <w:sz w:val="16"/>
      <w:szCs w:val="16"/>
    </w:rPr>
  </w:style>
  <w:style w:type="paragraph" w:styleId="Heading4">
    <w:name w:val="heading 4"/>
    <w:basedOn w:val="Normal"/>
    <w:next w:val="Normal"/>
    <w:link w:val="Heading4Char"/>
    <w:unhideWhenUsed/>
    <w:qFormat/>
    <w:rsid w:val="006319C5"/>
    <w:pPr>
      <w:keepNext/>
      <w:numPr>
        <w:ilvl w:val="3"/>
        <w:numId w:val="10"/>
      </w:numPr>
      <w:suppressAutoHyphens/>
      <w:spacing w:before="240" w:after="60" w:line="240" w:lineRule="auto"/>
      <w:outlineLvl w:val="3"/>
    </w:pPr>
    <w:rPr>
      <w:rFonts w:ascii="Calibri" w:eastAsia="Times New Roman" w:hAnsi="Calibri" w:cs="Times New Roman"/>
      <w:b/>
      <w:bCs/>
      <w:sz w:val="28"/>
      <w:szCs w:val="28"/>
    </w:rPr>
  </w:style>
  <w:style w:type="paragraph" w:styleId="Heading5">
    <w:name w:val="heading 5"/>
    <w:basedOn w:val="Normal"/>
    <w:next w:val="Normal"/>
    <w:link w:val="Heading5Char"/>
    <w:unhideWhenUsed/>
    <w:qFormat/>
    <w:rsid w:val="006319C5"/>
    <w:pPr>
      <w:numPr>
        <w:ilvl w:val="4"/>
        <w:numId w:val="10"/>
      </w:numPr>
      <w:suppressAutoHyphens/>
      <w:spacing w:before="240" w:after="60" w:line="240" w:lineRule="auto"/>
      <w:outlineLvl w:val="4"/>
    </w:pPr>
    <w:rPr>
      <w:rFonts w:ascii="Calibri" w:eastAsia="Times New Roman" w:hAnsi="Calibri" w:cs="Times New Roman"/>
      <w:b/>
      <w:bCs/>
      <w:i/>
      <w:iCs/>
      <w:sz w:val="26"/>
      <w:szCs w:val="26"/>
    </w:rPr>
  </w:style>
  <w:style w:type="paragraph" w:styleId="Heading6">
    <w:name w:val="heading 6"/>
    <w:basedOn w:val="Normal"/>
    <w:next w:val="Normal"/>
    <w:link w:val="Heading6Char"/>
    <w:semiHidden/>
    <w:unhideWhenUsed/>
    <w:qFormat/>
    <w:rsid w:val="006319C5"/>
    <w:pPr>
      <w:numPr>
        <w:ilvl w:val="5"/>
        <w:numId w:val="10"/>
      </w:numPr>
      <w:suppressAutoHyphens/>
      <w:spacing w:before="240" w:after="60" w:line="240" w:lineRule="auto"/>
      <w:outlineLvl w:val="5"/>
    </w:pPr>
    <w:rPr>
      <w:rFonts w:ascii="Calibri" w:eastAsia="Times New Roman" w:hAnsi="Calibri" w:cs="Times New Roman"/>
      <w:b/>
      <w:bCs/>
      <w:sz w:val="22"/>
    </w:rPr>
  </w:style>
  <w:style w:type="paragraph" w:styleId="Heading7">
    <w:name w:val="heading 7"/>
    <w:basedOn w:val="Normal"/>
    <w:next w:val="Normal"/>
    <w:link w:val="Heading7Char"/>
    <w:semiHidden/>
    <w:unhideWhenUsed/>
    <w:qFormat/>
    <w:rsid w:val="006319C5"/>
    <w:pPr>
      <w:numPr>
        <w:ilvl w:val="6"/>
        <w:numId w:val="10"/>
      </w:numPr>
      <w:suppressAutoHyphens/>
      <w:spacing w:before="240" w:after="60" w:line="240" w:lineRule="auto"/>
      <w:outlineLvl w:val="6"/>
    </w:pPr>
    <w:rPr>
      <w:rFonts w:ascii="Calibri" w:eastAsia="Times New Roman" w:hAnsi="Calibri" w:cs="Times New Roman"/>
      <w:sz w:val="22"/>
    </w:rPr>
  </w:style>
  <w:style w:type="paragraph" w:styleId="Heading8">
    <w:name w:val="heading 8"/>
    <w:basedOn w:val="Normal"/>
    <w:next w:val="Normal"/>
    <w:link w:val="Heading8Char"/>
    <w:semiHidden/>
    <w:unhideWhenUsed/>
    <w:qFormat/>
    <w:rsid w:val="006319C5"/>
    <w:pPr>
      <w:numPr>
        <w:ilvl w:val="7"/>
        <w:numId w:val="10"/>
      </w:numPr>
      <w:suppressAutoHyphens/>
      <w:spacing w:before="240" w:after="60" w:line="240" w:lineRule="auto"/>
      <w:outlineLvl w:val="7"/>
    </w:pPr>
    <w:rPr>
      <w:rFonts w:ascii="Calibri" w:eastAsia="Times New Roman" w:hAnsi="Calibri" w:cs="Times New Roman"/>
      <w:i/>
      <w:iCs/>
      <w:sz w:val="22"/>
    </w:rPr>
  </w:style>
  <w:style w:type="paragraph" w:styleId="Heading9">
    <w:name w:val="heading 9"/>
    <w:basedOn w:val="Normal"/>
    <w:next w:val="Normal"/>
    <w:link w:val="Heading9Char"/>
    <w:semiHidden/>
    <w:unhideWhenUsed/>
    <w:qFormat/>
    <w:rsid w:val="006319C5"/>
    <w:pPr>
      <w:numPr>
        <w:ilvl w:val="8"/>
        <w:numId w:val="10"/>
      </w:numPr>
      <w:suppressAutoHyphens/>
      <w:spacing w:before="240" w:after="60" w:line="240" w:lineRule="auto"/>
      <w:outlineLvl w:val="8"/>
    </w:pPr>
    <w:rPr>
      <w:rFonts w:ascii="Cambria" w:eastAsia="Times New Roman" w:hAnsi="Cambria" w:cs="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customStyle="1" w:styleId="A">
    <w:name w:val="A"/>
    <w:basedOn w:val="Normal"/>
    <w:rsid w:val="006E1E34"/>
    <w:pPr>
      <w:tabs>
        <w:tab w:val="left" w:pos="1080"/>
      </w:tabs>
      <w:suppressAutoHyphens/>
      <w:spacing w:after="0" w:line="240" w:lineRule="auto"/>
    </w:pPr>
    <w:rPr>
      <w:rFonts w:ascii="Arial" w:eastAsia="Wingdings" w:hAnsi="Arial" w:cs="Wingdings"/>
      <w:b/>
      <w:sz w:val="22"/>
    </w:rPr>
  </w:style>
  <w:style w:type="paragraph" w:styleId="NoSpacing">
    <w:name w:val="No Spacing"/>
    <w:uiPriority w:val="1"/>
    <w:qFormat/>
    <w:rsid w:val="00760C61"/>
    <w:pPr>
      <w:spacing w:before="200" w:after="0" w:line="240" w:lineRule="auto"/>
      <w:ind w:left="1287" w:hanging="720"/>
    </w:pPr>
    <w:rPr>
      <w:rFonts w:ascii="Arial" w:eastAsia="Times New Roman" w:hAnsi="Arial" w:cs="Times New Roman"/>
      <w:sz w:val="22"/>
    </w:rPr>
  </w:style>
  <w:style w:type="paragraph" w:styleId="Caption">
    <w:name w:val="caption"/>
    <w:basedOn w:val="Normal"/>
    <w:next w:val="Normal"/>
    <w:uiPriority w:val="35"/>
    <w:semiHidden/>
    <w:unhideWhenUsed/>
    <w:qFormat/>
    <w:rsid w:val="006319C5"/>
    <w:pPr>
      <w:spacing w:after="200" w:line="240" w:lineRule="auto"/>
    </w:pPr>
    <w:rPr>
      <w:i/>
      <w:iCs/>
      <w:color w:val="44546A" w:themeColor="text2"/>
      <w:sz w:val="18"/>
      <w:szCs w:val="18"/>
    </w:rPr>
  </w:style>
  <w:style w:type="character" w:customStyle="1" w:styleId="Heading1Char">
    <w:name w:val="Heading 1 Char"/>
    <w:basedOn w:val="DefaultParagraphFont"/>
    <w:link w:val="Heading1"/>
    <w:rsid w:val="006319C5"/>
    <w:rPr>
      <w:rFonts w:ascii="Arial" w:eastAsia="Wingdings" w:hAnsi="Arial" w:cs="Wingdings"/>
      <w:b/>
      <w:bCs/>
      <w:sz w:val="22"/>
    </w:rPr>
  </w:style>
  <w:style w:type="character" w:customStyle="1" w:styleId="Heading2Char">
    <w:name w:val="Heading 2 Char"/>
    <w:basedOn w:val="DefaultParagraphFont"/>
    <w:link w:val="Heading2"/>
    <w:rsid w:val="006319C5"/>
    <w:rPr>
      <w:rFonts w:ascii="Arial" w:eastAsia="Wingdings" w:hAnsi="Arial" w:cs="Wingdings"/>
      <w:b/>
      <w:bCs/>
      <w:sz w:val="22"/>
    </w:rPr>
  </w:style>
  <w:style w:type="character" w:customStyle="1" w:styleId="Heading3Char">
    <w:name w:val="Heading 3 Char"/>
    <w:basedOn w:val="DefaultParagraphFont"/>
    <w:link w:val="Heading3"/>
    <w:rsid w:val="006319C5"/>
    <w:rPr>
      <w:rFonts w:ascii="Tahoma" w:eastAsia="Wingdings" w:hAnsi="Tahoma" w:cs="Tahoma"/>
      <w:b/>
      <w:bCs/>
      <w:color w:val="000000"/>
      <w:sz w:val="16"/>
      <w:szCs w:val="16"/>
    </w:rPr>
  </w:style>
  <w:style w:type="character" w:customStyle="1" w:styleId="Heading4Char">
    <w:name w:val="Heading 4 Char"/>
    <w:basedOn w:val="DefaultParagraphFont"/>
    <w:link w:val="Heading4"/>
    <w:rsid w:val="006319C5"/>
    <w:rPr>
      <w:rFonts w:ascii="Calibri" w:eastAsia="Times New Roman" w:hAnsi="Calibri" w:cs="Times New Roman"/>
      <w:b/>
      <w:bCs/>
      <w:sz w:val="28"/>
      <w:szCs w:val="28"/>
    </w:rPr>
  </w:style>
  <w:style w:type="character" w:customStyle="1" w:styleId="Heading5Char">
    <w:name w:val="Heading 5 Char"/>
    <w:basedOn w:val="DefaultParagraphFont"/>
    <w:link w:val="Heading5"/>
    <w:rsid w:val="006319C5"/>
    <w:rPr>
      <w:rFonts w:ascii="Calibri" w:eastAsia="Times New Roman" w:hAnsi="Calibri" w:cs="Times New Roman"/>
      <w:b/>
      <w:bCs/>
      <w:i/>
      <w:iCs/>
      <w:sz w:val="26"/>
      <w:szCs w:val="26"/>
    </w:rPr>
  </w:style>
  <w:style w:type="character" w:customStyle="1" w:styleId="Heading6Char">
    <w:name w:val="Heading 6 Char"/>
    <w:basedOn w:val="DefaultParagraphFont"/>
    <w:link w:val="Heading6"/>
    <w:semiHidden/>
    <w:rsid w:val="006319C5"/>
    <w:rPr>
      <w:rFonts w:ascii="Calibri" w:eastAsia="Times New Roman" w:hAnsi="Calibri" w:cs="Times New Roman"/>
      <w:b/>
      <w:bCs/>
      <w:sz w:val="22"/>
    </w:rPr>
  </w:style>
  <w:style w:type="character" w:customStyle="1" w:styleId="Heading7Char">
    <w:name w:val="Heading 7 Char"/>
    <w:basedOn w:val="DefaultParagraphFont"/>
    <w:link w:val="Heading7"/>
    <w:semiHidden/>
    <w:rsid w:val="006319C5"/>
    <w:rPr>
      <w:rFonts w:ascii="Calibri" w:eastAsia="Times New Roman" w:hAnsi="Calibri" w:cs="Times New Roman"/>
      <w:sz w:val="22"/>
    </w:rPr>
  </w:style>
  <w:style w:type="character" w:customStyle="1" w:styleId="Heading8Char">
    <w:name w:val="Heading 8 Char"/>
    <w:basedOn w:val="DefaultParagraphFont"/>
    <w:link w:val="Heading8"/>
    <w:semiHidden/>
    <w:rsid w:val="006319C5"/>
    <w:rPr>
      <w:rFonts w:ascii="Calibri" w:eastAsia="Times New Roman" w:hAnsi="Calibri" w:cs="Times New Roman"/>
      <w:i/>
      <w:iCs/>
      <w:sz w:val="22"/>
    </w:rPr>
  </w:style>
  <w:style w:type="character" w:customStyle="1" w:styleId="Heading9Char">
    <w:name w:val="Heading 9 Char"/>
    <w:basedOn w:val="DefaultParagraphFont"/>
    <w:link w:val="Heading9"/>
    <w:semiHidden/>
    <w:rsid w:val="006319C5"/>
    <w:rPr>
      <w:rFonts w:ascii="Cambria" w:eastAsia="Times New Roman" w:hAnsi="Cambria" w:cs="Times New Roman"/>
      <w:sz w:val="22"/>
    </w:rPr>
  </w:style>
  <w:style w:type="paragraph" w:customStyle="1" w:styleId="s1">
    <w:name w:val="s1"/>
    <w:basedOn w:val="Normal"/>
    <w:rsid w:val="006319C5"/>
    <w:pPr>
      <w:tabs>
        <w:tab w:val="left" w:pos="1080"/>
      </w:tabs>
      <w:suppressAutoHyphens/>
      <w:spacing w:after="0" w:line="240" w:lineRule="auto"/>
    </w:pPr>
    <w:rPr>
      <w:rFonts w:ascii="Lucida Sans Unicode" w:eastAsia="Wingdings" w:hAnsi="Lucida Sans Unicode" w:cs="Wingdings"/>
      <w:b/>
      <w:sz w:val="22"/>
    </w:rPr>
  </w:style>
  <w:style w:type="character" w:styleId="Hyperlink">
    <w:name w:val="Hyperlink"/>
    <w:uiPriority w:val="99"/>
    <w:unhideWhenUsed/>
    <w:rsid w:val="006319C5"/>
    <w:rPr>
      <w:color w:val="0000FF"/>
      <w:u w:val="single"/>
    </w:rPr>
  </w:style>
  <w:style w:type="paragraph" w:styleId="TOC1">
    <w:name w:val="toc 1"/>
    <w:basedOn w:val="Normal"/>
    <w:next w:val="Normal"/>
    <w:autoRedefine/>
    <w:uiPriority w:val="39"/>
    <w:rsid w:val="006319C5"/>
    <w:pPr>
      <w:tabs>
        <w:tab w:val="left" w:pos="720"/>
        <w:tab w:val="right" w:leader="dot" w:pos="9531"/>
      </w:tabs>
      <w:suppressAutoHyphens/>
      <w:spacing w:after="0" w:line="240" w:lineRule="auto"/>
    </w:pPr>
    <w:rPr>
      <w:rFonts w:ascii="Arial" w:eastAsia="Wingdings" w:hAnsi="Arial" w:cs="Wingdings"/>
      <w:sz w:val="22"/>
    </w:rPr>
  </w:style>
  <w:style w:type="paragraph" w:styleId="TOC2">
    <w:name w:val="toc 2"/>
    <w:basedOn w:val="Normal"/>
    <w:next w:val="Normal"/>
    <w:autoRedefine/>
    <w:uiPriority w:val="39"/>
    <w:rsid w:val="006319C5"/>
    <w:pPr>
      <w:tabs>
        <w:tab w:val="left" w:pos="720"/>
        <w:tab w:val="right" w:leader="dot" w:pos="9531"/>
      </w:tabs>
      <w:suppressAutoHyphens/>
      <w:spacing w:after="0" w:line="240" w:lineRule="auto"/>
    </w:pPr>
    <w:rPr>
      <w:rFonts w:ascii="Arial" w:eastAsia="Wingdings" w:hAnsi="Arial" w:cs="Wingdings"/>
      <w:sz w:val="22"/>
    </w:rPr>
  </w:style>
  <w:style w:type="table" w:styleId="TableGrid">
    <w:name w:val="Table Grid"/>
    <w:basedOn w:val="TableNormal"/>
    <w:uiPriority w:val="39"/>
    <w:rsid w:val="007C67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
    <w:name w:val="text"/>
    <w:basedOn w:val="Normal"/>
    <w:rsid w:val="007C67F8"/>
    <w:pPr>
      <w:suppressAutoHyphens/>
      <w:spacing w:after="0" w:line="240" w:lineRule="auto"/>
      <w:ind w:left="1080"/>
      <w:jc w:val="both"/>
    </w:pPr>
    <w:rPr>
      <w:rFonts w:ascii="Verdana" w:eastAsia="Times New Roman" w:hAnsi="Verdana" w:cs="Times New Roman"/>
      <w:sz w:val="24"/>
      <w:szCs w:val="24"/>
      <w:lang w:eastAsia="ar-SA"/>
    </w:rPr>
  </w:style>
  <w:style w:type="paragraph" w:customStyle="1" w:styleId="my-2">
    <w:name w:val="my-2"/>
    <w:basedOn w:val="Normal"/>
    <w:rsid w:val="008E585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relative">
    <w:name w:val="relative"/>
    <w:basedOn w:val="DefaultParagraphFont"/>
    <w:rsid w:val="008E585B"/>
  </w:style>
  <w:style w:type="paragraph" w:styleId="ListParagraph">
    <w:name w:val="List Paragraph"/>
    <w:basedOn w:val="Normal"/>
    <w:uiPriority w:val="34"/>
    <w:qFormat/>
    <w:rsid w:val="004F3547"/>
    <w:pPr>
      <w:ind w:left="720"/>
      <w:contextualSpacing/>
    </w:pPr>
  </w:style>
  <w:style w:type="paragraph" w:styleId="Header">
    <w:name w:val="header"/>
    <w:basedOn w:val="Normal"/>
    <w:link w:val="HeaderChar"/>
    <w:uiPriority w:val="99"/>
    <w:unhideWhenUsed/>
    <w:rsid w:val="00A376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765B"/>
  </w:style>
  <w:style w:type="paragraph" w:styleId="Footer">
    <w:name w:val="footer"/>
    <w:basedOn w:val="Normal"/>
    <w:link w:val="FooterChar"/>
    <w:unhideWhenUsed/>
    <w:rsid w:val="00A3765B"/>
    <w:pPr>
      <w:tabs>
        <w:tab w:val="center" w:pos="4513"/>
        <w:tab w:val="right" w:pos="9026"/>
      </w:tabs>
      <w:spacing w:after="0" w:line="240" w:lineRule="auto"/>
    </w:pPr>
  </w:style>
  <w:style w:type="character" w:customStyle="1" w:styleId="FooterChar">
    <w:name w:val="Footer Char"/>
    <w:basedOn w:val="DefaultParagraphFont"/>
    <w:link w:val="Footer"/>
    <w:rsid w:val="00A3765B"/>
  </w:style>
  <w:style w:type="character" w:styleId="PageNumber">
    <w:name w:val="page number"/>
    <w:basedOn w:val="DefaultParagraphFont"/>
    <w:rsid w:val="00A376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5601204">
      <w:bodyDiv w:val="1"/>
      <w:marLeft w:val="0"/>
      <w:marRight w:val="0"/>
      <w:marTop w:val="0"/>
      <w:marBottom w:val="0"/>
      <w:divBdr>
        <w:top w:val="none" w:sz="0" w:space="0" w:color="auto"/>
        <w:left w:val="none" w:sz="0" w:space="0" w:color="auto"/>
        <w:bottom w:val="none" w:sz="0" w:space="0" w:color="auto"/>
        <w:right w:val="none" w:sz="0" w:space="0" w:color="auto"/>
      </w:divBdr>
    </w:div>
    <w:div w:id="1716083116">
      <w:bodyDiv w:val="1"/>
      <w:marLeft w:val="0"/>
      <w:marRight w:val="0"/>
      <w:marTop w:val="0"/>
      <w:marBottom w:val="0"/>
      <w:divBdr>
        <w:top w:val="none" w:sz="0" w:space="0" w:color="auto"/>
        <w:left w:val="none" w:sz="0" w:space="0" w:color="auto"/>
        <w:bottom w:val="none" w:sz="0" w:space="0" w:color="auto"/>
        <w:right w:val="none" w:sz="0" w:space="0" w:color="auto"/>
      </w:divBdr>
      <w:divsChild>
        <w:div w:id="1112671474">
          <w:marLeft w:val="0"/>
          <w:marRight w:val="0"/>
          <w:marTop w:val="0"/>
          <w:marBottom w:val="0"/>
          <w:divBdr>
            <w:top w:val="none" w:sz="0" w:space="0" w:color="auto"/>
            <w:left w:val="none" w:sz="0" w:space="0" w:color="auto"/>
            <w:bottom w:val="none" w:sz="0" w:space="0" w:color="auto"/>
            <w:right w:val="none" w:sz="0" w:space="0" w:color="auto"/>
          </w:divBdr>
          <w:divsChild>
            <w:div w:id="545917978">
              <w:marLeft w:val="0"/>
              <w:marRight w:val="0"/>
              <w:marTop w:val="0"/>
              <w:marBottom w:val="0"/>
              <w:divBdr>
                <w:top w:val="none" w:sz="0" w:space="0" w:color="auto"/>
                <w:left w:val="none" w:sz="0" w:space="0" w:color="auto"/>
                <w:bottom w:val="none" w:sz="0" w:space="0" w:color="auto"/>
                <w:right w:val="none" w:sz="0" w:space="0" w:color="auto"/>
              </w:divBdr>
              <w:divsChild>
                <w:div w:id="41269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824885">
          <w:marLeft w:val="0"/>
          <w:marRight w:val="0"/>
          <w:marTop w:val="0"/>
          <w:marBottom w:val="0"/>
          <w:divBdr>
            <w:top w:val="none" w:sz="0" w:space="0" w:color="auto"/>
            <w:left w:val="none" w:sz="0" w:space="0" w:color="auto"/>
            <w:bottom w:val="none" w:sz="0" w:space="0" w:color="auto"/>
            <w:right w:val="none" w:sz="0" w:space="0" w:color="auto"/>
          </w:divBdr>
          <w:divsChild>
            <w:div w:id="136071591">
              <w:marLeft w:val="0"/>
              <w:marRight w:val="0"/>
              <w:marTop w:val="0"/>
              <w:marBottom w:val="0"/>
              <w:divBdr>
                <w:top w:val="none" w:sz="0" w:space="0" w:color="auto"/>
                <w:left w:val="none" w:sz="0" w:space="0" w:color="auto"/>
                <w:bottom w:val="none" w:sz="0" w:space="0" w:color="auto"/>
                <w:right w:val="none" w:sz="0" w:space="0" w:color="auto"/>
              </w:divBdr>
              <w:divsChild>
                <w:div w:id="1824814302">
                  <w:marLeft w:val="0"/>
                  <w:marRight w:val="0"/>
                  <w:marTop w:val="0"/>
                  <w:marBottom w:val="0"/>
                  <w:divBdr>
                    <w:top w:val="none" w:sz="0" w:space="0" w:color="auto"/>
                    <w:left w:val="none" w:sz="0" w:space="0" w:color="auto"/>
                    <w:bottom w:val="none" w:sz="0" w:space="0" w:color="auto"/>
                    <w:right w:val="none" w:sz="0" w:space="0" w:color="auto"/>
                  </w:divBdr>
                  <w:divsChild>
                    <w:div w:id="1258715694">
                      <w:marLeft w:val="0"/>
                      <w:marRight w:val="0"/>
                      <w:marTop w:val="0"/>
                      <w:marBottom w:val="0"/>
                      <w:divBdr>
                        <w:top w:val="none" w:sz="0" w:space="0" w:color="auto"/>
                        <w:left w:val="none" w:sz="0" w:space="0" w:color="auto"/>
                        <w:bottom w:val="none" w:sz="0" w:space="0" w:color="auto"/>
                        <w:right w:val="none" w:sz="0" w:space="0" w:color="auto"/>
                      </w:divBdr>
                    </w:div>
                  </w:divsChild>
                </w:div>
                <w:div w:id="415829146">
                  <w:marLeft w:val="0"/>
                  <w:marRight w:val="0"/>
                  <w:marTop w:val="0"/>
                  <w:marBottom w:val="0"/>
                  <w:divBdr>
                    <w:top w:val="none" w:sz="0" w:space="0" w:color="auto"/>
                    <w:left w:val="none" w:sz="0" w:space="0" w:color="auto"/>
                    <w:bottom w:val="none" w:sz="0" w:space="0" w:color="auto"/>
                    <w:right w:val="none" w:sz="0" w:space="0" w:color="auto"/>
                  </w:divBdr>
                  <w:divsChild>
                    <w:div w:id="37770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A0A875-ACAB-4C3D-B64C-B18D9DD5E7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1620</TotalTime>
  <Pages>10</Pages>
  <Words>1580</Words>
  <Characters>9416</Characters>
  <Application>Microsoft Office Word</Application>
  <DocSecurity>0</DocSecurity>
  <Lines>442</Lines>
  <Paragraphs>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JAY PRAKASH SINGH</cp:lastModifiedBy>
  <cp:revision>75</cp:revision>
  <dcterms:created xsi:type="dcterms:W3CDTF">2025-09-24T03:55:00Z</dcterms:created>
  <dcterms:modified xsi:type="dcterms:W3CDTF">2025-09-25T09:18:00Z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2217fe30-31cc-44a2-a50f-416c7b0b1f17</vt:lpwstr>
  </property>
</Properties>
</file>