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AC0677" w:rsidRDefault="00314B47" w:rsidP="00AC0677">
      <w:pPr>
        <w:spacing w:line="360" w:lineRule="auto"/>
        <w:rPr>
          <w:rFonts w:eastAsiaTheme="minorEastAsia" w:cs="Times New Roman"/>
          <w:szCs w:val="18"/>
        </w:rPr>
      </w:pPr>
      <w:r w:rsidRPr="00C9234B">
        <w:rPr>
          <w:rFonts w:eastAsiaTheme="minorEastAsia"/>
          <w:b/>
          <w:bCs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D20FB36">
                <wp:simplePos x="0" y="0"/>
                <wp:positionH relativeFrom="column">
                  <wp:posOffset>-109855</wp:posOffset>
                </wp:positionH>
                <wp:positionV relativeFrom="paragraph">
                  <wp:posOffset>271145</wp:posOffset>
                </wp:positionV>
                <wp:extent cx="3188970" cy="943610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9436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 w:hint="eastAsia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3A3AA017" w14:textId="62A9D481" w:rsidR="00314B47" w:rsidRPr="00314B47" w:rsidRDefault="00314B47" w:rsidP="00314B47">
                            <w:pPr>
                              <w:spacing w:line="200" w:lineRule="exact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65pt;margin-top:21.35pt;width:251.1pt;height:74.3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 w:hint="eastAsia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3A3AA017" w14:textId="62A9D481" w:rsidR="00314B47" w:rsidRPr="00314B47" w:rsidRDefault="00314B47" w:rsidP="00314B47">
                      <w:pPr>
                        <w:spacing w:line="200" w:lineRule="exact"/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C9234B">
        <w:rPr>
          <w:rFonts w:eastAsiaTheme="minorEastAsia" w:cs="Times New Roman"/>
          <w:b/>
          <w:bCs/>
          <w:szCs w:val="18"/>
        </w:rPr>
        <w:t xml:space="preserve">1 </w:t>
      </w:r>
      <w:r w:rsidR="00AC0677" w:rsidRPr="00C9234B">
        <w:rPr>
          <w:rFonts w:eastAsiaTheme="minorEastAsia" w:cs="Times New Roman" w:hint="eastAsia"/>
          <w:b/>
          <w:bCs/>
          <w:szCs w:val="18"/>
        </w:rPr>
        <w:t>GPIO</w:t>
      </w:r>
    </w:p>
    <w:p w14:paraId="05C612F4" w14:textId="6734576B" w:rsidR="00314B47" w:rsidRDefault="00314B47" w:rsidP="00AC0677">
      <w:pPr>
        <w:rPr>
          <w:rFonts w:eastAsiaTheme="minorEastAsia"/>
        </w:rPr>
      </w:pPr>
      <w:r w:rsidRPr="00314B47">
        <w:rPr>
          <w:rFonts w:eastAsiaTheme="minorEastAsia"/>
        </w:rPr>
        <w:t>每个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都对应</w:t>
      </w:r>
      <w:r w:rsidRPr="00314B47">
        <w:rPr>
          <w:rFonts w:eastAsiaTheme="minorEastAsia"/>
        </w:rPr>
        <w:t xml:space="preserve"> MCU </w:t>
      </w:r>
      <w:r w:rsidRPr="00314B47">
        <w:rPr>
          <w:rFonts w:eastAsiaTheme="minorEastAsia"/>
        </w:rPr>
        <w:t>中的一个或多个寄存器位，通过这些寄存器来控制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的行为</w:t>
      </w:r>
    </w:p>
    <w:p w14:paraId="2E473C39" w14:textId="1551FF91" w:rsidR="00AC0677" w:rsidRPr="00AC0677" w:rsidRDefault="00AC0677" w:rsidP="00AC0677">
      <w:pPr>
        <w:rPr>
          <w:rFonts w:eastAsiaTheme="minorEastAsia" w:hint="eastAsia"/>
        </w:rPr>
      </w:pPr>
      <w:r w:rsidRPr="00AC0677">
        <w:rPr>
          <w:rFonts w:eastAsiaTheme="minorEastAsia"/>
        </w:rPr>
        <w:t>STC89C52</w:t>
      </w:r>
      <w:r w:rsidRPr="00AC0677">
        <w:rPr>
          <w:rFonts w:eastAsiaTheme="minorEastAsia"/>
        </w:rPr>
        <w:t>每个</w:t>
      </w:r>
      <w:r w:rsidRPr="00AC0677">
        <w:rPr>
          <w:rFonts w:eastAsiaTheme="minorEastAsia"/>
        </w:rPr>
        <w:t>I/O</w:t>
      </w:r>
      <w:r w:rsidRPr="00AC0677">
        <w:rPr>
          <w:rFonts w:eastAsiaTheme="minorEastAsia"/>
        </w:rPr>
        <w:t>引脚都可以被程序配置为输出</w:t>
      </w:r>
      <w:r>
        <w:rPr>
          <w:rFonts w:eastAsiaTheme="minorEastAsia" w:hint="eastAsia"/>
        </w:rPr>
        <w:t>(</w:t>
      </w:r>
      <w:r w:rsidRPr="00AC0677">
        <w:rPr>
          <w:rFonts w:eastAsiaTheme="minorEastAsia"/>
        </w:rPr>
        <w:t>输出高</w:t>
      </w:r>
      <w:r w:rsidRPr="00AC0677">
        <w:rPr>
          <w:rFonts w:eastAsiaTheme="minorEastAsia"/>
        </w:rPr>
        <w:t>/</w:t>
      </w:r>
      <w:r w:rsidRPr="00AC0677">
        <w:rPr>
          <w:rFonts w:eastAsiaTheme="minorEastAsia"/>
        </w:rPr>
        <w:t>低电平</w:t>
      </w:r>
      <w:r>
        <w:rPr>
          <w:rFonts w:eastAsiaTheme="minorEastAsia" w:hint="eastAsia"/>
        </w:rPr>
        <w:t>)</w:t>
      </w:r>
      <w:r w:rsidRPr="00AC0677">
        <w:rPr>
          <w:rFonts w:eastAsiaTheme="minorEastAsia"/>
        </w:rPr>
        <w:t>或输入</w:t>
      </w:r>
      <w:r>
        <w:rPr>
          <w:rFonts w:eastAsiaTheme="minorEastAsia" w:hint="eastAsia"/>
        </w:rPr>
        <w:t>(</w:t>
      </w:r>
      <w:r w:rsidRPr="00AC0677">
        <w:rPr>
          <w:rFonts w:eastAsiaTheme="minorEastAsia"/>
        </w:rPr>
        <w:t>检测外部高</w:t>
      </w:r>
      <w:r w:rsidRPr="00AC0677">
        <w:rPr>
          <w:rFonts w:eastAsiaTheme="minorEastAsia"/>
        </w:rPr>
        <w:t>/</w:t>
      </w:r>
      <w:r w:rsidRPr="00AC0677">
        <w:rPr>
          <w:rFonts w:eastAsiaTheme="minorEastAsia"/>
        </w:rPr>
        <w:t>低电平</w:t>
      </w:r>
      <w:r>
        <w:rPr>
          <w:rFonts w:eastAsiaTheme="minorEastAsia" w:hint="eastAsia"/>
        </w:rPr>
        <w:t>)</w:t>
      </w:r>
    </w:p>
    <w:p w14:paraId="33B8CF9F" w14:textId="77777777" w:rsidR="00314B47" w:rsidRDefault="00314B47" w:rsidP="00AC0677">
      <w:pPr>
        <w:rPr>
          <w:rFonts w:eastAsiaTheme="minorEastAsia"/>
          <w:szCs w:val="18"/>
        </w:rPr>
      </w:pPr>
    </w:p>
    <w:p w14:paraId="51637B13" w14:textId="54AAB399" w:rsidR="00AC0677" w:rsidRDefault="00314B47" w:rsidP="00AC0677">
      <w:pPr>
        <w:rPr>
          <w:rFonts w:eastAsiaTheme="minorEastAsia"/>
          <w:szCs w:val="18"/>
        </w:rPr>
      </w:pPr>
      <w:r w:rsidRPr="00314B47">
        <w:rPr>
          <w:rFonts w:eastAsiaTheme="minorEastAsia"/>
          <w:b/>
          <w:bCs/>
          <w:szCs w:val="18"/>
        </w:rPr>
        <w:t>避免悬空输入</w:t>
      </w:r>
      <w:r w:rsidRPr="00314B47">
        <w:rPr>
          <w:rFonts w:eastAsiaTheme="minorEastAsia"/>
          <w:szCs w:val="18"/>
        </w:rPr>
        <w:t>：所有未连接的输入脚应接上拉</w:t>
      </w:r>
      <w:r w:rsidRPr="00314B47">
        <w:rPr>
          <w:rFonts w:eastAsiaTheme="minorEastAsia"/>
          <w:szCs w:val="18"/>
        </w:rPr>
        <w:t>/</w:t>
      </w:r>
      <w:r w:rsidRPr="00314B47">
        <w:rPr>
          <w:rFonts w:eastAsiaTheme="minorEastAsia"/>
          <w:szCs w:val="18"/>
        </w:rPr>
        <w:t>下拉</w:t>
      </w:r>
    </w:p>
    <w:p w14:paraId="626B6734" w14:textId="2CDB8E0F" w:rsidR="00AC0677" w:rsidRPr="00C9234B" w:rsidRDefault="00AC0677" w:rsidP="00AC0677">
      <w:pPr>
        <w:rPr>
          <w:rFonts w:eastAsiaTheme="minorEastAsia"/>
          <w:szCs w:val="18"/>
        </w:rPr>
      </w:pPr>
    </w:p>
    <w:p w14:paraId="6F05AC15" w14:textId="6C09FAF4" w:rsidR="00AC0677" w:rsidRDefault="00AC0677" w:rsidP="00AC0677">
      <w:pPr>
        <w:rPr>
          <w:rFonts w:eastAsiaTheme="minorEastAsia"/>
          <w:szCs w:val="18"/>
        </w:rPr>
      </w:pPr>
    </w:p>
    <w:p w14:paraId="02E1922F" w14:textId="77777777" w:rsidR="00AC0677" w:rsidRDefault="00AC0677" w:rsidP="00AC0677">
      <w:pPr>
        <w:rPr>
          <w:rFonts w:eastAsiaTheme="minorEastAsia"/>
          <w:szCs w:val="18"/>
        </w:rPr>
      </w:pPr>
    </w:p>
    <w:p w14:paraId="1A44F0F1" w14:textId="6528903F" w:rsidR="00AC0677" w:rsidRPr="00C9234B" w:rsidRDefault="00C9234B" w:rsidP="0014069B">
      <w:pPr>
        <w:spacing w:line="360" w:lineRule="auto"/>
        <w:rPr>
          <w:rFonts w:eastAsiaTheme="minorEastAsia"/>
          <w:b/>
          <w:bCs/>
          <w:szCs w:val="18"/>
        </w:rPr>
      </w:pPr>
      <w:r w:rsidRPr="00C9234B">
        <w:rPr>
          <w:rFonts w:eastAsiaTheme="minorEastAsia" w:hint="eastAsia"/>
          <w:b/>
          <w:bCs/>
          <w:szCs w:val="18"/>
        </w:rPr>
        <w:t>2 Timer &amp; Counter</w:t>
      </w:r>
    </w:p>
    <w:p w14:paraId="10A020A9" w14:textId="415B30E0" w:rsidR="00C9234B" w:rsidRDefault="00C9234B" w:rsidP="0014069B">
      <w:pPr>
        <w:spacing w:line="276" w:lineRule="auto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(1) </w:t>
      </w:r>
      <w:r>
        <w:rPr>
          <w:rFonts w:eastAsiaTheme="minorEastAsia" w:hint="eastAsia"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 w:hint="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5C4D380A">
                <wp:simplePos x="0" y="0"/>
                <wp:positionH relativeFrom="column">
                  <wp:posOffset>270662</wp:posOffset>
                </wp:positionH>
                <wp:positionV relativeFrom="paragraph">
                  <wp:posOffset>24511</wp:posOffset>
                </wp:positionV>
                <wp:extent cx="3781959" cy="2713939"/>
                <wp:effectExtent l="0" t="0" r="0" b="0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959" cy="271393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AFA6000" w14:textId="0B466BE9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外部中断控制定时器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. GATE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= 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INT1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控制和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共同决定是否启动定时器；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GATE1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只由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D2EBD06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2C741AA3" w:rsidR="00983348" w:rsidRPr="00853831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-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18FB81" w14:textId="3D618E22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CE3E4C8" w14:textId="12CC511D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外部引脚是否控制定时器启动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使用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P3.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X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P3.2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为高电平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否则即便开启了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当没有外部信号时候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7FB935" w14:textId="22BF49AC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选择定时器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-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6D8DD" w14:textId="72B2190C" w:rsidR="00983348" w:rsidRPr="006C1155" w:rsidRDefault="003B3234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  <w:r w:rsidRPr="003B3234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90D2D8" w14:textId="77777777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287D8145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统计外部信号脉冲次数的硬件模块。每接收到一个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P3.4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引脚的负脉冲信号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加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3pt;margin-top:1.95pt;width:297.8pt;height:213.7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AFA6000" w14:textId="0B466BE9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外部中断控制定时器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. GATE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= 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INT1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控制和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共同决定是否启动定时器；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GATE1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只由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7D2EBD06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2C741AA3" w:rsidR="00983348" w:rsidRPr="00853831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-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4F18FB81" w14:textId="3D618E22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3CE3E4C8" w14:textId="12CC511D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外部引脚是否控制定时器启动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使用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P3.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X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P3.2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为高电平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否则即便开启了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当没有外部信号时候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77FB935" w14:textId="22BF49AC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选择定时器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-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6D8DD" w14:textId="72B2190C" w:rsidR="00983348" w:rsidRPr="006C1155" w:rsidRDefault="003B3234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定时器</w:t>
                            </w:r>
                            <w:r w:rsidRPr="003B3234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90D2D8" w14:textId="77777777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287D8145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统计外部信号脉冲次数的硬件模块。每接收到一个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P3.4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引脚的负脉冲信号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加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 w:hint="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 w:hint="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rFonts w:eastAsiaTheme="minorEastAsia" w:hint="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 w:hint="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401B44A0">
                <wp:simplePos x="0" y="0"/>
                <wp:positionH relativeFrom="column">
                  <wp:posOffset>190195</wp:posOffset>
                </wp:positionH>
                <wp:positionV relativeFrom="paragraph">
                  <wp:posOffset>23495</wp:posOffset>
                </wp:positionV>
                <wp:extent cx="4096512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6512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 w:hint="eastAsia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04422E1" w14:textId="47734478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B6A457" w14:textId="43787691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B0CE8E" w14:textId="3CA909A9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3CD34D08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低电平触发</w:t>
                                  </w:r>
                                </w:p>
                              </w:tc>
                            </w:tr>
                          </w:tbl>
                          <w:p w14:paraId="43C4E15C" w14:textId="48463A3B" w:rsidR="0014069B" w:rsidRPr="00443D31" w:rsidRDefault="0067504E" w:rsidP="0067504E">
                            <w:pPr>
                              <w:spacing w:line="360" w:lineRule="auto"/>
                              <w:rPr>
                                <w:rFonts w:eastAsiaTheme="minorEastAsia" w:hint="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如果没用进入中断函数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,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则</w:t>
                            </w:r>
                            <w:proofErr w:type="spellStart"/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IE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和</w:t>
                            </w:r>
                            <w:proofErr w:type="spellStart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TFx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需要手动清零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在中断函数里的自动清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pt;margin-top:1.85pt;width:322.5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 w:hint="eastAsia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04422E1" w14:textId="47734478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0AB6A457" w14:textId="43787691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8B0CE8E" w14:textId="3CA909A9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3CD34D08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低电平触发</w:t>
                            </w:r>
                          </w:p>
                        </w:tc>
                      </w:tr>
                    </w:tbl>
                    <w:p w14:paraId="43C4E15C" w14:textId="48463A3B" w:rsidR="0014069B" w:rsidRPr="00443D31" w:rsidRDefault="0067504E" w:rsidP="0067504E">
                      <w:pPr>
                        <w:spacing w:line="360" w:lineRule="auto"/>
                        <w:rPr>
                          <w:rFonts w:eastAsiaTheme="minorEastAsia" w:hint="eastAsia"/>
                          <w:szCs w:val="18"/>
                        </w:rPr>
                      </w:pPr>
                      <w:r w:rsidRPr="00443D31">
                        <w:rPr>
                          <w:rFonts w:eastAsiaTheme="minorEastAsia"/>
                          <w:szCs w:val="18"/>
                        </w:rPr>
                        <w:t>如果没用进入中断函数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,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则</w:t>
                      </w:r>
                      <w:proofErr w:type="spellStart"/>
                      <w:r w:rsidR="00CA1741">
                        <w:rPr>
                          <w:rFonts w:eastAsiaTheme="minorEastAsia" w:hint="eastAsia"/>
                          <w:szCs w:val="18"/>
                        </w:rPr>
                        <w:t>IE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和</w:t>
                      </w:r>
                      <w:proofErr w:type="spellStart"/>
                      <w:r w:rsidRPr="00443D31">
                        <w:rPr>
                          <w:rFonts w:eastAsiaTheme="minorEastAsia"/>
                          <w:szCs w:val="18"/>
                        </w:rPr>
                        <w:t>TFx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需要手动清零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在中断函数里的自动清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 w:hint="eastAsia"/>
          <w:szCs w:val="18"/>
        </w:rPr>
      </w:pPr>
    </w:p>
    <w:p w14:paraId="1EB4CE88" w14:textId="0DC0C49D" w:rsidR="00AC0677" w:rsidRDefault="00443D31" w:rsidP="00A90093">
      <w:pPr>
        <w:spacing w:line="276" w:lineRule="auto"/>
        <w:rPr>
          <w:rFonts w:eastAsiaTheme="minorEastAsia" w:hint="eastAsia"/>
          <w:szCs w:val="18"/>
        </w:rPr>
      </w:pPr>
      <w:r>
        <w:rPr>
          <w:rFonts w:eastAsiaTheme="minorEastAsia" w:hint="eastAsia"/>
          <w:szCs w:val="18"/>
        </w:rPr>
        <w:t xml:space="preserve">  (2) </w:t>
      </w:r>
      <w:r>
        <w:rPr>
          <w:rFonts w:eastAsiaTheme="minorEastAsia" w:hint="eastAsia"/>
          <w:szCs w:val="18"/>
        </w:rPr>
        <w:t>定时器的计算</w:t>
      </w:r>
    </w:p>
    <w:p w14:paraId="248AC451" w14:textId="49FA7A77" w:rsidR="00A90093" w:rsidRPr="00DA4E53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</w:t>
      </w:r>
      <w:r w:rsidR="00A90093" w:rsidRPr="00DA4E53">
        <w:rPr>
          <w:rFonts w:eastAsiaTheme="minorEastAsia" w:cs="Times New Roman"/>
          <w:szCs w:val="18"/>
        </w:rPr>
        <w:t>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</w:p>
    <w:p w14:paraId="3DD2A2A9" w14:textId="7EF453B7" w:rsidR="00A90093" w:rsidRPr="00DA4E53" w:rsidRDefault="00A90093" w:rsidP="00A90093">
      <w:pPr>
        <w:ind w:left="420" w:firstLineChars="50" w:firstLine="9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和</w:t>
      </w:r>
      <w:proofErr w:type="spellStart"/>
      <w:r w:rsidRPr="00DA4E53">
        <w:rPr>
          <w:rFonts w:eastAsiaTheme="minorEastAsia" w:cs="Times New Roman"/>
          <w:szCs w:val="18"/>
        </w:rPr>
        <w:t>TLx</w:t>
      </w:r>
      <w:proofErr w:type="spellEnd"/>
      <w:proofErr w:type="gramStart"/>
      <w:r w:rsidRPr="00DA4E53">
        <w:rPr>
          <w:rFonts w:eastAsiaTheme="minorEastAsia" w:cs="Times New Roman"/>
          <w:szCs w:val="18"/>
        </w:rPr>
        <w:t>的值</w:t>
      </w:r>
      <w:r w:rsidRPr="00DA4E53">
        <w:rPr>
          <w:rFonts w:eastAsiaTheme="minorEastAsia" w:cs="Times New Roman"/>
          <w:szCs w:val="18"/>
        </w:rPr>
        <w:t>才可以</w:t>
      </w:r>
      <w:proofErr w:type="gramEnd"/>
      <w:r w:rsidRPr="00DA4E53">
        <w:rPr>
          <w:rFonts w:eastAsiaTheme="minorEastAsia" w:cs="Times New Roman"/>
          <w:szCs w:val="18"/>
        </w:rPr>
        <w:t>开始下一次定时工作否则会从</w:t>
      </w:r>
      <w:proofErr w:type="spellStart"/>
      <w:r w:rsidRPr="00DA4E53">
        <w:rPr>
          <w:rFonts w:eastAsiaTheme="minorEastAsia" w:cs="Times New Roman"/>
          <w:szCs w:val="18"/>
        </w:rPr>
        <w:t>THx</w:t>
      </w:r>
      <w:proofErr w:type="spellEnd"/>
      <w:r w:rsidRPr="00DA4E53">
        <w:rPr>
          <w:rFonts w:eastAsiaTheme="minorEastAsia" w:cs="Times New Roman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szCs w:val="18"/>
        </w:rPr>
        <w:t>TLx</w:t>
      </w:r>
      <w:proofErr w:type="spellEnd"/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0</w:t>
      </w:r>
      <w:r w:rsidRPr="00DA4E53">
        <w:rPr>
          <w:rFonts w:eastAsiaTheme="minorEastAsia" w:cs="Times New Roman"/>
          <w:szCs w:val="18"/>
        </w:rPr>
        <w:t>开始计时</w:t>
      </w:r>
    </w:p>
    <w:p w14:paraId="54B704FC" w14:textId="2F9783E5" w:rsidR="00A90093" w:rsidRPr="00DA4E53" w:rsidRDefault="00DA4E53" w:rsidP="00A9009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ab/>
        <w:t xml:space="preserve"> 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56CF7FD5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    </w:t>
      </w:r>
      <w:r>
        <w:rPr>
          <w:rFonts w:eastAsiaTheme="minorEastAsia" w:cs="Times New Roman"/>
          <w:szCs w:val="18"/>
        </w:rPr>
        <w:tab/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/>
          <w:szCs w:val="18"/>
        </w:rPr>
        <w:t xml:space="preserve">TH0 = (65536 - 9216) &gt;&gt; 8;  </w:t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21A2042" w14:textId="3D3E3BBF" w:rsidR="00DA4E53" w:rsidRPr="00DA4E53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    </w:t>
      </w:r>
      <w:r>
        <w:rPr>
          <w:rFonts w:eastAsiaTheme="minorEastAsia" w:cs="Times New Roman"/>
          <w:szCs w:val="18"/>
        </w:rPr>
        <w:tab/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/>
          <w:szCs w:val="18"/>
        </w:rPr>
        <w:t xml:space="preserve">TL0 = (65536 - 9216) &amp; 0xFF; </w:t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0C471E5A" w14:textId="275F44FF" w:rsidR="00A90093" w:rsidRPr="00DA4E53" w:rsidRDefault="00A90093" w:rsidP="007A7416">
      <w:pPr>
        <w:spacing w:line="360" w:lineRule="auto"/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 </w:t>
      </w:r>
      <w:r w:rsidR="00DA4E53">
        <w:rPr>
          <w:rFonts w:eastAsiaTheme="minorEastAsia" w:cs="Times New Roman"/>
          <w:szCs w:val="18"/>
        </w:rPr>
        <w:tab/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是晶振的</w:t>
      </w:r>
    </w:p>
    <w:p w14:paraId="4C511D9D" w14:textId="7DE1EF5A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r w:rsidRPr="00DA4E53">
        <w:rPr>
          <w:rFonts w:eastAsiaTheme="minorEastAsia" w:cs="Times New Roman"/>
          <w:b/>
          <w:bCs/>
          <w:szCs w:val="18"/>
        </w:rPr>
        <w:t>秒</w:t>
      </w:r>
      <w:r w:rsidRPr="00DA4E53">
        <w:rPr>
          <w:rFonts w:eastAsiaTheme="minorEastAsia" w:cs="Times New Roman"/>
          <w:b/>
          <w:bCs/>
          <w:szCs w:val="18"/>
        </w:rPr>
        <w:t>)</w:t>
      </w:r>
      <w:r w:rsidRPr="00DA4E53">
        <w:rPr>
          <w:rFonts w:eastAsiaTheme="minorEastAsia" w:cs="Times New Roman"/>
          <w:b/>
          <w:bCs/>
          <w:szCs w:val="18"/>
        </w:rPr>
        <w:t xml:space="preserve">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378A629F" w14:textId="13761383" w:rsidR="00A90093" w:rsidRPr="00DA4E53" w:rsidRDefault="00A90093" w:rsidP="000945B9">
      <w:pPr>
        <w:ind w:left="3780" w:firstLineChars="100" w:firstLine="18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定时器的一个数字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一个机器周期</w:t>
      </w:r>
    </w:p>
    <w:p w14:paraId="43A268C0" w14:textId="77777777" w:rsidR="00DA4E53" w:rsidRPr="00DA4E53" w:rsidRDefault="00DA4E53" w:rsidP="00A90093">
      <w:pPr>
        <w:ind w:left="90" w:firstLine="420"/>
        <w:rPr>
          <w:rFonts w:eastAsiaTheme="minorEastAsia" w:cs="Times New Roman"/>
          <w:szCs w:val="18"/>
        </w:rPr>
      </w:pPr>
    </w:p>
    <w:p w14:paraId="2CE8673A" w14:textId="403BFC9F" w:rsidR="00AC0677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定时器的溢出与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=0</w:t>
      </w:r>
      <w:r w:rsidRPr="00DA4E53">
        <w:rPr>
          <w:rFonts w:eastAsiaTheme="minorEastAsia" w:cs="Times New Roman"/>
          <w:szCs w:val="18"/>
        </w:rPr>
        <w:t>或</w:t>
      </w:r>
      <w:r w:rsidRPr="00DA4E53">
        <w:rPr>
          <w:rFonts w:eastAsiaTheme="minorEastAsia" w:cs="Times New Roman"/>
          <w:szCs w:val="18"/>
        </w:rPr>
        <w:t>1</w:t>
      </w:r>
      <w:r w:rsidRPr="00DA4E53">
        <w:rPr>
          <w:rFonts w:eastAsiaTheme="minorEastAsia" w:cs="Times New Roman"/>
          <w:szCs w:val="18"/>
        </w:rPr>
        <w:t>没关系</w:t>
      </w:r>
      <w:r w:rsidRPr="00DA4E53">
        <w:rPr>
          <w:rFonts w:eastAsiaTheme="minorEastAsia" w:cs="Times New Roman"/>
          <w:szCs w:val="18"/>
        </w:rPr>
        <w:t xml:space="preserve">, 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只是一个标记主要用于逻辑查询和中断</w:t>
      </w:r>
    </w:p>
    <w:p w14:paraId="51FA74B9" w14:textId="0F34C872" w:rsidR="00AC0677" w:rsidRDefault="00DA284C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</w:p>
    <w:p w14:paraId="52653C52" w14:textId="77777777" w:rsidR="00AC0677" w:rsidRDefault="00AC0677" w:rsidP="00AC0677">
      <w:pPr>
        <w:rPr>
          <w:rFonts w:eastAsiaTheme="minorEastAsia"/>
          <w:szCs w:val="18"/>
        </w:rPr>
      </w:pPr>
    </w:p>
    <w:p w14:paraId="620FBBD9" w14:textId="73089BEC" w:rsidR="00AC0677" w:rsidRDefault="00AC0677" w:rsidP="00AC0677">
      <w:pPr>
        <w:rPr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71FC051B" w:rsidR="00AC0677" w:rsidRPr="00DA4E53" w:rsidRDefault="00DA4E53" w:rsidP="00DA4E53">
      <w:pPr>
        <w:spacing w:line="360" w:lineRule="auto"/>
        <w:rPr>
          <w:rFonts w:eastAsiaTheme="minorEastAsia" w:hint="eastAsia"/>
          <w:b/>
          <w:bCs/>
          <w:szCs w:val="18"/>
        </w:rPr>
      </w:pPr>
      <w:r w:rsidRPr="00DA4E53">
        <w:rPr>
          <w:rFonts w:eastAsiaTheme="minorEastAsia" w:hint="eastAsia"/>
          <w:b/>
          <w:bCs/>
          <w:szCs w:val="18"/>
        </w:rPr>
        <w:t xml:space="preserve">3 </w:t>
      </w:r>
      <w:r w:rsidRPr="00DA4E53">
        <w:rPr>
          <w:rFonts w:eastAsiaTheme="minorEastAsia" w:hint="eastAsia"/>
          <w:b/>
          <w:bCs/>
          <w:szCs w:val="18"/>
        </w:rPr>
        <w:t>串口通信</w:t>
      </w:r>
      <w:r w:rsidRPr="00DA4E53">
        <w:rPr>
          <w:rFonts w:eastAsiaTheme="minorEastAsia" w:hint="eastAsia"/>
          <w:b/>
          <w:bCs/>
          <w:szCs w:val="18"/>
        </w:rPr>
        <w:t>UART</w:t>
      </w:r>
    </w:p>
    <w:p w14:paraId="73999AFD" w14:textId="10D14524" w:rsidR="00386916" w:rsidRDefault="00386916" w:rsidP="00386916">
      <w:pPr>
        <w:spacing w:line="276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(1) </w:t>
      </w:r>
      <w:r>
        <w:rPr>
          <w:rFonts w:eastAsiaTheme="minorEastAsia" w:hint="eastAsia"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347D191D">
                <wp:simplePos x="0" y="0"/>
                <wp:positionH relativeFrom="column">
                  <wp:posOffset>239649</wp:posOffset>
                </wp:positionH>
                <wp:positionV relativeFrom="paragraph">
                  <wp:posOffset>42520</wp:posOffset>
                </wp:positionV>
                <wp:extent cx="4052621" cy="1448409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52621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091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99"/>
                              <w:gridCol w:w="567"/>
                              <w:gridCol w:w="4825"/>
                            </w:tblGrid>
                            <w:tr w:rsidR="00625B40" w:rsidRPr="00CD44FD" w14:paraId="7F5560E6" w14:textId="77777777" w:rsidTr="00625B40">
                              <w:trPr>
                                <w:trHeight w:val="268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625B40">
                              <w:trPr>
                                <w:trHeight w:val="117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625B40">
                              <w:trPr>
                                <w:trHeight w:val="18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625B40">
                              <w:trPr>
                                <w:trHeight w:val="133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625B40">
                              <w:trPr>
                                <w:trHeight w:val="5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625B40">
                              <w:trPr>
                                <w:trHeight w:val="124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625B40">
                              <w:trPr>
                                <w:trHeight w:val="199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625B40">
                              <w:trPr>
                                <w:trHeight w:val="131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79294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 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625B40">
                              <w:trPr>
                                <w:trHeight w:val="7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29" type="#_x0000_t202" style="position:absolute;left:0;text-align:left;margin-left:18.85pt;margin-top:3.35pt;width:319.1pt;height:114.0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" filled="f" stroked="f">
                <v:textbox>
                  <w:txbxContent>
                    <w:tbl>
                      <w:tblPr>
                        <w:tblW w:w="6091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99"/>
                        <w:gridCol w:w="567"/>
                        <w:gridCol w:w="4825"/>
                      </w:tblGrid>
                      <w:tr w:rsidR="00625B40" w:rsidRPr="00CD44FD" w14:paraId="7F5560E6" w14:textId="77777777" w:rsidTr="00625B40">
                        <w:trPr>
                          <w:trHeight w:val="268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625B40">
                        <w:trPr>
                          <w:trHeight w:val="117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625B40">
                        <w:trPr>
                          <w:trHeight w:val="18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625B40">
                        <w:trPr>
                          <w:trHeight w:val="133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625B40">
                        <w:trPr>
                          <w:trHeight w:val="5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625B40">
                        <w:trPr>
                          <w:trHeight w:val="124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625B40">
                        <w:trPr>
                          <w:trHeight w:val="199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625B40">
                        <w:trPr>
                          <w:trHeight w:val="131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79294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 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625B40">
                        <w:trPr>
                          <w:trHeight w:val="7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77777777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7777777" w:rsidR="00AC0677" w:rsidRDefault="00AC0677" w:rsidP="00AC0677">
      <w:pPr>
        <w:rPr>
          <w:rFonts w:eastAsiaTheme="minorEastAsia"/>
          <w:szCs w:val="18"/>
        </w:rPr>
      </w:pPr>
    </w:p>
    <w:p w14:paraId="0723C9A6" w14:textId="77777777" w:rsidR="00AC0677" w:rsidRDefault="00AC0677" w:rsidP="00AC0677">
      <w:pPr>
        <w:rPr>
          <w:rFonts w:eastAsiaTheme="minorEastAsia"/>
          <w:szCs w:val="18"/>
        </w:rPr>
      </w:pPr>
    </w:p>
    <w:p w14:paraId="07665640" w14:textId="77777777" w:rsidR="00AC0677" w:rsidRDefault="00AC0677" w:rsidP="00AC0677">
      <w:pPr>
        <w:rPr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</w:p>
    <w:p w14:paraId="39CD79D6" w14:textId="03EAC482" w:rsidR="00AC0677" w:rsidRPr="00625B40" w:rsidRDefault="001877E2" w:rsidP="00625B40">
      <w:pPr>
        <w:rPr>
          <w:rFonts w:eastAsiaTheme="minorEastAsia" w:cs="Times New Roman" w:hint="eastAsia"/>
          <w:szCs w:val="18"/>
        </w:rPr>
      </w:pPr>
      <w:r>
        <w:rPr>
          <w:rFonts w:eastAsiaTheme="minorEastAsia"/>
          <w:szCs w:val="18"/>
        </w:rPr>
        <w:tab/>
      </w:r>
      <w:r w:rsidR="00EE0B16">
        <w:rPr>
          <w:rFonts w:eastAsiaTheme="minorEastAsia"/>
          <w:szCs w:val="18"/>
        </w:rPr>
        <w:tab/>
      </w:r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</w:t>
      </w:r>
      <w:r w:rsidR="00625B40" w:rsidRPr="00625B40">
        <w:rPr>
          <w:rFonts w:eastAsiaTheme="minorEastAsia" w:cs="Times New Roman"/>
          <w:szCs w:val="18"/>
        </w:rPr>
        <w:t>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60815FB4" w:rsidR="00625B40" w:rsidRPr="00625B40" w:rsidRDefault="00625B40" w:rsidP="00625B40">
      <w:pPr>
        <w:rPr>
          <w:rFonts w:eastAsiaTheme="minorEastAsia" w:cs="Times New Roman" w:hint="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</w:t>
      </w:r>
      <w:r w:rsidRPr="00625B40">
        <w:rPr>
          <w:rFonts w:eastAsiaTheme="minorEastAsia" w:cs="Times New Roman"/>
          <w:szCs w:val="18"/>
        </w:rPr>
        <w:t xml:space="preserve">: </w:t>
      </w:r>
      <w:r w:rsidRPr="00625B40">
        <w:rPr>
          <w:rFonts w:eastAsiaTheme="minorEastAsia" w:cs="Times New Roman"/>
          <w:szCs w:val="18"/>
        </w:rPr>
        <w:t xml:space="preserve">SM0 = 0, SM1 = </w:t>
      </w:r>
      <w:r w:rsidRPr="00625B40">
        <w:rPr>
          <w:rFonts w:eastAsiaTheme="minorEastAsia" w:cs="Times New Roman"/>
          <w:szCs w:val="18"/>
        </w:rPr>
        <w:t>1  (</w:t>
      </w:r>
      <w:r w:rsidRPr="00625B40">
        <w:rPr>
          <w:rFonts w:eastAsiaTheme="minorEastAsia" w:cs="Times New Roman"/>
          <w:szCs w:val="18"/>
        </w:rPr>
        <w:t>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5E416A3C" w:rsidR="00625B40" w:rsidRPr="00625B40" w:rsidRDefault="00625B40" w:rsidP="00625B40">
      <w:pPr>
        <w:rPr>
          <w:rFonts w:eastAsiaTheme="minorEastAsia" w:cs="Times New Roman" w:hint="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</w:t>
      </w:r>
      <w:r w:rsidRPr="00625B40">
        <w:rPr>
          <w:rFonts w:eastAsiaTheme="minorEastAsia" w:cs="Times New Roman"/>
          <w:szCs w:val="18"/>
        </w:rPr>
        <w:t xml:space="preserve">: </w:t>
      </w:r>
      <w:r w:rsidRPr="00625B40">
        <w:rPr>
          <w:rFonts w:eastAsiaTheme="minorEastAsia" w:cs="Times New Roman"/>
          <w:szCs w:val="18"/>
        </w:rPr>
        <w:t xml:space="preserve">SM0 = </w:t>
      </w:r>
      <w:r w:rsidRPr="00625B40">
        <w:rPr>
          <w:rFonts w:eastAsiaTheme="minorEastAsia" w:cs="Times New Roman"/>
          <w:szCs w:val="18"/>
        </w:rPr>
        <w:t>1</w:t>
      </w:r>
      <w:r w:rsidRPr="00625B40">
        <w:rPr>
          <w:rFonts w:eastAsiaTheme="minorEastAsia" w:cs="Times New Roman"/>
          <w:szCs w:val="18"/>
        </w:rPr>
        <w:t xml:space="preserve">, SM1 = </w:t>
      </w:r>
      <w:r w:rsidRPr="00625B40">
        <w:rPr>
          <w:rFonts w:eastAsiaTheme="minorEastAsia" w:cs="Times New Roman"/>
          <w:szCs w:val="18"/>
        </w:rPr>
        <w:t>0  (</w:t>
      </w:r>
      <w:r w:rsidRPr="00625B40">
        <w:rPr>
          <w:rFonts w:eastAsiaTheme="minorEastAsia" w:cs="Times New Roman"/>
          <w:szCs w:val="18"/>
        </w:rPr>
        <w:t>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E956494" w:rsidR="00625B40" w:rsidRPr="00625B40" w:rsidRDefault="00625B40" w:rsidP="00625B40">
      <w:pPr>
        <w:rPr>
          <w:rFonts w:eastAsiaTheme="minorEastAsia" w:cs="Times New Roman" w:hint="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</w:t>
      </w:r>
      <w:r w:rsidRPr="00625B40">
        <w:rPr>
          <w:rFonts w:eastAsiaTheme="minorEastAsia" w:cs="Times New Roman"/>
          <w:szCs w:val="18"/>
        </w:rPr>
        <w:t>: SM0 = 1, SM1 = 1  (</w:t>
      </w:r>
      <w:r w:rsidRPr="00625B40">
        <w:rPr>
          <w:rFonts w:eastAsiaTheme="minorEastAsia" w:cs="Times New Roman"/>
          <w:szCs w:val="18"/>
        </w:rPr>
        <w:t>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30440E81" w14:textId="3CE55B17" w:rsidR="00232891" w:rsidRDefault="00EC3EA4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</w:p>
    <w:p w14:paraId="6F785FC3" w14:textId="3C08345C" w:rsidR="00232891" w:rsidRDefault="00170A00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</w:tblPr>
      <w:tblGrid>
        <w:gridCol w:w="704"/>
        <w:gridCol w:w="2268"/>
        <w:gridCol w:w="1418"/>
        <w:gridCol w:w="1417"/>
      </w:tblGrid>
      <w:tr w:rsidR="00232891" w:rsidRPr="00232891" w14:paraId="45F95F84" w14:textId="77777777" w:rsidTr="00232891">
        <w:trPr>
          <w:trHeight w:val="28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B4811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9A9A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FEB7A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22DA3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D8228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E71E5C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4837F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9EFE7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5224C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18BFD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41C3D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419D3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F8121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位数据，不用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A1C8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06AD9" w14:textId="77777777" w:rsidR="00232891" w:rsidRPr="00232891" w:rsidRDefault="00232891" w:rsidP="00232891">
            <w:pPr>
              <w:rPr>
                <w:rFonts w:eastAsia="等线" w:hint="eastAsia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7777777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7CA934AF" w14:textId="2AC30867" w:rsidR="00AC0677" w:rsidRDefault="00625B40" w:rsidP="00232891">
      <w:pPr>
        <w:ind w:firstLineChars="333" w:firstLine="599"/>
        <w:rPr>
          <w:rFonts w:eastAsiaTheme="minorEastAsia"/>
          <w:szCs w:val="18"/>
        </w:rPr>
      </w:pPr>
      <w:r w:rsidRPr="00625B40">
        <w:rPr>
          <w:rFonts w:eastAsiaTheme="minorEastAsia"/>
          <w:szCs w:val="18"/>
        </w:rPr>
        <w:t>TB8</w:t>
      </w:r>
      <w:r w:rsidR="001147F2">
        <w:rPr>
          <w:rFonts w:eastAsiaTheme="minorEastAsia" w:hint="eastAsia"/>
          <w:szCs w:val="18"/>
        </w:rPr>
        <w:t xml:space="preserve"> = 1 (</w:t>
      </w:r>
      <w:r w:rsidRPr="00625B40">
        <w:rPr>
          <w:rFonts w:eastAsiaTheme="minorEastAsia"/>
          <w:szCs w:val="18"/>
        </w:rPr>
        <w:t>RB8 = 1</w:t>
      </w:r>
      <w:r w:rsidR="001147F2"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 w:rsidR="00EC3EA4">
        <w:rPr>
          <w:rFonts w:eastAsiaTheme="minorEastAsia" w:hint="eastAsia"/>
          <w:szCs w:val="18"/>
        </w:rPr>
        <w:t xml:space="preserve">; </w:t>
      </w:r>
      <w:r w:rsidR="00536F5D">
        <w:rPr>
          <w:rFonts w:eastAsiaTheme="minorEastAsia" w:hint="eastAsia"/>
          <w:szCs w:val="18"/>
        </w:rPr>
        <w:t xml:space="preserve"> </w:t>
      </w:r>
      <w:r w:rsidR="00EC3EA4" w:rsidRPr="00625B40">
        <w:rPr>
          <w:rFonts w:eastAsiaTheme="minorEastAsia"/>
          <w:szCs w:val="18"/>
        </w:rPr>
        <w:t>TB8</w:t>
      </w:r>
      <w:r w:rsidR="001147F2">
        <w:rPr>
          <w:rFonts w:eastAsiaTheme="minorEastAsia" w:hint="eastAsia"/>
          <w:szCs w:val="18"/>
        </w:rPr>
        <w:t xml:space="preserve"> = 0 (</w:t>
      </w:r>
      <w:r w:rsidR="00EC3EA4" w:rsidRPr="00625B40">
        <w:rPr>
          <w:rFonts w:eastAsiaTheme="minorEastAsia"/>
          <w:szCs w:val="18"/>
        </w:rPr>
        <w:t xml:space="preserve">RB8 </w:t>
      </w:r>
      <w:r w:rsidRPr="00625B40">
        <w:rPr>
          <w:rFonts w:eastAsiaTheme="minorEastAsia"/>
          <w:szCs w:val="18"/>
        </w:rPr>
        <w:t>= 0</w:t>
      </w:r>
      <w:r w:rsidR="001147F2"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是发收数据</w:t>
      </w:r>
    </w:p>
    <w:p w14:paraId="61BAFEF7" w14:textId="02DDFF27" w:rsidR="00AC0677" w:rsidRDefault="00EC3EA4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/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4C6AB51E" w:rsidR="00AC0677" w:rsidRDefault="00EC3EA4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</w:p>
    <w:p w14:paraId="61C74936" w14:textId="77777777" w:rsidR="00C03734" w:rsidRDefault="00EC3EA4" w:rsidP="00C03734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1147F2" w:rsidRPr="001147F2">
        <w:rPr>
          <w:rFonts w:eastAsiaTheme="minorEastAsia"/>
          <w:szCs w:val="18"/>
        </w:rPr>
        <w:t>SM2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=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1</w:t>
      </w:r>
      <w:r w:rsidR="001147F2" w:rsidRPr="001147F2">
        <w:rPr>
          <w:rFonts w:eastAsiaTheme="minorEastAsia" w:hint="eastAsia"/>
          <w:szCs w:val="18"/>
        </w:rPr>
        <w:t>时只</w:t>
      </w:r>
      <w:r w:rsidR="001147F2">
        <w:rPr>
          <w:rFonts w:eastAsiaTheme="minorEastAsia" w:hint="eastAsia"/>
          <w:szCs w:val="18"/>
        </w:rPr>
        <w:t>有</w:t>
      </w:r>
      <w:r w:rsidR="001147F2" w:rsidRPr="001147F2">
        <w:rPr>
          <w:rFonts w:eastAsiaTheme="minorEastAsia" w:hint="eastAsia"/>
          <w:szCs w:val="18"/>
        </w:rPr>
        <w:t>当</w:t>
      </w:r>
      <w:r w:rsidR="001147F2" w:rsidRPr="001147F2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=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1</w:t>
      </w:r>
      <w:r w:rsidR="001147F2" w:rsidRPr="001147F2">
        <w:rPr>
          <w:rFonts w:eastAsiaTheme="minorEastAsia" w:hint="eastAsia"/>
          <w:szCs w:val="18"/>
        </w:rPr>
        <w:t>时</w:t>
      </w:r>
      <w:r w:rsidR="001147F2">
        <w:rPr>
          <w:rFonts w:eastAsiaTheme="minorEastAsia" w:hint="eastAsia"/>
          <w:szCs w:val="18"/>
        </w:rPr>
        <w:t>才</w:t>
      </w:r>
      <w:r w:rsidR="001147F2" w:rsidRPr="001147F2">
        <w:rPr>
          <w:rFonts w:eastAsiaTheme="minorEastAsia" w:hint="eastAsia"/>
          <w:szCs w:val="18"/>
        </w:rPr>
        <w:t>会使得</w:t>
      </w:r>
      <w:r w:rsidR="001147F2" w:rsidRPr="001147F2">
        <w:rPr>
          <w:rFonts w:eastAsiaTheme="minorEastAsia"/>
          <w:szCs w:val="18"/>
        </w:rPr>
        <w:t>RI</w:t>
      </w:r>
      <w:r w:rsidR="0053481C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=</w:t>
      </w:r>
      <w:r w:rsidR="0053481C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1</w:t>
      </w:r>
      <w:r w:rsidR="001147F2" w:rsidRPr="001147F2">
        <w:rPr>
          <w:rFonts w:eastAsiaTheme="minorEastAsia" w:hint="eastAsia"/>
          <w:szCs w:val="18"/>
        </w:rPr>
        <w:t>从而触发中断</w:t>
      </w:r>
      <w:r w:rsidR="001147F2">
        <w:rPr>
          <w:rFonts w:eastAsiaTheme="minorEastAsia" w:hint="eastAsia"/>
          <w:szCs w:val="18"/>
        </w:rPr>
        <w:t xml:space="preserve">, </w:t>
      </w:r>
      <w:r w:rsidR="001147F2" w:rsidRPr="001147F2">
        <w:rPr>
          <w:rFonts w:eastAsiaTheme="minorEastAsia" w:hint="eastAsia"/>
          <w:szCs w:val="18"/>
        </w:rPr>
        <w:t>所有从机都开始比较</w:t>
      </w:r>
    </w:p>
    <w:p w14:paraId="323354EB" w14:textId="0765A713" w:rsidR="00F7449F" w:rsidRDefault="001147F2" w:rsidP="00C03734">
      <w:pPr>
        <w:ind w:firstLine="420"/>
        <w:rPr>
          <w:rFonts w:eastAsiaTheme="minorEastAsia"/>
          <w:szCs w:val="18"/>
        </w:rPr>
      </w:pPr>
      <w:r w:rsidRPr="001147F2">
        <w:rPr>
          <w:rFonts w:eastAsiaTheme="minorEastAsia" w:hint="eastAsia"/>
          <w:szCs w:val="18"/>
        </w:rPr>
        <w:t>地址信息</w:t>
      </w:r>
      <w:r>
        <w:rPr>
          <w:rFonts w:eastAsiaTheme="minorEastAsia" w:hint="eastAsia"/>
          <w:szCs w:val="18"/>
        </w:rPr>
        <w:t xml:space="preserve">, </w:t>
      </w:r>
      <w:r w:rsidRPr="001147F2">
        <w:rPr>
          <w:rFonts w:eastAsiaTheme="minorEastAsia" w:hint="eastAsia"/>
          <w:szCs w:val="18"/>
        </w:rPr>
        <w:t>匹配上的从机手动将</w:t>
      </w:r>
      <w:r w:rsidRPr="001147F2">
        <w:rPr>
          <w:rFonts w:eastAsiaTheme="minorEastAsia"/>
          <w:szCs w:val="18"/>
        </w:rPr>
        <w:t>SM2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0</w:t>
      </w:r>
      <w:r w:rsidRPr="001147F2">
        <w:rPr>
          <w:rFonts w:eastAsiaTheme="minorEastAsia" w:hint="eastAsia"/>
          <w:szCs w:val="18"/>
        </w:rPr>
        <w:t>而其他从机</w:t>
      </w:r>
      <w:r w:rsidRPr="001147F2">
        <w:rPr>
          <w:rFonts w:eastAsiaTheme="minorEastAsia"/>
          <w:szCs w:val="18"/>
        </w:rPr>
        <w:t>SM2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1</w:t>
      </w:r>
      <w:r w:rsidRPr="001147F2">
        <w:rPr>
          <w:rFonts w:eastAsiaTheme="minorEastAsia" w:hint="eastAsia"/>
          <w:szCs w:val="18"/>
        </w:rPr>
        <w:t>当发送数据信息时</w:t>
      </w:r>
    </w:p>
    <w:p w14:paraId="18599631" w14:textId="77777777" w:rsidR="00F7449F" w:rsidRDefault="001147F2" w:rsidP="00F7449F">
      <w:pPr>
        <w:ind w:firstLine="420"/>
        <w:rPr>
          <w:rFonts w:eastAsiaTheme="minorEastAsia"/>
          <w:szCs w:val="18"/>
        </w:rPr>
      </w:pPr>
      <w:r w:rsidRPr="001147F2">
        <w:rPr>
          <w:rFonts w:eastAsiaTheme="minorEastAsia"/>
          <w:szCs w:val="18"/>
        </w:rPr>
        <w:t>RB8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0</w:t>
      </w:r>
      <w:r w:rsidRPr="001147F2">
        <w:rPr>
          <w:rFonts w:eastAsiaTheme="minorEastAsia" w:hint="eastAsia"/>
          <w:szCs w:val="18"/>
        </w:rPr>
        <w:t>不会触发中断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只有</w:t>
      </w:r>
      <w:r>
        <w:rPr>
          <w:rFonts w:eastAsiaTheme="minorEastAsia" w:hint="eastAsia"/>
          <w:szCs w:val="18"/>
        </w:rPr>
        <w:t>SM2 = 0</w:t>
      </w:r>
      <w:r>
        <w:rPr>
          <w:rFonts w:eastAsiaTheme="minorEastAsia" w:hint="eastAsia"/>
          <w:szCs w:val="18"/>
        </w:rPr>
        <w:t>的从机</w:t>
      </w:r>
      <w:r w:rsidRPr="001147F2">
        <w:rPr>
          <w:rFonts w:eastAsiaTheme="minorEastAsia" w:hint="eastAsia"/>
          <w:szCs w:val="18"/>
        </w:rPr>
        <w:t>从而可以通过中断接收后面的数据信</w:t>
      </w:r>
    </w:p>
    <w:p w14:paraId="34CA3ED8" w14:textId="0BCF81E5" w:rsidR="00AC0677" w:rsidRDefault="001147F2" w:rsidP="00F7449F">
      <w:pPr>
        <w:ind w:firstLine="420"/>
        <w:rPr>
          <w:rFonts w:eastAsiaTheme="minorEastAsia" w:hint="eastAsia"/>
          <w:szCs w:val="18"/>
        </w:rPr>
      </w:pPr>
      <w:r w:rsidRPr="001147F2">
        <w:rPr>
          <w:rFonts w:eastAsiaTheme="minorEastAsia" w:hint="eastAsia"/>
          <w:szCs w:val="18"/>
        </w:rPr>
        <w:t>息</w:t>
      </w:r>
      <w:r>
        <w:rPr>
          <w:rFonts w:eastAsiaTheme="minorEastAsia" w:hint="eastAsia"/>
          <w:szCs w:val="18"/>
        </w:rPr>
        <w:t xml:space="preserve">, </w:t>
      </w:r>
      <w:r w:rsidRPr="001147F2">
        <w:rPr>
          <w:rFonts w:eastAsiaTheme="minorEastAsia" w:hint="eastAsia"/>
          <w:szCs w:val="18"/>
        </w:rPr>
        <w:t>接收完数据后</w:t>
      </w:r>
      <w:r w:rsidR="00F7449F">
        <w:rPr>
          <w:rFonts w:eastAsiaTheme="minorEastAsia" w:hint="eastAsia"/>
          <w:szCs w:val="18"/>
        </w:rPr>
        <w:t>再</w:t>
      </w:r>
      <w:r w:rsidRPr="001147F2">
        <w:rPr>
          <w:rFonts w:eastAsiaTheme="minorEastAsia" w:hint="eastAsia"/>
          <w:szCs w:val="18"/>
        </w:rPr>
        <w:t>手动</w:t>
      </w:r>
      <w:r w:rsidRPr="001147F2">
        <w:rPr>
          <w:rFonts w:eastAsiaTheme="minorEastAsia"/>
          <w:szCs w:val="18"/>
        </w:rPr>
        <w:t>SM2</w:t>
      </w:r>
      <w:r w:rsidR="00F7449F"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 w:rsidR="00F7449F"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1</w:t>
      </w:r>
    </w:p>
    <w:p w14:paraId="365DE340" w14:textId="6A8C15AC" w:rsidR="00AC0677" w:rsidRDefault="00EC3EA4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</w:p>
    <w:p w14:paraId="22DB9C95" w14:textId="1B285448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7856522" w14:textId="77777777" w:rsidR="00594180" w:rsidRDefault="00594180" w:rsidP="00AC0677">
      <w:pPr>
        <w:rPr>
          <w:rFonts w:eastAsiaTheme="minorEastAsia"/>
          <w:szCs w:val="18"/>
        </w:rPr>
      </w:pPr>
    </w:p>
    <w:p w14:paraId="18C867C3" w14:textId="42836457" w:rsidR="00F31B36" w:rsidRDefault="00594180" w:rsidP="00C15C82">
      <w:pPr>
        <w:spacing w:line="360" w:lineRule="auto"/>
        <w:ind w:firstLineChars="250" w:firstLine="45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24E99948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5A1BB5E1" w14:textId="79045E5A" w:rsidR="00536F5D" w:rsidRDefault="00C9414F" w:rsidP="00C9414F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5F7A0BD1" w14:textId="77777777" w:rsidR="00170A00" w:rsidRPr="002B2198" w:rsidRDefault="00170A00" w:rsidP="00AC0677">
      <w:pPr>
        <w:rPr>
          <w:rFonts w:eastAsiaTheme="minorEastAsia" w:hint="eastAsia"/>
          <w:szCs w:val="18"/>
        </w:rPr>
      </w:pPr>
    </w:p>
    <w:p w14:paraId="5EA844F7" w14:textId="77777777" w:rsidR="00170A00" w:rsidRDefault="00170A00" w:rsidP="00AC0677">
      <w:pPr>
        <w:rPr>
          <w:rFonts w:eastAsiaTheme="minorEastAsia" w:hint="eastAsia"/>
          <w:szCs w:val="18"/>
        </w:rPr>
      </w:pPr>
    </w:p>
    <w:p w14:paraId="19BE6935" w14:textId="6AD3CCE8" w:rsidR="00C15C82" w:rsidRPr="00CF7C57" w:rsidRDefault="00C15C82" w:rsidP="00C15C82">
      <w:pPr>
        <w:spacing w:line="276" w:lineRule="auto"/>
        <w:rPr>
          <w:rFonts w:eastAsiaTheme="minorEastAsia" w:cs="Times New Roman"/>
          <w:szCs w:val="18"/>
        </w:rPr>
      </w:pPr>
      <w:r w:rsidRPr="00CF7C57">
        <w:rPr>
          <w:rFonts w:eastAsiaTheme="minorEastAsia" w:cs="Times New Roman"/>
          <w:szCs w:val="18"/>
        </w:rPr>
        <w:t xml:space="preserve">  (2) </w:t>
      </w:r>
      <w:r w:rsidRPr="00CF7C57">
        <w:rPr>
          <w:rFonts w:eastAsiaTheme="minorEastAsia" w:cs="Times New Roman"/>
          <w:szCs w:val="18"/>
        </w:rPr>
        <w:t>UART</w:t>
      </w:r>
      <w:r w:rsidRPr="00CF7C57">
        <w:rPr>
          <w:rFonts w:eastAsiaTheme="minorEastAsia" w:cs="Times New Roman"/>
          <w:szCs w:val="18"/>
        </w:rPr>
        <w:t>的波特率</w:t>
      </w:r>
    </w:p>
    <w:p w14:paraId="52A36C02" w14:textId="685D6AE4" w:rsidR="00CF7C57" w:rsidRPr="00CF7C57" w:rsidRDefault="00C15C82" w:rsidP="00C15C82">
      <w:pPr>
        <w:rPr>
          <w:rFonts w:eastAsiaTheme="minorEastAsia"/>
          <w:b/>
          <w:bCs/>
          <w:szCs w:val="18"/>
        </w:rPr>
      </w:pPr>
      <w:r>
        <w:rPr>
          <w:rFonts w:eastAsiaTheme="minorEastAsia"/>
          <w:szCs w:val="18"/>
        </w:rPr>
        <w:tab/>
      </w:r>
      <w:r w:rsidR="00CF7C57" w:rsidRPr="00CF7C57">
        <w:rPr>
          <w:rFonts w:eastAsiaTheme="minorEastAsia" w:hint="eastAsia"/>
          <w:b/>
          <w:bCs/>
          <w:szCs w:val="18"/>
        </w:rPr>
        <w:t>UART</w:t>
      </w:r>
      <w:r w:rsidR="00CF7C57" w:rsidRPr="00CF7C57">
        <w:rPr>
          <w:rFonts w:eastAsiaTheme="minorEastAsia" w:hint="eastAsia"/>
          <w:b/>
          <w:bCs/>
          <w:szCs w:val="18"/>
        </w:rPr>
        <w:t>协议里</w:t>
      </w:r>
      <w:r w:rsidRPr="00CF7C57">
        <w:rPr>
          <w:rFonts w:eastAsiaTheme="minorEastAsia" w:hint="eastAsia"/>
          <w:b/>
          <w:bCs/>
          <w:szCs w:val="18"/>
        </w:rPr>
        <w:t>主机和从机的</w:t>
      </w:r>
      <w:r w:rsidRPr="00CF7C57">
        <w:rPr>
          <w:rFonts w:eastAsiaTheme="minorEastAsia" w:hint="eastAsia"/>
          <w:b/>
          <w:bCs/>
          <w:szCs w:val="18"/>
        </w:rPr>
        <w:t>波特率要一致</w:t>
      </w:r>
    </w:p>
    <w:p w14:paraId="079B356E" w14:textId="77777777" w:rsidR="00CF7C57" w:rsidRDefault="00CF7C57" w:rsidP="00CF7C57">
      <w:pPr>
        <w:ind w:left="420"/>
        <w:rPr>
          <w:rFonts w:eastAsiaTheme="minorEastAsia"/>
          <w:szCs w:val="18"/>
        </w:rPr>
      </w:pPr>
    </w:p>
    <w:p w14:paraId="020A2719" w14:textId="3946825A" w:rsidR="00CF7C57" w:rsidRDefault="00CF7C57" w:rsidP="00CF7C57">
      <w:pPr>
        <w:ind w:left="420"/>
        <w:rPr>
          <w:rFonts w:eastAsiaTheme="minorEastAsia" w:hint="eastAsia"/>
          <w:szCs w:val="18"/>
        </w:rPr>
      </w:pPr>
      <w:r>
        <w:rPr>
          <w:rFonts w:eastAsiaTheme="minorEastAsia" w:hint="eastAsia"/>
          <w:szCs w:val="18"/>
        </w:rPr>
        <w:t>STC89C52</w:t>
      </w:r>
      <w:r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>
        <w:rPr>
          <w:rFonts w:eastAsiaTheme="minorEastAsia" w:hint="eastAsia"/>
          <w:szCs w:val="18"/>
        </w:rPr>
        <w:t>设置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在</w:t>
      </w: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2B2198">
        <w:rPr>
          <w:rFonts w:eastAsiaTheme="minorEastAsia" w:hint="eastAsia"/>
          <w:szCs w:val="18"/>
        </w:rPr>
        <w:t>串口方式</w:t>
      </w:r>
      <w:r w:rsidRPr="002B2198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 xml:space="preserve"> (</w:t>
      </w:r>
      <w:r w:rsidRPr="002B2198">
        <w:rPr>
          <w:rFonts w:eastAsiaTheme="minorEastAsia" w:hint="eastAsia"/>
          <w:szCs w:val="18"/>
        </w:rPr>
        <w:t>最常用的</w:t>
      </w:r>
      <w:r w:rsidRPr="002B2198">
        <w:rPr>
          <w:rFonts w:eastAsiaTheme="minorEastAsia"/>
          <w:szCs w:val="18"/>
        </w:rPr>
        <w:t>UART</w:t>
      </w:r>
      <w:r w:rsidRPr="002B2198">
        <w:rPr>
          <w:rFonts w:eastAsiaTheme="minorEastAsia" w:hint="eastAsia"/>
          <w:szCs w:val="18"/>
        </w:rPr>
        <w:t>模式</w:t>
      </w:r>
      <w:r>
        <w:rPr>
          <w:rFonts w:eastAsiaTheme="minorEastAsia" w:hint="eastAsia"/>
          <w:szCs w:val="18"/>
        </w:rPr>
        <w:t>)</w:t>
      </w:r>
      <w:r w:rsidRPr="002B2198">
        <w:rPr>
          <w:rFonts w:eastAsiaTheme="minorEastAsia" w:hint="eastAsia"/>
          <w:szCs w:val="18"/>
        </w:rPr>
        <w:t>中波特率生成器是“硬连接”到</w:t>
      </w:r>
      <w:r w:rsidRPr="002B2198">
        <w:rPr>
          <w:rFonts w:eastAsiaTheme="minorEastAsia"/>
          <w:szCs w:val="18"/>
        </w:rPr>
        <w:t xml:space="preserve"> Timer1</w:t>
      </w:r>
      <w:r w:rsidRPr="002B2198">
        <w:rPr>
          <w:rFonts w:eastAsiaTheme="minorEastAsia" w:hint="eastAsia"/>
          <w:szCs w:val="18"/>
        </w:rPr>
        <w:t>的溢出频率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是芯片内部结构决定的。</w:t>
      </w:r>
    </w:p>
    <w:p w14:paraId="7E9D42C1" w14:textId="7632B3CB" w:rsidR="000B73EF" w:rsidRPr="00CF7C57" w:rsidRDefault="00CF7C57" w:rsidP="00CF7C57">
      <w:pPr>
        <w:ind w:firstLine="420"/>
        <w:rPr>
          <w:rFonts w:eastAsiaTheme="minorEastAsia" w:hint="eastAsia"/>
          <w:szCs w:val="18"/>
        </w:rPr>
      </w:pPr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0147C468">
                <wp:simplePos x="0" y="0"/>
                <wp:positionH relativeFrom="column">
                  <wp:posOffset>1005205</wp:posOffset>
                </wp:positionH>
                <wp:positionV relativeFrom="paragraph">
                  <wp:posOffset>119710</wp:posOffset>
                </wp:positionV>
                <wp:extent cx="45085" cy="343535"/>
                <wp:effectExtent l="0" t="0" r="12065" b="1841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34353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252B2A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79.15pt;margin-top:9.45pt;width:3.55pt;height:27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" adj="236" strokecolor="#0d0d0d [3069]" strokeweight="1pt">
                <v:stroke joinstyle="miter"/>
              </v:shape>
            </w:pict>
          </mc:Fallback>
        </mc:AlternateContent>
      </w:r>
    </w:p>
    <w:p w14:paraId="44E8AB71" w14:textId="77777777" w:rsidR="00301C7F" w:rsidRDefault="00C15C82" w:rsidP="000B73EF">
      <w:pPr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 w:hint="eastAsia"/>
          <w:szCs w:val="18"/>
        </w:rPr>
        <w:t>溢出的频率</w:t>
      </w:r>
      <w:r w:rsidRPr="00C15C82">
        <w:rPr>
          <w:rFonts w:eastAsiaTheme="minorEastAsia"/>
          <w:szCs w:val="18"/>
        </w:rPr>
        <w:t xml:space="preserve">/32 = </w:t>
      </w:r>
      <w:r w:rsidRPr="00C15C82">
        <w:rPr>
          <w:rFonts w:eastAsiaTheme="minorEastAsia" w:hint="eastAsia"/>
          <w:szCs w:val="18"/>
        </w:rPr>
        <w:t>波特率</w:t>
      </w:r>
      <w:r w:rsidRPr="00C15C82">
        <w:rPr>
          <w:rFonts w:eastAsiaTheme="minorEastAsia"/>
          <w:szCs w:val="18"/>
        </w:rPr>
        <w:t xml:space="preserve"> </w:t>
      </w:r>
      <w:r w:rsidR="000B73EF">
        <w:rPr>
          <w:rFonts w:eastAsiaTheme="minorEastAsia" w:hint="eastAsia"/>
          <w:szCs w:val="18"/>
        </w:rPr>
        <w:t xml:space="preserve"> </w:t>
      </w:r>
    </w:p>
    <w:p w14:paraId="300B29EA" w14:textId="673A5C02" w:rsidR="00170A00" w:rsidRDefault="00C15C82" w:rsidP="00BB66D5">
      <w:pPr>
        <w:spacing w:line="276" w:lineRule="auto"/>
        <w:ind w:left="1260" w:firstLine="420"/>
        <w:rPr>
          <w:rFonts w:eastAsiaTheme="minorEastAsia" w:hint="eastAsia"/>
          <w:szCs w:val="18"/>
        </w:rPr>
      </w:pPr>
      <w:r w:rsidRPr="00C15C82">
        <w:rPr>
          <w:rFonts w:eastAsiaTheme="minorEastAsia"/>
          <w:szCs w:val="18"/>
        </w:rPr>
        <w:t>T</w:t>
      </w:r>
      <w:r w:rsidRPr="000B73EF">
        <w:rPr>
          <w:rFonts w:eastAsiaTheme="minorEastAsia" w:hint="eastAsia"/>
          <w:szCs w:val="18"/>
          <w:vertAlign w:val="subscript"/>
        </w:rPr>
        <w:t>溢出</w:t>
      </w:r>
      <w:r w:rsidRPr="00C15C82">
        <w:rPr>
          <w:rFonts w:eastAsiaTheme="minorEastAsia"/>
          <w:szCs w:val="18"/>
        </w:rPr>
        <w:t>/T</w:t>
      </w:r>
      <w:r w:rsidRPr="000B73EF">
        <w:rPr>
          <w:rFonts w:eastAsiaTheme="minorEastAsia" w:hint="eastAsia"/>
          <w:szCs w:val="18"/>
          <w:vertAlign w:val="subscript"/>
        </w:rPr>
        <w:t>机械</w:t>
      </w:r>
      <w:r w:rsidRPr="00C15C82">
        <w:rPr>
          <w:rFonts w:eastAsiaTheme="minorEastAsia"/>
          <w:szCs w:val="18"/>
        </w:rPr>
        <w:t xml:space="preserve"> = 256</w:t>
      </w:r>
      <w:r w:rsidR="000B73EF">
        <w:rPr>
          <w:rFonts w:eastAsiaTheme="minorEastAsia" w:hint="eastAsia"/>
          <w:szCs w:val="18"/>
        </w:rPr>
        <w:t xml:space="preserve"> - </w:t>
      </w:r>
      <w:r w:rsidRPr="00C15C82">
        <w:rPr>
          <w:rFonts w:eastAsiaTheme="minorEastAsia"/>
          <w:szCs w:val="18"/>
        </w:rPr>
        <w:t>TL1</w:t>
      </w:r>
    </w:p>
    <w:p w14:paraId="215A378C" w14:textId="66A3AA68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25ABCD78">
                <wp:simplePos x="0" y="0"/>
                <wp:positionH relativeFrom="column">
                  <wp:posOffset>2864053</wp:posOffset>
                </wp:positionH>
                <wp:positionV relativeFrom="paragraph">
                  <wp:posOffset>115773</wp:posOffset>
                </wp:positionV>
                <wp:extent cx="1850390" cy="2348179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81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0" type="#_x0000_t202" style="position:absolute;left:0;text-align:left;margin-left:225.5pt;margin-top:9.1pt;width:145.7pt;height:184.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1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34EA437D" w:rsidR="00170A00" w:rsidRDefault="00170A00" w:rsidP="00AC0677">
      <w:pPr>
        <w:rPr>
          <w:rFonts w:eastAsiaTheme="minorEastAsia"/>
          <w:szCs w:val="18"/>
        </w:rPr>
      </w:pPr>
    </w:p>
    <w:p w14:paraId="3CEFC251" w14:textId="0B818006" w:rsidR="00170A00" w:rsidRDefault="00170A00" w:rsidP="00AC0677">
      <w:pPr>
        <w:rPr>
          <w:rFonts w:eastAsiaTheme="minorEastAsia"/>
          <w:szCs w:val="18"/>
        </w:rPr>
      </w:pPr>
    </w:p>
    <w:p w14:paraId="3DB5B592" w14:textId="5A0A7886" w:rsidR="00170A00" w:rsidRDefault="00170A00" w:rsidP="00AC0677">
      <w:pPr>
        <w:rPr>
          <w:rFonts w:eastAsiaTheme="minorEastAsia" w:hint="eastAsia"/>
          <w:szCs w:val="18"/>
        </w:rPr>
      </w:pPr>
    </w:p>
    <w:p w14:paraId="7A8049E5" w14:textId="5EBE9A00" w:rsidR="001E536C" w:rsidRDefault="006E1BB5" w:rsidP="00AC0677">
      <w:pPr>
        <w:rPr>
          <w:rFonts w:eastAsiaTheme="minorEastAsia" w:hint="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74F88D6E">
                <wp:simplePos x="0" y="0"/>
                <wp:positionH relativeFrom="column">
                  <wp:posOffset>91592</wp:posOffset>
                </wp:positionH>
                <wp:positionV relativeFrom="paragraph">
                  <wp:posOffset>120447</wp:posOffset>
                </wp:positionV>
                <wp:extent cx="2515870" cy="3343046"/>
                <wp:effectExtent l="0" t="0" r="17780" b="1016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3430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E85D4D" w:rsidRDefault="006E1BB5" w:rsidP="006E1BB5">
                            <w:pPr>
                              <w:ind w:left="580"/>
                              <w:rPr>
                                <w:rFonts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E85D4D">
                              <w:rPr>
                                <w:rFonts w:ascii="宋体" w:eastAsia="宋体" w:hAnsi="宋体" w:cs="宋体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2" type="#_x0000_t202" style="position:absolute;left:0;text-align:left;margin-left:7.2pt;margin-top:9.5pt;width:198.1pt;height:263.2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E85D4D" w:rsidRDefault="006E1BB5" w:rsidP="006E1BB5">
                      <w:pPr>
                        <w:ind w:left="580"/>
                        <w:rPr>
                          <w:rFonts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E85D4D">
                        <w:rPr>
                          <w:rFonts w:ascii="宋体" w:eastAsia="宋体" w:hAnsi="宋体" w:cs="宋体" w:hint="eastAsia"/>
                          <w:color w:val="8DD873" w:themeColor="accent6" w:themeTint="99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26D97EFF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 w:hint="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5A3BAB83" w:rsidR="00AC0677" w:rsidRDefault="00E85D4D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5462B13A">
                <wp:simplePos x="0" y="0"/>
                <wp:positionH relativeFrom="column">
                  <wp:posOffset>2607945</wp:posOffset>
                </wp:positionH>
                <wp:positionV relativeFrom="paragraph">
                  <wp:posOffset>106375</wp:posOffset>
                </wp:positionV>
                <wp:extent cx="2201545" cy="1543050"/>
                <wp:effectExtent l="0" t="0" r="27305" b="1905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543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7DB2E86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6335B1" w:rsidRDefault="00E85D4D" w:rsidP="006E1BB5">
                            <w:pPr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3" type="#_x0000_t202" style="position:absolute;left:0;text-align:left;margin-left:205.35pt;margin-top:8.4pt;width:173.35pt;height:12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7DB2E86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6335B1" w:rsidRDefault="00E85D4D" w:rsidP="006E1BB5">
                      <w:pPr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接收完数据开启</w:t>
                      </w: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SM2 = 1;</w:t>
                      </w:r>
                    </w:p>
                  </w:txbxContent>
                </v:textbox>
              </v:shape>
            </w:pict>
          </mc:Fallback>
        </mc:AlternateContent>
      </w:r>
    </w:p>
    <w:p w14:paraId="30CA2E82" w14:textId="3AEABC04" w:rsidR="00AC0677" w:rsidRDefault="00AC0677" w:rsidP="00AC0677">
      <w:pPr>
        <w:rPr>
          <w:rFonts w:eastAsiaTheme="minorEastAsia"/>
          <w:szCs w:val="18"/>
        </w:rPr>
      </w:pPr>
    </w:p>
    <w:p w14:paraId="2643124F" w14:textId="0307800C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73BA4420" w14:textId="2289410F" w:rsidR="003B3234" w:rsidRDefault="003B3234" w:rsidP="00AC0677">
      <w:pPr>
        <w:rPr>
          <w:rFonts w:eastAsiaTheme="minorEastAsia"/>
          <w:szCs w:val="18"/>
        </w:rPr>
      </w:pPr>
    </w:p>
    <w:p w14:paraId="32837667" w14:textId="2994AD3D" w:rsidR="003B3234" w:rsidRDefault="003B3234" w:rsidP="00AC0677">
      <w:pPr>
        <w:rPr>
          <w:rFonts w:eastAsiaTheme="minorEastAsia"/>
          <w:szCs w:val="18"/>
        </w:rPr>
      </w:pPr>
    </w:p>
    <w:p w14:paraId="64F3E9E7" w14:textId="77777777" w:rsidR="003B3234" w:rsidRDefault="003B3234" w:rsidP="00AC0677">
      <w:pPr>
        <w:rPr>
          <w:rFonts w:eastAsiaTheme="minorEastAsia"/>
          <w:szCs w:val="18"/>
        </w:rPr>
      </w:pPr>
    </w:p>
    <w:p w14:paraId="36147F14" w14:textId="77777777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7777777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77777777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77777777" w:rsidR="003B3234" w:rsidRDefault="003B3234" w:rsidP="00AC0677">
      <w:pPr>
        <w:rPr>
          <w:rFonts w:eastAsiaTheme="minorEastAsia"/>
          <w:szCs w:val="18"/>
        </w:rPr>
      </w:pPr>
    </w:p>
    <w:p w14:paraId="4AA0192A" w14:textId="77777777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77777777" w:rsidR="003B3234" w:rsidRDefault="003B3234" w:rsidP="00AC0677">
      <w:pPr>
        <w:rPr>
          <w:rFonts w:eastAsiaTheme="minorEastAsia"/>
          <w:szCs w:val="18"/>
        </w:rPr>
      </w:pPr>
    </w:p>
    <w:p w14:paraId="44C33312" w14:textId="77777777" w:rsidR="003B3234" w:rsidRDefault="003B3234" w:rsidP="00AC0677">
      <w:pPr>
        <w:rPr>
          <w:rFonts w:eastAsiaTheme="minorEastAsia"/>
          <w:szCs w:val="18"/>
        </w:rPr>
      </w:pPr>
    </w:p>
    <w:p w14:paraId="66D1F221" w14:textId="77777777" w:rsidR="003B3234" w:rsidRDefault="003B3234" w:rsidP="00AC0677">
      <w:pPr>
        <w:rPr>
          <w:rFonts w:eastAsiaTheme="minorEastAsia"/>
          <w:szCs w:val="18"/>
        </w:rPr>
      </w:pPr>
    </w:p>
    <w:p w14:paraId="62599D3B" w14:textId="77777777" w:rsidR="003B3234" w:rsidRDefault="003B3234" w:rsidP="00AC0677">
      <w:pPr>
        <w:rPr>
          <w:rFonts w:eastAsiaTheme="minorEastAsia"/>
          <w:szCs w:val="18"/>
        </w:rPr>
      </w:pPr>
    </w:p>
    <w:p w14:paraId="31020464" w14:textId="77777777" w:rsidR="003B3234" w:rsidRDefault="003B3234" w:rsidP="00AC0677">
      <w:pPr>
        <w:rPr>
          <w:rFonts w:eastAsiaTheme="minorEastAsia"/>
          <w:szCs w:val="18"/>
        </w:rPr>
      </w:pPr>
    </w:p>
    <w:p w14:paraId="0A4C1BFC" w14:textId="77777777" w:rsidR="003B3234" w:rsidRDefault="003B3234" w:rsidP="00AC0677">
      <w:pPr>
        <w:rPr>
          <w:rFonts w:eastAsiaTheme="minorEastAsia"/>
          <w:szCs w:val="18"/>
        </w:rPr>
      </w:pPr>
    </w:p>
    <w:p w14:paraId="6632D50A" w14:textId="77777777" w:rsidR="003B3234" w:rsidRDefault="003B3234" w:rsidP="00AC0677">
      <w:pPr>
        <w:rPr>
          <w:rFonts w:eastAsiaTheme="minorEastAsia"/>
          <w:szCs w:val="18"/>
        </w:rPr>
      </w:pPr>
    </w:p>
    <w:p w14:paraId="40D80414" w14:textId="77777777" w:rsidR="003B3234" w:rsidRDefault="003B3234" w:rsidP="00AC0677">
      <w:pPr>
        <w:rPr>
          <w:rFonts w:eastAsiaTheme="minorEastAsia"/>
          <w:szCs w:val="18"/>
        </w:rPr>
      </w:pPr>
    </w:p>
    <w:p w14:paraId="28DD2A66" w14:textId="77777777" w:rsidR="003B3234" w:rsidRDefault="003B3234" w:rsidP="00AC0677">
      <w:pPr>
        <w:rPr>
          <w:rFonts w:eastAsiaTheme="minorEastAsia"/>
          <w:szCs w:val="18"/>
        </w:rPr>
      </w:pPr>
    </w:p>
    <w:p w14:paraId="526995E7" w14:textId="77777777" w:rsidR="003B3234" w:rsidRDefault="003B3234" w:rsidP="00AC0677">
      <w:pPr>
        <w:rPr>
          <w:rFonts w:eastAsiaTheme="minorEastAsia"/>
          <w:szCs w:val="18"/>
        </w:rPr>
      </w:pPr>
    </w:p>
    <w:p w14:paraId="58A5EB68" w14:textId="77777777" w:rsidR="003B3234" w:rsidRDefault="003B3234" w:rsidP="00AC0677">
      <w:pPr>
        <w:rPr>
          <w:rFonts w:eastAsiaTheme="minorEastAsia"/>
          <w:szCs w:val="18"/>
        </w:rPr>
      </w:pPr>
    </w:p>
    <w:p w14:paraId="1E88CF77" w14:textId="77777777" w:rsidR="003B3234" w:rsidRDefault="003B3234" w:rsidP="00AC0677">
      <w:pPr>
        <w:rPr>
          <w:rFonts w:eastAsiaTheme="minorEastAsia"/>
          <w:szCs w:val="18"/>
        </w:rPr>
      </w:pPr>
    </w:p>
    <w:p w14:paraId="6B5EC163" w14:textId="77777777" w:rsidR="003B3234" w:rsidRDefault="003B3234" w:rsidP="00AC0677">
      <w:pPr>
        <w:rPr>
          <w:rFonts w:eastAsiaTheme="minorEastAsia"/>
          <w:szCs w:val="18"/>
        </w:rPr>
      </w:pPr>
    </w:p>
    <w:p w14:paraId="52478A6A" w14:textId="77777777" w:rsidR="003B3234" w:rsidRDefault="003B3234" w:rsidP="00AC0677">
      <w:pPr>
        <w:rPr>
          <w:rFonts w:eastAsiaTheme="minorEastAsia"/>
          <w:szCs w:val="18"/>
        </w:rPr>
      </w:pPr>
    </w:p>
    <w:p w14:paraId="18187E2C" w14:textId="77777777" w:rsidR="003B3234" w:rsidRDefault="003B3234" w:rsidP="00AC0677">
      <w:pPr>
        <w:rPr>
          <w:rFonts w:eastAsiaTheme="minorEastAsia"/>
          <w:szCs w:val="18"/>
        </w:rPr>
      </w:pP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77777777" w:rsidR="003B3234" w:rsidRDefault="003B3234" w:rsidP="00AC0677">
      <w:pPr>
        <w:rPr>
          <w:rFonts w:eastAsiaTheme="minorEastAsia"/>
          <w:szCs w:val="18"/>
        </w:rPr>
      </w:pPr>
    </w:p>
    <w:p w14:paraId="50FDC285" w14:textId="77777777" w:rsidR="003B3234" w:rsidRDefault="003B3234" w:rsidP="00AC0677">
      <w:pPr>
        <w:rPr>
          <w:rFonts w:eastAsiaTheme="minorEastAsia"/>
          <w:szCs w:val="18"/>
        </w:rPr>
      </w:pPr>
    </w:p>
    <w:p w14:paraId="03F7299E" w14:textId="77777777" w:rsidR="003B3234" w:rsidRDefault="003B3234" w:rsidP="00AC0677">
      <w:pPr>
        <w:rPr>
          <w:rFonts w:eastAsiaTheme="minorEastAsia"/>
          <w:szCs w:val="18"/>
        </w:rPr>
      </w:pPr>
    </w:p>
    <w:p w14:paraId="0A80B97B" w14:textId="77777777" w:rsidR="003B3234" w:rsidRDefault="003B3234" w:rsidP="00AC0677">
      <w:pPr>
        <w:rPr>
          <w:rFonts w:eastAsiaTheme="minorEastAsia"/>
          <w:szCs w:val="18"/>
        </w:rPr>
      </w:pPr>
    </w:p>
    <w:p w14:paraId="65F47075" w14:textId="77777777" w:rsidR="003B3234" w:rsidRDefault="003B3234" w:rsidP="00AC0677">
      <w:pPr>
        <w:rPr>
          <w:rFonts w:eastAsiaTheme="minorEastAsia"/>
          <w:szCs w:val="18"/>
        </w:rPr>
      </w:pPr>
    </w:p>
    <w:p w14:paraId="0E1A2B50" w14:textId="77777777" w:rsidR="003B3234" w:rsidRDefault="003B3234" w:rsidP="00AC0677">
      <w:pPr>
        <w:rPr>
          <w:rFonts w:eastAsiaTheme="minorEastAsia"/>
          <w:szCs w:val="18"/>
        </w:rPr>
      </w:pPr>
    </w:p>
    <w:p w14:paraId="1747AA03" w14:textId="77777777" w:rsidR="003B3234" w:rsidRDefault="003B3234" w:rsidP="00AC0677">
      <w:pPr>
        <w:rPr>
          <w:rFonts w:eastAsiaTheme="minorEastAsia"/>
          <w:szCs w:val="18"/>
        </w:rPr>
      </w:pPr>
    </w:p>
    <w:p w14:paraId="6C41E715" w14:textId="77777777" w:rsidR="003B3234" w:rsidRDefault="003B3234" w:rsidP="00AC0677">
      <w:pPr>
        <w:rPr>
          <w:rFonts w:eastAsiaTheme="minorEastAsia"/>
          <w:szCs w:val="18"/>
        </w:rPr>
      </w:pPr>
    </w:p>
    <w:p w14:paraId="5250B579" w14:textId="77777777" w:rsidR="003B3234" w:rsidRDefault="003B3234" w:rsidP="00AC0677">
      <w:pPr>
        <w:rPr>
          <w:rFonts w:eastAsiaTheme="minorEastAsia"/>
          <w:szCs w:val="18"/>
        </w:rPr>
      </w:pPr>
    </w:p>
    <w:p w14:paraId="549EA263" w14:textId="77777777" w:rsidR="003B3234" w:rsidRDefault="003B3234" w:rsidP="00AC0677">
      <w:pPr>
        <w:rPr>
          <w:rFonts w:eastAsiaTheme="minorEastAsia"/>
          <w:szCs w:val="18"/>
        </w:rPr>
      </w:pPr>
    </w:p>
    <w:p w14:paraId="7DFF229F" w14:textId="77777777" w:rsidR="003B3234" w:rsidRDefault="003B3234" w:rsidP="00AC0677">
      <w:pPr>
        <w:rPr>
          <w:rFonts w:eastAsiaTheme="minorEastAsia"/>
          <w:szCs w:val="18"/>
        </w:rPr>
      </w:pPr>
    </w:p>
    <w:p w14:paraId="18109A4E" w14:textId="77777777" w:rsidR="003B3234" w:rsidRDefault="003B3234" w:rsidP="00AC0677">
      <w:pPr>
        <w:rPr>
          <w:rFonts w:eastAsiaTheme="minorEastAsia"/>
          <w:szCs w:val="18"/>
        </w:rPr>
      </w:pPr>
    </w:p>
    <w:p w14:paraId="20D362F3" w14:textId="77777777" w:rsidR="003B3234" w:rsidRDefault="003B3234" w:rsidP="00AC0677">
      <w:pPr>
        <w:rPr>
          <w:rFonts w:eastAsiaTheme="minorEastAsia"/>
          <w:szCs w:val="18"/>
        </w:rPr>
      </w:pPr>
    </w:p>
    <w:p w14:paraId="3B7B8372" w14:textId="77777777" w:rsidR="003B3234" w:rsidRDefault="003B3234" w:rsidP="00AC0677">
      <w:pPr>
        <w:rPr>
          <w:rFonts w:eastAsiaTheme="minorEastAsia"/>
          <w:szCs w:val="18"/>
        </w:rPr>
      </w:pPr>
    </w:p>
    <w:p w14:paraId="08A54BD4" w14:textId="77777777" w:rsidR="003B3234" w:rsidRDefault="003B3234" w:rsidP="00AC0677">
      <w:pPr>
        <w:rPr>
          <w:rFonts w:eastAsiaTheme="minorEastAsia"/>
          <w:szCs w:val="18"/>
        </w:rPr>
      </w:pPr>
    </w:p>
    <w:p w14:paraId="5E09EE3E" w14:textId="77777777" w:rsidR="003B3234" w:rsidRDefault="003B3234" w:rsidP="00AC0677">
      <w:pPr>
        <w:rPr>
          <w:rFonts w:eastAsiaTheme="minorEastAsia"/>
          <w:szCs w:val="18"/>
        </w:rPr>
      </w:pPr>
    </w:p>
    <w:p w14:paraId="7961438C" w14:textId="77777777" w:rsidR="003B3234" w:rsidRDefault="003B3234" w:rsidP="00AC0677">
      <w:pPr>
        <w:rPr>
          <w:rFonts w:eastAsiaTheme="minorEastAsia"/>
          <w:szCs w:val="18"/>
        </w:rPr>
      </w:pPr>
    </w:p>
    <w:p w14:paraId="1933705C" w14:textId="77777777" w:rsidR="003B3234" w:rsidRDefault="003B3234" w:rsidP="00AC0677">
      <w:pPr>
        <w:rPr>
          <w:rFonts w:eastAsiaTheme="minorEastAsia"/>
          <w:szCs w:val="18"/>
        </w:rPr>
      </w:pPr>
    </w:p>
    <w:p w14:paraId="37404E98" w14:textId="77777777" w:rsidR="003B3234" w:rsidRDefault="003B3234" w:rsidP="00AC0677">
      <w:pPr>
        <w:rPr>
          <w:rFonts w:eastAsiaTheme="minorEastAsia"/>
          <w:szCs w:val="18"/>
        </w:rPr>
      </w:pPr>
    </w:p>
    <w:p w14:paraId="4F109F93" w14:textId="77777777" w:rsidR="003B3234" w:rsidRDefault="003B3234" w:rsidP="00AC0677">
      <w:pPr>
        <w:rPr>
          <w:rFonts w:eastAsiaTheme="minorEastAsia"/>
          <w:szCs w:val="18"/>
        </w:rPr>
      </w:pPr>
    </w:p>
    <w:p w14:paraId="21DC2A90" w14:textId="77777777" w:rsidR="003B3234" w:rsidRDefault="003B3234" w:rsidP="00AC0677">
      <w:pPr>
        <w:rPr>
          <w:rFonts w:eastAsiaTheme="minorEastAsia"/>
          <w:szCs w:val="18"/>
        </w:rPr>
      </w:pPr>
    </w:p>
    <w:p w14:paraId="08380BD2" w14:textId="77777777" w:rsidR="003B3234" w:rsidRDefault="003B3234" w:rsidP="00AC0677">
      <w:pPr>
        <w:rPr>
          <w:rFonts w:eastAsiaTheme="minorEastAsia"/>
          <w:szCs w:val="18"/>
        </w:rPr>
      </w:pPr>
    </w:p>
    <w:p w14:paraId="0925DB3B" w14:textId="77777777" w:rsidR="00EC3EA4" w:rsidRDefault="00EC3EA4" w:rsidP="00AC0677">
      <w:pPr>
        <w:rPr>
          <w:rFonts w:eastAsiaTheme="minorEastAsia"/>
          <w:szCs w:val="18"/>
        </w:rPr>
      </w:pPr>
    </w:p>
    <w:p w14:paraId="2A9EF48D" w14:textId="77777777" w:rsidR="00EC3EA4" w:rsidRDefault="00EC3EA4" w:rsidP="00AC0677">
      <w:pPr>
        <w:rPr>
          <w:rFonts w:eastAsiaTheme="minorEastAsia"/>
          <w:szCs w:val="18"/>
        </w:rPr>
      </w:pPr>
    </w:p>
    <w:p w14:paraId="5CBAF015" w14:textId="77777777" w:rsidR="00EC3EA4" w:rsidRDefault="00EC3EA4" w:rsidP="00AC0677">
      <w:pPr>
        <w:rPr>
          <w:rFonts w:eastAsiaTheme="minorEastAsia"/>
          <w:szCs w:val="18"/>
        </w:rPr>
      </w:pPr>
    </w:p>
    <w:p w14:paraId="3154850D" w14:textId="77777777" w:rsidR="00EC3EA4" w:rsidRDefault="00EC3EA4" w:rsidP="00AC0677">
      <w:pPr>
        <w:rPr>
          <w:rFonts w:eastAsiaTheme="minorEastAsia"/>
          <w:szCs w:val="18"/>
        </w:rPr>
      </w:pPr>
    </w:p>
    <w:p w14:paraId="7E215170" w14:textId="77777777" w:rsidR="00EC3EA4" w:rsidRDefault="00EC3EA4" w:rsidP="00AC0677">
      <w:pPr>
        <w:rPr>
          <w:rFonts w:eastAsiaTheme="minorEastAsia"/>
          <w:szCs w:val="18"/>
        </w:rPr>
      </w:pPr>
    </w:p>
    <w:p w14:paraId="70D15BB5" w14:textId="77777777" w:rsidR="00EC3EA4" w:rsidRDefault="00EC3EA4" w:rsidP="00AC0677">
      <w:pPr>
        <w:rPr>
          <w:rFonts w:eastAsiaTheme="minorEastAsia"/>
          <w:szCs w:val="18"/>
        </w:rPr>
      </w:pPr>
    </w:p>
    <w:p w14:paraId="756FF006" w14:textId="77777777" w:rsidR="00EC3EA4" w:rsidRDefault="00EC3EA4" w:rsidP="00AC0677">
      <w:pPr>
        <w:rPr>
          <w:rFonts w:eastAsiaTheme="minorEastAsia"/>
          <w:szCs w:val="18"/>
        </w:rPr>
      </w:pPr>
    </w:p>
    <w:p w14:paraId="664BB759" w14:textId="244522E8" w:rsidR="00EC3EA4" w:rsidRDefault="00EC3EA4" w:rsidP="00AC0677">
      <w:pPr>
        <w:rPr>
          <w:rFonts w:eastAsiaTheme="minorEastAsia"/>
          <w:szCs w:val="18"/>
        </w:rPr>
      </w:pPr>
    </w:p>
    <w:p w14:paraId="188F19C9" w14:textId="287E990F" w:rsidR="00EC3EA4" w:rsidRDefault="00EC3EA4" w:rsidP="00AC0677">
      <w:pPr>
        <w:rPr>
          <w:rFonts w:eastAsiaTheme="minorEastAsia"/>
          <w:szCs w:val="18"/>
        </w:rPr>
      </w:pPr>
    </w:p>
    <w:p w14:paraId="6D5011C7" w14:textId="2E0F9001" w:rsidR="00EC3EA4" w:rsidRDefault="00EC3EA4" w:rsidP="00AC0677">
      <w:pPr>
        <w:rPr>
          <w:rFonts w:eastAsiaTheme="minorEastAsia"/>
          <w:szCs w:val="18"/>
        </w:rPr>
      </w:pPr>
    </w:p>
    <w:p w14:paraId="7358C77C" w14:textId="77777777" w:rsidR="00EC3EA4" w:rsidRDefault="00EC3EA4" w:rsidP="00AC0677">
      <w:pPr>
        <w:rPr>
          <w:rFonts w:eastAsiaTheme="minorEastAsia"/>
          <w:szCs w:val="18"/>
        </w:rPr>
      </w:pPr>
    </w:p>
    <w:p w14:paraId="3A2D2A58" w14:textId="77777777" w:rsidR="00EC3EA4" w:rsidRDefault="00EC3EA4" w:rsidP="00AC0677">
      <w:pPr>
        <w:rPr>
          <w:rFonts w:eastAsiaTheme="minorEastAsia"/>
          <w:szCs w:val="18"/>
        </w:rPr>
      </w:pPr>
    </w:p>
    <w:p w14:paraId="2D692A9F" w14:textId="77777777" w:rsidR="00EC3EA4" w:rsidRDefault="00EC3EA4" w:rsidP="00AC0677">
      <w:pPr>
        <w:rPr>
          <w:rFonts w:eastAsiaTheme="minorEastAsia"/>
          <w:szCs w:val="18"/>
        </w:rPr>
      </w:pPr>
    </w:p>
    <w:p w14:paraId="08AD9028" w14:textId="77777777" w:rsidR="00EC3EA4" w:rsidRDefault="00EC3EA4" w:rsidP="00AC0677">
      <w:pPr>
        <w:rPr>
          <w:rFonts w:eastAsiaTheme="minorEastAsia"/>
          <w:szCs w:val="18"/>
        </w:rPr>
      </w:pPr>
    </w:p>
    <w:p w14:paraId="1DF334B5" w14:textId="77777777" w:rsidR="00EC3EA4" w:rsidRDefault="00EC3EA4" w:rsidP="00AC0677">
      <w:pPr>
        <w:rPr>
          <w:rFonts w:eastAsiaTheme="minorEastAsia"/>
          <w:szCs w:val="18"/>
        </w:rPr>
      </w:pPr>
    </w:p>
    <w:p w14:paraId="412B4D9A" w14:textId="77777777" w:rsidR="00EC3EA4" w:rsidRDefault="00EC3EA4" w:rsidP="00AC0677">
      <w:pPr>
        <w:rPr>
          <w:rFonts w:eastAsiaTheme="minorEastAsia"/>
          <w:szCs w:val="18"/>
        </w:rPr>
      </w:pPr>
    </w:p>
    <w:p w14:paraId="63F36B08" w14:textId="77777777" w:rsidR="00EC3EA4" w:rsidRDefault="00EC3EA4" w:rsidP="00AC0677">
      <w:pPr>
        <w:rPr>
          <w:rFonts w:eastAsiaTheme="minorEastAsia"/>
          <w:szCs w:val="18"/>
        </w:rPr>
      </w:pPr>
    </w:p>
    <w:p w14:paraId="0DF5645A" w14:textId="77777777" w:rsidR="00EC3EA4" w:rsidRDefault="00EC3EA4" w:rsidP="00AC0677">
      <w:pPr>
        <w:rPr>
          <w:rFonts w:eastAsiaTheme="minorEastAsia"/>
          <w:szCs w:val="18"/>
        </w:rPr>
      </w:pPr>
    </w:p>
    <w:p w14:paraId="115EF2DE" w14:textId="77777777" w:rsidR="00EC3EA4" w:rsidRDefault="00EC3EA4" w:rsidP="00AC0677">
      <w:pPr>
        <w:rPr>
          <w:rFonts w:eastAsiaTheme="minorEastAsia"/>
          <w:szCs w:val="18"/>
        </w:rPr>
      </w:pPr>
    </w:p>
    <w:p w14:paraId="1B45CF35" w14:textId="77777777" w:rsidR="00EC3EA4" w:rsidRDefault="00EC3EA4" w:rsidP="00AC0677">
      <w:pPr>
        <w:rPr>
          <w:rFonts w:eastAsiaTheme="minorEastAsia"/>
          <w:szCs w:val="18"/>
        </w:rPr>
      </w:pPr>
    </w:p>
    <w:p w14:paraId="6A96DC15" w14:textId="77777777" w:rsidR="00EC3EA4" w:rsidRDefault="00EC3EA4" w:rsidP="00AC0677">
      <w:pPr>
        <w:rPr>
          <w:rFonts w:eastAsiaTheme="minorEastAsia"/>
          <w:szCs w:val="18"/>
        </w:rPr>
      </w:pPr>
    </w:p>
    <w:p w14:paraId="0A0DCE10" w14:textId="77777777" w:rsidR="00EC3EA4" w:rsidRDefault="00EC3EA4" w:rsidP="00AC0677">
      <w:pPr>
        <w:rPr>
          <w:rFonts w:eastAsiaTheme="minorEastAsia"/>
          <w:szCs w:val="18"/>
        </w:rPr>
      </w:pPr>
    </w:p>
    <w:p w14:paraId="770B4679" w14:textId="77777777" w:rsidR="00EC3EA4" w:rsidRDefault="00EC3EA4" w:rsidP="00AC0677">
      <w:pPr>
        <w:rPr>
          <w:rFonts w:eastAsiaTheme="minorEastAsia"/>
          <w:szCs w:val="18"/>
        </w:rPr>
      </w:pPr>
    </w:p>
    <w:p w14:paraId="15F6C919" w14:textId="77777777" w:rsidR="00EC3EA4" w:rsidRDefault="00EC3EA4" w:rsidP="00AC0677">
      <w:pPr>
        <w:rPr>
          <w:rFonts w:eastAsiaTheme="minorEastAsia"/>
          <w:szCs w:val="18"/>
        </w:rPr>
      </w:pPr>
    </w:p>
    <w:p w14:paraId="4D0A6E43" w14:textId="77777777" w:rsidR="00EC3EA4" w:rsidRDefault="00EC3EA4" w:rsidP="00AC0677">
      <w:pPr>
        <w:rPr>
          <w:rFonts w:eastAsiaTheme="minorEastAsia"/>
          <w:szCs w:val="18"/>
        </w:rPr>
      </w:pPr>
    </w:p>
    <w:p w14:paraId="1B74BEF2" w14:textId="77777777" w:rsidR="00EC3EA4" w:rsidRDefault="00EC3EA4" w:rsidP="00AC0677">
      <w:pPr>
        <w:rPr>
          <w:rFonts w:eastAsiaTheme="minorEastAsia"/>
          <w:szCs w:val="18"/>
        </w:rPr>
      </w:pPr>
    </w:p>
    <w:p w14:paraId="42564D4D" w14:textId="77777777" w:rsidR="00EC3EA4" w:rsidRDefault="00EC3EA4" w:rsidP="00AC0677">
      <w:pPr>
        <w:rPr>
          <w:rFonts w:eastAsiaTheme="minorEastAsia"/>
          <w:szCs w:val="18"/>
        </w:rPr>
      </w:pPr>
    </w:p>
    <w:p w14:paraId="50F0CDC3" w14:textId="77777777" w:rsidR="00EC3EA4" w:rsidRDefault="00EC3EA4" w:rsidP="00AC0677">
      <w:pPr>
        <w:rPr>
          <w:rFonts w:eastAsiaTheme="minorEastAsia"/>
          <w:szCs w:val="18"/>
        </w:rPr>
      </w:pPr>
    </w:p>
    <w:p w14:paraId="7E129490" w14:textId="77777777" w:rsidR="00EC3EA4" w:rsidRDefault="00EC3EA4" w:rsidP="00AC0677">
      <w:pPr>
        <w:rPr>
          <w:rFonts w:eastAsiaTheme="minorEastAsia"/>
          <w:szCs w:val="18"/>
        </w:rPr>
      </w:pPr>
    </w:p>
    <w:p w14:paraId="379F7BD8" w14:textId="77777777" w:rsidR="00EC3EA4" w:rsidRDefault="00EC3EA4" w:rsidP="00AC0677">
      <w:pPr>
        <w:rPr>
          <w:rFonts w:eastAsiaTheme="minorEastAsia"/>
          <w:szCs w:val="18"/>
        </w:rPr>
      </w:pPr>
    </w:p>
    <w:p w14:paraId="5CD75629" w14:textId="77777777" w:rsidR="00EC3EA4" w:rsidRDefault="00EC3EA4" w:rsidP="00AC0677">
      <w:pPr>
        <w:rPr>
          <w:rFonts w:eastAsiaTheme="minorEastAsia"/>
          <w:szCs w:val="18"/>
        </w:rPr>
      </w:pPr>
    </w:p>
    <w:p w14:paraId="4BAD1178" w14:textId="77777777" w:rsidR="00EC3EA4" w:rsidRDefault="00EC3EA4" w:rsidP="00AC0677">
      <w:pPr>
        <w:rPr>
          <w:rFonts w:eastAsiaTheme="minorEastAsia"/>
          <w:szCs w:val="18"/>
        </w:rPr>
      </w:pPr>
    </w:p>
    <w:p w14:paraId="69A01F82" w14:textId="77777777" w:rsidR="00EC3EA4" w:rsidRDefault="00EC3EA4" w:rsidP="00AC0677">
      <w:pPr>
        <w:rPr>
          <w:rFonts w:eastAsiaTheme="minorEastAsia"/>
          <w:szCs w:val="18"/>
        </w:rPr>
      </w:pPr>
    </w:p>
    <w:p w14:paraId="0E88167B" w14:textId="77777777" w:rsidR="00EC3EA4" w:rsidRDefault="00EC3EA4" w:rsidP="00AC0677">
      <w:pPr>
        <w:rPr>
          <w:rFonts w:eastAsiaTheme="minorEastAsia"/>
          <w:szCs w:val="18"/>
        </w:rPr>
      </w:pPr>
    </w:p>
    <w:p w14:paraId="618AFF49" w14:textId="77777777" w:rsidR="00EC3EA4" w:rsidRDefault="00EC3EA4" w:rsidP="00AC0677">
      <w:pPr>
        <w:rPr>
          <w:rFonts w:eastAsiaTheme="minorEastAsia"/>
          <w:szCs w:val="18"/>
        </w:rPr>
      </w:pPr>
    </w:p>
    <w:p w14:paraId="73E048E5" w14:textId="77777777" w:rsidR="00EC3EA4" w:rsidRDefault="00EC3EA4" w:rsidP="00AC0677">
      <w:pPr>
        <w:rPr>
          <w:rFonts w:eastAsiaTheme="minorEastAsia"/>
          <w:szCs w:val="18"/>
        </w:rPr>
      </w:pPr>
    </w:p>
    <w:p w14:paraId="4A33E232" w14:textId="77777777" w:rsidR="00EC3EA4" w:rsidRDefault="00EC3EA4" w:rsidP="00AC0677">
      <w:pPr>
        <w:rPr>
          <w:rFonts w:eastAsiaTheme="minorEastAsia"/>
          <w:szCs w:val="18"/>
        </w:rPr>
      </w:pPr>
    </w:p>
    <w:p w14:paraId="25FD57B1" w14:textId="77777777" w:rsidR="00EC3EA4" w:rsidRDefault="00EC3EA4" w:rsidP="00AC0677">
      <w:pPr>
        <w:rPr>
          <w:rFonts w:eastAsiaTheme="minorEastAsia"/>
          <w:szCs w:val="18"/>
        </w:rPr>
      </w:pPr>
    </w:p>
    <w:p w14:paraId="13494DD8" w14:textId="77777777" w:rsidR="00EC3EA4" w:rsidRDefault="00EC3EA4" w:rsidP="00AC0677">
      <w:pPr>
        <w:rPr>
          <w:rFonts w:eastAsiaTheme="minorEastAsia"/>
          <w:szCs w:val="18"/>
        </w:rPr>
      </w:pPr>
    </w:p>
    <w:p w14:paraId="62263B72" w14:textId="77777777" w:rsidR="00EC3EA4" w:rsidRDefault="00EC3EA4" w:rsidP="00AC0677">
      <w:pPr>
        <w:rPr>
          <w:rFonts w:eastAsiaTheme="minorEastAsia"/>
          <w:szCs w:val="18"/>
        </w:rPr>
      </w:pPr>
    </w:p>
    <w:p w14:paraId="39EEBCA4" w14:textId="77777777" w:rsidR="00EC3EA4" w:rsidRDefault="00EC3EA4" w:rsidP="00AC0677">
      <w:pPr>
        <w:rPr>
          <w:rFonts w:eastAsiaTheme="minorEastAsia"/>
          <w:szCs w:val="18"/>
        </w:rPr>
      </w:pPr>
    </w:p>
    <w:p w14:paraId="06C513AF" w14:textId="77777777" w:rsidR="00EC3EA4" w:rsidRDefault="00EC3EA4" w:rsidP="00AC0677">
      <w:pPr>
        <w:rPr>
          <w:rFonts w:eastAsiaTheme="minorEastAsia"/>
          <w:szCs w:val="18"/>
        </w:rPr>
      </w:pPr>
    </w:p>
    <w:p w14:paraId="3E966C34" w14:textId="77777777" w:rsidR="00EC3EA4" w:rsidRDefault="00EC3EA4" w:rsidP="00AC0677">
      <w:pPr>
        <w:rPr>
          <w:rFonts w:eastAsiaTheme="minorEastAsia"/>
          <w:szCs w:val="18"/>
        </w:rPr>
      </w:pPr>
    </w:p>
    <w:p w14:paraId="455ED40F" w14:textId="77777777" w:rsidR="00EC3EA4" w:rsidRDefault="00EC3EA4" w:rsidP="00AC0677">
      <w:pPr>
        <w:rPr>
          <w:rFonts w:eastAsiaTheme="minorEastAsia"/>
          <w:szCs w:val="18"/>
        </w:rPr>
      </w:pPr>
    </w:p>
    <w:p w14:paraId="5114CAA5" w14:textId="77777777" w:rsidR="00EC3EA4" w:rsidRDefault="00EC3EA4" w:rsidP="00AC0677">
      <w:pPr>
        <w:rPr>
          <w:rFonts w:eastAsiaTheme="minorEastAsia"/>
          <w:szCs w:val="18"/>
        </w:rPr>
      </w:pPr>
    </w:p>
    <w:p w14:paraId="431AD6B5" w14:textId="77777777" w:rsidR="00EC3EA4" w:rsidRDefault="00EC3EA4" w:rsidP="00AC0677">
      <w:pPr>
        <w:rPr>
          <w:rFonts w:eastAsiaTheme="minorEastAsia"/>
          <w:szCs w:val="18"/>
        </w:rPr>
      </w:pPr>
    </w:p>
    <w:p w14:paraId="1438B6AA" w14:textId="77777777" w:rsidR="00EC3EA4" w:rsidRDefault="00EC3EA4" w:rsidP="00AC0677">
      <w:pPr>
        <w:rPr>
          <w:rFonts w:eastAsiaTheme="minorEastAsia"/>
          <w:szCs w:val="18"/>
        </w:rPr>
      </w:pPr>
    </w:p>
    <w:p w14:paraId="2F9D5F65" w14:textId="77777777" w:rsidR="00EC3EA4" w:rsidRDefault="00EC3EA4" w:rsidP="00AC0677">
      <w:pPr>
        <w:rPr>
          <w:rFonts w:eastAsiaTheme="minorEastAsia"/>
          <w:szCs w:val="18"/>
        </w:rPr>
      </w:pPr>
    </w:p>
    <w:p w14:paraId="0DBF9D95" w14:textId="77777777" w:rsidR="00EC3EA4" w:rsidRDefault="00EC3EA4" w:rsidP="00AC0677">
      <w:pPr>
        <w:rPr>
          <w:rFonts w:eastAsiaTheme="minorEastAsia"/>
          <w:szCs w:val="18"/>
        </w:rPr>
      </w:pPr>
    </w:p>
    <w:p w14:paraId="1084CD80" w14:textId="77777777" w:rsidR="00EC3EA4" w:rsidRDefault="00EC3EA4" w:rsidP="00AC0677">
      <w:pPr>
        <w:rPr>
          <w:rFonts w:eastAsiaTheme="minorEastAsia"/>
          <w:szCs w:val="18"/>
        </w:rPr>
      </w:pPr>
    </w:p>
    <w:p w14:paraId="278BBD57" w14:textId="77777777" w:rsidR="00EC3EA4" w:rsidRDefault="00EC3EA4" w:rsidP="00AC0677">
      <w:pPr>
        <w:rPr>
          <w:rFonts w:eastAsiaTheme="minorEastAsia"/>
          <w:szCs w:val="18"/>
        </w:rPr>
      </w:pPr>
    </w:p>
    <w:p w14:paraId="01BD6E07" w14:textId="77777777" w:rsidR="00EC3EA4" w:rsidRDefault="00EC3EA4" w:rsidP="00AC0677">
      <w:pPr>
        <w:rPr>
          <w:rFonts w:eastAsiaTheme="minorEastAsia"/>
          <w:szCs w:val="18"/>
        </w:rPr>
      </w:pPr>
    </w:p>
    <w:p w14:paraId="417E0683" w14:textId="77777777" w:rsidR="00EC3EA4" w:rsidRDefault="00EC3EA4" w:rsidP="00AC0677">
      <w:pPr>
        <w:rPr>
          <w:rFonts w:eastAsiaTheme="minorEastAsia"/>
          <w:szCs w:val="18"/>
        </w:rPr>
      </w:pPr>
    </w:p>
    <w:p w14:paraId="36E065E7" w14:textId="77777777" w:rsidR="00EC3EA4" w:rsidRDefault="00EC3EA4" w:rsidP="00AC0677">
      <w:pPr>
        <w:rPr>
          <w:rFonts w:eastAsiaTheme="minorEastAsia"/>
          <w:szCs w:val="18"/>
        </w:rPr>
      </w:pPr>
    </w:p>
    <w:p w14:paraId="22C9CC8A" w14:textId="77777777" w:rsidR="00EC3EA4" w:rsidRDefault="00EC3EA4" w:rsidP="00AC0677">
      <w:pPr>
        <w:rPr>
          <w:rFonts w:eastAsiaTheme="minorEastAsia"/>
          <w:szCs w:val="18"/>
        </w:rPr>
      </w:pPr>
    </w:p>
    <w:p w14:paraId="6C80A6C7" w14:textId="77777777" w:rsidR="00EC3EA4" w:rsidRDefault="00EC3EA4" w:rsidP="00AC0677">
      <w:pPr>
        <w:rPr>
          <w:rFonts w:eastAsiaTheme="minorEastAsia"/>
          <w:szCs w:val="18"/>
        </w:rPr>
      </w:pPr>
    </w:p>
    <w:p w14:paraId="59E35FE3" w14:textId="77777777" w:rsidR="00EC3EA4" w:rsidRDefault="00EC3EA4" w:rsidP="00AC0677">
      <w:pPr>
        <w:rPr>
          <w:rFonts w:eastAsiaTheme="minorEastAsia"/>
          <w:szCs w:val="18"/>
        </w:rPr>
      </w:pPr>
    </w:p>
    <w:p w14:paraId="41F25C8D" w14:textId="77777777" w:rsidR="00EC3EA4" w:rsidRDefault="00EC3EA4" w:rsidP="00AC0677">
      <w:pPr>
        <w:rPr>
          <w:rFonts w:eastAsiaTheme="minorEastAsia"/>
          <w:szCs w:val="18"/>
        </w:rPr>
      </w:pPr>
    </w:p>
    <w:p w14:paraId="5A921CFA" w14:textId="77777777" w:rsidR="00EC3EA4" w:rsidRDefault="00EC3EA4" w:rsidP="00AC0677">
      <w:pPr>
        <w:rPr>
          <w:rFonts w:eastAsiaTheme="minorEastAsia"/>
          <w:szCs w:val="18"/>
        </w:rPr>
      </w:pPr>
    </w:p>
    <w:p w14:paraId="577145DF" w14:textId="77777777" w:rsidR="00EC3EA4" w:rsidRDefault="00EC3EA4" w:rsidP="00AC0677">
      <w:pPr>
        <w:rPr>
          <w:rFonts w:eastAsiaTheme="minorEastAsia"/>
          <w:szCs w:val="18"/>
        </w:rPr>
      </w:pPr>
    </w:p>
    <w:p w14:paraId="1C9556A1" w14:textId="77777777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0A533894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77777777" w:rsidR="00EC3EA4" w:rsidRDefault="00EC3EA4" w:rsidP="00AC0677">
      <w:pPr>
        <w:rPr>
          <w:rFonts w:eastAsiaTheme="minorEastAsia"/>
          <w:szCs w:val="18"/>
        </w:rPr>
      </w:pPr>
    </w:p>
    <w:p w14:paraId="74AE939F" w14:textId="77777777" w:rsidR="00EC3EA4" w:rsidRDefault="00EC3EA4" w:rsidP="00AC0677">
      <w:pPr>
        <w:rPr>
          <w:rFonts w:eastAsiaTheme="minorEastAsia"/>
          <w:szCs w:val="18"/>
        </w:rPr>
      </w:pPr>
    </w:p>
    <w:p w14:paraId="1C405EB0" w14:textId="77777777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77777777" w:rsidR="00EC3EA4" w:rsidRDefault="00EC3EA4" w:rsidP="00AC0677">
      <w:pPr>
        <w:rPr>
          <w:rFonts w:eastAsiaTheme="minorEastAsia"/>
          <w:szCs w:val="18"/>
        </w:rPr>
      </w:pPr>
    </w:p>
    <w:p w14:paraId="20D62EDA" w14:textId="77777777" w:rsidR="00EC3EA4" w:rsidRDefault="00EC3EA4" w:rsidP="00AC0677">
      <w:pPr>
        <w:rPr>
          <w:rFonts w:eastAsiaTheme="minorEastAsia"/>
          <w:szCs w:val="18"/>
        </w:rPr>
      </w:pPr>
    </w:p>
    <w:p w14:paraId="757E650F" w14:textId="77777777" w:rsidR="00EC3EA4" w:rsidRDefault="00EC3EA4" w:rsidP="00AC0677">
      <w:pPr>
        <w:rPr>
          <w:rFonts w:eastAsiaTheme="minorEastAsia"/>
          <w:szCs w:val="18"/>
        </w:rPr>
      </w:pPr>
    </w:p>
    <w:p w14:paraId="2025796A" w14:textId="77777777" w:rsidR="00EC3EA4" w:rsidRDefault="00EC3EA4" w:rsidP="00AC0677">
      <w:pPr>
        <w:rPr>
          <w:rFonts w:eastAsiaTheme="minorEastAsia"/>
          <w:szCs w:val="18"/>
        </w:rPr>
      </w:pPr>
    </w:p>
    <w:p w14:paraId="65872845" w14:textId="77777777" w:rsidR="00EC3EA4" w:rsidRDefault="00EC3EA4" w:rsidP="00AC0677">
      <w:pPr>
        <w:rPr>
          <w:rFonts w:eastAsiaTheme="minorEastAsia"/>
          <w:szCs w:val="18"/>
        </w:rPr>
      </w:pPr>
    </w:p>
    <w:p w14:paraId="41198C20" w14:textId="77777777" w:rsidR="00EC3EA4" w:rsidRDefault="00EC3EA4" w:rsidP="00AC0677">
      <w:pPr>
        <w:rPr>
          <w:rFonts w:eastAsiaTheme="minorEastAsia"/>
          <w:szCs w:val="18"/>
        </w:rPr>
      </w:pPr>
    </w:p>
    <w:p w14:paraId="7E398F56" w14:textId="77777777" w:rsidR="00EC3EA4" w:rsidRDefault="00EC3EA4" w:rsidP="00AC0677">
      <w:pPr>
        <w:rPr>
          <w:rFonts w:eastAsiaTheme="minorEastAsia"/>
          <w:szCs w:val="18"/>
        </w:rPr>
      </w:pPr>
    </w:p>
    <w:p w14:paraId="15748B2B" w14:textId="77777777" w:rsidR="00EC3EA4" w:rsidRDefault="00EC3EA4" w:rsidP="00AC0677">
      <w:pPr>
        <w:rPr>
          <w:rFonts w:eastAsiaTheme="minorEastAsia"/>
          <w:szCs w:val="18"/>
        </w:rPr>
      </w:pPr>
    </w:p>
    <w:p w14:paraId="60D9CDCC" w14:textId="77777777" w:rsidR="00EC3EA4" w:rsidRDefault="00EC3EA4" w:rsidP="00AC0677">
      <w:pPr>
        <w:rPr>
          <w:rFonts w:eastAsiaTheme="minorEastAsia"/>
          <w:szCs w:val="18"/>
        </w:rPr>
      </w:pPr>
    </w:p>
    <w:p w14:paraId="38186A1F" w14:textId="77777777" w:rsidR="00EC3EA4" w:rsidRDefault="00EC3EA4" w:rsidP="00AC0677">
      <w:pPr>
        <w:rPr>
          <w:rFonts w:eastAsiaTheme="minorEastAsia"/>
          <w:szCs w:val="18"/>
        </w:rPr>
      </w:pPr>
    </w:p>
    <w:p w14:paraId="2F882192" w14:textId="77777777" w:rsidR="00EC3EA4" w:rsidRDefault="00EC3EA4" w:rsidP="00AC0677">
      <w:pPr>
        <w:rPr>
          <w:rFonts w:eastAsiaTheme="minorEastAsia"/>
          <w:szCs w:val="18"/>
        </w:rPr>
      </w:pPr>
    </w:p>
    <w:p w14:paraId="0AD2FC06" w14:textId="77777777" w:rsidR="00EC3EA4" w:rsidRDefault="00EC3EA4" w:rsidP="00AC0677">
      <w:pPr>
        <w:rPr>
          <w:rFonts w:eastAsiaTheme="minorEastAsia"/>
          <w:szCs w:val="18"/>
        </w:rPr>
      </w:pPr>
    </w:p>
    <w:p w14:paraId="3C88E3CE" w14:textId="77777777" w:rsidR="00EC3EA4" w:rsidRDefault="00EC3EA4" w:rsidP="00AC0677">
      <w:pPr>
        <w:rPr>
          <w:rFonts w:eastAsiaTheme="minorEastAsia"/>
          <w:szCs w:val="18"/>
        </w:rPr>
      </w:pPr>
    </w:p>
    <w:p w14:paraId="6C050A89" w14:textId="77777777" w:rsidR="00EC3EA4" w:rsidRDefault="00EC3EA4" w:rsidP="00AC0677">
      <w:pPr>
        <w:rPr>
          <w:rFonts w:eastAsiaTheme="minorEastAsia"/>
          <w:szCs w:val="18"/>
        </w:rPr>
      </w:pPr>
    </w:p>
    <w:p w14:paraId="6A153D00" w14:textId="77777777" w:rsidR="00EC3EA4" w:rsidRDefault="00EC3EA4" w:rsidP="00AC0677">
      <w:pPr>
        <w:rPr>
          <w:rFonts w:eastAsiaTheme="minorEastAsia"/>
          <w:szCs w:val="18"/>
        </w:rPr>
      </w:pPr>
    </w:p>
    <w:p w14:paraId="57B1AB01" w14:textId="77777777" w:rsidR="00EC3EA4" w:rsidRDefault="00EC3EA4" w:rsidP="00AC0677">
      <w:pPr>
        <w:rPr>
          <w:rFonts w:eastAsiaTheme="minorEastAsia"/>
          <w:szCs w:val="18"/>
        </w:rPr>
      </w:pPr>
    </w:p>
    <w:p w14:paraId="7691CAD0" w14:textId="77777777" w:rsidR="00EC3EA4" w:rsidRDefault="00EC3EA4" w:rsidP="00AC0677">
      <w:pPr>
        <w:rPr>
          <w:rFonts w:eastAsiaTheme="minorEastAsia"/>
          <w:szCs w:val="18"/>
        </w:rPr>
      </w:pPr>
    </w:p>
    <w:p w14:paraId="755D361F" w14:textId="77777777" w:rsidR="00EC3EA4" w:rsidRDefault="00EC3EA4" w:rsidP="00AC0677">
      <w:pPr>
        <w:rPr>
          <w:rFonts w:eastAsiaTheme="minorEastAsia"/>
          <w:szCs w:val="18"/>
        </w:rPr>
      </w:pPr>
    </w:p>
    <w:p w14:paraId="4FF91F37" w14:textId="77777777" w:rsidR="00EC3EA4" w:rsidRDefault="00EC3EA4" w:rsidP="00AC0677">
      <w:pPr>
        <w:rPr>
          <w:rFonts w:eastAsiaTheme="minorEastAsia"/>
          <w:szCs w:val="18"/>
        </w:rPr>
      </w:pPr>
    </w:p>
    <w:p w14:paraId="6C9086E1" w14:textId="77777777" w:rsidR="00EC3EA4" w:rsidRDefault="00EC3EA4" w:rsidP="00AC0677">
      <w:pPr>
        <w:rPr>
          <w:rFonts w:eastAsiaTheme="minorEastAsia"/>
          <w:szCs w:val="18"/>
        </w:rPr>
      </w:pPr>
    </w:p>
    <w:p w14:paraId="51BB22C0" w14:textId="77777777" w:rsidR="00EC3EA4" w:rsidRDefault="00EC3EA4" w:rsidP="00AC0677">
      <w:pPr>
        <w:rPr>
          <w:rFonts w:eastAsiaTheme="minorEastAsia"/>
          <w:szCs w:val="18"/>
        </w:rPr>
      </w:pPr>
    </w:p>
    <w:p w14:paraId="5CC0BB0A" w14:textId="77777777" w:rsidR="00EC3EA4" w:rsidRDefault="00EC3EA4" w:rsidP="00AC0677">
      <w:pPr>
        <w:rPr>
          <w:rFonts w:eastAsiaTheme="minorEastAsia"/>
          <w:szCs w:val="18"/>
        </w:rPr>
      </w:pPr>
    </w:p>
    <w:p w14:paraId="3320D94D" w14:textId="77777777" w:rsidR="00EC3EA4" w:rsidRDefault="00EC3EA4" w:rsidP="00AC0677">
      <w:pPr>
        <w:rPr>
          <w:rFonts w:eastAsiaTheme="minorEastAsia"/>
          <w:szCs w:val="18"/>
        </w:rPr>
      </w:pPr>
    </w:p>
    <w:p w14:paraId="5E09D19D" w14:textId="77777777" w:rsidR="00EC3EA4" w:rsidRDefault="00EC3EA4" w:rsidP="00AC0677">
      <w:pPr>
        <w:rPr>
          <w:rFonts w:eastAsiaTheme="minorEastAsia"/>
          <w:szCs w:val="18"/>
        </w:rPr>
      </w:pPr>
    </w:p>
    <w:p w14:paraId="618A9D57" w14:textId="77777777" w:rsidR="00EC3EA4" w:rsidRDefault="00EC3EA4" w:rsidP="00AC0677">
      <w:pPr>
        <w:rPr>
          <w:rFonts w:eastAsiaTheme="minorEastAsia"/>
          <w:szCs w:val="18"/>
        </w:rPr>
      </w:pPr>
    </w:p>
    <w:p w14:paraId="5A519EF2" w14:textId="77777777" w:rsidR="00EC3EA4" w:rsidRDefault="00EC3EA4" w:rsidP="00AC0677">
      <w:pPr>
        <w:rPr>
          <w:rFonts w:eastAsiaTheme="minorEastAsia"/>
          <w:szCs w:val="18"/>
        </w:rPr>
      </w:pPr>
    </w:p>
    <w:p w14:paraId="5734F050" w14:textId="77777777" w:rsidR="00EC3EA4" w:rsidRDefault="00EC3EA4" w:rsidP="00AC0677">
      <w:pPr>
        <w:rPr>
          <w:rFonts w:eastAsiaTheme="minorEastAsia"/>
          <w:szCs w:val="18"/>
        </w:rPr>
      </w:pPr>
    </w:p>
    <w:p w14:paraId="44B8EF8D" w14:textId="77777777" w:rsidR="00EC3EA4" w:rsidRDefault="00EC3EA4" w:rsidP="00AC0677">
      <w:pPr>
        <w:rPr>
          <w:rFonts w:eastAsiaTheme="minorEastAsia"/>
          <w:szCs w:val="18"/>
        </w:rPr>
      </w:pPr>
    </w:p>
    <w:p w14:paraId="4EDA5E4C" w14:textId="77777777" w:rsidR="00EC3EA4" w:rsidRDefault="00EC3EA4" w:rsidP="00AC0677">
      <w:pPr>
        <w:rPr>
          <w:rFonts w:eastAsiaTheme="minorEastAsia"/>
          <w:szCs w:val="18"/>
        </w:rPr>
      </w:pPr>
    </w:p>
    <w:p w14:paraId="4E8F078D" w14:textId="77777777" w:rsidR="00EC3EA4" w:rsidRDefault="00EC3EA4" w:rsidP="00AC0677">
      <w:pPr>
        <w:rPr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633434B7" w14:textId="77777777" w:rsidR="00EC3EA4" w:rsidRDefault="00EC3EA4" w:rsidP="00AC0677">
      <w:pPr>
        <w:rPr>
          <w:rFonts w:eastAsiaTheme="minorEastAsia"/>
          <w:szCs w:val="18"/>
        </w:rPr>
      </w:pPr>
    </w:p>
    <w:p w14:paraId="2D909CB0" w14:textId="77777777" w:rsidR="00EC3EA4" w:rsidRDefault="00EC3EA4" w:rsidP="00AC0677">
      <w:pPr>
        <w:rPr>
          <w:rFonts w:eastAsiaTheme="minorEastAsia"/>
          <w:szCs w:val="18"/>
        </w:rPr>
      </w:pPr>
    </w:p>
    <w:p w14:paraId="34D1006B" w14:textId="77777777" w:rsidR="00EC3EA4" w:rsidRDefault="00EC3EA4" w:rsidP="00AC0677">
      <w:pPr>
        <w:rPr>
          <w:rFonts w:eastAsiaTheme="minorEastAsia"/>
          <w:szCs w:val="18"/>
        </w:rPr>
      </w:pPr>
    </w:p>
    <w:p w14:paraId="367690FB" w14:textId="77777777" w:rsidR="00EC3EA4" w:rsidRDefault="00EC3EA4" w:rsidP="00AC0677">
      <w:pPr>
        <w:rPr>
          <w:rFonts w:eastAsiaTheme="minorEastAsia"/>
          <w:szCs w:val="18"/>
        </w:rPr>
      </w:pPr>
    </w:p>
    <w:p w14:paraId="35B34002" w14:textId="77777777" w:rsidR="00EC3EA4" w:rsidRDefault="00EC3EA4" w:rsidP="00AC0677">
      <w:pPr>
        <w:rPr>
          <w:rFonts w:eastAsiaTheme="minorEastAsia"/>
          <w:szCs w:val="18"/>
        </w:rPr>
      </w:pPr>
    </w:p>
    <w:p w14:paraId="2062B32E" w14:textId="77777777" w:rsidR="00EC3EA4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rFonts w:eastAsiaTheme="minorEastAsia"/>
          <w:szCs w:val="18"/>
        </w:rPr>
      </w:pPr>
    </w:p>
    <w:p w14:paraId="1A64A524" w14:textId="77777777" w:rsidR="00EC3EA4" w:rsidRDefault="00EC3EA4" w:rsidP="00AC0677">
      <w:pPr>
        <w:rPr>
          <w:rFonts w:eastAsiaTheme="minorEastAsia"/>
          <w:szCs w:val="18"/>
        </w:rPr>
      </w:pPr>
    </w:p>
    <w:p w14:paraId="46206FF6" w14:textId="77777777" w:rsidR="00EC3EA4" w:rsidRDefault="00EC3EA4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 w:hint="eastAsia"/>
          <w:szCs w:val="18"/>
        </w:rPr>
      </w:pPr>
    </w:p>
    <w:sectPr w:rsidR="00536F5D" w:rsidRPr="00AC0677" w:rsidSect="00AC0677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2590A"/>
    <w:rsid w:val="00051653"/>
    <w:rsid w:val="00091284"/>
    <w:rsid w:val="000945B9"/>
    <w:rsid w:val="000B73EF"/>
    <w:rsid w:val="000F12F3"/>
    <w:rsid w:val="001147F2"/>
    <w:rsid w:val="0014069B"/>
    <w:rsid w:val="00144E76"/>
    <w:rsid w:val="001467FE"/>
    <w:rsid w:val="00170A00"/>
    <w:rsid w:val="001877E2"/>
    <w:rsid w:val="001E3129"/>
    <w:rsid w:val="001E536C"/>
    <w:rsid w:val="00232891"/>
    <w:rsid w:val="002B2198"/>
    <w:rsid w:val="002F18C6"/>
    <w:rsid w:val="00301C7F"/>
    <w:rsid w:val="00305B48"/>
    <w:rsid w:val="00306D46"/>
    <w:rsid w:val="00314B47"/>
    <w:rsid w:val="00386916"/>
    <w:rsid w:val="003B3234"/>
    <w:rsid w:val="00443D31"/>
    <w:rsid w:val="0053481C"/>
    <w:rsid w:val="00536F5D"/>
    <w:rsid w:val="00594180"/>
    <w:rsid w:val="005B5B28"/>
    <w:rsid w:val="005B6CB6"/>
    <w:rsid w:val="00625B40"/>
    <w:rsid w:val="006335B1"/>
    <w:rsid w:val="0067504E"/>
    <w:rsid w:val="006C1155"/>
    <w:rsid w:val="006E1BB5"/>
    <w:rsid w:val="00753DF7"/>
    <w:rsid w:val="00792191"/>
    <w:rsid w:val="007A7416"/>
    <w:rsid w:val="00853831"/>
    <w:rsid w:val="00893751"/>
    <w:rsid w:val="00983348"/>
    <w:rsid w:val="009A222F"/>
    <w:rsid w:val="00A90093"/>
    <w:rsid w:val="00AC0677"/>
    <w:rsid w:val="00BB66D5"/>
    <w:rsid w:val="00BE7FCD"/>
    <w:rsid w:val="00BF50A4"/>
    <w:rsid w:val="00C03734"/>
    <w:rsid w:val="00C15C82"/>
    <w:rsid w:val="00C9234B"/>
    <w:rsid w:val="00C9414F"/>
    <w:rsid w:val="00CA1741"/>
    <w:rsid w:val="00CA3EBF"/>
    <w:rsid w:val="00CD44FD"/>
    <w:rsid w:val="00CF7C57"/>
    <w:rsid w:val="00D102D2"/>
    <w:rsid w:val="00D90AC6"/>
    <w:rsid w:val="00DA284C"/>
    <w:rsid w:val="00DA4E53"/>
    <w:rsid w:val="00E85D4D"/>
    <w:rsid w:val="00EC3EA4"/>
    <w:rsid w:val="00EE0B16"/>
    <w:rsid w:val="00F31B36"/>
    <w:rsid w:val="00F7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0677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3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47</cp:revision>
  <dcterms:created xsi:type="dcterms:W3CDTF">2025-06-14T22:59:00Z</dcterms:created>
  <dcterms:modified xsi:type="dcterms:W3CDTF">2025-06-15T07:07:00Z</dcterms:modified>
</cp:coreProperties>
</file>