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A06C" w14:textId="3EDBF50D" w:rsidR="008479B4" w:rsidRDefault="008479B4" w:rsidP="008479B4">
      <w:pPr>
        <w:spacing w:line="360" w:lineRule="auto"/>
        <w:jc w:val="center"/>
      </w:pPr>
      <w:r>
        <w:t>1. Mechanical Basic</w:t>
      </w:r>
      <w:r w:rsidR="00A35C71">
        <w:rPr>
          <w:rFonts w:hint="eastAsia"/>
        </w:rPr>
        <w:t>s</w:t>
      </w:r>
    </w:p>
    <w:p w14:paraId="573E5AFB" w14:textId="0F97D3CA" w:rsidR="00A2680D" w:rsidRPr="008479B4" w:rsidRDefault="00A2680D" w:rsidP="008479B4">
      <w:pPr>
        <w:spacing w:line="360" w:lineRule="auto"/>
        <w:rPr>
          <w:sz w:val="20"/>
          <w:szCs w:val="20"/>
        </w:rPr>
      </w:pPr>
      <w:r w:rsidRPr="008479B4">
        <w:rPr>
          <w:sz w:val="20"/>
          <w:szCs w:val="20"/>
        </w:rPr>
        <w:t>1 Pipe and Tube</w:t>
      </w:r>
    </w:p>
    <w:tbl>
      <w:tblPr>
        <w:tblW w:w="6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2101"/>
        <w:gridCol w:w="2623"/>
      </w:tblGrid>
      <w:tr w:rsidR="00CB2105" w:rsidRPr="00655A48" w14:paraId="2E3BD9CE" w14:textId="77777777" w:rsidTr="006C1F3A">
        <w:trPr>
          <w:trHeight w:val="235"/>
        </w:trPr>
        <w:tc>
          <w:tcPr>
            <w:tcW w:w="1934" w:type="dxa"/>
            <w:vAlign w:val="center"/>
            <w:hideMark/>
          </w:tcPr>
          <w:p w14:paraId="19A020C8" w14:textId="77777777" w:rsidR="00A2680D" w:rsidRPr="002D6851" w:rsidRDefault="00A2680D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Aspect</w:t>
            </w:r>
          </w:p>
        </w:tc>
        <w:tc>
          <w:tcPr>
            <w:tcW w:w="2101" w:type="dxa"/>
            <w:vAlign w:val="center"/>
            <w:hideMark/>
          </w:tcPr>
          <w:p w14:paraId="2F1647DD" w14:textId="77777777" w:rsidR="00A2680D" w:rsidRPr="002D6851" w:rsidRDefault="00A2680D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Pipe</w:t>
            </w:r>
          </w:p>
        </w:tc>
        <w:tc>
          <w:tcPr>
            <w:tcW w:w="2623" w:type="dxa"/>
            <w:vAlign w:val="center"/>
            <w:hideMark/>
          </w:tcPr>
          <w:p w14:paraId="04CFAD66" w14:textId="77777777" w:rsidR="00A2680D" w:rsidRPr="002D6851" w:rsidRDefault="00A2680D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Tube</w:t>
            </w:r>
          </w:p>
        </w:tc>
      </w:tr>
      <w:tr w:rsidR="00CB2105" w:rsidRPr="00655A48" w14:paraId="20E74EC4" w14:textId="77777777" w:rsidTr="006C1F3A">
        <w:trPr>
          <w:trHeight w:val="191"/>
        </w:trPr>
        <w:tc>
          <w:tcPr>
            <w:tcW w:w="1934" w:type="dxa"/>
            <w:vAlign w:val="center"/>
            <w:hideMark/>
          </w:tcPr>
          <w:p w14:paraId="491F6CB5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Primary Purpose</w:t>
            </w:r>
          </w:p>
        </w:tc>
        <w:tc>
          <w:tcPr>
            <w:tcW w:w="2101" w:type="dxa"/>
            <w:vAlign w:val="center"/>
            <w:hideMark/>
          </w:tcPr>
          <w:p w14:paraId="559A306C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Transporting fluids or gases</w:t>
            </w:r>
          </w:p>
        </w:tc>
        <w:tc>
          <w:tcPr>
            <w:tcW w:w="2623" w:type="dxa"/>
            <w:vAlign w:val="center"/>
            <w:hideMark/>
          </w:tcPr>
          <w:p w14:paraId="174082D1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Structural applications and precision work</w:t>
            </w:r>
          </w:p>
        </w:tc>
      </w:tr>
      <w:tr w:rsidR="00CB2105" w:rsidRPr="00655A48" w14:paraId="1ECDF96F" w14:textId="77777777" w:rsidTr="006C1F3A">
        <w:trPr>
          <w:trHeight w:val="380"/>
        </w:trPr>
        <w:tc>
          <w:tcPr>
            <w:tcW w:w="1934" w:type="dxa"/>
            <w:vAlign w:val="center"/>
            <w:hideMark/>
          </w:tcPr>
          <w:p w14:paraId="64C56993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Sizing</w:t>
            </w:r>
          </w:p>
        </w:tc>
        <w:tc>
          <w:tcPr>
            <w:tcW w:w="2101" w:type="dxa"/>
            <w:vAlign w:val="center"/>
            <w:hideMark/>
          </w:tcPr>
          <w:p w14:paraId="04702B56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Based on nominal diameter (NPS)</w:t>
            </w:r>
          </w:p>
        </w:tc>
        <w:tc>
          <w:tcPr>
            <w:tcW w:w="2623" w:type="dxa"/>
            <w:vAlign w:val="center"/>
            <w:hideMark/>
          </w:tcPr>
          <w:p w14:paraId="5E3B2A2D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Based on actual outside diameter (OD)</w:t>
            </w:r>
          </w:p>
        </w:tc>
      </w:tr>
      <w:tr w:rsidR="00CB2105" w:rsidRPr="00655A48" w14:paraId="432B90C2" w14:textId="77777777" w:rsidTr="006C1F3A">
        <w:trPr>
          <w:trHeight w:val="394"/>
        </w:trPr>
        <w:tc>
          <w:tcPr>
            <w:tcW w:w="1934" w:type="dxa"/>
            <w:vAlign w:val="center"/>
            <w:hideMark/>
          </w:tcPr>
          <w:p w14:paraId="5EE6DF2E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Wall Thickness</w:t>
            </w:r>
          </w:p>
        </w:tc>
        <w:tc>
          <w:tcPr>
            <w:tcW w:w="2101" w:type="dxa"/>
            <w:vAlign w:val="center"/>
            <w:hideMark/>
          </w:tcPr>
          <w:p w14:paraId="5A0CC8F7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Specified by schedule (e.g., SCH 40)</w:t>
            </w:r>
          </w:p>
        </w:tc>
        <w:tc>
          <w:tcPr>
            <w:tcW w:w="2623" w:type="dxa"/>
            <w:vAlign w:val="center"/>
            <w:hideMark/>
          </w:tcPr>
          <w:p w14:paraId="3786A318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Specified by gauge or direct thickness</w:t>
            </w:r>
          </w:p>
        </w:tc>
      </w:tr>
      <w:tr w:rsidR="00CB2105" w:rsidRPr="00655A48" w14:paraId="57A18E0C" w14:textId="77777777" w:rsidTr="006C1F3A">
        <w:trPr>
          <w:trHeight w:val="69"/>
        </w:trPr>
        <w:tc>
          <w:tcPr>
            <w:tcW w:w="1934" w:type="dxa"/>
            <w:vAlign w:val="center"/>
            <w:hideMark/>
          </w:tcPr>
          <w:p w14:paraId="795D2F6D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Tolerance</w:t>
            </w:r>
          </w:p>
        </w:tc>
        <w:tc>
          <w:tcPr>
            <w:tcW w:w="2101" w:type="dxa"/>
            <w:vAlign w:val="center"/>
            <w:hideMark/>
          </w:tcPr>
          <w:p w14:paraId="06F15758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Looser tolerances</w:t>
            </w:r>
          </w:p>
        </w:tc>
        <w:tc>
          <w:tcPr>
            <w:tcW w:w="2623" w:type="dxa"/>
            <w:vAlign w:val="center"/>
            <w:hideMark/>
          </w:tcPr>
          <w:p w14:paraId="73B0906D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Tighter tolerances for OD, ID, wall thickness</w:t>
            </w:r>
          </w:p>
        </w:tc>
      </w:tr>
      <w:tr w:rsidR="00CB2105" w:rsidRPr="00655A48" w14:paraId="5E95D63C" w14:textId="77777777" w:rsidTr="006C1F3A">
        <w:trPr>
          <w:trHeight w:val="56"/>
        </w:trPr>
        <w:tc>
          <w:tcPr>
            <w:tcW w:w="1934" w:type="dxa"/>
            <w:vAlign w:val="center"/>
            <w:hideMark/>
          </w:tcPr>
          <w:p w14:paraId="6BD3444A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Shape</w:t>
            </w:r>
          </w:p>
        </w:tc>
        <w:tc>
          <w:tcPr>
            <w:tcW w:w="2101" w:type="dxa"/>
            <w:vAlign w:val="center"/>
            <w:hideMark/>
          </w:tcPr>
          <w:p w14:paraId="22EFB43C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Mostly round</w:t>
            </w:r>
          </w:p>
        </w:tc>
        <w:tc>
          <w:tcPr>
            <w:tcW w:w="2623" w:type="dxa"/>
            <w:vAlign w:val="center"/>
            <w:hideMark/>
          </w:tcPr>
          <w:p w14:paraId="60E22442" w14:textId="77777777" w:rsidR="00A2680D" w:rsidRPr="009106AF" w:rsidRDefault="00A2680D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Round, square, rectangular, oval, etc.</w:t>
            </w:r>
          </w:p>
        </w:tc>
      </w:tr>
      <w:tr w:rsidR="00CB2105" w:rsidRPr="00655A48" w14:paraId="61C15419" w14:textId="77777777" w:rsidTr="006C1F3A">
        <w:trPr>
          <w:trHeight w:val="94"/>
        </w:trPr>
        <w:tc>
          <w:tcPr>
            <w:tcW w:w="1934" w:type="dxa"/>
            <w:vAlign w:val="center"/>
            <w:hideMark/>
          </w:tcPr>
          <w:p w14:paraId="3548A8F8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Standardization</w:t>
            </w:r>
          </w:p>
        </w:tc>
        <w:tc>
          <w:tcPr>
            <w:tcW w:w="2101" w:type="dxa"/>
            <w:vAlign w:val="center"/>
            <w:hideMark/>
          </w:tcPr>
          <w:p w14:paraId="3F86FE85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ANSI/ASME B36.10M, B36.19M</w:t>
            </w:r>
          </w:p>
        </w:tc>
        <w:tc>
          <w:tcPr>
            <w:tcW w:w="2623" w:type="dxa"/>
            <w:vAlign w:val="center"/>
            <w:hideMark/>
          </w:tcPr>
          <w:p w14:paraId="38DF18A5" w14:textId="77777777" w:rsidR="00A2680D" w:rsidRPr="00A241F3" w:rsidRDefault="00A2680D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ASTM A269, A554, etc.</w:t>
            </w:r>
          </w:p>
        </w:tc>
      </w:tr>
    </w:tbl>
    <w:p w14:paraId="3D07D532" w14:textId="15FF007E" w:rsidR="00A2680D" w:rsidRPr="00CB2105" w:rsidRDefault="00A2680D" w:rsidP="00CB2105">
      <w:pPr>
        <w:pStyle w:val="ae"/>
        <w:rPr>
          <w:szCs w:val="18"/>
        </w:rPr>
      </w:pPr>
    </w:p>
    <w:p w14:paraId="09105562" w14:textId="66C04B81" w:rsidR="00A2680D" w:rsidRDefault="00CB2105" w:rsidP="00CB2105">
      <w:pPr>
        <w:pStyle w:val="ae"/>
        <w:rPr>
          <w:szCs w:val="18"/>
        </w:rPr>
      </w:pPr>
      <w:r w:rsidRPr="00CB2105">
        <w:rPr>
          <w:szCs w:val="18"/>
        </w:rPr>
        <w:t>Using P</w:t>
      </w:r>
      <w:r>
        <w:rPr>
          <w:rFonts w:hint="eastAsia"/>
          <w:szCs w:val="18"/>
        </w:rPr>
        <w:t>i</w:t>
      </w:r>
      <w:r w:rsidRPr="00CB2105">
        <w:rPr>
          <w:szCs w:val="18"/>
        </w:rPr>
        <w:t>pe: Transporting fluids/gases</w:t>
      </w:r>
      <w:r>
        <w:rPr>
          <w:rFonts w:hint="eastAsia"/>
          <w:szCs w:val="18"/>
        </w:rPr>
        <w:t>.</w:t>
      </w:r>
    </w:p>
    <w:p w14:paraId="71F6B609" w14:textId="1A1CD079" w:rsidR="00A858D5" w:rsidRPr="00A858D5" w:rsidRDefault="00A858D5" w:rsidP="00A858D5">
      <w:pPr>
        <w:pStyle w:val="ae"/>
        <w:rPr>
          <w:szCs w:val="18"/>
        </w:rPr>
      </w:pPr>
      <w:r>
        <w:rPr>
          <w:rFonts w:hint="eastAsia"/>
          <w:szCs w:val="18"/>
        </w:rPr>
        <w:t xml:space="preserve">    </w:t>
      </w:r>
      <w:r>
        <w:rPr>
          <w:rFonts w:hint="eastAsia"/>
          <w:szCs w:val="18"/>
        </w:rPr>
        <w:sym w:font="Symbol" w:char="F0B7"/>
      </w:r>
      <w:r>
        <w:rPr>
          <w:rFonts w:hint="eastAsia"/>
          <w:szCs w:val="18"/>
        </w:rPr>
        <w:t xml:space="preserve"> </w:t>
      </w:r>
      <w:r w:rsidRPr="00A858D5">
        <w:rPr>
          <w:szCs w:val="18"/>
        </w:rPr>
        <w:t>Transporting fluids, steam, oil, gas, water, etc.</w:t>
      </w:r>
    </w:p>
    <w:p w14:paraId="1760B1FA" w14:textId="01A7C7C6" w:rsidR="00A858D5" w:rsidRPr="00A858D5" w:rsidRDefault="00A858D5" w:rsidP="00A858D5">
      <w:pPr>
        <w:pStyle w:val="ae"/>
        <w:rPr>
          <w:szCs w:val="18"/>
        </w:rPr>
      </w:pPr>
      <w:r>
        <w:rPr>
          <w:rFonts w:hint="eastAsia"/>
          <w:szCs w:val="18"/>
        </w:rPr>
        <w:t xml:space="preserve">    </w:t>
      </w:r>
      <w:r>
        <w:rPr>
          <w:rFonts w:hint="eastAsia"/>
          <w:szCs w:val="18"/>
        </w:rPr>
        <w:sym w:font="Symbol" w:char="F0B7"/>
      </w:r>
      <w:r>
        <w:rPr>
          <w:rFonts w:hint="eastAsia"/>
          <w:szCs w:val="18"/>
        </w:rPr>
        <w:t xml:space="preserve"> </w:t>
      </w:r>
      <w:r w:rsidRPr="00A858D5">
        <w:rPr>
          <w:szCs w:val="18"/>
        </w:rPr>
        <w:t>Pressure and flow rate are critical.</w:t>
      </w:r>
    </w:p>
    <w:p w14:paraId="67834633" w14:textId="1CA79F52" w:rsidR="00A858D5" w:rsidRDefault="00A858D5" w:rsidP="00A858D5">
      <w:pPr>
        <w:pStyle w:val="ae"/>
        <w:rPr>
          <w:szCs w:val="18"/>
        </w:rPr>
      </w:pPr>
      <w:r>
        <w:rPr>
          <w:rFonts w:hint="eastAsia"/>
          <w:szCs w:val="18"/>
        </w:rPr>
        <w:t xml:space="preserve">    </w:t>
      </w:r>
      <w:r>
        <w:rPr>
          <w:rFonts w:hint="eastAsia"/>
          <w:szCs w:val="18"/>
        </w:rPr>
        <w:sym w:font="Symbol" w:char="F0B7"/>
      </w:r>
      <w:r>
        <w:rPr>
          <w:rFonts w:hint="eastAsia"/>
          <w:szCs w:val="18"/>
        </w:rPr>
        <w:t xml:space="preserve"> </w:t>
      </w:r>
      <w:r w:rsidRPr="00A858D5">
        <w:rPr>
          <w:szCs w:val="18"/>
        </w:rPr>
        <w:t>You are working with plumbing, process piping, or HVAC systems.</w:t>
      </w:r>
    </w:p>
    <w:p w14:paraId="6C2248B7" w14:textId="77777777" w:rsidR="00A858D5" w:rsidRPr="00CB2105" w:rsidRDefault="00A858D5" w:rsidP="00CB2105">
      <w:pPr>
        <w:pStyle w:val="ae"/>
        <w:rPr>
          <w:szCs w:val="18"/>
        </w:rPr>
      </w:pPr>
    </w:p>
    <w:p w14:paraId="0A564117" w14:textId="770AF818" w:rsidR="00CB2105" w:rsidRDefault="00CB2105" w:rsidP="00CB2105">
      <w:pPr>
        <w:pStyle w:val="ae"/>
        <w:rPr>
          <w:szCs w:val="18"/>
        </w:rPr>
      </w:pPr>
      <w:r w:rsidRPr="00CB2105">
        <w:rPr>
          <w:szCs w:val="18"/>
        </w:rPr>
        <w:t>Using</w:t>
      </w:r>
      <w:r>
        <w:rPr>
          <w:rFonts w:hint="eastAsia"/>
          <w:szCs w:val="18"/>
        </w:rPr>
        <w:t xml:space="preserve"> Tube: Structural</w:t>
      </w:r>
      <w:r w:rsidR="006F1137">
        <w:rPr>
          <w:rFonts w:hint="eastAsia"/>
          <w:szCs w:val="18"/>
        </w:rPr>
        <w:t xml:space="preserve">, </w:t>
      </w:r>
      <w:r>
        <w:rPr>
          <w:rFonts w:hint="eastAsia"/>
          <w:szCs w:val="18"/>
        </w:rPr>
        <w:t>precision, or aesthetic needs.</w:t>
      </w:r>
    </w:p>
    <w:p w14:paraId="702AD8FC" w14:textId="5D9040C0" w:rsidR="00A858D5" w:rsidRPr="00A858D5" w:rsidRDefault="00A858D5" w:rsidP="00A858D5">
      <w:pPr>
        <w:pStyle w:val="ae"/>
        <w:rPr>
          <w:szCs w:val="18"/>
        </w:rPr>
      </w:pPr>
      <w:r>
        <w:rPr>
          <w:rFonts w:hint="eastAsia"/>
          <w:szCs w:val="18"/>
        </w:rPr>
        <w:t xml:space="preserve">    </w:t>
      </w:r>
      <w:r w:rsidR="00217C41">
        <w:rPr>
          <w:rFonts w:hint="eastAsia"/>
          <w:szCs w:val="18"/>
        </w:rPr>
        <w:sym w:font="Symbol" w:char="F0B7"/>
      </w:r>
      <w:r w:rsidR="00217C41">
        <w:rPr>
          <w:rFonts w:hint="eastAsia"/>
          <w:szCs w:val="18"/>
        </w:rPr>
        <w:t xml:space="preserve"> </w:t>
      </w:r>
      <w:r w:rsidRPr="00A858D5">
        <w:rPr>
          <w:szCs w:val="18"/>
        </w:rPr>
        <w:t xml:space="preserve">Structural </w:t>
      </w:r>
      <w:proofErr w:type="gramStart"/>
      <w:r w:rsidRPr="00A858D5">
        <w:rPr>
          <w:szCs w:val="18"/>
        </w:rPr>
        <w:t>applications or</w:t>
      </w:r>
      <w:proofErr w:type="gramEnd"/>
      <w:r w:rsidRPr="00A858D5">
        <w:rPr>
          <w:szCs w:val="18"/>
        </w:rPr>
        <w:t xml:space="preserve"> need tight dimensional control.</w:t>
      </w:r>
    </w:p>
    <w:p w14:paraId="5D18CF91" w14:textId="0210EAD5" w:rsidR="00A858D5" w:rsidRPr="00A858D5" w:rsidRDefault="00A858D5" w:rsidP="00A858D5">
      <w:pPr>
        <w:pStyle w:val="ae"/>
        <w:rPr>
          <w:szCs w:val="18"/>
        </w:rPr>
      </w:pPr>
      <w:r>
        <w:rPr>
          <w:rFonts w:hint="eastAsia"/>
          <w:szCs w:val="18"/>
        </w:rPr>
        <w:t xml:space="preserve">    </w:t>
      </w:r>
      <w:r w:rsidR="00217C41">
        <w:rPr>
          <w:rFonts w:hint="eastAsia"/>
          <w:szCs w:val="18"/>
        </w:rPr>
        <w:sym w:font="Symbol" w:char="F0B7"/>
      </w:r>
      <w:r w:rsidR="00217C41">
        <w:rPr>
          <w:rFonts w:hint="eastAsia"/>
          <w:szCs w:val="18"/>
        </w:rPr>
        <w:t xml:space="preserve"> </w:t>
      </w:r>
      <w:r w:rsidRPr="00A858D5">
        <w:rPr>
          <w:szCs w:val="18"/>
        </w:rPr>
        <w:t>Aesthetic appearance or precision is important (e.g., handrails, medical devices).</w:t>
      </w:r>
    </w:p>
    <w:p w14:paraId="092AF438" w14:textId="5B5BA6F7" w:rsidR="00A858D5" w:rsidRPr="00217C41" w:rsidRDefault="00A858D5" w:rsidP="00217C41">
      <w:pPr>
        <w:pStyle w:val="ae"/>
      </w:pPr>
      <w:r w:rsidRPr="00217C41">
        <w:rPr>
          <w:rFonts w:hint="eastAsia"/>
        </w:rPr>
        <w:t xml:space="preserve">   </w:t>
      </w:r>
      <w:r w:rsidR="00217C41">
        <w:rPr>
          <w:rFonts w:hint="eastAsia"/>
        </w:rPr>
        <w:t xml:space="preserve"> </w:t>
      </w:r>
      <w:r w:rsidR="00217C41">
        <w:rPr>
          <w:rFonts w:hint="eastAsia"/>
          <w:szCs w:val="18"/>
        </w:rPr>
        <w:sym w:font="Symbol" w:char="F0B7"/>
      </w:r>
      <w:r w:rsidR="00217C41">
        <w:rPr>
          <w:rFonts w:hint="eastAsia"/>
          <w:szCs w:val="18"/>
        </w:rPr>
        <w:t xml:space="preserve"> </w:t>
      </w:r>
      <w:r w:rsidRPr="00217C41">
        <w:t>You need custom shapes or lightweight materials.</w:t>
      </w:r>
    </w:p>
    <w:p w14:paraId="0603B126" w14:textId="77777777" w:rsidR="00A858D5" w:rsidRDefault="00A858D5" w:rsidP="00CB2105">
      <w:pPr>
        <w:pStyle w:val="ae"/>
        <w:rPr>
          <w:szCs w:val="18"/>
        </w:rPr>
      </w:pPr>
    </w:p>
    <w:p w14:paraId="40C2A2B3" w14:textId="40ED0C78" w:rsidR="00DE3D85" w:rsidRDefault="00DE3D85" w:rsidP="00BA4485">
      <w:pPr>
        <w:pStyle w:val="ae"/>
        <w:spacing w:line="276" w:lineRule="auto"/>
        <w:rPr>
          <w:szCs w:val="18"/>
        </w:rPr>
      </w:pPr>
      <w:proofErr w:type="gramStart"/>
      <w:r>
        <w:rPr>
          <w:rFonts w:hint="eastAsia"/>
          <w:szCs w:val="18"/>
        </w:rPr>
        <w:t>Description</w:t>
      </w:r>
      <w:proofErr w:type="gramEnd"/>
      <w:r>
        <w:rPr>
          <w:rFonts w:hint="eastAsia"/>
          <w:szCs w:val="18"/>
        </w:rPr>
        <w:t xml:space="preserve"> </w:t>
      </w:r>
      <w:proofErr w:type="gramStart"/>
      <w:r>
        <w:rPr>
          <w:rFonts w:hint="eastAsia"/>
          <w:szCs w:val="18"/>
        </w:rPr>
        <w:t>both of them</w:t>
      </w:r>
      <w:proofErr w:type="gramEnd"/>
      <w:r>
        <w:rPr>
          <w:rFonts w:hint="eastAsia"/>
          <w:szCs w:val="18"/>
        </w:rPr>
        <w:t xml:space="preserve"> in BOM:</w:t>
      </w:r>
    </w:p>
    <w:p w14:paraId="78623E13" w14:textId="7B0E6EDD" w:rsidR="00DE3D85" w:rsidRDefault="00DE3D85" w:rsidP="00DE3D85">
      <w:pPr>
        <w:pStyle w:val="ae"/>
        <w:ind w:firstLine="180"/>
      </w:pPr>
      <w:r>
        <w:rPr>
          <w:rFonts w:hint="eastAsia"/>
          <w:szCs w:val="18"/>
        </w:rPr>
        <w:t xml:space="preserve">SS Pipe </w:t>
      </w:r>
      <w:bookmarkStart w:id="0" w:name="_Hlk202425787"/>
      <w:r>
        <w:rPr>
          <w:rFonts w:hint="eastAsia"/>
          <w:szCs w:val="18"/>
        </w:rPr>
        <w:t>3</w:t>
      </w:r>
      <w:r w:rsidRPr="00F72823">
        <w:rPr>
          <w:rFonts w:asciiTheme="minorHAnsi" w:hAnsiTheme="minorHAnsi" w:cstheme="minorHAnsi"/>
          <w:szCs w:val="18"/>
        </w:rPr>
        <w:t>”</w:t>
      </w:r>
      <w:bookmarkEnd w:id="0"/>
      <w:r>
        <w:rPr>
          <w:rFonts w:asciiTheme="minorHAnsi" w:hAnsiTheme="minorHAnsi" w:cstheme="minorHAnsi" w:hint="eastAsia"/>
          <w:szCs w:val="18"/>
        </w:rPr>
        <w:t xml:space="preserve"> </w:t>
      </w:r>
      <w:r w:rsidRPr="00DE3D85">
        <w:rPr>
          <w:rFonts w:hint="eastAsia"/>
        </w:rPr>
        <w:t>Sch. 40</w:t>
      </w:r>
    </w:p>
    <w:p w14:paraId="07E86F9C" w14:textId="53CDFFBA" w:rsidR="00DE3D85" w:rsidRPr="00097A54" w:rsidRDefault="00DE3D85" w:rsidP="00DE3D85">
      <w:pPr>
        <w:pStyle w:val="ae"/>
        <w:ind w:firstLine="180"/>
        <w:rPr>
          <w:rFonts w:cs="Times New Roman"/>
          <w:szCs w:val="18"/>
        </w:rPr>
      </w:pPr>
      <w:r>
        <w:rPr>
          <w:rFonts w:hint="eastAsia"/>
        </w:rPr>
        <w:t xml:space="preserve">SS Sanitary Tube </w:t>
      </w:r>
      <w:proofErr w:type="gramStart"/>
      <w:r>
        <w:rPr>
          <w:rFonts w:hint="eastAsia"/>
          <w:szCs w:val="18"/>
        </w:rPr>
        <w:t>3</w:t>
      </w:r>
      <w:r w:rsidRPr="00DE3D85">
        <w:rPr>
          <w:rFonts w:asciiTheme="minorHAnsi" w:hAnsiTheme="minorHAnsi" w:cstheme="minorHAnsi"/>
          <w:szCs w:val="18"/>
        </w:rPr>
        <w:t>”</w:t>
      </w:r>
      <w:r>
        <w:rPr>
          <w:rFonts w:asciiTheme="minorHAnsi" w:hAnsiTheme="minorHAnsi" w:cstheme="minorHAnsi" w:hint="eastAsia"/>
          <w:szCs w:val="18"/>
        </w:rPr>
        <w:t xml:space="preserve">     </w:t>
      </w:r>
      <w:r w:rsidRPr="00097A54">
        <w:rPr>
          <w:rFonts w:cs="Times New Roman"/>
          <w:szCs w:val="18"/>
        </w:rPr>
        <w:t xml:space="preserve"> (</w:t>
      </w:r>
      <w:proofErr w:type="gramEnd"/>
      <w:r w:rsidRPr="00097A54">
        <w:rPr>
          <w:rFonts w:cs="Times New Roman"/>
          <w:szCs w:val="18"/>
        </w:rPr>
        <w:t xml:space="preserve">Sanitary is </w:t>
      </w:r>
      <w:r w:rsidR="006A5C10" w:rsidRPr="00097A54">
        <w:rPr>
          <w:rFonts w:cs="Times New Roman"/>
          <w:szCs w:val="18"/>
        </w:rPr>
        <w:t xml:space="preserve">only based </w:t>
      </w:r>
      <w:r w:rsidRPr="00097A54">
        <w:rPr>
          <w:rFonts w:cs="Times New Roman"/>
          <w:szCs w:val="18"/>
        </w:rPr>
        <w:t>on requirement)</w:t>
      </w:r>
    </w:p>
    <w:p w14:paraId="4390AF92" w14:textId="77777777" w:rsidR="00DE3D85" w:rsidRDefault="00DE3D85" w:rsidP="00CB2105">
      <w:pPr>
        <w:pStyle w:val="ae"/>
        <w:rPr>
          <w:szCs w:val="18"/>
        </w:rPr>
      </w:pPr>
    </w:p>
    <w:p w14:paraId="09EEF625" w14:textId="426A8800" w:rsidR="00CB2105" w:rsidRDefault="008479B4" w:rsidP="00CB2105">
      <w:pPr>
        <w:pStyle w:val="ae"/>
        <w:rPr>
          <w:b/>
          <w:bCs/>
          <w:szCs w:val="18"/>
        </w:rPr>
      </w:pPr>
      <w:r>
        <w:rPr>
          <w:b/>
          <w:bCs/>
          <w:szCs w:val="18"/>
        </w:rPr>
        <w:t>(</w:t>
      </w:r>
      <w:r w:rsidR="00BB33DF">
        <w:rPr>
          <w:b/>
          <w:bCs/>
          <w:szCs w:val="18"/>
        </w:rPr>
        <w:t xml:space="preserve">The Details Showing in </w:t>
      </w:r>
      <w:r w:rsidR="00A858D5" w:rsidRPr="00BB33DF">
        <w:rPr>
          <w:rFonts w:hint="eastAsia"/>
          <w:b/>
          <w:bCs/>
          <w:szCs w:val="18"/>
        </w:rPr>
        <w:t xml:space="preserve">Table 1 </w:t>
      </w:r>
      <w:r>
        <w:rPr>
          <w:b/>
          <w:bCs/>
          <w:szCs w:val="18"/>
        </w:rPr>
        <w:t>r</w:t>
      </w:r>
      <w:r w:rsidR="004057D0">
        <w:rPr>
          <w:b/>
          <w:bCs/>
          <w:szCs w:val="18"/>
        </w:rPr>
        <w:t>efer to</w:t>
      </w:r>
      <w:r w:rsidR="00A858D5" w:rsidRPr="00BB33DF">
        <w:rPr>
          <w:rFonts w:hint="eastAsia"/>
          <w:b/>
          <w:bCs/>
          <w:szCs w:val="18"/>
        </w:rPr>
        <w:t xml:space="preserve"> Appendix</w:t>
      </w:r>
      <w:r>
        <w:rPr>
          <w:b/>
          <w:bCs/>
          <w:szCs w:val="18"/>
        </w:rPr>
        <w:t>)</w:t>
      </w:r>
    </w:p>
    <w:p w14:paraId="1BC9FEE4" w14:textId="77777777" w:rsidR="008479B4" w:rsidRDefault="008479B4" w:rsidP="00CB2105">
      <w:pPr>
        <w:pStyle w:val="ae"/>
        <w:rPr>
          <w:b/>
          <w:bCs/>
          <w:szCs w:val="18"/>
        </w:rPr>
      </w:pPr>
    </w:p>
    <w:p w14:paraId="7EA40B66" w14:textId="77777777" w:rsidR="008479B4" w:rsidRDefault="008479B4" w:rsidP="00CB2105">
      <w:pPr>
        <w:pStyle w:val="ae"/>
        <w:rPr>
          <w:b/>
          <w:bCs/>
          <w:szCs w:val="18"/>
        </w:rPr>
      </w:pPr>
    </w:p>
    <w:p w14:paraId="671C4646" w14:textId="77777777" w:rsidR="00BA4485" w:rsidRDefault="00BA4485" w:rsidP="00CB2105">
      <w:pPr>
        <w:pStyle w:val="ae"/>
        <w:rPr>
          <w:b/>
          <w:bCs/>
          <w:szCs w:val="18"/>
        </w:rPr>
      </w:pPr>
    </w:p>
    <w:p w14:paraId="7DD04AFC" w14:textId="77777777" w:rsidR="00BA4485" w:rsidRDefault="00BA4485" w:rsidP="00CB2105">
      <w:pPr>
        <w:pStyle w:val="ae"/>
        <w:rPr>
          <w:b/>
          <w:bCs/>
          <w:szCs w:val="18"/>
        </w:rPr>
      </w:pPr>
    </w:p>
    <w:p w14:paraId="688ECD2B" w14:textId="77777777" w:rsidR="008479B4" w:rsidRDefault="008479B4" w:rsidP="00CB2105">
      <w:pPr>
        <w:pStyle w:val="ae"/>
        <w:rPr>
          <w:b/>
          <w:bCs/>
          <w:szCs w:val="18"/>
        </w:rPr>
      </w:pPr>
    </w:p>
    <w:p w14:paraId="72A2BE56" w14:textId="5B329996" w:rsidR="008479B4" w:rsidRPr="008479B4" w:rsidRDefault="008479B4" w:rsidP="008479B4">
      <w:pPr>
        <w:spacing w:line="360" w:lineRule="auto"/>
        <w:rPr>
          <w:sz w:val="20"/>
          <w:szCs w:val="20"/>
        </w:rPr>
      </w:pPr>
      <w:r w:rsidRPr="008479B4">
        <w:rPr>
          <w:sz w:val="20"/>
          <w:szCs w:val="20"/>
        </w:rPr>
        <w:t>2 Sheet Metal, Plate, Flat Bar</w:t>
      </w:r>
    </w:p>
    <w:tbl>
      <w:tblPr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2126"/>
      </w:tblGrid>
      <w:tr w:rsidR="00A138CE" w:rsidRPr="00A138CE" w14:paraId="77411A8F" w14:textId="77777777" w:rsidTr="006C1F3A">
        <w:trPr>
          <w:trHeight w:val="146"/>
        </w:trPr>
        <w:tc>
          <w:tcPr>
            <w:tcW w:w="1129" w:type="dxa"/>
            <w:vAlign w:val="center"/>
            <w:hideMark/>
          </w:tcPr>
          <w:p w14:paraId="043E6059" w14:textId="77777777" w:rsidR="00A138CE" w:rsidRPr="002D6851" w:rsidRDefault="00A138CE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Feature</w:t>
            </w:r>
          </w:p>
        </w:tc>
        <w:tc>
          <w:tcPr>
            <w:tcW w:w="1701" w:type="dxa"/>
            <w:vAlign w:val="center"/>
            <w:hideMark/>
          </w:tcPr>
          <w:p w14:paraId="6802F7D1" w14:textId="77777777" w:rsidR="00A138CE" w:rsidRPr="002D6851" w:rsidRDefault="00A138CE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Sheet Metal</w:t>
            </w:r>
          </w:p>
        </w:tc>
        <w:tc>
          <w:tcPr>
            <w:tcW w:w="1985" w:type="dxa"/>
            <w:vAlign w:val="center"/>
            <w:hideMark/>
          </w:tcPr>
          <w:p w14:paraId="54EA03B0" w14:textId="77777777" w:rsidR="00A138CE" w:rsidRPr="002D6851" w:rsidRDefault="00A138CE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Plate</w:t>
            </w:r>
          </w:p>
        </w:tc>
        <w:tc>
          <w:tcPr>
            <w:tcW w:w="2126" w:type="dxa"/>
            <w:vAlign w:val="center"/>
            <w:hideMark/>
          </w:tcPr>
          <w:p w14:paraId="309C4CF5" w14:textId="77777777" w:rsidR="00A138CE" w:rsidRPr="002D6851" w:rsidRDefault="00A138CE" w:rsidP="00200BE6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Flat Bar</w:t>
            </w:r>
          </w:p>
        </w:tc>
      </w:tr>
      <w:tr w:rsidR="00A138CE" w:rsidRPr="00A138CE" w14:paraId="7991F434" w14:textId="77777777" w:rsidTr="006C1F3A">
        <w:trPr>
          <w:trHeight w:val="504"/>
        </w:trPr>
        <w:tc>
          <w:tcPr>
            <w:tcW w:w="1129" w:type="dxa"/>
            <w:vAlign w:val="center"/>
            <w:hideMark/>
          </w:tcPr>
          <w:p w14:paraId="17A4CBB3" w14:textId="77777777" w:rsidR="00A138CE" w:rsidRPr="009106AF" w:rsidRDefault="00A138CE" w:rsidP="00655A48">
            <w:pPr>
              <w:pStyle w:val="ae"/>
              <w:rPr>
                <w:b/>
                <w:bCs/>
                <w:color w:val="4472C4" w:themeColor="accent1"/>
              </w:rPr>
            </w:pPr>
            <w:r w:rsidRPr="009106AF">
              <w:rPr>
                <w:b/>
                <w:bCs/>
                <w:color w:val="4472C4" w:themeColor="accent1"/>
              </w:rPr>
              <w:t>Definition</w:t>
            </w:r>
          </w:p>
        </w:tc>
        <w:tc>
          <w:tcPr>
            <w:tcW w:w="1701" w:type="dxa"/>
            <w:vAlign w:val="center"/>
            <w:hideMark/>
          </w:tcPr>
          <w:p w14:paraId="28274D4C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Thin, flat rolled metal</w:t>
            </w:r>
          </w:p>
        </w:tc>
        <w:tc>
          <w:tcPr>
            <w:tcW w:w="1985" w:type="dxa"/>
            <w:vAlign w:val="center"/>
            <w:hideMark/>
          </w:tcPr>
          <w:p w14:paraId="06CD2A17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Thick, flat rolled metal</w:t>
            </w:r>
          </w:p>
        </w:tc>
        <w:tc>
          <w:tcPr>
            <w:tcW w:w="2126" w:type="dxa"/>
            <w:vAlign w:val="center"/>
            <w:hideMark/>
          </w:tcPr>
          <w:p w14:paraId="07D460CB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Long, rectangular section with set width and thickness</w:t>
            </w:r>
          </w:p>
        </w:tc>
      </w:tr>
      <w:tr w:rsidR="00A138CE" w:rsidRPr="00A138CE" w14:paraId="718B679E" w14:textId="77777777" w:rsidTr="006C1F3A">
        <w:trPr>
          <w:trHeight w:val="145"/>
        </w:trPr>
        <w:tc>
          <w:tcPr>
            <w:tcW w:w="1129" w:type="dxa"/>
            <w:vAlign w:val="center"/>
            <w:hideMark/>
          </w:tcPr>
          <w:p w14:paraId="6F527263" w14:textId="77777777" w:rsidR="00A138CE" w:rsidRPr="00A241F3" w:rsidRDefault="00A138CE" w:rsidP="00655A48">
            <w:pPr>
              <w:pStyle w:val="ae"/>
              <w:rPr>
                <w:b/>
                <w:bCs/>
                <w:color w:val="00B050"/>
              </w:rPr>
            </w:pPr>
            <w:r w:rsidRPr="00A241F3">
              <w:rPr>
                <w:b/>
                <w:bCs/>
                <w:color w:val="00B050"/>
              </w:rPr>
              <w:t>Thickness</w:t>
            </w:r>
          </w:p>
        </w:tc>
        <w:tc>
          <w:tcPr>
            <w:tcW w:w="1701" w:type="dxa"/>
            <w:vAlign w:val="center"/>
            <w:hideMark/>
          </w:tcPr>
          <w:p w14:paraId="48FB37C6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&lt; 3 mm (typically)</w:t>
            </w:r>
          </w:p>
        </w:tc>
        <w:tc>
          <w:tcPr>
            <w:tcW w:w="1985" w:type="dxa"/>
            <w:vAlign w:val="center"/>
            <w:hideMark/>
          </w:tcPr>
          <w:p w14:paraId="689791DA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≥ 3 mm (varies by standard, often 6+ mm)</w:t>
            </w:r>
          </w:p>
        </w:tc>
        <w:tc>
          <w:tcPr>
            <w:tcW w:w="2126" w:type="dxa"/>
            <w:vAlign w:val="center"/>
            <w:hideMark/>
          </w:tcPr>
          <w:p w14:paraId="19C339C1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Varies, often 3–25 mm; defined cross-section</w:t>
            </w:r>
          </w:p>
        </w:tc>
      </w:tr>
      <w:tr w:rsidR="00A138CE" w:rsidRPr="00A138CE" w14:paraId="78908B1B" w14:textId="77777777" w:rsidTr="006C1F3A">
        <w:trPr>
          <w:trHeight w:val="306"/>
        </w:trPr>
        <w:tc>
          <w:tcPr>
            <w:tcW w:w="1129" w:type="dxa"/>
            <w:vAlign w:val="center"/>
            <w:hideMark/>
          </w:tcPr>
          <w:p w14:paraId="0C1315AF" w14:textId="77777777" w:rsidR="00A138CE" w:rsidRPr="009106AF" w:rsidRDefault="00A138CE" w:rsidP="00655A48">
            <w:pPr>
              <w:pStyle w:val="ae"/>
              <w:rPr>
                <w:b/>
                <w:bCs/>
                <w:color w:val="4472C4" w:themeColor="accent1"/>
              </w:rPr>
            </w:pPr>
            <w:r w:rsidRPr="009106AF">
              <w:rPr>
                <w:b/>
                <w:bCs/>
                <w:color w:val="4472C4" w:themeColor="accent1"/>
              </w:rPr>
              <w:t>Form</w:t>
            </w:r>
          </w:p>
        </w:tc>
        <w:tc>
          <w:tcPr>
            <w:tcW w:w="1701" w:type="dxa"/>
            <w:vAlign w:val="center"/>
            <w:hideMark/>
          </w:tcPr>
          <w:p w14:paraId="533382A9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Supplied in sheets or coils</w:t>
            </w:r>
          </w:p>
        </w:tc>
        <w:tc>
          <w:tcPr>
            <w:tcW w:w="1985" w:type="dxa"/>
            <w:vAlign w:val="center"/>
            <w:hideMark/>
          </w:tcPr>
          <w:p w14:paraId="7A286E0C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Supplied in flat sheets or plates</w:t>
            </w:r>
          </w:p>
        </w:tc>
        <w:tc>
          <w:tcPr>
            <w:tcW w:w="2126" w:type="dxa"/>
            <w:vAlign w:val="center"/>
            <w:hideMark/>
          </w:tcPr>
          <w:p w14:paraId="7C12CEB2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Supplied as bars (long strips)</w:t>
            </w:r>
          </w:p>
        </w:tc>
      </w:tr>
      <w:tr w:rsidR="00A138CE" w:rsidRPr="00A138CE" w14:paraId="12020BD0" w14:textId="77777777" w:rsidTr="006C1F3A">
        <w:trPr>
          <w:trHeight w:val="56"/>
        </w:trPr>
        <w:tc>
          <w:tcPr>
            <w:tcW w:w="1129" w:type="dxa"/>
            <w:vAlign w:val="center"/>
            <w:hideMark/>
          </w:tcPr>
          <w:p w14:paraId="5C35822B" w14:textId="77777777" w:rsidR="00A138CE" w:rsidRPr="00A241F3" w:rsidRDefault="00A138CE" w:rsidP="00655A48">
            <w:pPr>
              <w:pStyle w:val="ae"/>
              <w:rPr>
                <w:b/>
                <w:bCs/>
                <w:color w:val="00B050"/>
              </w:rPr>
            </w:pPr>
            <w:r w:rsidRPr="00A241F3">
              <w:rPr>
                <w:b/>
                <w:bCs/>
                <w:color w:val="00B050"/>
              </w:rPr>
              <w:t>Common Shapes</w:t>
            </w:r>
          </w:p>
        </w:tc>
        <w:tc>
          <w:tcPr>
            <w:tcW w:w="1701" w:type="dxa"/>
            <w:vAlign w:val="center"/>
            <w:hideMark/>
          </w:tcPr>
          <w:p w14:paraId="0BCF931A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Rectangular sheets or coils</w:t>
            </w:r>
          </w:p>
        </w:tc>
        <w:tc>
          <w:tcPr>
            <w:tcW w:w="1985" w:type="dxa"/>
            <w:vAlign w:val="center"/>
            <w:hideMark/>
          </w:tcPr>
          <w:p w14:paraId="354AFA01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Rectangular sheets</w:t>
            </w:r>
          </w:p>
        </w:tc>
        <w:tc>
          <w:tcPr>
            <w:tcW w:w="2126" w:type="dxa"/>
            <w:vAlign w:val="center"/>
            <w:hideMark/>
          </w:tcPr>
          <w:p w14:paraId="1865BCA0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 xml:space="preserve">Rectangular cross-section (e.g., </w:t>
            </w:r>
            <w:proofErr w:type="gramStart"/>
            <w:r w:rsidRPr="00A241F3">
              <w:rPr>
                <w:color w:val="00B050"/>
              </w:rPr>
              <w:t>25×3</w:t>
            </w:r>
            <w:proofErr w:type="gramEnd"/>
            <w:r w:rsidRPr="00A241F3">
              <w:rPr>
                <w:color w:val="00B050"/>
              </w:rPr>
              <w:t xml:space="preserve"> mm)</w:t>
            </w:r>
          </w:p>
        </w:tc>
      </w:tr>
      <w:tr w:rsidR="00A138CE" w:rsidRPr="00A138CE" w14:paraId="763AA2D6" w14:textId="77777777" w:rsidTr="006C1F3A">
        <w:trPr>
          <w:trHeight w:val="56"/>
        </w:trPr>
        <w:tc>
          <w:tcPr>
            <w:tcW w:w="1129" w:type="dxa"/>
            <w:vAlign w:val="center"/>
            <w:hideMark/>
          </w:tcPr>
          <w:p w14:paraId="738BDB30" w14:textId="77777777" w:rsidR="00A138CE" w:rsidRPr="009106AF" w:rsidRDefault="00A138CE" w:rsidP="00655A48">
            <w:pPr>
              <w:pStyle w:val="ae"/>
              <w:rPr>
                <w:b/>
                <w:bCs/>
                <w:color w:val="4472C4" w:themeColor="accent1"/>
              </w:rPr>
            </w:pPr>
            <w:r w:rsidRPr="009106AF">
              <w:rPr>
                <w:b/>
                <w:bCs/>
                <w:color w:val="4472C4" w:themeColor="accent1"/>
              </w:rPr>
              <w:t>Use Case</w:t>
            </w:r>
          </w:p>
        </w:tc>
        <w:tc>
          <w:tcPr>
            <w:tcW w:w="1701" w:type="dxa"/>
            <w:vAlign w:val="center"/>
            <w:hideMark/>
          </w:tcPr>
          <w:p w14:paraId="5764BC38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Ductwork, panels, enclosures</w:t>
            </w:r>
          </w:p>
        </w:tc>
        <w:tc>
          <w:tcPr>
            <w:tcW w:w="1985" w:type="dxa"/>
            <w:vAlign w:val="center"/>
            <w:hideMark/>
          </w:tcPr>
          <w:p w14:paraId="4E958CE1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Heavy-duty parts, structural components</w:t>
            </w:r>
          </w:p>
        </w:tc>
        <w:tc>
          <w:tcPr>
            <w:tcW w:w="2126" w:type="dxa"/>
            <w:vAlign w:val="center"/>
            <w:hideMark/>
          </w:tcPr>
          <w:p w14:paraId="5A4A7A17" w14:textId="77777777" w:rsidR="00A138CE" w:rsidRPr="009106AF" w:rsidRDefault="00A138CE" w:rsidP="00655A48">
            <w:pPr>
              <w:pStyle w:val="ae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Brackets, stiffeners, supports</w:t>
            </w:r>
          </w:p>
        </w:tc>
      </w:tr>
      <w:tr w:rsidR="00A138CE" w:rsidRPr="00A138CE" w14:paraId="1E8D5592" w14:textId="77777777" w:rsidTr="006C1F3A">
        <w:trPr>
          <w:trHeight w:val="56"/>
        </w:trPr>
        <w:tc>
          <w:tcPr>
            <w:tcW w:w="1129" w:type="dxa"/>
            <w:vAlign w:val="center"/>
            <w:hideMark/>
          </w:tcPr>
          <w:p w14:paraId="4285EDD1" w14:textId="77777777" w:rsidR="00A138CE" w:rsidRPr="00A241F3" w:rsidRDefault="00A138CE" w:rsidP="00655A48">
            <w:pPr>
              <w:pStyle w:val="ae"/>
              <w:rPr>
                <w:b/>
                <w:bCs/>
                <w:color w:val="00B050"/>
              </w:rPr>
            </w:pPr>
            <w:r w:rsidRPr="00A241F3">
              <w:rPr>
                <w:b/>
                <w:bCs/>
                <w:color w:val="00B050"/>
              </w:rPr>
              <w:t>Processing</w:t>
            </w:r>
          </w:p>
        </w:tc>
        <w:tc>
          <w:tcPr>
            <w:tcW w:w="1701" w:type="dxa"/>
            <w:vAlign w:val="center"/>
            <w:hideMark/>
          </w:tcPr>
          <w:p w14:paraId="2701515B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Often cut, bent, or stamped</w:t>
            </w:r>
          </w:p>
        </w:tc>
        <w:tc>
          <w:tcPr>
            <w:tcW w:w="1985" w:type="dxa"/>
            <w:vAlign w:val="center"/>
            <w:hideMark/>
          </w:tcPr>
          <w:p w14:paraId="789ACF25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Machined, drilled, welded</w:t>
            </w:r>
          </w:p>
        </w:tc>
        <w:tc>
          <w:tcPr>
            <w:tcW w:w="2126" w:type="dxa"/>
            <w:vAlign w:val="center"/>
            <w:hideMark/>
          </w:tcPr>
          <w:p w14:paraId="6609BC65" w14:textId="77777777" w:rsidR="00A138CE" w:rsidRPr="00A241F3" w:rsidRDefault="00A138CE" w:rsidP="00655A48">
            <w:pPr>
              <w:pStyle w:val="ae"/>
              <w:rPr>
                <w:color w:val="00B050"/>
              </w:rPr>
            </w:pPr>
            <w:r w:rsidRPr="00A241F3">
              <w:rPr>
                <w:color w:val="00B050"/>
              </w:rPr>
              <w:t>Cut, drilled, welded</w:t>
            </w:r>
          </w:p>
        </w:tc>
      </w:tr>
    </w:tbl>
    <w:p w14:paraId="12688EE6" w14:textId="77777777" w:rsidR="00A858D5" w:rsidRDefault="00A858D5" w:rsidP="00A858D5">
      <w:pPr>
        <w:pStyle w:val="ae"/>
      </w:pPr>
    </w:p>
    <w:p w14:paraId="41D10F84" w14:textId="0C4D0E34" w:rsidR="00A138CE" w:rsidRPr="00BA4485" w:rsidRDefault="00A138CE" w:rsidP="00BA4485">
      <w:pPr>
        <w:pStyle w:val="ae"/>
        <w:spacing w:line="276" w:lineRule="auto"/>
        <w:rPr>
          <w:rFonts w:cs="Times New Roman"/>
        </w:rPr>
      </w:pPr>
      <w:r w:rsidRPr="00BA4485">
        <w:rPr>
          <w:rFonts w:cs="Times New Roman"/>
        </w:rPr>
        <w:t>Description of them in BOM:</w:t>
      </w:r>
    </w:p>
    <w:p w14:paraId="3ECDD5D8" w14:textId="554E83A5" w:rsidR="00A858D5" w:rsidRPr="00BA4485" w:rsidRDefault="00A138CE" w:rsidP="00A138CE">
      <w:pPr>
        <w:pStyle w:val="ae"/>
        <w:ind w:firstLine="180"/>
        <w:rPr>
          <w:rFonts w:cs="Times New Roman"/>
        </w:rPr>
      </w:pPr>
      <w:r w:rsidRPr="00BA4485">
        <w:rPr>
          <w:rFonts w:cs="Times New Roman"/>
        </w:rPr>
        <w:t xml:space="preserve">SS SHT 12 </w:t>
      </w:r>
      <w:proofErr w:type="gramStart"/>
      <w:r w:rsidRPr="00BA4485">
        <w:rPr>
          <w:rFonts w:cs="Times New Roman"/>
        </w:rPr>
        <w:t>Gauges(</w:t>
      </w:r>
      <w:proofErr w:type="gramEnd"/>
      <w:r w:rsidRPr="00BA4485">
        <w:rPr>
          <w:rFonts w:cs="Times New Roman"/>
        </w:rPr>
        <w:t>Ga) (2</w:t>
      </w:r>
      <w:proofErr w:type="gramStart"/>
      <w:r w:rsidRPr="00BA4485">
        <w:rPr>
          <w:rFonts w:cs="Times New Roman"/>
        </w:rPr>
        <w:t xml:space="preserve">B)   </w:t>
      </w:r>
      <w:proofErr w:type="gramEnd"/>
      <w:r w:rsidRPr="00BA4485">
        <w:rPr>
          <w:rFonts w:cs="Times New Roman"/>
        </w:rPr>
        <w:t xml:space="preserve">   </w:t>
      </w:r>
      <w:proofErr w:type="gramStart"/>
      <w:r w:rsidR="00F373CC" w:rsidRPr="00BA4485">
        <w:rPr>
          <w:rFonts w:cs="Times New Roman"/>
        </w:rPr>
        <w:t xml:space="preserve">   </w:t>
      </w:r>
      <w:r w:rsidRPr="00BA4485">
        <w:rPr>
          <w:rFonts w:cs="Times New Roman"/>
        </w:rPr>
        <w:t>(</w:t>
      </w:r>
      <w:proofErr w:type="gramEnd"/>
      <w:r w:rsidRPr="00BA4485">
        <w:rPr>
          <w:rFonts w:cs="Times New Roman"/>
        </w:rPr>
        <w:t>2B is surface treatment)</w:t>
      </w:r>
    </w:p>
    <w:p w14:paraId="3B4DD518" w14:textId="554B4028" w:rsidR="00A138CE" w:rsidRPr="00BA4485" w:rsidRDefault="00A138CE" w:rsidP="00A138CE">
      <w:pPr>
        <w:pStyle w:val="ae"/>
        <w:ind w:firstLine="180"/>
        <w:rPr>
          <w:rFonts w:cs="Times New Roman"/>
        </w:rPr>
      </w:pPr>
      <w:r w:rsidRPr="00BA4485">
        <w:rPr>
          <w:rFonts w:cs="Times New Roman"/>
        </w:rPr>
        <w:t xml:space="preserve">SS Plate </w:t>
      </w:r>
      <w:r w:rsidR="00F373CC" w:rsidRPr="00BA4485">
        <w:rPr>
          <w:rFonts w:cs="Times New Roman"/>
          <w:szCs w:val="18"/>
        </w:rPr>
        <w:t>3/8</w:t>
      </w:r>
      <w:r w:rsidR="00F373CC" w:rsidRPr="00BA4485">
        <w:rPr>
          <w:rFonts w:asciiTheme="minorHAnsi" w:hAnsiTheme="minorHAnsi" w:cstheme="minorHAnsi"/>
          <w:szCs w:val="18"/>
        </w:rPr>
        <w:t>”</w:t>
      </w:r>
      <w:r w:rsidR="00F373CC" w:rsidRPr="00BA4485">
        <w:rPr>
          <w:rFonts w:cs="Times New Roman"/>
          <w:szCs w:val="18"/>
        </w:rPr>
        <w:t xml:space="preserve"> x 7</w:t>
      </w:r>
      <w:r w:rsidR="00F373CC" w:rsidRPr="00BA4485">
        <w:rPr>
          <w:rFonts w:asciiTheme="minorHAnsi" w:hAnsiTheme="minorHAnsi" w:cstheme="minorHAnsi"/>
          <w:szCs w:val="18"/>
        </w:rPr>
        <w:t>”</w:t>
      </w:r>
      <w:r w:rsidR="00F373CC" w:rsidRPr="00BA4485">
        <w:rPr>
          <w:rFonts w:cs="Times New Roman"/>
          <w:szCs w:val="18"/>
        </w:rPr>
        <w:t xml:space="preserve"> x </w:t>
      </w:r>
      <w:proofErr w:type="gramStart"/>
      <w:r w:rsidR="00F373CC" w:rsidRPr="00BA4485">
        <w:rPr>
          <w:rFonts w:cs="Times New Roman"/>
          <w:szCs w:val="18"/>
        </w:rPr>
        <w:t>10</w:t>
      </w:r>
      <w:r w:rsidR="00F373CC" w:rsidRPr="00BA4485">
        <w:rPr>
          <w:rFonts w:asciiTheme="minorHAnsi" w:hAnsiTheme="minorHAnsi" w:cstheme="minorHAnsi"/>
          <w:szCs w:val="18"/>
        </w:rPr>
        <w:t>”</w:t>
      </w:r>
      <w:r w:rsidR="00F373CC" w:rsidRPr="00BA4485">
        <w:rPr>
          <w:rFonts w:cs="Times New Roman"/>
          <w:szCs w:val="18"/>
        </w:rPr>
        <w:t xml:space="preserve">   </w:t>
      </w:r>
      <w:proofErr w:type="gramEnd"/>
      <w:r w:rsidR="00F373CC" w:rsidRPr="00BA4485">
        <w:rPr>
          <w:rFonts w:cs="Times New Roman"/>
          <w:szCs w:val="18"/>
        </w:rPr>
        <w:t xml:space="preserve">           </w:t>
      </w:r>
      <w:proofErr w:type="gramStart"/>
      <w:r w:rsidR="00F373CC" w:rsidRPr="00BA4485">
        <w:rPr>
          <w:rFonts w:cs="Times New Roman"/>
          <w:szCs w:val="18"/>
        </w:rPr>
        <w:t xml:space="preserve">   </w:t>
      </w:r>
      <w:r w:rsidRPr="00BA4485">
        <w:rPr>
          <w:rFonts w:cs="Times New Roman"/>
          <w:szCs w:val="18"/>
        </w:rPr>
        <w:t>(</w:t>
      </w:r>
      <w:proofErr w:type="gramEnd"/>
      <w:r w:rsidRPr="00BA4485">
        <w:rPr>
          <w:rFonts w:cs="Times New Roman"/>
          <w:szCs w:val="18"/>
        </w:rPr>
        <w:t xml:space="preserve">Here is </w:t>
      </w:r>
      <w:r w:rsidR="00F373CC" w:rsidRPr="00BA4485">
        <w:rPr>
          <w:rFonts w:cs="Times New Roman"/>
          <w:szCs w:val="18"/>
        </w:rPr>
        <w:t xml:space="preserve">thickness x </w:t>
      </w:r>
      <w:r w:rsidRPr="00BA4485">
        <w:rPr>
          <w:rFonts w:cs="Times New Roman"/>
          <w:szCs w:val="18"/>
        </w:rPr>
        <w:t>width x length</w:t>
      </w:r>
      <w:r w:rsidR="00F373CC" w:rsidRPr="00BA4485">
        <w:rPr>
          <w:rFonts w:cs="Times New Roman"/>
          <w:szCs w:val="18"/>
        </w:rPr>
        <w:t>, in general, SS Plate 3/8</w:t>
      </w:r>
      <w:r w:rsidR="00F373CC" w:rsidRPr="00BA4485">
        <w:rPr>
          <w:rFonts w:asciiTheme="minorHAnsi" w:hAnsiTheme="minorHAnsi" w:cstheme="minorHAnsi"/>
          <w:szCs w:val="18"/>
        </w:rPr>
        <w:t>”</w:t>
      </w:r>
      <w:r w:rsidRPr="00BA4485">
        <w:rPr>
          <w:rFonts w:cs="Times New Roman"/>
          <w:szCs w:val="18"/>
        </w:rPr>
        <w:t xml:space="preserve">)      </w:t>
      </w:r>
    </w:p>
    <w:p w14:paraId="6231B7AE" w14:textId="693CB026" w:rsidR="00A858D5" w:rsidRPr="00BA4485" w:rsidRDefault="00F373CC" w:rsidP="00A858D5">
      <w:pPr>
        <w:pStyle w:val="ae"/>
        <w:rPr>
          <w:rFonts w:cs="Times New Roman"/>
        </w:rPr>
      </w:pPr>
      <w:r w:rsidRPr="00BA4485">
        <w:rPr>
          <w:rFonts w:cs="Times New Roman"/>
        </w:rPr>
        <w:t xml:space="preserve">    SS Flat Bar (F.B.) </w:t>
      </w:r>
      <w:r w:rsidR="00CA1479">
        <w:rPr>
          <w:rFonts w:cs="Times New Roman"/>
          <w:szCs w:val="18"/>
        </w:rPr>
        <w:t>7</w:t>
      </w:r>
      <w:r w:rsidRPr="00BA4485">
        <w:rPr>
          <w:rFonts w:asciiTheme="minorHAnsi" w:hAnsiTheme="minorHAnsi" w:cstheme="minorHAnsi"/>
          <w:szCs w:val="18"/>
        </w:rPr>
        <w:t>”</w:t>
      </w:r>
      <w:r w:rsidRPr="00BA4485">
        <w:rPr>
          <w:rFonts w:cs="Times New Roman"/>
          <w:szCs w:val="18"/>
        </w:rPr>
        <w:t xml:space="preserve"> x </w:t>
      </w:r>
      <w:r w:rsidR="00CA1479">
        <w:rPr>
          <w:rFonts w:cs="Times New Roman"/>
          <w:szCs w:val="18"/>
        </w:rPr>
        <w:t>3</w:t>
      </w:r>
      <w:r w:rsidRPr="00BA4485">
        <w:rPr>
          <w:rFonts w:asciiTheme="minorHAnsi" w:hAnsiTheme="minorHAnsi" w:cstheme="minorHAnsi"/>
          <w:szCs w:val="18"/>
        </w:rPr>
        <w:t>”</w:t>
      </w:r>
      <w:r w:rsidRPr="00BA4485">
        <w:rPr>
          <w:rFonts w:cs="Times New Roman"/>
          <w:szCs w:val="18"/>
        </w:rPr>
        <w:t xml:space="preserve"> x </w:t>
      </w:r>
      <w:proofErr w:type="gramStart"/>
      <w:r w:rsidRPr="00BA4485">
        <w:rPr>
          <w:rFonts w:cs="Times New Roman"/>
          <w:szCs w:val="18"/>
        </w:rPr>
        <w:t>10</w:t>
      </w:r>
      <w:r w:rsidRPr="00BA4485">
        <w:rPr>
          <w:rFonts w:asciiTheme="minorHAnsi" w:hAnsiTheme="minorHAnsi" w:cstheme="minorHAnsi"/>
          <w:szCs w:val="18"/>
        </w:rPr>
        <w:t>”</w:t>
      </w:r>
      <w:r w:rsidRPr="00BA4485">
        <w:rPr>
          <w:rFonts w:cs="Times New Roman"/>
          <w:szCs w:val="18"/>
        </w:rPr>
        <w:t xml:space="preserve">   </w:t>
      </w:r>
      <w:proofErr w:type="gramEnd"/>
      <w:r w:rsidRPr="00BA4485">
        <w:rPr>
          <w:rFonts w:cs="Times New Roman"/>
          <w:szCs w:val="18"/>
        </w:rPr>
        <w:t xml:space="preserve">  (</w:t>
      </w:r>
      <w:r w:rsidRPr="00CA1479">
        <w:rPr>
          <w:rFonts w:cs="Times New Roman"/>
          <w:color w:val="EE0000"/>
          <w:szCs w:val="18"/>
        </w:rPr>
        <w:t xml:space="preserve">Here is </w:t>
      </w:r>
      <w:r w:rsidRPr="00CA1479">
        <w:rPr>
          <w:rFonts w:cs="Times New Roman"/>
          <w:b/>
          <w:bCs/>
          <w:color w:val="EE0000"/>
          <w:szCs w:val="18"/>
        </w:rPr>
        <w:t xml:space="preserve">width x </w:t>
      </w:r>
      <w:r w:rsidR="00CA1479" w:rsidRPr="00CA1479">
        <w:rPr>
          <w:rFonts w:cs="Times New Roman"/>
          <w:b/>
          <w:bCs/>
          <w:color w:val="EE0000"/>
          <w:szCs w:val="18"/>
        </w:rPr>
        <w:t xml:space="preserve">thickness x </w:t>
      </w:r>
      <w:r w:rsidRPr="00CA1479">
        <w:rPr>
          <w:rFonts w:cs="Times New Roman"/>
          <w:b/>
          <w:bCs/>
          <w:color w:val="EE0000"/>
          <w:szCs w:val="18"/>
        </w:rPr>
        <w:t>length</w:t>
      </w:r>
      <w:r w:rsidRPr="00BA4485">
        <w:rPr>
          <w:rFonts w:cs="Times New Roman"/>
          <w:szCs w:val="18"/>
        </w:rPr>
        <w:t xml:space="preserve">)              </w:t>
      </w:r>
    </w:p>
    <w:p w14:paraId="170B7ACF" w14:textId="77777777" w:rsidR="00A858D5" w:rsidRDefault="00A858D5" w:rsidP="00A858D5">
      <w:pPr>
        <w:pStyle w:val="ae"/>
      </w:pPr>
    </w:p>
    <w:p w14:paraId="109B076F" w14:textId="77777777" w:rsidR="00A858D5" w:rsidRDefault="00A858D5" w:rsidP="00A858D5">
      <w:pPr>
        <w:pStyle w:val="ae"/>
      </w:pPr>
    </w:p>
    <w:p w14:paraId="072F6052" w14:textId="77777777" w:rsidR="00A858D5" w:rsidRDefault="00A858D5" w:rsidP="00A858D5">
      <w:pPr>
        <w:pStyle w:val="ae"/>
      </w:pPr>
    </w:p>
    <w:p w14:paraId="65C89703" w14:textId="77777777" w:rsidR="00A858D5" w:rsidRDefault="00A858D5" w:rsidP="00A858D5">
      <w:pPr>
        <w:pStyle w:val="ae"/>
      </w:pPr>
    </w:p>
    <w:p w14:paraId="69E25DF0" w14:textId="77777777" w:rsidR="00A62404" w:rsidRDefault="00A62404" w:rsidP="00A858D5">
      <w:pPr>
        <w:pStyle w:val="ae"/>
      </w:pPr>
    </w:p>
    <w:p w14:paraId="636C9F96" w14:textId="77777777" w:rsidR="00A62404" w:rsidRDefault="00A62404" w:rsidP="00A858D5">
      <w:pPr>
        <w:pStyle w:val="ae"/>
      </w:pPr>
    </w:p>
    <w:p w14:paraId="170C7BAF" w14:textId="77777777" w:rsidR="00A858D5" w:rsidRDefault="00A858D5" w:rsidP="00A858D5">
      <w:pPr>
        <w:pStyle w:val="ae"/>
      </w:pPr>
    </w:p>
    <w:p w14:paraId="1AF47477" w14:textId="1DBB257F" w:rsidR="00D433F8" w:rsidRDefault="00D433F8" w:rsidP="00A62404">
      <w:pPr>
        <w:pStyle w:val="ae"/>
        <w:spacing w:line="100" w:lineRule="exact"/>
        <w:rPr>
          <w:sz w:val="16"/>
          <w:szCs w:val="16"/>
        </w:rPr>
      </w:pPr>
    </w:p>
    <w:p w14:paraId="71749EEA" w14:textId="77777777" w:rsidR="00A62404" w:rsidRDefault="00A62404" w:rsidP="00A62404">
      <w:pPr>
        <w:pStyle w:val="ae"/>
        <w:spacing w:line="100" w:lineRule="exact"/>
        <w:rPr>
          <w:sz w:val="16"/>
          <w:szCs w:val="16"/>
        </w:rPr>
      </w:pPr>
    </w:p>
    <w:p w14:paraId="7CAD62A4" w14:textId="77777777" w:rsidR="00D77457" w:rsidRPr="00A62404" w:rsidRDefault="00D77457" w:rsidP="00A62404">
      <w:pPr>
        <w:pStyle w:val="ae"/>
        <w:spacing w:line="100" w:lineRule="exact"/>
        <w:rPr>
          <w:sz w:val="16"/>
          <w:szCs w:val="16"/>
        </w:rPr>
      </w:pPr>
    </w:p>
    <w:p w14:paraId="3077C598" w14:textId="0F37BAA1" w:rsidR="00D433F8" w:rsidRPr="009F0333" w:rsidRDefault="00D433F8" w:rsidP="009F0333">
      <w:pPr>
        <w:spacing w:line="360" w:lineRule="auto"/>
        <w:rPr>
          <w:sz w:val="20"/>
          <w:szCs w:val="20"/>
        </w:rPr>
      </w:pPr>
      <w:r w:rsidRPr="009F0333">
        <w:rPr>
          <w:rFonts w:hint="eastAsia"/>
          <w:sz w:val="20"/>
          <w:szCs w:val="20"/>
        </w:rPr>
        <w:t xml:space="preserve">3 </w:t>
      </w:r>
      <w:r w:rsidR="009F0333" w:rsidRPr="009F0333">
        <w:rPr>
          <w:rFonts w:hint="eastAsia"/>
          <w:sz w:val="20"/>
          <w:szCs w:val="20"/>
        </w:rPr>
        <w:t>Bolt and Screw</w:t>
      </w:r>
    </w:p>
    <w:tbl>
      <w:tblPr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3544"/>
        <w:gridCol w:w="2126"/>
      </w:tblGrid>
      <w:tr w:rsidR="00200BE6" w:rsidRPr="00200BE6" w14:paraId="2FB7D4C5" w14:textId="77777777" w:rsidTr="006C1F3A">
        <w:trPr>
          <w:trHeight w:val="265"/>
        </w:trPr>
        <w:tc>
          <w:tcPr>
            <w:tcW w:w="1271" w:type="dxa"/>
            <w:vAlign w:val="center"/>
            <w:hideMark/>
          </w:tcPr>
          <w:p w14:paraId="3B255923" w14:textId="77777777" w:rsidR="00200BE6" w:rsidRPr="002D6851" w:rsidRDefault="00200BE6" w:rsidP="00200BE6">
            <w:pPr>
              <w:pStyle w:val="ae"/>
              <w:spacing w:line="200" w:lineRule="exact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Term</w:t>
            </w:r>
          </w:p>
        </w:tc>
        <w:tc>
          <w:tcPr>
            <w:tcW w:w="3544" w:type="dxa"/>
            <w:vAlign w:val="center"/>
            <w:hideMark/>
          </w:tcPr>
          <w:p w14:paraId="22D9671D" w14:textId="77777777" w:rsidR="00200BE6" w:rsidRPr="002D6851" w:rsidRDefault="00200BE6" w:rsidP="00200BE6">
            <w:pPr>
              <w:pStyle w:val="ae"/>
              <w:spacing w:line="200" w:lineRule="exact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Description</w:t>
            </w:r>
          </w:p>
        </w:tc>
        <w:tc>
          <w:tcPr>
            <w:tcW w:w="2126" w:type="dxa"/>
            <w:vAlign w:val="center"/>
            <w:hideMark/>
          </w:tcPr>
          <w:p w14:paraId="09557D62" w14:textId="77777777" w:rsidR="00200BE6" w:rsidRPr="002D6851" w:rsidRDefault="00200BE6" w:rsidP="00200BE6">
            <w:pPr>
              <w:pStyle w:val="ae"/>
              <w:spacing w:line="200" w:lineRule="exact"/>
              <w:jc w:val="center"/>
              <w:rPr>
                <w:b/>
                <w:bCs/>
                <w:color w:val="ED7D31" w:themeColor="accent2"/>
              </w:rPr>
            </w:pPr>
            <w:r w:rsidRPr="002D6851">
              <w:rPr>
                <w:b/>
                <w:bCs/>
                <w:color w:val="ED7D31" w:themeColor="accent2"/>
              </w:rPr>
              <w:t>Typical Use Case</w:t>
            </w:r>
          </w:p>
        </w:tc>
      </w:tr>
      <w:tr w:rsidR="00200BE6" w:rsidRPr="00200BE6" w14:paraId="75DF8DD4" w14:textId="77777777" w:rsidTr="006C1F3A">
        <w:trPr>
          <w:trHeight w:val="217"/>
        </w:trPr>
        <w:tc>
          <w:tcPr>
            <w:tcW w:w="1271" w:type="dxa"/>
            <w:vAlign w:val="center"/>
            <w:hideMark/>
          </w:tcPr>
          <w:p w14:paraId="3A6A5DF0" w14:textId="77777777" w:rsidR="00200BE6" w:rsidRPr="009106AF" w:rsidRDefault="00200BE6" w:rsidP="00200BE6">
            <w:pPr>
              <w:pStyle w:val="ae"/>
              <w:spacing w:line="200" w:lineRule="exact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Screw</w:t>
            </w:r>
          </w:p>
        </w:tc>
        <w:tc>
          <w:tcPr>
            <w:tcW w:w="3544" w:type="dxa"/>
            <w:vAlign w:val="center"/>
            <w:hideMark/>
          </w:tcPr>
          <w:p w14:paraId="1DA287E5" w14:textId="77777777" w:rsidR="00200BE6" w:rsidRPr="009106AF" w:rsidRDefault="00200BE6" w:rsidP="00200BE6">
            <w:pPr>
              <w:pStyle w:val="ae"/>
              <w:spacing w:line="200" w:lineRule="exact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A fastener with external threads that engages directly into a material (e.g., wood, plastic, metal). Often forms its own mating thread.</w:t>
            </w:r>
          </w:p>
        </w:tc>
        <w:tc>
          <w:tcPr>
            <w:tcW w:w="2126" w:type="dxa"/>
            <w:vAlign w:val="center"/>
            <w:hideMark/>
          </w:tcPr>
          <w:p w14:paraId="7F442F82" w14:textId="77777777" w:rsidR="00200BE6" w:rsidRPr="009106AF" w:rsidRDefault="00200BE6" w:rsidP="00200BE6">
            <w:pPr>
              <w:pStyle w:val="ae"/>
              <w:spacing w:line="200" w:lineRule="exact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Fastening into tapped holes or soft material</w:t>
            </w:r>
          </w:p>
        </w:tc>
      </w:tr>
      <w:tr w:rsidR="00200BE6" w:rsidRPr="00200BE6" w14:paraId="5F71D7A4" w14:textId="77777777" w:rsidTr="006C1F3A">
        <w:trPr>
          <w:trHeight w:val="354"/>
        </w:trPr>
        <w:tc>
          <w:tcPr>
            <w:tcW w:w="1271" w:type="dxa"/>
            <w:vAlign w:val="center"/>
            <w:hideMark/>
          </w:tcPr>
          <w:p w14:paraId="1C50E4BF" w14:textId="77777777" w:rsidR="00200BE6" w:rsidRPr="00A241F3" w:rsidRDefault="00200BE6" w:rsidP="00200BE6">
            <w:pPr>
              <w:pStyle w:val="ae"/>
              <w:spacing w:line="200" w:lineRule="exact"/>
              <w:rPr>
                <w:color w:val="00B050"/>
              </w:rPr>
            </w:pPr>
            <w:r w:rsidRPr="00A241F3">
              <w:rPr>
                <w:color w:val="00B050"/>
              </w:rPr>
              <w:t>Bolt</w:t>
            </w:r>
          </w:p>
        </w:tc>
        <w:tc>
          <w:tcPr>
            <w:tcW w:w="3544" w:type="dxa"/>
            <w:vAlign w:val="center"/>
            <w:hideMark/>
          </w:tcPr>
          <w:p w14:paraId="6664280F" w14:textId="3FF4636E" w:rsidR="00200BE6" w:rsidRPr="00A241F3" w:rsidRDefault="00200BE6" w:rsidP="00200BE6">
            <w:pPr>
              <w:pStyle w:val="ae"/>
              <w:spacing w:line="200" w:lineRule="exact"/>
              <w:rPr>
                <w:color w:val="00B050"/>
              </w:rPr>
            </w:pPr>
            <w:bookmarkStart w:id="1" w:name="OLE_LINK1"/>
            <w:r w:rsidRPr="00A241F3">
              <w:rPr>
                <w:color w:val="00B050"/>
              </w:rPr>
              <w:t xml:space="preserve">A fastener with external threads designed to be used with a nut (or into a pre-tapped hole). </w:t>
            </w:r>
            <w:r w:rsidR="00F72823" w:rsidRPr="00A241F3">
              <w:rPr>
                <w:color w:val="00B050"/>
              </w:rPr>
              <w:t>Typically,</w:t>
            </w:r>
            <w:r w:rsidRPr="00A241F3">
              <w:rPr>
                <w:color w:val="00B050"/>
              </w:rPr>
              <w:t xml:space="preserve"> not self-tapping.</w:t>
            </w:r>
            <w:bookmarkEnd w:id="1"/>
          </w:p>
        </w:tc>
        <w:tc>
          <w:tcPr>
            <w:tcW w:w="2126" w:type="dxa"/>
            <w:vAlign w:val="center"/>
            <w:hideMark/>
          </w:tcPr>
          <w:p w14:paraId="2B61BBE4" w14:textId="77777777" w:rsidR="00200BE6" w:rsidRPr="00A241F3" w:rsidRDefault="00200BE6" w:rsidP="00200BE6">
            <w:pPr>
              <w:pStyle w:val="ae"/>
              <w:spacing w:line="200" w:lineRule="exact"/>
              <w:rPr>
                <w:color w:val="00B050"/>
              </w:rPr>
            </w:pPr>
            <w:r w:rsidRPr="00A241F3">
              <w:rPr>
                <w:color w:val="00B050"/>
              </w:rPr>
              <w:t>Clamping parts together with nut &amp; washer</w:t>
            </w:r>
          </w:p>
        </w:tc>
      </w:tr>
      <w:tr w:rsidR="00200BE6" w:rsidRPr="00200BE6" w14:paraId="094B6674" w14:textId="77777777" w:rsidTr="006C1F3A">
        <w:trPr>
          <w:trHeight w:val="53"/>
        </w:trPr>
        <w:tc>
          <w:tcPr>
            <w:tcW w:w="1271" w:type="dxa"/>
            <w:vAlign w:val="center"/>
            <w:hideMark/>
          </w:tcPr>
          <w:p w14:paraId="2D6AA92A" w14:textId="77777777" w:rsidR="00200BE6" w:rsidRPr="009106AF" w:rsidRDefault="00200BE6" w:rsidP="00200BE6">
            <w:pPr>
              <w:pStyle w:val="ae"/>
              <w:spacing w:line="200" w:lineRule="exact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Thread</w:t>
            </w:r>
          </w:p>
        </w:tc>
        <w:tc>
          <w:tcPr>
            <w:tcW w:w="3544" w:type="dxa"/>
            <w:vAlign w:val="center"/>
            <w:hideMark/>
          </w:tcPr>
          <w:p w14:paraId="6FE86A06" w14:textId="77777777" w:rsidR="00200BE6" w:rsidRPr="009106AF" w:rsidRDefault="00200BE6" w:rsidP="00200BE6">
            <w:pPr>
              <w:pStyle w:val="ae"/>
              <w:spacing w:line="200" w:lineRule="exact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The helical ridge on a screw/bolt or inside a nut/hole. Can be external (male) or internal (female).</w:t>
            </w:r>
          </w:p>
        </w:tc>
        <w:tc>
          <w:tcPr>
            <w:tcW w:w="2126" w:type="dxa"/>
            <w:vAlign w:val="center"/>
            <w:hideMark/>
          </w:tcPr>
          <w:p w14:paraId="42386A1B" w14:textId="77777777" w:rsidR="00200BE6" w:rsidRPr="009106AF" w:rsidRDefault="00200BE6" w:rsidP="00200BE6">
            <w:pPr>
              <w:pStyle w:val="ae"/>
              <w:spacing w:line="200" w:lineRule="exact"/>
              <w:rPr>
                <w:color w:val="4472C4" w:themeColor="accent1"/>
              </w:rPr>
            </w:pPr>
            <w:r w:rsidRPr="009106AF">
              <w:rPr>
                <w:color w:val="4472C4" w:themeColor="accent1"/>
              </w:rPr>
              <w:t>Allows mating between components</w:t>
            </w:r>
          </w:p>
        </w:tc>
      </w:tr>
      <w:tr w:rsidR="00200BE6" w:rsidRPr="00200BE6" w14:paraId="7B4A4150" w14:textId="77777777" w:rsidTr="006C1F3A">
        <w:trPr>
          <w:trHeight w:val="236"/>
        </w:trPr>
        <w:tc>
          <w:tcPr>
            <w:tcW w:w="1271" w:type="dxa"/>
            <w:vAlign w:val="center"/>
            <w:hideMark/>
          </w:tcPr>
          <w:p w14:paraId="604C1537" w14:textId="77777777" w:rsidR="00F72823" w:rsidRPr="00A241F3" w:rsidRDefault="00200BE6" w:rsidP="00200BE6">
            <w:pPr>
              <w:pStyle w:val="ae"/>
              <w:spacing w:line="200" w:lineRule="exact"/>
              <w:rPr>
                <w:color w:val="00B050"/>
              </w:rPr>
            </w:pPr>
            <w:r w:rsidRPr="00A241F3">
              <w:rPr>
                <w:color w:val="00B050"/>
              </w:rPr>
              <w:t>Stud</w:t>
            </w:r>
            <w:r w:rsidR="00F72823" w:rsidRPr="00A241F3">
              <w:rPr>
                <w:rFonts w:hint="eastAsia"/>
                <w:color w:val="00B050"/>
              </w:rPr>
              <w:t xml:space="preserve"> </w:t>
            </w:r>
          </w:p>
          <w:p w14:paraId="2CA61F0C" w14:textId="6D2284C3" w:rsidR="00200BE6" w:rsidRPr="00A241F3" w:rsidRDefault="00F72823" w:rsidP="00200BE6">
            <w:pPr>
              <w:pStyle w:val="ae"/>
              <w:spacing w:line="200" w:lineRule="exact"/>
              <w:rPr>
                <w:color w:val="00B050"/>
              </w:rPr>
            </w:pPr>
            <w:r w:rsidRPr="00A241F3">
              <w:rPr>
                <w:rFonts w:hint="eastAsia"/>
                <w:color w:val="00B050"/>
              </w:rPr>
              <w:t>(Ready Rod)</w:t>
            </w:r>
          </w:p>
        </w:tc>
        <w:tc>
          <w:tcPr>
            <w:tcW w:w="3544" w:type="dxa"/>
            <w:vAlign w:val="center"/>
            <w:hideMark/>
          </w:tcPr>
          <w:p w14:paraId="7C01DDF5" w14:textId="77777777" w:rsidR="00200BE6" w:rsidRPr="00A241F3" w:rsidRDefault="00200BE6" w:rsidP="00200BE6">
            <w:pPr>
              <w:pStyle w:val="ae"/>
              <w:spacing w:line="200" w:lineRule="exact"/>
              <w:rPr>
                <w:color w:val="00B050"/>
              </w:rPr>
            </w:pPr>
            <w:r w:rsidRPr="00A241F3">
              <w:rPr>
                <w:color w:val="00B050"/>
              </w:rPr>
              <w:t xml:space="preserve">A rod threaded on both ends (or sometimes fully). One end </w:t>
            </w:r>
            <w:proofErr w:type="gramStart"/>
            <w:r w:rsidRPr="00A241F3">
              <w:rPr>
                <w:color w:val="00B050"/>
              </w:rPr>
              <w:t>screws</w:t>
            </w:r>
            <w:proofErr w:type="gramEnd"/>
            <w:r w:rsidRPr="00A241F3">
              <w:rPr>
                <w:color w:val="00B050"/>
              </w:rPr>
              <w:t xml:space="preserve"> into a part; the other receives a nut. No head.</w:t>
            </w:r>
          </w:p>
        </w:tc>
        <w:tc>
          <w:tcPr>
            <w:tcW w:w="2126" w:type="dxa"/>
            <w:vAlign w:val="center"/>
            <w:hideMark/>
          </w:tcPr>
          <w:p w14:paraId="6EACEE98" w14:textId="77777777" w:rsidR="00200BE6" w:rsidRPr="00A241F3" w:rsidRDefault="00200BE6" w:rsidP="00200BE6">
            <w:pPr>
              <w:pStyle w:val="ae"/>
              <w:spacing w:line="200" w:lineRule="exact"/>
              <w:rPr>
                <w:color w:val="00B050"/>
              </w:rPr>
            </w:pPr>
            <w:r w:rsidRPr="00A241F3">
              <w:rPr>
                <w:color w:val="00B050"/>
              </w:rPr>
              <w:t>Engine blocks, heavy equipment, flanged joints</w:t>
            </w:r>
          </w:p>
        </w:tc>
      </w:tr>
    </w:tbl>
    <w:p w14:paraId="496D84E8" w14:textId="60BEFE39" w:rsidR="00A858D5" w:rsidRDefault="00A858D5" w:rsidP="00A858D5">
      <w:pPr>
        <w:pStyle w:val="ae"/>
      </w:pPr>
    </w:p>
    <w:p w14:paraId="515845C3" w14:textId="1A2BAD3F" w:rsidR="00200BE6" w:rsidRPr="00BA4485" w:rsidRDefault="00F72823" w:rsidP="00200BE6">
      <w:pPr>
        <w:pStyle w:val="ae"/>
        <w:spacing w:line="276" w:lineRule="auto"/>
        <w:rPr>
          <w:rFonts w:cs="Times New Roman"/>
        </w:rPr>
      </w:pPr>
      <w:r w:rsidRPr="00093CAD">
        <w:rPr>
          <w:noProof/>
        </w:rPr>
        <w:drawing>
          <wp:anchor distT="0" distB="0" distL="114300" distR="114300" simplePos="0" relativeHeight="251658240" behindDoc="1" locked="0" layoutInCell="1" allowOverlap="1" wp14:anchorId="255B3F22" wp14:editId="6D9C2FE5">
            <wp:simplePos x="0" y="0"/>
            <wp:positionH relativeFrom="column">
              <wp:posOffset>2974207</wp:posOffset>
            </wp:positionH>
            <wp:positionV relativeFrom="paragraph">
              <wp:posOffset>11743</wp:posOffset>
            </wp:positionV>
            <wp:extent cx="1180531" cy="588584"/>
            <wp:effectExtent l="0" t="0" r="635" b="2540"/>
            <wp:wrapNone/>
            <wp:docPr id="19628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76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531" cy="58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BE6" w:rsidRPr="00BA4485">
        <w:rPr>
          <w:rFonts w:cs="Times New Roman"/>
        </w:rPr>
        <w:t>Description of them in BOM:</w:t>
      </w:r>
    </w:p>
    <w:p w14:paraId="07E6DC19" w14:textId="07B978C5" w:rsidR="00A858D5" w:rsidRDefault="00200BE6" w:rsidP="00A858D5">
      <w:pPr>
        <w:pStyle w:val="ae"/>
      </w:pPr>
      <w:r>
        <w:rPr>
          <w:rFonts w:hint="eastAsia"/>
        </w:rPr>
        <w:t xml:space="preserve">2 x M3 x 1.25-6H/7g-LH </w:t>
      </w:r>
      <w:r w:rsidR="00093CAD">
        <w:rPr>
          <w:rFonts w:hint="eastAsia"/>
        </w:rPr>
        <w:sym w:font="Symbol" w:char="F0AF"/>
      </w:r>
      <w:r w:rsidR="00093CAD">
        <w:rPr>
          <w:rFonts w:hint="eastAsia"/>
        </w:rPr>
        <w:t>5</w:t>
      </w:r>
      <w:proofErr w:type="gramStart"/>
      <w:r w:rsidR="00093CAD">
        <w:rPr>
          <w:rFonts w:hint="eastAsia"/>
        </w:rPr>
        <w:t xml:space="preserve"> </w:t>
      </w:r>
      <w:r>
        <w:rPr>
          <w:rFonts w:hint="eastAsia"/>
        </w:rPr>
        <w:t xml:space="preserve">  (</w:t>
      </w:r>
      <w:proofErr w:type="gramEnd"/>
      <w:r>
        <w:rPr>
          <w:rFonts w:hint="eastAsia"/>
        </w:rPr>
        <w:t>Completely Penetrate)</w:t>
      </w:r>
      <w:r w:rsidR="00F1626C">
        <w:rPr>
          <w:rFonts w:hint="eastAsia"/>
        </w:rPr>
        <w:t xml:space="preserve">  </w:t>
      </w:r>
    </w:p>
    <w:p w14:paraId="13BCFED0" w14:textId="080580E8" w:rsidR="00E75CE3" w:rsidRDefault="00FC0111" w:rsidP="00A858D5">
      <w:pPr>
        <w:pStyle w:val="ae"/>
      </w:pPr>
      <w:r>
        <w:t>¼</w:t>
      </w:r>
      <w:r>
        <w:rPr>
          <w:rFonts w:hint="eastAsia"/>
        </w:rPr>
        <w:t xml:space="preserve"> </w:t>
      </w:r>
      <w:r w:rsidR="00093CAD">
        <w:rPr>
          <w:rFonts w:hint="eastAsia"/>
        </w:rPr>
        <w:t>N</w:t>
      </w:r>
      <w:r w:rsidR="002240FB">
        <w:rPr>
          <w:rFonts w:hint="eastAsia"/>
        </w:rPr>
        <w:t>P</w:t>
      </w:r>
      <w:r w:rsidR="00093CAD">
        <w:rPr>
          <w:rFonts w:hint="eastAsia"/>
        </w:rPr>
        <w:t>T</w:t>
      </w:r>
      <w:r w:rsidR="00093CAD">
        <w:rPr>
          <w:rFonts w:hint="eastAsia"/>
        </w:rPr>
        <w:sym w:font="Symbol" w:char="F0AF"/>
      </w:r>
      <w:r w:rsidR="00093CAD">
        <w:rPr>
          <w:rFonts w:hint="eastAsia"/>
        </w:rPr>
        <w:t>5</w:t>
      </w:r>
      <w:proofErr w:type="gramStart"/>
      <w:r w:rsidR="008423CC" w:rsidRPr="00F72823">
        <w:rPr>
          <w:rFonts w:asciiTheme="minorHAnsi" w:hAnsiTheme="minorHAnsi" w:cstheme="minorHAnsi"/>
        </w:rPr>
        <w:t>”</w:t>
      </w:r>
      <w:proofErr w:type="gramEnd"/>
      <w:r w:rsidR="00093CAD" w:rsidRPr="00F72823">
        <w:rPr>
          <w:rFonts w:asciiTheme="minorHAnsi" w:hAnsiTheme="minorHAnsi" w:cstheme="minorHAnsi"/>
        </w:rPr>
        <w:t xml:space="preserve"> </w:t>
      </w:r>
      <w:r w:rsidR="00093CAD">
        <w:rPr>
          <w:rFonts w:hint="eastAsia"/>
        </w:rPr>
        <w:t xml:space="preserve"> </w:t>
      </w:r>
      <w:r w:rsidR="00093CAD" w:rsidRPr="00093CAD">
        <w:rPr>
          <w:rFonts w:hint="eastAsia"/>
        </w:rPr>
        <w:t>┕┙</w:t>
      </w:r>
      <w:r w:rsidR="00093CAD">
        <w:rPr>
          <w:rFonts w:hint="eastAsia"/>
        </w:rPr>
        <w:sym w:font="Symbol" w:char="F0AF"/>
      </w:r>
      <w:r w:rsidR="00F1626C">
        <w:rPr>
          <w:rFonts w:hint="eastAsia"/>
        </w:rPr>
        <w:t>2</w:t>
      </w:r>
    </w:p>
    <w:p w14:paraId="2FB11D5A" w14:textId="68D05FBC" w:rsidR="00A858D5" w:rsidRDefault="00F1626C" w:rsidP="00A858D5">
      <w:pPr>
        <w:pStyle w:val="ae"/>
      </w:pPr>
      <w:r>
        <w:rPr>
          <w:rFonts w:hint="eastAsia"/>
        </w:rPr>
        <w:t>3/8</w:t>
      </w:r>
      <w:r w:rsidR="00FC0111">
        <w:rPr>
          <w:rFonts w:hint="eastAsia"/>
        </w:rPr>
        <w:t xml:space="preserve"> </w:t>
      </w:r>
      <w:r>
        <w:rPr>
          <w:rFonts w:hint="eastAsia"/>
        </w:rPr>
        <w:t>NPS</w:t>
      </w:r>
      <w:r>
        <w:rPr>
          <w:rFonts w:hint="eastAsia"/>
        </w:rPr>
        <w:sym w:font="Symbol" w:char="F0AF"/>
      </w:r>
      <w:proofErr w:type="gramStart"/>
      <w:r>
        <w:rPr>
          <w:rFonts w:hint="eastAsia"/>
        </w:rPr>
        <w:t>5</w:t>
      </w:r>
      <w:r w:rsidRPr="00F72823">
        <w:rPr>
          <w:rFonts w:asciiTheme="minorHAnsi" w:hAnsiTheme="minorHAnsi" w:cstheme="minorHAnsi"/>
        </w:rPr>
        <w:t>”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Hole</w:t>
      </w:r>
      <w:r>
        <w:rPr>
          <w:rFonts w:hint="eastAsia"/>
        </w:rPr>
        <w:sym w:font="Symbol" w:char="F0AF"/>
      </w:r>
      <w:r>
        <w:rPr>
          <w:rFonts w:hint="eastAsia"/>
        </w:rPr>
        <w:t>7</w:t>
      </w:r>
      <w:r w:rsidR="00463DF5" w:rsidRPr="00F72823">
        <w:rPr>
          <w:rFonts w:asciiTheme="minorHAnsi" w:hAnsiTheme="minorHAnsi" w:cstheme="minorHAnsi"/>
        </w:rPr>
        <w:t>”</w:t>
      </w:r>
      <w:r w:rsidR="00463DF5">
        <w:rPr>
          <w:rFonts w:hint="eastAsia"/>
        </w:rPr>
        <w:t xml:space="preserve">  </w:t>
      </w:r>
    </w:p>
    <w:p w14:paraId="3387E119" w14:textId="2DB48800" w:rsidR="00A858D5" w:rsidRDefault="00A858D5" w:rsidP="00A858D5">
      <w:pPr>
        <w:pStyle w:val="ae"/>
      </w:pPr>
    </w:p>
    <w:p w14:paraId="0BBF59FB" w14:textId="77777777" w:rsidR="00A858D5" w:rsidRDefault="00A858D5" w:rsidP="00A858D5">
      <w:pPr>
        <w:pStyle w:val="ae"/>
      </w:pPr>
    </w:p>
    <w:tbl>
      <w:tblPr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275"/>
        <w:gridCol w:w="1560"/>
        <w:gridCol w:w="850"/>
        <w:gridCol w:w="1134"/>
      </w:tblGrid>
      <w:tr w:rsidR="008B32FB" w:rsidRPr="00F962BD" w14:paraId="4808BC21" w14:textId="77777777" w:rsidTr="000F7BC4">
        <w:trPr>
          <w:trHeight w:val="368"/>
        </w:trPr>
        <w:tc>
          <w:tcPr>
            <w:tcW w:w="1129" w:type="dxa"/>
            <w:shd w:val="clear" w:color="auto" w:fill="ED7D31" w:themeFill="accent2"/>
            <w:vAlign w:val="center"/>
            <w:hideMark/>
          </w:tcPr>
          <w:p w14:paraId="109A5D8F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F962BD">
              <w:rPr>
                <w:rFonts w:cs="Times New Roman"/>
                <w:b/>
                <w:bCs/>
                <w:sz w:val="16"/>
                <w:szCs w:val="16"/>
              </w:rPr>
              <w:t>Abbreviation</w:t>
            </w:r>
          </w:p>
        </w:tc>
        <w:tc>
          <w:tcPr>
            <w:tcW w:w="1560" w:type="dxa"/>
            <w:shd w:val="clear" w:color="auto" w:fill="ED7D31" w:themeFill="accent2"/>
            <w:vAlign w:val="center"/>
            <w:hideMark/>
          </w:tcPr>
          <w:p w14:paraId="0D03EAF4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F962BD">
              <w:rPr>
                <w:rFonts w:cs="Times New Roman"/>
                <w:b/>
                <w:bCs/>
                <w:sz w:val="16"/>
                <w:szCs w:val="16"/>
              </w:rPr>
              <w:t>Full Name</w:t>
            </w:r>
          </w:p>
        </w:tc>
        <w:tc>
          <w:tcPr>
            <w:tcW w:w="1275" w:type="dxa"/>
            <w:shd w:val="clear" w:color="auto" w:fill="ED7D31" w:themeFill="accent2"/>
            <w:vAlign w:val="center"/>
            <w:hideMark/>
          </w:tcPr>
          <w:p w14:paraId="6A59485D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F962BD">
              <w:rPr>
                <w:rFonts w:cs="Times New Roman"/>
                <w:b/>
                <w:bCs/>
                <w:sz w:val="16"/>
                <w:szCs w:val="16"/>
              </w:rPr>
              <w:t>Thread Type</w:t>
            </w:r>
          </w:p>
        </w:tc>
        <w:tc>
          <w:tcPr>
            <w:tcW w:w="1560" w:type="dxa"/>
            <w:shd w:val="clear" w:color="auto" w:fill="ED7D31" w:themeFill="accent2"/>
            <w:vAlign w:val="center"/>
            <w:hideMark/>
          </w:tcPr>
          <w:p w14:paraId="7E39FAB0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F962BD">
              <w:rPr>
                <w:rFonts w:cs="Times New Roman"/>
                <w:b/>
                <w:bCs/>
                <w:sz w:val="16"/>
                <w:szCs w:val="16"/>
              </w:rPr>
              <w:t>Application</w:t>
            </w:r>
          </w:p>
        </w:tc>
        <w:tc>
          <w:tcPr>
            <w:tcW w:w="850" w:type="dxa"/>
            <w:shd w:val="clear" w:color="auto" w:fill="ED7D31" w:themeFill="accent2"/>
            <w:vAlign w:val="center"/>
            <w:hideMark/>
          </w:tcPr>
          <w:p w14:paraId="11532927" w14:textId="45E89C15" w:rsidR="008B32FB" w:rsidRPr="00F962BD" w:rsidRDefault="008B32FB" w:rsidP="008B32FB">
            <w:pPr>
              <w:pStyle w:val="ae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F962BD">
              <w:rPr>
                <w:rFonts w:cs="Times New Roman"/>
                <w:b/>
                <w:bCs/>
                <w:sz w:val="16"/>
                <w:szCs w:val="16"/>
              </w:rPr>
              <w:t>Tapered</w:t>
            </w:r>
          </w:p>
        </w:tc>
        <w:tc>
          <w:tcPr>
            <w:tcW w:w="1134" w:type="dxa"/>
            <w:shd w:val="clear" w:color="auto" w:fill="ED7D31" w:themeFill="accent2"/>
            <w:vAlign w:val="center"/>
            <w:hideMark/>
          </w:tcPr>
          <w:p w14:paraId="3E5E7058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F962BD">
              <w:rPr>
                <w:rFonts w:cs="Times New Roman"/>
                <w:b/>
                <w:bCs/>
                <w:sz w:val="16"/>
                <w:szCs w:val="16"/>
              </w:rPr>
              <w:t>Units</w:t>
            </w:r>
          </w:p>
        </w:tc>
      </w:tr>
      <w:tr w:rsidR="008B32FB" w:rsidRPr="00F962BD" w14:paraId="19643D01" w14:textId="77777777" w:rsidTr="006C1F3A">
        <w:trPr>
          <w:trHeight w:val="416"/>
        </w:trPr>
        <w:tc>
          <w:tcPr>
            <w:tcW w:w="1129" w:type="dxa"/>
            <w:shd w:val="clear" w:color="auto" w:fill="BDD6EE" w:themeFill="accent5" w:themeFillTint="66"/>
            <w:vAlign w:val="center"/>
            <w:hideMark/>
          </w:tcPr>
          <w:p w14:paraId="122627DD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NPT</w:t>
            </w:r>
          </w:p>
        </w:tc>
        <w:tc>
          <w:tcPr>
            <w:tcW w:w="1560" w:type="dxa"/>
            <w:shd w:val="clear" w:color="auto" w:fill="BDD6EE" w:themeFill="accent5" w:themeFillTint="66"/>
            <w:vAlign w:val="center"/>
            <w:hideMark/>
          </w:tcPr>
          <w:p w14:paraId="5CD41603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National Pipe Taper</w:t>
            </w:r>
          </w:p>
        </w:tc>
        <w:tc>
          <w:tcPr>
            <w:tcW w:w="1275" w:type="dxa"/>
            <w:shd w:val="clear" w:color="auto" w:fill="BDD6EE" w:themeFill="accent5" w:themeFillTint="66"/>
            <w:vAlign w:val="center"/>
            <w:hideMark/>
          </w:tcPr>
          <w:p w14:paraId="4F5D4AEE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Pipe thread (tapered)</w:t>
            </w:r>
          </w:p>
        </w:tc>
        <w:tc>
          <w:tcPr>
            <w:tcW w:w="1560" w:type="dxa"/>
            <w:shd w:val="clear" w:color="auto" w:fill="BDD6EE" w:themeFill="accent5" w:themeFillTint="66"/>
            <w:vAlign w:val="center"/>
            <w:hideMark/>
          </w:tcPr>
          <w:p w14:paraId="49105E22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Sealing for fluid/gas (tight fit)</w:t>
            </w:r>
          </w:p>
        </w:tc>
        <w:tc>
          <w:tcPr>
            <w:tcW w:w="850" w:type="dxa"/>
            <w:shd w:val="clear" w:color="auto" w:fill="BDD6EE" w:themeFill="accent5" w:themeFillTint="66"/>
            <w:vAlign w:val="center"/>
            <w:hideMark/>
          </w:tcPr>
          <w:p w14:paraId="13F817BE" w14:textId="21BE5392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1134" w:type="dxa"/>
            <w:shd w:val="clear" w:color="auto" w:fill="BDD6EE" w:themeFill="accent5" w:themeFillTint="66"/>
            <w:vAlign w:val="center"/>
            <w:hideMark/>
          </w:tcPr>
          <w:p w14:paraId="2FB3A240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</w:t>
            </w:r>
          </w:p>
        </w:tc>
      </w:tr>
      <w:tr w:rsidR="008B32FB" w:rsidRPr="00F962BD" w14:paraId="7D59317D" w14:textId="77777777" w:rsidTr="006C1F3A">
        <w:trPr>
          <w:trHeight w:val="280"/>
        </w:trPr>
        <w:tc>
          <w:tcPr>
            <w:tcW w:w="1129" w:type="dxa"/>
            <w:shd w:val="clear" w:color="auto" w:fill="BDD6EE" w:themeFill="accent5" w:themeFillTint="66"/>
            <w:vAlign w:val="center"/>
            <w:hideMark/>
          </w:tcPr>
          <w:p w14:paraId="35851B57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NPS</w:t>
            </w:r>
          </w:p>
        </w:tc>
        <w:tc>
          <w:tcPr>
            <w:tcW w:w="1560" w:type="dxa"/>
            <w:shd w:val="clear" w:color="auto" w:fill="BDD6EE" w:themeFill="accent5" w:themeFillTint="66"/>
            <w:vAlign w:val="center"/>
            <w:hideMark/>
          </w:tcPr>
          <w:p w14:paraId="4E76B97D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National Pipe Straight</w:t>
            </w:r>
          </w:p>
        </w:tc>
        <w:tc>
          <w:tcPr>
            <w:tcW w:w="1275" w:type="dxa"/>
            <w:shd w:val="clear" w:color="auto" w:fill="BDD6EE" w:themeFill="accent5" w:themeFillTint="66"/>
            <w:vAlign w:val="center"/>
            <w:hideMark/>
          </w:tcPr>
          <w:p w14:paraId="3BB6C4EE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Pipe thread (straight)</w:t>
            </w:r>
          </w:p>
        </w:tc>
        <w:tc>
          <w:tcPr>
            <w:tcW w:w="1560" w:type="dxa"/>
            <w:shd w:val="clear" w:color="auto" w:fill="BDD6EE" w:themeFill="accent5" w:themeFillTint="66"/>
            <w:vAlign w:val="center"/>
            <w:hideMark/>
          </w:tcPr>
          <w:p w14:paraId="6DADB41A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Fluid/gas with gasket/seal</w:t>
            </w:r>
          </w:p>
        </w:tc>
        <w:tc>
          <w:tcPr>
            <w:tcW w:w="850" w:type="dxa"/>
            <w:shd w:val="clear" w:color="auto" w:fill="BDD6EE" w:themeFill="accent5" w:themeFillTint="66"/>
            <w:vAlign w:val="center"/>
            <w:hideMark/>
          </w:tcPr>
          <w:p w14:paraId="3BE33AE3" w14:textId="0B2A4F1A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1134" w:type="dxa"/>
            <w:shd w:val="clear" w:color="auto" w:fill="BDD6EE" w:themeFill="accent5" w:themeFillTint="66"/>
            <w:vAlign w:val="center"/>
            <w:hideMark/>
          </w:tcPr>
          <w:p w14:paraId="1756F09B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</w:t>
            </w:r>
          </w:p>
        </w:tc>
      </w:tr>
      <w:tr w:rsidR="008B32FB" w:rsidRPr="00F962BD" w14:paraId="1D718F94" w14:textId="77777777" w:rsidTr="006C1F3A">
        <w:trPr>
          <w:trHeight w:val="204"/>
        </w:trPr>
        <w:tc>
          <w:tcPr>
            <w:tcW w:w="1129" w:type="dxa"/>
            <w:shd w:val="clear" w:color="auto" w:fill="C5E0B3" w:themeFill="accent6" w:themeFillTint="66"/>
            <w:vAlign w:val="center"/>
            <w:hideMark/>
          </w:tcPr>
          <w:p w14:paraId="61CC77AD" w14:textId="21C9782D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UNC</w:t>
            </w:r>
            <w:r w:rsidR="002704BB">
              <w:rPr>
                <w:rFonts w:cs="Times New Roman"/>
                <w:sz w:val="16"/>
                <w:szCs w:val="16"/>
              </w:rPr>
              <w:t xml:space="preserve"> (NC)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  <w:hideMark/>
          </w:tcPr>
          <w:p w14:paraId="7C181E02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Unified National Coarse</w:t>
            </w:r>
          </w:p>
        </w:tc>
        <w:tc>
          <w:tcPr>
            <w:tcW w:w="1275" w:type="dxa"/>
            <w:shd w:val="clear" w:color="auto" w:fill="C5E0B3" w:themeFill="accent6" w:themeFillTint="66"/>
            <w:vAlign w:val="center"/>
            <w:hideMark/>
          </w:tcPr>
          <w:p w14:paraId="44441DB9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Fastener thread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  <w:hideMark/>
          </w:tcPr>
          <w:p w14:paraId="04352ABC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General bolts/screws (coarse pitch)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  <w:hideMark/>
          </w:tcPr>
          <w:p w14:paraId="06B530B0" w14:textId="71293F68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  <w:hideMark/>
          </w:tcPr>
          <w:p w14:paraId="701980DD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</w:t>
            </w:r>
          </w:p>
        </w:tc>
      </w:tr>
      <w:tr w:rsidR="008B32FB" w:rsidRPr="00F962BD" w14:paraId="3E7E34D5" w14:textId="77777777" w:rsidTr="006C1F3A">
        <w:trPr>
          <w:trHeight w:val="53"/>
        </w:trPr>
        <w:tc>
          <w:tcPr>
            <w:tcW w:w="1129" w:type="dxa"/>
            <w:shd w:val="clear" w:color="auto" w:fill="C5E0B3" w:themeFill="accent6" w:themeFillTint="66"/>
            <w:vAlign w:val="center"/>
            <w:hideMark/>
          </w:tcPr>
          <w:p w14:paraId="289DECD2" w14:textId="029DFD0F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UNF</w:t>
            </w:r>
            <w:r w:rsidR="000D7CF2">
              <w:rPr>
                <w:rFonts w:cs="Times New Roman"/>
                <w:sz w:val="16"/>
                <w:szCs w:val="16"/>
              </w:rPr>
              <w:t xml:space="preserve"> (NF)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  <w:hideMark/>
          </w:tcPr>
          <w:p w14:paraId="4D92F5C7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Unified National Fine</w:t>
            </w:r>
          </w:p>
        </w:tc>
        <w:tc>
          <w:tcPr>
            <w:tcW w:w="1275" w:type="dxa"/>
            <w:shd w:val="clear" w:color="auto" w:fill="C5E0B3" w:themeFill="accent6" w:themeFillTint="66"/>
            <w:vAlign w:val="center"/>
            <w:hideMark/>
          </w:tcPr>
          <w:p w14:paraId="19EBA3B2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Fastener thread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  <w:hideMark/>
          </w:tcPr>
          <w:p w14:paraId="7FF39351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Precision bolts/screws (fine pitch)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  <w:hideMark/>
          </w:tcPr>
          <w:p w14:paraId="3E677859" w14:textId="56726401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  <w:hideMark/>
          </w:tcPr>
          <w:p w14:paraId="2280B3CB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</w:t>
            </w:r>
          </w:p>
        </w:tc>
      </w:tr>
      <w:tr w:rsidR="008B32FB" w:rsidRPr="00F962BD" w14:paraId="52859F16" w14:textId="77777777" w:rsidTr="006C1F3A">
        <w:trPr>
          <w:trHeight w:val="222"/>
        </w:trPr>
        <w:tc>
          <w:tcPr>
            <w:tcW w:w="1129" w:type="dxa"/>
            <w:shd w:val="clear" w:color="auto" w:fill="C5E0B3" w:themeFill="accent6" w:themeFillTint="66"/>
            <w:vAlign w:val="center"/>
            <w:hideMark/>
          </w:tcPr>
          <w:p w14:paraId="0ABDB12A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UNEF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  <w:hideMark/>
          </w:tcPr>
          <w:p w14:paraId="2A424D4F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Unified National Extra Fine</w:t>
            </w:r>
          </w:p>
        </w:tc>
        <w:tc>
          <w:tcPr>
            <w:tcW w:w="1275" w:type="dxa"/>
            <w:shd w:val="clear" w:color="auto" w:fill="C5E0B3" w:themeFill="accent6" w:themeFillTint="66"/>
            <w:vAlign w:val="center"/>
            <w:hideMark/>
          </w:tcPr>
          <w:p w14:paraId="4C9C9A41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Fastener thread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  <w:hideMark/>
          </w:tcPr>
          <w:p w14:paraId="2ED67F30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High precision/light duty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  <w:hideMark/>
          </w:tcPr>
          <w:p w14:paraId="75DA2A87" w14:textId="7D735180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  <w:hideMark/>
          </w:tcPr>
          <w:p w14:paraId="4D9E71EE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</w:t>
            </w:r>
          </w:p>
        </w:tc>
      </w:tr>
      <w:tr w:rsidR="008B32FB" w:rsidRPr="00F962BD" w14:paraId="4C20FCF1" w14:textId="77777777" w:rsidTr="000F7BC4">
        <w:trPr>
          <w:trHeight w:val="160"/>
        </w:trPr>
        <w:tc>
          <w:tcPr>
            <w:tcW w:w="1129" w:type="dxa"/>
            <w:shd w:val="clear" w:color="auto" w:fill="7B7B7B" w:themeFill="accent3" w:themeFillShade="BF"/>
            <w:vAlign w:val="center"/>
            <w:hideMark/>
          </w:tcPr>
          <w:p w14:paraId="6B34F0D9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M</w:t>
            </w:r>
          </w:p>
        </w:tc>
        <w:tc>
          <w:tcPr>
            <w:tcW w:w="1560" w:type="dxa"/>
            <w:shd w:val="clear" w:color="auto" w:fill="7B7B7B" w:themeFill="accent3" w:themeFillShade="BF"/>
            <w:vAlign w:val="center"/>
            <w:hideMark/>
          </w:tcPr>
          <w:p w14:paraId="69089736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Metric Thread</w:t>
            </w:r>
          </w:p>
        </w:tc>
        <w:tc>
          <w:tcPr>
            <w:tcW w:w="1275" w:type="dxa"/>
            <w:shd w:val="clear" w:color="auto" w:fill="7B7B7B" w:themeFill="accent3" w:themeFillShade="BF"/>
            <w:vAlign w:val="center"/>
            <w:hideMark/>
          </w:tcPr>
          <w:p w14:paraId="099DDF7E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Fastener thread</w:t>
            </w:r>
          </w:p>
        </w:tc>
        <w:tc>
          <w:tcPr>
            <w:tcW w:w="1560" w:type="dxa"/>
            <w:shd w:val="clear" w:color="auto" w:fill="7B7B7B" w:themeFill="accent3" w:themeFillShade="BF"/>
            <w:vAlign w:val="center"/>
            <w:hideMark/>
          </w:tcPr>
          <w:p w14:paraId="08939555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International bolts/screws</w:t>
            </w:r>
          </w:p>
        </w:tc>
        <w:tc>
          <w:tcPr>
            <w:tcW w:w="850" w:type="dxa"/>
            <w:shd w:val="clear" w:color="auto" w:fill="7B7B7B" w:themeFill="accent3" w:themeFillShade="BF"/>
            <w:vAlign w:val="center"/>
            <w:hideMark/>
          </w:tcPr>
          <w:p w14:paraId="20D485F8" w14:textId="4C0AA538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1134" w:type="dxa"/>
            <w:shd w:val="clear" w:color="auto" w:fill="7B7B7B" w:themeFill="accent3" w:themeFillShade="BF"/>
            <w:vAlign w:val="center"/>
            <w:hideMark/>
          </w:tcPr>
          <w:p w14:paraId="14243564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Metric</w:t>
            </w:r>
          </w:p>
        </w:tc>
      </w:tr>
      <w:tr w:rsidR="008B32FB" w:rsidRPr="00F962BD" w14:paraId="27DEEDD9" w14:textId="77777777" w:rsidTr="006C1F3A">
        <w:trPr>
          <w:trHeight w:val="308"/>
        </w:trPr>
        <w:tc>
          <w:tcPr>
            <w:tcW w:w="1129" w:type="dxa"/>
            <w:shd w:val="clear" w:color="auto" w:fill="FFE599" w:themeFill="accent4" w:themeFillTint="66"/>
            <w:vAlign w:val="center"/>
            <w:hideMark/>
          </w:tcPr>
          <w:p w14:paraId="28948B8F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BSPT</w:t>
            </w:r>
          </w:p>
        </w:tc>
        <w:tc>
          <w:tcPr>
            <w:tcW w:w="1560" w:type="dxa"/>
            <w:shd w:val="clear" w:color="auto" w:fill="FFE599" w:themeFill="accent4" w:themeFillTint="66"/>
            <w:vAlign w:val="center"/>
            <w:hideMark/>
          </w:tcPr>
          <w:p w14:paraId="65BAB6E7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British Standard Pipe Taper</w:t>
            </w:r>
          </w:p>
        </w:tc>
        <w:tc>
          <w:tcPr>
            <w:tcW w:w="1275" w:type="dxa"/>
            <w:shd w:val="clear" w:color="auto" w:fill="FFE599" w:themeFill="accent4" w:themeFillTint="66"/>
            <w:vAlign w:val="center"/>
            <w:hideMark/>
          </w:tcPr>
          <w:p w14:paraId="4707A079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Pipe thread (tapered)</w:t>
            </w:r>
          </w:p>
        </w:tc>
        <w:tc>
          <w:tcPr>
            <w:tcW w:w="1560" w:type="dxa"/>
            <w:shd w:val="clear" w:color="auto" w:fill="FFE599" w:themeFill="accent4" w:themeFillTint="66"/>
            <w:vAlign w:val="center"/>
            <w:hideMark/>
          </w:tcPr>
          <w:p w14:paraId="0AA412A9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British/international pipe sealing</w:t>
            </w:r>
          </w:p>
        </w:tc>
        <w:tc>
          <w:tcPr>
            <w:tcW w:w="850" w:type="dxa"/>
            <w:shd w:val="clear" w:color="auto" w:fill="FFE599" w:themeFill="accent4" w:themeFillTint="66"/>
            <w:vAlign w:val="center"/>
            <w:hideMark/>
          </w:tcPr>
          <w:p w14:paraId="536C828F" w14:textId="4F7129CA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  <w:hideMark/>
          </w:tcPr>
          <w:p w14:paraId="04D98564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 (British)</w:t>
            </w:r>
          </w:p>
        </w:tc>
      </w:tr>
      <w:tr w:rsidR="008B32FB" w:rsidRPr="00F962BD" w14:paraId="2A493AF7" w14:textId="77777777" w:rsidTr="006C1F3A">
        <w:trPr>
          <w:trHeight w:val="374"/>
        </w:trPr>
        <w:tc>
          <w:tcPr>
            <w:tcW w:w="1129" w:type="dxa"/>
            <w:shd w:val="clear" w:color="auto" w:fill="FFE599" w:themeFill="accent4" w:themeFillTint="66"/>
            <w:vAlign w:val="center"/>
            <w:hideMark/>
          </w:tcPr>
          <w:p w14:paraId="2E57713B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BSPP</w:t>
            </w:r>
          </w:p>
        </w:tc>
        <w:tc>
          <w:tcPr>
            <w:tcW w:w="1560" w:type="dxa"/>
            <w:shd w:val="clear" w:color="auto" w:fill="FFE599" w:themeFill="accent4" w:themeFillTint="66"/>
            <w:vAlign w:val="center"/>
            <w:hideMark/>
          </w:tcPr>
          <w:p w14:paraId="6B9F9E47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British Standard Pipe Parallel</w:t>
            </w:r>
          </w:p>
        </w:tc>
        <w:tc>
          <w:tcPr>
            <w:tcW w:w="1275" w:type="dxa"/>
            <w:shd w:val="clear" w:color="auto" w:fill="FFE599" w:themeFill="accent4" w:themeFillTint="66"/>
            <w:vAlign w:val="center"/>
            <w:hideMark/>
          </w:tcPr>
          <w:p w14:paraId="6587EC52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Pipe thread (straight)</w:t>
            </w:r>
          </w:p>
        </w:tc>
        <w:tc>
          <w:tcPr>
            <w:tcW w:w="1560" w:type="dxa"/>
            <w:shd w:val="clear" w:color="auto" w:fill="FFE599" w:themeFill="accent4" w:themeFillTint="66"/>
            <w:vAlign w:val="center"/>
            <w:hideMark/>
          </w:tcPr>
          <w:p w14:paraId="2A820099" w14:textId="77777777" w:rsidR="008B32FB" w:rsidRPr="00F962BD" w:rsidRDefault="008B32FB" w:rsidP="008B32FB">
            <w:pPr>
              <w:pStyle w:val="ae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British fittings with gasket</w:t>
            </w:r>
          </w:p>
        </w:tc>
        <w:tc>
          <w:tcPr>
            <w:tcW w:w="850" w:type="dxa"/>
            <w:shd w:val="clear" w:color="auto" w:fill="FFE599" w:themeFill="accent4" w:themeFillTint="66"/>
            <w:vAlign w:val="center"/>
            <w:hideMark/>
          </w:tcPr>
          <w:p w14:paraId="585DBC41" w14:textId="435CF90F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1134" w:type="dxa"/>
            <w:shd w:val="clear" w:color="auto" w:fill="FFE599" w:themeFill="accent4" w:themeFillTint="66"/>
            <w:vAlign w:val="center"/>
            <w:hideMark/>
          </w:tcPr>
          <w:p w14:paraId="1F0BFF2E" w14:textId="77777777" w:rsidR="008B32FB" w:rsidRPr="00F962BD" w:rsidRDefault="008B32FB" w:rsidP="008B32FB">
            <w:pPr>
              <w:pStyle w:val="ae"/>
              <w:jc w:val="center"/>
              <w:rPr>
                <w:rFonts w:cs="Times New Roman"/>
                <w:sz w:val="16"/>
                <w:szCs w:val="16"/>
              </w:rPr>
            </w:pPr>
            <w:r w:rsidRPr="00F962BD">
              <w:rPr>
                <w:rFonts w:cs="Times New Roman"/>
                <w:sz w:val="16"/>
                <w:szCs w:val="16"/>
              </w:rPr>
              <w:t>Inch (British)</w:t>
            </w:r>
          </w:p>
        </w:tc>
      </w:tr>
    </w:tbl>
    <w:p w14:paraId="58E31A34" w14:textId="77777777" w:rsidR="00A858D5" w:rsidRDefault="00A858D5" w:rsidP="00A858D5">
      <w:pPr>
        <w:pStyle w:val="ae"/>
      </w:pPr>
    </w:p>
    <w:p w14:paraId="7DEA5B40" w14:textId="354BFDFA" w:rsidR="00797FCC" w:rsidRPr="00797FCC" w:rsidRDefault="00797FCC" w:rsidP="00797FCC">
      <w:pPr>
        <w:pStyle w:val="ae"/>
        <w:rPr>
          <w:rFonts w:cs="Times New Roman"/>
        </w:rPr>
      </w:pPr>
      <w:r w:rsidRPr="00797FCC">
        <w:rPr>
          <w:rFonts w:cs="Times New Roman"/>
        </w:rPr>
        <w:t>1/2"-14</w:t>
      </w:r>
      <w:r w:rsidR="009A6312">
        <w:rPr>
          <w:rFonts w:cs="Times New Roman"/>
        </w:rPr>
        <w:t xml:space="preserve"> </w:t>
      </w:r>
      <w:r w:rsidRPr="00797FCC">
        <w:rPr>
          <w:rFonts w:cs="Times New Roman"/>
        </w:rPr>
        <w:t xml:space="preserve">NPT → Tapered pipe thread, </w:t>
      </w:r>
      <w:proofErr w:type="gramStart"/>
      <w:r w:rsidRPr="00797FCC">
        <w:rPr>
          <w:rFonts w:cs="Times New Roman"/>
        </w:rPr>
        <w:t>1/2 inch</w:t>
      </w:r>
      <w:proofErr w:type="gramEnd"/>
      <w:r w:rsidRPr="00797FCC">
        <w:rPr>
          <w:rFonts w:cs="Times New Roman"/>
        </w:rPr>
        <w:t xml:space="preserve"> nominal size, 14 threads per inch</w:t>
      </w:r>
    </w:p>
    <w:p w14:paraId="143DFE45" w14:textId="3053D0CE" w:rsidR="00797FCC" w:rsidRPr="00797FCC" w:rsidRDefault="00797FCC" w:rsidP="00797FCC">
      <w:pPr>
        <w:pStyle w:val="ae"/>
        <w:rPr>
          <w:rFonts w:cs="Times New Roman"/>
        </w:rPr>
      </w:pPr>
      <w:r w:rsidRPr="00797FCC">
        <w:rPr>
          <w:rFonts w:cs="Times New Roman"/>
        </w:rPr>
        <w:t xml:space="preserve">3/4"-10 UNC → Coarse threaded bolt, </w:t>
      </w:r>
      <w:proofErr w:type="gramStart"/>
      <w:r w:rsidRPr="00797FCC">
        <w:rPr>
          <w:rFonts w:cs="Times New Roman"/>
        </w:rPr>
        <w:t>3/4 inch</w:t>
      </w:r>
      <w:proofErr w:type="gramEnd"/>
      <w:r w:rsidRPr="00797FCC">
        <w:rPr>
          <w:rFonts w:cs="Times New Roman"/>
        </w:rPr>
        <w:t xml:space="preserve"> diameter, 10 TPI</w:t>
      </w:r>
    </w:p>
    <w:p w14:paraId="0A1D4B70" w14:textId="1A7E4AED" w:rsidR="00797FCC" w:rsidRPr="00797FCC" w:rsidRDefault="00797FCC" w:rsidP="00797FCC">
      <w:pPr>
        <w:pStyle w:val="ae"/>
        <w:rPr>
          <w:rFonts w:cs="Times New Roman"/>
        </w:rPr>
      </w:pPr>
      <w:r w:rsidRPr="00797FCC">
        <w:rPr>
          <w:rFonts w:cs="Times New Roman"/>
        </w:rPr>
        <w:t>M8 × 1.25 → Metric bolt, 8 mm diameter, 1.25 mm pitch</w:t>
      </w:r>
    </w:p>
    <w:p w14:paraId="5EF47969" w14:textId="079F818A" w:rsidR="00A858D5" w:rsidRPr="002704BB" w:rsidRDefault="00797FCC" w:rsidP="00797FCC">
      <w:pPr>
        <w:pStyle w:val="ae"/>
        <w:rPr>
          <w:rFonts w:cs="Times New Roman"/>
          <w:lang w:val="en-CA"/>
        </w:rPr>
      </w:pPr>
      <w:r w:rsidRPr="00797FCC">
        <w:rPr>
          <w:rFonts w:cs="Times New Roman"/>
        </w:rPr>
        <w:t>1</w:t>
      </w:r>
      <w:r w:rsidR="009A6312">
        <w:rPr>
          <w:rFonts w:cs="Times New Roman"/>
        </w:rPr>
        <w:t>-</w:t>
      </w:r>
      <w:r w:rsidRPr="00797FCC">
        <w:rPr>
          <w:rFonts w:cs="Times New Roman"/>
        </w:rPr>
        <w:t>NPS → Straight pipe thread, 1 inch nominal size</w:t>
      </w:r>
    </w:p>
    <w:p w14:paraId="08421176" w14:textId="77777777" w:rsidR="00A858D5" w:rsidRDefault="00A858D5" w:rsidP="00A858D5">
      <w:pPr>
        <w:pStyle w:val="ae"/>
      </w:pPr>
    </w:p>
    <w:p w14:paraId="66EE4DBA" w14:textId="174E6D02" w:rsidR="00A858D5" w:rsidRPr="003318A9" w:rsidRDefault="00A37424" w:rsidP="003318A9">
      <w:pPr>
        <w:pStyle w:val="ae"/>
        <w:spacing w:line="360" w:lineRule="auto"/>
        <w:rPr>
          <w:rFonts w:cs="Times New Roman"/>
        </w:rPr>
      </w:pPr>
      <w:r w:rsidRPr="003318A9">
        <w:rPr>
          <w:rFonts w:cs="Times New Roman"/>
        </w:rPr>
        <w:t>板子的厚度</w:t>
      </w:r>
      <w:r w:rsidRPr="003318A9">
        <w:rPr>
          <w:rFonts w:cs="Times New Roman"/>
        </w:rPr>
        <w:t xml:space="preserve"> = 1~1.5</w:t>
      </w:r>
      <w:r w:rsidRPr="003318A9">
        <w:rPr>
          <w:rFonts w:cs="Times New Roman"/>
        </w:rPr>
        <w:t>螺纹孔的直径</w:t>
      </w:r>
    </w:p>
    <w:p w14:paraId="6355CC00" w14:textId="2C0EE9EF" w:rsidR="00A37424" w:rsidRPr="003318A9" w:rsidRDefault="00000000" w:rsidP="003318A9">
      <w:pPr>
        <w:pStyle w:val="ae"/>
        <w:spacing w:line="360" w:lineRule="auto"/>
        <w:rPr>
          <w:rFonts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≈1.5~2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 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​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是有效螺纹长度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啮合深度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 xml:space="preserve"> d</m:t>
          </m:r>
          <m:r>
            <m:rPr>
              <m:sty m:val="p"/>
            </m:rPr>
            <w:rPr>
              <w:rFonts w:ascii="Cambria Math" w:hAnsi="Cambria Math" w:cs="Times New Roman"/>
            </w:rPr>
            <m:t>为螺纹公称直径</m:t>
          </m:r>
        </m:oMath>
      </m:oMathPara>
    </w:p>
    <w:p w14:paraId="3C1400FC" w14:textId="77777777" w:rsidR="00A858D5" w:rsidRDefault="00A858D5" w:rsidP="00A858D5">
      <w:pPr>
        <w:pStyle w:val="ae"/>
      </w:pPr>
    </w:p>
    <w:p w14:paraId="0FB1BCE3" w14:textId="77777777" w:rsidR="00D77457" w:rsidRDefault="00D77457" w:rsidP="00A858D5">
      <w:pPr>
        <w:pStyle w:val="ae"/>
      </w:pPr>
    </w:p>
    <w:p w14:paraId="6C4A959F" w14:textId="77777777" w:rsidR="00A858D5" w:rsidRDefault="00A858D5" w:rsidP="00A858D5">
      <w:pPr>
        <w:pStyle w:val="ae"/>
      </w:pPr>
    </w:p>
    <w:p w14:paraId="2299A329" w14:textId="77777777" w:rsidR="00BA7249" w:rsidRDefault="00BA7249" w:rsidP="00A858D5">
      <w:pPr>
        <w:pStyle w:val="ae"/>
      </w:pPr>
    </w:p>
    <w:p w14:paraId="57998394" w14:textId="77777777" w:rsidR="00733D8A" w:rsidRDefault="00733D8A" w:rsidP="00A858D5">
      <w:pPr>
        <w:pStyle w:val="ae"/>
      </w:pPr>
    </w:p>
    <w:p w14:paraId="04B34BA6" w14:textId="77777777" w:rsidR="00733D8A" w:rsidRDefault="00733D8A" w:rsidP="00A858D5">
      <w:pPr>
        <w:pStyle w:val="ae"/>
      </w:pPr>
    </w:p>
    <w:p w14:paraId="0E32C691" w14:textId="77777777" w:rsidR="00733D8A" w:rsidRDefault="00733D8A" w:rsidP="00A858D5">
      <w:pPr>
        <w:pStyle w:val="ae"/>
      </w:pPr>
    </w:p>
    <w:p w14:paraId="6FBD4CC9" w14:textId="77777777" w:rsidR="00733D8A" w:rsidRDefault="00733D8A" w:rsidP="00A858D5">
      <w:pPr>
        <w:pStyle w:val="ae"/>
      </w:pPr>
    </w:p>
    <w:p w14:paraId="0E086EA2" w14:textId="77777777" w:rsidR="00733D8A" w:rsidRDefault="00733D8A" w:rsidP="00A858D5">
      <w:pPr>
        <w:pStyle w:val="ae"/>
      </w:pPr>
    </w:p>
    <w:p w14:paraId="46B49E74" w14:textId="77777777" w:rsidR="00733D8A" w:rsidRDefault="00733D8A" w:rsidP="00A858D5">
      <w:pPr>
        <w:pStyle w:val="ae"/>
      </w:pPr>
    </w:p>
    <w:p w14:paraId="2E2CC577" w14:textId="77777777" w:rsidR="00733D8A" w:rsidRDefault="00733D8A" w:rsidP="00A858D5">
      <w:pPr>
        <w:pStyle w:val="ae"/>
      </w:pPr>
    </w:p>
    <w:p w14:paraId="4882755B" w14:textId="77777777" w:rsidR="00733D8A" w:rsidRDefault="00733D8A" w:rsidP="00A858D5">
      <w:pPr>
        <w:pStyle w:val="ae"/>
      </w:pPr>
    </w:p>
    <w:p w14:paraId="6AEB7EE6" w14:textId="77777777" w:rsidR="00733D8A" w:rsidRDefault="00733D8A" w:rsidP="00A858D5">
      <w:pPr>
        <w:pStyle w:val="ae"/>
      </w:pPr>
    </w:p>
    <w:p w14:paraId="55352D4C" w14:textId="77777777" w:rsidR="00733D8A" w:rsidRDefault="00733D8A" w:rsidP="00A858D5">
      <w:pPr>
        <w:pStyle w:val="ae"/>
      </w:pPr>
    </w:p>
    <w:p w14:paraId="46DCB7FE" w14:textId="5F5FFE53" w:rsidR="00733D8A" w:rsidRDefault="00733D8A" w:rsidP="00A858D5">
      <w:pPr>
        <w:pStyle w:val="ae"/>
      </w:pPr>
    </w:p>
    <w:p w14:paraId="2D0E800D" w14:textId="77777777" w:rsidR="00733D8A" w:rsidRDefault="00733D8A" w:rsidP="00A858D5">
      <w:pPr>
        <w:pStyle w:val="ae"/>
      </w:pPr>
    </w:p>
    <w:p w14:paraId="2ECB0C9E" w14:textId="353CFCA8" w:rsidR="00A858D5" w:rsidRDefault="0041315A" w:rsidP="0041315A">
      <w:pPr>
        <w:spacing w:line="360" w:lineRule="auto"/>
      </w:pPr>
      <w:r>
        <w:rPr>
          <w:rFonts w:hint="eastAsia"/>
          <w:sz w:val="20"/>
          <w:szCs w:val="20"/>
        </w:rPr>
        <w:t xml:space="preserve">4 </w:t>
      </w:r>
      <w:r w:rsidRPr="0041315A">
        <w:rPr>
          <w:rFonts w:hint="eastAsia"/>
          <w:sz w:val="20"/>
          <w:szCs w:val="20"/>
        </w:rPr>
        <w:t>Form &amp; Location Tolerance</w:t>
      </w:r>
    </w:p>
    <w:p w14:paraId="7D12084D" w14:textId="4249BAC5" w:rsidR="00A858D5" w:rsidRPr="0032728C" w:rsidRDefault="0041315A" w:rsidP="00A858D5">
      <w:pPr>
        <w:pStyle w:val="ae"/>
        <w:rPr>
          <w:rFonts w:cs="Times New Roman"/>
        </w:rPr>
      </w:pPr>
      <w:r w:rsidRPr="0032728C">
        <w:rPr>
          <w:rFonts w:ascii="Cambria Math" w:hAnsi="Cambria Math" w:cs="Cambria Math"/>
        </w:rPr>
        <w:t>①</w:t>
      </w:r>
      <w:r w:rsidRPr="0032728C">
        <w:rPr>
          <w:rFonts w:cs="Times New Roman"/>
        </w:rPr>
        <w:t xml:space="preserve"> Form Tolerance</w:t>
      </w:r>
    </w:p>
    <w:p w14:paraId="522ACF31" w14:textId="495C2F42" w:rsidR="0041315A" w:rsidRDefault="00733D8A" w:rsidP="00A858D5">
      <w:pPr>
        <w:pStyle w:val="ae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6BE608C" wp14:editId="3239404D">
            <wp:simplePos x="0" y="0"/>
            <wp:positionH relativeFrom="margin">
              <wp:posOffset>10611707</wp:posOffset>
            </wp:positionH>
            <wp:positionV relativeFrom="paragraph">
              <wp:posOffset>75964</wp:posOffset>
            </wp:positionV>
            <wp:extent cx="3927010" cy="4274288"/>
            <wp:effectExtent l="0" t="0" r="0" b="0"/>
            <wp:wrapNone/>
            <wp:docPr id="1595200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055" cy="4276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ADD5A" w14:textId="154A2FDA" w:rsidR="0041315A" w:rsidRDefault="0041315A" w:rsidP="00A858D5">
      <w:pPr>
        <w:pStyle w:val="ae"/>
      </w:pPr>
    </w:p>
    <w:p w14:paraId="0E2FD0DD" w14:textId="6C77C20C" w:rsidR="0041315A" w:rsidRDefault="0041315A" w:rsidP="00A858D5">
      <w:pPr>
        <w:pStyle w:val="ae"/>
      </w:pPr>
    </w:p>
    <w:p w14:paraId="3365A7C0" w14:textId="77777777" w:rsidR="00733D8A" w:rsidRDefault="00733D8A" w:rsidP="00A858D5">
      <w:pPr>
        <w:pStyle w:val="ae"/>
      </w:pPr>
    </w:p>
    <w:p w14:paraId="2342BF35" w14:textId="7E9C36C2" w:rsidR="00733D8A" w:rsidRDefault="00733D8A" w:rsidP="00A858D5">
      <w:pPr>
        <w:pStyle w:val="ae"/>
      </w:pPr>
    </w:p>
    <w:p w14:paraId="7BEF45A2" w14:textId="77777777" w:rsidR="00733D8A" w:rsidRDefault="00733D8A" w:rsidP="00A858D5">
      <w:pPr>
        <w:pStyle w:val="ae"/>
      </w:pPr>
    </w:p>
    <w:p w14:paraId="6F84A7BF" w14:textId="77777777" w:rsidR="00733D8A" w:rsidRDefault="00733D8A" w:rsidP="00A858D5">
      <w:pPr>
        <w:pStyle w:val="ae"/>
      </w:pPr>
    </w:p>
    <w:p w14:paraId="3A01660F" w14:textId="6723546D" w:rsidR="00733D8A" w:rsidRDefault="00733D8A" w:rsidP="00A858D5">
      <w:pPr>
        <w:pStyle w:val="ae"/>
      </w:pPr>
    </w:p>
    <w:p w14:paraId="5B71AAE3" w14:textId="583C5F3A" w:rsidR="00733D8A" w:rsidRDefault="00733D8A" w:rsidP="00A858D5">
      <w:pPr>
        <w:pStyle w:val="ae"/>
      </w:pPr>
    </w:p>
    <w:p w14:paraId="015FCDA3" w14:textId="77777777" w:rsidR="00733D8A" w:rsidRDefault="00733D8A" w:rsidP="00A858D5">
      <w:pPr>
        <w:pStyle w:val="ae"/>
      </w:pPr>
    </w:p>
    <w:p w14:paraId="38FB2F3F" w14:textId="419BECE4" w:rsidR="00733D8A" w:rsidRDefault="00733D8A" w:rsidP="00A858D5">
      <w:pPr>
        <w:pStyle w:val="ae"/>
      </w:pPr>
    </w:p>
    <w:p w14:paraId="7FBE4A89" w14:textId="439BF552" w:rsidR="00733D8A" w:rsidRDefault="00733D8A" w:rsidP="00A858D5">
      <w:pPr>
        <w:pStyle w:val="ae"/>
      </w:pPr>
    </w:p>
    <w:p w14:paraId="6CB6E6C2" w14:textId="7817E878" w:rsidR="00733D8A" w:rsidRDefault="00733D8A" w:rsidP="00A858D5">
      <w:pPr>
        <w:pStyle w:val="ae"/>
      </w:pPr>
    </w:p>
    <w:p w14:paraId="31F4CE08" w14:textId="77777777" w:rsidR="00733D8A" w:rsidRDefault="00733D8A" w:rsidP="00A858D5">
      <w:pPr>
        <w:pStyle w:val="ae"/>
      </w:pPr>
    </w:p>
    <w:p w14:paraId="28EAD281" w14:textId="7077F8AD" w:rsidR="00733D8A" w:rsidRDefault="00733D8A" w:rsidP="00A858D5">
      <w:pPr>
        <w:pStyle w:val="ae"/>
      </w:pPr>
    </w:p>
    <w:p w14:paraId="66A8537C" w14:textId="04687435" w:rsidR="00733D8A" w:rsidRDefault="00733D8A" w:rsidP="00A858D5">
      <w:pPr>
        <w:pStyle w:val="ae"/>
      </w:pPr>
    </w:p>
    <w:p w14:paraId="6FFE6D5D" w14:textId="5121160C" w:rsidR="00733D8A" w:rsidRDefault="00733D8A" w:rsidP="00A858D5">
      <w:pPr>
        <w:pStyle w:val="ae"/>
      </w:pPr>
    </w:p>
    <w:p w14:paraId="079EB288" w14:textId="0CBF930F" w:rsidR="00733D8A" w:rsidRDefault="00733D8A" w:rsidP="00A858D5">
      <w:pPr>
        <w:pStyle w:val="ae"/>
      </w:pPr>
    </w:p>
    <w:p w14:paraId="5214D6F0" w14:textId="77777777" w:rsidR="00733D8A" w:rsidRDefault="00733D8A" w:rsidP="00A858D5">
      <w:pPr>
        <w:pStyle w:val="ae"/>
      </w:pPr>
    </w:p>
    <w:p w14:paraId="38EA9410" w14:textId="77777777" w:rsidR="00733D8A" w:rsidRDefault="00733D8A" w:rsidP="00A858D5">
      <w:pPr>
        <w:pStyle w:val="ae"/>
      </w:pPr>
    </w:p>
    <w:p w14:paraId="7AC19A46" w14:textId="77777777" w:rsidR="00733D8A" w:rsidRDefault="00733D8A" w:rsidP="00A858D5">
      <w:pPr>
        <w:pStyle w:val="ae"/>
      </w:pPr>
    </w:p>
    <w:p w14:paraId="23EFC29F" w14:textId="77777777" w:rsidR="00733D8A" w:rsidRDefault="00733D8A" w:rsidP="00A858D5">
      <w:pPr>
        <w:pStyle w:val="ae"/>
      </w:pPr>
    </w:p>
    <w:p w14:paraId="5C8D7F6F" w14:textId="2F124039" w:rsidR="00733D8A" w:rsidRDefault="00733D8A" w:rsidP="00A858D5">
      <w:pPr>
        <w:pStyle w:val="ae"/>
      </w:pPr>
    </w:p>
    <w:p w14:paraId="4C7BCA3B" w14:textId="793198FD" w:rsidR="00733D8A" w:rsidRDefault="00733D8A" w:rsidP="00A858D5">
      <w:pPr>
        <w:pStyle w:val="ae"/>
      </w:pPr>
    </w:p>
    <w:p w14:paraId="7EAE9907" w14:textId="77777777" w:rsidR="00733D8A" w:rsidRDefault="00733D8A" w:rsidP="00A858D5">
      <w:pPr>
        <w:pStyle w:val="ae"/>
      </w:pPr>
    </w:p>
    <w:p w14:paraId="0A4AABCF" w14:textId="42A95465" w:rsidR="00733D8A" w:rsidRDefault="00733D8A" w:rsidP="00A858D5">
      <w:pPr>
        <w:pStyle w:val="ae"/>
      </w:pPr>
    </w:p>
    <w:p w14:paraId="3754E835" w14:textId="77777777" w:rsidR="00733D8A" w:rsidRDefault="00733D8A" w:rsidP="00A858D5">
      <w:pPr>
        <w:pStyle w:val="ae"/>
      </w:pPr>
    </w:p>
    <w:p w14:paraId="3FE91A72" w14:textId="77777777" w:rsidR="00733D8A" w:rsidRDefault="00733D8A" w:rsidP="00A858D5">
      <w:pPr>
        <w:pStyle w:val="ae"/>
      </w:pPr>
    </w:p>
    <w:p w14:paraId="0FD36CE1" w14:textId="4C463AE5" w:rsidR="00733D8A" w:rsidRDefault="00733D8A" w:rsidP="00A858D5">
      <w:pPr>
        <w:pStyle w:val="ae"/>
      </w:pPr>
    </w:p>
    <w:p w14:paraId="511A8CA6" w14:textId="77777777" w:rsidR="00733D8A" w:rsidRDefault="00733D8A" w:rsidP="00A858D5">
      <w:pPr>
        <w:pStyle w:val="ae"/>
      </w:pPr>
    </w:p>
    <w:p w14:paraId="4D297484" w14:textId="01CC6E55" w:rsidR="00733D8A" w:rsidRDefault="00733D8A" w:rsidP="00A858D5">
      <w:pPr>
        <w:pStyle w:val="ae"/>
      </w:pPr>
    </w:p>
    <w:p w14:paraId="0D0A23AC" w14:textId="78F81755" w:rsidR="00733D8A" w:rsidRDefault="000D6E21" w:rsidP="00A858D5">
      <w:pPr>
        <w:pStyle w:val="ae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60A263D" wp14:editId="17C62905">
            <wp:simplePos x="0" y="0"/>
            <wp:positionH relativeFrom="column">
              <wp:posOffset>185007</wp:posOffset>
            </wp:positionH>
            <wp:positionV relativeFrom="paragraph">
              <wp:posOffset>30184</wp:posOffset>
            </wp:positionV>
            <wp:extent cx="3926840" cy="4215177"/>
            <wp:effectExtent l="0" t="0" r="0" b="0"/>
            <wp:wrapNone/>
            <wp:docPr id="1825687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396" cy="4216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A71ED" w14:textId="201C4E64" w:rsidR="00733D8A" w:rsidRDefault="00733D8A" w:rsidP="00A858D5">
      <w:pPr>
        <w:pStyle w:val="ae"/>
      </w:pPr>
    </w:p>
    <w:p w14:paraId="32CDA2CE" w14:textId="79F0FFE7" w:rsidR="00733D8A" w:rsidRDefault="00733D8A" w:rsidP="00A858D5">
      <w:pPr>
        <w:pStyle w:val="ae"/>
      </w:pPr>
    </w:p>
    <w:p w14:paraId="07502094" w14:textId="7FB72ED2" w:rsidR="00733D8A" w:rsidRDefault="00733D8A" w:rsidP="00A858D5">
      <w:pPr>
        <w:pStyle w:val="ae"/>
      </w:pPr>
    </w:p>
    <w:p w14:paraId="6982FB43" w14:textId="124D8849" w:rsidR="00733D8A" w:rsidRDefault="00733D8A" w:rsidP="00A858D5">
      <w:pPr>
        <w:pStyle w:val="ae"/>
      </w:pPr>
    </w:p>
    <w:p w14:paraId="2C732E91" w14:textId="77777777" w:rsidR="00733D8A" w:rsidRDefault="00733D8A" w:rsidP="00A858D5">
      <w:pPr>
        <w:pStyle w:val="ae"/>
      </w:pPr>
    </w:p>
    <w:p w14:paraId="5AA2F4E6" w14:textId="77777777" w:rsidR="00733D8A" w:rsidRDefault="00733D8A" w:rsidP="00A858D5">
      <w:pPr>
        <w:pStyle w:val="ae"/>
      </w:pPr>
    </w:p>
    <w:p w14:paraId="07B81ABA" w14:textId="77777777" w:rsidR="00733D8A" w:rsidRDefault="00733D8A" w:rsidP="00A858D5">
      <w:pPr>
        <w:pStyle w:val="ae"/>
      </w:pPr>
    </w:p>
    <w:p w14:paraId="5E8D7857" w14:textId="77777777" w:rsidR="00733D8A" w:rsidRDefault="00733D8A" w:rsidP="00A858D5">
      <w:pPr>
        <w:pStyle w:val="ae"/>
      </w:pPr>
    </w:p>
    <w:p w14:paraId="50800826" w14:textId="77777777" w:rsidR="00733D8A" w:rsidRDefault="00733D8A" w:rsidP="00A858D5">
      <w:pPr>
        <w:pStyle w:val="ae"/>
      </w:pPr>
    </w:p>
    <w:p w14:paraId="6767AAC7" w14:textId="77777777" w:rsidR="00733D8A" w:rsidRDefault="00733D8A" w:rsidP="00A858D5">
      <w:pPr>
        <w:pStyle w:val="ae"/>
      </w:pPr>
    </w:p>
    <w:p w14:paraId="6330E446" w14:textId="77777777" w:rsidR="00733D8A" w:rsidRDefault="00733D8A" w:rsidP="00A858D5">
      <w:pPr>
        <w:pStyle w:val="ae"/>
      </w:pPr>
    </w:p>
    <w:p w14:paraId="0143AFF2" w14:textId="77777777" w:rsidR="00733D8A" w:rsidRDefault="00733D8A" w:rsidP="00A858D5">
      <w:pPr>
        <w:pStyle w:val="ae"/>
      </w:pPr>
    </w:p>
    <w:p w14:paraId="492EA142" w14:textId="77777777" w:rsidR="00733D8A" w:rsidRDefault="00733D8A" w:rsidP="00A858D5">
      <w:pPr>
        <w:pStyle w:val="ae"/>
      </w:pPr>
    </w:p>
    <w:p w14:paraId="543402DB" w14:textId="77777777" w:rsidR="00733D8A" w:rsidRDefault="00733D8A" w:rsidP="00A858D5">
      <w:pPr>
        <w:pStyle w:val="ae"/>
      </w:pPr>
    </w:p>
    <w:p w14:paraId="41119AFD" w14:textId="77777777" w:rsidR="00733D8A" w:rsidRDefault="00733D8A" w:rsidP="00A858D5">
      <w:pPr>
        <w:pStyle w:val="ae"/>
      </w:pPr>
    </w:p>
    <w:p w14:paraId="7F21EEAA" w14:textId="77777777" w:rsidR="00733D8A" w:rsidRDefault="00733D8A" w:rsidP="00A858D5">
      <w:pPr>
        <w:pStyle w:val="ae"/>
      </w:pPr>
    </w:p>
    <w:p w14:paraId="1B67E58D" w14:textId="77777777" w:rsidR="00733D8A" w:rsidRDefault="00733D8A" w:rsidP="00A858D5">
      <w:pPr>
        <w:pStyle w:val="ae"/>
      </w:pPr>
    </w:p>
    <w:p w14:paraId="1305ADBE" w14:textId="77777777" w:rsidR="00733D8A" w:rsidRDefault="00733D8A" w:rsidP="00A858D5">
      <w:pPr>
        <w:pStyle w:val="ae"/>
      </w:pPr>
    </w:p>
    <w:p w14:paraId="479FDE9F" w14:textId="77777777" w:rsidR="00733D8A" w:rsidRDefault="00733D8A" w:rsidP="00A858D5">
      <w:pPr>
        <w:pStyle w:val="ae"/>
      </w:pPr>
    </w:p>
    <w:p w14:paraId="4F7BC203" w14:textId="77777777" w:rsidR="00733D8A" w:rsidRDefault="00733D8A" w:rsidP="00A858D5">
      <w:pPr>
        <w:pStyle w:val="ae"/>
      </w:pPr>
    </w:p>
    <w:p w14:paraId="6DBADE3B" w14:textId="77777777" w:rsidR="00733D8A" w:rsidRDefault="00733D8A" w:rsidP="00A858D5">
      <w:pPr>
        <w:pStyle w:val="ae"/>
      </w:pPr>
    </w:p>
    <w:p w14:paraId="7037E0FA" w14:textId="77777777" w:rsidR="00733D8A" w:rsidRDefault="00733D8A" w:rsidP="00A858D5">
      <w:pPr>
        <w:pStyle w:val="ae"/>
      </w:pPr>
    </w:p>
    <w:p w14:paraId="72AB5C9F" w14:textId="77777777" w:rsidR="00733D8A" w:rsidRDefault="00733D8A" w:rsidP="00A858D5">
      <w:pPr>
        <w:pStyle w:val="ae"/>
      </w:pPr>
    </w:p>
    <w:p w14:paraId="1C8CED60" w14:textId="77777777" w:rsidR="00733D8A" w:rsidRDefault="00733D8A" w:rsidP="00A858D5">
      <w:pPr>
        <w:pStyle w:val="ae"/>
      </w:pPr>
    </w:p>
    <w:p w14:paraId="458BD68F" w14:textId="77777777" w:rsidR="00733D8A" w:rsidRDefault="00733D8A" w:rsidP="00A858D5">
      <w:pPr>
        <w:pStyle w:val="ae"/>
      </w:pPr>
    </w:p>
    <w:p w14:paraId="116D2B7A" w14:textId="77777777" w:rsidR="00733D8A" w:rsidRDefault="00733D8A" w:rsidP="00A858D5">
      <w:pPr>
        <w:pStyle w:val="ae"/>
      </w:pPr>
    </w:p>
    <w:p w14:paraId="6C91655B" w14:textId="77777777" w:rsidR="00733D8A" w:rsidRDefault="00733D8A" w:rsidP="00A858D5">
      <w:pPr>
        <w:pStyle w:val="ae"/>
      </w:pPr>
    </w:p>
    <w:p w14:paraId="54EC6B56" w14:textId="77777777" w:rsidR="00733D8A" w:rsidRDefault="00733D8A" w:rsidP="00A858D5">
      <w:pPr>
        <w:pStyle w:val="ae"/>
      </w:pPr>
    </w:p>
    <w:p w14:paraId="52F144FB" w14:textId="77777777" w:rsidR="00733D8A" w:rsidRDefault="00733D8A" w:rsidP="00A858D5">
      <w:pPr>
        <w:pStyle w:val="ae"/>
      </w:pPr>
    </w:p>
    <w:p w14:paraId="76E59D5F" w14:textId="2B472DFC" w:rsidR="00733D8A" w:rsidRDefault="00733D8A" w:rsidP="00A858D5">
      <w:pPr>
        <w:pStyle w:val="ae"/>
      </w:pPr>
    </w:p>
    <w:p w14:paraId="66B5F59B" w14:textId="77777777" w:rsidR="0041315A" w:rsidRDefault="0041315A" w:rsidP="00A858D5">
      <w:pPr>
        <w:pStyle w:val="ae"/>
      </w:pPr>
    </w:p>
    <w:p w14:paraId="01B7A7AA" w14:textId="1238E5D0" w:rsidR="0041315A" w:rsidRPr="0032728C" w:rsidRDefault="0041315A" w:rsidP="00A858D5">
      <w:pPr>
        <w:pStyle w:val="ae"/>
        <w:rPr>
          <w:rFonts w:cs="Times New Roman"/>
        </w:rPr>
      </w:pPr>
      <w:r w:rsidRPr="0032728C">
        <w:rPr>
          <w:rFonts w:ascii="Cambria Math" w:hAnsi="Cambria Math" w:cs="Cambria Math"/>
        </w:rPr>
        <w:t>②</w:t>
      </w:r>
      <w:r w:rsidRPr="0032728C">
        <w:rPr>
          <w:rFonts w:cs="Times New Roman"/>
        </w:rPr>
        <w:t xml:space="preserve"> Location Tolerance</w:t>
      </w:r>
    </w:p>
    <w:p w14:paraId="5CFF48D0" w14:textId="3A99A4F0" w:rsidR="001F0527" w:rsidRDefault="000D6E21" w:rsidP="00A858D5">
      <w:pPr>
        <w:pStyle w:val="ae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C1DB559" wp14:editId="52C51A18">
            <wp:simplePos x="0" y="0"/>
            <wp:positionH relativeFrom="margin">
              <wp:posOffset>149269</wp:posOffset>
            </wp:positionH>
            <wp:positionV relativeFrom="paragraph">
              <wp:posOffset>82092</wp:posOffset>
            </wp:positionV>
            <wp:extent cx="3902149" cy="4298717"/>
            <wp:effectExtent l="0" t="0" r="3175" b="6985"/>
            <wp:wrapNone/>
            <wp:docPr id="2008022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562" cy="4302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C0C2E" w14:textId="155C2D15" w:rsidR="001F0527" w:rsidRDefault="001F0527" w:rsidP="00A858D5">
      <w:pPr>
        <w:pStyle w:val="ae"/>
      </w:pPr>
    </w:p>
    <w:p w14:paraId="0D459FF2" w14:textId="0627A961" w:rsidR="00733D8A" w:rsidRDefault="00733D8A" w:rsidP="00A858D5">
      <w:pPr>
        <w:pStyle w:val="ae"/>
      </w:pPr>
    </w:p>
    <w:p w14:paraId="7E52F816" w14:textId="77777777" w:rsidR="00733D8A" w:rsidRDefault="00733D8A" w:rsidP="00A858D5">
      <w:pPr>
        <w:pStyle w:val="ae"/>
      </w:pPr>
    </w:p>
    <w:p w14:paraId="5159DCF2" w14:textId="77777777" w:rsidR="00733D8A" w:rsidRDefault="00733D8A" w:rsidP="00A858D5">
      <w:pPr>
        <w:pStyle w:val="ae"/>
      </w:pPr>
    </w:p>
    <w:p w14:paraId="21C49D3A" w14:textId="77777777" w:rsidR="00733D8A" w:rsidRDefault="00733D8A" w:rsidP="00A858D5">
      <w:pPr>
        <w:pStyle w:val="ae"/>
      </w:pPr>
    </w:p>
    <w:p w14:paraId="6F298CF5" w14:textId="5FC666D6" w:rsidR="00733D8A" w:rsidRDefault="00733D8A" w:rsidP="00A858D5">
      <w:pPr>
        <w:pStyle w:val="ae"/>
      </w:pPr>
    </w:p>
    <w:p w14:paraId="42DC45EF" w14:textId="77777777" w:rsidR="00733D8A" w:rsidRDefault="00733D8A" w:rsidP="00A858D5">
      <w:pPr>
        <w:pStyle w:val="ae"/>
      </w:pPr>
    </w:p>
    <w:p w14:paraId="501841BA" w14:textId="77777777" w:rsidR="00733D8A" w:rsidRDefault="00733D8A" w:rsidP="00A858D5">
      <w:pPr>
        <w:pStyle w:val="ae"/>
      </w:pPr>
    </w:p>
    <w:p w14:paraId="38BD417B" w14:textId="77777777" w:rsidR="001F0527" w:rsidRDefault="001F0527" w:rsidP="00A858D5">
      <w:pPr>
        <w:pStyle w:val="ae"/>
      </w:pPr>
    </w:p>
    <w:p w14:paraId="5D0E2B02" w14:textId="31686D53" w:rsidR="001F0527" w:rsidRDefault="001F0527" w:rsidP="00A858D5">
      <w:pPr>
        <w:pStyle w:val="ae"/>
      </w:pPr>
    </w:p>
    <w:p w14:paraId="06EC0D5D" w14:textId="2DF90AD2" w:rsidR="00733D8A" w:rsidRDefault="00733D8A" w:rsidP="00A858D5">
      <w:pPr>
        <w:pStyle w:val="ae"/>
      </w:pPr>
    </w:p>
    <w:p w14:paraId="326D6BE7" w14:textId="02FC408D" w:rsidR="00733D8A" w:rsidRDefault="00733D8A" w:rsidP="00A858D5">
      <w:pPr>
        <w:pStyle w:val="ae"/>
      </w:pPr>
    </w:p>
    <w:p w14:paraId="3B592964" w14:textId="3F706228" w:rsidR="00733D8A" w:rsidRDefault="00733D8A" w:rsidP="00A858D5">
      <w:pPr>
        <w:pStyle w:val="ae"/>
      </w:pPr>
    </w:p>
    <w:p w14:paraId="193FF209" w14:textId="77777777" w:rsidR="00733D8A" w:rsidRDefault="00733D8A" w:rsidP="00A858D5">
      <w:pPr>
        <w:pStyle w:val="ae"/>
      </w:pPr>
    </w:p>
    <w:p w14:paraId="205D1BD9" w14:textId="75BE2665" w:rsidR="00733D8A" w:rsidRDefault="00733D8A" w:rsidP="00A858D5">
      <w:pPr>
        <w:pStyle w:val="ae"/>
      </w:pPr>
    </w:p>
    <w:p w14:paraId="7E74559F" w14:textId="77777777" w:rsidR="00733D8A" w:rsidRDefault="00733D8A" w:rsidP="00A858D5">
      <w:pPr>
        <w:pStyle w:val="ae"/>
      </w:pPr>
    </w:p>
    <w:p w14:paraId="079A26DC" w14:textId="45A42999" w:rsidR="00733D8A" w:rsidRDefault="00733D8A" w:rsidP="00A858D5">
      <w:pPr>
        <w:pStyle w:val="ae"/>
      </w:pPr>
    </w:p>
    <w:p w14:paraId="60734383" w14:textId="4C6683FF" w:rsidR="00733D8A" w:rsidRDefault="00733D8A" w:rsidP="00A858D5">
      <w:pPr>
        <w:pStyle w:val="ae"/>
      </w:pPr>
    </w:p>
    <w:p w14:paraId="1A925B92" w14:textId="265262AE" w:rsidR="00733D8A" w:rsidRDefault="00733D8A" w:rsidP="00A858D5">
      <w:pPr>
        <w:pStyle w:val="ae"/>
      </w:pPr>
    </w:p>
    <w:p w14:paraId="6BA643BF" w14:textId="77777777" w:rsidR="00733D8A" w:rsidRDefault="00733D8A" w:rsidP="00A858D5">
      <w:pPr>
        <w:pStyle w:val="ae"/>
      </w:pPr>
    </w:p>
    <w:p w14:paraId="673A237B" w14:textId="77777777" w:rsidR="00733D8A" w:rsidRDefault="00733D8A" w:rsidP="00A858D5">
      <w:pPr>
        <w:pStyle w:val="ae"/>
      </w:pPr>
    </w:p>
    <w:p w14:paraId="3492B0D6" w14:textId="1B4AC930" w:rsidR="00733D8A" w:rsidRDefault="00733D8A" w:rsidP="00A858D5">
      <w:pPr>
        <w:pStyle w:val="ae"/>
      </w:pPr>
    </w:p>
    <w:p w14:paraId="08B4D1D4" w14:textId="77777777" w:rsidR="00733D8A" w:rsidRDefault="00733D8A" w:rsidP="00A858D5">
      <w:pPr>
        <w:pStyle w:val="ae"/>
      </w:pPr>
    </w:p>
    <w:p w14:paraId="5A59020B" w14:textId="77777777" w:rsidR="00733D8A" w:rsidRDefault="00733D8A" w:rsidP="00A858D5">
      <w:pPr>
        <w:pStyle w:val="ae"/>
      </w:pPr>
    </w:p>
    <w:p w14:paraId="3D08FCFF" w14:textId="77777777" w:rsidR="00733D8A" w:rsidRDefault="00733D8A" w:rsidP="00A858D5">
      <w:pPr>
        <w:pStyle w:val="ae"/>
      </w:pPr>
    </w:p>
    <w:p w14:paraId="2461F7C5" w14:textId="77777777" w:rsidR="00733D8A" w:rsidRDefault="00733D8A" w:rsidP="00A858D5">
      <w:pPr>
        <w:pStyle w:val="ae"/>
      </w:pPr>
    </w:p>
    <w:p w14:paraId="6C1E1049" w14:textId="14C16555" w:rsidR="00733D8A" w:rsidRDefault="00733D8A" w:rsidP="00A858D5">
      <w:pPr>
        <w:pStyle w:val="ae"/>
      </w:pPr>
    </w:p>
    <w:p w14:paraId="033929BD" w14:textId="77777777" w:rsidR="00733D8A" w:rsidRDefault="00733D8A" w:rsidP="00A858D5">
      <w:pPr>
        <w:pStyle w:val="ae"/>
      </w:pPr>
    </w:p>
    <w:p w14:paraId="24FC5836" w14:textId="4110751E" w:rsidR="00733D8A" w:rsidRDefault="00733D8A" w:rsidP="00A858D5">
      <w:pPr>
        <w:pStyle w:val="ae"/>
      </w:pPr>
    </w:p>
    <w:p w14:paraId="5793AAC3" w14:textId="29A02FD3" w:rsidR="00733D8A" w:rsidRDefault="00733D8A" w:rsidP="00A858D5">
      <w:pPr>
        <w:pStyle w:val="ae"/>
      </w:pPr>
    </w:p>
    <w:p w14:paraId="57A4D473" w14:textId="01577E4F" w:rsidR="001F0527" w:rsidRDefault="000D6E21" w:rsidP="00A858D5">
      <w:pPr>
        <w:pStyle w:val="ae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BAFA8F1" wp14:editId="70C9F7E0">
            <wp:simplePos x="0" y="0"/>
            <wp:positionH relativeFrom="margin">
              <wp:posOffset>145663</wp:posOffset>
            </wp:positionH>
            <wp:positionV relativeFrom="paragraph">
              <wp:posOffset>58503</wp:posOffset>
            </wp:positionV>
            <wp:extent cx="3904653" cy="4405022"/>
            <wp:effectExtent l="0" t="0" r="635" b="0"/>
            <wp:wrapNone/>
            <wp:docPr id="1867500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099" cy="4407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85A2E" w14:textId="6AB7BAD7" w:rsidR="000D6E21" w:rsidRDefault="000D6E21" w:rsidP="00A858D5">
      <w:pPr>
        <w:pStyle w:val="ae"/>
      </w:pPr>
    </w:p>
    <w:p w14:paraId="2D06711F" w14:textId="77777777" w:rsidR="000D6E21" w:rsidRDefault="000D6E21" w:rsidP="00A858D5">
      <w:pPr>
        <w:pStyle w:val="ae"/>
      </w:pPr>
    </w:p>
    <w:p w14:paraId="72A2200C" w14:textId="77777777" w:rsidR="000D6E21" w:rsidRDefault="000D6E21" w:rsidP="00A858D5">
      <w:pPr>
        <w:pStyle w:val="ae"/>
      </w:pPr>
    </w:p>
    <w:p w14:paraId="332EB3A6" w14:textId="77777777" w:rsidR="000D6E21" w:rsidRDefault="000D6E21" w:rsidP="00A858D5">
      <w:pPr>
        <w:pStyle w:val="ae"/>
      </w:pPr>
    </w:p>
    <w:p w14:paraId="46EFA8BA" w14:textId="77777777" w:rsidR="000D6E21" w:rsidRDefault="000D6E21" w:rsidP="00A858D5">
      <w:pPr>
        <w:pStyle w:val="ae"/>
      </w:pPr>
    </w:p>
    <w:p w14:paraId="7E4B8268" w14:textId="77777777" w:rsidR="000D6E21" w:rsidRDefault="000D6E21" w:rsidP="00A858D5">
      <w:pPr>
        <w:pStyle w:val="ae"/>
      </w:pPr>
    </w:p>
    <w:p w14:paraId="190147C7" w14:textId="77777777" w:rsidR="000D6E21" w:rsidRDefault="000D6E21" w:rsidP="00A858D5">
      <w:pPr>
        <w:pStyle w:val="ae"/>
      </w:pPr>
    </w:p>
    <w:p w14:paraId="5A07D639" w14:textId="77777777" w:rsidR="000D6E21" w:rsidRDefault="000D6E21" w:rsidP="00A858D5">
      <w:pPr>
        <w:pStyle w:val="ae"/>
      </w:pPr>
    </w:p>
    <w:p w14:paraId="4379744C" w14:textId="77777777" w:rsidR="000D6E21" w:rsidRDefault="000D6E21" w:rsidP="00A858D5">
      <w:pPr>
        <w:pStyle w:val="ae"/>
      </w:pPr>
    </w:p>
    <w:p w14:paraId="3C1454CC" w14:textId="77777777" w:rsidR="000D6E21" w:rsidRDefault="000D6E21" w:rsidP="00A858D5">
      <w:pPr>
        <w:pStyle w:val="ae"/>
      </w:pPr>
    </w:p>
    <w:p w14:paraId="436BEAA0" w14:textId="77777777" w:rsidR="000D6E21" w:rsidRDefault="000D6E21" w:rsidP="00A858D5">
      <w:pPr>
        <w:pStyle w:val="ae"/>
      </w:pPr>
    </w:p>
    <w:p w14:paraId="203EB7F5" w14:textId="77777777" w:rsidR="000D6E21" w:rsidRDefault="000D6E21" w:rsidP="00A858D5">
      <w:pPr>
        <w:pStyle w:val="ae"/>
      </w:pPr>
    </w:p>
    <w:p w14:paraId="7ABF9EFD" w14:textId="77777777" w:rsidR="000D6E21" w:rsidRDefault="000D6E21" w:rsidP="00A858D5">
      <w:pPr>
        <w:pStyle w:val="ae"/>
      </w:pPr>
    </w:p>
    <w:p w14:paraId="43DE4BDF" w14:textId="77777777" w:rsidR="000D6E21" w:rsidRDefault="000D6E21" w:rsidP="00A858D5">
      <w:pPr>
        <w:pStyle w:val="ae"/>
      </w:pPr>
    </w:p>
    <w:p w14:paraId="33B7427B" w14:textId="77777777" w:rsidR="000D6E21" w:rsidRDefault="000D6E21" w:rsidP="00A858D5">
      <w:pPr>
        <w:pStyle w:val="ae"/>
      </w:pPr>
    </w:p>
    <w:p w14:paraId="3F85B7F2" w14:textId="77777777" w:rsidR="000D6E21" w:rsidRDefault="000D6E21" w:rsidP="00A858D5">
      <w:pPr>
        <w:pStyle w:val="ae"/>
      </w:pPr>
    </w:p>
    <w:p w14:paraId="676F9565" w14:textId="77777777" w:rsidR="000D6E21" w:rsidRDefault="000D6E21" w:rsidP="00A858D5">
      <w:pPr>
        <w:pStyle w:val="ae"/>
      </w:pPr>
    </w:p>
    <w:p w14:paraId="6224EFFA" w14:textId="77777777" w:rsidR="000D6E21" w:rsidRDefault="000D6E21" w:rsidP="00A858D5">
      <w:pPr>
        <w:pStyle w:val="ae"/>
      </w:pPr>
    </w:p>
    <w:p w14:paraId="1ACDE467" w14:textId="77777777" w:rsidR="000D6E21" w:rsidRDefault="000D6E21" w:rsidP="00A858D5">
      <w:pPr>
        <w:pStyle w:val="ae"/>
      </w:pPr>
    </w:p>
    <w:p w14:paraId="4C554B02" w14:textId="77777777" w:rsidR="000D6E21" w:rsidRDefault="000D6E21" w:rsidP="00A858D5">
      <w:pPr>
        <w:pStyle w:val="ae"/>
      </w:pPr>
    </w:p>
    <w:p w14:paraId="3DEFE857" w14:textId="77777777" w:rsidR="000D6E21" w:rsidRDefault="000D6E21" w:rsidP="00A858D5">
      <w:pPr>
        <w:pStyle w:val="ae"/>
      </w:pPr>
    </w:p>
    <w:p w14:paraId="238EBE12" w14:textId="77777777" w:rsidR="000D6E21" w:rsidRDefault="000D6E21" w:rsidP="00A858D5">
      <w:pPr>
        <w:pStyle w:val="ae"/>
      </w:pPr>
    </w:p>
    <w:p w14:paraId="4A059166" w14:textId="77777777" w:rsidR="000D6E21" w:rsidRDefault="000D6E21" w:rsidP="00A858D5">
      <w:pPr>
        <w:pStyle w:val="ae"/>
      </w:pPr>
    </w:p>
    <w:p w14:paraId="0A8919BF" w14:textId="77777777" w:rsidR="000D6E21" w:rsidRDefault="000D6E21" w:rsidP="00A858D5">
      <w:pPr>
        <w:pStyle w:val="ae"/>
      </w:pPr>
    </w:p>
    <w:p w14:paraId="40ACCCFD" w14:textId="77777777" w:rsidR="000D6E21" w:rsidRDefault="000D6E21" w:rsidP="00A858D5">
      <w:pPr>
        <w:pStyle w:val="ae"/>
      </w:pPr>
    </w:p>
    <w:p w14:paraId="160DC0D1" w14:textId="77777777" w:rsidR="000D6E21" w:rsidRDefault="000D6E21" w:rsidP="00A858D5">
      <w:pPr>
        <w:pStyle w:val="ae"/>
      </w:pPr>
    </w:p>
    <w:p w14:paraId="3E85A280" w14:textId="77777777" w:rsidR="000D6E21" w:rsidRDefault="000D6E21" w:rsidP="00A858D5">
      <w:pPr>
        <w:pStyle w:val="ae"/>
      </w:pPr>
    </w:p>
    <w:p w14:paraId="5153D93B" w14:textId="77777777" w:rsidR="000D6E21" w:rsidRDefault="000D6E21" w:rsidP="00A858D5">
      <w:pPr>
        <w:pStyle w:val="ae"/>
      </w:pPr>
    </w:p>
    <w:p w14:paraId="526E86EE" w14:textId="77777777" w:rsidR="000D6E21" w:rsidRDefault="000D6E21" w:rsidP="00A858D5">
      <w:pPr>
        <w:pStyle w:val="ae"/>
      </w:pPr>
    </w:p>
    <w:p w14:paraId="7BE5BB8E" w14:textId="77777777" w:rsidR="000D6E21" w:rsidRDefault="000D6E21" w:rsidP="00A858D5">
      <w:pPr>
        <w:pStyle w:val="ae"/>
      </w:pPr>
    </w:p>
    <w:p w14:paraId="7258CEFE" w14:textId="77777777" w:rsidR="000D6E21" w:rsidRDefault="000D6E21" w:rsidP="00A858D5">
      <w:pPr>
        <w:pStyle w:val="ae"/>
      </w:pPr>
    </w:p>
    <w:p w14:paraId="79C56BDF" w14:textId="692E7579" w:rsidR="000D6E21" w:rsidRDefault="000D6E21" w:rsidP="00A858D5">
      <w:pPr>
        <w:pStyle w:val="ae"/>
      </w:pPr>
    </w:p>
    <w:p w14:paraId="5714606D" w14:textId="0464FB16" w:rsidR="000D6E21" w:rsidRDefault="000D6E21" w:rsidP="00A858D5">
      <w:pPr>
        <w:pStyle w:val="ae"/>
      </w:pPr>
    </w:p>
    <w:p w14:paraId="2E248586" w14:textId="35BD0229" w:rsidR="000D6E21" w:rsidRDefault="000D6E21" w:rsidP="00A858D5">
      <w:pPr>
        <w:pStyle w:val="ae"/>
      </w:pPr>
    </w:p>
    <w:p w14:paraId="44AD69F9" w14:textId="2F08B6A3" w:rsidR="000D6E21" w:rsidRDefault="00B26A33" w:rsidP="00A858D5">
      <w:pPr>
        <w:pStyle w:val="ae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C5E7047" wp14:editId="5D6BF04F">
            <wp:simplePos x="0" y="0"/>
            <wp:positionH relativeFrom="column">
              <wp:posOffset>100330</wp:posOffset>
            </wp:positionH>
            <wp:positionV relativeFrom="paragraph">
              <wp:posOffset>60021</wp:posOffset>
            </wp:positionV>
            <wp:extent cx="3853815" cy="4444365"/>
            <wp:effectExtent l="0" t="0" r="0" b="0"/>
            <wp:wrapNone/>
            <wp:docPr id="944022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44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37640" w14:textId="04569F1C" w:rsidR="000D6E21" w:rsidRDefault="000D6E21" w:rsidP="00A858D5">
      <w:pPr>
        <w:pStyle w:val="ae"/>
      </w:pPr>
    </w:p>
    <w:p w14:paraId="0E775230" w14:textId="77777777" w:rsidR="000D6E21" w:rsidRDefault="000D6E21" w:rsidP="00A858D5">
      <w:pPr>
        <w:pStyle w:val="ae"/>
      </w:pPr>
    </w:p>
    <w:p w14:paraId="099FF479" w14:textId="77777777" w:rsidR="000D6E21" w:rsidRDefault="000D6E21" w:rsidP="00A858D5">
      <w:pPr>
        <w:pStyle w:val="ae"/>
      </w:pPr>
    </w:p>
    <w:p w14:paraId="3A252EF2" w14:textId="77777777" w:rsidR="000D6E21" w:rsidRDefault="000D6E21" w:rsidP="00A858D5">
      <w:pPr>
        <w:pStyle w:val="ae"/>
      </w:pPr>
    </w:p>
    <w:p w14:paraId="320EE971" w14:textId="77777777" w:rsidR="000D6E21" w:rsidRDefault="000D6E21" w:rsidP="00A858D5">
      <w:pPr>
        <w:pStyle w:val="ae"/>
      </w:pPr>
    </w:p>
    <w:p w14:paraId="0695DF13" w14:textId="77777777" w:rsidR="000D6E21" w:rsidRDefault="000D6E21" w:rsidP="00A858D5">
      <w:pPr>
        <w:pStyle w:val="ae"/>
      </w:pPr>
    </w:p>
    <w:p w14:paraId="707C5D8B" w14:textId="77777777" w:rsidR="000D6E21" w:rsidRDefault="000D6E21" w:rsidP="00A858D5">
      <w:pPr>
        <w:pStyle w:val="ae"/>
      </w:pPr>
    </w:p>
    <w:p w14:paraId="7EF8C7A3" w14:textId="77777777" w:rsidR="000D6E21" w:rsidRDefault="000D6E21" w:rsidP="00A858D5">
      <w:pPr>
        <w:pStyle w:val="ae"/>
      </w:pPr>
    </w:p>
    <w:p w14:paraId="5928C961" w14:textId="77777777" w:rsidR="000D6E21" w:rsidRDefault="000D6E21" w:rsidP="00A858D5">
      <w:pPr>
        <w:pStyle w:val="ae"/>
      </w:pPr>
    </w:p>
    <w:p w14:paraId="198FB3E5" w14:textId="77777777" w:rsidR="000D6E21" w:rsidRDefault="000D6E21" w:rsidP="00A858D5">
      <w:pPr>
        <w:pStyle w:val="ae"/>
      </w:pPr>
    </w:p>
    <w:p w14:paraId="30651BE6" w14:textId="77777777" w:rsidR="000D6E21" w:rsidRDefault="000D6E21" w:rsidP="00A858D5">
      <w:pPr>
        <w:pStyle w:val="ae"/>
      </w:pPr>
    </w:p>
    <w:p w14:paraId="4AF130DF" w14:textId="77777777" w:rsidR="000D6E21" w:rsidRDefault="000D6E21" w:rsidP="00A858D5">
      <w:pPr>
        <w:pStyle w:val="ae"/>
      </w:pPr>
    </w:p>
    <w:p w14:paraId="11643B0D" w14:textId="77777777" w:rsidR="000D6E21" w:rsidRDefault="000D6E21" w:rsidP="00A858D5">
      <w:pPr>
        <w:pStyle w:val="ae"/>
      </w:pPr>
    </w:p>
    <w:p w14:paraId="492F2CFB" w14:textId="77777777" w:rsidR="000D6E21" w:rsidRDefault="000D6E21" w:rsidP="00A858D5">
      <w:pPr>
        <w:pStyle w:val="ae"/>
      </w:pPr>
    </w:p>
    <w:p w14:paraId="1A753D9E" w14:textId="77777777" w:rsidR="000D6E21" w:rsidRDefault="000D6E21" w:rsidP="00A858D5">
      <w:pPr>
        <w:pStyle w:val="ae"/>
      </w:pPr>
    </w:p>
    <w:p w14:paraId="36EBAED4" w14:textId="77777777" w:rsidR="000D6E21" w:rsidRDefault="000D6E21" w:rsidP="00A858D5">
      <w:pPr>
        <w:pStyle w:val="ae"/>
      </w:pPr>
    </w:p>
    <w:p w14:paraId="0A950485" w14:textId="77777777" w:rsidR="000D6E21" w:rsidRDefault="000D6E21" w:rsidP="00A858D5">
      <w:pPr>
        <w:pStyle w:val="ae"/>
      </w:pPr>
    </w:p>
    <w:p w14:paraId="1B561023" w14:textId="77777777" w:rsidR="000D6E21" w:rsidRDefault="000D6E21" w:rsidP="00A858D5">
      <w:pPr>
        <w:pStyle w:val="ae"/>
      </w:pPr>
    </w:p>
    <w:p w14:paraId="0EF554CA" w14:textId="77777777" w:rsidR="000D6E21" w:rsidRDefault="000D6E21" w:rsidP="00A858D5">
      <w:pPr>
        <w:pStyle w:val="ae"/>
      </w:pPr>
    </w:p>
    <w:p w14:paraId="657067C1" w14:textId="77777777" w:rsidR="000D6E21" w:rsidRDefault="000D6E21" w:rsidP="00A858D5">
      <w:pPr>
        <w:pStyle w:val="ae"/>
      </w:pPr>
    </w:p>
    <w:p w14:paraId="29C1F177" w14:textId="77777777" w:rsidR="000D6E21" w:rsidRDefault="000D6E21" w:rsidP="00A858D5">
      <w:pPr>
        <w:pStyle w:val="ae"/>
      </w:pPr>
    </w:p>
    <w:p w14:paraId="48AD63DE" w14:textId="77777777" w:rsidR="000D6E21" w:rsidRDefault="000D6E21" w:rsidP="00A858D5">
      <w:pPr>
        <w:pStyle w:val="ae"/>
      </w:pPr>
    </w:p>
    <w:p w14:paraId="445FD922" w14:textId="77777777" w:rsidR="000D6E21" w:rsidRDefault="000D6E21" w:rsidP="00A858D5">
      <w:pPr>
        <w:pStyle w:val="ae"/>
      </w:pPr>
    </w:p>
    <w:p w14:paraId="719A0FE3" w14:textId="77777777" w:rsidR="000D6E21" w:rsidRDefault="000D6E21" w:rsidP="00A858D5">
      <w:pPr>
        <w:pStyle w:val="ae"/>
      </w:pPr>
    </w:p>
    <w:p w14:paraId="147CFCA6" w14:textId="77777777" w:rsidR="000D6E21" w:rsidRDefault="000D6E21" w:rsidP="00A858D5">
      <w:pPr>
        <w:pStyle w:val="ae"/>
      </w:pPr>
    </w:p>
    <w:p w14:paraId="6D665B17" w14:textId="77777777" w:rsidR="000D6E21" w:rsidRDefault="000D6E21" w:rsidP="00A858D5">
      <w:pPr>
        <w:pStyle w:val="ae"/>
      </w:pPr>
    </w:p>
    <w:p w14:paraId="3BAB473F" w14:textId="77777777" w:rsidR="000D6E21" w:rsidRDefault="000D6E21" w:rsidP="00A858D5">
      <w:pPr>
        <w:pStyle w:val="ae"/>
      </w:pPr>
    </w:p>
    <w:p w14:paraId="2432AC56" w14:textId="77777777" w:rsidR="000D6E21" w:rsidRDefault="000D6E21" w:rsidP="00A858D5">
      <w:pPr>
        <w:pStyle w:val="ae"/>
      </w:pPr>
    </w:p>
    <w:p w14:paraId="504A5267" w14:textId="77777777" w:rsidR="000D21A8" w:rsidRDefault="000D21A8" w:rsidP="00A858D5">
      <w:pPr>
        <w:pStyle w:val="ae"/>
      </w:pPr>
    </w:p>
    <w:p w14:paraId="3D2067C5" w14:textId="77777777" w:rsidR="000D21A8" w:rsidRDefault="000D21A8" w:rsidP="00A858D5">
      <w:pPr>
        <w:pStyle w:val="ae"/>
      </w:pPr>
    </w:p>
    <w:p w14:paraId="08643A74" w14:textId="77777777" w:rsidR="000D21A8" w:rsidRDefault="000D21A8" w:rsidP="00A858D5">
      <w:pPr>
        <w:pStyle w:val="ae"/>
      </w:pPr>
    </w:p>
    <w:p w14:paraId="4ABBC727" w14:textId="77777777" w:rsidR="000D21A8" w:rsidRDefault="000D21A8" w:rsidP="00A858D5">
      <w:pPr>
        <w:pStyle w:val="ae"/>
      </w:pPr>
    </w:p>
    <w:p w14:paraId="7F87086E" w14:textId="77777777" w:rsidR="000D21A8" w:rsidRDefault="000D21A8" w:rsidP="00A858D5">
      <w:pPr>
        <w:pStyle w:val="ae"/>
      </w:pPr>
    </w:p>
    <w:p w14:paraId="1E3E3B18" w14:textId="77777777" w:rsidR="000D21A8" w:rsidRDefault="000D21A8" w:rsidP="00A858D5">
      <w:pPr>
        <w:pStyle w:val="ae"/>
      </w:pPr>
    </w:p>
    <w:p w14:paraId="66FBBCE7" w14:textId="3E5737CC" w:rsidR="001F0527" w:rsidRDefault="00573ACD" w:rsidP="001F0527">
      <w:p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5</w:t>
      </w:r>
      <w:r w:rsidR="001F0527" w:rsidRPr="001F0527">
        <w:rPr>
          <w:rFonts w:hint="eastAsia"/>
          <w:sz w:val="20"/>
          <w:szCs w:val="20"/>
        </w:rPr>
        <w:t xml:space="preserve"> Pump &amp; Motor</w:t>
      </w:r>
    </w:p>
    <w:p w14:paraId="4E871BB4" w14:textId="49EB9597" w:rsidR="00FC3E35" w:rsidRPr="00FC3E35" w:rsidRDefault="00B22384" w:rsidP="00B22384">
      <w:pPr>
        <w:pStyle w:val="ae"/>
        <w:spacing w:line="360" w:lineRule="auto"/>
        <w:rPr>
          <w:b/>
          <w:bCs/>
        </w:rPr>
      </w:pPr>
      <w:r>
        <w:rPr>
          <w:b/>
          <w:bCs/>
        </w:rPr>
        <w:t xml:space="preserve">   </w:t>
      </w:r>
      <w:r w:rsidR="00573ACD">
        <w:rPr>
          <w:rFonts w:hint="eastAsia"/>
          <w:b/>
          <w:bCs/>
        </w:rPr>
        <w:t>5</w:t>
      </w:r>
      <w:r>
        <w:rPr>
          <w:b/>
          <w:bCs/>
        </w:rPr>
        <w:t xml:space="preserve">.1 </w:t>
      </w:r>
      <w:r w:rsidR="00FC3E35" w:rsidRPr="00FC3E35">
        <w:rPr>
          <w:rFonts w:hint="eastAsia"/>
          <w:b/>
          <w:bCs/>
        </w:rPr>
        <w:t>General Type of Pump</w:t>
      </w:r>
    </w:p>
    <w:tbl>
      <w:tblPr>
        <w:tblW w:w="6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127"/>
        <w:gridCol w:w="2268"/>
      </w:tblGrid>
      <w:tr w:rsidR="00FC3E35" w:rsidRPr="00FC3E35" w14:paraId="30C7B29A" w14:textId="77777777" w:rsidTr="00FC3E35">
        <w:trPr>
          <w:trHeight w:val="154"/>
          <w:jc w:val="center"/>
        </w:trPr>
        <w:tc>
          <w:tcPr>
            <w:tcW w:w="1696" w:type="dxa"/>
            <w:vAlign w:val="center"/>
            <w:hideMark/>
          </w:tcPr>
          <w:p w14:paraId="69694A9A" w14:textId="77777777" w:rsidR="00FC3E35" w:rsidRPr="00FC3E35" w:rsidRDefault="00FC3E35" w:rsidP="00FC3E35">
            <w:pPr>
              <w:pStyle w:val="ae"/>
              <w:jc w:val="center"/>
              <w:rPr>
                <w:b/>
                <w:bCs/>
              </w:rPr>
            </w:pPr>
            <w:r w:rsidRPr="00FC3E35">
              <w:rPr>
                <w:b/>
                <w:bCs/>
              </w:rPr>
              <w:t>Pump Type</w:t>
            </w:r>
          </w:p>
        </w:tc>
        <w:tc>
          <w:tcPr>
            <w:tcW w:w="2127" w:type="dxa"/>
            <w:vAlign w:val="center"/>
            <w:hideMark/>
          </w:tcPr>
          <w:p w14:paraId="075FD555" w14:textId="77777777" w:rsidR="00FC3E35" w:rsidRPr="00FC3E35" w:rsidRDefault="00FC3E35" w:rsidP="00FC3E35">
            <w:pPr>
              <w:pStyle w:val="ae"/>
              <w:jc w:val="center"/>
              <w:rPr>
                <w:b/>
                <w:bCs/>
              </w:rPr>
            </w:pPr>
            <w:r w:rsidRPr="00FC3E35">
              <w:rPr>
                <w:b/>
                <w:bCs/>
              </w:rPr>
              <w:t>Drive Method</w:t>
            </w:r>
          </w:p>
        </w:tc>
        <w:tc>
          <w:tcPr>
            <w:tcW w:w="2268" w:type="dxa"/>
            <w:vAlign w:val="center"/>
            <w:hideMark/>
          </w:tcPr>
          <w:p w14:paraId="0287DA20" w14:textId="77777777" w:rsidR="00FC3E35" w:rsidRPr="00FC3E35" w:rsidRDefault="00FC3E35" w:rsidP="00FC3E35">
            <w:pPr>
              <w:pStyle w:val="ae"/>
              <w:jc w:val="center"/>
              <w:rPr>
                <w:b/>
                <w:bCs/>
              </w:rPr>
            </w:pPr>
            <w:r w:rsidRPr="00FC3E35">
              <w:rPr>
                <w:b/>
                <w:bCs/>
              </w:rPr>
              <w:t>Description</w:t>
            </w:r>
          </w:p>
        </w:tc>
      </w:tr>
      <w:tr w:rsidR="00FC3E35" w:rsidRPr="00FC3E35" w14:paraId="2EDF2ABD" w14:textId="77777777" w:rsidTr="00FC3E35">
        <w:trPr>
          <w:trHeight w:val="355"/>
          <w:jc w:val="center"/>
        </w:trPr>
        <w:tc>
          <w:tcPr>
            <w:tcW w:w="1696" w:type="dxa"/>
            <w:vAlign w:val="center"/>
            <w:hideMark/>
          </w:tcPr>
          <w:p w14:paraId="781B8188" w14:textId="77777777" w:rsidR="00FC3E35" w:rsidRPr="00FC3E35" w:rsidRDefault="00FC3E35" w:rsidP="00FC3E35">
            <w:pPr>
              <w:pStyle w:val="ae"/>
            </w:pPr>
            <w:r w:rsidRPr="00FC3E35">
              <w:t>Centrifugal Pump</w:t>
            </w:r>
          </w:p>
        </w:tc>
        <w:tc>
          <w:tcPr>
            <w:tcW w:w="2127" w:type="dxa"/>
            <w:vAlign w:val="center"/>
            <w:hideMark/>
          </w:tcPr>
          <w:p w14:paraId="5245291A" w14:textId="77777777" w:rsidR="00FC3E35" w:rsidRPr="00FC3E35" w:rsidRDefault="00FC3E35" w:rsidP="00FC3E35">
            <w:pPr>
              <w:pStyle w:val="ae"/>
            </w:pPr>
            <w:r w:rsidRPr="00FC3E35">
              <w:t>Impeller directly driven by motor shaft</w:t>
            </w:r>
          </w:p>
        </w:tc>
        <w:tc>
          <w:tcPr>
            <w:tcW w:w="2268" w:type="dxa"/>
            <w:vAlign w:val="center"/>
            <w:hideMark/>
          </w:tcPr>
          <w:p w14:paraId="4246BD76" w14:textId="0938D533" w:rsidR="00FC3E35" w:rsidRPr="00FC3E35" w:rsidRDefault="00FC3E35" w:rsidP="00FC3E35">
            <w:pPr>
              <w:pStyle w:val="ae"/>
            </w:pPr>
            <w:r w:rsidRPr="00FC3E35">
              <w:t xml:space="preserve">Most common pump type, </w:t>
            </w:r>
            <w:r>
              <w:rPr>
                <w:rFonts w:hint="eastAsia"/>
              </w:rPr>
              <w:t>f</w:t>
            </w:r>
            <w:r w:rsidR="00B22384">
              <w:t>i</w:t>
            </w:r>
            <w:r>
              <w:rPr>
                <w:rFonts w:hint="eastAsia"/>
              </w:rPr>
              <w:t>ll water inside</w:t>
            </w:r>
          </w:p>
        </w:tc>
      </w:tr>
      <w:tr w:rsidR="00FC3E35" w:rsidRPr="00FC3E35" w14:paraId="523D793A" w14:textId="77777777" w:rsidTr="00FC3E35">
        <w:trPr>
          <w:trHeight w:val="438"/>
          <w:jc w:val="center"/>
        </w:trPr>
        <w:tc>
          <w:tcPr>
            <w:tcW w:w="1696" w:type="dxa"/>
            <w:vAlign w:val="center"/>
            <w:hideMark/>
          </w:tcPr>
          <w:p w14:paraId="42776A74" w14:textId="77777777" w:rsidR="00FC3E35" w:rsidRPr="00FC3E35" w:rsidRDefault="00FC3E35" w:rsidP="00FC3E35">
            <w:pPr>
              <w:pStyle w:val="ae"/>
            </w:pPr>
            <w:r w:rsidRPr="00FC3E35">
              <w:t>Self-Priming Pump</w:t>
            </w:r>
          </w:p>
        </w:tc>
        <w:tc>
          <w:tcPr>
            <w:tcW w:w="2127" w:type="dxa"/>
            <w:vAlign w:val="center"/>
            <w:hideMark/>
          </w:tcPr>
          <w:p w14:paraId="7A3BBD27" w14:textId="77777777" w:rsidR="00FC3E35" w:rsidRPr="00FC3E35" w:rsidRDefault="00FC3E35" w:rsidP="00FC3E35">
            <w:pPr>
              <w:pStyle w:val="ae"/>
            </w:pPr>
            <w:r w:rsidRPr="00FC3E35">
              <w:t>Motor drives impeller + vacuum chamber</w:t>
            </w:r>
          </w:p>
        </w:tc>
        <w:tc>
          <w:tcPr>
            <w:tcW w:w="2268" w:type="dxa"/>
            <w:vAlign w:val="center"/>
            <w:hideMark/>
          </w:tcPr>
          <w:p w14:paraId="60D47947" w14:textId="77777777" w:rsidR="00FC3E35" w:rsidRPr="00FC3E35" w:rsidRDefault="00FC3E35" w:rsidP="00FC3E35">
            <w:pPr>
              <w:pStyle w:val="ae"/>
            </w:pPr>
            <w:r w:rsidRPr="00FC3E35">
              <w:t>Can draw water even when initially dry</w:t>
            </w:r>
          </w:p>
        </w:tc>
      </w:tr>
      <w:tr w:rsidR="00FC3E35" w:rsidRPr="00FC3E35" w14:paraId="1A281B6E" w14:textId="77777777" w:rsidTr="00FC3E35">
        <w:trPr>
          <w:trHeight w:val="274"/>
          <w:jc w:val="center"/>
        </w:trPr>
        <w:tc>
          <w:tcPr>
            <w:tcW w:w="1696" w:type="dxa"/>
            <w:vAlign w:val="center"/>
            <w:hideMark/>
          </w:tcPr>
          <w:p w14:paraId="1B607725" w14:textId="77777777" w:rsidR="00FC3E35" w:rsidRPr="00FC3E35" w:rsidRDefault="00FC3E35" w:rsidP="00FC3E35">
            <w:pPr>
              <w:pStyle w:val="ae"/>
            </w:pPr>
            <w:r w:rsidRPr="00FC3E35">
              <w:t>Piston / Gear Pump</w:t>
            </w:r>
          </w:p>
        </w:tc>
        <w:tc>
          <w:tcPr>
            <w:tcW w:w="2127" w:type="dxa"/>
            <w:vAlign w:val="center"/>
            <w:hideMark/>
          </w:tcPr>
          <w:p w14:paraId="5EC78E72" w14:textId="77777777" w:rsidR="00FC3E35" w:rsidRPr="00FC3E35" w:rsidRDefault="00FC3E35" w:rsidP="00FC3E35">
            <w:pPr>
              <w:pStyle w:val="ae"/>
            </w:pPr>
            <w:r w:rsidRPr="00FC3E35">
              <w:t>Motor drives piston or gear mechanism</w:t>
            </w:r>
          </w:p>
        </w:tc>
        <w:tc>
          <w:tcPr>
            <w:tcW w:w="2268" w:type="dxa"/>
            <w:vAlign w:val="center"/>
            <w:hideMark/>
          </w:tcPr>
          <w:p w14:paraId="28B09A9C" w14:textId="77777777" w:rsidR="00FC3E35" w:rsidRPr="00FC3E35" w:rsidRDefault="00FC3E35" w:rsidP="00FC3E35">
            <w:pPr>
              <w:pStyle w:val="ae"/>
            </w:pPr>
            <w:r w:rsidRPr="00FC3E35">
              <w:t>Used for high-pressure or special fluids</w:t>
            </w:r>
          </w:p>
        </w:tc>
      </w:tr>
      <w:tr w:rsidR="00FC3E35" w:rsidRPr="00FC3E35" w14:paraId="57A98A84" w14:textId="77777777" w:rsidTr="00FC3E35">
        <w:trPr>
          <w:trHeight w:val="251"/>
          <w:jc w:val="center"/>
        </w:trPr>
        <w:tc>
          <w:tcPr>
            <w:tcW w:w="1696" w:type="dxa"/>
            <w:vAlign w:val="center"/>
            <w:hideMark/>
          </w:tcPr>
          <w:p w14:paraId="0FB10CC0" w14:textId="77777777" w:rsidR="00FC3E35" w:rsidRPr="00FC3E35" w:rsidRDefault="00FC3E35" w:rsidP="00FC3E35">
            <w:pPr>
              <w:pStyle w:val="ae"/>
            </w:pPr>
            <w:r w:rsidRPr="00FC3E35">
              <w:t>Submersible Pump</w:t>
            </w:r>
          </w:p>
        </w:tc>
        <w:tc>
          <w:tcPr>
            <w:tcW w:w="2127" w:type="dxa"/>
            <w:vAlign w:val="center"/>
            <w:hideMark/>
          </w:tcPr>
          <w:p w14:paraId="1642E7A9" w14:textId="77777777" w:rsidR="00FC3E35" w:rsidRPr="00FC3E35" w:rsidRDefault="00FC3E35" w:rsidP="00FC3E35">
            <w:pPr>
              <w:pStyle w:val="ae"/>
            </w:pPr>
            <w:r w:rsidRPr="00FC3E35">
              <w:t>Pump and motor integrated, submerged</w:t>
            </w:r>
          </w:p>
        </w:tc>
        <w:tc>
          <w:tcPr>
            <w:tcW w:w="2268" w:type="dxa"/>
            <w:vAlign w:val="center"/>
            <w:hideMark/>
          </w:tcPr>
          <w:p w14:paraId="1FBE03EE" w14:textId="63EE0C3A" w:rsidR="00FC3E35" w:rsidRPr="00FC3E35" w:rsidRDefault="00FC3E35" w:rsidP="00FC3E35">
            <w:pPr>
              <w:pStyle w:val="ae"/>
            </w:pPr>
            <w:r w:rsidRPr="00FC3E35">
              <w:t xml:space="preserve">Motor operates </w:t>
            </w:r>
            <w:proofErr w:type="gramStart"/>
            <w:r w:rsidRPr="00FC3E35">
              <w:t xml:space="preserve">underwater 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 xml:space="preserve"> </w:t>
            </w:r>
            <w:r w:rsidRPr="00FC3E35">
              <w:t>used in wells, ponds</w:t>
            </w:r>
          </w:p>
        </w:tc>
      </w:tr>
      <w:tr w:rsidR="00FC3E35" w:rsidRPr="00FC3E35" w14:paraId="6AABA0E7" w14:textId="77777777" w:rsidTr="00FC3E35">
        <w:trPr>
          <w:trHeight w:val="306"/>
          <w:jc w:val="center"/>
        </w:trPr>
        <w:tc>
          <w:tcPr>
            <w:tcW w:w="1696" w:type="dxa"/>
            <w:vAlign w:val="center"/>
            <w:hideMark/>
          </w:tcPr>
          <w:p w14:paraId="1E33C79E" w14:textId="77777777" w:rsidR="00FC3E35" w:rsidRPr="00FC3E35" w:rsidRDefault="00FC3E35" w:rsidP="00FC3E35">
            <w:pPr>
              <w:pStyle w:val="ae"/>
            </w:pPr>
            <w:r w:rsidRPr="00FC3E35">
              <w:t>DC Micro Pump</w:t>
            </w:r>
          </w:p>
        </w:tc>
        <w:tc>
          <w:tcPr>
            <w:tcW w:w="2127" w:type="dxa"/>
            <w:vAlign w:val="center"/>
            <w:hideMark/>
          </w:tcPr>
          <w:p w14:paraId="437DADD3" w14:textId="77777777" w:rsidR="00FC3E35" w:rsidRPr="00FC3E35" w:rsidRDefault="00FC3E35" w:rsidP="00FC3E35">
            <w:pPr>
              <w:pStyle w:val="ae"/>
            </w:pPr>
            <w:r w:rsidRPr="00FC3E35">
              <w:t>Motor and pump molded as one (12V/24V)</w:t>
            </w:r>
          </w:p>
        </w:tc>
        <w:tc>
          <w:tcPr>
            <w:tcW w:w="2268" w:type="dxa"/>
            <w:vAlign w:val="center"/>
            <w:hideMark/>
          </w:tcPr>
          <w:p w14:paraId="47823EAF" w14:textId="77777777" w:rsidR="00FC3E35" w:rsidRPr="00FC3E35" w:rsidRDefault="00FC3E35" w:rsidP="00FC3E35">
            <w:pPr>
              <w:pStyle w:val="ae"/>
            </w:pPr>
            <w:r w:rsidRPr="00FC3E35">
              <w:t>Commonly used in small projects or models</w:t>
            </w:r>
          </w:p>
        </w:tc>
      </w:tr>
    </w:tbl>
    <w:p w14:paraId="043153C3" w14:textId="77777777" w:rsidR="001C0EA1" w:rsidRPr="00FC3E35" w:rsidRDefault="001C0EA1" w:rsidP="00FC3E35">
      <w:pPr>
        <w:pStyle w:val="ae"/>
      </w:pPr>
    </w:p>
    <w:p w14:paraId="74FCD469" w14:textId="3295D5F5" w:rsidR="001C0EA1" w:rsidRPr="00FC3E35" w:rsidRDefault="00FC3E35" w:rsidP="00B22384">
      <w:pPr>
        <w:pStyle w:val="ae"/>
        <w:ind w:firstLine="720"/>
      </w:pPr>
      <w:r>
        <w:rPr>
          <w:rFonts w:hint="eastAsia"/>
        </w:rPr>
        <w:t>Pump needs motor to drive it.</w:t>
      </w:r>
    </w:p>
    <w:p w14:paraId="65931E02" w14:textId="1241E57B" w:rsidR="001C0EA1" w:rsidRDefault="001C0EA1" w:rsidP="00FC3E35">
      <w:pPr>
        <w:pStyle w:val="ae"/>
      </w:pPr>
    </w:p>
    <w:p w14:paraId="506A0813" w14:textId="77777777" w:rsidR="002F214C" w:rsidRDefault="002F214C" w:rsidP="00FC3E35">
      <w:pPr>
        <w:pStyle w:val="ae"/>
      </w:pPr>
    </w:p>
    <w:p w14:paraId="6CE86A4B" w14:textId="5B25E419" w:rsidR="00B22384" w:rsidRDefault="00B22384" w:rsidP="002F214C">
      <w:pPr>
        <w:pStyle w:val="ae"/>
        <w:spacing w:line="360" w:lineRule="auto"/>
        <w:rPr>
          <w:b/>
          <w:bCs/>
        </w:rPr>
      </w:pPr>
      <w:r>
        <w:t xml:space="preserve">   </w:t>
      </w:r>
      <w:r w:rsidR="00573ACD">
        <w:rPr>
          <w:rFonts w:hint="eastAsia"/>
          <w:b/>
          <w:bCs/>
        </w:rPr>
        <w:t>5</w:t>
      </w:r>
      <w:r w:rsidRPr="00B22384">
        <w:rPr>
          <w:b/>
          <w:bCs/>
        </w:rPr>
        <w:t>.2 Calculating the Motor’s Power</w:t>
      </w:r>
    </w:p>
    <w:p w14:paraId="7588D910" w14:textId="5D12211B" w:rsidR="00B22384" w:rsidRPr="002F214C" w:rsidRDefault="00B22384" w:rsidP="002F214C">
      <w:pPr>
        <w:pStyle w:val="ae"/>
        <w:numPr>
          <w:ilvl w:val="0"/>
          <w:numId w:val="8"/>
        </w:numPr>
        <w:ind w:hanging="153"/>
      </w:pPr>
      <w:r w:rsidRPr="002F214C">
        <w:t>Total Head (pump height)</w:t>
      </w:r>
    </w:p>
    <w:p w14:paraId="07181CD3" w14:textId="1B8D01E5" w:rsidR="00B22384" w:rsidRPr="002F214C" w:rsidRDefault="00B22384" w:rsidP="002F214C">
      <w:pPr>
        <w:pStyle w:val="ae"/>
        <w:numPr>
          <w:ilvl w:val="0"/>
          <w:numId w:val="8"/>
        </w:numPr>
        <w:ind w:hanging="153"/>
      </w:pPr>
      <w:r w:rsidRPr="002F214C">
        <w:t>Flow Rate (e.g. L/min)</w:t>
      </w:r>
    </w:p>
    <w:p w14:paraId="0DEC72B9" w14:textId="0B8E760D" w:rsidR="00B22384" w:rsidRPr="002F214C" w:rsidRDefault="00B22384" w:rsidP="002F214C">
      <w:pPr>
        <w:pStyle w:val="ae"/>
        <w:numPr>
          <w:ilvl w:val="0"/>
          <w:numId w:val="8"/>
        </w:numPr>
        <w:ind w:hanging="153"/>
      </w:pPr>
      <w:r w:rsidRPr="002F214C">
        <w:t>Power Suppl Type (e.g. 220V AC)</w:t>
      </w:r>
    </w:p>
    <w:p w14:paraId="59C0B4C0" w14:textId="5CF24A56" w:rsidR="002F214C" w:rsidRDefault="00B22384" w:rsidP="002F214C">
      <w:pPr>
        <w:pStyle w:val="ae"/>
        <w:numPr>
          <w:ilvl w:val="0"/>
          <w:numId w:val="8"/>
        </w:numPr>
        <w:ind w:hanging="153"/>
      </w:pPr>
      <w:r w:rsidRPr="002F214C">
        <w:t>Application Scenario (</w:t>
      </w:r>
      <w:r w:rsidR="002F214C" w:rsidRPr="002F214C">
        <w:t>Irrigation,</w:t>
      </w:r>
      <w:r w:rsidR="002F214C">
        <w:t xml:space="preserve"> drawing water from a well, etc.</w:t>
      </w:r>
      <w:r w:rsidRPr="002F214C">
        <w:t>)</w:t>
      </w:r>
    </w:p>
    <w:p w14:paraId="570DB206" w14:textId="77777777" w:rsidR="002F214C" w:rsidRDefault="002F214C" w:rsidP="002F214C">
      <w:pPr>
        <w:pStyle w:val="ae"/>
      </w:pPr>
    </w:p>
    <w:p w14:paraId="3E5DCBFD" w14:textId="069ECCC0" w:rsidR="002F214C" w:rsidRPr="009C04B9" w:rsidRDefault="002F214C" w:rsidP="002F214C">
      <w:pPr>
        <w:pStyle w:val="ae"/>
        <w:spacing w:line="360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ρghQ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 xml:space="preserve">   (h=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loss</m:t>
              </m:r>
            </m:sub>
          </m:sSub>
          <m:r>
            <w:rPr>
              <w:rFonts w:ascii="Cambria Math" w:hAnsi="Cambria Math"/>
            </w:rPr>
            <m:t xml:space="preserve">;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loss</m:t>
              </m:r>
            </m:sub>
          </m:sSub>
          <m:r>
            <w:rPr>
              <w:rFonts w:ascii="Cambria Math" w:hAnsi="Cambria Math"/>
            </w:rPr>
            <m:t>=0.3~0.5∙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actual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A753715" w14:textId="29021E89" w:rsidR="009C04B9" w:rsidRDefault="009C04B9" w:rsidP="002F214C">
      <w:pPr>
        <w:pStyle w:val="ae"/>
        <w:spacing w:line="360" w:lineRule="auto"/>
      </w:pPr>
    </w:p>
    <w:p w14:paraId="26F80493" w14:textId="77777777" w:rsidR="000D6E21" w:rsidRDefault="000D6E21" w:rsidP="002F214C">
      <w:pPr>
        <w:pStyle w:val="ae"/>
        <w:spacing w:line="360" w:lineRule="auto"/>
      </w:pPr>
    </w:p>
    <w:p w14:paraId="27F13FD4" w14:textId="77777777" w:rsidR="00B26A33" w:rsidRPr="009C04B9" w:rsidRDefault="00B26A33" w:rsidP="002F214C">
      <w:pPr>
        <w:pStyle w:val="ae"/>
        <w:spacing w:line="360" w:lineRule="auto"/>
      </w:pPr>
    </w:p>
    <w:p w14:paraId="175FC98F" w14:textId="52AB86BF" w:rsidR="00FC3E35" w:rsidRPr="00891191" w:rsidRDefault="00891191" w:rsidP="002F214C">
      <w:pPr>
        <w:pStyle w:val="ae"/>
        <w:spacing w:line="360" w:lineRule="auto"/>
        <w:rPr>
          <w:b/>
          <w:bCs/>
        </w:rPr>
      </w:pPr>
      <w:r>
        <w:rPr>
          <w:b/>
          <w:bCs/>
        </w:rPr>
        <w:t xml:space="preserve">  </w:t>
      </w:r>
      <w:r w:rsidR="00573ACD">
        <w:rPr>
          <w:rFonts w:hint="eastAsia"/>
          <w:b/>
          <w:bCs/>
        </w:rPr>
        <w:t>5</w:t>
      </w:r>
      <w:r w:rsidR="002F214C" w:rsidRPr="00891191">
        <w:rPr>
          <w:b/>
          <w:bCs/>
        </w:rPr>
        <w:t xml:space="preserve">.3 How to Choose </w:t>
      </w:r>
      <w:r w:rsidRPr="00891191">
        <w:rPr>
          <w:b/>
          <w:bCs/>
        </w:rPr>
        <w:t>the</w:t>
      </w:r>
      <w:r w:rsidR="002F214C" w:rsidRPr="00891191">
        <w:rPr>
          <w:b/>
          <w:bCs/>
        </w:rPr>
        <w:t xml:space="preserve"> Type of Pump</w:t>
      </w:r>
    </w:p>
    <w:tbl>
      <w:tblPr>
        <w:tblW w:w="6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"/>
        <w:gridCol w:w="1532"/>
        <w:gridCol w:w="2835"/>
        <w:gridCol w:w="1843"/>
      </w:tblGrid>
      <w:tr w:rsidR="009C04B9" w:rsidRPr="0065403D" w14:paraId="5F93E60F" w14:textId="77777777" w:rsidTr="00733D8A">
        <w:trPr>
          <w:trHeight w:val="153"/>
          <w:jc w:val="center"/>
        </w:trPr>
        <w:tc>
          <w:tcPr>
            <w:tcW w:w="1838" w:type="dxa"/>
            <w:gridSpan w:val="2"/>
          </w:tcPr>
          <w:p w14:paraId="5487A8B3" w14:textId="1CE0316F" w:rsidR="009C04B9" w:rsidRPr="0065403D" w:rsidRDefault="009C04B9" w:rsidP="0065403D">
            <w:pPr>
              <w:pStyle w:val="ae"/>
              <w:jc w:val="center"/>
              <w:rPr>
                <w:b/>
                <w:bCs/>
              </w:rPr>
            </w:pPr>
            <w:r w:rsidRPr="0065403D">
              <w:rPr>
                <w:b/>
                <w:bCs/>
              </w:rPr>
              <w:t>Step</w:t>
            </w:r>
          </w:p>
        </w:tc>
        <w:tc>
          <w:tcPr>
            <w:tcW w:w="2835" w:type="dxa"/>
            <w:vAlign w:val="center"/>
            <w:hideMark/>
          </w:tcPr>
          <w:p w14:paraId="735FC8DF" w14:textId="77777777" w:rsidR="009C04B9" w:rsidRPr="0065403D" w:rsidRDefault="009C04B9" w:rsidP="0065403D">
            <w:pPr>
              <w:pStyle w:val="ae"/>
              <w:jc w:val="center"/>
              <w:rPr>
                <w:b/>
                <w:bCs/>
              </w:rPr>
            </w:pPr>
            <w:r w:rsidRPr="0065403D">
              <w:rPr>
                <w:b/>
                <w:bCs/>
              </w:rPr>
              <w:t>Description</w:t>
            </w:r>
          </w:p>
        </w:tc>
        <w:tc>
          <w:tcPr>
            <w:tcW w:w="1843" w:type="dxa"/>
            <w:vAlign w:val="center"/>
            <w:hideMark/>
          </w:tcPr>
          <w:p w14:paraId="3CA9F7CA" w14:textId="77777777" w:rsidR="009C04B9" w:rsidRPr="0065403D" w:rsidRDefault="009C04B9" w:rsidP="0065403D">
            <w:pPr>
              <w:pStyle w:val="ae"/>
              <w:jc w:val="center"/>
              <w:rPr>
                <w:b/>
                <w:bCs/>
              </w:rPr>
            </w:pPr>
            <w:r w:rsidRPr="0065403D">
              <w:rPr>
                <w:b/>
                <w:bCs/>
              </w:rPr>
              <w:t>Example</w:t>
            </w:r>
          </w:p>
        </w:tc>
      </w:tr>
      <w:tr w:rsidR="009C04B9" w:rsidRPr="0065403D" w14:paraId="77BB5288" w14:textId="77777777" w:rsidTr="00733D8A">
        <w:trPr>
          <w:trHeight w:val="341"/>
          <w:jc w:val="center"/>
        </w:trPr>
        <w:tc>
          <w:tcPr>
            <w:tcW w:w="306" w:type="dxa"/>
            <w:vAlign w:val="center"/>
          </w:tcPr>
          <w:p w14:paraId="5E3CBFB8" w14:textId="1C59A47C" w:rsidR="009C04B9" w:rsidRPr="0065403D" w:rsidRDefault="009C04B9" w:rsidP="009C04B9">
            <w:pPr>
              <w:pStyle w:val="ae"/>
              <w:jc w:val="center"/>
            </w:pPr>
            <w:r>
              <w:t>1</w:t>
            </w:r>
          </w:p>
        </w:tc>
        <w:tc>
          <w:tcPr>
            <w:tcW w:w="1532" w:type="dxa"/>
            <w:vAlign w:val="center"/>
            <w:hideMark/>
          </w:tcPr>
          <w:p w14:paraId="47EDB9F2" w14:textId="12DDB385" w:rsidR="009C04B9" w:rsidRPr="0065403D" w:rsidRDefault="009C04B9" w:rsidP="009C04B9">
            <w:pPr>
              <w:pStyle w:val="ae"/>
            </w:pPr>
            <w:r w:rsidRPr="0065403D">
              <w:t>Define the Application</w:t>
            </w:r>
          </w:p>
        </w:tc>
        <w:tc>
          <w:tcPr>
            <w:tcW w:w="2835" w:type="dxa"/>
            <w:vAlign w:val="center"/>
            <w:hideMark/>
          </w:tcPr>
          <w:p w14:paraId="0603535B" w14:textId="77777777" w:rsidR="009C04B9" w:rsidRPr="0065403D" w:rsidRDefault="009C04B9" w:rsidP="0065403D">
            <w:pPr>
              <w:pStyle w:val="ae"/>
            </w:pPr>
            <w:r w:rsidRPr="0065403D">
              <w:t>Pumping, irrigation, water supply, cooling, sewage, circulation?</w:t>
            </w:r>
          </w:p>
        </w:tc>
        <w:tc>
          <w:tcPr>
            <w:tcW w:w="1843" w:type="dxa"/>
            <w:vAlign w:val="center"/>
            <w:hideMark/>
          </w:tcPr>
          <w:p w14:paraId="48A186C0" w14:textId="77777777" w:rsidR="009C04B9" w:rsidRPr="0065403D" w:rsidRDefault="009C04B9" w:rsidP="0065403D">
            <w:pPr>
              <w:pStyle w:val="ae"/>
            </w:pPr>
            <w:r w:rsidRPr="0065403D">
              <w:t>Example: Irrigation for an orchard</w:t>
            </w:r>
          </w:p>
        </w:tc>
      </w:tr>
      <w:tr w:rsidR="009C04B9" w:rsidRPr="0065403D" w14:paraId="184DEE55" w14:textId="77777777" w:rsidTr="00733D8A">
        <w:trPr>
          <w:trHeight w:val="56"/>
          <w:jc w:val="center"/>
        </w:trPr>
        <w:tc>
          <w:tcPr>
            <w:tcW w:w="306" w:type="dxa"/>
            <w:vAlign w:val="center"/>
          </w:tcPr>
          <w:p w14:paraId="52B285CD" w14:textId="3607DE66" w:rsidR="009C04B9" w:rsidRPr="0065403D" w:rsidRDefault="009C04B9" w:rsidP="009C04B9">
            <w:pPr>
              <w:pStyle w:val="ae"/>
              <w:jc w:val="center"/>
            </w:pPr>
            <w:r>
              <w:t>2</w:t>
            </w:r>
          </w:p>
        </w:tc>
        <w:tc>
          <w:tcPr>
            <w:tcW w:w="1532" w:type="dxa"/>
            <w:vAlign w:val="center"/>
            <w:hideMark/>
          </w:tcPr>
          <w:p w14:paraId="685A22FD" w14:textId="5B93DDD8" w:rsidR="009C04B9" w:rsidRPr="0065403D" w:rsidRDefault="009C04B9" w:rsidP="009C04B9">
            <w:pPr>
              <w:pStyle w:val="ae"/>
            </w:pPr>
            <w:r w:rsidRPr="0065403D">
              <w:t>Determine Basic Parameters</w:t>
            </w:r>
          </w:p>
        </w:tc>
        <w:tc>
          <w:tcPr>
            <w:tcW w:w="2835" w:type="dxa"/>
            <w:vAlign w:val="center"/>
            <w:hideMark/>
          </w:tcPr>
          <w:p w14:paraId="64FD4037" w14:textId="77777777" w:rsidR="009C04B9" w:rsidRPr="0065403D" w:rsidRDefault="009C04B9" w:rsidP="0065403D">
            <w:pPr>
              <w:pStyle w:val="ae"/>
            </w:pPr>
            <w:r w:rsidRPr="0065403D">
              <w:t>- Head H (meters) - Flow Rate Q (L/min or m³/h) - Fluid Type</w:t>
            </w:r>
          </w:p>
        </w:tc>
        <w:tc>
          <w:tcPr>
            <w:tcW w:w="1843" w:type="dxa"/>
            <w:vAlign w:val="center"/>
            <w:hideMark/>
          </w:tcPr>
          <w:p w14:paraId="629564EE" w14:textId="77777777" w:rsidR="009C04B9" w:rsidRPr="0065403D" w:rsidRDefault="009C04B9" w:rsidP="0065403D">
            <w:pPr>
              <w:pStyle w:val="ae"/>
            </w:pPr>
            <w:r w:rsidRPr="0065403D">
              <w:t>Need to pump water up to 8 meters, 3 m³/h flow, clean water</w:t>
            </w:r>
          </w:p>
        </w:tc>
      </w:tr>
      <w:tr w:rsidR="009C04B9" w:rsidRPr="0065403D" w14:paraId="4EC04296" w14:textId="77777777" w:rsidTr="00733D8A">
        <w:trPr>
          <w:trHeight w:val="693"/>
          <w:jc w:val="center"/>
        </w:trPr>
        <w:tc>
          <w:tcPr>
            <w:tcW w:w="306" w:type="dxa"/>
            <w:vAlign w:val="center"/>
          </w:tcPr>
          <w:p w14:paraId="6AE53857" w14:textId="66EBAF1E" w:rsidR="009C04B9" w:rsidRPr="0065403D" w:rsidRDefault="009C04B9" w:rsidP="009C04B9">
            <w:pPr>
              <w:pStyle w:val="ae"/>
              <w:jc w:val="center"/>
            </w:pPr>
            <w:r>
              <w:t>3</w:t>
            </w:r>
          </w:p>
        </w:tc>
        <w:tc>
          <w:tcPr>
            <w:tcW w:w="1532" w:type="dxa"/>
            <w:vAlign w:val="center"/>
            <w:hideMark/>
          </w:tcPr>
          <w:p w14:paraId="00BCEDA0" w14:textId="25C3FD9D" w:rsidR="009C04B9" w:rsidRPr="0065403D" w:rsidRDefault="009C04B9" w:rsidP="009C04B9">
            <w:pPr>
              <w:pStyle w:val="ae"/>
            </w:pPr>
            <w:r w:rsidRPr="0065403D">
              <w:t>Choose Installation Type</w:t>
            </w:r>
          </w:p>
        </w:tc>
        <w:tc>
          <w:tcPr>
            <w:tcW w:w="2835" w:type="dxa"/>
            <w:vAlign w:val="center"/>
            <w:hideMark/>
          </w:tcPr>
          <w:p w14:paraId="6AF4D62F" w14:textId="77777777" w:rsidR="009C04B9" w:rsidRPr="0065403D" w:rsidRDefault="009C04B9" w:rsidP="0065403D">
            <w:pPr>
              <w:pStyle w:val="ae"/>
            </w:pPr>
            <w:r w:rsidRPr="0065403D">
              <w:t>- Surface pump / submersible pump / horizontal pump - Self-priming required?</w:t>
            </w:r>
          </w:p>
        </w:tc>
        <w:tc>
          <w:tcPr>
            <w:tcW w:w="1843" w:type="dxa"/>
            <w:vAlign w:val="center"/>
            <w:hideMark/>
          </w:tcPr>
          <w:p w14:paraId="4DC9B8B8" w14:textId="77777777" w:rsidR="009C04B9" w:rsidRPr="0065403D" w:rsidRDefault="009C04B9" w:rsidP="0065403D">
            <w:pPr>
              <w:pStyle w:val="ae"/>
            </w:pPr>
            <w:r w:rsidRPr="0065403D">
              <w:t>Surface self-priming pump, drawing from a pond</w:t>
            </w:r>
          </w:p>
        </w:tc>
      </w:tr>
      <w:tr w:rsidR="009C04B9" w:rsidRPr="0065403D" w14:paraId="62B73C3C" w14:textId="77777777" w:rsidTr="00733D8A">
        <w:trPr>
          <w:trHeight w:val="417"/>
          <w:jc w:val="center"/>
        </w:trPr>
        <w:tc>
          <w:tcPr>
            <w:tcW w:w="306" w:type="dxa"/>
            <w:vAlign w:val="center"/>
          </w:tcPr>
          <w:p w14:paraId="3D292356" w14:textId="7AA9F759" w:rsidR="009C04B9" w:rsidRPr="0065403D" w:rsidRDefault="009C04B9" w:rsidP="009C04B9">
            <w:pPr>
              <w:pStyle w:val="ae"/>
              <w:jc w:val="center"/>
            </w:pPr>
            <w:r>
              <w:t>4</w:t>
            </w:r>
          </w:p>
        </w:tc>
        <w:tc>
          <w:tcPr>
            <w:tcW w:w="1532" w:type="dxa"/>
            <w:vAlign w:val="center"/>
            <w:hideMark/>
          </w:tcPr>
          <w:p w14:paraId="40C742DE" w14:textId="76AF464E" w:rsidR="009C04B9" w:rsidRPr="0065403D" w:rsidRDefault="009C04B9" w:rsidP="009C04B9">
            <w:pPr>
              <w:pStyle w:val="ae"/>
            </w:pPr>
            <w:r w:rsidRPr="0065403D">
              <w:t>Power Supply</w:t>
            </w:r>
          </w:p>
        </w:tc>
        <w:tc>
          <w:tcPr>
            <w:tcW w:w="2835" w:type="dxa"/>
            <w:vAlign w:val="center"/>
            <w:hideMark/>
          </w:tcPr>
          <w:p w14:paraId="375D1857" w14:textId="77777777" w:rsidR="009C04B9" w:rsidRPr="0065403D" w:rsidRDefault="009C04B9" w:rsidP="0065403D">
            <w:pPr>
              <w:pStyle w:val="ae"/>
            </w:pPr>
            <w:r w:rsidRPr="0065403D">
              <w:t>220V single-phase? 380V three-phase? 12V/24V DC?</w:t>
            </w:r>
          </w:p>
        </w:tc>
        <w:tc>
          <w:tcPr>
            <w:tcW w:w="1843" w:type="dxa"/>
            <w:vAlign w:val="center"/>
            <w:hideMark/>
          </w:tcPr>
          <w:p w14:paraId="097B8558" w14:textId="77777777" w:rsidR="009C04B9" w:rsidRPr="0065403D" w:rsidRDefault="009C04B9" w:rsidP="0065403D">
            <w:pPr>
              <w:pStyle w:val="ae"/>
            </w:pPr>
            <w:r w:rsidRPr="0065403D">
              <w:t>220V household AC available</w:t>
            </w:r>
          </w:p>
        </w:tc>
      </w:tr>
      <w:tr w:rsidR="009C04B9" w:rsidRPr="0065403D" w14:paraId="16977C26" w14:textId="77777777" w:rsidTr="00733D8A">
        <w:trPr>
          <w:trHeight w:val="343"/>
          <w:jc w:val="center"/>
        </w:trPr>
        <w:tc>
          <w:tcPr>
            <w:tcW w:w="306" w:type="dxa"/>
            <w:vAlign w:val="center"/>
          </w:tcPr>
          <w:p w14:paraId="433CC219" w14:textId="65830F49" w:rsidR="009C04B9" w:rsidRPr="0065403D" w:rsidRDefault="009C04B9" w:rsidP="009C04B9">
            <w:pPr>
              <w:pStyle w:val="ae"/>
              <w:jc w:val="center"/>
            </w:pPr>
            <w:r>
              <w:t>5</w:t>
            </w:r>
          </w:p>
        </w:tc>
        <w:tc>
          <w:tcPr>
            <w:tcW w:w="1532" w:type="dxa"/>
            <w:vAlign w:val="center"/>
            <w:hideMark/>
          </w:tcPr>
          <w:p w14:paraId="2A8EBDA3" w14:textId="6E3D5D9A" w:rsidR="009C04B9" w:rsidRPr="0065403D" w:rsidRDefault="009C04B9" w:rsidP="009C04B9">
            <w:pPr>
              <w:pStyle w:val="ae"/>
            </w:pPr>
            <w:r w:rsidRPr="0065403D">
              <w:t>Match Pump Model</w:t>
            </w:r>
          </w:p>
        </w:tc>
        <w:tc>
          <w:tcPr>
            <w:tcW w:w="2835" w:type="dxa"/>
            <w:vAlign w:val="center"/>
            <w:hideMark/>
          </w:tcPr>
          <w:p w14:paraId="410DE903" w14:textId="77777777" w:rsidR="009C04B9" w:rsidRPr="0065403D" w:rsidRDefault="009C04B9" w:rsidP="0065403D">
            <w:pPr>
              <w:pStyle w:val="ae"/>
            </w:pPr>
            <w:r w:rsidRPr="0065403D">
              <w:t>Select model using manufacturer’s catalog (or estimate using empirical formulas)</w:t>
            </w:r>
          </w:p>
        </w:tc>
        <w:tc>
          <w:tcPr>
            <w:tcW w:w="1843" w:type="dxa"/>
            <w:vAlign w:val="center"/>
            <w:hideMark/>
          </w:tcPr>
          <w:p w14:paraId="4DB0E6EA" w14:textId="77777777" w:rsidR="009C04B9" w:rsidRPr="0065403D" w:rsidRDefault="009C04B9" w:rsidP="0065403D">
            <w:pPr>
              <w:pStyle w:val="ae"/>
            </w:pPr>
            <w:r w:rsidRPr="0065403D">
              <w:t>Match model: JET100, ISG, QB series, etc.</w:t>
            </w:r>
          </w:p>
        </w:tc>
      </w:tr>
    </w:tbl>
    <w:p w14:paraId="54050B3B" w14:textId="56BE6EE9" w:rsidR="00891191" w:rsidRDefault="002F214C" w:rsidP="00FC3E35">
      <w:pPr>
        <w:pStyle w:val="ae"/>
      </w:pPr>
      <w:r>
        <w:tab/>
      </w:r>
    </w:p>
    <w:p w14:paraId="1089DCA6" w14:textId="77777777" w:rsidR="00891191" w:rsidRDefault="00891191" w:rsidP="00FC3E35">
      <w:pPr>
        <w:pStyle w:val="ae"/>
      </w:pPr>
    </w:p>
    <w:p w14:paraId="72FF50D1" w14:textId="77777777" w:rsidR="00891191" w:rsidRDefault="00891191" w:rsidP="00FC3E35">
      <w:pPr>
        <w:pStyle w:val="ae"/>
      </w:pPr>
    </w:p>
    <w:tbl>
      <w:tblPr>
        <w:tblW w:w="4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410"/>
      </w:tblGrid>
      <w:tr w:rsidR="00891191" w:rsidRPr="00891191" w14:paraId="0918B0D7" w14:textId="77777777" w:rsidTr="00733D8A">
        <w:trPr>
          <w:trHeight w:val="117"/>
          <w:jc w:val="center"/>
        </w:trPr>
        <w:tc>
          <w:tcPr>
            <w:tcW w:w="1980" w:type="dxa"/>
            <w:vAlign w:val="center"/>
            <w:hideMark/>
          </w:tcPr>
          <w:p w14:paraId="31493877" w14:textId="77777777" w:rsidR="00891191" w:rsidRPr="00891191" w:rsidRDefault="00891191" w:rsidP="00891191">
            <w:pPr>
              <w:pStyle w:val="ae"/>
              <w:jc w:val="center"/>
              <w:rPr>
                <w:b/>
                <w:bCs/>
              </w:rPr>
            </w:pPr>
            <w:r w:rsidRPr="00891191">
              <w:rPr>
                <w:b/>
                <w:bCs/>
              </w:rPr>
              <w:t>Scenario</w:t>
            </w:r>
          </w:p>
        </w:tc>
        <w:tc>
          <w:tcPr>
            <w:tcW w:w="2410" w:type="dxa"/>
            <w:vAlign w:val="center"/>
            <w:hideMark/>
          </w:tcPr>
          <w:p w14:paraId="6107F396" w14:textId="77777777" w:rsidR="00891191" w:rsidRPr="00891191" w:rsidRDefault="00891191" w:rsidP="00891191">
            <w:pPr>
              <w:pStyle w:val="ae"/>
              <w:jc w:val="center"/>
              <w:rPr>
                <w:b/>
                <w:bCs/>
              </w:rPr>
            </w:pPr>
            <w:r w:rsidRPr="00891191">
              <w:rPr>
                <w:b/>
                <w:bCs/>
              </w:rPr>
              <w:t>Recommended Pump Type</w:t>
            </w:r>
          </w:p>
        </w:tc>
      </w:tr>
      <w:tr w:rsidR="00891191" w:rsidRPr="00891191" w14:paraId="729F9674" w14:textId="77777777" w:rsidTr="00733D8A">
        <w:trPr>
          <w:trHeight w:val="176"/>
          <w:jc w:val="center"/>
        </w:trPr>
        <w:tc>
          <w:tcPr>
            <w:tcW w:w="1980" w:type="dxa"/>
            <w:vAlign w:val="center"/>
            <w:hideMark/>
          </w:tcPr>
          <w:p w14:paraId="1344D870" w14:textId="77777777" w:rsidR="00891191" w:rsidRPr="00891191" w:rsidRDefault="00891191" w:rsidP="00891191">
            <w:pPr>
              <w:pStyle w:val="ae"/>
            </w:pPr>
            <w:r w:rsidRPr="00891191">
              <w:t>Need to draw water from a low source</w:t>
            </w:r>
          </w:p>
        </w:tc>
        <w:tc>
          <w:tcPr>
            <w:tcW w:w="2410" w:type="dxa"/>
            <w:vAlign w:val="center"/>
            <w:hideMark/>
          </w:tcPr>
          <w:p w14:paraId="532FFA3B" w14:textId="77777777" w:rsidR="00891191" w:rsidRPr="00891191" w:rsidRDefault="00891191" w:rsidP="00891191">
            <w:pPr>
              <w:pStyle w:val="ae"/>
            </w:pPr>
            <w:r w:rsidRPr="00891191">
              <w:t>Self-priming pump (e.g., JET, WZB series)</w:t>
            </w:r>
          </w:p>
        </w:tc>
      </w:tr>
      <w:tr w:rsidR="00891191" w:rsidRPr="00891191" w14:paraId="78E16FB0" w14:textId="77777777" w:rsidTr="00733D8A">
        <w:trPr>
          <w:trHeight w:val="56"/>
          <w:jc w:val="center"/>
        </w:trPr>
        <w:tc>
          <w:tcPr>
            <w:tcW w:w="1980" w:type="dxa"/>
            <w:vAlign w:val="center"/>
            <w:hideMark/>
          </w:tcPr>
          <w:p w14:paraId="6F5BC4FE" w14:textId="77777777" w:rsidR="00891191" w:rsidRPr="00891191" w:rsidRDefault="00891191" w:rsidP="00891191">
            <w:pPr>
              <w:pStyle w:val="ae"/>
            </w:pPr>
            <w:r w:rsidRPr="00891191">
              <w:t>Need to pump water far and high</w:t>
            </w:r>
          </w:p>
        </w:tc>
        <w:tc>
          <w:tcPr>
            <w:tcW w:w="2410" w:type="dxa"/>
            <w:vAlign w:val="center"/>
            <w:hideMark/>
          </w:tcPr>
          <w:p w14:paraId="2EA130FF" w14:textId="77777777" w:rsidR="00891191" w:rsidRPr="00891191" w:rsidRDefault="00891191" w:rsidP="00891191">
            <w:pPr>
              <w:pStyle w:val="ae"/>
            </w:pPr>
            <w:r w:rsidRPr="00891191">
              <w:t>Multistage centrifugal pump</w:t>
            </w:r>
          </w:p>
        </w:tc>
      </w:tr>
      <w:tr w:rsidR="00891191" w:rsidRPr="00891191" w14:paraId="18C1A062" w14:textId="77777777" w:rsidTr="00733D8A">
        <w:trPr>
          <w:trHeight w:val="58"/>
          <w:jc w:val="center"/>
        </w:trPr>
        <w:tc>
          <w:tcPr>
            <w:tcW w:w="1980" w:type="dxa"/>
            <w:vAlign w:val="center"/>
            <w:hideMark/>
          </w:tcPr>
          <w:p w14:paraId="7B86B6F5" w14:textId="77777777" w:rsidR="00891191" w:rsidRPr="00891191" w:rsidRDefault="00891191" w:rsidP="00891191">
            <w:pPr>
              <w:pStyle w:val="ae"/>
            </w:pPr>
            <w:proofErr w:type="gramStart"/>
            <w:r w:rsidRPr="00891191">
              <w:t>Pump needs</w:t>
            </w:r>
            <w:proofErr w:type="gramEnd"/>
            <w:r w:rsidRPr="00891191">
              <w:t xml:space="preserve"> to work underwater</w:t>
            </w:r>
          </w:p>
        </w:tc>
        <w:tc>
          <w:tcPr>
            <w:tcW w:w="2410" w:type="dxa"/>
            <w:vAlign w:val="center"/>
            <w:hideMark/>
          </w:tcPr>
          <w:p w14:paraId="7A25D74D" w14:textId="77777777" w:rsidR="00891191" w:rsidRPr="00891191" w:rsidRDefault="00891191" w:rsidP="00891191">
            <w:pPr>
              <w:pStyle w:val="ae"/>
            </w:pPr>
            <w:r w:rsidRPr="00891191">
              <w:t>Submersible pump (e.g., QDX, QY series)</w:t>
            </w:r>
          </w:p>
        </w:tc>
      </w:tr>
      <w:tr w:rsidR="00891191" w:rsidRPr="00891191" w14:paraId="7649FA64" w14:textId="77777777" w:rsidTr="00733D8A">
        <w:trPr>
          <w:trHeight w:val="56"/>
          <w:jc w:val="center"/>
        </w:trPr>
        <w:tc>
          <w:tcPr>
            <w:tcW w:w="1980" w:type="dxa"/>
            <w:vAlign w:val="center"/>
            <w:hideMark/>
          </w:tcPr>
          <w:p w14:paraId="5732895F" w14:textId="77777777" w:rsidR="00891191" w:rsidRPr="00891191" w:rsidRDefault="00891191" w:rsidP="00891191">
            <w:pPr>
              <w:pStyle w:val="ae"/>
            </w:pPr>
            <w:r w:rsidRPr="00891191">
              <w:t>Water contains particles or sludge</w:t>
            </w:r>
          </w:p>
        </w:tc>
        <w:tc>
          <w:tcPr>
            <w:tcW w:w="2410" w:type="dxa"/>
            <w:vAlign w:val="center"/>
            <w:hideMark/>
          </w:tcPr>
          <w:p w14:paraId="48CCDD13" w14:textId="77777777" w:rsidR="00891191" w:rsidRPr="00891191" w:rsidRDefault="00891191" w:rsidP="00891191">
            <w:pPr>
              <w:pStyle w:val="ae"/>
            </w:pPr>
            <w:r w:rsidRPr="00891191">
              <w:t>Sewage pump / slurry pump</w:t>
            </w:r>
          </w:p>
        </w:tc>
      </w:tr>
      <w:tr w:rsidR="00891191" w:rsidRPr="00891191" w14:paraId="1C87F2AA" w14:textId="77777777" w:rsidTr="00733D8A">
        <w:trPr>
          <w:trHeight w:val="238"/>
          <w:jc w:val="center"/>
        </w:trPr>
        <w:tc>
          <w:tcPr>
            <w:tcW w:w="1980" w:type="dxa"/>
            <w:vAlign w:val="center"/>
            <w:hideMark/>
          </w:tcPr>
          <w:p w14:paraId="0F17BC07" w14:textId="77777777" w:rsidR="00891191" w:rsidRPr="00891191" w:rsidRDefault="00891191" w:rsidP="00891191">
            <w:pPr>
              <w:pStyle w:val="ae"/>
            </w:pPr>
            <w:r w:rsidRPr="00891191">
              <w:t>Small-scale irrigation or dispensers</w:t>
            </w:r>
          </w:p>
        </w:tc>
        <w:tc>
          <w:tcPr>
            <w:tcW w:w="2410" w:type="dxa"/>
            <w:vAlign w:val="center"/>
            <w:hideMark/>
          </w:tcPr>
          <w:p w14:paraId="1C950906" w14:textId="77777777" w:rsidR="00891191" w:rsidRPr="00891191" w:rsidRDefault="00891191" w:rsidP="00891191">
            <w:pPr>
              <w:pStyle w:val="ae"/>
            </w:pPr>
            <w:r w:rsidRPr="00891191">
              <w:t>Mini DC pump (12V / 24V)</w:t>
            </w:r>
          </w:p>
        </w:tc>
      </w:tr>
    </w:tbl>
    <w:p w14:paraId="41B6CA52" w14:textId="77777777" w:rsidR="00891191" w:rsidRDefault="00891191" w:rsidP="00FC3E35">
      <w:pPr>
        <w:pStyle w:val="ae"/>
      </w:pPr>
    </w:p>
    <w:p w14:paraId="6BC662F4" w14:textId="54FA767C" w:rsidR="00FC3E35" w:rsidRDefault="00891191" w:rsidP="003318A9">
      <w:pPr>
        <w:pStyle w:val="ae"/>
      </w:pPr>
      <w:proofErr w:type="gramStart"/>
      <w:r>
        <w:t>The motor</w:t>
      </w:r>
      <w:proofErr w:type="gramEnd"/>
      <w:r>
        <w:t xml:space="preserve"> choosing is based on the Pump type.</w:t>
      </w:r>
    </w:p>
    <w:p w14:paraId="07C5D396" w14:textId="77777777" w:rsidR="00FC3E35" w:rsidRDefault="00FC3E35" w:rsidP="00FC3E35">
      <w:pPr>
        <w:pStyle w:val="ae"/>
      </w:pPr>
    </w:p>
    <w:p w14:paraId="706A0D61" w14:textId="77777777" w:rsidR="00FC3E35" w:rsidRDefault="00FC3E35" w:rsidP="00FC3E35">
      <w:pPr>
        <w:pStyle w:val="ae"/>
      </w:pPr>
    </w:p>
    <w:p w14:paraId="251E66DB" w14:textId="77777777" w:rsidR="001C0EA1" w:rsidRDefault="001C0EA1" w:rsidP="00FC3E35">
      <w:pPr>
        <w:pStyle w:val="ae"/>
      </w:pPr>
    </w:p>
    <w:p w14:paraId="0CAD0C51" w14:textId="77777777" w:rsidR="00733D8A" w:rsidRDefault="00733D8A" w:rsidP="00FC3E35">
      <w:pPr>
        <w:pStyle w:val="ae"/>
      </w:pPr>
    </w:p>
    <w:p w14:paraId="4FB5F6EE" w14:textId="77777777" w:rsidR="00733D8A" w:rsidRPr="00FC3E35" w:rsidRDefault="00733D8A" w:rsidP="00FC3E35">
      <w:pPr>
        <w:pStyle w:val="ae"/>
      </w:pPr>
    </w:p>
    <w:p w14:paraId="13DA4AE4" w14:textId="5D3595E7" w:rsidR="00A858D5" w:rsidRPr="001C0EA1" w:rsidRDefault="00573ACD" w:rsidP="001C0EA1">
      <w:p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1F0527" w:rsidRPr="001C0EA1">
        <w:rPr>
          <w:rFonts w:hint="eastAsia"/>
          <w:sz w:val="20"/>
          <w:szCs w:val="20"/>
        </w:rPr>
        <w:t xml:space="preserve"> Gear, </w:t>
      </w:r>
      <w:r w:rsidR="001C0EA1" w:rsidRPr="001C0EA1">
        <w:rPr>
          <w:sz w:val="20"/>
          <w:szCs w:val="20"/>
        </w:rPr>
        <w:t>Sprocket</w:t>
      </w:r>
      <w:r w:rsidR="001F0527" w:rsidRPr="001C0EA1">
        <w:rPr>
          <w:rFonts w:hint="eastAsia"/>
          <w:sz w:val="20"/>
          <w:szCs w:val="20"/>
        </w:rPr>
        <w:t>, &amp; Bear</w:t>
      </w:r>
    </w:p>
    <w:p w14:paraId="2948367E" w14:textId="534855A6" w:rsidR="00A858D5" w:rsidRDefault="00BD7E3A" w:rsidP="00A858D5">
      <w:pPr>
        <w:pStyle w:val="ae"/>
      </w:pPr>
      <w:r>
        <w:rPr>
          <w:rFonts w:hint="eastAsia"/>
        </w:rPr>
        <w:t>Choosing the Sprocket is based on the allowed torque, and transmission ratio.</w:t>
      </w:r>
    </w:p>
    <w:p w14:paraId="7FEEED79" w14:textId="77777777" w:rsidR="00BD7E3A" w:rsidRDefault="00BD7E3A" w:rsidP="00BD7E3A">
      <w:pPr>
        <w:pStyle w:val="ae"/>
        <w:spacing w:line="240" w:lineRule="auto"/>
      </w:pPr>
    </w:p>
    <w:p w14:paraId="3FA8B146" w14:textId="302AF761" w:rsidR="00BD7E3A" w:rsidRDefault="00BD7E3A" w:rsidP="00BD7E3A">
      <w:pPr>
        <w:pStyle w:val="ae"/>
        <w:spacing w:line="360" w:lineRule="auto"/>
      </w:pPr>
      <w:r>
        <w:rPr>
          <w:rFonts w:hint="eastAsia"/>
        </w:rPr>
        <w:t>The torque of sprocket is:</w:t>
      </w:r>
    </w:p>
    <w:p w14:paraId="4EF8F54A" w14:textId="11E50364" w:rsidR="000D12AE" w:rsidRPr="004D5FEF" w:rsidRDefault="00BD7E3A" w:rsidP="004D5FEF">
      <w:pPr>
        <w:pStyle w:val="ae"/>
        <w:spacing w:line="360" w:lineRule="auto"/>
        <w:rPr>
          <w:i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P=T∙ω,  ω=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2πn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60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≈ (n is rmp)</m:t>
          </m:r>
        </m:oMath>
      </m:oMathPara>
    </w:p>
    <w:p w14:paraId="18C8C3E9" w14:textId="19A2D392" w:rsidR="000D12AE" w:rsidRPr="004D5FEF" w:rsidRDefault="00000000" w:rsidP="004D5FEF">
      <w:pPr>
        <w:pStyle w:val="ae"/>
        <w:spacing w:line="360" w:lineRule="auto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real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∙T  (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is the service factor)</m:t>
          </m:r>
        </m:oMath>
      </m:oMathPara>
    </w:p>
    <w:p w14:paraId="5D411D5F" w14:textId="0B64313E" w:rsidR="004D5FEF" w:rsidRPr="004D5FEF" w:rsidRDefault="00000000" w:rsidP="004D5FEF">
      <w:pPr>
        <w:pStyle w:val="ae"/>
        <w:spacing w:line="360" w:lineRule="auto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real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max⁡</m:t>
              </m:r>
              <m:r>
                <w:rPr>
                  <w:rFonts w:ascii="Cambria Math" w:hAnsi="Cambria Math"/>
                  <w:sz w:val="22"/>
                  <w:szCs w:val="22"/>
                </w:rPr>
                <m:t>_allow</m:t>
              </m:r>
            </m:sub>
          </m:sSub>
        </m:oMath>
      </m:oMathPara>
    </w:p>
    <w:p w14:paraId="4AFB8BE6" w14:textId="77777777" w:rsidR="00E11051" w:rsidRPr="00E11051" w:rsidRDefault="00E11051" w:rsidP="00E11051">
      <w:pPr>
        <w:pStyle w:val="ae"/>
      </w:pPr>
      <w:r w:rsidRPr="00E11051">
        <w:t>小链轮推荐齿数：</w:t>
      </w:r>
    </w:p>
    <w:p w14:paraId="2F32C1A2" w14:textId="77777777" w:rsidR="00E11051" w:rsidRPr="00E11051" w:rsidRDefault="00E11051" w:rsidP="00E11051">
      <w:pPr>
        <w:pStyle w:val="ae"/>
        <w:ind w:firstLine="720"/>
      </w:pPr>
      <w:r w:rsidRPr="00E11051">
        <w:t>工业场合推荐：</w:t>
      </w:r>
      <w:r w:rsidRPr="00E11051">
        <w:t xml:space="preserve">≥ 17 </w:t>
      </w:r>
      <w:r w:rsidRPr="00E11051">
        <w:t>齿</w:t>
      </w:r>
    </w:p>
    <w:p w14:paraId="493B3DD7" w14:textId="77777777" w:rsidR="00E11051" w:rsidRPr="00E11051" w:rsidRDefault="00E11051" w:rsidP="00E11051">
      <w:pPr>
        <w:pStyle w:val="ae"/>
        <w:ind w:firstLine="720"/>
      </w:pPr>
      <w:r w:rsidRPr="00E11051">
        <w:t>尽量不要</w:t>
      </w:r>
      <w:r w:rsidRPr="00E11051">
        <w:t xml:space="preserve"> &lt; 13 </w:t>
      </w:r>
      <w:r w:rsidRPr="00E11051">
        <w:t>齿，避免弯曲疲劳过大</w:t>
      </w:r>
    </w:p>
    <w:p w14:paraId="67827ED6" w14:textId="77777777" w:rsidR="00A86A5D" w:rsidRDefault="00A86A5D" w:rsidP="00A858D5">
      <w:pPr>
        <w:pStyle w:val="ae"/>
      </w:pPr>
    </w:p>
    <w:p w14:paraId="114E4888" w14:textId="77777777" w:rsidR="00573ACD" w:rsidRDefault="00573ACD" w:rsidP="00A858D5">
      <w:pPr>
        <w:pStyle w:val="ae"/>
      </w:pPr>
    </w:p>
    <w:p w14:paraId="44FB034E" w14:textId="77777777" w:rsidR="00A1274D" w:rsidRDefault="00A1274D" w:rsidP="00A858D5">
      <w:pPr>
        <w:pStyle w:val="ae"/>
      </w:pPr>
    </w:p>
    <w:p w14:paraId="67AE11F9" w14:textId="77777777" w:rsidR="000D12AE" w:rsidRDefault="000D12AE" w:rsidP="00A858D5">
      <w:pPr>
        <w:pStyle w:val="ae"/>
      </w:pPr>
    </w:p>
    <w:p w14:paraId="51925751" w14:textId="77777777" w:rsidR="000D6E21" w:rsidRDefault="000D6E21" w:rsidP="00A858D5">
      <w:pPr>
        <w:pStyle w:val="ae"/>
      </w:pPr>
    </w:p>
    <w:p w14:paraId="2BCE0CDB" w14:textId="77777777" w:rsidR="000D6E21" w:rsidRDefault="000D6E21" w:rsidP="00A858D5">
      <w:pPr>
        <w:pStyle w:val="ae"/>
      </w:pPr>
    </w:p>
    <w:p w14:paraId="35015C0B" w14:textId="77777777" w:rsidR="000D6E21" w:rsidRDefault="000D6E21" w:rsidP="00A858D5">
      <w:pPr>
        <w:pStyle w:val="ae"/>
      </w:pPr>
    </w:p>
    <w:p w14:paraId="3A61DAB0" w14:textId="77777777" w:rsidR="00B26A33" w:rsidRDefault="00B26A33" w:rsidP="00A858D5">
      <w:pPr>
        <w:pStyle w:val="ae"/>
      </w:pPr>
    </w:p>
    <w:p w14:paraId="068F587E" w14:textId="77777777" w:rsidR="00B26A33" w:rsidRDefault="00B26A33" w:rsidP="00A858D5">
      <w:pPr>
        <w:pStyle w:val="ae"/>
      </w:pPr>
    </w:p>
    <w:p w14:paraId="49D82EE9" w14:textId="77777777" w:rsidR="00B26A33" w:rsidRDefault="00B26A33" w:rsidP="00A858D5">
      <w:pPr>
        <w:pStyle w:val="ae"/>
      </w:pPr>
    </w:p>
    <w:p w14:paraId="7A660BA7" w14:textId="77777777" w:rsidR="00B26A33" w:rsidRDefault="00B26A33" w:rsidP="00A858D5">
      <w:pPr>
        <w:pStyle w:val="ae"/>
      </w:pPr>
    </w:p>
    <w:p w14:paraId="42EC24A7" w14:textId="77777777" w:rsidR="00B26A33" w:rsidRDefault="00B26A33" w:rsidP="00A858D5">
      <w:pPr>
        <w:pStyle w:val="ae"/>
      </w:pPr>
    </w:p>
    <w:p w14:paraId="4FAE3A4E" w14:textId="77777777" w:rsidR="00733D8A" w:rsidRDefault="00733D8A" w:rsidP="00A858D5">
      <w:pPr>
        <w:pStyle w:val="ae"/>
      </w:pPr>
    </w:p>
    <w:p w14:paraId="4D025ACF" w14:textId="77777777" w:rsidR="00E55A4C" w:rsidRDefault="00E55A4C" w:rsidP="00A858D5">
      <w:pPr>
        <w:pStyle w:val="ae"/>
      </w:pPr>
    </w:p>
    <w:p w14:paraId="22A56E8C" w14:textId="724183D5" w:rsidR="00A2680D" w:rsidRPr="000D12AE" w:rsidRDefault="00573ACD" w:rsidP="000D12AE">
      <w:p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7</w:t>
      </w:r>
      <w:r w:rsidR="000D12AE" w:rsidRPr="000D12AE">
        <w:rPr>
          <w:rFonts w:hint="eastAsia"/>
          <w:sz w:val="20"/>
          <w:szCs w:val="20"/>
        </w:rPr>
        <w:t xml:space="preserve"> Plastic Material</w:t>
      </w:r>
    </w:p>
    <w:p w14:paraId="7ED46401" w14:textId="36D3F2FA" w:rsidR="00EF0633" w:rsidRDefault="00BA0BE6" w:rsidP="00BA0BE6">
      <w:pPr>
        <w:pStyle w:val="ae"/>
        <w:ind w:firstLineChars="78" w:firstLine="140"/>
      </w:pPr>
      <w:r w:rsidRPr="00BA0BE6">
        <w:rPr>
          <w:b/>
        </w:rPr>
        <w:t>Common Plastic Materials – Properties, Applications &amp; Design Notes</w:t>
      </w:r>
    </w:p>
    <w:p w14:paraId="4871BF13" w14:textId="33F19C41" w:rsidR="00EF0633" w:rsidRPr="00BA0BE6" w:rsidRDefault="000D6E21" w:rsidP="00EF0633">
      <w:pPr>
        <w:pStyle w:val="a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63E4FA8E" wp14:editId="0A6C18B1">
                <wp:simplePos x="0" y="0"/>
                <wp:positionH relativeFrom="column">
                  <wp:posOffset>-4445</wp:posOffset>
                </wp:positionH>
                <wp:positionV relativeFrom="paragraph">
                  <wp:posOffset>31419</wp:posOffset>
                </wp:positionV>
                <wp:extent cx="4728210" cy="438213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210" cy="4382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708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626"/>
                              <w:gridCol w:w="1907"/>
                              <w:gridCol w:w="1707"/>
                              <w:gridCol w:w="1843"/>
                            </w:tblGrid>
                            <w:tr w:rsidR="00BA0BE6" w:rsidRPr="00921417" w14:paraId="077B6031" w14:textId="77777777" w:rsidTr="0055691C">
                              <w:trPr>
                                <w:trHeight w:val="17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156AB42C" w14:textId="77777777" w:rsidR="00BA0BE6" w:rsidRPr="00A86A5D" w:rsidRDefault="00BA0BE6" w:rsidP="00BA0BE6">
                                  <w:pPr>
                                    <w:pStyle w:val="ae"/>
                                    <w:jc w:val="center"/>
                                    <w:rPr>
                                      <w:b/>
                                      <w:bCs/>
                                      <w:color w:val="2E74B5" w:themeColor="accent5" w:themeShade="BF"/>
                                    </w:rPr>
                                  </w:pPr>
                                  <w:r w:rsidRPr="00A86A5D">
                                    <w:rPr>
                                      <w:rFonts w:hint="eastAsia"/>
                                      <w:b/>
                                      <w:bCs/>
                                      <w:color w:val="2E74B5" w:themeColor="accent5" w:themeShade="BF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398EAC3D" w14:textId="77777777" w:rsidR="00BA0BE6" w:rsidRPr="00A86A5D" w:rsidRDefault="00BA0BE6" w:rsidP="00BA0BE6">
                                  <w:pPr>
                                    <w:pStyle w:val="ae"/>
                                    <w:jc w:val="center"/>
                                    <w:rPr>
                                      <w:b/>
                                      <w:bCs/>
                                      <w:color w:val="2E74B5" w:themeColor="accent5" w:themeShade="BF"/>
                                    </w:rPr>
                                  </w:pPr>
                                  <w:r w:rsidRPr="00A86A5D">
                                    <w:rPr>
                                      <w:rFonts w:hint="eastAsia"/>
                                      <w:b/>
                                      <w:bCs/>
                                      <w:color w:val="2E74B5" w:themeColor="accent5" w:themeShade="BF"/>
                                    </w:rPr>
                                    <w:t>Key Properties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3172791A" w14:textId="77777777" w:rsidR="00BA0BE6" w:rsidRPr="00A86A5D" w:rsidRDefault="00BA0BE6" w:rsidP="00BA0BE6">
                                  <w:pPr>
                                    <w:pStyle w:val="ae"/>
                                    <w:jc w:val="center"/>
                                    <w:rPr>
                                      <w:b/>
                                      <w:bCs/>
                                      <w:color w:val="2E74B5" w:themeColor="accent5" w:themeShade="BF"/>
                                    </w:rPr>
                                  </w:pPr>
                                  <w:r w:rsidRPr="00A86A5D">
                                    <w:rPr>
                                      <w:rFonts w:hint="eastAsia"/>
                                      <w:b/>
                                      <w:bCs/>
                                      <w:color w:val="2E74B5" w:themeColor="accent5" w:themeShade="BF"/>
                                    </w:rPr>
                                    <w:t>Typical Design Applications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0F9CA53A" w14:textId="77777777" w:rsidR="00BA0BE6" w:rsidRPr="00A86A5D" w:rsidRDefault="00BA0BE6" w:rsidP="00BA0BE6">
                                  <w:pPr>
                                    <w:pStyle w:val="ae"/>
                                    <w:jc w:val="center"/>
                                    <w:rPr>
                                      <w:b/>
                                      <w:bCs/>
                                      <w:color w:val="2E74B5" w:themeColor="accent5" w:themeShade="BF"/>
                                    </w:rPr>
                                  </w:pPr>
                                  <w:r w:rsidRPr="00A86A5D">
                                    <w:rPr>
                                      <w:rFonts w:hint="eastAsia"/>
                                      <w:b/>
                                      <w:bCs/>
                                      <w:color w:val="2E74B5" w:themeColor="accent5" w:themeShade="BF"/>
                                    </w:rPr>
                                    <w:t>Design Considerations</w:t>
                                  </w:r>
                                </w:p>
                              </w:tc>
                            </w:tr>
                            <w:tr w:rsidR="00BA0BE6" w:rsidRPr="00921417" w14:paraId="3743D412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2325DB2B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ABS (Acrylonitrile Butadiene Styrene)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7E55D044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Good moldability, good surface finish, moderate rigidity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3D23C421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Toys, appliance housings, handles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2027F08B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Poor UV resistance, prone to aging</w:t>
                                  </w:r>
                                </w:p>
                              </w:tc>
                            </w:tr>
                            <w:tr w:rsidR="00BA0BE6" w:rsidRPr="00921417" w14:paraId="14322498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402B8CA2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PP (Polypropylene)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61BEF160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Lightweight, chemical-resistant, low cost, live hinge capable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753ED77F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Food containers, hinge structures (e.g. stationery lids)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06DE2B5C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High shrinkage, difficult to paint</w:t>
                                  </w:r>
                                </w:p>
                              </w:tc>
                            </w:tr>
                            <w:tr w:rsidR="00BA0BE6" w:rsidRPr="00921417" w14:paraId="06E70216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62B28939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PC (Polycarbonate)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76473DC6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High strength, transparent, impact-resistant, heat-resistant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2619CE9D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Protective covers, light housings, transparent parts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47183646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Expensive, prone to stress cracking during processing</w:t>
                                  </w:r>
                                </w:p>
                              </w:tc>
                            </w:tr>
                            <w:tr w:rsidR="00BA0BE6" w:rsidRPr="00921417" w14:paraId="738062E2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6747B39F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PA (Polyamide / Nylon)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44C2CC5A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High toughness, wear-resistant, heat-resistant, hygroscopic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002680A0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Gears, sliders, industrial components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60212B20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Moisture absorption causes dimensional changes</w:t>
                                  </w:r>
                                </w:p>
                              </w:tc>
                            </w:tr>
                            <w:tr w:rsidR="00BA0BE6" w:rsidRPr="00921417" w14:paraId="08145E0A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1F5E74C9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PMMA (Acrylic)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05B30017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High transparency, hard and brittle, scratch-prone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3F172741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Display cases, lightboxes, signage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7649CB97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Brittle, poor impact resistance</w:t>
                                  </w:r>
                                </w:p>
                              </w:tc>
                            </w:tr>
                            <w:tr w:rsidR="00BA0BE6" w:rsidRPr="00921417" w14:paraId="452CD86B" w14:textId="77777777" w:rsidTr="0055691C">
                              <w:trPr>
                                <w:trHeight w:val="511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1068549E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POM (Polyoxymethylene / Acetal)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0D82E09B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High strength, low friction, dimensional stability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70EF5E6A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Bearings, slides, mechanical parts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2A060CFC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Requires careful mold release design</w:t>
                                  </w:r>
                                </w:p>
                              </w:tc>
                            </w:tr>
                            <w:tr w:rsidR="00BA0BE6" w:rsidRPr="00921417" w14:paraId="23AA8AD3" w14:textId="77777777" w:rsidTr="0055691C">
                              <w:trPr>
                                <w:trHeight w:val="511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6477558A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TPU (Thermoplastic Polyurethane)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511972B6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Excellent elasticity, abrasion resistance, anti-slip, flexible &amp; dyeable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58529951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Phone cases, shoe soles, sports accessories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73D09329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Slightly expensive, narrow processing window</w:t>
                                  </w:r>
                                </w:p>
                              </w:tc>
                            </w:tr>
                            <w:tr w:rsidR="00BA0BE6" w:rsidRPr="00921417" w14:paraId="719A2158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609C8F1A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PETG (Glycol-modified PET)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712AB91A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Impact-resistant transparent plastic, between PC and PMMA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0F0C006D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Transparent containers, medical parts, 3D printing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5A791150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Tends to string, poor resistance to strong acids</w:t>
                                  </w:r>
                                </w:p>
                              </w:tc>
                            </w:tr>
                            <w:tr w:rsidR="00BA0BE6" w:rsidRPr="00921417" w14:paraId="1A1FFC1D" w14:textId="77777777" w:rsidTr="0055691C">
                              <w:trPr>
                                <w:trHeight w:val="340"/>
                              </w:trPr>
                              <w:tc>
                                <w:tcPr>
                                  <w:tcW w:w="1626" w:type="dxa"/>
                                  <w:vAlign w:val="center"/>
                                  <w:hideMark/>
                                </w:tcPr>
                                <w:p w14:paraId="40FE33C4" w14:textId="77777777" w:rsidR="00BA0BE6" w:rsidRPr="00E75464" w:rsidRDefault="00BA0BE6" w:rsidP="00A86A5D">
                                  <w:pPr>
                                    <w:pStyle w:val="ae"/>
                                    <w:rPr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</w:pPr>
                                  <w:r w:rsidRPr="00E75464">
                                    <w:rPr>
                                      <w:rFonts w:hint="eastAsia"/>
                                      <w:b/>
                                      <w:bCs/>
                                      <w:color w:val="00B050"/>
                                      <w:sz w:val="16"/>
                                      <w:szCs w:val="16"/>
                                    </w:rPr>
                                    <w:t>PE (HDPE/LDPE)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  <w:vAlign w:val="center"/>
                                  <w:hideMark/>
                                </w:tcPr>
                                <w:p w14:paraId="7314B759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Chemically resistant, low friction, tough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vAlign w:val="center"/>
                                  <w:hideMark/>
                                </w:tcPr>
                                <w:p w14:paraId="7CCAC6AB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Bottle caps, piping, children's toys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  <w:hideMark/>
                                </w:tcPr>
                                <w:p w14:paraId="0A347959" w14:textId="77777777" w:rsidR="00BA0BE6" w:rsidRPr="00921417" w:rsidRDefault="00BA0BE6" w:rsidP="00A86A5D">
                                  <w:pPr>
                                    <w:pStyle w:val="ae"/>
                                  </w:pPr>
                                  <w:r w:rsidRPr="00921417">
                                    <w:rPr>
                                      <w:rFonts w:hint="eastAsia"/>
                                    </w:rPr>
                                    <w:t>Poor adhesion, difficult to paint</w:t>
                                  </w:r>
                                </w:p>
                              </w:tc>
                            </w:tr>
                          </w:tbl>
                          <w:p w14:paraId="2852015F" w14:textId="12FC21DE" w:rsidR="00BA0BE6" w:rsidRDefault="00BA0BE6"/>
                          <w:p w14:paraId="341B3ABC" w14:textId="77777777" w:rsidR="00BA0BE6" w:rsidRDefault="00BA0BE6"/>
                          <w:p w14:paraId="5A3ABAEF" w14:textId="77777777" w:rsidR="00BA0BE6" w:rsidRDefault="00BA0BE6"/>
                          <w:p w14:paraId="332FA15F" w14:textId="77777777" w:rsidR="00BA0BE6" w:rsidRDefault="00BA0BE6"/>
                          <w:p w14:paraId="72F62FAD" w14:textId="77777777" w:rsidR="00BA0BE6" w:rsidRDefault="00BA0BE6"/>
                          <w:p w14:paraId="5020355B" w14:textId="77777777" w:rsidR="00BA0BE6" w:rsidRDefault="00BA0BE6"/>
                          <w:p w14:paraId="1C56611A" w14:textId="77777777" w:rsidR="00BA0BE6" w:rsidRPr="00BA0BE6" w:rsidRDefault="00BA0B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4FA8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.35pt;margin-top:2.45pt;width:372.3pt;height:345.0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" filled="f" stroked="f">
                <v:textbox>
                  <w:txbxContent>
                    <w:tbl>
                      <w:tblPr>
                        <w:tblW w:w="708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626"/>
                        <w:gridCol w:w="1907"/>
                        <w:gridCol w:w="1707"/>
                        <w:gridCol w:w="1843"/>
                      </w:tblGrid>
                      <w:tr w:rsidR="00BA0BE6" w:rsidRPr="00921417" w14:paraId="077B6031" w14:textId="77777777" w:rsidTr="0055691C">
                        <w:trPr>
                          <w:trHeight w:val="17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156AB42C" w14:textId="77777777" w:rsidR="00BA0BE6" w:rsidRPr="00A86A5D" w:rsidRDefault="00BA0BE6" w:rsidP="00BA0BE6">
                            <w:pPr>
                              <w:pStyle w:val="ae"/>
                              <w:jc w:val="center"/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</w:pPr>
                            <w:r w:rsidRPr="00A86A5D">
                              <w:rPr>
                                <w:rFonts w:hint="eastAsia"/>
                                <w:b/>
                                <w:bCs/>
                                <w:color w:val="2E74B5" w:themeColor="accent5" w:themeShade="BF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398EAC3D" w14:textId="77777777" w:rsidR="00BA0BE6" w:rsidRPr="00A86A5D" w:rsidRDefault="00BA0BE6" w:rsidP="00BA0BE6">
                            <w:pPr>
                              <w:pStyle w:val="ae"/>
                              <w:jc w:val="center"/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</w:pPr>
                            <w:r w:rsidRPr="00A86A5D">
                              <w:rPr>
                                <w:rFonts w:hint="eastAsia"/>
                                <w:b/>
                                <w:bCs/>
                                <w:color w:val="2E74B5" w:themeColor="accent5" w:themeShade="BF"/>
                              </w:rPr>
                              <w:t>Key Properties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3172791A" w14:textId="77777777" w:rsidR="00BA0BE6" w:rsidRPr="00A86A5D" w:rsidRDefault="00BA0BE6" w:rsidP="00BA0BE6">
                            <w:pPr>
                              <w:pStyle w:val="ae"/>
                              <w:jc w:val="center"/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</w:pPr>
                            <w:r w:rsidRPr="00A86A5D">
                              <w:rPr>
                                <w:rFonts w:hint="eastAsia"/>
                                <w:b/>
                                <w:bCs/>
                                <w:color w:val="2E74B5" w:themeColor="accent5" w:themeShade="BF"/>
                              </w:rPr>
                              <w:t>Typical Design Applications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0F9CA53A" w14:textId="77777777" w:rsidR="00BA0BE6" w:rsidRPr="00A86A5D" w:rsidRDefault="00BA0BE6" w:rsidP="00BA0BE6">
                            <w:pPr>
                              <w:pStyle w:val="ae"/>
                              <w:jc w:val="center"/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</w:pPr>
                            <w:r w:rsidRPr="00A86A5D">
                              <w:rPr>
                                <w:rFonts w:hint="eastAsia"/>
                                <w:b/>
                                <w:bCs/>
                                <w:color w:val="2E74B5" w:themeColor="accent5" w:themeShade="BF"/>
                              </w:rPr>
                              <w:t>Design Considerations</w:t>
                            </w:r>
                          </w:p>
                        </w:tc>
                      </w:tr>
                      <w:tr w:rsidR="00BA0BE6" w:rsidRPr="00921417" w14:paraId="3743D412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2325DB2B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ABS (Acrylonitrile Butadiene Styrene)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7E55D044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Good moldability, good surface finish, moderate rigidity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3D23C421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Toys, appliance housings, handles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2027F08B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Poor UV resistance, prone to aging</w:t>
                            </w:r>
                          </w:p>
                        </w:tc>
                      </w:tr>
                      <w:tr w:rsidR="00BA0BE6" w:rsidRPr="00921417" w14:paraId="14322498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402B8CA2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PP (Polypropylene)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61BEF160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Lightweight, chemical-resistant, low cost, live hinge capable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753ED77F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Food containers, hinge structures (e.g. stationery lids)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06DE2B5C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High shrinkage, difficult to paint</w:t>
                            </w:r>
                          </w:p>
                        </w:tc>
                      </w:tr>
                      <w:tr w:rsidR="00BA0BE6" w:rsidRPr="00921417" w14:paraId="06E70216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62B28939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PC (Polycarbonate)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76473DC6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High strength, transparent, impact-resistant, heat-resistant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2619CE9D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Protective covers, light housings, transparent parts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47183646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Expensive, prone to stress cracking during processing</w:t>
                            </w:r>
                          </w:p>
                        </w:tc>
                      </w:tr>
                      <w:tr w:rsidR="00BA0BE6" w:rsidRPr="00921417" w14:paraId="738062E2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6747B39F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PA (Polyamide / Nylon)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44C2CC5A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High toughness, wear-resistant, heat-resistant, hygroscopic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002680A0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Gears, sliders, industrial components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60212B20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Moisture absorption causes dimensional changes</w:t>
                            </w:r>
                          </w:p>
                        </w:tc>
                      </w:tr>
                      <w:tr w:rsidR="00BA0BE6" w:rsidRPr="00921417" w14:paraId="08145E0A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1F5E74C9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PMMA (Acrylic)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05B30017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High transparency, hard and brittle, scratch-prone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3F172741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Display cases, lightboxes, signage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7649CB97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Brittle, poor impact resistance</w:t>
                            </w:r>
                          </w:p>
                        </w:tc>
                      </w:tr>
                      <w:tr w:rsidR="00BA0BE6" w:rsidRPr="00921417" w14:paraId="452CD86B" w14:textId="77777777" w:rsidTr="0055691C">
                        <w:trPr>
                          <w:trHeight w:val="511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1068549E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POM (Polyoxymethylene / Acetal)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0D82E09B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High strength, low friction, dimensional stability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70EF5E6A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Bearings, slides, mechanical parts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2A060CFC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Requires careful mold release design</w:t>
                            </w:r>
                          </w:p>
                        </w:tc>
                      </w:tr>
                      <w:tr w:rsidR="00BA0BE6" w:rsidRPr="00921417" w14:paraId="23AA8AD3" w14:textId="77777777" w:rsidTr="0055691C">
                        <w:trPr>
                          <w:trHeight w:val="511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6477558A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TPU (Thermoplastic Polyurethane)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511972B6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Excellent elasticity, abrasion resistance, anti-slip, flexible &amp; dyeable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58529951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Phone cases, shoe soles, sports accessories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73D09329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Slightly expensive, narrow processing window</w:t>
                            </w:r>
                          </w:p>
                        </w:tc>
                      </w:tr>
                      <w:tr w:rsidR="00BA0BE6" w:rsidRPr="00921417" w14:paraId="719A2158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609C8F1A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PETG (Glycol-modified PET)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712AB91A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Impact-resistant transparent plastic, between PC and PMMA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0F0C006D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Transparent containers, medical parts, 3D printing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5A791150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Tends to string, poor resistance to strong acids</w:t>
                            </w:r>
                          </w:p>
                        </w:tc>
                      </w:tr>
                      <w:tr w:rsidR="00BA0BE6" w:rsidRPr="00921417" w14:paraId="1A1FFC1D" w14:textId="77777777" w:rsidTr="0055691C">
                        <w:trPr>
                          <w:trHeight w:val="340"/>
                        </w:trPr>
                        <w:tc>
                          <w:tcPr>
                            <w:tcW w:w="1626" w:type="dxa"/>
                            <w:vAlign w:val="center"/>
                            <w:hideMark/>
                          </w:tcPr>
                          <w:p w14:paraId="40FE33C4" w14:textId="77777777" w:rsidR="00BA0BE6" w:rsidRPr="00E75464" w:rsidRDefault="00BA0BE6" w:rsidP="00A86A5D">
                            <w:pPr>
                              <w:pStyle w:val="ae"/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E75464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PE (HDPE/LDPE)</w:t>
                            </w:r>
                          </w:p>
                        </w:tc>
                        <w:tc>
                          <w:tcPr>
                            <w:tcW w:w="1907" w:type="dxa"/>
                            <w:vAlign w:val="center"/>
                            <w:hideMark/>
                          </w:tcPr>
                          <w:p w14:paraId="7314B759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Chemically resistant, low friction, tough</w:t>
                            </w:r>
                          </w:p>
                        </w:tc>
                        <w:tc>
                          <w:tcPr>
                            <w:tcW w:w="1707" w:type="dxa"/>
                            <w:vAlign w:val="center"/>
                            <w:hideMark/>
                          </w:tcPr>
                          <w:p w14:paraId="7CCAC6AB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Bottle caps, piping, children's toys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  <w:hideMark/>
                          </w:tcPr>
                          <w:p w14:paraId="0A347959" w14:textId="77777777" w:rsidR="00BA0BE6" w:rsidRPr="00921417" w:rsidRDefault="00BA0BE6" w:rsidP="00A86A5D">
                            <w:pPr>
                              <w:pStyle w:val="ae"/>
                            </w:pPr>
                            <w:r w:rsidRPr="00921417">
                              <w:rPr>
                                <w:rFonts w:hint="eastAsia"/>
                              </w:rPr>
                              <w:t>Poor adhesion, difficult to paint</w:t>
                            </w:r>
                          </w:p>
                        </w:tc>
                      </w:tr>
                    </w:tbl>
                    <w:p w14:paraId="2852015F" w14:textId="12FC21DE" w:rsidR="00BA0BE6" w:rsidRDefault="00BA0BE6"/>
                    <w:p w14:paraId="341B3ABC" w14:textId="77777777" w:rsidR="00BA0BE6" w:rsidRDefault="00BA0BE6"/>
                    <w:p w14:paraId="5A3ABAEF" w14:textId="77777777" w:rsidR="00BA0BE6" w:rsidRDefault="00BA0BE6"/>
                    <w:p w14:paraId="332FA15F" w14:textId="77777777" w:rsidR="00BA0BE6" w:rsidRDefault="00BA0BE6"/>
                    <w:p w14:paraId="72F62FAD" w14:textId="77777777" w:rsidR="00BA0BE6" w:rsidRDefault="00BA0BE6"/>
                    <w:p w14:paraId="5020355B" w14:textId="77777777" w:rsidR="00BA0BE6" w:rsidRDefault="00BA0BE6"/>
                    <w:p w14:paraId="1C56611A" w14:textId="77777777" w:rsidR="00BA0BE6" w:rsidRPr="00BA0BE6" w:rsidRDefault="00BA0BE6"/>
                  </w:txbxContent>
                </v:textbox>
              </v:shape>
            </w:pict>
          </mc:Fallback>
        </mc:AlternateContent>
      </w:r>
    </w:p>
    <w:p w14:paraId="1FD7747E" w14:textId="6909B1A9" w:rsidR="00EF0633" w:rsidRDefault="00EF0633" w:rsidP="00EF0633">
      <w:pPr>
        <w:pStyle w:val="ae"/>
      </w:pPr>
    </w:p>
    <w:p w14:paraId="442ACA86" w14:textId="1398CE5A" w:rsidR="00EF0633" w:rsidRDefault="00EF0633" w:rsidP="00EF0633">
      <w:pPr>
        <w:pStyle w:val="ae"/>
      </w:pPr>
    </w:p>
    <w:p w14:paraId="2B6DD844" w14:textId="586D1748" w:rsidR="00EF0633" w:rsidRDefault="00EF0633" w:rsidP="00EF0633">
      <w:pPr>
        <w:pStyle w:val="ae"/>
      </w:pPr>
    </w:p>
    <w:p w14:paraId="36E9A939" w14:textId="5AE2316E" w:rsidR="00EF0633" w:rsidRDefault="00EF0633" w:rsidP="00EF0633">
      <w:pPr>
        <w:pStyle w:val="ae"/>
      </w:pPr>
    </w:p>
    <w:p w14:paraId="5225721F" w14:textId="77777777" w:rsidR="00EF0633" w:rsidRDefault="00EF0633" w:rsidP="00EF0633">
      <w:pPr>
        <w:pStyle w:val="ae"/>
      </w:pPr>
    </w:p>
    <w:p w14:paraId="3C2C983D" w14:textId="77777777" w:rsidR="00EF0633" w:rsidRDefault="00EF0633" w:rsidP="00EF0633">
      <w:pPr>
        <w:pStyle w:val="ae"/>
      </w:pPr>
    </w:p>
    <w:p w14:paraId="4D3079A5" w14:textId="77777777" w:rsidR="00BA0BE6" w:rsidRDefault="00BA0BE6" w:rsidP="00EF0633">
      <w:pPr>
        <w:pStyle w:val="ae"/>
      </w:pPr>
    </w:p>
    <w:p w14:paraId="377FECE6" w14:textId="77777777" w:rsidR="00BA0BE6" w:rsidRDefault="00BA0BE6" w:rsidP="00EF0633">
      <w:pPr>
        <w:pStyle w:val="ae"/>
      </w:pPr>
    </w:p>
    <w:p w14:paraId="16FC5007" w14:textId="77777777" w:rsidR="00BA0BE6" w:rsidRDefault="00BA0BE6" w:rsidP="00EF0633">
      <w:pPr>
        <w:pStyle w:val="ae"/>
      </w:pPr>
    </w:p>
    <w:p w14:paraId="7B6F703A" w14:textId="77777777" w:rsidR="00BA0BE6" w:rsidRDefault="00BA0BE6" w:rsidP="00EF0633">
      <w:pPr>
        <w:pStyle w:val="ae"/>
      </w:pPr>
    </w:p>
    <w:p w14:paraId="6BC67CA8" w14:textId="77777777" w:rsidR="00BA0BE6" w:rsidRDefault="00BA0BE6" w:rsidP="00EF0633">
      <w:pPr>
        <w:pStyle w:val="ae"/>
      </w:pPr>
    </w:p>
    <w:p w14:paraId="4AE3B423" w14:textId="77777777" w:rsidR="00BA0BE6" w:rsidRDefault="00BA0BE6" w:rsidP="00EF0633">
      <w:pPr>
        <w:pStyle w:val="ae"/>
      </w:pPr>
    </w:p>
    <w:p w14:paraId="5339590B" w14:textId="77777777" w:rsidR="00BA0BE6" w:rsidRDefault="00BA0BE6" w:rsidP="00EF0633">
      <w:pPr>
        <w:pStyle w:val="ae"/>
      </w:pPr>
    </w:p>
    <w:p w14:paraId="2E76AB5A" w14:textId="77777777" w:rsidR="00BA0BE6" w:rsidRDefault="00BA0BE6" w:rsidP="00EF0633">
      <w:pPr>
        <w:pStyle w:val="ae"/>
      </w:pPr>
    </w:p>
    <w:p w14:paraId="07078FC9" w14:textId="77777777" w:rsidR="00BA0BE6" w:rsidRDefault="00BA0BE6" w:rsidP="00EF0633">
      <w:pPr>
        <w:pStyle w:val="ae"/>
      </w:pPr>
    </w:p>
    <w:p w14:paraId="1DB5DDD2" w14:textId="77777777" w:rsidR="00BA0BE6" w:rsidRDefault="00BA0BE6" w:rsidP="00EF0633">
      <w:pPr>
        <w:pStyle w:val="ae"/>
      </w:pPr>
    </w:p>
    <w:p w14:paraId="08064147" w14:textId="77777777" w:rsidR="00BA0BE6" w:rsidRDefault="00BA0BE6" w:rsidP="00EF0633">
      <w:pPr>
        <w:pStyle w:val="ae"/>
      </w:pPr>
    </w:p>
    <w:p w14:paraId="541CA455" w14:textId="77777777" w:rsidR="00BA0BE6" w:rsidRDefault="00BA0BE6" w:rsidP="00EF0633">
      <w:pPr>
        <w:pStyle w:val="ae"/>
      </w:pPr>
    </w:p>
    <w:p w14:paraId="4B5425FF" w14:textId="77777777" w:rsidR="00BA0BE6" w:rsidRDefault="00BA0BE6" w:rsidP="00EF0633">
      <w:pPr>
        <w:pStyle w:val="ae"/>
      </w:pPr>
    </w:p>
    <w:p w14:paraId="73A41201" w14:textId="77777777" w:rsidR="00BA0BE6" w:rsidRDefault="00BA0BE6" w:rsidP="00EF0633">
      <w:pPr>
        <w:pStyle w:val="ae"/>
      </w:pPr>
    </w:p>
    <w:p w14:paraId="3970AD0D" w14:textId="77777777" w:rsidR="00BA0BE6" w:rsidRDefault="00BA0BE6" w:rsidP="00EF0633">
      <w:pPr>
        <w:pStyle w:val="ae"/>
      </w:pPr>
    </w:p>
    <w:p w14:paraId="7B7773F3" w14:textId="77777777" w:rsidR="00BA0BE6" w:rsidRDefault="00BA0BE6" w:rsidP="00EF0633">
      <w:pPr>
        <w:pStyle w:val="ae"/>
      </w:pPr>
    </w:p>
    <w:p w14:paraId="3FC9CA11" w14:textId="77777777" w:rsidR="00BA0BE6" w:rsidRDefault="00BA0BE6" w:rsidP="00EF0633">
      <w:pPr>
        <w:pStyle w:val="ae"/>
      </w:pPr>
    </w:p>
    <w:p w14:paraId="0085DA2B" w14:textId="77777777" w:rsidR="00BA0BE6" w:rsidRDefault="00BA0BE6" w:rsidP="00EF0633">
      <w:pPr>
        <w:pStyle w:val="ae"/>
      </w:pPr>
    </w:p>
    <w:p w14:paraId="2B05BAD1" w14:textId="77777777" w:rsidR="00BA0BE6" w:rsidRDefault="00BA0BE6" w:rsidP="00EF0633">
      <w:pPr>
        <w:pStyle w:val="ae"/>
      </w:pPr>
    </w:p>
    <w:p w14:paraId="4BE6BDCD" w14:textId="77777777" w:rsidR="00BA0BE6" w:rsidRDefault="00BA0BE6" w:rsidP="00EF0633">
      <w:pPr>
        <w:pStyle w:val="ae"/>
      </w:pPr>
    </w:p>
    <w:p w14:paraId="641A46FA" w14:textId="77777777" w:rsidR="00BA0BE6" w:rsidRDefault="00BA0BE6" w:rsidP="00EF0633">
      <w:pPr>
        <w:pStyle w:val="ae"/>
      </w:pPr>
    </w:p>
    <w:p w14:paraId="31C66F94" w14:textId="77777777" w:rsidR="00BA0BE6" w:rsidRDefault="00BA0BE6" w:rsidP="00EF0633">
      <w:pPr>
        <w:pStyle w:val="ae"/>
      </w:pPr>
    </w:p>
    <w:p w14:paraId="0D351A2D" w14:textId="77777777" w:rsidR="00BA0BE6" w:rsidRDefault="00BA0BE6" w:rsidP="00EF0633">
      <w:pPr>
        <w:pStyle w:val="ae"/>
      </w:pPr>
    </w:p>
    <w:p w14:paraId="4F3BCC6C" w14:textId="77777777" w:rsidR="00BA0BE6" w:rsidRDefault="00BA0BE6" w:rsidP="00EF0633">
      <w:pPr>
        <w:pStyle w:val="ae"/>
      </w:pPr>
    </w:p>
    <w:p w14:paraId="4F3CCEDD" w14:textId="77777777" w:rsidR="00A1274D" w:rsidRDefault="00A1274D" w:rsidP="004E620D">
      <w:pPr>
        <w:pStyle w:val="ae"/>
      </w:pPr>
    </w:p>
    <w:p w14:paraId="00059765" w14:textId="77777777" w:rsidR="00E75464" w:rsidRDefault="00E75464" w:rsidP="004E620D">
      <w:pPr>
        <w:pStyle w:val="ae"/>
        <w:spacing w:line="360" w:lineRule="auto"/>
        <w:rPr>
          <w:b/>
          <w:bCs/>
        </w:rPr>
      </w:pPr>
    </w:p>
    <w:p w14:paraId="661FD5C8" w14:textId="77777777" w:rsidR="00E75464" w:rsidRDefault="00E75464" w:rsidP="004E620D">
      <w:pPr>
        <w:pStyle w:val="ae"/>
        <w:spacing w:line="360" w:lineRule="auto"/>
        <w:rPr>
          <w:b/>
          <w:bCs/>
        </w:rPr>
      </w:pPr>
    </w:p>
    <w:p w14:paraId="2D33476B" w14:textId="718DC086" w:rsidR="004E620D" w:rsidRPr="004E620D" w:rsidRDefault="004E620D" w:rsidP="004E620D">
      <w:pPr>
        <w:pStyle w:val="ae"/>
        <w:spacing w:line="360" w:lineRule="auto"/>
        <w:rPr>
          <w:b/>
          <w:bCs/>
        </w:rPr>
      </w:pPr>
      <w:r w:rsidRPr="004E620D">
        <w:rPr>
          <w:b/>
          <w:bCs/>
        </w:rPr>
        <w:t xml:space="preserve">Choosing Plastic Material </w:t>
      </w:r>
      <w:proofErr w:type="gramStart"/>
      <w:r w:rsidRPr="004E620D">
        <w:rPr>
          <w:b/>
          <w:bCs/>
        </w:rPr>
        <w:t>From</w:t>
      </w:r>
      <w:proofErr w:type="gramEnd"/>
      <w:r w:rsidRPr="004E620D">
        <w:rPr>
          <w:b/>
          <w:bCs/>
        </w:rPr>
        <w:t xml:space="preserve"> Various Aspect</w:t>
      </w:r>
    </w:p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"/>
        <w:gridCol w:w="1390"/>
        <w:gridCol w:w="2835"/>
        <w:gridCol w:w="2410"/>
      </w:tblGrid>
      <w:tr w:rsidR="004E620D" w:rsidRPr="00C5773A" w14:paraId="79ABFD6C" w14:textId="77777777" w:rsidTr="00523BDA">
        <w:trPr>
          <w:trHeight w:val="291"/>
          <w:jc w:val="center"/>
        </w:trPr>
        <w:tc>
          <w:tcPr>
            <w:tcW w:w="1696" w:type="dxa"/>
            <w:gridSpan w:val="2"/>
          </w:tcPr>
          <w:p w14:paraId="23478F24" w14:textId="77777777" w:rsidR="004E620D" w:rsidRPr="00C5773A" w:rsidRDefault="004E620D" w:rsidP="007F0DA7">
            <w:pPr>
              <w:pStyle w:val="ae"/>
              <w:jc w:val="center"/>
              <w:rPr>
                <w:b/>
                <w:bCs/>
                <w:color w:val="C45911" w:themeColor="accent2" w:themeShade="BF"/>
              </w:rPr>
            </w:pPr>
            <w:r w:rsidRPr="00C5773A">
              <w:rPr>
                <w:b/>
                <w:bCs/>
                <w:color w:val="C45911" w:themeColor="accent2" w:themeShade="BF"/>
              </w:rPr>
              <w:t>Category</w:t>
            </w:r>
          </w:p>
        </w:tc>
        <w:tc>
          <w:tcPr>
            <w:tcW w:w="2835" w:type="dxa"/>
            <w:vAlign w:val="center"/>
            <w:hideMark/>
          </w:tcPr>
          <w:p w14:paraId="0B4B258F" w14:textId="77777777" w:rsidR="004E620D" w:rsidRPr="00C5773A" w:rsidRDefault="004E620D" w:rsidP="007F0DA7">
            <w:pPr>
              <w:pStyle w:val="ae"/>
              <w:jc w:val="center"/>
              <w:rPr>
                <w:b/>
                <w:bCs/>
                <w:color w:val="C45911" w:themeColor="accent2" w:themeShade="BF"/>
              </w:rPr>
            </w:pPr>
            <w:r w:rsidRPr="00C5773A">
              <w:rPr>
                <w:b/>
                <w:bCs/>
                <w:color w:val="C45911" w:themeColor="accent2" w:themeShade="BF"/>
              </w:rPr>
              <w:t>Description</w:t>
            </w:r>
          </w:p>
        </w:tc>
        <w:tc>
          <w:tcPr>
            <w:tcW w:w="2410" w:type="dxa"/>
            <w:vAlign w:val="center"/>
            <w:hideMark/>
          </w:tcPr>
          <w:p w14:paraId="5CEC8B61" w14:textId="77777777" w:rsidR="004E620D" w:rsidRPr="00C5773A" w:rsidRDefault="004E620D" w:rsidP="007F0DA7">
            <w:pPr>
              <w:pStyle w:val="ae"/>
              <w:jc w:val="center"/>
              <w:rPr>
                <w:b/>
                <w:bCs/>
                <w:color w:val="C45911" w:themeColor="accent2" w:themeShade="BF"/>
              </w:rPr>
            </w:pPr>
            <w:r w:rsidRPr="00C5773A">
              <w:rPr>
                <w:b/>
                <w:bCs/>
                <w:color w:val="C45911" w:themeColor="accent2" w:themeShade="BF"/>
              </w:rPr>
              <w:t>Recommended Materials</w:t>
            </w:r>
          </w:p>
        </w:tc>
      </w:tr>
      <w:tr w:rsidR="004E620D" w:rsidRPr="00C5773A" w14:paraId="3634A6A6" w14:textId="77777777" w:rsidTr="00523BDA">
        <w:trPr>
          <w:trHeight w:val="280"/>
          <w:jc w:val="center"/>
        </w:trPr>
        <w:tc>
          <w:tcPr>
            <w:tcW w:w="306" w:type="dxa"/>
            <w:vAlign w:val="center"/>
          </w:tcPr>
          <w:p w14:paraId="56261BBC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1</w:t>
            </w:r>
          </w:p>
        </w:tc>
        <w:tc>
          <w:tcPr>
            <w:tcW w:w="1390" w:type="dxa"/>
            <w:vAlign w:val="center"/>
            <w:hideMark/>
          </w:tcPr>
          <w:p w14:paraId="0F02CCBF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Mechanical Properties</w:t>
            </w:r>
          </w:p>
        </w:tc>
        <w:tc>
          <w:tcPr>
            <w:tcW w:w="2835" w:type="dxa"/>
            <w:vAlign w:val="center"/>
            <w:hideMark/>
          </w:tcPr>
          <w:p w14:paraId="79757FDE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Need for high strength or toughness</w:t>
            </w:r>
          </w:p>
        </w:tc>
        <w:tc>
          <w:tcPr>
            <w:tcW w:w="2410" w:type="dxa"/>
            <w:vAlign w:val="center"/>
            <w:hideMark/>
          </w:tcPr>
          <w:p w14:paraId="2BB7689A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PC (impact resistant), PA (high strength), POM (rigid)</w:t>
            </w:r>
          </w:p>
        </w:tc>
      </w:tr>
      <w:tr w:rsidR="004E620D" w:rsidRPr="00C5773A" w14:paraId="389510FD" w14:textId="77777777" w:rsidTr="00523BDA">
        <w:trPr>
          <w:trHeight w:val="258"/>
          <w:jc w:val="center"/>
        </w:trPr>
        <w:tc>
          <w:tcPr>
            <w:tcW w:w="306" w:type="dxa"/>
            <w:vAlign w:val="center"/>
          </w:tcPr>
          <w:p w14:paraId="1CEA0BD1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2</w:t>
            </w:r>
          </w:p>
        </w:tc>
        <w:tc>
          <w:tcPr>
            <w:tcW w:w="1390" w:type="dxa"/>
            <w:vAlign w:val="center"/>
            <w:hideMark/>
          </w:tcPr>
          <w:p w14:paraId="59D41EC6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Transparency</w:t>
            </w:r>
          </w:p>
        </w:tc>
        <w:tc>
          <w:tcPr>
            <w:tcW w:w="2835" w:type="dxa"/>
            <w:vAlign w:val="center"/>
            <w:hideMark/>
          </w:tcPr>
          <w:p w14:paraId="39AD8791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Need to see internal structures</w:t>
            </w:r>
          </w:p>
        </w:tc>
        <w:tc>
          <w:tcPr>
            <w:tcW w:w="2410" w:type="dxa"/>
            <w:vAlign w:val="center"/>
            <w:hideMark/>
          </w:tcPr>
          <w:p w14:paraId="5136A642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PMMA, PC (high transparency)</w:t>
            </w:r>
          </w:p>
        </w:tc>
      </w:tr>
      <w:tr w:rsidR="004E620D" w:rsidRPr="00C5773A" w14:paraId="50A649E8" w14:textId="77777777" w:rsidTr="00523BDA">
        <w:trPr>
          <w:trHeight w:val="262"/>
          <w:jc w:val="center"/>
        </w:trPr>
        <w:tc>
          <w:tcPr>
            <w:tcW w:w="306" w:type="dxa"/>
            <w:vAlign w:val="center"/>
          </w:tcPr>
          <w:p w14:paraId="49B979AD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3</w:t>
            </w:r>
          </w:p>
        </w:tc>
        <w:tc>
          <w:tcPr>
            <w:tcW w:w="1390" w:type="dxa"/>
            <w:vAlign w:val="center"/>
            <w:hideMark/>
          </w:tcPr>
          <w:p w14:paraId="6B7DAB6D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Surface Finish</w:t>
            </w:r>
          </w:p>
        </w:tc>
        <w:tc>
          <w:tcPr>
            <w:tcW w:w="2835" w:type="dxa"/>
            <w:vAlign w:val="center"/>
            <w:hideMark/>
          </w:tcPr>
          <w:p w14:paraId="4F265CAC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 xml:space="preserve">Need for plating, </w:t>
            </w:r>
            <w:proofErr w:type="gramStart"/>
            <w:r w:rsidRPr="00C5773A">
              <w:rPr>
                <w:color w:val="00B0F0"/>
              </w:rPr>
              <w:t>painting, or</w:t>
            </w:r>
            <w:proofErr w:type="gramEnd"/>
            <w:r w:rsidRPr="00C5773A">
              <w:rPr>
                <w:color w:val="00B0F0"/>
              </w:rPr>
              <w:t xml:space="preserve"> etching</w:t>
            </w:r>
          </w:p>
        </w:tc>
        <w:tc>
          <w:tcPr>
            <w:tcW w:w="2410" w:type="dxa"/>
            <w:vAlign w:val="center"/>
            <w:hideMark/>
          </w:tcPr>
          <w:p w14:paraId="0DBE17DE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ABS (excellent for plating), PC+ABS (great for painting)</w:t>
            </w:r>
          </w:p>
        </w:tc>
      </w:tr>
      <w:tr w:rsidR="004E620D" w:rsidRPr="00C5773A" w14:paraId="03004424" w14:textId="77777777" w:rsidTr="00523BDA">
        <w:trPr>
          <w:trHeight w:val="240"/>
          <w:jc w:val="center"/>
        </w:trPr>
        <w:tc>
          <w:tcPr>
            <w:tcW w:w="306" w:type="dxa"/>
            <w:vAlign w:val="center"/>
          </w:tcPr>
          <w:p w14:paraId="166E3435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4</w:t>
            </w:r>
          </w:p>
        </w:tc>
        <w:tc>
          <w:tcPr>
            <w:tcW w:w="1390" w:type="dxa"/>
            <w:vAlign w:val="center"/>
            <w:hideMark/>
          </w:tcPr>
          <w:p w14:paraId="1CD59073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Heat Resistance</w:t>
            </w:r>
          </w:p>
        </w:tc>
        <w:tc>
          <w:tcPr>
            <w:tcW w:w="2835" w:type="dxa"/>
            <w:vAlign w:val="center"/>
            <w:hideMark/>
          </w:tcPr>
          <w:p w14:paraId="48135249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Must withstand temperatures above 80°C</w:t>
            </w:r>
          </w:p>
        </w:tc>
        <w:tc>
          <w:tcPr>
            <w:tcW w:w="2410" w:type="dxa"/>
            <w:vAlign w:val="center"/>
            <w:hideMark/>
          </w:tcPr>
          <w:p w14:paraId="28489170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PC, PPS, PEI</w:t>
            </w:r>
          </w:p>
        </w:tc>
      </w:tr>
      <w:tr w:rsidR="004E620D" w:rsidRPr="00C5773A" w14:paraId="7587FBA3" w14:textId="77777777" w:rsidTr="00523BDA">
        <w:trPr>
          <w:trHeight w:val="360"/>
          <w:jc w:val="center"/>
        </w:trPr>
        <w:tc>
          <w:tcPr>
            <w:tcW w:w="306" w:type="dxa"/>
            <w:vAlign w:val="center"/>
          </w:tcPr>
          <w:p w14:paraId="3C42D35F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5</w:t>
            </w:r>
          </w:p>
        </w:tc>
        <w:tc>
          <w:tcPr>
            <w:tcW w:w="1390" w:type="dxa"/>
            <w:vAlign w:val="center"/>
            <w:hideMark/>
          </w:tcPr>
          <w:p w14:paraId="6AB3C97D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Weather Resistance</w:t>
            </w:r>
          </w:p>
        </w:tc>
        <w:tc>
          <w:tcPr>
            <w:tcW w:w="2835" w:type="dxa"/>
            <w:vAlign w:val="center"/>
            <w:hideMark/>
          </w:tcPr>
          <w:p w14:paraId="0E45B96C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Outdoor use requiring aging resistance</w:t>
            </w:r>
          </w:p>
        </w:tc>
        <w:tc>
          <w:tcPr>
            <w:tcW w:w="2410" w:type="dxa"/>
            <w:vAlign w:val="center"/>
            <w:hideMark/>
          </w:tcPr>
          <w:p w14:paraId="23E72520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ASA, modified PP, UV-stabilized PC</w:t>
            </w:r>
          </w:p>
        </w:tc>
      </w:tr>
      <w:tr w:rsidR="004E620D" w:rsidRPr="00C5773A" w14:paraId="4801DE81" w14:textId="77777777" w:rsidTr="00523BDA">
        <w:trPr>
          <w:trHeight w:val="197"/>
          <w:jc w:val="center"/>
        </w:trPr>
        <w:tc>
          <w:tcPr>
            <w:tcW w:w="306" w:type="dxa"/>
            <w:vAlign w:val="center"/>
          </w:tcPr>
          <w:p w14:paraId="7CCD9333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6</w:t>
            </w:r>
          </w:p>
        </w:tc>
        <w:tc>
          <w:tcPr>
            <w:tcW w:w="1390" w:type="dxa"/>
            <w:vAlign w:val="center"/>
            <w:hideMark/>
          </w:tcPr>
          <w:p w14:paraId="7594F672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Flame Retardancy</w:t>
            </w:r>
          </w:p>
        </w:tc>
        <w:tc>
          <w:tcPr>
            <w:tcW w:w="2835" w:type="dxa"/>
            <w:vAlign w:val="center"/>
            <w:hideMark/>
          </w:tcPr>
          <w:p w14:paraId="6EBF7B68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UL94 flame resistance required</w:t>
            </w:r>
          </w:p>
        </w:tc>
        <w:tc>
          <w:tcPr>
            <w:tcW w:w="2410" w:type="dxa"/>
            <w:vAlign w:val="center"/>
            <w:hideMark/>
          </w:tcPr>
          <w:p w14:paraId="42EE38B2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Flame-retardant ABS, FR-PC, PA66 FR</w:t>
            </w:r>
          </w:p>
        </w:tc>
      </w:tr>
      <w:tr w:rsidR="004E620D" w:rsidRPr="00C5773A" w14:paraId="632BAE6E" w14:textId="77777777" w:rsidTr="00523BDA">
        <w:trPr>
          <w:trHeight w:val="175"/>
          <w:jc w:val="center"/>
        </w:trPr>
        <w:tc>
          <w:tcPr>
            <w:tcW w:w="306" w:type="dxa"/>
            <w:vAlign w:val="center"/>
          </w:tcPr>
          <w:p w14:paraId="0AC1CC8A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7</w:t>
            </w:r>
          </w:p>
        </w:tc>
        <w:tc>
          <w:tcPr>
            <w:tcW w:w="1390" w:type="dxa"/>
            <w:vAlign w:val="center"/>
            <w:hideMark/>
          </w:tcPr>
          <w:p w14:paraId="47D07D29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Processing Method</w:t>
            </w:r>
          </w:p>
        </w:tc>
        <w:tc>
          <w:tcPr>
            <w:tcW w:w="2835" w:type="dxa"/>
            <w:vAlign w:val="center"/>
            <w:hideMark/>
          </w:tcPr>
          <w:p w14:paraId="245E5C1F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Type of process: injection, blow, extrusion</w:t>
            </w:r>
          </w:p>
        </w:tc>
        <w:tc>
          <w:tcPr>
            <w:tcW w:w="2410" w:type="dxa"/>
            <w:vAlign w:val="center"/>
            <w:hideMark/>
          </w:tcPr>
          <w:p w14:paraId="5300DD03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ABS/PP (injection molding), PE (blow molding)</w:t>
            </w:r>
          </w:p>
        </w:tc>
      </w:tr>
      <w:tr w:rsidR="004E620D" w:rsidRPr="00C5773A" w14:paraId="7F3400BE" w14:textId="77777777" w:rsidTr="00523BDA">
        <w:trPr>
          <w:trHeight w:val="47"/>
          <w:jc w:val="center"/>
        </w:trPr>
        <w:tc>
          <w:tcPr>
            <w:tcW w:w="306" w:type="dxa"/>
            <w:vAlign w:val="center"/>
          </w:tcPr>
          <w:p w14:paraId="1DCF92D8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8</w:t>
            </w:r>
          </w:p>
        </w:tc>
        <w:tc>
          <w:tcPr>
            <w:tcW w:w="1390" w:type="dxa"/>
            <w:vAlign w:val="center"/>
            <w:hideMark/>
          </w:tcPr>
          <w:p w14:paraId="3F413CFD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4E620D">
              <w:rPr>
                <w:b/>
                <w:bCs/>
                <w:color w:val="00B050"/>
              </w:rPr>
              <w:t>Environmental &amp; Food Safety</w:t>
            </w:r>
          </w:p>
        </w:tc>
        <w:tc>
          <w:tcPr>
            <w:tcW w:w="2835" w:type="dxa"/>
            <w:vAlign w:val="center"/>
            <w:hideMark/>
          </w:tcPr>
          <w:p w14:paraId="44CD8B8E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Requires ROHS/REACH/FDA compliance</w:t>
            </w:r>
          </w:p>
        </w:tc>
        <w:tc>
          <w:tcPr>
            <w:tcW w:w="2410" w:type="dxa"/>
            <w:vAlign w:val="center"/>
            <w:hideMark/>
          </w:tcPr>
          <w:p w14:paraId="1C6F91AB" w14:textId="77777777" w:rsidR="004E620D" w:rsidRPr="00C5773A" w:rsidRDefault="004E620D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PP, HDPE, TPU</w:t>
            </w:r>
          </w:p>
        </w:tc>
      </w:tr>
    </w:tbl>
    <w:p w14:paraId="12488E78" w14:textId="77777777" w:rsidR="000D6E21" w:rsidRDefault="000D6E21" w:rsidP="004E620D">
      <w:pPr>
        <w:pStyle w:val="ae"/>
      </w:pPr>
    </w:p>
    <w:p w14:paraId="4F9200B0" w14:textId="77777777" w:rsidR="00E55A4C" w:rsidRDefault="00E55A4C" w:rsidP="004E620D">
      <w:pPr>
        <w:pStyle w:val="ae"/>
      </w:pPr>
    </w:p>
    <w:p w14:paraId="10AFFFE1" w14:textId="77777777" w:rsidR="00E55A4C" w:rsidRDefault="00E55A4C" w:rsidP="004E620D">
      <w:pPr>
        <w:pStyle w:val="ae"/>
      </w:pPr>
    </w:p>
    <w:p w14:paraId="2A209BD3" w14:textId="77777777" w:rsidR="00E55A4C" w:rsidRDefault="00E55A4C" w:rsidP="004E620D">
      <w:pPr>
        <w:pStyle w:val="ae"/>
      </w:pPr>
    </w:p>
    <w:p w14:paraId="5E1D4A15" w14:textId="77777777" w:rsidR="00E55A4C" w:rsidRDefault="00E55A4C" w:rsidP="004E620D">
      <w:pPr>
        <w:pStyle w:val="ae"/>
      </w:pPr>
    </w:p>
    <w:p w14:paraId="0E2F5ED1" w14:textId="77777777" w:rsidR="00E55A4C" w:rsidRDefault="00E55A4C" w:rsidP="004E620D">
      <w:pPr>
        <w:pStyle w:val="ae"/>
      </w:pPr>
    </w:p>
    <w:p w14:paraId="3FD3A713" w14:textId="77777777" w:rsidR="00E55A4C" w:rsidRDefault="00E55A4C" w:rsidP="004E620D">
      <w:pPr>
        <w:pStyle w:val="ae"/>
      </w:pPr>
    </w:p>
    <w:p w14:paraId="54C98C4C" w14:textId="77777777" w:rsidR="00E55A4C" w:rsidRDefault="00E55A4C" w:rsidP="004E620D">
      <w:pPr>
        <w:pStyle w:val="ae"/>
      </w:pPr>
    </w:p>
    <w:p w14:paraId="593D1D74" w14:textId="77777777" w:rsidR="00E55A4C" w:rsidRDefault="00E55A4C" w:rsidP="004E620D">
      <w:pPr>
        <w:pStyle w:val="ae"/>
      </w:pPr>
    </w:p>
    <w:p w14:paraId="4E248FD6" w14:textId="77777777" w:rsidR="00E55A4C" w:rsidRDefault="00E55A4C" w:rsidP="004E620D">
      <w:pPr>
        <w:pStyle w:val="ae"/>
      </w:pPr>
    </w:p>
    <w:tbl>
      <w:tblPr>
        <w:tblW w:w="7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707"/>
        <w:gridCol w:w="3260"/>
      </w:tblGrid>
      <w:tr w:rsidR="004E620D" w:rsidRPr="004E620D" w14:paraId="0A09E780" w14:textId="77777777" w:rsidTr="000D6E21">
        <w:trPr>
          <w:trHeight w:val="70"/>
          <w:jc w:val="center"/>
        </w:trPr>
        <w:tc>
          <w:tcPr>
            <w:tcW w:w="2263" w:type="dxa"/>
            <w:vAlign w:val="center"/>
            <w:hideMark/>
          </w:tcPr>
          <w:p w14:paraId="235C66FF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4E620D">
              <w:rPr>
                <w:b/>
                <w:bCs/>
                <w:color w:val="ED7D31" w:themeColor="accent2"/>
              </w:rPr>
              <w:t>Application</w:t>
            </w:r>
          </w:p>
        </w:tc>
        <w:tc>
          <w:tcPr>
            <w:tcW w:w="1707" w:type="dxa"/>
            <w:vAlign w:val="center"/>
            <w:hideMark/>
          </w:tcPr>
          <w:p w14:paraId="2AE80959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4E620D">
              <w:rPr>
                <w:b/>
                <w:bCs/>
                <w:color w:val="ED7D31" w:themeColor="accent2"/>
              </w:rPr>
              <w:t>Recommended Materials</w:t>
            </w:r>
          </w:p>
        </w:tc>
        <w:tc>
          <w:tcPr>
            <w:tcW w:w="3260" w:type="dxa"/>
            <w:vAlign w:val="center"/>
            <w:hideMark/>
          </w:tcPr>
          <w:p w14:paraId="22BB6477" w14:textId="77777777" w:rsidR="004E620D" w:rsidRPr="004E620D" w:rsidRDefault="004E620D" w:rsidP="007F0DA7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4E620D">
              <w:rPr>
                <w:b/>
                <w:bCs/>
                <w:color w:val="ED7D31" w:themeColor="accent2"/>
              </w:rPr>
              <w:t>Reasons</w:t>
            </w:r>
          </w:p>
        </w:tc>
      </w:tr>
      <w:tr w:rsidR="004E620D" w:rsidRPr="004E620D" w14:paraId="6DC7769A" w14:textId="77777777" w:rsidTr="000D6E21">
        <w:trPr>
          <w:trHeight w:val="323"/>
          <w:jc w:val="center"/>
        </w:trPr>
        <w:tc>
          <w:tcPr>
            <w:tcW w:w="2263" w:type="dxa"/>
            <w:vAlign w:val="center"/>
            <w:hideMark/>
          </w:tcPr>
          <w:p w14:paraId="3902CACE" w14:textId="77777777" w:rsidR="004E620D" w:rsidRPr="004E620D" w:rsidRDefault="004E620D" w:rsidP="007F0DA7">
            <w:pPr>
              <w:pStyle w:val="ae"/>
              <w:jc w:val="center"/>
              <w:rPr>
                <w:color w:val="00B050"/>
              </w:rPr>
            </w:pPr>
            <w:r w:rsidRPr="004E620D">
              <w:rPr>
                <w:color w:val="00B050"/>
              </w:rPr>
              <w:t>Toys / Figures</w:t>
            </w:r>
          </w:p>
        </w:tc>
        <w:tc>
          <w:tcPr>
            <w:tcW w:w="1707" w:type="dxa"/>
            <w:vAlign w:val="center"/>
            <w:hideMark/>
          </w:tcPr>
          <w:p w14:paraId="3B2B083E" w14:textId="77777777" w:rsidR="004E620D" w:rsidRPr="004E620D" w:rsidRDefault="004E620D" w:rsidP="007F0DA7">
            <w:pPr>
              <w:pStyle w:val="ae"/>
              <w:jc w:val="center"/>
              <w:rPr>
                <w:color w:val="00B0F0"/>
              </w:rPr>
            </w:pPr>
            <w:r w:rsidRPr="004E620D">
              <w:rPr>
                <w:color w:val="00B0F0"/>
              </w:rPr>
              <w:t>ABS, PVC, PU</w:t>
            </w:r>
          </w:p>
        </w:tc>
        <w:tc>
          <w:tcPr>
            <w:tcW w:w="3260" w:type="dxa"/>
            <w:vAlign w:val="center"/>
            <w:hideMark/>
          </w:tcPr>
          <w:p w14:paraId="7CE81055" w14:textId="77777777" w:rsidR="004E620D" w:rsidRPr="004E620D" w:rsidRDefault="004E620D" w:rsidP="007F0DA7">
            <w:pPr>
              <w:pStyle w:val="ae"/>
              <w:rPr>
                <w:color w:val="00B0F0"/>
              </w:rPr>
            </w:pPr>
            <w:r w:rsidRPr="004E620D">
              <w:rPr>
                <w:color w:val="00B0F0"/>
              </w:rPr>
              <w:t>Easy to mold, good surface finish options</w:t>
            </w:r>
          </w:p>
        </w:tc>
      </w:tr>
      <w:tr w:rsidR="004E620D" w:rsidRPr="004E620D" w14:paraId="5C38473C" w14:textId="77777777" w:rsidTr="000D6E21">
        <w:trPr>
          <w:trHeight w:val="70"/>
          <w:jc w:val="center"/>
        </w:trPr>
        <w:tc>
          <w:tcPr>
            <w:tcW w:w="2263" w:type="dxa"/>
            <w:vAlign w:val="center"/>
            <w:hideMark/>
          </w:tcPr>
          <w:p w14:paraId="181DD72D" w14:textId="77777777" w:rsidR="004E620D" w:rsidRPr="004E620D" w:rsidRDefault="004E620D" w:rsidP="007F0DA7">
            <w:pPr>
              <w:pStyle w:val="ae"/>
              <w:jc w:val="center"/>
              <w:rPr>
                <w:color w:val="00B050"/>
              </w:rPr>
            </w:pPr>
            <w:r w:rsidRPr="004E620D">
              <w:rPr>
                <w:color w:val="00B050"/>
              </w:rPr>
              <w:t>Medical Device Housings</w:t>
            </w:r>
          </w:p>
        </w:tc>
        <w:tc>
          <w:tcPr>
            <w:tcW w:w="1707" w:type="dxa"/>
            <w:vAlign w:val="center"/>
            <w:hideMark/>
          </w:tcPr>
          <w:p w14:paraId="4BD49C1C" w14:textId="77777777" w:rsidR="004E620D" w:rsidRPr="004E620D" w:rsidRDefault="004E620D" w:rsidP="007F0DA7">
            <w:pPr>
              <w:pStyle w:val="ae"/>
              <w:jc w:val="center"/>
              <w:rPr>
                <w:color w:val="00B0F0"/>
              </w:rPr>
            </w:pPr>
            <w:r w:rsidRPr="004E620D">
              <w:rPr>
                <w:color w:val="00B0F0"/>
              </w:rPr>
              <w:t>PC, ABS, PC+ABS</w:t>
            </w:r>
          </w:p>
        </w:tc>
        <w:tc>
          <w:tcPr>
            <w:tcW w:w="3260" w:type="dxa"/>
            <w:vAlign w:val="center"/>
            <w:hideMark/>
          </w:tcPr>
          <w:p w14:paraId="3675B1F1" w14:textId="77777777" w:rsidR="004E620D" w:rsidRPr="004E620D" w:rsidRDefault="004E620D" w:rsidP="007F0DA7">
            <w:pPr>
              <w:pStyle w:val="ae"/>
              <w:rPr>
                <w:color w:val="00B0F0"/>
              </w:rPr>
            </w:pPr>
            <w:r w:rsidRPr="004E620D">
              <w:rPr>
                <w:color w:val="00B0F0"/>
              </w:rPr>
              <w:t>Impact resistant, good formability</w:t>
            </w:r>
          </w:p>
        </w:tc>
      </w:tr>
      <w:tr w:rsidR="004E620D" w:rsidRPr="004E620D" w14:paraId="282B383C" w14:textId="77777777" w:rsidTr="000D6E21">
        <w:trPr>
          <w:trHeight w:val="70"/>
          <w:jc w:val="center"/>
        </w:trPr>
        <w:tc>
          <w:tcPr>
            <w:tcW w:w="2263" w:type="dxa"/>
            <w:vAlign w:val="center"/>
            <w:hideMark/>
          </w:tcPr>
          <w:p w14:paraId="7611BD15" w14:textId="77777777" w:rsidR="004E620D" w:rsidRPr="004E620D" w:rsidRDefault="004E620D" w:rsidP="007F0DA7">
            <w:pPr>
              <w:pStyle w:val="ae"/>
              <w:jc w:val="center"/>
              <w:rPr>
                <w:color w:val="00B050"/>
              </w:rPr>
            </w:pPr>
            <w:r w:rsidRPr="004E620D">
              <w:rPr>
                <w:color w:val="00B050"/>
              </w:rPr>
              <w:t>Transparent Covers / Lamps</w:t>
            </w:r>
          </w:p>
        </w:tc>
        <w:tc>
          <w:tcPr>
            <w:tcW w:w="1707" w:type="dxa"/>
            <w:vAlign w:val="center"/>
            <w:hideMark/>
          </w:tcPr>
          <w:p w14:paraId="218FCB3D" w14:textId="77777777" w:rsidR="004E620D" w:rsidRPr="004E620D" w:rsidRDefault="004E620D" w:rsidP="007F0DA7">
            <w:pPr>
              <w:pStyle w:val="ae"/>
              <w:jc w:val="center"/>
              <w:rPr>
                <w:color w:val="00B0F0"/>
              </w:rPr>
            </w:pPr>
            <w:r w:rsidRPr="004E620D">
              <w:rPr>
                <w:color w:val="00B0F0"/>
              </w:rPr>
              <w:t>PC, PMMA</w:t>
            </w:r>
          </w:p>
        </w:tc>
        <w:tc>
          <w:tcPr>
            <w:tcW w:w="3260" w:type="dxa"/>
            <w:vAlign w:val="center"/>
            <w:hideMark/>
          </w:tcPr>
          <w:p w14:paraId="24749956" w14:textId="77777777" w:rsidR="004E620D" w:rsidRPr="004E620D" w:rsidRDefault="004E620D" w:rsidP="007F0DA7">
            <w:pPr>
              <w:pStyle w:val="ae"/>
              <w:rPr>
                <w:color w:val="00B0F0"/>
              </w:rPr>
            </w:pPr>
            <w:r w:rsidRPr="004E620D">
              <w:rPr>
                <w:color w:val="00B0F0"/>
              </w:rPr>
              <w:t>High transparency, UV resistant</w:t>
            </w:r>
          </w:p>
        </w:tc>
      </w:tr>
      <w:tr w:rsidR="004E620D" w:rsidRPr="004E620D" w14:paraId="3016868A" w14:textId="77777777" w:rsidTr="000D6E21">
        <w:trPr>
          <w:trHeight w:val="70"/>
          <w:jc w:val="center"/>
        </w:trPr>
        <w:tc>
          <w:tcPr>
            <w:tcW w:w="2263" w:type="dxa"/>
            <w:vAlign w:val="center"/>
            <w:hideMark/>
          </w:tcPr>
          <w:p w14:paraId="1D190DEC" w14:textId="77777777" w:rsidR="004E620D" w:rsidRPr="004E620D" w:rsidRDefault="004E620D" w:rsidP="007F0DA7">
            <w:pPr>
              <w:pStyle w:val="ae"/>
              <w:jc w:val="center"/>
              <w:rPr>
                <w:color w:val="00B050"/>
              </w:rPr>
            </w:pPr>
            <w:r w:rsidRPr="004E620D">
              <w:rPr>
                <w:color w:val="00B050"/>
              </w:rPr>
              <w:t>Industrial Parts (Gears/Fasteners)</w:t>
            </w:r>
          </w:p>
        </w:tc>
        <w:tc>
          <w:tcPr>
            <w:tcW w:w="1707" w:type="dxa"/>
            <w:vAlign w:val="center"/>
            <w:hideMark/>
          </w:tcPr>
          <w:p w14:paraId="6537CC15" w14:textId="77777777" w:rsidR="004E620D" w:rsidRPr="004E620D" w:rsidRDefault="004E620D" w:rsidP="007F0DA7">
            <w:pPr>
              <w:pStyle w:val="ae"/>
              <w:jc w:val="center"/>
              <w:rPr>
                <w:color w:val="00B0F0"/>
              </w:rPr>
            </w:pPr>
            <w:r w:rsidRPr="004E620D">
              <w:rPr>
                <w:color w:val="00B0F0"/>
              </w:rPr>
              <w:t>POM, PA66</w:t>
            </w:r>
          </w:p>
        </w:tc>
        <w:tc>
          <w:tcPr>
            <w:tcW w:w="3260" w:type="dxa"/>
            <w:vAlign w:val="center"/>
            <w:hideMark/>
          </w:tcPr>
          <w:p w14:paraId="289D280F" w14:textId="77777777" w:rsidR="004E620D" w:rsidRPr="004E620D" w:rsidRDefault="004E620D" w:rsidP="007F0DA7">
            <w:pPr>
              <w:pStyle w:val="ae"/>
              <w:rPr>
                <w:color w:val="00B0F0"/>
              </w:rPr>
            </w:pPr>
            <w:r w:rsidRPr="004E620D">
              <w:rPr>
                <w:color w:val="00B0F0"/>
              </w:rPr>
              <w:t>High rigidity, wear resistant</w:t>
            </w:r>
          </w:p>
        </w:tc>
      </w:tr>
      <w:tr w:rsidR="004E620D" w:rsidRPr="004E620D" w14:paraId="7DA66B61" w14:textId="77777777" w:rsidTr="000D6E21">
        <w:trPr>
          <w:trHeight w:val="130"/>
          <w:jc w:val="center"/>
        </w:trPr>
        <w:tc>
          <w:tcPr>
            <w:tcW w:w="2263" w:type="dxa"/>
            <w:vAlign w:val="center"/>
            <w:hideMark/>
          </w:tcPr>
          <w:p w14:paraId="6B3433B9" w14:textId="77777777" w:rsidR="004E620D" w:rsidRPr="004E620D" w:rsidRDefault="004E620D" w:rsidP="007F0DA7">
            <w:pPr>
              <w:pStyle w:val="ae"/>
              <w:jc w:val="center"/>
              <w:rPr>
                <w:color w:val="00B050"/>
              </w:rPr>
            </w:pPr>
            <w:r w:rsidRPr="004E620D">
              <w:rPr>
                <w:color w:val="00B050"/>
              </w:rPr>
              <w:t>Daily-use Containers (Food Grade)</w:t>
            </w:r>
          </w:p>
        </w:tc>
        <w:tc>
          <w:tcPr>
            <w:tcW w:w="1707" w:type="dxa"/>
            <w:vAlign w:val="center"/>
            <w:hideMark/>
          </w:tcPr>
          <w:p w14:paraId="4CB12702" w14:textId="77777777" w:rsidR="004E620D" w:rsidRPr="004E620D" w:rsidRDefault="004E620D" w:rsidP="007F0DA7">
            <w:pPr>
              <w:pStyle w:val="ae"/>
              <w:jc w:val="center"/>
              <w:rPr>
                <w:color w:val="00B0F0"/>
              </w:rPr>
            </w:pPr>
            <w:r w:rsidRPr="004E620D">
              <w:rPr>
                <w:color w:val="00B0F0"/>
              </w:rPr>
              <w:t>PP, PE</w:t>
            </w:r>
          </w:p>
        </w:tc>
        <w:tc>
          <w:tcPr>
            <w:tcW w:w="3260" w:type="dxa"/>
            <w:vAlign w:val="center"/>
            <w:hideMark/>
          </w:tcPr>
          <w:p w14:paraId="433259A8" w14:textId="77777777" w:rsidR="004E620D" w:rsidRPr="004E620D" w:rsidRDefault="004E620D" w:rsidP="007F0DA7">
            <w:pPr>
              <w:pStyle w:val="ae"/>
              <w:rPr>
                <w:color w:val="00B0F0"/>
              </w:rPr>
            </w:pPr>
            <w:r w:rsidRPr="004E620D">
              <w:rPr>
                <w:color w:val="00B0F0"/>
              </w:rPr>
              <w:t>Non-toxic, acid/alkali resistant</w:t>
            </w:r>
          </w:p>
        </w:tc>
      </w:tr>
      <w:tr w:rsidR="004E620D" w:rsidRPr="004E620D" w14:paraId="41D377E6" w14:textId="77777777" w:rsidTr="000D6E21">
        <w:trPr>
          <w:trHeight w:val="70"/>
          <w:jc w:val="center"/>
        </w:trPr>
        <w:tc>
          <w:tcPr>
            <w:tcW w:w="2263" w:type="dxa"/>
            <w:vAlign w:val="center"/>
            <w:hideMark/>
          </w:tcPr>
          <w:p w14:paraId="747250E9" w14:textId="77777777" w:rsidR="004E620D" w:rsidRPr="004E620D" w:rsidRDefault="004E620D" w:rsidP="007F0DA7">
            <w:pPr>
              <w:pStyle w:val="ae"/>
              <w:jc w:val="center"/>
              <w:rPr>
                <w:color w:val="00B050"/>
              </w:rPr>
            </w:pPr>
            <w:r w:rsidRPr="004E620D">
              <w:rPr>
                <w:color w:val="00B050"/>
              </w:rPr>
              <w:t>Electronics Housings</w:t>
            </w:r>
          </w:p>
        </w:tc>
        <w:tc>
          <w:tcPr>
            <w:tcW w:w="1707" w:type="dxa"/>
            <w:vAlign w:val="center"/>
            <w:hideMark/>
          </w:tcPr>
          <w:p w14:paraId="6096F167" w14:textId="77777777" w:rsidR="004E620D" w:rsidRPr="004E620D" w:rsidRDefault="004E620D" w:rsidP="007F0DA7">
            <w:pPr>
              <w:pStyle w:val="ae"/>
              <w:jc w:val="center"/>
              <w:rPr>
                <w:color w:val="00B0F0"/>
              </w:rPr>
            </w:pPr>
            <w:r w:rsidRPr="004E620D">
              <w:rPr>
                <w:color w:val="00B0F0"/>
              </w:rPr>
              <w:t>PC+ABS, ASA</w:t>
            </w:r>
          </w:p>
        </w:tc>
        <w:tc>
          <w:tcPr>
            <w:tcW w:w="3260" w:type="dxa"/>
            <w:vAlign w:val="center"/>
            <w:hideMark/>
          </w:tcPr>
          <w:p w14:paraId="19B7F8E0" w14:textId="77777777" w:rsidR="004E620D" w:rsidRPr="004E620D" w:rsidRDefault="004E620D" w:rsidP="007F0DA7">
            <w:pPr>
              <w:pStyle w:val="ae"/>
              <w:rPr>
                <w:color w:val="00B0F0"/>
              </w:rPr>
            </w:pPr>
            <w:r w:rsidRPr="004E620D">
              <w:rPr>
                <w:color w:val="00B0F0"/>
              </w:rPr>
              <w:t>Impact resistant, easy to process</w:t>
            </w:r>
          </w:p>
        </w:tc>
      </w:tr>
    </w:tbl>
    <w:p w14:paraId="3C8E0F43" w14:textId="77777777" w:rsidR="00AC400F" w:rsidRDefault="00AC400F" w:rsidP="004E620D">
      <w:pPr>
        <w:pStyle w:val="ae"/>
      </w:pPr>
    </w:p>
    <w:p w14:paraId="3C2F1254" w14:textId="77777777" w:rsidR="000D6E21" w:rsidRDefault="000D6E21" w:rsidP="004E620D">
      <w:pPr>
        <w:pStyle w:val="ae"/>
      </w:pPr>
    </w:p>
    <w:p w14:paraId="040ACC1D" w14:textId="03802927" w:rsidR="00AC400F" w:rsidRPr="00564BED" w:rsidRDefault="00AC400F" w:rsidP="00564BED">
      <w:pPr>
        <w:pStyle w:val="ae"/>
        <w:spacing w:line="360" w:lineRule="auto"/>
        <w:rPr>
          <w:b/>
          <w:bCs/>
          <w:szCs w:val="18"/>
        </w:rPr>
      </w:pPr>
      <w:r w:rsidRPr="00707A16">
        <w:rPr>
          <w:rFonts w:hint="eastAsia"/>
          <w:b/>
          <w:bCs/>
          <w:szCs w:val="18"/>
        </w:rPr>
        <w:t>T</w:t>
      </w:r>
      <w:r w:rsidRPr="00707A16">
        <w:rPr>
          <w:b/>
          <w:bCs/>
          <w:szCs w:val="18"/>
        </w:rPr>
        <w:t>h</w:t>
      </w:r>
      <w:r w:rsidRPr="00707A16">
        <w:rPr>
          <w:rFonts w:hint="eastAsia"/>
          <w:b/>
          <w:bCs/>
          <w:szCs w:val="18"/>
        </w:rPr>
        <w:t>e Method of Figure Crafting</w:t>
      </w: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118"/>
        <w:gridCol w:w="2127"/>
      </w:tblGrid>
      <w:tr w:rsidR="005E50A5" w:rsidRPr="005E50A5" w14:paraId="62031F7D" w14:textId="77777777" w:rsidTr="00A76E8B">
        <w:trPr>
          <w:trHeight w:val="214"/>
          <w:jc w:val="center"/>
        </w:trPr>
        <w:tc>
          <w:tcPr>
            <w:tcW w:w="1980" w:type="dxa"/>
            <w:vAlign w:val="center"/>
            <w:hideMark/>
          </w:tcPr>
          <w:p w14:paraId="52BFA0F6" w14:textId="77777777" w:rsidR="005E50A5" w:rsidRPr="00AC400F" w:rsidRDefault="005E50A5" w:rsidP="005E50A5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AC400F">
              <w:rPr>
                <w:rFonts w:hint="eastAsia"/>
                <w:b/>
                <w:bCs/>
                <w:color w:val="ED7D31" w:themeColor="accent2"/>
              </w:rPr>
              <w:t>Material Name</w:t>
            </w:r>
          </w:p>
        </w:tc>
        <w:tc>
          <w:tcPr>
            <w:tcW w:w="3118" w:type="dxa"/>
            <w:vAlign w:val="center"/>
            <w:hideMark/>
          </w:tcPr>
          <w:p w14:paraId="1C8EDC01" w14:textId="77777777" w:rsidR="005E50A5" w:rsidRPr="00AC400F" w:rsidRDefault="005E50A5" w:rsidP="005E50A5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AC400F">
              <w:rPr>
                <w:rFonts w:hint="eastAsia"/>
                <w:b/>
                <w:bCs/>
                <w:color w:val="ED7D31" w:themeColor="accent2"/>
              </w:rPr>
              <w:t>Key Properties</w:t>
            </w:r>
          </w:p>
        </w:tc>
        <w:tc>
          <w:tcPr>
            <w:tcW w:w="2127" w:type="dxa"/>
            <w:vAlign w:val="center"/>
            <w:hideMark/>
          </w:tcPr>
          <w:p w14:paraId="2F9AD5A6" w14:textId="77777777" w:rsidR="005E50A5" w:rsidRPr="00AC400F" w:rsidRDefault="005E50A5" w:rsidP="005E50A5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AC400F">
              <w:rPr>
                <w:rFonts w:hint="eastAsia"/>
                <w:b/>
                <w:bCs/>
                <w:color w:val="ED7D31" w:themeColor="accent2"/>
              </w:rPr>
              <w:t>Typical Use</w:t>
            </w:r>
          </w:p>
        </w:tc>
      </w:tr>
      <w:tr w:rsidR="005E50A5" w:rsidRPr="005E50A5" w14:paraId="545A264E" w14:textId="77777777" w:rsidTr="00A76E8B">
        <w:trPr>
          <w:trHeight w:val="415"/>
          <w:jc w:val="center"/>
        </w:trPr>
        <w:tc>
          <w:tcPr>
            <w:tcW w:w="1980" w:type="dxa"/>
            <w:vAlign w:val="center"/>
            <w:hideMark/>
          </w:tcPr>
          <w:p w14:paraId="2CDBE49D" w14:textId="5F9C016D" w:rsidR="005E50A5" w:rsidRPr="00AC400F" w:rsidRDefault="00AC400F" w:rsidP="00AC400F">
            <w:pPr>
              <w:pStyle w:val="ae"/>
              <w:jc w:val="center"/>
              <w:rPr>
                <w:color w:val="00B050"/>
              </w:rPr>
            </w:pPr>
            <w:r w:rsidRPr="00AC400F">
              <w:rPr>
                <w:rFonts w:hint="eastAsia"/>
                <w:color w:val="EE0000"/>
              </w:rPr>
              <w:t>PU</w:t>
            </w:r>
            <w:r w:rsidRPr="00AC400F">
              <w:rPr>
                <w:rFonts w:hint="eastAsia"/>
                <w:color w:val="00B050"/>
              </w:rPr>
              <w:t xml:space="preserve"> Cast Resin</w:t>
            </w:r>
            <w:r>
              <w:rPr>
                <w:rFonts w:hint="eastAsia"/>
                <w:color w:val="00B050"/>
              </w:rPr>
              <w:t xml:space="preserve"> (</w:t>
            </w:r>
            <w:r w:rsidR="005E50A5" w:rsidRPr="00AC400F">
              <w:rPr>
                <w:rFonts w:hint="eastAsia"/>
                <w:color w:val="00B050"/>
              </w:rPr>
              <w:t>Polyurethane Resin</w:t>
            </w:r>
            <w:r>
              <w:rPr>
                <w:rFonts w:hint="eastAsia"/>
                <w:color w:val="00B050"/>
              </w:rPr>
              <w:t>)</w:t>
            </w:r>
            <w:r w:rsidR="005E50A5" w:rsidRPr="00AC400F">
              <w:rPr>
                <w:rFonts w:hint="eastAsia"/>
                <w:color w:val="00B050"/>
              </w:rPr>
              <w:t xml:space="preserve"> </w:t>
            </w:r>
          </w:p>
        </w:tc>
        <w:tc>
          <w:tcPr>
            <w:tcW w:w="3118" w:type="dxa"/>
            <w:vAlign w:val="center"/>
            <w:hideMark/>
          </w:tcPr>
          <w:p w14:paraId="0ADE2B96" w14:textId="75400E2B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color w:val="00B0F0"/>
              </w:rPr>
              <w:t>Most used</w:t>
            </w:r>
            <w:r w:rsidRPr="00AC400F">
              <w:rPr>
                <w:rFonts w:hint="eastAsia"/>
                <w:color w:val="00B0F0"/>
              </w:rPr>
              <w:t xml:space="preserve"> for casting, high flowability, fast curing, excellent detail replication</w:t>
            </w:r>
          </w:p>
        </w:tc>
        <w:tc>
          <w:tcPr>
            <w:tcW w:w="2127" w:type="dxa"/>
            <w:vAlign w:val="center"/>
            <w:hideMark/>
          </w:tcPr>
          <w:p w14:paraId="083AD716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 xml:space="preserve">Small-batch </w:t>
            </w:r>
            <w:proofErr w:type="gramStart"/>
            <w:r w:rsidRPr="00AC400F">
              <w:rPr>
                <w:rFonts w:hint="eastAsia"/>
                <w:color w:val="00B0F0"/>
              </w:rPr>
              <w:t>casted</w:t>
            </w:r>
            <w:proofErr w:type="gramEnd"/>
            <w:r w:rsidRPr="00AC400F">
              <w:rPr>
                <w:rFonts w:hint="eastAsia"/>
                <w:color w:val="00B0F0"/>
              </w:rPr>
              <w:t xml:space="preserve"> figure parts</w:t>
            </w:r>
          </w:p>
        </w:tc>
      </w:tr>
      <w:tr w:rsidR="005E50A5" w:rsidRPr="005E50A5" w14:paraId="20CF1EF8" w14:textId="77777777" w:rsidTr="00A76E8B">
        <w:trPr>
          <w:trHeight w:val="352"/>
          <w:jc w:val="center"/>
        </w:trPr>
        <w:tc>
          <w:tcPr>
            <w:tcW w:w="1980" w:type="dxa"/>
            <w:vAlign w:val="center"/>
            <w:hideMark/>
          </w:tcPr>
          <w:p w14:paraId="217C6AD6" w14:textId="77777777" w:rsidR="005E50A5" w:rsidRPr="00AC400F" w:rsidRDefault="005E50A5" w:rsidP="005E50A5">
            <w:pPr>
              <w:pStyle w:val="ae"/>
              <w:jc w:val="center"/>
              <w:rPr>
                <w:color w:val="00B050"/>
              </w:rPr>
            </w:pPr>
            <w:r w:rsidRPr="00AC400F">
              <w:rPr>
                <w:rFonts w:hint="eastAsia"/>
                <w:color w:val="EE0000"/>
              </w:rPr>
              <w:t>PVC</w:t>
            </w:r>
            <w:r w:rsidRPr="00AC400F">
              <w:rPr>
                <w:rFonts w:hint="eastAsia"/>
                <w:color w:val="00B050"/>
              </w:rPr>
              <w:t xml:space="preserve"> (Polyvinyl Chloride)</w:t>
            </w:r>
          </w:p>
        </w:tc>
        <w:tc>
          <w:tcPr>
            <w:tcW w:w="3118" w:type="dxa"/>
            <w:vAlign w:val="center"/>
            <w:hideMark/>
          </w:tcPr>
          <w:p w14:paraId="3D1B47D1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Thermoplastic, moldable under heat and pressure, good hand feel, low cost</w:t>
            </w:r>
          </w:p>
        </w:tc>
        <w:tc>
          <w:tcPr>
            <w:tcW w:w="2127" w:type="dxa"/>
            <w:vAlign w:val="center"/>
            <w:hideMark/>
          </w:tcPr>
          <w:p w14:paraId="5A9EFFFB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Mass-produced commercial figures (most finished figures)</w:t>
            </w:r>
          </w:p>
        </w:tc>
      </w:tr>
      <w:tr w:rsidR="005E50A5" w:rsidRPr="005E50A5" w14:paraId="46187E1A" w14:textId="77777777" w:rsidTr="00A76E8B">
        <w:trPr>
          <w:trHeight w:val="203"/>
          <w:jc w:val="center"/>
        </w:trPr>
        <w:tc>
          <w:tcPr>
            <w:tcW w:w="1980" w:type="dxa"/>
            <w:vAlign w:val="center"/>
            <w:hideMark/>
          </w:tcPr>
          <w:p w14:paraId="44E3E151" w14:textId="77777777" w:rsidR="005E50A5" w:rsidRPr="00AC400F" w:rsidRDefault="005E50A5" w:rsidP="005E50A5">
            <w:pPr>
              <w:pStyle w:val="ae"/>
              <w:jc w:val="center"/>
              <w:rPr>
                <w:color w:val="00B050"/>
              </w:rPr>
            </w:pPr>
            <w:r w:rsidRPr="00AC400F">
              <w:rPr>
                <w:rFonts w:hint="eastAsia"/>
                <w:color w:val="00B050"/>
              </w:rPr>
              <w:t>ABS (Acrylonitrile Butadiene Styrene)</w:t>
            </w:r>
          </w:p>
        </w:tc>
        <w:tc>
          <w:tcPr>
            <w:tcW w:w="3118" w:type="dxa"/>
            <w:vAlign w:val="center"/>
            <w:hideMark/>
          </w:tcPr>
          <w:p w14:paraId="7547B65E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Good rigidity, impact resistance, suitable for structural parts</w:t>
            </w:r>
          </w:p>
        </w:tc>
        <w:tc>
          <w:tcPr>
            <w:tcW w:w="2127" w:type="dxa"/>
            <w:vAlign w:val="center"/>
            <w:hideMark/>
          </w:tcPr>
          <w:p w14:paraId="5B2C1B19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Joints, movable mechanisms, weapon accessories</w:t>
            </w:r>
          </w:p>
        </w:tc>
      </w:tr>
      <w:tr w:rsidR="005E50A5" w:rsidRPr="005E50A5" w14:paraId="698A1F97" w14:textId="77777777" w:rsidTr="00A76E8B">
        <w:trPr>
          <w:trHeight w:val="41"/>
          <w:jc w:val="center"/>
        </w:trPr>
        <w:tc>
          <w:tcPr>
            <w:tcW w:w="1980" w:type="dxa"/>
            <w:vAlign w:val="center"/>
            <w:hideMark/>
          </w:tcPr>
          <w:p w14:paraId="34AA7420" w14:textId="77777777" w:rsidR="005E50A5" w:rsidRPr="00AC400F" w:rsidRDefault="005E50A5" w:rsidP="005E50A5">
            <w:pPr>
              <w:pStyle w:val="ae"/>
              <w:jc w:val="center"/>
              <w:rPr>
                <w:color w:val="00B050"/>
              </w:rPr>
            </w:pPr>
            <w:r w:rsidRPr="00AC400F">
              <w:rPr>
                <w:rFonts w:hint="eastAsia"/>
                <w:color w:val="00B050"/>
              </w:rPr>
              <w:t>POM (Polyoxymethylene / Acetal)</w:t>
            </w:r>
          </w:p>
        </w:tc>
        <w:tc>
          <w:tcPr>
            <w:tcW w:w="3118" w:type="dxa"/>
            <w:vAlign w:val="center"/>
            <w:hideMark/>
          </w:tcPr>
          <w:p w14:paraId="0A35D0D0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Ultra-low friction, high wear resistance, mechanically robust</w:t>
            </w:r>
          </w:p>
        </w:tc>
        <w:tc>
          <w:tcPr>
            <w:tcW w:w="2127" w:type="dxa"/>
            <w:vAlign w:val="center"/>
            <w:hideMark/>
          </w:tcPr>
          <w:p w14:paraId="4D985F3A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Joint connectors (e.g. articulated action figures)</w:t>
            </w:r>
          </w:p>
        </w:tc>
      </w:tr>
      <w:tr w:rsidR="005E50A5" w:rsidRPr="005E50A5" w14:paraId="7B8BD3DF" w14:textId="77777777" w:rsidTr="00A76E8B">
        <w:trPr>
          <w:trHeight w:val="440"/>
          <w:jc w:val="center"/>
        </w:trPr>
        <w:tc>
          <w:tcPr>
            <w:tcW w:w="1980" w:type="dxa"/>
            <w:vAlign w:val="center"/>
            <w:hideMark/>
          </w:tcPr>
          <w:p w14:paraId="72EAD6CB" w14:textId="77777777" w:rsidR="005E50A5" w:rsidRPr="00AC400F" w:rsidRDefault="005E50A5" w:rsidP="005E50A5">
            <w:pPr>
              <w:pStyle w:val="ae"/>
              <w:jc w:val="center"/>
              <w:rPr>
                <w:color w:val="00B050"/>
              </w:rPr>
            </w:pPr>
            <w:r w:rsidRPr="00AC400F">
              <w:rPr>
                <w:rFonts w:hint="eastAsia"/>
                <w:color w:val="00B050"/>
              </w:rPr>
              <w:t>Silicone (for molds)</w:t>
            </w:r>
          </w:p>
        </w:tc>
        <w:tc>
          <w:tcPr>
            <w:tcW w:w="3118" w:type="dxa"/>
            <w:vAlign w:val="center"/>
            <w:hideMark/>
          </w:tcPr>
          <w:p w14:paraId="363F1C03" w14:textId="77777777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00B0F0"/>
              </w:rPr>
              <w:t>Soft, excellent mold release, heat-resistant, high-detail replication</w:t>
            </w:r>
          </w:p>
        </w:tc>
        <w:tc>
          <w:tcPr>
            <w:tcW w:w="2127" w:type="dxa"/>
            <w:vAlign w:val="center"/>
            <w:hideMark/>
          </w:tcPr>
          <w:p w14:paraId="2E227915" w14:textId="282226C4" w:rsidR="005E50A5" w:rsidRPr="00AC400F" w:rsidRDefault="005E50A5" w:rsidP="005E50A5">
            <w:pPr>
              <w:pStyle w:val="ae"/>
              <w:rPr>
                <w:color w:val="00B0F0"/>
              </w:rPr>
            </w:pPr>
            <w:r w:rsidRPr="00AC400F">
              <w:rPr>
                <w:rFonts w:hint="eastAsia"/>
                <w:color w:val="EE0000"/>
              </w:rPr>
              <w:t>Mold-</w:t>
            </w:r>
            <w:r w:rsidR="009803F9" w:rsidRPr="00AC400F">
              <w:rPr>
                <w:rFonts w:hint="eastAsia"/>
                <w:color w:val="EE0000"/>
              </w:rPr>
              <w:t>M</w:t>
            </w:r>
            <w:r w:rsidRPr="00AC400F">
              <w:rPr>
                <w:rFonts w:hint="eastAsia"/>
                <w:color w:val="EE0000"/>
              </w:rPr>
              <w:t>aking material (not for final parts!)</w:t>
            </w:r>
          </w:p>
        </w:tc>
      </w:tr>
    </w:tbl>
    <w:p w14:paraId="25658DC1" w14:textId="77777777" w:rsidR="00BA0BE6" w:rsidRDefault="00BA0BE6" w:rsidP="00EF0633">
      <w:pPr>
        <w:pStyle w:val="ae"/>
      </w:pPr>
    </w:p>
    <w:p w14:paraId="29193E0A" w14:textId="77777777" w:rsidR="00A1274D" w:rsidRPr="00E529ED" w:rsidRDefault="00A1274D" w:rsidP="00EF0633">
      <w:pPr>
        <w:pStyle w:val="ae"/>
      </w:pPr>
    </w:p>
    <w:p w14:paraId="1C8E0F2F" w14:textId="2B04CD99" w:rsidR="00A76E8B" w:rsidRPr="00426F4A" w:rsidRDefault="00AC400F" w:rsidP="009803F9">
      <w:pPr>
        <w:pStyle w:val="ae"/>
        <w:rPr>
          <w:b/>
          <w:bCs/>
          <w:color w:val="00B0F0"/>
        </w:rPr>
      </w:pPr>
      <w:r>
        <w:rPr>
          <w:rFonts w:hint="eastAsia"/>
          <w:b/>
          <w:bCs/>
          <w:color w:val="00B0F0"/>
        </w:rPr>
        <w:t>①</w:t>
      </w:r>
      <w:r>
        <w:rPr>
          <w:rFonts w:hint="eastAsia"/>
          <w:b/>
          <w:bCs/>
          <w:color w:val="00B0F0"/>
        </w:rPr>
        <w:t xml:space="preserve"> </w:t>
      </w:r>
      <w:r w:rsidR="009803F9" w:rsidRPr="00FC163E">
        <w:rPr>
          <w:rFonts w:hint="eastAsia"/>
          <w:b/>
          <w:bCs/>
          <w:color w:val="00B0F0"/>
        </w:rPr>
        <w:t xml:space="preserve">Small-Batch Figure Production </w:t>
      </w:r>
      <w:r w:rsidR="009803F9" w:rsidRPr="00FC163E">
        <w:rPr>
          <w:rFonts w:hint="eastAsia"/>
          <w:b/>
          <w:bCs/>
          <w:color w:val="00B0F0"/>
        </w:rPr>
        <w:t>→</w:t>
      </w:r>
      <w:r w:rsidR="009803F9" w:rsidRPr="00FC163E">
        <w:rPr>
          <w:rFonts w:hint="eastAsia"/>
          <w:b/>
          <w:bCs/>
          <w:color w:val="00B0F0"/>
        </w:rPr>
        <w:t xml:space="preserve"> PU Resin + RTV Silicone Mold</w:t>
      </w:r>
    </w:p>
    <w:p w14:paraId="20A75EDC" w14:textId="2028CCDC" w:rsidR="009803F9" w:rsidRDefault="009803F9" w:rsidP="009803F9">
      <w:pPr>
        <w:pStyle w:val="ae"/>
      </w:pPr>
      <w:r w:rsidRPr="0079032C">
        <w:rPr>
          <w:b/>
          <w:bCs/>
          <w:color w:val="00B050"/>
        </w:rPr>
        <w:t>Step 1:</w:t>
      </w:r>
      <w:r>
        <w:t xml:space="preserve"> Create the Master Prototype</w:t>
      </w:r>
    </w:p>
    <w:p w14:paraId="4FEEE6D4" w14:textId="77777777" w:rsidR="009803F9" w:rsidRDefault="009803F9" w:rsidP="009803F9">
      <w:pPr>
        <w:pStyle w:val="ae"/>
      </w:pPr>
      <w:r>
        <w:t>Use sculpting clay (e.g., oil-based clay or epoxy putty) or print the master model using a high-detail SLA 3D printer.</w:t>
      </w:r>
    </w:p>
    <w:p w14:paraId="1B1A22BE" w14:textId="341111E9" w:rsidR="009803F9" w:rsidRDefault="009803F9" w:rsidP="009803F9">
      <w:pPr>
        <w:pStyle w:val="ae"/>
      </w:pPr>
    </w:p>
    <w:p w14:paraId="54B390B0" w14:textId="77777777" w:rsidR="009803F9" w:rsidRDefault="009803F9" w:rsidP="009803F9">
      <w:pPr>
        <w:pStyle w:val="ae"/>
      </w:pPr>
      <w:r w:rsidRPr="0079032C">
        <w:rPr>
          <w:b/>
          <w:bCs/>
          <w:color w:val="00B050"/>
        </w:rPr>
        <w:t>Step 2:</w:t>
      </w:r>
      <w:r>
        <w:t xml:space="preserve"> Make the Silicone Mold</w:t>
      </w:r>
    </w:p>
    <w:p w14:paraId="07C29C96" w14:textId="77777777" w:rsidR="009803F9" w:rsidRDefault="009803F9" w:rsidP="009803F9">
      <w:pPr>
        <w:pStyle w:val="ae"/>
      </w:pPr>
      <w:r>
        <w:t>Encapsulate the master with two-part RTV silicone (room-temperature vulcanizing silicone).</w:t>
      </w:r>
    </w:p>
    <w:p w14:paraId="4FFDE881" w14:textId="77777777" w:rsidR="009803F9" w:rsidRDefault="009803F9" w:rsidP="009803F9">
      <w:pPr>
        <w:pStyle w:val="ae"/>
      </w:pPr>
      <w:proofErr w:type="gramStart"/>
      <w:r>
        <w:t>Vacuum</w:t>
      </w:r>
      <w:proofErr w:type="gramEnd"/>
      <w:r>
        <w:t xml:space="preserve"> degas to remove air bubbles. Once cured, cut open the mold and remove the master.</w:t>
      </w:r>
    </w:p>
    <w:p w14:paraId="5ACD77AD" w14:textId="77777777" w:rsidR="009803F9" w:rsidRDefault="009803F9" w:rsidP="009803F9">
      <w:pPr>
        <w:pStyle w:val="ae"/>
      </w:pPr>
    </w:p>
    <w:p w14:paraId="17750762" w14:textId="77777777" w:rsidR="009803F9" w:rsidRDefault="009803F9" w:rsidP="009803F9">
      <w:pPr>
        <w:pStyle w:val="ae"/>
      </w:pPr>
      <w:r w:rsidRPr="0079032C">
        <w:rPr>
          <w:b/>
          <w:bCs/>
          <w:color w:val="00B050"/>
        </w:rPr>
        <w:t>Step 3:</w:t>
      </w:r>
      <w:r>
        <w:t xml:space="preserve"> Resin Casting (Pouring PU Resin)</w:t>
      </w:r>
    </w:p>
    <w:p w14:paraId="7FA904C7" w14:textId="77777777" w:rsidR="009803F9" w:rsidRDefault="009803F9" w:rsidP="009803F9">
      <w:pPr>
        <w:pStyle w:val="ae"/>
      </w:pPr>
      <w:r>
        <w:t>Mix PU resin parts A and B (e.g., Smooth-On series) and pour into the mold.</w:t>
      </w:r>
    </w:p>
    <w:p w14:paraId="12293FC1" w14:textId="77777777" w:rsidR="009803F9" w:rsidRDefault="009803F9" w:rsidP="009803F9">
      <w:pPr>
        <w:pStyle w:val="ae"/>
      </w:pPr>
      <w:r>
        <w:t>The resin cures quickly (within 3 to 10 minutes).</w:t>
      </w:r>
    </w:p>
    <w:p w14:paraId="537F9386" w14:textId="77777777" w:rsidR="009803F9" w:rsidRDefault="009803F9" w:rsidP="009803F9">
      <w:pPr>
        <w:pStyle w:val="ae"/>
      </w:pPr>
      <w:r>
        <w:rPr>
          <w:rFonts w:hint="eastAsia"/>
        </w:rPr>
        <w:t xml:space="preserve">Demold </w:t>
      </w:r>
      <w:r>
        <w:rPr>
          <w:rFonts w:hint="eastAsia"/>
        </w:rPr>
        <w:t>→</w:t>
      </w:r>
      <w:r>
        <w:rPr>
          <w:rFonts w:hint="eastAsia"/>
        </w:rPr>
        <w:t xml:space="preserve"> Trim </w:t>
      </w:r>
      <w:r>
        <w:rPr>
          <w:rFonts w:hint="eastAsia"/>
        </w:rPr>
        <w:t>→</w:t>
      </w:r>
      <w:r>
        <w:rPr>
          <w:rFonts w:hint="eastAsia"/>
        </w:rPr>
        <w:t xml:space="preserve"> Sand the part.</w:t>
      </w:r>
    </w:p>
    <w:p w14:paraId="604B4F4C" w14:textId="77777777" w:rsidR="009803F9" w:rsidRDefault="009803F9" w:rsidP="009803F9">
      <w:pPr>
        <w:pStyle w:val="ae"/>
      </w:pPr>
    </w:p>
    <w:p w14:paraId="442E0BB9" w14:textId="77777777" w:rsidR="009803F9" w:rsidRDefault="009803F9" w:rsidP="009803F9">
      <w:pPr>
        <w:pStyle w:val="ae"/>
      </w:pPr>
      <w:r w:rsidRPr="0079032C">
        <w:rPr>
          <w:b/>
          <w:bCs/>
          <w:color w:val="00B050"/>
        </w:rPr>
        <w:t>Step 4:</w:t>
      </w:r>
      <w:r>
        <w:t xml:space="preserve"> Painting and Finishing</w:t>
      </w:r>
    </w:p>
    <w:p w14:paraId="35848E60" w14:textId="0B4A1BFD" w:rsidR="009803F9" w:rsidRDefault="009803F9" w:rsidP="009803F9">
      <w:pPr>
        <w:pStyle w:val="ae"/>
      </w:pPr>
      <w:r>
        <w:t>First, spray a primer (gray primer like Mr. Surfacer is recommended).</w:t>
      </w:r>
    </w:p>
    <w:p w14:paraId="3956CE5E" w14:textId="77777777" w:rsidR="009803F9" w:rsidRDefault="009803F9" w:rsidP="009803F9">
      <w:pPr>
        <w:pStyle w:val="ae"/>
      </w:pPr>
      <w:r>
        <w:t>Then paint using model paints (e.g., Mr. Hobby, Tamiya).</w:t>
      </w:r>
    </w:p>
    <w:p w14:paraId="3AE1C329" w14:textId="7AEE7ADE" w:rsidR="009803F9" w:rsidRDefault="009803F9" w:rsidP="009803F9">
      <w:pPr>
        <w:pStyle w:val="ae"/>
      </w:pPr>
      <w:r>
        <w:t>Finally, apply a topcoat for protection.</w:t>
      </w:r>
    </w:p>
    <w:p w14:paraId="7C1C3D80" w14:textId="77777777" w:rsidR="00E05FD3" w:rsidRPr="00AE3CB4" w:rsidRDefault="00E05FD3" w:rsidP="009803F9">
      <w:pPr>
        <w:pStyle w:val="ae"/>
      </w:pPr>
    </w:p>
    <w:p w14:paraId="2164A877" w14:textId="28035C61" w:rsidR="009803F9" w:rsidRPr="00AC400F" w:rsidRDefault="00AC400F" w:rsidP="009803F9">
      <w:pPr>
        <w:pStyle w:val="ae"/>
        <w:rPr>
          <w:b/>
          <w:bCs/>
          <w:color w:val="00B0F0"/>
        </w:rPr>
      </w:pPr>
      <w:r w:rsidRPr="00AC400F">
        <w:rPr>
          <w:rFonts w:hint="eastAsia"/>
          <w:b/>
          <w:bCs/>
          <w:color w:val="00B0F0"/>
        </w:rPr>
        <w:t>②</w:t>
      </w:r>
      <w:r w:rsidRPr="00AC400F">
        <w:rPr>
          <w:rFonts w:hint="eastAsia"/>
          <w:b/>
          <w:bCs/>
          <w:color w:val="00B0F0"/>
        </w:rPr>
        <w:t xml:space="preserve"> </w:t>
      </w:r>
      <w:r w:rsidR="009803F9" w:rsidRPr="00AC400F">
        <w:rPr>
          <w:b/>
          <w:bCs/>
          <w:color w:val="00B0F0"/>
        </w:rPr>
        <w:t>Mass Production of Commercial Figures → PVC Injection Molding + Metal Molds (Standard Process Used by GSC, ALTER, Kotobukiya, etc.)</w:t>
      </w:r>
    </w:p>
    <w:p w14:paraId="2D9F97E7" w14:textId="2FBB9F3B" w:rsidR="009803F9" w:rsidRPr="009803F9" w:rsidRDefault="009803F9" w:rsidP="009803F9">
      <w:pPr>
        <w:pStyle w:val="ae"/>
      </w:pPr>
      <w:r w:rsidRPr="0079032C">
        <w:rPr>
          <w:b/>
          <w:bCs/>
          <w:color w:val="00B050"/>
        </w:rPr>
        <w:t>Step 1:</w:t>
      </w:r>
      <w:r w:rsidRPr="00FC163E">
        <w:rPr>
          <w:color w:val="00B050"/>
        </w:rPr>
        <w:t xml:space="preserve"> </w:t>
      </w:r>
      <w:r w:rsidRPr="009803F9">
        <w:t xml:space="preserve">Create a Digital Model (e.g., using </w:t>
      </w:r>
      <w:proofErr w:type="spellStart"/>
      <w:r w:rsidRPr="009803F9">
        <w:t>ZBrush</w:t>
      </w:r>
      <w:proofErr w:type="spellEnd"/>
      <w:r w:rsidR="0079032C">
        <w:t>, Blender</w:t>
      </w:r>
      <w:r w:rsidRPr="009803F9">
        <w:t>)</w:t>
      </w:r>
      <w:r w:rsidRPr="009803F9">
        <w:br/>
        <w:t>3D modeling and digital sculpting → Export slicer-ready files.</w:t>
      </w:r>
    </w:p>
    <w:p w14:paraId="1C1161D3" w14:textId="77777777" w:rsidR="00FC163E" w:rsidRDefault="00FC163E" w:rsidP="009803F9">
      <w:pPr>
        <w:pStyle w:val="ae"/>
      </w:pPr>
    </w:p>
    <w:p w14:paraId="5E933502" w14:textId="2449FAB8" w:rsidR="009803F9" w:rsidRPr="009803F9" w:rsidRDefault="009803F9" w:rsidP="009803F9">
      <w:pPr>
        <w:pStyle w:val="ae"/>
      </w:pPr>
      <w:r w:rsidRPr="0079032C">
        <w:rPr>
          <w:b/>
          <w:bCs/>
          <w:color w:val="00B050"/>
        </w:rPr>
        <w:t>Step 2:</w:t>
      </w:r>
      <w:r w:rsidRPr="009803F9">
        <w:t xml:space="preserve"> CNC Machining of Steel Mold</w:t>
      </w:r>
      <w:r w:rsidRPr="009803F9">
        <w:br/>
        <w:t>High-precision steel molds are made using CNC milling and electrical discharge machining (EDM).</w:t>
      </w:r>
      <w:r w:rsidRPr="009803F9">
        <w:br/>
        <w:t>Mold production is expensive (ranging from tens of thousands to hundreds of thousands of RMB).</w:t>
      </w:r>
    </w:p>
    <w:p w14:paraId="50230269" w14:textId="77777777" w:rsidR="00FC163E" w:rsidRDefault="00FC163E" w:rsidP="009803F9">
      <w:pPr>
        <w:pStyle w:val="ae"/>
      </w:pPr>
    </w:p>
    <w:p w14:paraId="5065817D" w14:textId="5BA3C54C" w:rsidR="009803F9" w:rsidRPr="009803F9" w:rsidRDefault="009803F9" w:rsidP="009803F9">
      <w:pPr>
        <w:pStyle w:val="ae"/>
      </w:pPr>
      <w:r w:rsidRPr="0079032C">
        <w:rPr>
          <w:b/>
          <w:bCs/>
          <w:color w:val="00B050"/>
        </w:rPr>
        <w:t>Step 3:</w:t>
      </w:r>
      <w:r w:rsidRPr="009803F9">
        <w:t xml:space="preserve"> PVC Heat Injection Molding</w:t>
      </w:r>
      <w:r w:rsidRPr="009803F9">
        <w:br/>
        <w:t>PVC pellets (with added plasticizers for softness) are preheated and injected into the mold under high pressure.</w:t>
      </w:r>
      <w:r w:rsidR="00082021">
        <w:rPr>
          <w:rFonts w:hint="eastAsia"/>
        </w:rPr>
        <w:t xml:space="preserve"> </w:t>
      </w:r>
      <w:r w:rsidRPr="009803F9">
        <w:t>After cooling, the parts are demolded → Basic shaping is complete.</w:t>
      </w:r>
    </w:p>
    <w:p w14:paraId="780D6129" w14:textId="77777777" w:rsidR="00FC163E" w:rsidRDefault="00FC163E" w:rsidP="009803F9">
      <w:pPr>
        <w:pStyle w:val="ae"/>
      </w:pPr>
    </w:p>
    <w:p w14:paraId="4E4748B6" w14:textId="77777777" w:rsidR="00E55A4C" w:rsidRDefault="00E55A4C" w:rsidP="009803F9">
      <w:pPr>
        <w:pStyle w:val="ae"/>
      </w:pPr>
    </w:p>
    <w:p w14:paraId="70FC4B14" w14:textId="77777777" w:rsidR="00E75464" w:rsidRDefault="00E75464" w:rsidP="009803F9">
      <w:pPr>
        <w:pStyle w:val="ae"/>
      </w:pPr>
    </w:p>
    <w:p w14:paraId="07B0732F" w14:textId="77777777" w:rsidR="00EA2B56" w:rsidRDefault="00EA2B56" w:rsidP="009803F9">
      <w:pPr>
        <w:pStyle w:val="ae"/>
      </w:pPr>
    </w:p>
    <w:p w14:paraId="61258A99" w14:textId="28AFFC73" w:rsidR="009803F9" w:rsidRPr="009803F9" w:rsidRDefault="009803F9" w:rsidP="009803F9">
      <w:pPr>
        <w:pStyle w:val="ae"/>
      </w:pPr>
      <w:r w:rsidRPr="0079032C">
        <w:rPr>
          <w:b/>
          <w:bCs/>
          <w:color w:val="00B050"/>
        </w:rPr>
        <w:t>Step 4:</w:t>
      </w:r>
      <w:r w:rsidRPr="009803F9">
        <w:t xml:space="preserve"> Flash Removal &amp; Assembly</w:t>
      </w:r>
      <w:r w:rsidRPr="009803F9">
        <w:br/>
        <w:t>Manual trimming, assembling parts, drilling holes — may include internal metal rods or supports.</w:t>
      </w:r>
    </w:p>
    <w:p w14:paraId="480648D5" w14:textId="7DBA61CF" w:rsidR="00FC163E" w:rsidRDefault="00FC163E" w:rsidP="009803F9">
      <w:pPr>
        <w:pStyle w:val="ae"/>
      </w:pPr>
    </w:p>
    <w:p w14:paraId="784308E3" w14:textId="664412F7" w:rsidR="009803F9" w:rsidRPr="009803F9" w:rsidRDefault="009803F9" w:rsidP="009803F9">
      <w:pPr>
        <w:pStyle w:val="ae"/>
      </w:pPr>
      <w:r w:rsidRPr="0079032C">
        <w:rPr>
          <w:b/>
          <w:bCs/>
          <w:color w:val="00B050"/>
        </w:rPr>
        <w:t>Step 5:</w:t>
      </w:r>
      <w:r w:rsidRPr="009803F9">
        <w:t xml:space="preserve"> Painting (Mostly Spray + Pad Printing)</w:t>
      </w:r>
      <w:r w:rsidRPr="009803F9">
        <w:br/>
        <w:t>Mostly done via automated spray painting, masking templates, and hand-painted detail work.</w:t>
      </w:r>
    </w:p>
    <w:p w14:paraId="7CF13132" w14:textId="510FE461" w:rsidR="00FC163E" w:rsidRDefault="00FC163E" w:rsidP="00EF0633">
      <w:pPr>
        <w:pStyle w:val="ae"/>
      </w:pPr>
    </w:p>
    <w:p w14:paraId="28FDC952" w14:textId="77777777" w:rsidR="000D6E21" w:rsidRDefault="000D6E21" w:rsidP="00EF0633">
      <w:pPr>
        <w:pStyle w:val="ae"/>
      </w:pPr>
    </w:p>
    <w:p w14:paraId="6C712A2F" w14:textId="77777777" w:rsidR="008A0DEB" w:rsidRPr="001D3AA2" w:rsidRDefault="008A0DEB" w:rsidP="001D3AA2">
      <w:pPr>
        <w:pStyle w:val="ae"/>
        <w:spacing w:line="180" w:lineRule="exact"/>
        <w:rPr>
          <w:sz w:val="16"/>
          <w:szCs w:val="16"/>
        </w:rPr>
      </w:pPr>
    </w:p>
    <w:p w14:paraId="5CBF243C" w14:textId="6E87C935" w:rsidR="00BA0BE6" w:rsidRPr="008A0DEB" w:rsidRDefault="008A0DEB" w:rsidP="008A0DEB">
      <w:pPr>
        <w:pStyle w:val="ae"/>
        <w:spacing w:line="360" w:lineRule="auto"/>
        <w:rPr>
          <w:b/>
          <w:bCs/>
        </w:rPr>
      </w:pPr>
      <w:r w:rsidRPr="008A0DEB">
        <w:rPr>
          <w:rFonts w:hint="eastAsia"/>
          <w:b/>
          <w:bCs/>
        </w:rPr>
        <w:t>The Comparison of PU &amp; PVC for Figure Production</w:t>
      </w:r>
    </w:p>
    <w:tbl>
      <w:tblPr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3297"/>
        <w:gridCol w:w="2884"/>
      </w:tblGrid>
      <w:tr w:rsidR="00E05FD3" w:rsidRPr="00FC163E" w14:paraId="77ACD0CF" w14:textId="77777777" w:rsidTr="00707A16">
        <w:trPr>
          <w:trHeight w:val="134"/>
        </w:trPr>
        <w:tc>
          <w:tcPr>
            <w:tcW w:w="1129" w:type="dxa"/>
            <w:vAlign w:val="center"/>
            <w:hideMark/>
          </w:tcPr>
          <w:p w14:paraId="07D0116E" w14:textId="77777777" w:rsidR="00E05FD3" w:rsidRPr="009A6312" w:rsidRDefault="00E05FD3" w:rsidP="007F0DA7">
            <w:pPr>
              <w:pStyle w:val="ae"/>
              <w:jc w:val="center"/>
              <w:rPr>
                <w:b/>
                <w:bCs/>
                <w:color w:val="C45911" w:themeColor="accent2" w:themeShade="BF"/>
              </w:rPr>
            </w:pPr>
            <w:r w:rsidRPr="009A6312">
              <w:rPr>
                <w:b/>
                <w:bCs/>
                <w:color w:val="C45911" w:themeColor="accent2" w:themeShade="BF"/>
              </w:rPr>
              <w:t>Aspect</w:t>
            </w:r>
          </w:p>
        </w:tc>
        <w:tc>
          <w:tcPr>
            <w:tcW w:w="3402" w:type="dxa"/>
            <w:vAlign w:val="center"/>
            <w:hideMark/>
          </w:tcPr>
          <w:p w14:paraId="54395C70" w14:textId="77777777" w:rsidR="00E05FD3" w:rsidRPr="009A6312" w:rsidRDefault="00E05FD3" w:rsidP="007F0DA7">
            <w:pPr>
              <w:pStyle w:val="ae"/>
              <w:jc w:val="center"/>
              <w:rPr>
                <w:b/>
                <w:bCs/>
                <w:color w:val="C45911" w:themeColor="accent2" w:themeShade="BF"/>
              </w:rPr>
            </w:pPr>
            <w:r w:rsidRPr="009A6312">
              <w:rPr>
                <w:b/>
                <w:bCs/>
                <w:color w:val="C45911" w:themeColor="accent2" w:themeShade="BF"/>
              </w:rPr>
              <w:t>PU Resin</w:t>
            </w:r>
          </w:p>
        </w:tc>
        <w:tc>
          <w:tcPr>
            <w:tcW w:w="2977" w:type="dxa"/>
            <w:vAlign w:val="center"/>
            <w:hideMark/>
          </w:tcPr>
          <w:p w14:paraId="379C065C" w14:textId="77777777" w:rsidR="00E05FD3" w:rsidRPr="009A6312" w:rsidRDefault="00E05FD3" w:rsidP="007F0DA7">
            <w:pPr>
              <w:pStyle w:val="ae"/>
              <w:jc w:val="center"/>
              <w:rPr>
                <w:b/>
                <w:bCs/>
                <w:color w:val="C45911" w:themeColor="accent2" w:themeShade="BF"/>
              </w:rPr>
            </w:pPr>
            <w:r w:rsidRPr="009A6312">
              <w:rPr>
                <w:b/>
                <w:bCs/>
                <w:color w:val="C45911" w:themeColor="accent2" w:themeShade="BF"/>
              </w:rPr>
              <w:t>PVC (Industrial Mass</w:t>
            </w:r>
            <w:r w:rsidRPr="009A6312">
              <w:rPr>
                <w:rFonts w:hint="eastAsia"/>
                <w:b/>
                <w:bCs/>
                <w:color w:val="C45911" w:themeColor="accent2" w:themeShade="BF"/>
              </w:rPr>
              <w:t xml:space="preserve"> </w:t>
            </w:r>
            <w:r w:rsidRPr="009A6312">
              <w:rPr>
                <w:b/>
                <w:bCs/>
                <w:color w:val="C45911" w:themeColor="accent2" w:themeShade="BF"/>
              </w:rPr>
              <w:t>Production)</w:t>
            </w:r>
          </w:p>
        </w:tc>
      </w:tr>
      <w:tr w:rsidR="00E05FD3" w:rsidRPr="00FC163E" w14:paraId="46B80F2F" w14:textId="77777777" w:rsidTr="00707A16">
        <w:trPr>
          <w:trHeight w:val="267"/>
        </w:trPr>
        <w:tc>
          <w:tcPr>
            <w:tcW w:w="1129" w:type="dxa"/>
            <w:vAlign w:val="center"/>
            <w:hideMark/>
          </w:tcPr>
          <w:p w14:paraId="3BD389CA" w14:textId="77777777" w:rsidR="00E05FD3" w:rsidRPr="00C5773A" w:rsidRDefault="00E05FD3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C5773A">
              <w:rPr>
                <w:b/>
                <w:bCs/>
                <w:color w:val="00B050"/>
              </w:rPr>
              <w:t>Stage</w:t>
            </w:r>
          </w:p>
        </w:tc>
        <w:tc>
          <w:tcPr>
            <w:tcW w:w="3402" w:type="dxa"/>
            <w:vAlign w:val="center"/>
            <w:hideMark/>
          </w:tcPr>
          <w:p w14:paraId="3D59D623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Prototype making + small-batch casting</w:t>
            </w:r>
          </w:p>
        </w:tc>
        <w:tc>
          <w:tcPr>
            <w:tcW w:w="2977" w:type="dxa"/>
            <w:vAlign w:val="center"/>
            <w:hideMark/>
          </w:tcPr>
          <w:p w14:paraId="3A78C8B1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Mass production (e.g., GSC figures)</w:t>
            </w:r>
          </w:p>
        </w:tc>
      </w:tr>
      <w:tr w:rsidR="00E05FD3" w:rsidRPr="00FC163E" w14:paraId="4D6884EC" w14:textId="77777777" w:rsidTr="00707A16">
        <w:trPr>
          <w:trHeight w:val="245"/>
        </w:trPr>
        <w:tc>
          <w:tcPr>
            <w:tcW w:w="1129" w:type="dxa"/>
            <w:vAlign w:val="center"/>
            <w:hideMark/>
          </w:tcPr>
          <w:p w14:paraId="1E2B5299" w14:textId="77777777" w:rsidR="00E05FD3" w:rsidRPr="00C5773A" w:rsidRDefault="00E05FD3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C5773A">
              <w:rPr>
                <w:b/>
                <w:bCs/>
                <w:color w:val="00B050"/>
              </w:rPr>
              <w:t>Mold Type</w:t>
            </w:r>
          </w:p>
        </w:tc>
        <w:tc>
          <w:tcPr>
            <w:tcW w:w="3402" w:type="dxa"/>
            <w:vAlign w:val="center"/>
            <w:hideMark/>
          </w:tcPr>
          <w:p w14:paraId="7F0C66DC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RTV silicone mold (flexible)</w:t>
            </w:r>
          </w:p>
        </w:tc>
        <w:tc>
          <w:tcPr>
            <w:tcW w:w="2977" w:type="dxa"/>
            <w:vAlign w:val="center"/>
            <w:hideMark/>
          </w:tcPr>
          <w:p w14:paraId="19D2F75E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Hard metal mold (expensive)</w:t>
            </w:r>
          </w:p>
        </w:tc>
      </w:tr>
      <w:tr w:rsidR="00E05FD3" w:rsidRPr="00FC163E" w14:paraId="5E8852CC" w14:textId="77777777" w:rsidTr="00707A16">
        <w:trPr>
          <w:trHeight w:val="277"/>
        </w:trPr>
        <w:tc>
          <w:tcPr>
            <w:tcW w:w="1129" w:type="dxa"/>
            <w:vAlign w:val="center"/>
            <w:hideMark/>
          </w:tcPr>
          <w:p w14:paraId="3DC03F48" w14:textId="77777777" w:rsidR="00E05FD3" w:rsidRPr="00C5773A" w:rsidRDefault="00E05FD3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C5773A">
              <w:rPr>
                <w:b/>
                <w:bCs/>
                <w:color w:val="00B050"/>
              </w:rPr>
              <w:t>Processing Method</w:t>
            </w:r>
          </w:p>
        </w:tc>
        <w:tc>
          <w:tcPr>
            <w:tcW w:w="3402" w:type="dxa"/>
            <w:vAlign w:val="center"/>
            <w:hideMark/>
          </w:tcPr>
          <w:p w14:paraId="13487611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Manual pouring, room temperature curing</w:t>
            </w:r>
          </w:p>
        </w:tc>
        <w:tc>
          <w:tcPr>
            <w:tcW w:w="2977" w:type="dxa"/>
            <w:vAlign w:val="center"/>
            <w:hideMark/>
          </w:tcPr>
          <w:p w14:paraId="5DE61389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High-temperature injection molding or heat press casting</w:t>
            </w:r>
          </w:p>
        </w:tc>
      </w:tr>
      <w:tr w:rsidR="00E05FD3" w:rsidRPr="00FC163E" w14:paraId="29C0C43E" w14:textId="77777777" w:rsidTr="00707A16">
        <w:trPr>
          <w:trHeight w:val="60"/>
        </w:trPr>
        <w:tc>
          <w:tcPr>
            <w:tcW w:w="1129" w:type="dxa"/>
            <w:vAlign w:val="center"/>
            <w:hideMark/>
          </w:tcPr>
          <w:p w14:paraId="2EDD48C2" w14:textId="77777777" w:rsidR="00E05FD3" w:rsidRPr="00C5773A" w:rsidRDefault="00E05FD3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C5773A">
              <w:rPr>
                <w:b/>
                <w:bCs/>
                <w:color w:val="00B050"/>
              </w:rPr>
              <w:t>Detail Quality</w:t>
            </w:r>
          </w:p>
        </w:tc>
        <w:tc>
          <w:tcPr>
            <w:tcW w:w="3402" w:type="dxa"/>
            <w:vAlign w:val="center"/>
            <w:hideMark/>
          </w:tcPr>
          <w:p w14:paraId="7A3CFC7C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Excellent — ideal for sculpting prototypes or high-precision, low-volume items</w:t>
            </w:r>
          </w:p>
        </w:tc>
        <w:tc>
          <w:tcPr>
            <w:tcW w:w="2977" w:type="dxa"/>
            <w:vAlign w:val="center"/>
            <w:hideMark/>
          </w:tcPr>
          <w:p w14:paraId="10AF223A" w14:textId="2A94FE1C" w:rsidR="00E05FD3" w:rsidRPr="00C5773A" w:rsidRDefault="00707A16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Also,</w:t>
            </w:r>
            <w:r w:rsidR="00E05FD3" w:rsidRPr="00C5773A">
              <w:rPr>
                <w:color w:val="00B0F0"/>
              </w:rPr>
              <w:t xml:space="preserve"> excellent — especially for large, complex parts</w:t>
            </w:r>
          </w:p>
        </w:tc>
      </w:tr>
      <w:tr w:rsidR="00E05FD3" w:rsidRPr="00FC163E" w14:paraId="729A2309" w14:textId="77777777" w:rsidTr="00707A16">
        <w:trPr>
          <w:trHeight w:val="77"/>
        </w:trPr>
        <w:tc>
          <w:tcPr>
            <w:tcW w:w="1129" w:type="dxa"/>
            <w:vAlign w:val="center"/>
            <w:hideMark/>
          </w:tcPr>
          <w:p w14:paraId="633548B3" w14:textId="77777777" w:rsidR="00E05FD3" w:rsidRPr="00C5773A" w:rsidRDefault="00E05FD3" w:rsidP="007F0DA7">
            <w:pPr>
              <w:pStyle w:val="ae"/>
              <w:jc w:val="center"/>
              <w:rPr>
                <w:b/>
                <w:bCs/>
                <w:color w:val="00B050"/>
              </w:rPr>
            </w:pPr>
            <w:r w:rsidRPr="00C5773A">
              <w:rPr>
                <w:b/>
                <w:bCs/>
                <w:color w:val="00B050"/>
              </w:rPr>
              <w:t>Disadvantages</w:t>
            </w:r>
          </w:p>
        </w:tc>
        <w:tc>
          <w:tcPr>
            <w:tcW w:w="3402" w:type="dxa"/>
            <w:vAlign w:val="center"/>
            <w:hideMark/>
          </w:tcPr>
          <w:p w14:paraId="0E32F47D" w14:textId="77777777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>High material cost, low efficiency, prone to aging/yellowing</w:t>
            </w:r>
          </w:p>
        </w:tc>
        <w:tc>
          <w:tcPr>
            <w:tcW w:w="2977" w:type="dxa"/>
            <w:vAlign w:val="center"/>
            <w:hideMark/>
          </w:tcPr>
          <w:p w14:paraId="53DA23BE" w14:textId="521F206A" w:rsidR="00E05FD3" w:rsidRPr="00C5773A" w:rsidRDefault="00E05FD3" w:rsidP="007F0DA7">
            <w:pPr>
              <w:pStyle w:val="ae"/>
              <w:rPr>
                <w:color w:val="00B0F0"/>
              </w:rPr>
            </w:pPr>
            <w:r w:rsidRPr="00C5773A">
              <w:rPr>
                <w:color w:val="00B0F0"/>
              </w:rPr>
              <w:t xml:space="preserve">Very expensive molds, high equipment requirements, </w:t>
            </w:r>
            <w:r w:rsidR="00707A16" w:rsidRPr="00707A16">
              <w:rPr>
                <w:rFonts w:hint="eastAsia"/>
                <w:color w:val="EE0000"/>
              </w:rPr>
              <w:t>un</w:t>
            </w:r>
            <w:r w:rsidRPr="00707A16">
              <w:rPr>
                <w:color w:val="EE0000"/>
              </w:rPr>
              <w:t>friendly</w:t>
            </w:r>
            <w:r w:rsidR="00707A16" w:rsidRPr="00707A16">
              <w:rPr>
                <w:rFonts w:hint="eastAsia"/>
                <w:color w:val="EE0000"/>
              </w:rPr>
              <w:t xml:space="preserve"> DIY</w:t>
            </w:r>
          </w:p>
        </w:tc>
      </w:tr>
    </w:tbl>
    <w:p w14:paraId="7C749492" w14:textId="77777777" w:rsidR="00BA0BE6" w:rsidRDefault="00BA0BE6" w:rsidP="00EF0633">
      <w:pPr>
        <w:pStyle w:val="ae"/>
      </w:pPr>
    </w:p>
    <w:p w14:paraId="17BD8842" w14:textId="709612E4" w:rsidR="00BA0BE6" w:rsidRDefault="00BA0BE6" w:rsidP="00EF0633">
      <w:pPr>
        <w:pStyle w:val="ae"/>
      </w:pPr>
    </w:p>
    <w:p w14:paraId="5509216B" w14:textId="77777777" w:rsidR="00BA0BE6" w:rsidRDefault="00BA0BE6" w:rsidP="00EF0633">
      <w:pPr>
        <w:pStyle w:val="ae"/>
      </w:pPr>
    </w:p>
    <w:p w14:paraId="3F106A8D" w14:textId="77777777" w:rsidR="00E55A4C" w:rsidRDefault="00E55A4C" w:rsidP="00EF0633">
      <w:pPr>
        <w:pStyle w:val="ae"/>
      </w:pPr>
    </w:p>
    <w:p w14:paraId="38D1ABDE" w14:textId="77777777" w:rsidR="00E55A4C" w:rsidRDefault="00E55A4C" w:rsidP="00EF0633">
      <w:pPr>
        <w:pStyle w:val="ae"/>
      </w:pPr>
    </w:p>
    <w:p w14:paraId="193B4A54" w14:textId="77777777" w:rsidR="000D6E21" w:rsidRDefault="000D6E21" w:rsidP="00EF0633">
      <w:pPr>
        <w:pStyle w:val="ae"/>
      </w:pPr>
    </w:p>
    <w:p w14:paraId="007475D6" w14:textId="74526D53" w:rsidR="007736D1" w:rsidRDefault="00573ACD" w:rsidP="007736D1">
      <w:p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8</w:t>
      </w:r>
      <w:r w:rsidR="007736D1" w:rsidRPr="000D12AE">
        <w:rPr>
          <w:rFonts w:hint="eastAsia"/>
          <w:sz w:val="20"/>
          <w:szCs w:val="20"/>
        </w:rPr>
        <w:t xml:space="preserve"> </w:t>
      </w:r>
      <w:r w:rsidR="007736D1">
        <w:rPr>
          <w:sz w:val="20"/>
          <w:szCs w:val="20"/>
        </w:rPr>
        <w:t>Metal</w:t>
      </w:r>
      <w:r w:rsidR="007736D1" w:rsidRPr="000D12AE">
        <w:rPr>
          <w:rFonts w:hint="eastAsia"/>
          <w:sz w:val="20"/>
          <w:szCs w:val="20"/>
        </w:rPr>
        <w:t xml:space="preserve"> Material</w:t>
      </w:r>
    </w:p>
    <w:p w14:paraId="55A497ED" w14:textId="033DE411" w:rsidR="007736D1" w:rsidRPr="007736D1" w:rsidRDefault="007736D1" w:rsidP="007736D1">
      <w:pPr>
        <w:pStyle w:val="ae"/>
        <w:spacing w:line="360" w:lineRule="auto"/>
        <w:rPr>
          <w:b/>
          <w:bCs/>
        </w:rPr>
      </w:pPr>
      <w:r>
        <w:rPr>
          <w:b/>
          <w:bCs/>
        </w:rPr>
        <w:t xml:space="preserve">1. </w:t>
      </w:r>
      <w:r w:rsidRPr="007736D1">
        <w:rPr>
          <w:b/>
          <w:bCs/>
        </w:rPr>
        <w:t>General Metal Material Properties</w:t>
      </w:r>
    </w:p>
    <w:tbl>
      <w:tblPr>
        <w:tblW w:w="7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81"/>
        <w:gridCol w:w="142"/>
        <w:gridCol w:w="2299"/>
        <w:gridCol w:w="2237"/>
      </w:tblGrid>
      <w:tr w:rsidR="007736D1" w:rsidRPr="007736D1" w14:paraId="50EABA3E" w14:textId="77777777" w:rsidTr="007736D1">
        <w:trPr>
          <w:trHeight w:val="237"/>
        </w:trPr>
        <w:tc>
          <w:tcPr>
            <w:tcW w:w="1066" w:type="dxa"/>
            <w:vAlign w:val="center"/>
            <w:hideMark/>
          </w:tcPr>
          <w:p w14:paraId="6348F374" w14:textId="77777777" w:rsidR="007736D1" w:rsidRPr="007736D1" w:rsidRDefault="007736D1" w:rsidP="007736D1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7736D1">
              <w:rPr>
                <w:b/>
                <w:bCs/>
                <w:color w:val="ED7D31" w:themeColor="accent2"/>
              </w:rPr>
              <w:t>Category</w:t>
            </w:r>
          </w:p>
        </w:tc>
        <w:tc>
          <w:tcPr>
            <w:tcW w:w="1623" w:type="dxa"/>
            <w:gridSpan w:val="2"/>
            <w:vAlign w:val="center"/>
            <w:hideMark/>
          </w:tcPr>
          <w:p w14:paraId="00B09F28" w14:textId="77777777" w:rsidR="007736D1" w:rsidRPr="007736D1" w:rsidRDefault="007736D1" w:rsidP="007736D1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7736D1">
              <w:rPr>
                <w:b/>
                <w:bCs/>
                <w:color w:val="ED7D31" w:themeColor="accent2"/>
              </w:rPr>
              <w:t>Common Metals</w:t>
            </w:r>
          </w:p>
        </w:tc>
        <w:tc>
          <w:tcPr>
            <w:tcW w:w="2299" w:type="dxa"/>
            <w:vAlign w:val="center"/>
            <w:hideMark/>
          </w:tcPr>
          <w:p w14:paraId="12D6783B" w14:textId="77777777" w:rsidR="007736D1" w:rsidRPr="007736D1" w:rsidRDefault="007736D1" w:rsidP="007736D1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7736D1">
              <w:rPr>
                <w:b/>
                <w:bCs/>
                <w:color w:val="ED7D31" w:themeColor="accent2"/>
              </w:rPr>
              <w:t>Key Properties</w:t>
            </w:r>
          </w:p>
        </w:tc>
        <w:tc>
          <w:tcPr>
            <w:tcW w:w="2237" w:type="dxa"/>
            <w:vAlign w:val="center"/>
            <w:hideMark/>
          </w:tcPr>
          <w:p w14:paraId="48CF39D7" w14:textId="77777777" w:rsidR="007736D1" w:rsidRPr="007736D1" w:rsidRDefault="007736D1" w:rsidP="007736D1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7736D1">
              <w:rPr>
                <w:b/>
                <w:bCs/>
                <w:color w:val="ED7D31" w:themeColor="accent2"/>
              </w:rPr>
              <w:t>Application Fields</w:t>
            </w:r>
          </w:p>
        </w:tc>
      </w:tr>
      <w:tr w:rsidR="007736D1" w:rsidRPr="007736D1" w14:paraId="684622B7" w14:textId="77777777" w:rsidTr="007736D1">
        <w:trPr>
          <w:trHeight w:val="424"/>
        </w:trPr>
        <w:tc>
          <w:tcPr>
            <w:tcW w:w="1066" w:type="dxa"/>
            <w:vAlign w:val="center"/>
            <w:hideMark/>
          </w:tcPr>
          <w:p w14:paraId="57F7C978" w14:textId="77777777" w:rsidR="007736D1" w:rsidRPr="007736D1" w:rsidRDefault="007736D1" w:rsidP="007736D1">
            <w:pPr>
              <w:pStyle w:val="ae"/>
              <w:jc w:val="center"/>
              <w:rPr>
                <w:color w:val="00B0F0"/>
              </w:rPr>
            </w:pPr>
            <w:r w:rsidRPr="007736D1">
              <w:rPr>
                <w:color w:val="00B0F0"/>
              </w:rPr>
              <w:t>Carbon Steel</w:t>
            </w:r>
          </w:p>
        </w:tc>
        <w:tc>
          <w:tcPr>
            <w:tcW w:w="1481" w:type="dxa"/>
            <w:vAlign w:val="center"/>
            <w:hideMark/>
          </w:tcPr>
          <w:p w14:paraId="57F8DE7A" w14:textId="77777777" w:rsidR="007736D1" w:rsidRPr="007736D1" w:rsidRDefault="007736D1" w:rsidP="00F6447D">
            <w:pPr>
              <w:pStyle w:val="ae"/>
              <w:jc w:val="center"/>
              <w:rPr>
                <w:color w:val="00B0F0"/>
              </w:rPr>
            </w:pPr>
            <w:r w:rsidRPr="007736D1">
              <w:rPr>
                <w:color w:val="00B0F0"/>
              </w:rPr>
              <w:t>Q235, 45# Steel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017BDF04" w14:textId="77777777" w:rsidR="007736D1" w:rsidRPr="007736D1" w:rsidRDefault="007736D1" w:rsidP="007736D1">
            <w:pPr>
              <w:pStyle w:val="ae"/>
              <w:rPr>
                <w:color w:val="00B0F0"/>
              </w:rPr>
            </w:pPr>
            <w:r w:rsidRPr="007736D1">
              <w:rPr>
                <w:color w:val="00B0F0"/>
              </w:rPr>
              <w:t>High strength, low cost, weldable, prone to rust</w:t>
            </w:r>
          </w:p>
        </w:tc>
        <w:tc>
          <w:tcPr>
            <w:tcW w:w="2237" w:type="dxa"/>
            <w:vAlign w:val="center"/>
            <w:hideMark/>
          </w:tcPr>
          <w:p w14:paraId="08275720" w14:textId="77777777" w:rsidR="007736D1" w:rsidRPr="007736D1" w:rsidRDefault="007736D1" w:rsidP="007736D1">
            <w:pPr>
              <w:pStyle w:val="ae"/>
              <w:rPr>
                <w:color w:val="00B0F0"/>
              </w:rPr>
            </w:pPr>
            <w:r w:rsidRPr="007736D1">
              <w:rPr>
                <w:color w:val="00B0F0"/>
              </w:rPr>
              <w:t>Structural components, welded structures, shafts</w:t>
            </w:r>
          </w:p>
        </w:tc>
      </w:tr>
      <w:tr w:rsidR="007736D1" w:rsidRPr="007736D1" w14:paraId="7A237080" w14:textId="77777777" w:rsidTr="007736D1">
        <w:trPr>
          <w:trHeight w:val="522"/>
        </w:trPr>
        <w:tc>
          <w:tcPr>
            <w:tcW w:w="1066" w:type="dxa"/>
            <w:vAlign w:val="center"/>
            <w:hideMark/>
          </w:tcPr>
          <w:p w14:paraId="65AEC5BF" w14:textId="77777777" w:rsidR="007736D1" w:rsidRPr="007736D1" w:rsidRDefault="007736D1" w:rsidP="007736D1">
            <w:pPr>
              <w:pStyle w:val="ae"/>
              <w:jc w:val="center"/>
              <w:rPr>
                <w:color w:val="00B0F0"/>
              </w:rPr>
            </w:pPr>
            <w:r w:rsidRPr="007736D1">
              <w:rPr>
                <w:color w:val="00B0F0"/>
              </w:rPr>
              <w:t>Alloy Steel</w:t>
            </w:r>
          </w:p>
        </w:tc>
        <w:tc>
          <w:tcPr>
            <w:tcW w:w="1481" w:type="dxa"/>
            <w:vAlign w:val="center"/>
            <w:hideMark/>
          </w:tcPr>
          <w:p w14:paraId="7CE50AE6" w14:textId="77777777" w:rsidR="007736D1" w:rsidRPr="007736D1" w:rsidRDefault="007736D1" w:rsidP="00F6447D">
            <w:pPr>
              <w:pStyle w:val="ae"/>
              <w:jc w:val="center"/>
              <w:rPr>
                <w:color w:val="00B0F0"/>
              </w:rPr>
            </w:pPr>
            <w:r w:rsidRPr="007736D1">
              <w:rPr>
                <w:color w:val="00B0F0"/>
              </w:rPr>
              <w:t>40Cr, 20CrMo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79E00393" w14:textId="77777777" w:rsidR="007736D1" w:rsidRPr="007736D1" w:rsidRDefault="007736D1" w:rsidP="007736D1">
            <w:pPr>
              <w:pStyle w:val="ae"/>
              <w:rPr>
                <w:color w:val="00B0F0"/>
              </w:rPr>
            </w:pPr>
            <w:r w:rsidRPr="007736D1">
              <w:rPr>
                <w:color w:val="00B0F0"/>
              </w:rPr>
              <w:t>High strength, good after heat treatment, wear-resistant</w:t>
            </w:r>
          </w:p>
        </w:tc>
        <w:tc>
          <w:tcPr>
            <w:tcW w:w="2237" w:type="dxa"/>
            <w:vAlign w:val="center"/>
            <w:hideMark/>
          </w:tcPr>
          <w:p w14:paraId="21F61F82" w14:textId="77777777" w:rsidR="007736D1" w:rsidRPr="007736D1" w:rsidRDefault="007736D1" w:rsidP="007736D1">
            <w:pPr>
              <w:pStyle w:val="ae"/>
              <w:rPr>
                <w:color w:val="00B0F0"/>
              </w:rPr>
            </w:pPr>
            <w:r w:rsidRPr="007736D1">
              <w:rPr>
                <w:color w:val="00B0F0"/>
              </w:rPr>
              <w:t>Gears, bearings, connecting rods, heavy-duty parts</w:t>
            </w:r>
          </w:p>
        </w:tc>
      </w:tr>
      <w:tr w:rsidR="007736D1" w:rsidRPr="007736D1" w14:paraId="7438DA8B" w14:textId="77777777" w:rsidTr="007736D1">
        <w:trPr>
          <w:trHeight w:val="775"/>
        </w:trPr>
        <w:tc>
          <w:tcPr>
            <w:tcW w:w="1066" w:type="dxa"/>
            <w:vAlign w:val="center"/>
            <w:hideMark/>
          </w:tcPr>
          <w:p w14:paraId="3C9FDA22" w14:textId="77777777" w:rsidR="007736D1" w:rsidRPr="007736D1" w:rsidRDefault="007736D1" w:rsidP="007736D1">
            <w:pPr>
              <w:pStyle w:val="ae"/>
              <w:jc w:val="center"/>
              <w:rPr>
                <w:color w:val="00B0F0"/>
              </w:rPr>
            </w:pPr>
            <w:r w:rsidRPr="007736D1">
              <w:rPr>
                <w:color w:val="00B0F0"/>
              </w:rPr>
              <w:t>Stainless Steel</w:t>
            </w:r>
          </w:p>
        </w:tc>
        <w:tc>
          <w:tcPr>
            <w:tcW w:w="1481" w:type="dxa"/>
            <w:vAlign w:val="center"/>
            <w:hideMark/>
          </w:tcPr>
          <w:p w14:paraId="5B80191A" w14:textId="77777777" w:rsidR="007736D1" w:rsidRPr="007736D1" w:rsidRDefault="007736D1" w:rsidP="00F6447D">
            <w:pPr>
              <w:pStyle w:val="ae"/>
              <w:jc w:val="center"/>
              <w:rPr>
                <w:color w:val="00B0F0"/>
              </w:rPr>
            </w:pPr>
            <w:r w:rsidRPr="007736D1">
              <w:rPr>
                <w:color w:val="00B0F0"/>
              </w:rPr>
              <w:t>304, 316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5C4FD09D" w14:textId="77777777" w:rsidR="007736D1" w:rsidRPr="007736D1" w:rsidRDefault="007736D1" w:rsidP="007736D1">
            <w:pPr>
              <w:pStyle w:val="ae"/>
              <w:rPr>
                <w:color w:val="00B0F0"/>
              </w:rPr>
            </w:pPr>
            <w:r w:rsidRPr="007736D1">
              <w:rPr>
                <w:color w:val="00B0F0"/>
              </w:rPr>
              <w:t>Corrosion-resistant, aesthetic, expensive, hard to machine</w:t>
            </w:r>
          </w:p>
        </w:tc>
        <w:tc>
          <w:tcPr>
            <w:tcW w:w="2237" w:type="dxa"/>
            <w:vAlign w:val="center"/>
            <w:hideMark/>
          </w:tcPr>
          <w:p w14:paraId="7D02EC86" w14:textId="77777777" w:rsidR="007736D1" w:rsidRPr="007736D1" w:rsidRDefault="007736D1" w:rsidP="007736D1">
            <w:pPr>
              <w:pStyle w:val="ae"/>
              <w:rPr>
                <w:color w:val="00B0F0"/>
              </w:rPr>
            </w:pPr>
            <w:r w:rsidRPr="007736D1">
              <w:rPr>
                <w:color w:val="00B0F0"/>
              </w:rPr>
              <w:t>Food equipment, medical devices, decorative casings</w:t>
            </w:r>
          </w:p>
        </w:tc>
      </w:tr>
      <w:tr w:rsidR="007736D1" w:rsidRPr="007736D1" w14:paraId="09CB555E" w14:textId="77777777" w:rsidTr="007736D1">
        <w:trPr>
          <w:trHeight w:val="649"/>
        </w:trPr>
        <w:tc>
          <w:tcPr>
            <w:tcW w:w="1066" w:type="dxa"/>
            <w:vAlign w:val="center"/>
            <w:hideMark/>
          </w:tcPr>
          <w:p w14:paraId="44250F17" w14:textId="77777777" w:rsidR="007736D1" w:rsidRPr="007736D1" w:rsidRDefault="007736D1" w:rsidP="007736D1">
            <w:pPr>
              <w:pStyle w:val="ae"/>
              <w:jc w:val="center"/>
            </w:pPr>
            <w:r w:rsidRPr="007736D1">
              <w:t>Aluminum Alloy</w:t>
            </w:r>
          </w:p>
        </w:tc>
        <w:tc>
          <w:tcPr>
            <w:tcW w:w="1481" w:type="dxa"/>
            <w:vAlign w:val="center"/>
            <w:hideMark/>
          </w:tcPr>
          <w:p w14:paraId="5CC0C44A" w14:textId="77777777" w:rsidR="007736D1" w:rsidRPr="007736D1" w:rsidRDefault="007736D1" w:rsidP="00F6447D">
            <w:pPr>
              <w:pStyle w:val="ae"/>
              <w:jc w:val="center"/>
            </w:pPr>
            <w:r w:rsidRPr="007736D1">
              <w:t>6061, 7075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6A372A0A" w14:textId="77777777" w:rsidR="007736D1" w:rsidRPr="007736D1" w:rsidRDefault="007736D1" w:rsidP="007736D1">
            <w:pPr>
              <w:pStyle w:val="ae"/>
            </w:pPr>
            <w:r w:rsidRPr="007736D1">
              <w:t>Lightweight, good thermal conductivity, corrosion-resistant, easy to machine</w:t>
            </w:r>
          </w:p>
        </w:tc>
        <w:tc>
          <w:tcPr>
            <w:tcW w:w="2237" w:type="dxa"/>
            <w:vAlign w:val="center"/>
            <w:hideMark/>
          </w:tcPr>
          <w:p w14:paraId="6154B5B2" w14:textId="77777777" w:rsidR="007736D1" w:rsidRPr="007736D1" w:rsidRDefault="007736D1" w:rsidP="007736D1">
            <w:pPr>
              <w:pStyle w:val="ae"/>
            </w:pPr>
            <w:r w:rsidRPr="007736D1">
              <w:t>Aerospace parts, structural components, laptop housings</w:t>
            </w:r>
          </w:p>
        </w:tc>
      </w:tr>
      <w:tr w:rsidR="007736D1" w:rsidRPr="007736D1" w14:paraId="63A43D1F" w14:textId="77777777" w:rsidTr="007736D1">
        <w:trPr>
          <w:trHeight w:val="740"/>
        </w:trPr>
        <w:tc>
          <w:tcPr>
            <w:tcW w:w="1066" w:type="dxa"/>
            <w:vAlign w:val="center"/>
            <w:hideMark/>
          </w:tcPr>
          <w:p w14:paraId="5896B99C" w14:textId="77777777" w:rsidR="007736D1" w:rsidRPr="007736D1" w:rsidRDefault="007736D1" w:rsidP="007736D1">
            <w:pPr>
              <w:pStyle w:val="ae"/>
              <w:jc w:val="center"/>
              <w:rPr>
                <w:color w:val="7030A0"/>
              </w:rPr>
            </w:pPr>
            <w:r w:rsidRPr="007736D1">
              <w:rPr>
                <w:color w:val="7030A0"/>
              </w:rPr>
              <w:t>Copper Alloy</w:t>
            </w:r>
          </w:p>
        </w:tc>
        <w:tc>
          <w:tcPr>
            <w:tcW w:w="1481" w:type="dxa"/>
            <w:vAlign w:val="center"/>
            <w:hideMark/>
          </w:tcPr>
          <w:p w14:paraId="295B73EF" w14:textId="77777777" w:rsidR="007736D1" w:rsidRPr="007736D1" w:rsidRDefault="007736D1" w:rsidP="00F6447D">
            <w:pPr>
              <w:pStyle w:val="ae"/>
              <w:jc w:val="center"/>
              <w:rPr>
                <w:color w:val="7030A0"/>
              </w:rPr>
            </w:pPr>
            <w:r w:rsidRPr="007736D1">
              <w:rPr>
                <w:color w:val="7030A0"/>
              </w:rPr>
              <w:t>Brass, Copper (Red)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347B5EA2" w14:textId="77777777" w:rsidR="007736D1" w:rsidRPr="007736D1" w:rsidRDefault="007736D1" w:rsidP="007736D1">
            <w:pPr>
              <w:pStyle w:val="ae"/>
              <w:rPr>
                <w:color w:val="7030A0"/>
              </w:rPr>
            </w:pPr>
            <w:r w:rsidRPr="007736D1">
              <w:rPr>
                <w:color w:val="7030A0"/>
              </w:rPr>
              <w:t>Excellent electrical and thermal conductivity, corrosion-resistant, expensive</w:t>
            </w:r>
          </w:p>
        </w:tc>
        <w:tc>
          <w:tcPr>
            <w:tcW w:w="2237" w:type="dxa"/>
            <w:vAlign w:val="center"/>
            <w:hideMark/>
          </w:tcPr>
          <w:p w14:paraId="7BEA3946" w14:textId="77777777" w:rsidR="007736D1" w:rsidRPr="007736D1" w:rsidRDefault="007736D1" w:rsidP="007736D1">
            <w:pPr>
              <w:pStyle w:val="ae"/>
              <w:rPr>
                <w:color w:val="7030A0"/>
              </w:rPr>
            </w:pPr>
            <w:r w:rsidRPr="007736D1">
              <w:rPr>
                <w:color w:val="7030A0"/>
              </w:rPr>
              <w:t>Electrical connectors, heat exchangers, plumbing fittings</w:t>
            </w:r>
          </w:p>
        </w:tc>
      </w:tr>
      <w:tr w:rsidR="007736D1" w:rsidRPr="007736D1" w14:paraId="5C373B40" w14:textId="77777777" w:rsidTr="007736D1">
        <w:trPr>
          <w:trHeight w:val="342"/>
        </w:trPr>
        <w:tc>
          <w:tcPr>
            <w:tcW w:w="1066" w:type="dxa"/>
            <w:vAlign w:val="center"/>
            <w:hideMark/>
          </w:tcPr>
          <w:p w14:paraId="2EC9B07E" w14:textId="77777777" w:rsidR="007736D1" w:rsidRPr="007736D1" w:rsidRDefault="007736D1" w:rsidP="007736D1">
            <w:pPr>
              <w:pStyle w:val="ae"/>
              <w:jc w:val="center"/>
              <w:rPr>
                <w:color w:val="BF8F00" w:themeColor="accent4" w:themeShade="BF"/>
              </w:rPr>
            </w:pPr>
            <w:r w:rsidRPr="007736D1">
              <w:rPr>
                <w:color w:val="BF8F00" w:themeColor="accent4" w:themeShade="BF"/>
              </w:rPr>
              <w:t>Magnesium Alloy</w:t>
            </w:r>
          </w:p>
        </w:tc>
        <w:tc>
          <w:tcPr>
            <w:tcW w:w="1481" w:type="dxa"/>
            <w:vAlign w:val="center"/>
            <w:hideMark/>
          </w:tcPr>
          <w:p w14:paraId="0A84B0A3" w14:textId="77777777" w:rsidR="007736D1" w:rsidRPr="007736D1" w:rsidRDefault="007736D1" w:rsidP="00F6447D">
            <w:pPr>
              <w:pStyle w:val="ae"/>
              <w:jc w:val="center"/>
              <w:rPr>
                <w:color w:val="BF8F00" w:themeColor="accent4" w:themeShade="BF"/>
              </w:rPr>
            </w:pPr>
            <w:r w:rsidRPr="007736D1">
              <w:rPr>
                <w:color w:val="BF8F00" w:themeColor="accent4" w:themeShade="BF"/>
              </w:rPr>
              <w:t>AZ91D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1F790F0B" w14:textId="77777777" w:rsidR="007736D1" w:rsidRPr="007736D1" w:rsidRDefault="007736D1" w:rsidP="007736D1">
            <w:pPr>
              <w:pStyle w:val="ae"/>
              <w:rPr>
                <w:color w:val="BF8F00" w:themeColor="accent4" w:themeShade="BF"/>
              </w:rPr>
            </w:pPr>
            <w:r w:rsidRPr="007736D1">
              <w:rPr>
                <w:color w:val="BF8F00" w:themeColor="accent4" w:themeShade="BF"/>
              </w:rPr>
              <w:t>Ultra-lightweight, good damping, oxidizes easily, recyclable</w:t>
            </w:r>
          </w:p>
        </w:tc>
        <w:tc>
          <w:tcPr>
            <w:tcW w:w="2237" w:type="dxa"/>
            <w:vAlign w:val="center"/>
            <w:hideMark/>
          </w:tcPr>
          <w:p w14:paraId="0242EAD2" w14:textId="77777777" w:rsidR="007736D1" w:rsidRPr="007736D1" w:rsidRDefault="007736D1" w:rsidP="007736D1">
            <w:pPr>
              <w:pStyle w:val="ae"/>
              <w:rPr>
                <w:color w:val="BF8F00" w:themeColor="accent4" w:themeShade="BF"/>
              </w:rPr>
            </w:pPr>
            <w:r w:rsidRPr="007736D1">
              <w:rPr>
                <w:color w:val="BF8F00" w:themeColor="accent4" w:themeShade="BF"/>
              </w:rPr>
              <w:t>Portable devices, aerospace, 3C electronics</w:t>
            </w:r>
          </w:p>
        </w:tc>
      </w:tr>
      <w:tr w:rsidR="007736D1" w:rsidRPr="007736D1" w14:paraId="7DB35CCF" w14:textId="77777777" w:rsidTr="007736D1">
        <w:trPr>
          <w:trHeight w:val="394"/>
        </w:trPr>
        <w:tc>
          <w:tcPr>
            <w:tcW w:w="1066" w:type="dxa"/>
            <w:vAlign w:val="center"/>
            <w:hideMark/>
          </w:tcPr>
          <w:p w14:paraId="4DE8F299" w14:textId="77777777" w:rsidR="007736D1" w:rsidRPr="007736D1" w:rsidRDefault="007736D1" w:rsidP="007736D1">
            <w:pPr>
              <w:pStyle w:val="ae"/>
              <w:jc w:val="center"/>
              <w:rPr>
                <w:color w:val="525252" w:themeColor="accent3" w:themeShade="80"/>
              </w:rPr>
            </w:pPr>
            <w:r w:rsidRPr="007736D1">
              <w:rPr>
                <w:color w:val="525252" w:themeColor="accent3" w:themeShade="80"/>
              </w:rPr>
              <w:t>Titanium Alloy</w:t>
            </w:r>
          </w:p>
        </w:tc>
        <w:tc>
          <w:tcPr>
            <w:tcW w:w="1481" w:type="dxa"/>
            <w:vAlign w:val="center"/>
            <w:hideMark/>
          </w:tcPr>
          <w:p w14:paraId="7CAFBB15" w14:textId="77777777" w:rsidR="007736D1" w:rsidRPr="007736D1" w:rsidRDefault="007736D1" w:rsidP="00F6447D">
            <w:pPr>
              <w:pStyle w:val="ae"/>
              <w:jc w:val="center"/>
              <w:rPr>
                <w:color w:val="525252" w:themeColor="accent3" w:themeShade="80"/>
              </w:rPr>
            </w:pPr>
            <w:r w:rsidRPr="007736D1">
              <w:rPr>
                <w:color w:val="525252" w:themeColor="accent3" w:themeShade="80"/>
              </w:rPr>
              <w:t>TC4 (Ti6Al4V)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7CA91D38" w14:textId="77777777" w:rsidR="007736D1" w:rsidRPr="007736D1" w:rsidRDefault="007736D1" w:rsidP="007736D1">
            <w:pPr>
              <w:pStyle w:val="ae"/>
              <w:rPr>
                <w:color w:val="525252" w:themeColor="accent3" w:themeShade="80"/>
              </w:rPr>
            </w:pPr>
            <w:r w:rsidRPr="007736D1">
              <w:rPr>
                <w:color w:val="525252" w:themeColor="accent3" w:themeShade="80"/>
              </w:rPr>
              <w:t>High strength, corrosion-resistant, biocompatible, very expensive</w:t>
            </w:r>
          </w:p>
        </w:tc>
        <w:tc>
          <w:tcPr>
            <w:tcW w:w="2237" w:type="dxa"/>
            <w:vAlign w:val="center"/>
            <w:hideMark/>
          </w:tcPr>
          <w:p w14:paraId="7ED2F2A3" w14:textId="77777777" w:rsidR="007736D1" w:rsidRPr="007736D1" w:rsidRDefault="007736D1" w:rsidP="007736D1">
            <w:pPr>
              <w:pStyle w:val="ae"/>
              <w:rPr>
                <w:color w:val="525252" w:themeColor="accent3" w:themeShade="80"/>
              </w:rPr>
            </w:pPr>
            <w:r w:rsidRPr="007736D1">
              <w:rPr>
                <w:color w:val="525252" w:themeColor="accent3" w:themeShade="80"/>
              </w:rPr>
              <w:t>Aerospace, medical implants, precision machinery</w:t>
            </w:r>
          </w:p>
        </w:tc>
      </w:tr>
      <w:tr w:rsidR="007736D1" w:rsidRPr="007736D1" w14:paraId="6D006FE5" w14:textId="77777777" w:rsidTr="007736D1">
        <w:trPr>
          <w:trHeight w:val="195"/>
        </w:trPr>
        <w:tc>
          <w:tcPr>
            <w:tcW w:w="1066" w:type="dxa"/>
            <w:vAlign w:val="center"/>
            <w:hideMark/>
          </w:tcPr>
          <w:p w14:paraId="64FC6C4E" w14:textId="77777777" w:rsidR="007736D1" w:rsidRPr="007736D1" w:rsidRDefault="007736D1" w:rsidP="007736D1">
            <w:pPr>
              <w:pStyle w:val="ae"/>
              <w:jc w:val="center"/>
              <w:rPr>
                <w:color w:val="00B050"/>
              </w:rPr>
            </w:pPr>
            <w:r w:rsidRPr="007736D1">
              <w:rPr>
                <w:color w:val="00B050"/>
              </w:rPr>
              <w:t>Zinc Alloy</w:t>
            </w:r>
          </w:p>
        </w:tc>
        <w:tc>
          <w:tcPr>
            <w:tcW w:w="1481" w:type="dxa"/>
            <w:vAlign w:val="center"/>
            <w:hideMark/>
          </w:tcPr>
          <w:p w14:paraId="42D3D6F6" w14:textId="77777777" w:rsidR="007736D1" w:rsidRPr="007736D1" w:rsidRDefault="007736D1" w:rsidP="00F6447D">
            <w:pPr>
              <w:pStyle w:val="ae"/>
              <w:jc w:val="center"/>
              <w:rPr>
                <w:color w:val="00B050"/>
              </w:rPr>
            </w:pPr>
            <w:proofErr w:type="spellStart"/>
            <w:r w:rsidRPr="007736D1">
              <w:rPr>
                <w:color w:val="00B050"/>
              </w:rPr>
              <w:t>Zamak</w:t>
            </w:r>
            <w:proofErr w:type="spellEnd"/>
            <w:r w:rsidRPr="007736D1">
              <w:rPr>
                <w:color w:val="00B050"/>
              </w:rPr>
              <w:t xml:space="preserve"> 3, etc.</w:t>
            </w:r>
          </w:p>
        </w:tc>
        <w:tc>
          <w:tcPr>
            <w:tcW w:w="2441" w:type="dxa"/>
            <w:gridSpan w:val="2"/>
            <w:vAlign w:val="center"/>
            <w:hideMark/>
          </w:tcPr>
          <w:p w14:paraId="53EA610D" w14:textId="77777777" w:rsidR="007736D1" w:rsidRPr="007736D1" w:rsidRDefault="007736D1" w:rsidP="007736D1">
            <w:pPr>
              <w:pStyle w:val="ae"/>
              <w:rPr>
                <w:color w:val="00B050"/>
              </w:rPr>
            </w:pPr>
            <w:r w:rsidRPr="007736D1">
              <w:rPr>
                <w:color w:val="00B050"/>
              </w:rPr>
              <w:t>Easy to die-cast, low cost, good decorative finish</w:t>
            </w:r>
          </w:p>
        </w:tc>
        <w:tc>
          <w:tcPr>
            <w:tcW w:w="2237" w:type="dxa"/>
            <w:vAlign w:val="center"/>
            <w:hideMark/>
          </w:tcPr>
          <w:p w14:paraId="619A06B6" w14:textId="77777777" w:rsidR="007736D1" w:rsidRPr="007736D1" w:rsidRDefault="007736D1" w:rsidP="007736D1">
            <w:pPr>
              <w:pStyle w:val="ae"/>
              <w:rPr>
                <w:color w:val="00B050"/>
              </w:rPr>
            </w:pPr>
            <w:r w:rsidRPr="007736D1">
              <w:rPr>
                <w:color w:val="00B050"/>
              </w:rPr>
              <w:t>Toys, decorative parts, hardware components</w:t>
            </w:r>
          </w:p>
        </w:tc>
      </w:tr>
    </w:tbl>
    <w:p w14:paraId="03A8B9D9" w14:textId="77777777" w:rsidR="000D6E21" w:rsidRDefault="000D6E21" w:rsidP="00EF0633">
      <w:pPr>
        <w:pStyle w:val="ae"/>
      </w:pPr>
    </w:p>
    <w:p w14:paraId="42CF7C2E" w14:textId="77777777" w:rsidR="00E55A4C" w:rsidRDefault="00E55A4C" w:rsidP="00EF0633">
      <w:pPr>
        <w:pStyle w:val="ae"/>
      </w:pPr>
    </w:p>
    <w:p w14:paraId="0677DA97" w14:textId="77777777" w:rsidR="00E55A4C" w:rsidRDefault="00E55A4C" w:rsidP="00EF0633">
      <w:pPr>
        <w:pStyle w:val="ae"/>
      </w:pPr>
    </w:p>
    <w:p w14:paraId="69CF8F6E" w14:textId="77777777" w:rsidR="00E55A4C" w:rsidRDefault="00E55A4C" w:rsidP="00EF0633">
      <w:pPr>
        <w:pStyle w:val="ae"/>
      </w:pPr>
    </w:p>
    <w:p w14:paraId="54D885A8" w14:textId="77777777" w:rsidR="00E55A4C" w:rsidRDefault="00E55A4C" w:rsidP="00EF0633">
      <w:pPr>
        <w:pStyle w:val="ae"/>
      </w:pPr>
    </w:p>
    <w:p w14:paraId="5047955B" w14:textId="77777777" w:rsidR="00E55A4C" w:rsidRDefault="00E55A4C" w:rsidP="00EF0633">
      <w:pPr>
        <w:pStyle w:val="ae"/>
      </w:pPr>
    </w:p>
    <w:p w14:paraId="6EBBCE9A" w14:textId="77777777" w:rsidR="00E55A4C" w:rsidRDefault="00E55A4C" w:rsidP="00EF0633">
      <w:pPr>
        <w:pStyle w:val="ae"/>
      </w:pPr>
    </w:p>
    <w:p w14:paraId="1C93C6D9" w14:textId="77777777" w:rsidR="00E55A4C" w:rsidRDefault="00E55A4C" w:rsidP="00EF0633">
      <w:pPr>
        <w:pStyle w:val="ae"/>
      </w:pPr>
    </w:p>
    <w:p w14:paraId="7571C634" w14:textId="77777777" w:rsidR="00E55A4C" w:rsidRDefault="00E55A4C" w:rsidP="00EF0633">
      <w:pPr>
        <w:pStyle w:val="ae"/>
      </w:pPr>
    </w:p>
    <w:p w14:paraId="74BEBC6E" w14:textId="77777777" w:rsidR="00E55A4C" w:rsidRDefault="00E55A4C" w:rsidP="00EF0633">
      <w:pPr>
        <w:pStyle w:val="ae"/>
      </w:pPr>
    </w:p>
    <w:p w14:paraId="1514D5B1" w14:textId="77777777" w:rsidR="00E55A4C" w:rsidRDefault="00E55A4C" w:rsidP="00EF0633">
      <w:pPr>
        <w:pStyle w:val="ae"/>
      </w:pPr>
    </w:p>
    <w:p w14:paraId="01106C71" w14:textId="77777777" w:rsidR="00E55A4C" w:rsidRDefault="00E55A4C" w:rsidP="00EF0633">
      <w:pPr>
        <w:pStyle w:val="ae"/>
      </w:pPr>
    </w:p>
    <w:p w14:paraId="64275780" w14:textId="77777777" w:rsidR="00E55A4C" w:rsidRDefault="00E55A4C" w:rsidP="00EF0633">
      <w:pPr>
        <w:pStyle w:val="ae"/>
      </w:pPr>
    </w:p>
    <w:p w14:paraId="10D17C5B" w14:textId="612B93C8" w:rsidR="00BA0BE6" w:rsidRPr="008A202B" w:rsidRDefault="007736D1" w:rsidP="008A202B">
      <w:pPr>
        <w:pStyle w:val="ae"/>
        <w:spacing w:line="360" w:lineRule="auto"/>
        <w:rPr>
          <w:b/>
          <w:bCs/>
        </w:rPr>
      </w:pPr>
      <w:r w:rsidRPr="008A202B">
        <w:rPr>
          <w:b/>
          <w:bCs/>
        </w:rPr>
        <w:t>2. Main Performance Indication</w:t>
      </w:r>
    </w:p>
    <w:tbl>
      <w:tblPr>
        <w:tblW w:w="7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  <w:gridCol w:w="5210"/>
      </w:tblGrid>
      <w:tr w:rsidR="008A202B" w:rsidRPr="007736D1" w14:paraId="270565EF" w14:textId="77777777" w:rsidTr="008A202B">
        <w:trPr>
          <w:trHeight w:val="200"/>
          <w:jc w:val="center"/>
        </w:trPr>
        <w:tc>
          <w:tcPr>
            <w:tcW w:w="1980" w:type="dxa"/>
            <w:gridSpan w:val="2"/>
          </w:tcPr>
          <w:p w14:paraId="4260ADD3" w14:textId="51345571" w:rsidR="008A202B" w:rsidRPr="007736D1" w:rsidRDefault="008A202B" w:rsidP="007736D1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7736D1">
              <w:rPr>
                <w:b/>
                <w:bCs/>
                <w:color w:val="ED7D31" w:themeColor="accent2"/>
              </w:rPr>
              <w:t>Performance Index</w:t>
            </w:r>
          </w:p>
        </w:tc>
        <w:tc>
          <w:tcPr>
            <w:tcW w:w="5210" w:type="dxa"/>
            <w:vAlign w:val="center"/>
            <w:hideMark/>
          </w:tcPr>
          <w:p w14:paraId="11F960DB" w14:textId="77777777" w:rsidR="008A202B" w:rsidRPr="007736D1" w:rsidRDefault="008A202B" w:rsidP="007736D1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7736D1">
              <w:rPr>
                <w:b/>
                <w:bCs/>
                <w:color w:val="ED7D31" w:themeColor="accent2"/>
              </w:rPr>
              <w:t>Meaning &amp; Applications</w:t>
            </w:r>
          </w:p>
        </w:tc>
      </w:tr>
      <w:tr w:rsidR="008A202B" w:rsidRPr="007736D1" w14:paraId="2A35FF36" w14:textId="77777777" w:rsidTr="008A202B">
        <w:trPr>
          <w:trHeight w:val="389"/>
          <w:jc w:val="center"/>
        </w:trPr>
        <w:tc>
          <w:tcPr>
            <w:tcW w:w="421" w:type="dxa"/>
            <w:vAlign w:val="center"/>
          </w:tcPr>
          <w:p w14:paraId="5F58C608" w14:textId="59605545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59" w:type="dxa"/>
            <w:vAlign w:val="center"/>
            <w:hideMark/>
          </w:tcPr>
          <w:p w14:paraId="15245A64" w14:textId="31713707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Tensile Strength</w:t>
            </w:r>
          </w:p>
        </w:tc>
        <w:tc>
          <w:tcPr>
            <w:tcW w:w="5210" w:type="dxa"/>
            <w:vAlign w:val="center"/>
            <w:hideMark/>
          </w:tcPr>
          <w:p w14:paraId="2EAC7CA1" w14:textId="77777777" w:rsidR="008A202B" w:rsidRPr="007736D1" w:rsidRDefault="008A202B" w:rsidP="007736D1">
            <w:pPr>
              <w:pStyle w:val="ae"/>
            </w:pPr>
            <w:r w:rsidRPr="007736D1">
              <w:t>Ability to withstand pulling force; used to evaluate structural strength requirements</w:t>
            </w:r>
          </w:p>
        </w:tc>
      </w:tr>
      <w:tr w:rsidR="008A202B" w:rsidRPr="007736D1" w14:paraId="4C173821" w14:textId="77777777" w:rsidTr="008A202B">
        <w:trPr>
          <w:trHeight w:val="82"/>
          <w:jc w:val="center"/>
        </w:trPr>
        <w:tc>
          <w:tcPr>
            <w:tcW w:w="421" w:type="dxa"/>
            <w:vAlign w:val="center"/>
          </w:tcPr>
          <w:p w14:paraId="28BBE2BB" w14:textId="5FB422FD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  <w:vAlign w:val="center"/>
            <w:hideMark/>
          </w:tcPr>
          <w:p w14:paraId="748C8278" w14:textId="6BB20D7A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Yield Strength</w:t>
            </w:r>
          </w:p>
        </w:tc>
        <w:tc>
          <w:tcPr>
            <w:tcW w:w="5210" w:type="dxa"/>
            <w:vAlign w:val="center"/>
            <w:hideMark/>
          </w:tcPr>
          <w:p w14:paraId="4D763D37" w14:textId="77777777" w:rsidR="008A202B" w:rsidRPr="007736D1" w:rsidRDefault="008A202B" w:rsidP="007736D1">
            <w:pPr>
              <w:pStyle w:val="ae"/>
            </w:pPr>
            <w:r w:rsidRPr="007736D1">
              <w:t>The limit between elastic and plastic deformation; determines if a material will “spring back”</w:t>
            </w:r>
          </w:p>
        </w:tc>
      </w:tr>
      <w:tr w:rsidR="008A202B" w:rsidRPr="007736D1" w14:paraId="43C7382E" w14:textId="77777777" w:rsidTr="008A202B">
        <w:trPr>
          <w:trHeight w:val="202"/>
          <w:jc w:val="center"/>
        </w:trPr>
        <w:tc>
          <w:tcPr>
            <w:tcW w:w="421" w:type="dxa"/>
            <w:vAlign w:val="center"/>
          </w:tcPr>
          <w:p w14:paraId="547FAC05" w14:textId="1CAF2578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59" w:type="dxa"/>
            <w:vAlign w:val="center"/>
            <w:hideMark/>
          </w:tcPr>
          <w:p w14:paraId="31D118F7" w14:textId="4AF5D881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Hardness</w:t>
            </w:r>
          </w:p>
        </w:tc>
        <w:tc>
          <w:tcPr>
            <w:tcW w:w="5210" w:type="dxa"/>
            <w:vAlign w:val="center"/>
            <w:hideMark/>
          </w:tcPr>
          <w:p w14:paraId="3DB78071" w14:textId="77777777" w:rsidR="008A202B" w:rsidRPr="007736D1" w:rsidRDefault="008A202B" w:rsidP="007736D1">
            <w:pPr>
              <w:pStyle w:val="ae"/>
            </w:pPr>
            <w:r w:rsidRPr="007736D1">
              <w:t>Resistance to indentation or scratching; indicates wear resistance</w:t>
            </w:r>
          </w:p>
        </w:tc>
      </w:tr>
      <w:tr w:rsidR="008A202B" w:rsidRPr="007736D1" w14:paraId="3E75EAD6" w14:textId="77777777" w:rsidTr="008A202B">
        <w:trPr>
          <w:trHeight w:val="249"/>
          <w:jc w:val="center"/>
        </w:trPr>
        <w:tc>
          <w:tcPr>
            <w:tcW w:w="421" w:type="dxa"/>
            <w:vAlign w:val="center"/>
          </w:tcPr>
          <w:p w14:paraId="65F4B270" w14:textId="063D331B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  <w:vAlign w:val="center"/>
            <w:hideMark/>
          </w:tcPr>
          <w:p w14:paraId="4CC32157" w14:textId="40F72FE1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Ductility / Plasticity</w:t>
            </w:r>
          </w:p>
        </w:tc>
        <w:tc>
          <w:tcPr>
            <w:tcW w:w="5210" w:type="dxa"/>
            <w:vAlign w:val="center"/>
            <w:hideMark/>
          </w:tcPr>
          <w:p w14:paraId="74E2DE45" w14:textId="77777777" w:rsidR="008A202B" w:rsidRPr="007736D1" w:rsidRDefault="008A202B" w:rsidP="007736D1">
            <w:pPr>
              <w:pStyle w:val="ae"/>
            </w:pPr>
            <w:r w:rsidRPr="007736D1">
              <w:t>Tendency to stretch without breaking; important for formed or stamped parts</w:t>
            </w:r>
          </w:p>
        </w:tc>
      </w:tr>
      <w:tr w:rsidR="008A202B" w:rsidRPr="007736D1" w14:paraId="7B296DF4" w14:textId="77777777" w:rsidTr="008A202B">
        <w:trPr>
          <w:trHeight w:val="64"/>
          <w:jc w:val="center"/>
        </w:trPr>
        <w:tc>
          <w:tcPr>
            <w:tcW w:w="421" w:type="dxa"/>
            <w:vAlign w:val="center"/>
          </w:tcPr>
          <w:p w14:paraId="5FB98ED9" w14:textId="74DE435C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  <w:vAlign w:val="center"/>
            <w:hideMark/>
          </w:tcPr>
          <w:p w14:paraId="4CBEF1A0" w14:textId="776E5B82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Density</w:t>
            </w:r>
          </w:p>
        </w:tc>
        <w:tc>
          <w:tcPr>
            <w:tcW w:w="5210" w:type="dxa"/>
            <w:vAlign w:val="center"/>
            <w:hideMark/>
          </w:tcPr>
          <w:p w14:paraId="544877D1" w14:textId="77777777" w:rsidR="008A202B" w:rsidRPr="007736D1" w:rsidRDefault="008A202B" w:rsidP="007736D1">
            <w:pPr>
              <w:pStyle w:val="ae"/>
            </w:pPr>
            <w:r w:rsidRPr="007736D1">
              <w:t>Mass-to-volume ratio; crucial for lightweight design</w:t>
            </w:r>
          </w:p>
        </w:tc>
      </w:tr>
      <w:tr w:rsidR="008A202B" w:rsidRPr="007736D1" w14:paraId="367530B6" w14:textId="77777777" w:rsidTr="008A202B">
        <w:trPr>
          <w:trHeight w:val="145"/>
          <w:jc w:val="center"/>
        </w:trPr>
        <w:tc>
          <w:tcPr>
            <w:tcW w:w="421" w:type="dxa"/>
            <w:vAlign w:val="center"/>
          </w:tcPr>
          <w:p w14:paraId="52079A88" w14:textId="0DCB153D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59" w:type="dxa"/>
            <w:vAlign w:val="center"/>
            <w:hideMark/>
          </w:tcPr>
          <w:p w14:paraId="7F6C3275" w14:textId="6CAA0826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Thermal Conductivity</w:t>
            </w:r>
          </w:p>
        </w:tc>
        <w:tc>
          <w:tcPr>
            <w:tcW w:w="5210" w:type="dxa"/>
            <w:vAlign w:val="center"/>
            <w:hideMark/>
          </w:tcPr>
          <w:p w14:paraId="74D8A66A" w14:textId="77777777" w:rsidR="008A202B" w:rsidRPr="007736D1" w:rsidRDefault="008A202B" w:rsidP="007736D1">
            <w:pPr>
              <w:pStyle w:val="ae"/>
            </w:pPr>
            <w:r w:rsidRPr="007736D1">
              <w:t>Rate of heat transfer; affects heat sinks and cookware materials</w:t>
            </w:r>
          </w:p>
        </w:tc>
      </w:tr>
      <w:tr w:rsidR="008A202B" w:rsidRPr="007736D1" w14:paraId="10CDC90C" w14:textId="77777777" w:rsidTr="008A202B">
        <w:trPr>
          <w:trHeight w:val="123"/>
          <w:jc w:val="center"/>
        </w:trPr>
        <w:tc>
          <w:tcPr>
            <w:tcW w:w="421" w:type="dxa"/>
            <w:vAlign w:val="center"/>
          </w:tcPr>
          <w:p w14:paraId="4FF0976B" w14:textId="42FA7F88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559" w:type="dxa"/>
            <w:vAlign w:val="center"/>
            <w:hideMark/>
          </w:tcPr>
          <w:p w14:paraId="48DA87DD" w14:textId="08C02FA6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Electrical Conductivity</w:t>
            </w:r>
          </w:p>
        </w:tc>
        <w:tc>
          <w:tcPr>
            <w:tcW w:w="5210" w:type="dxa"/>
            <w:vAlign w:val="center"/>
            <w:hideMark/>
          </w:tcPr>
          <w:p w14:paraId="029B09A6" w14:textId="77777777" w:rsidR="008A202B" w:rsidRPr="007736D1" w:rsidRDefault="008A202B" w:rsidP="007736D1">
            <w:pPr>
              <w:pStyle w:val="ae"/>
            </w:pPr>
            <w:r w:rsidRPr="007736D1">
              <w:t>Ability to conduct electricity; critical for electronics and wiring</w:t>
            </w:r>
          </w:p>
        </w:tc>
      </w:tr>
      <w:tr w:rsidR="008A202B" w:rsidRPr="007736D1" w14:paraId="573F6539" w14:textId="77777777" w:rsidTr="008A202B">
        <w:trPr>
          <w:trHeight w:val="100"/>
          <w:jc w:val="center"/>
        </w:trPr>
        <w:tc>
          <w:tcPr>
            <w:tcW w:w="421" w:type="dxa"/>
            <w:vAlign w:val="center"/>
          </w:tcPr>
          <w:p w14:paraId="4DBE5C52" w14:textId="1EFB4AFE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559" w:type="dxa"/>
            <w:vAlign w:val="center"/>
            <w:hideMark/>
          </w:tcPr>
          <w:p w14:paraId="41A69D7D" w14:textId="5BEDD2D7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Corrosion Resistance</w:t>
            </w:r>
          </w:p>
        </w:tc>
        <w:tc>
          <w:tcPr>
            <w:tcW w:w="5210" w:type="dxa"/>
            <w:vAlign w:val="center"/>
            <w:hideMark/>
          </w:tcPr>
          <w:p w14:paraId="2FF4A3DF" w14:textId="77777777" w:rsidR="008A202B" w:rsidRPr="007736D1" w:rsidRDefault="008A202B" w:rsidP="007736D1">
            <w:pPr>
              <w:pStyle w:val="ae"/>
            </w:pPr>
            <w:r w:rsidRPr="007736D1">
              <w:t>Resistance to rust or chemical attack; essential for outdoor or humid environments</w:t>
            </w:r>
          </w:p>
        </w:tc>
      </w:tr>
      <w:tr w:rsidR="008A202B" w:rsidRPr="007736D1" w14:paraId="0BD459A0" w14:textId="77777777" w:rsidTr="008A202B">
        <w:trPr>
          <w:trHeight w:val="64"/>
          <w:jc w:val="center"/>
        </w:trPr>
        <w:tc>
          <w:tcPr>
            <w:tcW w:w="421" w:type="dxa"/>
            <w:vAlign w:val="center"/>
          </w:tcPr>
          <w:p w14:paraId="651A7955" w14:textId="2978A9CC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559" w:type="dxa"/>
            <w:vAlign w:val="center"/>
            <w:hideMark/>
          </w:tcPr>
          <w:p w14:paraId="361B12ED" w14:textId="1AE883F1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Weldability</w:t>
            </w:r>
          </w:p>
        </w:tc>
        <w:tc>
          <w:tcPr>
            <w:tcW w:w="5210" w:type="dxa"/>
            <w:vAlign w:val="center"/>
            <w:hideMark/>
          </w:tcPr>
          <w:p w14:paraId="47B1D20F" w14:textId="77777777" w:rsidR="008A202B" w:rsidRPr="007736D1" w:rsidRDefault="008A202B" w:rsidP="007736D1">
            <w:pPr>
              <w:pStyle w:val="ae"/>
            </w:pPr>
            <w:r w:rsidRPr="007736D1">
              <w:t>Ease of joining by welding</w:t>
            </w:r>
          </w:p>
        </w:tc>
      </w:tr>
      <w:tr w:rsidR="008A202B" w:rsidRPr="007736D1" w14:paraId="236E91E4" w14:textId="77777777" w:rsidTr="008A202B">
        <w:trPr>
          <w:trHeight w:val="64"/>
          <w:jc w:val="center"/>
        </w:trPr>
        <w:tc>
          <w:tcPr>
            <w:tcW w:w="421" w:type="dxa"/>
            <w:vAlign w:val="center"/>
          </w:tcPr>
          <w:p w14:paraId="781FF21C" w14:textId="04714E61" w:rsidR="008A202B" w:rsidRPr="008A202B" w:rsidRDefault="008A202B" w:rsidP="008A202B">
            <w:pPr>
              <w:pStyle w:val="a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59" w:type="dxa"/>
            <w:vAlign w:val="center"/>
            <w:hideMark/>
          </w:tcPr>
          <w:p w14:paraId="6C7F103C" w14:textId="43ADA857" w:rsidR="008A202B" w:rsidRPr="008A202B" w:rsidRDefault="008A202B" w:rsidP="00F6447D">
            <w:pPr>
              <w:pStyle w:val="ae"/>
              <w:rPr>
                <w:b/>
                <w:bCs/>
              </w:rPr>
            </w:pPr>
            <w:r w:rsidRPr="008A202B">
              <w:rPr>
                <w:b/>
                <w:bCs/>
              </w:rPr>
              <w:t>Machinability</w:t>
            </w:r>
          </w:p>
        </w:tc>
        <w:tc>
          <w:tcPr>
            <w:tcW w:w="5210" w:type="dxa"/>
            <w:vAlign w:val="center"/>
            <w:hideMark/>
          </w:tcPr>
          <w:p w14:paraId="619EC814" w14:textId="77777777" w:rsidR="008A202B" w:rsidRPr="007736D1" w:rsidRDefault="008A202B" w:rsidP="007736D1">
            <w:pPr>
              <w:pStyle w:val="ae"/>
            </w:pPr>
            <w:r w:rsidRPr="007736D1">
              <w:t>Suitability for milling, turning, stamping, forging, casting, etc.</w:t>
            </w:r>
          </w:p>
        </w:tc>
      </w:tr>
    </w:tbl>
    <w:p w14:paraId="1ABB0966" w14:textId="77777777" w:rsidR="00A62404" w:rsidRDefault="00A62404" w:rsidP="00EF0633">
      <w:pPr>
        <w:pStyle w:val="ae"/>
      </w:pPr>
    </w:p>
    <w:p w14:paraId="7522B556" w14:textId="77777777" w:rsidR="00256C62" w:rsidRDefault="00256C62" w:rsidP="00EF0633">
      <w:pPr>
        <w:pStyle w:val="ae"/>
      </w:pPr>
    </w:p>
    <w:p w14:paraId="623B1E7A" w14:textId="42AB26B2" w:rsidR="008A202B" w:rsidRPr="008A202B" w:rsidRDefault="008A202B" w:rsidP="008A202B">
      <w:pPr>
        <w:pStyle w:val="ae"/>
        <w:jc w:val="center"/>
        <w:rPr>
          <w:b/>
          <w:bCs/>
        </w:rPr>
      </w:pPr>
      <w:r w:rsidRPr="008A202B">
        <w:rPr>
          <w:b/>
          <w:bCs/>
        </w:rPr>
        <w:t>Application Recommends</w:t>
      </w:r>
    </w:p>
    <w:p w14:paraId="3C215D04" w14:textId="77777777" w:rsidR="008A202B" w:rsidRDefault="008A202B" w:rsidP="00EF0633">
      <w:pPr>
        <w:pStyle w:val="ae"/>
      </w:pPr>
    </w:p>
    <w:tbl>
      <w:tblPr>
        <w:tblW w:w="7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2364"/>
        <w:gridCol w:w="2532"/>
        <w:gridCol w:w="2163"/>
      </w:tblGrid>
      <w:tr w:rsidR="00E75464" w:rsidRPr="008A202B" w14:paraId="74E91319" w14:textId="77777777" w:rsidTr="00E75464">
        <w:trPr>
          <w:trHeight w:val="319"/>
        </w:trPr>
        <w:tc>
          <w:tcPr>
            <w:tcW w:w="2785" w:type="dxa"/>
            <w:gridSpan w:val="2"/>
            <w:vAlign w:val="center"/>
          </w:tcPr>
          <w:p w14:paraId="11A0A720" w14:textId="5CFED87A" w:rsidR="00E75464" w:rsidRPr="008A202B" w:rsidRDefault="00E75464" w:rsidP="00E75464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8A202B">
              <w:rPr>
                <w:b/>
                <w:bCs/>
                <w:color w:val="ED7D31" w:themeColor="accent2"/>
              </w:rPr>
              <w:t>Application Scenario</w:t>
            </w:r>
          </w:p>
        </w:tc>
        <w:tc>
          <w:tcPr>
            <w:tcW w:w="2532" w:type="dxa"/>
            <w:vAlign w:val="center"/>
            <w:hideMark/>
          </w:tcPr>
          <w:p w14:paraId="5B382B99" w14:textId="77777777" w:rsidR="00E75464" w:rsidRPr="008A202B" w:rsidRDefault="00E75464" w:rsidP="008A202B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8A202B">
              <w:rPr>
                <w:b/>
                <w:bCs/>
                <w:color w:val="ED7D31" w:themeColor="accent2"/>
              </w:rPr>
              <w:t>Recommended Metal Materials</w:t>
            </w:r>
          </w:p>
        </w:tc>
        <w:tc>
          <w:tcPr>
            <w:tcW w:w="2163" w:type="dxa"/>
            <w:vAlign w:val="center"/>
            <w:hideMark/>
          </w:tcPr>
          <w:p w14:paraId="14ED7689" w14:textId="77777777" w:rsidR="00E75464" w:rsidRPr="008A202B" w:rsidRDefault="00E75464" w:rsidP="008A202B">
            <w:pPr>
              <w:pStyle w:val="ae"/>
              <w:jc w:val="center"/>
              <w:rPr>
                <w:b/>
                <w:bCs/>
                <w:color w:val="ED7D31" w:themeColor="accent2"/>
              </w:rPr>
            </w:pPr>
            <w:r w:rsidRPr="008A202B">
              <w:rPr>
                <w:b/>
                <w:bCs/>
                <w:color w:val="ED7D31" w:themeColor="accent2"/>
              </w:rPr>
              <w:t>Brief Reason</w:t>
            </w:r>
          </w:p>
        </w:tc>
      </w:tr>
      <w:tr w:rsidR="00E75464" w:rsidRPr="008A202B" w14:paraId="6BA54805" w14:textId="77777777" w:rsidTr="00E75464">
        <w:trPr>
          <w:trHeight w:val="226"/>
        </w:trPr>
        <w:tc>
          <w:tcPr>
            <w:tcW w:w="421" w:type="dxa"/>
            <w:vAlign w:val="center"/>
          </w:tcPr>
          <w:p w14:paraId="0603B6D2" w14:textId="507948B7" w:rsidR="00E75464" w:rsidRPr="00E75464" w:rsidRDefault="00E75464" w:rsidP="00E75464">
            <w:pPr>
              <w:pStyle w:val="ae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364" w:type="dxa"/>
            <w:vAlign w:val="center"/>
            <w:hideMark/>
          </w:tcPr>
          <w:p w14:paraId="2C8EA22A" w14:textId="6687E25B" w:rsidR="00E75464" w:rsidRPr="00E75464" w:rsidRDefault="00E75464" w:rsidP="008A202B">
            <w:pPr>
              <w:pStyle w:val="ae"/>
              <w:jc w:val="center"/>
              <w:rPr>
                <w:b/>
                <w:bCs/>
              </w:rPr>
            </w:pPr>
            <w:r w:rsidRPr="00E75464">
              <w:rPr>
                <w:b/>
                <w:bCs/>
              </w:rPr>
              <w:t>Toy Structures</w:t>
            </w:r>
          </w:p>
        </w:tc>
        <w:tc>
          <w:tcPr>
            <w:tcW w:w="2532" w:type="dxa"/>
            <w:vAlign w:val="center"/>
            <w:hideMark/>
          </w:tcPr>
          <w:p w14:paraId="76EFF74D" w14:textId="77777777" w:rsidR="00E75464" w:rsidRPr="008A202B" w:rsidRDefault="00E75464" w:rsidP="008A202B">
            <w:pPr>
              <w:pStyle w:val="ae"/>
            </w:pPr>
            <w:r w:rsidRPr="008A202B">
              <w:t>Aluminum Alloy, Zinc Alloy</w:t>
            </w:r>
          </w:p>
        </w:tc>
        <w:tc>
          <w:tcPr>
            <w:tcW w:w="2163" w:type="dxa"/>
            <w:vAlign w:val="center"/>
            <w:hideMark/>
          </w:tcPr>
          <w:p w14:paraId="6EEF4134" w14:textId="77777777" w:rsidR="00E75464" w:rsidRPr="008A202B" w:rsidRDefault="00E75464" w:rsidP="008A202B">
            <w:pPr>
              <w:pStyle w:val="ae"/>
            </w:pPr>
            <w:r w:rsidRPr="008A202B">
              <w:t>Lightweight, easy to process, safe</w:t>
            </w:r>
          </w:p>
        </w:tc>
      </w:tr>
      <w:tr w:rsidR="00E75464" w:rsidRPr="008A202B" w14:paraId="3AEA9A75" w14:textId="77777777" w:rsidTr="00E75464">
        <w:trPr>
          <w:trHeight w:val="416"/>
        </w:trPr>
        <w:tc>
          <w:tcPr>
            <w:tcW w:w="421" w:type="dxa"/>
            <w:vAlign w:val="center"/>
          </w:tcPr>
          <w:p w14:paraId="49D40AE2" w14:textId="57E76660" w:rsidR="00E75464" w:rsidRPr="00E75464" w:rsidRDefault="00E75464" w:rsidP="00E75464">
            <w:pPr>
              <w:pStyle w:val="ae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364" w:type="dxa"/>
            <w:vAlign w:val="center"/>
            <w:hideMark/>
          </w:tcPr>
          <w:p w14:paraId="3EC8E9D1" w14:textId="57895022" w:rsidR="00E75464" w:rsidRPr="00E75464" w:rsidRDefault="00E75464" w:rsidP="008A202B">
            <w:pPr>
              <w:pStyle w:val="ae"/>
              <w:jc w:val="center"/>
              <w:rPr>
                <w:b/>
                <w:bCs/>
              </w:rPr>
            </w:pPr>
            <w:r w:rsidRPr="00E75464">
              <w:rPr>
                <w:b/>
                <w:bCs/>
              </w:rPr>
              <w:t>Mechanical Components</w:t>
            </w:r>
          </w:p>
        </w:tc>
        <w:tc>
          <w:tcPr>
            <w:tcW w:w="2532" w:type="dxa"/>
            <w:vAlign w:val="center"/>
            <w:hideMark/>
          </w:tcPr>
          <w:p w14:paraId="3CBED676" w14:textId="77777777" w:rsidR="00E75464" w:rsidRPr="008A202B" w:rsidRDefault="00E75464" w:rsidP="008A202B">
            <w:pPr>
              <w:pStyle w:val="ae"/>
            </w:pPr>
            <w:r w:rsidRPr="008A202B">
              <w:t>Alloy Steel, Carbon Steel</w:t>
            </w:r>
          </w:p>
        </w:tc>
        <w:tc>
          <w:tcPr>
            <w:tcW w:w="2163" w:type="dxa"/>
            <w:vAlign w:val="center"/>
            <w:hideMark/>
          </w:tcPr>
          <w:p w14:paraId="0036370D" w14:textId="77777777" w:rsidR="00E75464" w:rsidRPr="008A202B" w:rsidRDefault="00E75464" w:rsidP="008A202B">
            <w:pPr>
              <w:pStyle w:val="ae"/>
            </w:pPr>
            <w:r w:rsidRPr="008A202B">
              <w:t>High strength, good machinability</w:t>
            </w:r>
          </w:p>
        </w:tc>
      </w:tr>
      <w:tr w:rsidR="00E75464" w:rsidRPr="008A202B" w14:paraId="08E12223" w14:textId="77777777" w:rsidTr="00E75464">
        <w:trPr>
          <w:trHeight w:val="394"/>
        </w:trPr>
        <w:tc>
          <w:tcPr>
            <w:tcW w:w="421" w:type="dxa"/>
            <w:vAlign w:val="center"/>
          </w:tcPr>
          <w:p w14:paraId="625F6DA9" w14:textId="634F5F2B" w:rsidR="00E75464" w:rsidRPr="00E75464" w:rsidRDefault="00E75464" w:rsidP="00E75464">
            <w:pPr>
              <w:pStyle w:val="ae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364" w:type="dxa"/>
            <w:vAlign w:val="center"/>
            <w:hideMark/>
          </w:tcPr>
          <w:p w14:paraId="55343ED7" w14:textId="66B25478" w:rsidR="00E75464" w:rsidRPr="00E75464" w:rsidRDefault="00E75464" w:rsidP="008A202B">
            <w:pPr>
              <w:pStyle w:val="ae"/>
              <w:jc w:val="center"/>
              <w:rPr>
                <w:b/>
                <w:bCs/>
              </w:rPr>
            </w:pPr>
            <w:r w:rsidRPr="00E75464">
              <w:rPr>
                <w:b/>
                <w:bCs/>
              </w:rPr>
              <w:t>Corrosive Environments (e.g. seaside)</w:t>
            </w:r>
          </w:p>
        </w:tc>
        <w:tc>
          <w:tcPr>
            <w:tcW w:w="2532" w:type="dxa"/>
            <w:vAlign w:val="center"/>
            <w:hideMark/>
          </w:tcPr>
          <w:p w14:paraId="505B9925" w14:textId="77777777" w:rsidR="00E75464" w:rsidRPr="008A202B" w:rsidRDefault="00E75464" w:rsidP="008A202B">
            <w:pPr>
              <w:pStyle w:val="ae"/>
            </w:pPr>
            <w:r w:rsidRPr="008A202B">
              <w:t>Stainless Steel 316, Titanium Alloy</w:t>
            </w:r>
          </w:p>
        </w:tc>
        <w:tc>
          <w:tcPr>
            <w:tcW w:w="2163" w:type="dxa"/>
            <w:vAlign w:val="center"/>
            <w:hideMark/>
          </w:tcPr>
          <w:p w14:paraId="650EEE84" w14:textId="77777777" w:rsidR="00E75464" w:rsidRPr="008A202B" w:rsidRDefault="00E75464" w:rsidP="008A202B">
            <w:pPr>
              <w:pStyle w:val="ae"/>
            </w:pPr>
            <w:r w:rsidRPr="008A202B">
              <w:t>Excellent corrosion resistance</w:t>
            </w:r>
          </w:p>
        </w:tc>
      </w:tr>
      <w:tr w:rsidR="00E75464" w:rsidRPr="008A202B" w14:paraId="6A3F8159" w14:textId="77777777" w:rsidTr="00E75464">
        <w:trPr>
          <w:trHeight w:val="276"/>
        </w:trPr>
        <w:tc>
          <w:tcPr>
            <w:tcW w:w="421" w:type="dxa"/>
            <w:vAlign w:val="center"/>
          </w:tcPr>
          <w:p w14:paraId="2ACD6682" w14:textId="7702DCD8" w:rsidR="00E75464" w:rsidRPr="00E75464" w:rsidRDefault="00E75464" w:rsidP="00E75464">
            <w:pPr>
              <w:pStyle w:val="ae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364" w:type="dxa"/>
            <w:vAlign w:val="center"/>
            <w:hideMark/>
          </w:tcPr>
          <w:p w14:paraId="3FE74692" w14:textId="01FEE615" w:rsidR="00E75464" w:rsidRPr="00E75464" w:rsidRDefault="00E75464" w:rsidP="008A202B">
            <w:pPr>
              <w:pStyle w:val="ae"/>
              <w:jc w:val="center"/>
              <w:rPr>
                <w:b/>
                <w:bCs/>
              </w:rPr>
            </w:pPr>
            <w:r w:rsidRPr="00E75464">
              <w:rPr>
                <w:b/>
                <w:bCs/>
              </w:rPr>
              <w:t>Laptop Housings</w:t>
            </w:r>
          </w:p>
        </w:tc>
        <w:tc>
          <w:tcPr>
            <w:tcW w:w="2532" w:type="dxa"/>
            <w:vAlign w:val="center"/>
            <w:hideMark/>
          </w:tcPr>
          <w:p w14:paraId="268B2F2D" w14:textId="77777777" w:rsidR="00E75464" w:rsidRPr="008A202B" w:rsidRDefault="00E75464" w:rsidP="008A202B">
            <w:pPr>
              <w:pStyle w:val="ae"/>
            </w:pPr>
            <w:r w:rsidRPr="008A202B">
              <w:t>Aluminum Alloy, Magnesium Alloy</w:t>
            </w:r>
          </w:p>
        </w:tc>
        <w:tc>
          <w:tcPr>
            <w:tcW w:w="2163" w:type="dxa"/>
            <w:vAlign w:val="center"/>
            <w:hideMark/>
          </w:tcPr>
          <w:p w14:paraId="449D868C" w14:textId="77777777" w:rsidR="00E75464" w:rsidRPr="008A202B" w:rsidRDefault="00E75464" w:rsidP="008A202B">
            <w:pPr>
              <w:pStyle w:val="ae"/>
            </w:pPr>
            <w:r w:rsidRPr="008A202B">
              <w:t>Lightweight, aesthetic, easy for CNC</w:t>
            </w:r>
          </w:p>
        </w:tc>
      </w:tr>
      <w:tr w:rsidR="00E75464" w:rsidRPr="008A202B" w14:paraId="6C54E331" w14:textId="77777777" w:rsidTr="00E75464">
        <w:trPr>
          <w:trHeight w:val="254"/>
        </w:trPr>
        <w:tc>
          <w:tcPr>
            <w:tcW w:w="421" w:type="dxa"/>
            <w:vAlign w:val="center"/>
          </w:tcPr>
          <w:p w14:paraId="182B37F4" w14:textId="43DF3DB5" w:rsidR="00E75464" w:rsidRPr="00E75464" w:rsidRDefault="00E75464" w:rsidP="00E75464">
            <w:pPr>
              <w:pStyle w:val="ae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364" w:type="dxa"/>
            <w:vAlign w:val="center"/>
            <w:hideMark/>
          </w:tcPr>
          <w:p w14:paraId="21522107" w14:textId="24E24985" w:rsidR="00E75464" w:rsidRPr="00E75464" w:rsidRDefault="00E75464" w:rsidP="008A202B">
            <w:pPr>
              <w:pStyle w:val="ae"/>
              <w:jc w:val="center"/>
              <w:rPr>
                <w:b/>
                <w:bCs/>
              </w:rPr>
            </w:pPr>
            <w:r w:rsidRPr="00E75464">
              <w:rPr>
                <w:b/>
                <w:bCs/>
              </w:rPr>
              <w:t>Electrical Connectors</w:t>
            </w:r>
          </w:p>
        </w:tc>
        <w:tc>
          <w:tcPr>
            <w:tcW w:w="2532" w:type="dxa"/>
            <w:vAlign w:val="center"/>
            <w:hideMark/>
          </w:tcPr>
          <w:p w14:paraId="66C9E062" w14:textId="77777777" w:rsidR="00E75464" w:rsidRPr="008A202B" w:rsidRDefault="00E75464" w:rsidP="008A202B">
            <w:pPr>
              <w:pStyle w:val="ae"/>
            </w:pPr>
            <w:r w:rsidRPr="008A202B">
              <w:t>Copper, Copper Alloys</w:t>
            </w:r>
          </w:p>
        </w:tc>
        <w:tc>
          <w:tcPr>
            <w:tcW w:w="2163" w:type="dxa"/>
            <w:vAlign w:val="center"/>
            <w:hideMark/>
          </w:tcPr>
          <w:p w14:paraId="69B1FD72" w14:textId="77777777" w:rsidR="00E75464" w:rsidRPr="008A202B" w:rsidRDefault="00E75464" w:rsidP="008A202B">
            <w:pPr>
              <w:pStyle w:val="ae"/>
            </w:pPr>
            <w:r w:rsidRPr="008A202B">
              <w:t>Excellent conductivity, corrosion-resistant</w:t>
            </w:r>
          </w:p>
        </w:tc>
      </w:tr>
      <w:tr w:rsidR="00E75464" w:rsidRPr="008A202B" w14:paraId="3CF5D6A3" w14:textId="77777777" w:rsidTr="00E75464">
        <w:trPr>
          <w:trHeight w:val="247"/>
        </w:trPr>
        <w:tc>
          <w:tcPr>
            <w:tcW w:w="421" w:type="dxa"/>
            <w:vAlign w:val="center"/>
          </w:tcPr>
          <w:p w14:paraId="38CB9A39" w14:textId="599EB1A9" w:rsidR="00E75464" w:rsidRPr="00E75464" w:rsidRDefault="00E75464" w:rsidP="00E75464">
            <w:pPr>
              <w:pStyle w:val="ae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364" w:type="dxa"/>
            <w:vAlign w:val="center"/>
            <w:hideMark/>
          </w:tcPr>
          <w:p w14:paraId="0F9CB468" w14:textId="4D0E4DCD" w:rsidR="00E75464" w:rsidRPr="00E75464" w:rsidRDefault="00E75464" w:rsidP="008A202B">
            <w:pPr>
              <w:pStyle w:val="ae"/>
              <w:jc w:val="center"/>
              <w:rPr>
                <w:b/>
                <w:bCs/>
              </w:rPr>
            </w:pPr>
            <w:r w:rsidRPr="00E75464">
              <w:rPr>
                <w:b/>
                <w:bCs/>
              </w:rPr>
              <w:t>Precision Aerospace Parts</w:t>
            </w:r>
          </w:p>
        </w:tc>
        <w:tc>
          <w:tcPr>
            <w:tcW w:w="2532" w:type="dxa"/>
            <w:vAlign w:val="center"/>
            <w:hideMark/>
          </w:tcPr>
          <w:p w14:paraId="09C1B8F3" w14:textId="77777777" w:rsidR="00E75464" w:rsidRPr="008A202B" w:rsidRDefault="00E75464" w:rsidP="008A202B">
            <w:pPr>
              <w:pStyle w:val="ae"/>
            </w:pPr>
            <w:r w:rsidRPr="008A202B">
              <w:t>Titanium Alloy, 7075 Aluminum</w:t>
            </w:r>
          </w:p>
        </w:tc>
        <w:tc>
          <w:tcPr>
            <w:tcW w:w="2163" w:type="dxa"/>
            <w:vAlign w:val="center"/>
            <w:hideMark/>
          </w:tcPr>
          <w:p w14:paraId="67E0FA79" w14:textId="77777777" w:rsidR="00E75464" w:rsidRPr="008A202B" w:rsidRDefault="00E75464" w:rsidP="008A202B">
            <w:pPr>
              <w:pStyle w:val="ae"/>
            </w:pPr>
            <w:r w:rsidRPr="008A202B">
              <w:t>High strength, lightweight</w:t>
            </w:r>
          </w:p>
        </w:tc>
      </w:tr>
    </w:tbl>
    <w:p w14:paraId="272D2ED6" w14:textId="77777777" w:rsidR="008A202B" w:rsidRDefault="008A202B" w:rsidP="00EF0633">
      <w:pPr>
        <w:pStyle w:val="ae"/>
      </w:pPr>
    </w:p>
    <w:p w14:paraId="05F4CD71" w14:textId="77777777" w:rsidR="00BA0BE6" w:rsidRDefault="00BA0BE6" w:rsidP="00EF0633">
      <w:pPr>
        <w:pStyle w:val="ae"/>
      </w:pPr>
    </w:p>
    <w:p w14:paraId="2823DB8F" w14:textId="27C073FF" w:rsidR="00A27ED2" w:rsidRPr="00A27ED2" w:rsidRDefault="00A27ED2" w:rsidP="00A27ED2">
      <w:pPr>
        <w:pStyle w:val="ae"/>
        <w:spacing w:line="360" w:lineRule="auto"/>
        <w:rPr>
          <w:b/>
          <w:bCs/>
        </w:rPr>
      </w:pPr>
      <w:r w:rsidRPr="00A27ED2">
        <w:rPr>
          <w:b/>
          <w:bCs/>
        </w:rPr>
        <w:t>Tips: Material Selection Advice for Designers</w:t>
      </w:r>
    </w:p>
    <w:p w14:paraId="02AACC87" w14:textId="77777777" w:rsidR="00A27ED2" w:rsidRPr="00A27ED2" w:rsidRDefault="00A27ED2" w:rsidP="00A27ED2">
      <w:pPr>
        <w:pStyle w:val="ae"/>
        <w:numPr>
          <w:ilvl w:val="0"/>
          <w:numId w:val="7"/>
        </w:numPr>
        <w:spacing w:line="360" w:lineRule="auto"/>
        <w:ind w:left="567" w:hanging="207"/>
      </w:pPr>
      <w:r w:rsidRPr="00A27ED2">
        <w:t>Structure + Cost Priority: Use carbon steel or alloy steel.</w:t>
      </w:r>
    </w:p>
    <w:p w14:paraId="6D7506C5" w14:textId="77777777" w:rsidR="00A27ED2" w:rsidRPr="00A27ED2" w:rsidRDefault="00A27ED2" w:rsidP="00A27ED2">
      <w:pPr>
        <w:pStyle w:val="ae"/>
        <w:numPr>
          <w:ilvl w:val="0"/>
          <w:numId w:val="7"/>
        </w:numPr>
        <w:spacing w:line="360" w:lineRule="auto"/>
        <w:ind w:left="567" w:hanging="207"/>
      </w:pPr>
      <w:r w:rsidRPr="00A27ED2">
        <w:t>Aesthetic + Corrosion Resistance: Choose stainless steel or anodized aluminum.</w:t>
      </w:r>
    </w:p>
    <w:p w14:paraId="3D91A875" w14:textId="77777777" w:rsidR="00A27ED2" w:rsidRPr="00A27ED2" w:rsidRDefault="00A27ED2" w:rsidP="00A27ED2">
      <w:pPr>
        <w:pStyle w:val="ae"/>
        <w:numPr>
          <w:ilvl w:val="0"/>
          <w:numId w:val="7"/>
        </w:numPr>
        <w:spacing w:line="360" w:lineRule="auto"/>
        <w:ind w:left="567" w:hanging="207"/>
      </w:pPr>
      <w:r w:rsidRPr="00A27ED2">
        <w:t>High Thermal/Electrical Conductivity: Copper is the top choice.</w:t>
      </w:r>
    </w:p>
    <w:p w14:paraId="17F868D9" w14:textId="77777777" w:rsidR="00A27ED2" w:rsidRPr="00A27ED2" w:rsidRDefault="00A27ED2" w:rsidP="00A27ED2">
      <w:pPr>
        <w:pStyle w:val="ae"/>
        <w:numPr>
          <w:ilvl w:val="0"/>
          <w:numId w:val="7"/>
        </w:numPr>
        <w:spacing w:line="360" w:lineRule="auto"/>
        <w:ind w:left="567" w:hanging="207"/>
      </w:pPr>
      <w:r w:rsidRPr="00A27ED2">
        <w:t>Lightweight + High Formability: Go for aluminum, magnesium, or zinc alloys.</w:t>
      </w:r>
    </w:p>
    <w:p w14:paraId="2FDB063A" w14:textId="77777777" w:rsidR="00A27ED2" w:rsidRPr="00A27ED2" w:rsidRDefault="00A27ED2" w:rsidP="00A27ED2">
      <w:pPr>
        <w:pStyle w:val="ae"/>
        <w:numPr>
          <w:ilvl w:val="0"/>
          <w:numId w:val="7"/>
        </w:numPr>
        <w:spacing w:line="360" w:lineRule="auto"/>
        <w:ind w:left="567" w:hanging="207"/>
      </w:pPr>
      <w:r w:rsidRPr="00A27ED2">
        <w:t>Decorative Parts with Complex Surface Details: Use zinc alloy die-casting.</w:t>
      </w:r>
    </w:p>
    <w:p w14:paraId="008ABE29" w14:textId="513113EF" w:rsidR="00A27ED2" w:rsidRPr="00A27ED2" w:rsidRDefault="00A27ED2" w:rsidP="00A27ED2">
      <w:pPr>
        <w:pStyle w:val="ae"/>
        <w:numPr>
          <w:ilvl w:val="0"/>
          <w:numId w:val="7"/>
        </w:numPr>
        <w:spacing w:line="360" w:lineRule="auto"/>
        <w:ind w:left="567" w:hanging="207"/>
      </w:pPr>
      <w:r w:rsidRPr="00A27ED2">
        <w:t>High-End / Medical-Grade Requirements: Opt</w:t>
      </w:r>
      <w:r>
        <w:t>ion</w:t>
      </w:r>
      <w:r w:rsidRPr="00A27ED2">
        <w:t xml:space="preserve"> for titanium alloy.</w:t>
      </w:r>
    </w:p>
    <w:p w14:paraId="360BE0E4" w14:textId="7DC6E0F2" w:rsidR="00BA0BE6" w:rsidRDefault="00BA0BE6" w:rsidP="00EF0633">
      <w:pPr>
        <w:pStyle w:val="ae"/>
      </w:pPr>
    </w:p>
    <w:p w14:paraId="4569B520" w14:textId="77777777" w:rsidR="00BA0BE6" w:rsidRDefault="00BA0BE6" w:rsidP="00EF0633">
      <w:pPr>
        <w:pStyle w:val="ae"/>
      </w:pPr>
    </w:p>
    <w:p w14:paraId="26662C32" w14:textId="77777777" w:rsidR="00BA0BE6" w:rsidRDefault="00BA0BE6" w:rsidP="00EF0633">
      <w:pPr>
        <w:pStyle w:val="ae"/>
      </w:pPr>
    </w:p>
    <w:p w14:paraId="59955CD3" w14:textId="77777777" w:rsidR="00BA0BE6" w:rsidRDefault="00BA0BE6" w:rsidP="00EF0633">
      <w:pPr>
        <w:pStyle w:val="ae"/>
      </w:pPr>
    </w:p>
    <w:p w14:paraId="57EBB208" w14:textId="77777777" w:rsidR="00BA0BE6" w:rsidRDefault="00BA0BE6" w:rsidP="00EF0633">
      <w:pPr>
        <w:pStyle w:val="ae"/>
      </w:pPr>
    </w:p>
    <w:p w14:paraId="611985CD" w14:textId="77777777" w:rsidR="00BA0BE6" w:rsidRDefault="00BA0BE6" w:rsidP="00EF0633">
      <w:pPr>
        <w:pStyle w:val="ae"/>
      </w:pPr>
    </w:p>
    <w:p w14:paraId="44F7F603" w14:textId="77777777" w:rsidR="00BA0BE6" w:rsidRDefault="00BA0BE6" w:rsidP="00EF0633">
      <w:pPr>
        <w:pStyle w:val="ae"/>
      </w:pPr>
    </w:p>
    <w:p w14:paraId="2B9DC6FC" w14:textId="24505600" w:rsidR="00BA0BE6" w:rsidRDefault="00BA0BE6" w:rsidP="00EF0633">
      <w:pPr>
        <w:pStyle w:val="ae"/>
      </w:pPr>
    </w:p>
    <w:p w14:paraId="727C7669" w14:textId="77777777" w:rsidR="00BA0BE6" w:rsidRDefault="00BA0BE6" w:rsidP="00EF0633">
      <w:pPr>
        <w:pStyle w:val="ae"/>
      </w:pPr>
    </w:p>
    <w:p w14:paraId="09D313E0" w14:textId="77777777" w:rsidR="00BA0BE6" w:rsidRDefault="00BA0BE6" w:rsidP="00EF0633">
      <w:pPr>
        <w:pStyle w:val="ae"/>
      </w:pPr>
    </w:p>
    <w:p w14:paraId="11E93AF7" w14:textId="77777777" w:rsidR="00BA0BE6" w:rsidRDefault="00BA0BE6" w:rsidP="00EF0633">
      <w:pPr>
        <w:pStyle w:val="ae"/>
      </w:pPr>
    </w:p>
    <w:p w14:paraId="649AAF47" w14:textId="1F373181" w:rsidR="00BA0BE6" w:rsidRDefault="00BA0BE6" w:rsidP="00EF0633">
      <w:pPr>
        <w:pStyle w:val="ae"/>
      </w:pPr>
    </w:p>
    <w:p w14:paraId="3537769B" w14:textId="77777777" w:rsidR="00BA0BE6" w:rsidRDefault="00BA0BE6" w:rsidP="00EF0633">
      <w:pPr>
        <w:pStyle w:val="ae"/>
      </w:pPr>
    </w:p>
    <w:p w14:paraId="14120D09" w14:textId="77777777" w:rsidR="00BA0BE6" w:rsidRDefault="00BA0BE6" w:rsidP="00EF0633">
      <w:pPr>
        <w:pStyle w:val="ae"/>
      </w:pPr>
    </w:p>
    <w:p w14:paraId="4EF634DE" w14:textId="6A8B8E47" w:rsidR="00BA0BE6" w:rsidRDefault="00BA0BE6" w:rsidP="00EF0633">
      <w:pPr>
        <w:pStyle w:val="ae"/>
      </w:pPr>
    </w:p>
    <w:p w14:paraId="63354503" w14:textId="77777777" w:rsidR="00BA0BE6" w:rsidRDefault="00BA0BE6" w:rsidP="00EF0633">
      <w:pPr>
        <w:pStyle w:val="ae"/>
      </w:pPr>
    </w:p>
    <w:p w14:paraId="1D9DF34A" w14:textId="77777777" w:rsidR="00BA0BE6" w:rsidRDefault="00BA0BE6" w:rsidP="00EF0633">
      <w:pPr>
        <w:pStyle w:val="ae"/>
      </w:pPr>
    </w:p>
    <w:p w14:paraId="26173D3B" w14:textId="1D71FC1E" w:rsidR="00BA0BE6" w:rsidRDefault="00BA0BE6" w:rsidP="00EF0633">
      <w:pPr>
        <w:pStyle w:val="ae"/>
      </w:pPr>
    </w:p>
    <w:p w14:paraId="3D52C36E" w14:textId="77777777" w:rsidR="00BA0BE6" w:rsidRDefault="00BA0BE6" w:rsidP="00EF0633">
      <w:pPr>
        <w:pStyle w:val="ae"/>
      </w:pPr>
    </w:p>
    <w:p w14:paraId="0BF08B52" w14:textId="77777777" w:rsidR="00BA0BE6" w:rsidRDefault="00BA0BE6" w:rsidP="00EF0633">
      <w:pPr>
        <w:pStyle w:val="ae"/>
      </w:pPr>
    </w:p>
    <w:p w14:paraId="55D8BB7E" w14:textId="427AE6C7" w:rsidR="00BA0BE6" w:rsidRDefault="00BA0BE6" w:rsidP="00EF0633">
      <w:pPr>
        <w:pStyle w:val="ae"/>
      </w:pPr>
    </w:p>
    <w:p w14:paraId="1B678689" w14:textId="3C559DB9" w:rsidR="00BA0BE6" w:rsidRDefault="00BA0BE6" w:rsidP="00EF0633">
      <w:pPr>
        <w:pStyle w:val="ae"/>
      </w:pPr>
    </w:p>
    <w:p w14:paraId="5279D80A" w14:textId="77777777" w:rsidR="00BA0BE6" w:rsidRDefault="00BA0BE6" w:rsidP="00EF0633">
      <w:pPr>
        <w:pStyle w:val="ae"/>
      </w:pPr>
    </w:p>
    <w:p w14:paraId="6F4359E7" w14:textId="77777777" w:rsidR="00BA0BE6" w:rsidRDefault="00BA0BE6" w:rsidP="00EF0633">
      <w:pPr>
        <w:pStyle w:val="ae"/>
      </w:pPr>
    </w:p>
    <w:p w14:paraId="04F82596" w14:textId="77777777" w:rsidR="00BA0BE6" w:rsidRDefault="00BA0BE6" w:rsidP="00EF0633">
      <w:pPr>
        <w:pStyle w:val="ae"/>
      </w:pPr>
    </w:p>
    <w:p w14:paraId="6509BF0C" w14:textId="77777777" w:rsidR="00BA0BE6" w:rsidRDefault="00BA0BE6" w:rsidP="00EF0633">
      <w:pPr>
        <w:pStyle w:val="ae"/>
      </w:pPr>
    </w:p>
    <w:p w14:paraId="27EAAAB4" w14:textId="77777777" w:rsidR="00BA0BE6" w:rsidRDefault="00BA0BE6" w:rsidP="00EF0633">
      <w:pPr>
        <w:pStyle w:val="ae"/>
      </w:pPr>
    </w:p>
    <w:p w14:paraId="4CEEBDA2" w14:textId="77777777" w:rsidR="00BA0BE6" w:rsidRDefault="00BA0BE6" w:rsidP="00EF0633">
      <w:pPr>
        <w:pStyle w:val="ae"/>
      </w:pPr>
    </w:p>
    <w:p w14:paraId="2795CF02" w14:textId="77777777" w:rsidR="00BA0BE6" w:rsidRDefault="00BA0BE6" w:rsidP="00EF0633">
      <w:pPr>
        <w:pStyle w:val="ae"/>
      </w:pPr>
    </w:p>
    <w:p w14:paraId="7E7F09B2" w14:textId="77777777" w:rsidR="00BA0BE6" w:rsidRDefault="00BA0BE6" w:rsidP="00EF0633">
      <w:pPr>
        <w:pStyle w:val="ae"/>
      </w:pPr>
    </w:p>
    <w:p w14:paraId="2BA8843F" w14:textId="77777777" w:rsidR="00BA0BE6" w:rsidRDefault="00BA0BE6" w:rsidP="00EF0633">
      <w:pPr>
        <w:pStyle w:val="ae"/>
      </w:pPr>
    </w:p>
    <w:p w14:paraId="6ADF3B52" w14:textId="77777777" w:rsidR="00BA0BE6" w:rsidRDefault="00BA0BE6" w:rsidP="00EF0633">
      <w:pPr>
        <w:pStyle w:val="ae"/>
      </w:pPr>
    </w:p>
    <w:p w14:paraId="70D33C9B" w14:textId="77777777" w:rsidR="00BA0BE6" w:rsidRDefault="00BA0BE6" w:rsidP="00EF0633">
      <w:pPr>
        <w:pStyle w:val="ae"/>
      </w:pPr>
    </w:p>
    <w:p w14:paraId="21206E8C" w14:textId="77777777" w:rsidR="00BA0BE6" w:rsidRDefault="00BA0BE6" w:rsidP="00EF0633">
      <w:pPr>
        <w:pStyle w:val="ae"/>
      </w:pPr>
    </w:p>
    <w:p w14:paraId="00B0110D" w14:textId="77777777" w:rsidR="00BA0BE6" w:rsidRDefault="00BA0BE6" w:rsidP="00EF0633">
      <w:pPr>
        <w:pStyle w:val="ae"/>
      </w:pPr>
    </w:p>
    <w:p w14:paraId="4F73B89E" w14:textId="77777777" w:rsidR="00BA0BE6" w:rsidRDefault="00BA0BE6" w:rsidP="00EF0633">
      <w:pPr>
        <w:pStyle w:val="ae"/>
      </w:pPr>
    </w:p>
    <w:p w14:paraId="7C7474B1" w14:textId="77777777" w:rsidR="00BA0BE6" w:rsidRDefault="00BA0BE6" w:rsidP="00EF0633">
      <w:pPr>
        <w:pStyle w:val="ae"/>
      </w:pPr>
    </w:p>
    <w:p w14:paraId="10DDC65C" w14:textId="77777777" w:rsidR="00BA0BE6" w:rsidRDefault="00BA0BE6" w:rsidP="00EF0633">
      <w:pPr>
        <w:pStyle w:val="ae"/>
      </w:pPr>
    </w:p>
    <w:p w14:paraId="14CFB361" w14:textId="77777777" w:rsidR="00BA0BE6" w:rsidRDefault="00BA0BE6" w:rsidP="00EF0633">
      <w:pPr>
        <w:pStyle w:val="ae"/>
      </w:pPr>
    </w:p>
    <w:p w14:paraId="38C84552" w14:textId="77777777" w:rsidR="00BA0BE6" w:rsidRDefault="00BA0BE6" w:rsidP="00EF0633">
      <w:pPr>
        <w:pStyle w:val="ae"/>
      </w:pPr>
    </w:p>
    <w:p w14:paraId="164F3CB4" w14:textId="77777777" w:rsidR="00BA0BE6" w:rsidRDefault="00BA0BE6" w:rsidP="00EF0633">
      <w:pPr>
        <w:pStyle w:val="ae"/>
      </w:pPr>
    </w:p>
    <w:p w14:paraId="23A1AE53" w14:textId="77777777" w:rsidR="00BA0BE6" w:rsidRDefault="00BA0BE6" w:rsidP="00EF0633">
      <w:pPr>
        <w:pStyle w:val="ae"/>
      </w:pPr>
    </w:p>
    <w:p w14:paraId="57D4C7AD" w14:textId="77777777" w:rsidR="00BA0BE6" w:rsidRDefault="00BA0BE6" w:rsidP="00EF0633">
      <w:pPr>
        <w:pStyle w:val="ae"/>
      </w:pPr>
    </w:p>
    <w:p w14:paraId="420382EF" w14:textId="77777777" w:rsidR="00BA0BE6" w:rsidRDefault="00BA0BE6" w:rsidP="00EF0633">
      <w:pPr>
        <w:pStyle w:val="ae"/>
      </w:pPr>
    </w:p>
    <w:p w14:paraId="1ECB1F6F" w14:textId="77777777" w:rsidR="00BA0BE6" w:rsidRDefault="00BA0BE6" w:rsidP="00EF0633">
      <w:pPr>
        <w:pStyle w:val="ae"/>
      </w:pPr>
    </w:p>
    <w:p w14:paraId="13BE82EC" w14:textId="77777777" w:rsidR="00BA0BE6" w:rsidRDefault="00BA0BE6" w:rsidP="00EF0633">
      <w:pPr>
        <w:pStyle w:val="ae"/>
      </w:pPr>
    </w:p>
    <w:p w14:paraId="46427E63" w14:textId="77777777" w:rsidR="00BA0BE6" w:rsidRDefault="00BA0BE6" w:rsidP="00EF0633">
      <w:pPr>
        <w:pStyle w:val="ae"/>
      </w:pPr>
    </w:p>
    <w:p w14:paraId="547D655A" w14:textId="77777777" w:rsidR="00BA0BE6" w:rsidRDefault="00BA0BE6" w:rsidP="00EF0633">
      <w:pPr>
        <w:pStyle w:val="ae"/>
      </w:pPr>
    </w:p>
    <w:p w14:paraId="20DAEBB0" w14:textId="77777777" w:rsidR="00BA0BE6" w:rsidRDefault="00BA0BE6" w:rsidP="00EF0633">
      <w:pPr>
        <w:pStyle w:val="ae"/>
      </w:pPr>
    </w:p>
    <w:p w14:paraId="0587DDED" w14:textId="77777777" w:rsidR="00BA0BE6" w:rsidRDefault="00BA0BE6" w:rsidP="00EF0633">
      <w:pPr>
        <w:pStyle w:val="ae"/>
      </w:pPr>
    </w:p>
    <w:p w14:paraId="2B58E814" w14:textId="247F1E9B" w:rsidR="00BA0BE6" w:rsidRDefault="00BA0BE6" w:rsidP="00EF0633">
      <w:pPr>
        <w:pStyle w:val="ae"/>
      </w:pPr>
    </w:p>
    <w:p w14:paraId="0AF43EF4" w14:textId="77777777" w:rsidR="00BA0BE6" w:rsidRDefault="00BA0BE6" w:rsidP="00EF0633">
      <w:pPr>
        <w:pStyle w:val="ae"/>
      </w:pPr>
    </w:p>
    <w:p w14:paraId="7B379FF2" w14:textId="6E2A3035" w:rsidR="00BA0BE6" w:rsidRDefault="00BA0BE6" w:rsidP="00EF0633">
      <w:pPr>
        <w:pStyle w:val="ae"/>
      </w:pPr>
    </w:p>
    <w:p w14:paraId="395ABB76" w14:textId="77777777" w:rsidR="00BA0BE6" w:rsidRDefault="00BA0BE6" w:rsidP="00EF0633">
      <w:pPr>
        <w:pStyle w:val="ae"/>
      </w:pPr>
    </w:p>
    <w:p w14:paraId="04682733" w14:textId="6CB45624" w:rsidR="00BA0BE6" w:rsidRDefault="008A202B" w:rsidP="00EF0633">
      <w:pPr>
        <w:pStyle w:val="a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CE703B0" wp14:editId="648FBCA7">
                <wp:simplePos x="0" y="0"/>
                <wp:positionH relativeFrom="column">
                  <wp:posOffset>1785620</wp:posOffset>
                </wp:positionH>
                <wp:positionV relativeFrom="paragraph">
                  <wp:posOffset>113030</wp:posOffset>
                </wp:positionV>
                <wp:extent cx="4968240" cy="2181860"/>
                <wp:effectExtent l="0" t="0" r="0" b="0"/>
                <wp:wrapNone/>
                <wp:docPr id="1068344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181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6EE3E" w14:textId="3C72495A" w:rsidR="008A202B" w:rsidRDefault="008A202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03B0" id="Text Box 2" o:spid="_x0000_s1027" type="#_x0000_t202" style="position:absolute;margin-left:140.6pt;margin-top:8.9pt;width:391.2pt;height:171.8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" filled="f" stroked="f">
                <v:textbox>
                  <w:txbxContent>
                    <w:p w14:paraId="1856EE3E" w14:textId="3C72495A" w:rsidR="008A202B" w:rsidRDefault="008A202B"/>
                  </w:txbxContent>
                </v:textbox>
              </v:shape>
            </w:pict>
          </mc:Fallback>
        </mc:AlternateContent>
      </w:r>
    </w:p>
    <w:p w14:paraId="6B5D2029" w14:textId="77777777" w:rsidR="00BA0BE6" w:rsidRDefault="00BA0BE6" w:rsidP="00EF0633">
      <w:pPr>
        <w:pStyle w:val="ae"/>
      </w:pPr>
    </w:p>
    <w:p w14:paraId="332799F0" w14:textId="4500F399" w:rsidR="00BA0BE6" w:rsidRDefault="00BA0BE6" w:rsidP="00EF0633">
      <w:pPr>
        <w:pStyle w:val="ae"/>
      </w:pPr>
    </w:p>
    <w:p w14:paraId="484EE70B" w14:textId="24B7BF80" w:rsidR="00BA0BE6" w:rsidRDefault="00BA0BE6" w:rsidP="00EF0633">
      <w:pPr>
        <w:pStyle w:val="ae"/>
      </w:pPr>
    </w:p>
    <w:p w14:paraId="740339D8" w14:textId="77777777" w:rsidR="00BA0BE6" w:rsidRDefault="00BA0BE6" w:rsidP="00EF0633">
      <w:pPr>
        <w:pStyle w:val="ae"/>
      </w:pPr>
    </w:p>
    <w:p w14:paraId="34F901D2" w14:textId="77777777" w:rsidR="00BA0BE6" w:rsidRDefault="00BA0BE6" w:rsidP="00EF0633">
      <w:pPr>
        <w:pStyle w:val="ae"/>
      </w:pPr>
    </w:p>
    <w:p w14:paraId="36AB23CC" w14:textId="77777777" w:rsidR="00BA0BE6" w:rsidRDefault="00BA0BE6" w:rsidP="00EF0633">
      <w:pPr>
        <w:pStyle w:val="ae"/>
      </w:pPr>
    </w:p>
    <w:p w14:paraId="4B0F187B" w14:textId="77777777" w:rsidR="00BA0BE6" w:rsidRDefault="00BA0BE6" w:rsidP="00EF0633">
      <w:pPr>
        <w:pStyle w:val="ae"/>
      </w:pPr>
    </w:p>
    <w:p w14:paraId="13DA1C36" w14:textId="77777777" w:rsidR="00BA0BE6" w:rsidRDefault="00BA0BE6" w:rsidP="00EF0633">
      <w:pPr>
        <w:pStyle w:val="ae"/>
      </w:pPr>
    </w:p>
    <w:p w14:paraId="097DFBF4" w14:textId="77777777" w:rsidR="00BA0BE6" w:rsidRDefault="00BA0BE6" w:rsidP="00EF0633">
      <w:pPr>
        <w:pStyle w:val="ae"/>
      </w:pPr>
    </w:p>
    <w:p w14:paraId="081FADE0" w14:textId="77777777" w:rsidR="00BA0BE6" w:rsidRDefault="00BA0BE6" w:rsidP="00EF0633">
      <w:pPr>
        <w:pStyle w:val="ae"/>
      </w:pPr>
    </w:p>
    <w:p w14:paraId="2F476A65" w14:textId="77777777" w:rsidR="00BA0BE6" w:rsidRDefault="00BA0BE6" w:rsidP="00EF0633">
      <w:pPr>
        <w:pStyle w:val="ae"/>
      </w:pPr>
    </w:p>
    <w:p w14:paraId="089529C4" w14:textId="77777777" w:rsidR="00BA0BE6" w:rsidRDefault="00BA0BE6" w:rsidP="00EF0633">
      <w:pPr>
        <w:pStyle w:val="ae"/>
      </w:pPr>
    </w:p>
    <w:p w14:paraId="2A9A8A1A" w14:textId="77777777" w:rsidR="00BA0BE6" w:rsidRDefault="00BA0BE6" w:rsidP="00EF0633">
      <w:pPr>
        <w:pStyle w:val="ae"/>
      </w:pPr>
    </w:p>
    <w:p w14:paraId="6ABA41FA" w14:textId="77777777" w:rsidR="00BA0BE6" w:rsidRDefault="00BA0BE6" w:rsidP="00EF0633">
      <w:pPr>
        <w:pStyle w:val="ae"/>
      </w:pPr>
    </w:p>
    <w:p w14:paraId="469D637B" w14:textId="77777777" w:rsidR="00BA0BE6" w:rsidRDefault="00BA0BE6" w:rsidP="00EF0633">
      <w:pPr>
        <w:pStyle w:val="ae"/>
      </w:pPr>
    </w:p>
    <w:p w14:paraId="1CB7D3C2" w14:textId="77777777" w:rsidR="00BA0BE6" w:rsidRDefault="00BA0BE6" w:rsidP="00EF0633">
      <w:pPr>
        <w:pStyle w:val="ae"/>
      </w:pPr>
    </w:p>
    <w:p w14:paraId="5CFF7B14" w14:textId="77777777" w:rsidR="00BA0BE6" w:rsidRDefault="00BA0BE6" w:rsidP="00EF0633">
      <w:pPr>
        <w:pStyle w:val="ae"/>
      </w:pPr>
    </w:p>
    <w:p w14:paraId="332CD170" w14:textId="77777777" w:rsidR="00BA0BE6" w:rsidRDefault="00BA0BE6" w:rsidP="00EF0633">
      <w:pPr>
        <w:pStyle w:val="ae"/>
      </w:pPr>
    </w:p>
    <w:p w14:paraId="0A9F8B8F" w14:textId="77777777" w:rsidR="00BA0BE6" w:rsidRDefault="00BA0BE6" w:rsidP="00EF0633">
      <w:pPr>
        <w:pStyle w:val="ae"/>
      </w:pPr>
    </w:p>
    <w:p w14:paraId="5F9F4C7F" w14:textId="77777777" w:rsidR="00BA0BE6" w:rsidRDefault="00BA0BE6" w:rsidP="00EF0633">
      <w:pPr>
        <w:pStyle w:val="ae"/>
      </w:pPr>
    </w:p>
    <w:p w14:paraId="18AE5FB4" w14:textId="77777777" w:rsidR="00BA0BE6" w:rsidRDefault="00BA0BE6" w:rsidP="00EF0633">
      <w:pPr>
        <w:pStyle w:val="ae"/>
      </w:pPr>
    </w:p>
    <w:p w14:paraId="5DCE7F6B" w14:textId="77777777" w:rsidR="00BA0BE6" w:rsidRDefault="00BA0BE6" w:rsidP="00EF0633">
      <w:pPr>
        <w:pStyle w:val="ae"/>
      </w:pPr>
    </w:p>
    <w:p w14:paraId="1B2ADC60" w14:textId="77777777" w:rsidR="00BA0BE6" w:rsidRDefault="00BA0BE6" w:rsidP="00EF0633">
      <w:pPr>
        <w:pStyle w:val="ae"/>
      </w:pPr>
    </w:p>
    <w:p w14:paraId="1A2A9B9F" w14:textId="77777777" w:rsidR="00BA0BE6" w:rsidRDefault="00BA0BE6" w:rsidP="00EF0633">
      <w:pPr>
        <w:pStyle w:val="ae"/>
      </w:pPr>
    </w:p>
    <w:p w14:paraId="0CFEFD85" w14:textId="77777777" w:rsidR="00BA0BE6" w:rsidRDefault="00BA0BE6" w:rsidP="00EF0633">
      <w:pPr>
        <w:pStyle w:val="ae"/>
      </w:pPr>
    </w:p>
    <w:p w14:paraId="466E988F" w14:textId="77777777" w:rsidR="00BA0BE6" w:rsidRDefault="00BA0BE6" w:rsidP="00EF0633">
      <w:pPr>
        <w:pStyle w:val="ae"/>
      </w:pPr>
    </w:p>
    <w:sectPr w:rsidR="00BA0BE6" w:rsidSect="00C21D77">
      <w:pgSz w:w="24480" w:h="15840" w:orient="landscape" w:code="3"/>
      <w:pgMar w:top="567" w:right="284" w:bottom="567" w:left="284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AC1"/>
    <w:multiLevelType w:val="multilevel"/>
    <w:tmpl w:val="41D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60A9"/>
    <w:multiLevelType w:val="multilevel"/>
    <w:tmpl w:val="D7F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5878"/>
    <w:multiLevelType w:val="multilevel"/>
    <w:tmpl w:val="637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64039"/>
    <w:multiLevelType w:val="multilevel"/>
    <w:tmpl w:val="174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31F61"/>
    <w:multiLevelType w:val="multilevel"/>
    <w:tmpl w:val="E1A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35C20"/>
    <w:multiLevelType w:val="multilevel"/>
    <w:tmpl w:val="276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47469"/>
    <w:multiLevelType w:val="hybridMultilevel"/>
    <w:tmpl w:val="6EC4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558F5"/>
    <w:multiLevelType w:val="hybridMultilevel"/>
    <w:tmpl w:val="E4CAA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50450"/>
    <w:multiLevelType w:val="multilevel"/>
    <w:tmpl w:val="58B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69264">
    <w:abstractNumId w:val="4"/>
  </w:num>
  <w:num w:numId="2" w16cid:durableId="403912316">
    <w:abstractNumId w:val="2"/>
  </w:num>
  <w:num w:numId="3" w16cid:durableId="874655510">
    <w:abstractNumId w:val="8"/>
  </w:num>
  <w:num w:numId="4" w16cid:durableId="448822535">
    <w:abstractNumId w:val="0"/>
  </w:num>
  <w:num w:numId="5" w16cid:durableId="1787693904">
    <w:abstractNumId w:val="5"/>
  </w:num>
  <w:num w:numId="6" w16cid:durableId="1684240882">
    <w:abstractNumId w:val="1"/>
  </w:num>
  <w:num w:numId="7" w16cid:durableId="1430858032">
    <w:abstractNumId w:val="7"/>
  </w:num>
  <w:num w:numId="8" w16cid:durableId="740908046">
    <w:abstractNumId w:val="6"/>
  </w:num>
  <w:num w:numId="9" w16cid:durableId="1667241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06"/>
    <w:rsid w:val="0005709A"/>
    <w:rsid w:val="00082021"/>
    <w:rsid w:val="000879CC"/>
    <w:rsid w:val="00093CAD"/>
    <w:rsid w:val="00097A54"/>
    <w:rsid w:val="000D12AE"/>
    <w:rsid w:val="000D21A8"/>
    <w:rsid w:val="000D3392"/>
    <w:rsid w:val="000D58EE"/>
    <w:rsid w:val="000D6E21"/>
    <w:rsid w:val="000D7CF2"/>
    <w:rsid w:val="000F7BC4"/>
    <w:rsid w:val="0010699C"/>
    <w:rsid w:val="0014220C"/>
    <w:rsid w:val="001924C2"/>
    <w:rsid w:val="001C0EA1"/>
    <w:rsid w:val="001D3AA2"/>
    <w:rsid w:val="001D63C5"/>
    <w:rsid w:val="001E07E0"/>
    <w:rsid w:val="001F0527"/>
    <w:rsid w:val="00200BE6"/>
    <w:rsid w:val="00205E85"/>
    <w:rsid w:val="00217C41"/>
    <w:rsid w:val="002240FB"/>
    <w:rsid w:val="00253C35"/>
    <w:rsid w:val="00256C62"/>
    <w:rsid w:val="00264921"/>
    <w:rsid w:val="002704BB"/>
    <w:rsid w:val="002D6851"/>
    <w:rsid w:val="002F214C"/>
    <w:rsid w:val="0032728C"/>
    <w:rsid w:val="00327E06"/>
    <w:rsid w:val="003318A9"/>
    <w:rsid w:val="003B1062"/>
    <w:rsid w:val="004057D0"/>
    <w:rsid w:val="0041315A"/>
    <w:rsid w:val="00426F4A"/>
    <w:rsid w:val="00463DF5"/>
    <w:rsid w:val="00472412"/>
    <w:rsid w:val="00477B24"/>
    <w:rsid w:val="0048736D"/>
    <w:rsid w:val="00497825"/>
    <w:rsid w:val="004B623D"/>
    <w:rsid w:val="004D5FEF"/>
    <w:rsid w:val="004E5689"/>
    <w:rsid w:val="004E620D"/>
    <w:rsid w:val="00523BDA"/>
    <w:rsid w:val="0056089D"/>
    <w:rsid w:val="00564BED"/>
    <w:rsid w:val="00573ACD"/>
    <w:rsid w:val="00583A16"/>
    <w:rsid w:val="005B7274"/>
    <w:rsid w:val="005B7DEA"/>
    <w:rsid w:val="005E50A5"/>
    <w:rsid w:val="00631113"/>
    <w:rsid w:val="0065403D"/>
    <w:rsid w:val="00655A48"/>
    <w:rsid w:val="00655F33"/>
    <w:rsid w:val="006A5C10"/>
    <w:rsid w:val="006C1F3A"/>
    <w:rsid w:val="006C3905"/>
    <w:rsid w:val="006F1137"/>
    <w:rsid w:val="006F5652"/>
    <w:rsid w:val="00707A16"/>
    <w:rsid w:val="00733D8A"/>
    <w:rsid w:val="007736D1"/>
    <w:rsid w:val="0079032C"/>
    <w:rsid w:val="00797FCC"/>
    <w:rsid w:val="007B2CED"/>
    <w:rsid w:val="007D03DE"/>
    <w:rsid w:val="008423CC"/>
    <w:rsid w:val="00842EEB"/>
    <w:rsid w:val="008479B4"/>
    <w:rsid w:val="00891191"/>
    <w:rsid w:val="008A0DEB"/>
    <w:rsid w:val="008A202B"/>
    <w:rsid w:val="008B1AEA"/>
    <w:rsid w:val="008B32FB"/>
    <w:rsid w:val="009106AF"/>
    <w:rsid w:val="00921417"/>
    <w:rsid w:val="009749E1"/>
    <w:rsid w:val="009755EF"/>
    <w:rsid w:val="009803F9"/>
    <w:rsid w:val="009A6312"/>
    <w:rsid w:val="009C04B9"/>
    <w:rsid w:val="009F0333"/>
    <w:rsid w:val="009F051C"/>
    <w:rsid w:val="009F148B"/>
    <w:rsid w:val="00A1274D"/>
    <w:rsid w:val="00A138CE"/>
    <w:rsid w:val="00A14798"/>
    <w:rsid w:val="00A241F3"/>
    <w:rsid w:val="00A2680D"/>
    <w:rsid w:val="00A27ED2"/>
    <w:rsid w:val="00A30501"/>
    <w:rsid w:val="00A35C71"/>
    <w:rsid w:val="00A37424"/>
    <w:rsid w:val="00A37E3C"/>
    <w:rsid w:val="00A62404"/>
    <w:rsid w:val="00A65299"/>
    <w:rsid w:val="00A76E8B"/>
    <w:rsid w:val="00A858D5"/>
    <w:rsid w:val="00A86A5D"/>
    <w:rsid w:val="00AC400F"/>
    <w:rsid w:val="00AE3CB4"/>
    <w:rsid w:val="00B22384"/>
    <w:rsid w:val="00B26A33"/>
    <w:rsid w:val="00B367EA"/>
    <w:rsid w:val="00BA0BE6"/>
    <w:rsid w:val="00BA4485"/>
    <w:rsid w:val="00BA7249"/>
    <w:rsid w:val="00BB33DF"/>
    <w:rsid w:val="00BB52F6"/>
    <w:rsid w:val="00BD7E3A"/>
    <w:rsid w:val="00C21D77"/>
    <w:rsid w:val="00C36537"/>
    <w:rsid w:val="00C5773A"/>
    <w:rsid w:val="00CA1479"/>
    <w:rsid w:val="00CB0528"/>
    <w:rsid w:val="00CB1FE8"/>
    <w:rsid w:val="00CB2105"/>
    <w:rsid w:val="00D14EB1"/>
    <w:rsid w:val="00D433F8"/>
    <w:rsid w:val="00D77457"/>
    <w:rsid w:val="00DD5CBD"/>
    <w:rsid w:val="00DE3D85"/>
    <w:rsid w:val="00DF32D4"/>
    <w:rsid w:val="00DF5287"/>
    <w:rsid w:val="00E05FD3"/>
    <w:rsid w:val="00E11051"/>
    <w:rsid w:val="00E13F1F"/>
    <w:rsid w:val="00E251D1"/>
    <w:rsid w:val="00E529ED"/>
    <w:rsid w:val="00E55A4C"/>
    <w:rsid w:val="00E66A7C"/>
    <w:rsid w:val="00E75464"/>
    <w:rsid w:val="00E75CE3"/>
    <w:rsid w:val="00EA2B56"/>
    <w:rsid w:val="00EA77D6"/>
    <w:rsid w:val="00EF0633"/>
    <w:rsid w:val="00F03E66"/>
    <w:rsid w:val="00F11324"/>
    <w:rsid w:val="00F1626C"/>
    <w:rsid w:val="00F373CC"/>
    <w:rsid w:val="00F6447D"/>
    <w:rsid w:val="00F70DAB"/>
    <w:rsid w:val="00F72823"/>
    <w:rsid w:val="00F962BD"/>
    <w:rsid w:val="00FC0111"/>
    <w:rsid w:val="00FC163E"/>
    <w:rsid w:val="00FC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DA89"/>
  <w15:chartTrackingRefBased/>
  <w15:docId w15:val="{1D0F85E4-8B22-407B-9303-A08607A0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ormal Title"/>
    <w:qFormat/>
    <w:rsid w:val="00CB2105"/>
    <w:pPr>
      <w:spacing w:after="100" w:line="200" w:lineRule="exact"/>
    </w:pPr>
    <w:rPr>
      <w:rFonts w:ascii="Times New Roman" w:hAnsi="Times New Roman"/>
      <w:b/>
    </w:rPr>
  </w:style>
  <w:style w:type="paragraph" w:styleId="1">
    <w:name w:val="heading 1"/>
    <w:basedOn w:val="a"/>
    <w:next w:val="a"/>
    <w:link w:val="10"/>
    <w:uiPriority w:val="9"/>
    <w:qFormat/>
    <w:rsid w:val="0032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27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27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27E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27E0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27E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27E0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E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27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E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E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E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E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7E06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A86A5D"/>
    <w:pPr>
      <w:spacing w:after="0" w:line="220" w:lineRule="exact"/>
    </w:pPr>
    <w:rPr>
      <w:rFonts w:ascii="Times New Roman" w:hAnsi="Times New Roman"/>
      <w:sz w:val="18"/>
    </w:rPr>
  </w:style>
  <w:style w:type="character" w:styleId="af">
    <w:name w:val="Placeholder Text"/>
    <w:basedOn w:val="a0"/>
    <w:uiPriority w:val="99"/>
    <w:semiHidden/>
    <w:rsid w:val="00A374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2220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yuan@advequip.local</dc:creator>
  <cp:keywords/>
  <dc:description/>
  <cp:lastModifiedBy>Martin Ma</cp:lastModifiedBy>
  <cp:revision>9</cp:revision>
  <dcterms:created xsi:type="dcterms:W3CDTF">2025-08-07T03:22:00Z</dcterms:created>
  <dcterms:modified xsi:type="dcterms:W3CDTF">2025-08-07T04:35:00Z</dcterms:modified>
</cp:coreProperties>
</file>