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826B" w14:textId="08454054" w:rsidR="00F752D5" w:rsidRPr="008F15EB" w:rsidRDefault="00F752D5" w:rsidP="008F15EB">
      <w:pPr>
        <w:pStyle w:val="ae"/>
        <w:spacing w:line="360" w:lineRule="auto"/>
        <w:rPr>
          <w:rFonts w:hint="eastAsia"/>
        </w:rPr>
      </w:pPr>
      <w:r w:rsidRPr="00F752D5">
        <w:rPr>
          <w:rFonts w:hint="eastAsia"/>
        </w:rPr>
        <w:t xml:space="preserve">1. </w:t>
      </w:r>
      <w:r w:rsidRPr="00F752D5">
        <w:rPr>
          <w:rFonts w:hint="eastAsia"/>
        </w:rPr>
        <w:t>通信协议概念</w:t>
      </w:r>
    </w:p>
    <w:tbl>
      <w:tblPr>
        <w:tblW w:w="5060" w:type="pct"/>
        <w:tblLook w:val="04A0" w:firstRow="1" w:lastRow="0" w:firstColumn="1" w:lastColumn="0" w:noHBand="0" w:noVBand="1"/>
      </w:tblPr>
      <w:tblGrid>
        <w:gridCol w:w="857"/>
        <w:gridCol w:w="1294"/>
        <w:gridCol w:w="1581"/>
        <w:gridCol w:w="1007"/>
        <w:gridCol w:w="922"/>
        <w:gridCol w:w="2098"/>
      </w:tblGrid>
      <w:tr w:rsidR="00F752D5" w:rsidRPr="00F752D5" w14:paraId="50085147" w14:textId="77777777" w:rsidTr="00506BF0">
        <w:trPr>
          <w:trHeight w:val="182"/>
        </w:trPr>
        <w:tc>
          <w:tcPr>
            <w:tcW w:w="55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57886C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通信类型</w:t>
            </w:r>
          </w:p>
        </w:tc>
        <w:tc>
          <w:tcPr>
            <w:tcW w:w="834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196EC0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传输方式</w:t>
            </w:r>
          </w:p>
        </w:tc>
        <w:tc>
          <w:tcPr>
            <w:tcW w:w="101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BA9B95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代表协议</w:t>
            </w:r>
          </w:p>
        </w:tc>
        <w:tc>
          <w:tcPr>
            <w:tcW w:w="64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EF892E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传输方向</w:t>
            </w:r>
          </w:p>
        </w:tc>
        <w:tc>
          <w:tcPr>
            <w:tcW w:w="594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1D6E92D6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传输结构</w:t>
            </w:r>
          </w:p>
        </w:tc>
        <w:tc>
          <w:tcPr>
            <w:tcW w:w="135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03EF83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特点</w:t>
            </w:r>
          </w:p>
        </w:tc>
      </w:tr>
      <w:tr w:rsidR="00F752D5" w:rsidRPr="00F752D5" w14:paraId="74263981" w14:textId="77777777" w:rsidTr="00506BF0">
        <w:trPr>
          <w:trHeight w:val="440"/>
        </w:trPr>
        <w:tc>
          <w:tcPr>
            <w:tcW w:w="552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6A22DEB7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串行通信</w:t>
            </w:r>
          </w:p>
        </w:tc>
        <w:tc>
          <w:tcPr>
            <w:tcW w:w="8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56C70F16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一位一位按顺序发送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接收数据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D9A9B75" w14:textId="77777777" w:rsidR="00F752D5" w:rsidRPr="00F752D5" w:rsidRDefault="00F752D5" w:rsidP="00506BF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（串口）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F4A9087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A97474A" w14:textId="79E9F14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多机</w:t>
            </w:r>
          </w:p>
        </w:tc>
        <w:tc>
          <w:tcPr>
            <w:tcW w:w="1353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89696DB" w14:textId="3C2D405B" w:rsidR="00F752D5" w:rsidRPr="00F752D5" w:rsidRDefault="00F752D5" w:rsidP="007E2D0E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使用少量引脚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适合远距离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 (</w:t>
            </w:r>
            <w:r w:rsidR="00C63DCB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异步全双工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)</w:t>
            </w:r>
          </w:p>
        </w:tc>
      </w:tr>
      <w:tr w:rsidR="00F752D5" w:rsidRPr="00F752D5" w14:paraId="0A096185" w14:textId="77777777" w:rsidTr="00506BF0">
        <w:trPr>
          <w:trHeight w:val="516"/>
        </w:trPr>
        <w:tc>
          <w:tcPr>
            <w:tcW w:w="552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97903EB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32984A87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76FF623" w14:textId="77777777" w:rsidR="00F752D5" w:rsidRPr="00F752D5" w:rsidRDefault="00F752D5" w:rsidP="00506BF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I²C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D424F11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单主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3E01B6A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353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7887BFD" w14:textId="34ED332F" w:rsidR="00F752D5" w:rsidRPr="00F752D5" w:rsidRDefault="00F752D5" w:rsidP="007E2D0E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两根线传多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设备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需地址管理</w:t>
            </w:r>
            <w:r w:rsidR="00C63DCB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 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(</w:t>
            </w:r>
            <w:r w:rsidR="00C63DCB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同步半双工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)</w:t>
            </w:r>
          </w:p>
        </w:tc>
      </w:tr>
      <w:tr w:rsidR="00F752D5" w:rsidRPr="00F752D5" w14:paraId="4DA31B3F" w14:textId="77777777" w:rsidTr="00506BF0">
        <w:trPr>
          <w:trHeight w:val="351"/>
        </w:trPr>
        <w:tc>
          <w:tcPr>
            <w:tcW w:w="552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24EEDF2B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AF442C5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7B26AB8" w14:textId="77777777" w:rsidR="00F752D5" w:rsidRPr="00F752D5" w:rsidRDefault="00F752D5" w:rsidP="00506BF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2B4BEBA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B05D404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一主多从</w:t>
            </w:r>
          </w:p>
        </w:tc>
        <w:tc>
          <w:tcPr>
            <w:tcW w:w="1353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9A36D41" w14:textId="6721DC6C" w:rsidR="00F752D5" w:rsidRPr="00F752D5" w:rsidRDefault="00C63DCB" w:rsidP="007E2D0E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同步</w:t>
            </w:r>
            <w:r w:rsidR="00F752D5"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全双工</w:t>
            </w: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,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 </w:t>
            </w:r>
            <w:r w:rsidR="00F752D5"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高速</w:t>
            </w: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线多</w:t>
            </w:r>
          </w:p>
        </w:tc>
      </w:tr>
      <w:tr w:rsidR="00F752D5" w:rsidRPr="00F752D5" w14:paraId="67F5A9A0" w14:textId="77777777" w:rsidTr="00AC0021">
        <w:trPr>
          <w:trHeight w:val="175"/>
        </w:trPr>
        <w:tc>
          <w:tcPr>
            <w:tcW w:w="552" w:type="pct"/>
            <w:vMerge/>
            <w:tcBorders>
              <w:top w:val="nil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0559286A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48702CE5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1277247C" w14:textId="77777777" w:rsidR="00F752D5" w:rsidRPr="00F752D5" w:rsidRDefault="00F752D5" w:rsidP="00506BF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1-Wire</w:t>
            </w:r>
          </w:p>
        </w:tc>
        <w:tc>
          <w:tcPr>
            <w:tcW w:w="649" w:type="pct"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7FBF73F9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594" w:type="pct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6ED109DF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单总线</w:t>
            </w:r>
          </w:p>
        </w:tc>
        <w:tc>
          <w:tcPr>
            <w:tcW w:w="1353" w:type="pct"/>
            <w:tcBorders>
              <w:top w:val="nil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647497EF" w14:textId="69E9B8F7" w:rsidR="00F752D5" w:rsidRPr="00F752D5" w:rsidRDefault="009C0EB7" w:rsidP="007E2D0E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异步半双工</w:t>
            </w: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proofErr w:type="gramStart"/>
            <w:r w:rsidR="00F752D5"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线少</w:t>
            </w:r>
            <w:proofErr w:type="gramEnd"/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="00F752D5"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速度慢</w:t>
            </w:r>
          </w:p>
        </w:tc>
      </w:tr>
      <w:tr w:rsidR="00F752D5" w:rsidRPr="00F752D5" w14:paraId="73711196" w14:textId="77777777" w:rsidTr="00AC0021">
        <w:trPr>
          <w:trHeight w:val="351"/>
        </w:trPr>
        <w:tc>
          <w:tcPr>
            <w:tcW w:w="552" w:type="pc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56795E5A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并行通信</w:t>
            </w:r>
          </w:p>
        </w:tc>
        <w:tc>
          <w:tcPr>
            <w:tcW w:w="834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09258CDF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多个位同时在多个线上并发传输</w:t>
            </w:r>
          </w:p>
        </w:tc>
        <w:tc>
          <w:tcPr>
            <w:tcW w:w="1019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009A0941" w14:textId="77777777" w:rsidR="00F752D5" w:rsidRPr="00F752D5" w:rsidRDefault="00F752D5" w:rsidP="00506BF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GPIO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</w:t>
            </w:r>
          </w:p>
        </w:tc>
        <w:tc>
          <w:tcPr>
            <w:tcW w:w="649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3061A59B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通常单向</w:t>
            </w:r>
          </w:p>
        </w:tc>
        <w:tc>
          <w:tcPr>
            <w:tcW w:w="594" w:type="pct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2D1AFE7B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一对一</w:t>
            </w:r>
          </w:p>
        </w:tc>
        <w:tc>
          <w:tcPr>
            <w:tcW w:w="1353" w:type="pc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7FA18B7C" w14:textId="1A26ED1E" w:rsidR="00F752D5" w:rsidRPr="00F752D5" w:rsidRDefault="00F752D5" w:rsidP="007E2D0E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数据同时并发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多引脚</w:t>
            </w:r>
          </w:p>
        </w:tc>
      </w:tr>
      <w:tr w:rsidR="00F752D5" w:rsidRPr="00F752D5" w14:paraId="74BABEDE" w14:textId="77777777" w:rsidTr="00AC0021">
        <w:trPr>
          <w:trHeight w:val="401"/>
        </w:trPr>
        <w:tc>
          <w:tcPr>
            <w:tcW w:w="552" w:type="pc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53BCA18D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无线通信</w:t>
            </w:r>
          </w:p>
        </w:tc>
        <w:tc>
          <w:tcPr>
            <w:tcW w:w="834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068E7405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无需线缆，通过电磁波传输数据</w:t>
            </w:r>
          </w:p>
        </w:tc>
        <w:tc>
          <w:tcPr>
            <w:tcW w:w="1019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22059678" w14:textId="46939206" w:rsidR="00F752D5" w:rsidRPr="00F752D5" w:rsidRDefault="00F752D5" w:rsidP="00506BF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蓝牙</w:t>
            </w:r>
            <w:proofErr w:type="gramEnd"/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 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(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),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LoRa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 (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)</w:t>
            </w:r>
          </w:p>
        </w:tc>
        <w:tc>
          <w:tcPr>
            <w:tcW w:w="649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4B6A4B57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594" w:type="pct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47D928F7" w14:textId="25D70C9B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多点</w:t>
            </w:r>
          </w:p>
        </w:tc>
        <w:tc>
          <w:tcPr>
            <w:tcW w:w="1353" w:type="pc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710555D5" w14:textId="16C54E3F" w:rsidR="00F752D5" w:rsidRPr="00F752D5" w:rsidRDefault="00F752D5" w:rsidP="007E2D0E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内部使用串口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/SPI/I</w:t>
            </w:r>
            <w:r w:rsidRPr="002A5280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  <w:vertAlign w:val="superscript"/>
              </w:rPr>
              <w:t>2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等</w:t>
            </w:r>
          </w:p>
        </w:tc>
      </w:tr>
      <w:tr w:rsidR="00F752D5" w:rsidRPr="00F752D5" w14:paraId="5A16969B" w14:textId="77777777" w:rsidTr="00AC0021">
        <w:trPr>
          <w:trHeight w:val="482"/>
        </w:trPr>
        <w:tc>
          <w:tcPr>
            <w:tcW w:w="552" w:type="pc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3B393978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网络通信</w:t>
            </w:r>
          </w:p>
        </w:tc>
        <w:tc>
          <w:tcPr>
            <w:tcW w:w="834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1D5E7CF3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基于网络协议</w:t>
            </w: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栈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的数据通信方式</w:t>
            </w:r>
          </w:p>
        </w:tc>
        <w:tc>
          <w:tcPr>
            <w:tcW w:w="1019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4CEC2D46" w14:textId="3E0153A8" w:rsidR="00F752D5" w:rsidRPr="00F752D5" w:rsidRDefault="00F752D5" w:rsidP="00506BF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TCP/IP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MQTT</w:t>
            </w:r>
          </w:p>
        </w:tc>
        <w:tc>
          <w:tcPr>
            <w:tcW w:w="649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1B91BCB6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594" w:type="pct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41014345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353" w:type="pc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687E8DE6" w14:textId="127AF634" w:rsidR="00F752D5" w:rsidRPr="00F752D5" w:rsidRDefault="00F752D5" w:rsidP="007E2D0E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协议复杂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需网卡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模块支持</w:t>
            </w:r>
          </w:p>
        </w:tc>
      </w:tr>
      <w:tr w:rsidR="00F752D5" w:rsidRPr="00F752D5" w14:paraId="5CFCAD07" w14:textId="77777777" w:rsidTr="00AC0021">
        <w:trPr>
          <w:trHeight w:val="137"/>
        </w:trPr>
        <w:tc>
          <w:tcPr>
            <w:tcW w:w="552" w:type="pct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9CA149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工业总线</w:t>
            </w:r>
          </w:p>
        </w:tc>
        <w:tc>
          <w:tcPr>
            <w:tcW w:w="834" w:type="pct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E4335B" w14:textId="4031D1D8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92E8A0" w14:textId="20229677" w:rsidR="00F752D5" w:rsidRPr="00F752D5" w:rsidRDefault="00F752D5" w:rsidP="00506BF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CAN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Modbus RTU</w:t>
            </w:r>
          </w:p>
        </w:tc>
        <w:tc>
          <w:tcPr>
            <w:tcW w:w="649" w:type="pct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F30F4C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594" w:type="pct"/>
            <w:tcBorders>
              <w:top w:val="single" w:sz="12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209EDA43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总线结构</w:t>
            </w:r>
          </w:p>
        </w:tc>
        <w:tc>
          <w:tcPr>
            <w:tcW w:w="1353" w:type="pct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27F55D" w14:textId="25DAAE21" w:rsidR="00F752D5" w:rsidRPr="00F752D5" w:rsidRDefault="00F752D5" w:rsidP="007E2D0E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抗干扰强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稳定性高</w:t>
            </w:r>
          </w:p>
        </w:tc>
      </w:tr>
    </w:tbl>
    <w:p w14:paraId="6352AA70" w14:textId="77777777" w:rsidR="00F752D5" w:rsidRDefault="00F752D5" w:rsidP="00CB6B9A">
      <w:pPr>
        <w:rPr>
          <w:rFonts w:asciiTheme="minorEastAsia" w:hAnsiTheme="minorEastAsia" w:hint="eastAsia"/>
          <w:szCs w:val="16"/>
        </w:rPr>
      </w:pPr>
    </w:p>
    <w:p w14:paraId="505C6216" w14:textId="30F550C7" w:rsidR="00E06A36" w:rsidRDefault="00E06A36">
      <w:pPr>
        <w:rPr>
          <w:rFonts w:asciiTheme="minorEastAsia" w:hAnsiTheme="minorEastAsia" w:hint="eastAsia"/>
          <w:b/>
          <w:bCs/>
          <w:szCs w:val="16"/>
        </w:rPr>
      </w:pPr>
      <w:r w:rsidRPr="00E06A36">
        <w:rPr>
          <w:rFonts w:asciiTheme="minorEastAsia" w:hAnsiTheme="minorEastAsia"/>
          <w:b/>
          <w:bCs/>
          <w:szCs w:val="16"/>
        </w:rPr>
        <w:t>一帧</w:t>
      </w:r>
      <w:r w:rsidR="00F849A1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就是一段完整的</w:t>
      </w:r>
      <w:r w:rsidR="0038016A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结构化的数据包</w:t>
      </w:r>
      <w:r w:rsidR="0038016A" w:rsidRPr="0065696F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65696F">
        <w:rPr>
          <w:rFonts w:asciiTheme="minorEastAsia" w:hAnsiTheme="minorEastAsia"/>
          <w:b/>
          <w:bCs/>
          <w:szCs w:val="16"/>
        </w:rPr>
        <w:t>它是通信双方在收发过程中</w:t>
      </w:r>
      <w:r w:rsidR="0038016A" w:rsidRPr="0065696F">
        <w:rPr>
          <w:rFonts w:asciiTheme="minorEastAsia" w:hAnsiTheme="minorEastAsia" w:hint="eastAsia"/>
          <w:b/>
          <w:bCs/>
          <w:szCs w:val="16"/>
        </w:rPr>
        <w:t>,</w:t>
      </w:r>
      <w:r w:rsidR="0038016A">
        <w:rPr>
          <w:rFonts w:asciiTheme="minorEastAsia" w:hAnsiTheme="minorEastAsia" w:hint="eastAsia"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最小的独立单位</w:t>
      </w:r>
    </w:p>
    <w:p w14:paraId="39B879E7" w14:textId="1ABC9993" w:rsidR="00F752D5" w:rsidRPr="0065696F" w:rsidRDefault="00E06A36">
      <w:pPr>
        <w:rPr>
          <w:rFonts w:ascii="Times New Roman" w:hAnsi="Times New Roman" w:cs="Times New Roman"/>
          <w:b/>
          <w:bCs/>
          <w:szCs w:val="16"/>
        </w:rPr>
      </w:pPr>
      <w:r w:rsidRPr="0065696F">
        <w:rPr>
          <w:rFonts w:ascii="Times New Roman" w:hAnsi="Times New Roman" w:cs="Times New Roman"/>
          <w:b/>
          <w:bCs/>
          <w:szCs w:val="16"/>
        </w:rPr>
        <w:t>一帧</w:t>
      </w:r>
      <w:r w:rsidRPr="0065696F">
        <w:rPr>
          <w:rFonts w:ascii="Times New Roman" w:hAnsi="Times New Roman" w:cs="Times New Roman"/>
          <w:b/>
          <w:bCs/>
          <w:szCs w:val="16"/>
        </w:rPr>
        <w:t xml:space="preserve"> = </w:t>
      </w:r>
      <w:r w:rsidRPr="0065696F">
        <w:rPr>
          <w:rFonts w:ascii="Times New Roman" w:hAnsi="Times New Roman" w:cs="Times New Roman"/>
          <w:b/>
          <w:bCs/>
          <w:szCs w:val="16"/>
        </w:rPr>
        <w:t>通信协议规定的完整数据格式</w:t>
      </w:r>
    </w:p>
    <w:p w14:paraId="59F20AA7" w14:textId="77777777" w:rsidR="00EF1D18" w:rsidRDefault="00EF1D18" w:rsidP="00CB6B9A">
      <w:pPr>
        <w:rPr>
          <w:rFonts w:asciiTheme="minorEastAsia" w:hAnsiTheme="minorEastAsia" w:hint="eastAsia"/>
          <w:szCs w:val="16"/>
        </w:rPr>
      </w:pPr>
    </w:p>
    <w:p w14:paraId="6178876C" w14:textId="77777777" w:rsidR="009C0EB7" w:rsidRDefault="009C0EB7" w:rsidP="00CB6B9A">
      <w:pPr>
        <w:rPr>
          <w:rFonts w:asciiTheme="minorEastAsia" w:hAnsiTheme="minorEastAsia" w:hint="eastAsia"/>
          <w:szCs w:val="16"/>
        </w:rPr>
      </w:pPr>
    </w:p>
    <w:p w14:paraId="5AC031FB" w14:textId="77777777" w:rsidR="00CB6B9A" w:rsidRDefault="00CB6B9A" w:rsidP="00CB6B9A">
      <w:pPr>
        <w:rPr>
          <w:rFonts w:asciiTheme="minorEastAsia" w:hAnsiTheme="minorEastAsia" w:hint="eastAsia"/>
          <w:szCs w:val="16"/>
        </w:rPr>
      </w:pPr>
    </w:p>
    <w:p w14:paraId="34B796A6" w14:textId="7BAAC0F6" w:rsidR="00DF68C3" w:rsidRPr="00DF68C3" w:rsidRDefault="00DF68C3" w:rsidP="001C09BC">
      <w:pPr>
        <w:pStyle w:val="ae"/>
        <w:spacing w:line="276" w:lineRule="auto"/>
        <w:rPr>
          <w:rFonts w:hint="eastAsia"/>
        </w:rPr>
      </w:pPr>
      <w:r w:rsidRPr="00DF68C3">
        <w:rPr>
          <w:rFonts w:hint="eastAsia"/>
        </w:rPr>
        <w:t xml:space="preserve">2 </w:t>
      </w:r>
      <w:r w:rsidRPr="00DF68C3">
        <w:rPr>
          <w:rFonts w:hint="eastAsia"/>
        </w:rPr>
        <w:t>串行通信协议</w:t>
      </w:r>
    </w:p>
    <w:p w14:paraId="6CD92113" w14:textId="1A4A61FF" w:rsidR="008F15EB" w:rsidRPr="008F15EB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1</w:t>
      </w:r>
      <w:r w:rsidR="00D71974" w:rsidRPr="00842439">
        <w:rPr>
          <w:rFonts w:hint="eastAsia"/>
        </w:rPr>
        <w:t xml:space="preserve"> </w:t>
      </w:r>
      <w:r w:rsidR="00B16E62">
        <w:rPr>
          <w:rFonts w:hint="eastAsia"/>
        </w:rPr>
        <w:t>UART</w:t>
      </w:r>
    </w:p>
    <w:p w14:paraId="20152496" w14:textId="3A3FFBC2" w:rsidR="00F752D5" w:rsidRPr="00345088" w:rsidRDefault="00110ACC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110ACC">
        <w:rPr>
          <w:rFonts w:asciiTheme="minorEastAsia" w:hAnsiTheme="minorEastAsia"/>
          <w:b/>
          <w:bCs/>
          <w:szCs w:val="16"/>
        </w:rPr>
        <w:t>UART</w:t>
      </w:r>
      <w:r w:rsidR="00B817A0">
        <w:rPr>
          <w:rFonts w:asciiTheme="minorEastAsia" w:hAnsiTheme="minorEastAsia" w:hint="eastAsia"/>
          <w:b/>
          <w:bCs/>
          <w:szCs w:val="16"/>
        </w:rPr>
        <w:t xml:space="preserve"> </w:t>
      </w:r>
      <w:r w:rsidR="00B817A0">
        <w:rPr>
          <w:rFonts w:asciiTheme="minorEastAsia" w:hAnsiTheme="minorEastAsia" w:hint="eastAsia"/>
          <w:szCs w:val="16"/>
        </w:rPr>
        <w:t>(</w:t>
      </w:r>
      <w:r w:rsidRPr="00110ACC">
        <w:rPr>
          <w:rFonts w:asciiTheme="minorEastAsia" w:hAnsiTheme="minorEastAsia"/>
          <w:szCs w:val="16"/>
        </w:rPr>
        <w:t>通用异步收发传输器</w:t>
      </w:r>
      <w:r w:rsidR="00B817A0">
        <w:rPr>
          <w:rFonts w:asciiTheme="minorEastAsia" w:hAnsiTheme="minorEastAsia" w:hint="eastAsia"/>
          <w:szCs w:val="16"/>
        </w:rPr>
        <w:t xml:space="preserve">) </w:t>
      </w:r>
      <w:r w:rsidRPr="00110ACC">
        <w:rPr>
          <w:rFonts w:asciiTheme="minorEastAsia" w:hAnsiTheme="minorEastAsia"/>
          <w:szCs w:val="16"/>
        </w:rPr>
        <w:t>是一种串行通信协议</w:t>
      </w:r>
      <w:r w:rsidR="00B817A0">
        <w:rPr>
          <w:rFonts w:asciiTheme="minorEastAsia" w:hAnsiTheme="minorEastAsia" w:hint="eastAsia"/>
          <w:szCs w:val="16"/>
        </w:rPr>
        <w:t xml:space="preserve">, </w:t>
      </w:r>
      <w:r w:rsidRPr="00110ACC">
        <w:rPr>
          <w:rFonts w:asciiTheme="minorEastAsia" w:hAnsiTheme="minorEastAsia"/>
          <w:szCs w:val="16"/>
        </w:rPr>
        <w:t>用于两个设备之间“逐位”发送和接收数据。它通过异步传输方式进行通信</w:t>
      </w:r>
      <w:r w:rsidR="00B817A0">
        <w:rPr>
          <w:rFonts w:asciiTheme="minorEastAsia" w:hAnsiTheme="minorEastAsia" w:hint="eastAsia"/>
          <w:szCs w:val="16"/>
        </w:rPr>
        <w:t xml:space="preserve">, 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不依赖于共享时钟</w:t>
      </w:r>
      <w:r w:rsidR="00B817A0">
        <w:rPr>
          <w:rFonts w:asciiTheme="minorEastAsia" w:hAnsiTheme="minorEastAsia" w:hint="eastAsia"/>
          <w:b/>
          <w:bCs/>
          <w:color w:val="EE0000"/>
          <w:szCs w:val="16"/>
        </w:rPr>
        <w:t xml:space="preserve">, 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而是靠约定好的波特率来同步</w:t>
      </w:r>
      <w:r w:rsidRPr="00110ACC">
        <w:rPr>
          <w:rFonts w:asciiTheme="minorEastAsia" w:hAnsiTheme="minorEastAsia"/>
          <w:szCs w:val="16"/>
        </w:rPr>
        <w:t>。</w:t>
      </w:r>
      <w:r w:rsidR="00345088" w:rsidRPr="00345088">
        <w:rPr>
          <w:rFonts w:asciiTheme="minorEastAsia" w:hAnsiTheme="minorEastAsia" w:hint="eastAsia"/>
          <w:b/>
          <w:bCs/>
          <w:color w:val="EE0000"/>
          <w:szCs w:val="16"/>
        </w:rPr>
        <w:t>通过波特率来采样</w:t>
      </w:r>
    </w:p>
    <w:p w14:paraId="72C84014" w14:textId="1B82C1BF" w:rsidR="00EC64C5" w:rsidRPr="00EC64C5" w:rsidRDefault="00EC64C5" w:rsidP="00EC64C5">
      <w:pPr>
        <w:spacing w:line="276" w:lineRule="auto"/>
        <w:jc w:val="center"/>
        <w:rPr>
          <w:rFonts w:asciiTheme="minorEastAsia" w:hAnsiTheme="minorEastAsia" w:hint="eastAsia"/>
          <w:b/>
          <w:bCs/>
          <w:szCs w:val="16"/>
        </w:rPr>
      </w:pPr>
      <w:r w:rsidRPr="00EC64C5">
        <w:rPr>
          <w:rFonts w:asciiTheme="minorEastAsia" w:hAnsiTheme="minorEastAsia" w:hint="eastAsia"/>
          <w:b/>
          <w:bCs/>
          <w:szCs w:val="16"/>
        </w:rPr>
        <w:t>UART的一帧数据</w:t>
      </w:r>
    </w:p>
    <w:tbl>
      <w:tblPr>
        <w:tblStyle w:val="af"/>
        <w:tblW w:w="7339" w:type="dxa"/>
        <w:jc w:val="center"/>
        <w:tblLook w:val="04A0" w:firstRow="1" w:lastRow="0" w:firstColumn="1" w:lastColumn="0" w:noHBand="0" w:noVBand="1"/>
      </w:tblPr>
      <w:tblGrid>
        <w:gridCol w:w="1644"/>
        <w:gridCol w:w="1648"/>
        <w:gridCol w:w="2090"/>
        <w:gridCol w:w="1957"/>
      </w:tblGrid>
      <w:tr w:rsidR="00324D6F" w14:paraId="06B93545" w14:textId="77777777" w:rsidTr="009955D2">
        <w:trPr>
          <w:trHeight w:val="180"/>
          <w:jc w:val="center"/>
        </w:trPr>
        <w:tc>
          <w:tcPr>
            <w:tcW w:w="1644" w:type="dxa"/>
          </w:tcPr>
          <w:p w14:paraId="483CE7A3" w14:textId="49B7BFCF" w:rsidR="00D95975" w:rsidRDefault="00D95975" w:rsidP="009955D2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起始位置</w:t>
            </w:r>
          </w:p>
        </w:tc>
        <w:tc>
          <w:tcPr>
            <w:tcW w:w="1648" w:type="dxa"/>
          </w:tcPr>
          <w:p w14:paraId="638F31D4" w14:textId="294636E0" w:rsidR="00D95975" w:rsidRDefault="00D95975" w:rsidP="009955D2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数据位</w:t>
            </w:r>
          </w:p>
        </w:tc>
        <w:tc>
          <w:tcPr>
            <w:tcW w:w="2090" w:type="dxa"/>
          </w:tcPr>
          <w:p w14:paraId="07777526" w14:textId="752D7F34" w:rsidR="00D95975" w:rsidRDefault="00D95975" w:rsidP="009955D2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校验位 (可选)</w:t>
            </w:r>
          </w:p>
        </w:tc>
        <w:tc>
          <w:tcPr>
            <w:tcW w:w="1957" w:type="dxa"/>
          </w:tcPr>
          <w:p w14:paraId="0CD5F233" w14:textId="06EBF7E4" w:rsidR="00D95975" w:rsidRDefault="00D95975" w:rsidP="009955D2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停止位</w:t>
            </w:r>
          </w:p>
        </w:tc>
      </w:tr>
      <w:tr w:rsidR="0021486A" w14:paraId="54CDDA6E" w14:textId="77777777" w:rsidTr="009955D2">
        <w:trPr>
          <w:trHeight w:val="368"/>
          <w:jc w:val="center"/>
        </w:trPr>
        <w:tc>
          <w:tcPr>
            <w:tcW w:w="1644" w:type="dxa"/>
            <w:vAlign w:val="center"/>
          </w:tcPr>
          <w:p w14:paraId="42AA1535" w14:textId="56256BF8" w:rsidR="00CA6637" w:rsidRDefault="00D95975" w:rsidP="00CA6637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1位</w:t>
            </w:r>
            <w:r>
              <w:rPr>
                <w:rFonts w:asciiTheme="minorEastAsia" w:hAnsiTheme="minorEastAsia" w:hint="eastAsia"/>
                <w:szCs w:val="16"/>
              </w:rPr>
              <w:t>,</w:t>
            </w:r>
          </w:p>
          <w:p w14:paraId="58771BDB" w14:textId="647E00C1" w:rsidR="00D95975" w:rsidRDefault="00D95975" w:rsidP="00CA6637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0表示数据开始</w:t>
            </w:r>
          </w:p>
        </w:tc>
        <w:tc>
          <w:tcPr>
            <w:tcW w:w="1648" w:type="dxa"/>
            <w:vAlign w:val="center"/>
          </w:tcPr>
          <w:p w14:paraId="1BDF460B" w14:textId="07897077" w:rsidR="00D82D2A" w:rsidRDefault="00D95975" w:rsidP="00D82D2A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一般为8位</w:t>
            </w:r>
          </w:p>
          <w:p w14:paraId="6C74845C" w14:textId="3EAC2AD8" w:rsidR="00D95975" w:rsidRPr="00D95975" w:rsidRDefault="00D82D2A" w:rsidP="00D82D2A">
            <w:pPr>
              <w:spacing w:line="220" w:lineRule="exact"/>
              <w:jc w:val="left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(</w:t>
            </w:r>
            <w:r w:rsidR="00D95975" w:rsidRPr="00D95975">
              <w:rPr>
                <w:rFonts w:asciiTheme="minorEastAsia" w:hAnsiTheme="minorEastAsia"/>
                <w:szCs w:val="16"/>
              </w:rPr>
              <w:t>也可配置为5~9位</w:t>
            </w:r>
            <w:r>
              <w:rPr>
                <w:rFonts w:asciiTheme="minorEastAsia" w:hAnsiTheme="minorEastAsia" w:hint="eastAsia"/>
                <w:szCs w:val="16"/>
              </w:rPr>
              <w:t>)</w:t>
            </w:r>
          </w:p>
        </w:tc>
        <w:tc>
          <w:tcPr>
            <w:tcW w:w="2090" w:type="dxa"/>
            <w:vAlign w:val="center"/>
          </w:tcPr>
          <w:p w14:paraId="56D375E3" w14:textId="77777777" w:rsidR="00CA6637" w:rsidRDefault="00E92A58" w:rsidP="00CA6637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奇偶校验</w:t>
            </w:r>
          </w:p>
          <w:p w14:paraId="4D06BB87" w14:textId="2043745A" w:rsidR="00D95975" w:rsidRDefault="00E92A58" w:rsidP="00CA6637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提高数据可靠性</w:t>
            </w:r>
          </w:p>
        </w:tc>
        <w:tc>
          <w:tcPr>
            <w:tcW w:w="1957" w:type="dxa"/>
            <w:vAlign w:val="center"/>
          </w:tcPr>
          <w:p w14:paraId="4FE3183B" w14:textId="4A0AFE24" w:rsidR="00CA6637" w:rsidRDefault="00324D6F" w:rsidP="00CA6637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一般1或2位</w:t>
            </w:r>
          </w:p>
          <w:p w14:paraId="1654F87F" w14:textId="318B8110" w:rsidR="00D95975" w:rsidRDefault="00324D6F" w:rsidP="00CA6637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用于表示数据结束</w:t>
            </w:r>
          </w:p>
        </w:tc>
      </w:tr>
    </w:tbl>
    <w:p w14:paraId="5CDDB142" w14:textId="43AA0403" w:rsidR="00F752D5" w:rsidRPr="00F61BA0" w:rsidRDefault="00573ADD" w:rsidP="001C09BC">
      <w:pPr>
        <w:spacing w:line="360" w:lineRule="auto"/>
        <w:ind w:firstLineChars="50" w:firstLine="8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例如: </w:t>
      </w:r>
      <w:r w:rsidRPr="00573ADD">
        <w:rPr>
          <w:rFonts w:asciiTheme="minorEastAsia" w:hAnsiTheme="minorEastAsia" w:hint="eastAsia"/>
          <w:szCs w:val="16"/>
        </w:rPr>
        <w:t>0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起始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01000001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数据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1</w:t>
      </w:r>
      <w:r w:rsidR="00D40E73">
        <w:rPr>
          <w:rFonts w:asciiTheme="minorEastAsia" w:hAnsiTheme="minorEastAsia" w:hint="eastAsia"/>
          <w:szCs w:val="16"/>
        </w:rPr>
        <w:t xml:space="preserve"> (</w:t>
      </w:r>
      <w:r w:rsidRPr="00573ADD">
        <w:rPr>
          <w:rFonts w:asciiTheme="minorEastAsia" w:hAnsiTheme="minorEastAsia" w:hint="eastAsia"/>
          <w:szCs w:val="16"/>
        </w:rPr>
        <w:t>停止</w:t>
      </w:r>
      <w:r w:rsidR="00D40E73">
        <w:rPr>
          <w:rFonts w:asciiTheme="minorEastAsia" w:hAnsiTheme="minorEastAsia" w:hint="eastAsia"/>
          <w:szCs w:val="16"/>
        </w:rPr>
        <w:t>)</w:t>
      </w:r>
      <w:r w:rsidR="00F61BA0">
        <w:rPr>
          <w:rFonts w:asciiTheme="minorEastAsia" w:hAnsiTheme="minorEastAsia" w:hint="eastAsia"/>
          <w:szCs w:val="16"/>
        </w:rPr>
        <w:t xml:space="preserve"> </w:t>
      </w:r>
      <w:r w:rsidR="00D40E73">
        <w:rPr>
          <w:rFonts w:asciiTheme="minorEastAsia" w:hAnsiTheme="minorEastAsia" w:hint="eastAsia"/>
          <w:szCs w:val="16"/>
        </w:rPr>
        <w:t xml:space="preserve"> </w:t>
      </w:r>
      <w:r w:rsidR="000168BF">
        <w:rPr>
          <w:rFonts w:asciiTheme="minorEastAsia" w:hAnsiTheme="minorEastAsia" w:hint="eastAsia"/>
          <w:szCs w:val="16"/>
        </w:rPr>
        <w:t xml:space="preserve"> </w:t>
      </w:r>
      <w:r w:rsidR="006B090A">
        <w:rPr>
          <w:rFonts w:asciiTheme="minorEastAsia" w:hAnsiTheme="minorEastAsia" w:hint="eastAsia"/>
          <w:szCs w:val="16"/>
        </w:rPr>
        <w:t>此处</w:t>
      </w:r>
      <w:r w:rsidR="00F61BA0" w:rsidRPr="00F61BA0">
        <w:rPr>
          <w:rFonts w:asciiTheme="minorEastAsia" w:hAnsiTheme="minorEastAsia"/>
          <w:szCs w:val="16"/>
        </w:rPr>
        <w:t>一个</w:t>
      </w:r>
      <w:r w:rsidR="006B090A">
        <w:rPr>
          <w:rFonts w:asciiTheme="minorEastAsia" w:hAnsiTheme="minorEastAsia" w:hint="eastAsia"/>
          <w:szCs w:val="16"/>
        </w:rPr>
        <w:t>byte</w:t>
      </w:r>
      <w:r w:rsidR="00F61BA0" w:rsidRPr="00F61BA0">
        <w:rPr>
          <w:rFonts w:asciiTheme="minorEastAsia" w:hAnsiTheme="minorEastAsia"/>
          <w:szCs w:val="16"/>
        </w:rPr>
        <w:t>需要</w:t>
      </w:r>
      <w:r w:rsidR="00F61BA0">
        <w:rPr>
          <w:rFonts w:asciiTheme="minorEastAsia" w:hAnsiTheme="minorEastAsia" w:hint="eastAsia"/>
          <w:szCs w:val="16"/>
        </w:rPr>
        <w:t>10</w:t>
      </w:r>
      <w:r w:rsidR="00F61BA0" w:rsidRPr="00F61BA0">
        <w:rPr>
          <w:rFonts w:asciiTheme="minorEastAsia" w:hAnsiTheme="minorEastAsia"/>
          <w:szCs w:val="16"/>
        </w:rPr>
        <w:t>个</w:t>
      </w:r>
      <w:r w:rsidR="006B090A">
        <w:rPr>
          <w:rFonts w:asciiTheme="minorEastAsia" w:hAnsiTheme="minorEastAsia" w:hint="eastAsia"/>
          <w:szCs w:val="16"/>
        </w:rPr>
        <w:t>bit</w:t>
      </w:r>
      <w:r w:rsidR="00F61BA0">
        <w:rPr>
          <w:rFonts w:asciiTheme="minorEastAsia" w:hAnsiTheme="minorEastAsia" w:hint="eastAsia"/>
          <w:szCs w:val="16"/>
        </w:rPr>
        <w:t xml:space="preserve"> (</w:t>
      </w:r>
      <w:r w:rsidR="00F61BA0" w:rsidRPr="00F61BA0">
        <w:rPr>
          <w:rFonts w:asciiTheme="minorEastAsia" w:hAnsiTheme="minorEastAsia"/>
          <w:szCs w:val="16"/>
        </w:rPr>
        <w:t>1起始 + 8数据 + 1停止</w:t>
      </w:r>
      <w:r w:rsidR="00F61BA0">
        <w:rPr>
          <w:rFonts w:asciiTheme="minorEastAsia" w:hAnsiTheme="minorEastAsia" w:hint="eastAsia"/>
          <w:szCs w:val="16"/>
        </w:rPr>
        <w:t>)</w:t>
      </w:r>
    </w:p>
    <w:p w14:paraId="29BE6311" w14:textId="77777777" w:rsidR="00F752D5" w:rsidRDefault="00F752D5" w:rsidP="001C09BC">
      <w:pPr>
        <w:spacing w:line="220" w:lineRule="exact"/>
        <w:rPr>
          <w:rFonts w:asciiTheme="minorEastAsia" w:hAnsiTheme="minorEastAsia" w:hint="eastAsia"/>
          <w:szCs w:val="16"/>
        </w:rPr>
      </w:pPr>
    </w:p>
    <w:p w14:paraId="695F6B03" w14:textId="77777777" w:rsidR="00F752D5" w:rsidRPr="009955D2" w:rsidRDefault="00F752D5" w:rsidP="001C09BC">
      <w:pPr>
        <w:spacing w:line="360" w:lineRule="auto"/>
        <w:rPr>
          <w:rFonts w:asciiTheme="minorEastAsia" w:hAnsiTheme="minorEastAsia" w:hint="eastAsia"/>
          <w:szCs w:val="16"/>
        </w:rPr>
      </w:pPr>
    </w:p>
    <w:p w14:paraId="70F9B8C9" w14:textId="329E381F" w:rsidR="00F752D5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2</w:t>
      </w:r>
      <w:r w:rsidR="00D71974" w:rsidRPr="00842439">
        <w:rPr>
          <w:rFonts w:hint="eastAsia"/>
        </w:rPr>
        <w:t xml:space="preserve"> </w:t>
      </w:r>
      <w:r w:rsidR="008F15EB">
        <w:rPr>
          <w:rFonts w:hint="eastAsia"/>
        </w:rPr>
        <w:t>I</w:t>
      </w:r>
      <w:r w:rsidR="008F15EB">
        <w:rPr>
          <w:rFonts w:ascii="Calibri" w:hAnsi="Calibri" w:cs="Calibri"/>
        </w:rPr>
        <w:t>²</w:t>
      </w:r>
      <w:r w:rsidR="008F15EB">
        <w:rPr>
          <w:rFonts w:hint="eastAsia"/>
        </w:rPr>
        <w:t>C</w:t>
      </w:r>
    </w:p>
    <w:p w14:paraId="3A7DC754" w14:textId="450E9FA5" w:rsidR="008F15EB" w:rsidRDefault="008F15EB" w:rsidP="00AE4E81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  <w:r w:rsidRPr="008F15EB">
        <w:rPr>
          <w:rFonts w:asciiTheme="minorEastAsia" w:hAnsiTheme="minorEastAsia" w:hint="eastAsia"/>
          <w:b/>
          <w:bCs/>
          <w:szCs w:val="16"/>
        </w:rPr>
        <w:t>I</w:t>
      </w:r>
      <w:r w:rsidRPr="008F15EB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Pr="008F15EB">
        <w:rPr>
          <w:rFonts w:asciiTheme="minorEastAsia" w:hAnsiTheme="minorEastAsia" w:hint="eastAsia"/>
          <w:b/>
          <w:bCs/>
          <w:szCs w:val="16"/>
        </w:rPr>
        <w:t>C</w:t>
      </w:r>
      <w:r w:rsidRPr="008F15EB">
        <w:rPr>
          <w:rFonts w:asciiTheme="minorEastAsia" w:hAnsiTheme="minorEastAsia"/>
          <w:szCs w:val="16"/>
        </w:rPr>
        <w:t>双线同步串行通信协议</w:t>
      </w:r>
      <w:r>
        <w:rPr>
          <w:rFonts w:asciiTheme="minorEastAsia" w:hAnsiTheme="minorEastAsia" w:hint="eastAsia"/>
          <w:szCs w:val="16"/>
        </w:rPr>
        <w:t>, 用SDA和SCL作为总线, 但要有上拉电阻, 因此当总线空闲时候就是高电平, 所有从机都并联在这两个总线上面。</w:t>
      </w:r>
      <w:r w:rsidR="0042375A">
        <w:rPr>
          <w:rFonts w:asciiTheme="minorEastAsia" w:hAnsiTheme="minorEastAsia" w:hint="eastAsia"/>
          <w:szCs w:val="16"/>
        </w:rPr>
        <w:t>在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I</w:t>
      </w:r>
      <w:r w:rsidR="0042375A" w:rsidRPr="0042375A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C</w:t>
      </w:r>
      <w:r w:rsidR="0042375A">
        <w:rPr>
          <w:rFonts w:asciiTheme="minorEastAsia" w:hAnsiTheme="minorEastAsia" w:hint="eastAsia"/>
          <w:szCs w:val="16"/>
        </w:rPr>
        <w:t>里的从机的地址是7 bit</w:t>
      </w:r>
      <w:r w:rsidR="00AE4E81">
        <w:rPr>
          <w:rFonts w:asciiTheme="minorEastAsia" w:hAnsiTheme="minorEastAsia" w:hint="eastAsia"/>
          <w:szCs w:val="16"/>
        </w:rPr>
        <w:t xml:space="preserve">  </w:t>
      </w:r>
      <w:r w:rsidR="00AE4E81" w:rsidRPr="00AE4E81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每个字节发送顺序: 高位→低位</w:t>
      </w:r>
    </w:p>
    <w:p w14:paraId="07939F84" w14:textId="6E16ECEE" w:rsidR="00345088" w:rsidRPr="00345088" w:rsidRDefault="00345088" w:rsidP="00AE4E81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345088">
        <w:rPr>
          <w:rFonts w:asciiTheme="minorEastAsia" w:hAnsiTheme="minorEastAsia" w:hint="eastAsia"/>
          <w:b/>
          <w:bCs/>
          <w:color w:val="EE0000"/>
          <w:szCs w:val="16"/>
        </w:rPr>
        <w:t>通过SCL</w:t>
      </w:r>
      <w:r w:rsidR="0068618A">
        <w:rPr>
          <w:rFonts w:asciiTheme="minorEastAsia" w:hAnsiTheme="minorEastAsia" w:hint="eastAsia"/>
          <w:b/>
          <w:bCs/>
          <w:color w:val="EE0000"/>
          <w:szCs w:val="16"/>
        </w:rPr>
        <w:t>的高低电平和边沿</w:t>
      </w:r>
      <w:r w:rsidRPr="00345088">
        <w:rPr>
          <w:rFonts w:asciiTheme="minorEastAsia" w:hAnsiTheme="minorEastAsia" w:hint="eastAsia"/>
          <w:b/>
          <w:bCs/>
          <w:color w:val="EE0000"/>
          <w:szCs w:val="16"/>
        </w:rPr>
        <w:t>来采样</w:t>
      </w:r>
    </w:p>
    <w:p w14:paraId="7F203CFC" w14:textId="77777777" w:rsidR="008F15EB" w:rsidRPr="00AE4E81" w:rsidRDefault="008F15EB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</w:p>
    <w:p w14:paraId="06D7380E" w14:textId="0A7CE5A9" w:rsidR="008F15EB" w:rsidRPr="00CA63DF" w:rsidRDefault="00CA63DF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CA63DF">
        <w:rPr>
          <w:rFonts w:asciiTheme="minorEastAsia" w:hAnsiTheme="minorEastAsia" w:hint="eastAsia"/>
          <w:b/>
          <w:bCs/>
          <w:color w:val="EE0000"/>
          <w:szCs w:val="16"/>
        </w:rPr>
        <w:t>协议</w:t>
      </w:r>
      <w:r w:rsidR="008F15EB" w:rsidRPr="00CA63DF">
        <w:rPr>
          <w:rFonts w:asciiTheme="minorEastAsia" w:hAnsiTheme="minorEastAsia" w:hint="eastAsia"/>
          <w:b/>
          <w:bCs/>
          <w:color w:val="EE0000"/>
          <w:szCs w:val="16"/>
        </w:rPr>
        <w:t xml:space="preserve">过程: </w:t>
      </w:r>
    </w:p>
    <w:p w14:paraId="7595B3C6" w14:textId="64A23263" w:rsidR="008F15EB" w:rsidRPr="008F15EB" w:rsidRDefault="00C403E2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noProof/>
          <w:szCs w:val="1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1153609" wp14:editId="21A66EA1">
                <wp:simplePos x="0" y="0"/>
                <wp:positionH relativeFrom="column">
                  <wp:posOffset>59055</wp:posOffset>
                </wp:positionH>
                <wp:positionV relativeFrom="paragraph">
                  <wp:posOffset>19050</wp:posOffset>
                </wp:positionV>
                <wp:extent cx="69215" cy="738366"/>
                <wp:effectExtent l="0" t="0" r="26035" b="24130"/>
                <wp:wrapNone/>
                <wp:docPr id="566217759" name="左大括号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215" cy="738366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3724F1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6" o:spid="_x0000_s1026" type="#_x0000_t87" style="position:absolute;margin-left:4.65pt;margin-top:1.5pt;width:5.45pt;height:58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" adj="169" strokecolor="#0d0d0d [3069]" strokeweight="1pt">
                <v:stroke joinstyle="miter"/>
              </v:shape>
            </w:pict>
          </mc:Fallback>
        </mc:AlternateContent>
      </w:r>
      <w:r w:rsidR="008F15EB" w:rsidRPr="004F0320">
        <w:rPr>
          <w:rFonts w:asciiTheme="minorEastAsia" w:hAnsiTheme="minorEastAsia" w:hint="eastAsia"/>
          <w:b/>
          <w:bCs/>
          <w:szCs w:val="16"/>
        </w:rPr>
        <w:t xml:space="preserve">1. </w:t>
      </w:r>
      <w:r w:rsidR="008F15EB" w:rsidRPr="008F15EB">
        <w:rPr>
          <w:rFonts w:asciiTheme="minorEastAsia" w:hAnsiTheme="minorEastAsia" w:hint="eastAsia"/>
          <w:szCs w:val="16"/>
        </w:rPr>
        <w:t>主机起始信号</w:t>
      </w:r>
      <w:r w:rsidR="004F0320">
        <w:rPr>
          <w:rFonts w:asciiTheme="minorEastAsia" w:hAnsiTheme="minorEastAsia" w:hint="eastAsia"/>
          <w:szCs w:val="16"/>
        </w:rPr>
        <w:t>:</w:t>
      </w:r>
      <w:r w:rsidR="008F15EB" w:rsidRPr="008F15EB">
        <w:rPr>
          <w:rFonts w:asciiTheme="minorEastAsia" w:hAnsiTheme="minorEastAsia" w:hint="eastAsia"/>
          <w:szCs w:val="16"/>
        </w:rPr>
        <w:t xml:space="preserve"> 在SCL=1期间, SDA</w:t>
      </w:r>
      <w:r w:rsidR="004F0320">
        <w:rPr>
          <w:rFonts w:asciiTheme="minorEastAsia" w:hAnsiTheme="minorEastAsia" w:hint="eastAsia"/>
          <w:szCs w:val="16"/>
        </w:rPr>
        <w:t>为</w:t>
      </w:r>
      <w:r w:rsidR="008F15EB" w:rsidRPr="008F15EB">
        <w:rPr>
          <w:rFonts w:asciiTheme="minorEastAsia" w:hAnsiTheme="minorEastAsia" w:hint="eastAsia"/>
          <w:szCs w:val="16"/>
        </w:rPr>
        <w:t>下降沿</w:t>
      </w:r>
    </w:p>
    <w:p w14:paraId="0B1EB0F6" w14:textId="44C1B623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2. </w:t>
      </w:r>
      <w:r w:rsidRPr="008F15EB">
        <w:rPr>
          <w:rFonts w:asciiTheme="minorEastAsia" w:hAnsiTheme="minorEastAsia" w:hint="eastAsia"/>
          <w:szCs w:val="16"/>
        </w:rPr>
        <w:t>主机发送地址帧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7位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+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W/R(0/1)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 xml:space="preserve"> (Note that: SCL=1时采样, 在SCL=0时先将SDA变为需要的电平)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49527166" w14:textId="16BD8305" w:rsidR="005521F3" w:rsidRDefault="008F15EB" w:rsidP="00012B31">
      <w:pPr>
        <w:ind w:left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3. </w:t>
      </w:r>
      <w:r w:rsidRPr="008F15EB">
        <w:rPr>
          <w:rFonts w:asciiTheme="minorEastAsia" w:hAnsiTheme="minorEastAsia" w:hint="eastAsia"/>
          <w:szCs w:val="16"/>
        </w:rPr>
        <w:t>从机ACK/NACK响应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从机操作SDA=0</w:t>
      </w:r>
      <w:r w:rsidR="005521F3">
        <w:rPr>
          <w:rFonts w:asciiTheme="minorEastAsia" w:hAnsiTheme="minorEastAsia" w:hint="eastAsia"/>
          <w:szCs w:val="16"/>
        </w:rPr>
        <w:t>或1当</w:t>
      </w:r>
      <w:r w:rsidRPr="008F15EB">
        <w:rPr>
          <w:rFonts w:asciiTheme="minorEastAsia" w:hAnsiTheme="minorEastAsia" w:hint="eastAsia"/>
          <w:szCs w:val="16"/>
        </w:rPr>
        <w:t>SCL=1时</w:t>
      </w:r>
      <w:r w:rsidR="005521F3">
        <w:rPr>
          <w:rFonts w:asciiTheme="minorEastAsia" w:hAnsiTheme="minorEastAsia" w:hint="eastAsia"/>
          <w:szCs w:val="16"/>
        </w:rPr>
        <w:t>主机</w:t>
      </w:r>
      <w:r w:rsidRPr="008F15EB">
        <w:rPr>
          <w:rFonts w:asciiTheme="minorEastAsia" w:hAnsiTheme="minorEastAsia" w:hint="eastAsia"/>
          <w:szCs w:val="16"/>
        </w:rPr>
        <w:t>采样到SDA</w:t>
      </w:r>
      <w:r w:rsidR="00012B31">
        <w:rPr>
          <w:rFonts w:asciiTheme="minorEastAsia" w:hAnsiTheme="minorEastAsia" w:hint="eastAsia"/>
          <w:szCs w:val="16"/>
        </w:rPr>
        <w:t>值</w:t>
      </w:r>
      <w:r w:rsidRPr="008F15EB">
        <w:rPr>
          <w:rFonts w:asciiTheme="minorEastAsia" w:hAnsiTheme="minorEastAsia" w:hint="eastAsia"/>
          <w:szCs w:val="16"/>
        </w:rPr>
        <w:t xml:space="preserve"> (从机响应 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SDA=0, </w:t>
      </w:r>
    </w:p>
    <w:p w14:paraId="337794ED" w14:textId="326D264E" w:rsidR="008F15EB" w:rsidRPr="008F15EB" w:rsidRDefault="00C403E2" w:rsidP="0075412B">
      <w:pPr>
        <w:ind w:left="240" w:firstLine="180"/>
        <w:rPr>
          <w:rFonts w:asciiTheme="minorEastAsia" w:hAnsiTheme="minorEastAsia" w:hint="eastAsia"/>
          <w:szCs w:val="16"/>
        </w:rPr>
      </w:pPr>
      <w:r w:rsidRPr="00C403E2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1CEEB993" wp14:editId="38F50368">
                <wp:simplePos x="0" y="0"/>
                <wp:positionH relativeFrom="column">
                  <wp:posOffset>2650853</wp:posOffset>
                </wp:positionH>
                <wp:positionV relativeFrom="paragraph">
                  <wp:posOffset>72596</wp:posOffset>
                </wp:positionV>
                <wp:extent cx="920338" cy="255320"/>
                <wp:effectExtent l="0" t="0" r="13335" b="11430"/>
                <wp:wrapNone/>
                <wp:docPr id="20939069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0338" cy="25532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6DB36E" w14:textId="1B14743B" w:rsidR="00C403E2" w:rsidRPr="00C403E2" w:rsidRDefault="00C403E2" w:rsidP="00C403E2">
                            <w:pPr>
                              <w:spacing w:line="220" w:lineRule="exact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C403E2">
                              <w:rPr>
                                <w:rFonts w:hint="eastAsia"/>
                                <w:b/>
                                <w:bCs/>
                              </w:rPr>
                              <w:t>主机初始化过程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EEB993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208.75pt;margin-top:5.7pt;width:72.45pt;height:20.1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" filled="f" strokecolor="black [3213]" strokeweight="1pt">
                <v:textbox>
                  <w:txbxContent>
                    <w:p w14:paraId="226DB36E" w14:textId="1B14743B" w:rsidR="00C403E2" w:rsidRPr="00C403E2" w:rsidRDefault="00C403E2" w:rsidP="00C403E2">
                      <w:pPr>
                        <w:spacing w:line="220" w:lineRule="exact"/>
                        <w:rPr>
                          <w:rFonts w:hint="eastAsia"/>
                          <w:b/>
                          <w:bCs/>
                        </w:rPr>
                      </w:pPr>
                      <w:r w:rsidRPr="00C403E2">
                        <w:rPr>
                          <w:rFonts w:hint="eastAsia"/>
                          <w:b/>
                          <w:bCs/>
                        </w:rPr>
                        <w:t>主机初始化过程</w:t>
                      </w:r>
                    </w:p>
                  </w:txbxContent>
                </v:textbox>
              </v:shape>
            </w:pict>
          </mc:Fallback>
        </mc:AlternateContent>
      </w:r>
      <w:r w:rsidR="004F0320">
        <w:rPr>
          <w:rFonts w:asciiTheme="minorEastAsia" w:hAnsiTheme="minorEastAsia" w:hint="eastAsia"/>
          <w:szCs w:val="16"/>
        </w:rPr>
        <w:t>N</w:t>
      </w:r>
      <w:r w:rsidR="008F15EB" w:rsidRPr="008F15EB">
        <w:rPr>
          <w:rFonts w:asciiTheme="minorEastAsia" w:hAnsiTheme="minorEastAsia" w:hint="eastAsia"/>
          <w:szCs w:val="16"/>
        </w:rPr>
        <w:t>ACK</w:t>
      </w:r>
      <w:r w:rsidR="004F0320">
        <w:rPr>
          <w:rFonts w:asciiTheme="minorEastAsia" w:hAnsiTheme="minorEastAsia" w:hint="eastAsia"/>
          <w:szCs w:val="16"/>
        </w:rPr>
        <w:t>为</w:t>
      </w:r>
      <w:r w:rsidR="008F15EB" w:rsidRPr="008F15EB">
        <w:rPr>
          <w:rFonts w:asciiTheme="minorEastAsia" w:hAnsiTheme="minorEastAsia" w:hint="eastAsia"/>
          <w:szCs w:val="16"/>
        </w:rPr>
        <w:t xml:space="preserve"> SDA=1)</w:t>
      </w:r>
    </w:p>
    <w:p w14:paraId="0D990D7C" w14:textId="0172F6A7" w:rsid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4.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主机</w:t>
      </w:r>
      <w:proofErr w:type="gramStart"/>
      <w:r w:rsidRPr="008F15EB">
        <w:rPr>
          <w:rFonts w:asciiTheme="minorEastAsia" w:hAnsiTheme="minorEastAsia" w:hint="eastAsia"/>
          <w:szCs w:val="16"/>
        </w:rPr>
        <w:t>发数据</w:t>
      </w:r>
      <w:proofErr w:type="gramEnd"/>
      <w:r w:rsidRPr="008F15EB">
        <w:rPr>
          <w:rFonts w:asciiTheme="minorEastAsia" w:hAnsiTheme="minorEastAsia" w:hint="eastAsia"/>
          <w:szCs w:val="16"/>
        </w:rPr>
        <w:t>地址</w:t>
      </w:r>
    </w:p>
    <w:p w14:paraId="1E9CE275" w14:textId="3EE5A056" w:rsidR="004F0320" w:rsidRPr="008F15EB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5</w:t>
      </w:r>
      <w:r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Pr="008F15EB">
        <w:rPr>
          <w:rFonts w:asciiTheme="minorEastAsia" w:hAnsiTheme="minorEastAsia" w:hint="eastAsia"/>
          <w:szCs w:val="16"/>
        </w:rPr>
        <w:t>从机响应ACK/NACK</w:t>
      </w:r>
    </w:p>
    <w:p w14:paraId="7940DBAC" w14:textId="0A44CB2D" w:rsidR="006F1447" w:rsidRDefault="00871635" w:rsidP="006F1447">
      <w:pPr>
        <w:ind w:firstLineChars="150" w:firstLine="240"/>
        <w:rPr>
          <w:rFonts w:asciiTheme="minorEastAsia" w:hAnsiTheme="minorEastAsia" w:hint="eastAsia"/>
          <w:color w:val="196B24" w:themeColor="accent3"/>
          <w:szCs w:val="16"/>
        </w:rPr>
      </w:pPr>
      <w:r>
        <w:rPr>
          <w:rFonts w:asciiTheme="minorEastAsia" w:hAnsiTheme="minorEastAsia" w:hint="eastAsia"/>
          <w:b/>
          <w:bCs/>
          <w:noProof/>
          <w:szCs w:val="1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9E6FCC" wp14:editId="4F2253BC">
                <wp:simplePos x="0" y="0"/>
                <wp:positionH relativeFrom="column">
                  <wp:posOffset>60960</wp:posOffset>
                </wp:positionH>
                <wp:positionV relativeFrom="paragraph">
                  <wp:posOffset>21590</wp:posOffset>
                </wp:positionV>
                <wp:extent cx="67945" cy="361950"/>
                <wp:effectExtent l="0" t="0" r="27305" b="19050"/>
                <wp:wrapNone/>
                <wp:docPr id="1441923849" name="左大括号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945" cy="361950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40D8EA" id="左大括号 6" o:spid="_x0000_s1026" type="#_x0000_t87" style="position:absolute;margin-left:4.8pt;margin-top:1.7pt;width:5.35pt;height:28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" adj="338" strokecolor="#0d0d0d [3069]" strokeweight="1pt">
                <v:stroke joinstyle="miter"/>
              </v:shape>
            </w:pict>
          </mc:Fallback>
        </mc:AlternateContent>
      </w:r>
      <w:r w:rsidR="004F0320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>6</w:t>
      </w:r>
      <w:r w:rsidR="008F15EB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{主机</w:t>
      </w:r>
      <w:proofErr w:type="gramStart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发数据</w:t>
      </w:r>
      <w:proofErr w:type="gramEnd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}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(主机写操作而言)：从机释放SDA, 主机发送</w:t>
      </w:r>
      <w:r w:rsidR="006F1447">
        <w:rPr>
          <w:rFonts w:asciiTheme="minorEastAsia" w:hAnsiTheme="minorEastAsia" w:hint="eastAsia"/>
          <w:color w:val="196B24" w:themeColor="accent3"/>
          <w:szCs w:val="16"/>
        </w:rPr>
        <w:t>1byte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 xml:space="preserve">数据 (只有在SCL=1时采集电平数据, </w:t>
      </w:r>
    </w:p>
    <w:p w14:paraId="35EB3F49" w14:textId="1FA7D4B4" w:rsidR="006F1447" w:rsidRPr="007E2D0E" w:rsidRDefault="007E2D0E" w:rsidP="007E2D0E">
      <w:pPr>
        <w:ind w:firstLineChars="262" w:firstLine="419"/>
        <w:rPr>
          <w:rFonts w:asciiTheme="minorEastAsia" w:hAnsiTheme="minorEastAsia" w:hint="eastAsia"/>
          <w:color w:val="196B24" w:themeColor="accent3"/>
          <w:szCs w:val="16"/>
        </w:rPr>
      </w:pPr>
      <w:r>
        <w:rPr>
          <w:rFonts w:asciiTheme="minorEastAsia" w:hAnsiTheme="minorEastAsia" w:hint="eastAsia"/>
          <w:color w:val="196B24" w:themeColor="accent3"/>
          <w:szCs w:val="16"/>
        </w:rPr>
        <w:t>在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SCL=0时让SDA</w:t>
      </w:r>
      <w:r>
        <w:rPr>
          <w:rFonts w:asciiTheme="minorEastAsia" w:hAnsiTheme="minorEastAsia" w:hint="eastAsia"/>
          <w:color w:val="196B24" w:themeColor="accent3"/>
          <w:szCs w:val="16"/>
        </w:rPr>
        <w:t xml:space="preserve">准备下次数据 (电平)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在SCL=1期间保持不变采集数据)</w:t>
      </w:r>
      <w:r w:rsidR="00FD724F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Pr="00FD724F">
        <w:rPr>
          <w:rFonts w:asciiTheme="minorEastAsia" w:hAnsiTheme="minorEastAsia" w:hint="eastAsia"/>
          <w:b/>
          <w:bCs/>
          <w:color w:val="196B24" w:themeColor="accent3"/>
          <w:szCs w:val="16"/>
        </w:rPr>
        <w:t>每个字节:</w:t>
      </w:r>
      <w:r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 </w:t>
      </w:r>
      <w:r w:rsidRPr="00FD724F">
        <w:rPr>
          <w:rFonts w:asciiTheme="minorEastAsia" w:hAnsiTheme="minorEastAsia" w:hint="eastAsia"/>
          <w:b/>
          <w:bCs/>
          <w:color w:val="196B24" w:themeColor="accent3"/>
          <w:szCs w:val="16"/>
        </w:rPr>
        <w:t>高位→低位</w:t>
      </w:r>
    </w:p>
    <w:p w14:paraId="7A177628" w14:textId="0497B092" w:rsidR="008F15EB" w:rsidRPr="006147BE" w:rsidRDefault="00AC0021" w:rsidP="006147BE">
      <w:pPr>
        <w:ind w:firstLine="240"/>
        <w:rPr>
          <w:rFonts w:asciiTheme="minorEastAsia" w:hAnsiTheme="minorEastAsia" w:hint="eastAsia"/>
          <w:b/>
          <w:bCs/>
          <w:color w:val="196B24" w:themeColor="accent3"/>
          <w:szCs w:val="16"/>
        </w:rPr>
      </w:pPr>
      <w:r w:rsidRPr="00C403E2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694182F2" wp14:editId="7556D20C">
                <wp:simplePos x="0" y="0"/>
                <wp:positionH relativeFrom="column">
                  <wp:posOffset>3190240</wp:posOffset>
                </wp:positionH>
                <wp:positionV relativeFrom="paragraph">
                  <wp:posOffset>38735</wp:posOffset>
                </wp:positionV>
                <wp:extent cx="920115" cy="260985"/>
                <wp:effectExtent l="0" t="0" r="13335" b="24765"/>
                <wp:wrapNone/>
                <wp:docPr id="110428769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0115" cy="26098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1DDEA3" w14:textId="4488299F" w:rsidR="00C403E2" w:rsidRPr="00C403E2" w:rsidRDefault="00C403E2" w:rsidP="00C403E2">
                            <w:pPr>
                              <w:spacing w:line="220" w:lineRule="exact"/>
                              <w:rPr>
                                <w:rFonts w:hint="eastAsia"/>
                                <w:b/>
                                <w:bCs/>
                                <w:color w:val="124F1A" w:themeColor="accent3" w:themeShade="BF"/>
                              </w:rPr>
                            </w:pPr>
                            <w:r w:rsidRPr="00C403E2">
                              <w:rPr>
                                <w:rFonts w:hint="eastAsia"/>
                                <w:b/>
                                <w:bCs/>
                                <w:color w:val="124F1A" w:themeColor="accent3" w:themeShade="BF"/>
                              </w:rPr>
                              <w:t>主机</w:t>
                            </w:r>
                            <w:proofErr w:type="gramStart"/>
                            <w:r w:rsidRPr="00C403E2">
                              <w:rPr>
                                <w:rFonts w:hint="eastAsia"/>
                                <w:b/>
                                <w:bCs/>
                                <w:color w:val="124F1A" w:themeColor="accent3" w:themeShade="BF"/>
                              </w:rPr>
                              <w:t>发数据</w:t>
                            </w:r>
                            <w:proofErr w:type="gramEnd"/>
                            <w:r w:rsidRPr="00C403E2">
                              <w:rPr>
                                <w:rFonts w:hint="eastAsia"/>
                                <w:b/>
                                <w:bCs/>
                                <w:color w:val="124F1A" w:themeColor="accent3" w:themeShade="BF"/>
                              </w:rPr>
                              <w:t>过程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182F2" id="_x0000_s1027" type="#_x0000_t202" style="position:absolute;left:0;text-align:left;margin-left:251.2pt;margin-top:3.05pt;width:72.45pt;height:20.55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" filled="f" strokecolor="black [3213]" strokeweight="1pt">
                <v:textbox>
                  <w:txbxContent>
                    <w:p w14:paraId="0F1DDEA3" w14:textId="4488299F" w:rsidR="00C403E2" w:rsidRPr="00C403E2" w:rsidRDefault="00C403E2" w:rsidP="00C403E2">
                      <w:pPr>
                        <w:spacing w:line="220" w:lineRule="exact"/>
                        <w:rPr>
                          <w:rFonts w:hint="eastAsia"/>
                          <w:b/>
                          <w:bCs/>
                          <w:color w:val="124F1A" w:themeColor="accent3" w:themeShade="BF"/>
                        </w:rPr>
                      </w:pPr>
                      <w:r w:rsidRPr="00C403E2">
                        <w:rPr>
                          <w:rFonts w:hint="eastAsia"/>
                          <w:b/>
                          <w:bCs/>
                          <w:color w:val="124F1A" w:themeColor="accent3" w:themeShade="BF"/>
                        </w:rPr>
                        <w:t>主机</w:t>
                      </w:r>
                      <w:proofErr w:type="gramStart"/>
                      <w:r w:rsidRPr="00C403E2">
                        <w:rPr>
                          <w:rFonts w:hint="eastAsia"/>
                          <w:b/>
                          <w:bCs/>
                          <w:color w:val="124F1A" w:themeColor="accent3" w:themeShade="BF"/>
                        </w:rPr>
                        <w:t>发数据</w:t>
                      </w:r>
                      <w:proofErr w:type="gramEnd"/>
                      <w:r w:rsidRPr="00C403E2">
                        <w:rPr>
                          <w:rFonts w:hint="eastAsia"/>
                          <w:b/>
                          <w:bCs/>
                          <w:color w:val="124F1A" w:themeColor="accent3" w:themeShade="BF"/>
                        </w:rPr>
                        <w:t>过程</w:t>
                      </w:r>
                    </w:p>
                  </w:txbxContent>
                </v:textbox>
              </v:shape>
            </w:pict>
          </mc:Fallback>
        </mc:AlternateContent>
      </w:r>
      <w:r w:rsidR="004F0320"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>7</w:t>
      </w:r>
      <w:r w:rsidR="007A315B"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5A4FFC">
        <w:rPr>
          <w:rFonts w:asciiTheme="minorEastAsia" w:hAnsiTheme="minorEastAsia" w:hint="eastAsia"/>
          <w:color w:val="196B24" w:themeColor="accent3"/>
          <w:szCs w:val="16"/>
        </w:rPr>
        <w:t>从机响应ACK/NACK</w:t>
      </w:r>
      <w:r w:rsidR="00221F35" w:rsidRPr="005A4FFC">
        <w:rPr>
          <w:rFonts w:asciiTheme="minorEastAsia" w:hAnsiTheme="minorEastAsia" w:hint="eastAsia"/>
          <w:color w:val="196B24" w:themeColor="accent3"/>
          <w:szCs w:val="16"/>
        </w:rPr>
        <w:t xml:space="preserve"> (每次发送1byte数据都要响应)</w:t>
      </w:r>
    </w:p>
    <w:p w14:paraId="176DA517" w14:textId="4C8C240F" w:rsidR="00506BF0" w:rsidRDefault="00506BF0" w:rsidP="00D82D2A">
      <w:pPr>
        <w:pStyle w:val="ae"/>
        <w:spacing w:line="200" w:lineRule="exact"/>
        <w:rPr>
          <w:rFonts w:hint="eastAsia"/>
        </w:rPr>
      </w:pPr>
    </w:p>
    <w:p w14:paraId="60A905B7" w14:textId="3C21BDB2" w:rsidR="009941EA" w:rsidRPr="009941EA" w:rsidRDefault="009941EA" w:rsidP="00871635">
      <w:pPr>
        <w:spacing w:line="360" w:lineRule="auto"/>
        <w:ind w:firstLine="240"/>
        <w:rPr>
          <w:rFonts w:asciiTheme="minorEastAsia" w:hAnsiTheme="minorEastAsia" w:hint="eastAsia"/>
          <w:b/>
          <w:bCs/>
          <w:color w:val="EE0000"/>
          <w:szCs w:val="16"/>
        </w:rPr>
      </w:pP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 xml:space="preserve">Note that: 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I²C是每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次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发送一个完整的字节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8位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)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后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, 主机或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从机会发送应答信号</w:t>
      </w:r>
      <w:r>
        <w:rPr>
          <w:rFonts w:asciiTheme="minorEastAsia" w:hAnsiTheme="minorEastAsia" w:hint="eastAsia"/>
          <w:b/>
          <w:bCs/>
          <w:color w:val="EE0000"/>
          <w:szCs w:val="16"/>
        </w:rPr>
        <w:t xml:space="preserve"> 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ACK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或NACK)</w:t>
      </w:r>
    </w:p>
    <w:p w14:paraId="58212037" w14:textId="375021FA" w:rsidR="004F0320" w:rsidRDefault="007226A7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noProof/>
          <w:szCs w:val="1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7D07158" wp14:editId="231FFBBD">
                <wp:simplePos x="0" y="0"/>
                <wp:positionH relativeFrom="column">
                  <wp:posOffset>45085</wp:posOffset>
                </wp:positionH>
                <wp:positionV relativeFrom="paragraph">
                  <wp:posOffset>21590</wp:posOffset>
                </wp:positionV>
                <wp:extent cx="91885" cy="754083"/>
                <wp:effectExtent l="0" t="0" r="22860" b="27305"/>
                <wp:wrapNone/>
                <wp:docPr id="2004537623" name="左大括号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885" cy="754083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F3EE7F" id="左大括号 6" o:spid="_x0000_s1026" type="#_x0000_t87" style="position:absolute;margin-left:3.55pt;margin-top:1.7pt;width:7.25pt;height:59.4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" adj="219" strokecolor="#0d0d0d [3069]" strokeweight="1pt">
                <v:stroke joinstyle="miter"/>
              </v:shape>
            </w:pict>
          </mc:Fallback>
        </mc:AlternateContent>
      </w:r>
      <w:r w:rsid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8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>
        <w:rPr>
          <w:rFonts w:asciiTheme="minorEastAsia" w:hAnsiTheme="minorEastAsia" w:hint="eastAsia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[主机再次发起</w:t>
      </w:r>
      <w:r w:rsidR="006147BE" w:rsidRPr="004F0320">
        <w:rPr>
          <w:rFonts w:asciiTheme="minorEastAsia" w:hAnsiTheme="minorEastAsia" w:hint="eastAsia"/>
          <w:color w:val="215E99" w:themeColor="text2" w:themeTint="BF"/>
          <w:szCs w:val="16"/>
        </w:rPr>
        <w:t>起始信号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] (Note that: 主机读数</w:t>
      </w:r>
      <w:proofErr w:type="gramStart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据必须</w:t>
      </w:r>
      <w:proofErr w:type="gramEnd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要先发起写操作如上述操作只是没有写入的数据</w:t>
      </w:r>
    </w:p>
    <w:p w14:paraId="711CDDEE" w14:textId="0FE76E8F" w:rsidR="008F15EB" w:rsidRPr="004F0320" w:rsidRDefault="008F15EB" w:rsidP="004F0320">
      <w:pPr>
        <w:ind w:firstLineChars="250" w:firstLine="40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而已)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重复step 1</w:t>
      </w:r>
    </w:p>
    <w:p w14:paraId="7B7AE7F9" w14:textId="3B263A4F" w:rsidR="008F15EB" w:rsidRPr="004F0320" w:rsidRDefault="00C403E2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C403E2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1DA6370C" wp14:editId="0AD8B349">
                <wp:simplePos x="0" y="0"/>
                <wp:positionH relativeFrom="column">
                  <wp:posOffset>2535374</wp:posOffset>
                </wp:positionH>
                <wp:positionV relativeFrom="paragraph">
                  <wp:posOffset>68481</wp:posOffset>
                </wp:positionV>
                <wp:extent cx="914400" cy="261257"/>
                <wp:effectExtent l="0" t="0" r="19050" b="24765"/>
                <wp:wrapNone/>
                <wp:docPr id="2602041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261257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C6AD50" w14:textId="5ADCB971" w:rsidR="00C403E2" w:rsidRPr="00C403E2" w:rsidRDefault="00C403E2" w:rsidP="00C403E2">
                            <w:pPr>
                              <w:spacing w:line="220" w:lineRule="exact"/>
                              <w:rPr>
                                <w:rFonts w:hint="eastAsia"/>
                                <w:b/>
                                <w:bCs/>
                                <w:color w:val="215E99" w:themeColor="text2" w:themeTint="BF"/>
                              </w:rPr>
                            </w:pPr>
                            <w:r w:rsidRPr="00C403E2">
                              <w:rPr>
                                <w:rFonts w:hint="eastAsia"/>
                                <w:b/>
                                <w:bCs/>
                                <w:color w:val="215E99" w:themeColor="text2" w:themeTint="BF"/>
                              </w:rPr>
                              <w:t>主机</w:t>
                            </w:r>
                            <w:proofErr w:type="gramStart"/>
                            <w:r w:rsidRPr="00C403E2">
                              <w:rPr>
                                <w:rFonts w:hint="eastAsia"/>
                                <w:b/>
                                <w:bCs/>
                                <w:color w:val="215E99" w:themeColor="text2" w:themeTint="BF"/>
                              </w:rPr>
                              <w:t>收数据</w:t>
                            </w:r>
                            <w:proofErr w:type="gramEnd"/>
                            <w:r w:rsidRPr="00C403E2">
                              <w:rPr>
                                <w:rFonts w:hint="eastAsia"/>
                                <w:b/>
                                <w:bCs/>
                                <w:color w:val="215E99" w:themeColor="text2" w:themeTint="BF"/>
                              </w:rPr>
                              <w:t>过程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A6370C" id="_x0000_s1028" type="#_x0000_t202" style="position:absolute;left:0;text-align:left;margin-left:199.65pt;margin-top:5.4pt;width:1in;height:20.5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" filled="f" strokecolor="black [3213]" strokeweight="1pt">
                <v:textbox>
                  <w:txbxContent>
                    <w:p w14:paraId="7CC6AD50" w14:textId="5ADCB971" w:rsidR="00C403E2" w:rsidRPr="00C403E2" w:rsidRDefault="00C403E2" w:rsidP="00C403E2">
                      <w:pPr>
                        <w:spacing w:line="220" w:lineRule="exact"/>
                        <w:rPr>
                          <w:rFonts w:hint="eastAsia"/>
                          <w:b/>
                          <w:bCs/>
                          <w:color w:val="215E99" w:themeColor="text2" w:themeTint="BF"/>
                        </w:rPr>
                      </w:pPr>
                      <w:r w:rsidRPr="00C403E2">
                        <w:rPr>
                          <w:rFonts w:hint="eastAsia"/>
                          <w:b/>
                          <w:bCs/>
                          <w:color w:val="215E99" w:themeColor="text2" w:themeTint="BF"/>
                        </w:rPr>
                        <w:t>主机</w:t>
                      </w:r>
                      <w:proofErr w:type="gramStart"/>
                      <w:r w:rsidRPr="00C403E2">
                        <w:rPr>
                          <w:rFonts w:hint="eastAsia"/>
                          <w:b/>
                          <w:bCs/>
                          <w:color w:val="215E99" w:themeColor="text2" w:themeTint="BF"/>
                        </w:rPr>
                        <w:t>收数据</w:t>
                      </w:r>
                      <w:proofErr w:type="gramEnd"/>
                      <w:r w:rsidRPr="00C403E2">
                        <w:rPr>
                          <w:rFonts w:hint="eastAsia"/>
                          <w:b/>
                          <w:bCs/>
                          <w:color w:val="215E99" w:themeColor="text2" w:themeTint="BF"/>
                        </w:rPr>
                        <w:t>过程</w:t>
                      </w:r>
                    </w:p>
                  </w:txbxContent>
                </v:textbox>
              </v:shape>
            </w:pict>
          </mc:Fallback>
        </mc:AlternateContent>
      </w:r>
      <w:r w:rsid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9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 xml:space="preserve">.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[主机发送地址帧+R]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重复step 2</w:t>
      </w:r>
    </w:p>
    <w:p w14:paraId="0AFA3A71" w14:textId="6EEC7769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10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[从机ACK/NACK响应]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</w:p>
    <w:p w14:paraId="741648ED" w14:textId="589CD909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[从机</w:t>
      </w:r>
      <w:proofErr w:type="gramStart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发数据</w:t>
      </w:r>
      <w:proofErr w:type="gramEnd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]</w:t>
      </w:r>
    </w:p>
    <w:p w14:paraId="15F89E37" w14:textId="0821A563" w:rsidR="004F0320" w:rsidRDefault="002826EC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C403E2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80768" behindDoc="1" locked="0" layoutInCell="1" allowOverlap="1" wp14:anchorId="0066FDD1" wp14:editId="78752EEA">
                <wp:simplePos x="0" y="0"/>
                <wp:positionH relativeFrom="column">
                  <wp:posOffset>2832257</wp:posOffset>
                </wp:positionH>
                <wp:positionV relativeFrom="paragraph">
                  <wp:posOffset>151015</wp:posOffset>
                </wp:positionV>
                <wp:extent cx="825335" cy="261257"/>
                <wp:effectExtent l="0" t="0" r="13335" b="24765"/>
                <wp:wrapNone/>
                <wp:docPr id="97869114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5335" cy="261257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0FA660" w14:textId="49DA78AA" w:rsidR="002826EC" w:rsidRPr="002826EC" w:rsidRDefault="002826EC" w:rsidP="002826EC">
                            <w:pPr>
                              <w:spacing w:line="220" w:lineRule="exact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2826EC">
                              <w:rPr>
                                <w:rFonts w:hint="eastAsia"/>
                                <w:b/>
                                <w:bCs/>
                              </w:rPr>
                              <w:t>主机结束通信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66FDD1" id="_x0000_s1029" type="#_x0000_t202" style="position:absolute;left:0;text-align:left;margin-left:223pt;margin-top:11.9pt;width:65pt;height:20.55pt;z-index:-251635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" filled="f" strokecolor="black [3213]" strokeweight="1pt">
                <v:textbox>
                  <w:txbxContent>
                    <w:p w14:paraId="540FA660" w14:textId="49DA78AA" w:rsidR="002826EC" w:rsidRPr="002826EC" w:rsidRDefault="002826EC" w:rsidP="002826EC">
                      <w:pPr>
                        <w:spacing w:line="220" w:lineRule="exact"/>
                        <w:rPr>
                          <w:rFonts w:hint="eastAsia"/>
                          <w:b/>
                          <w:bCs/>
                        </w:rPr>
                      </w:pPr>
                      <w:r w:rsidRPr="002826EC">
                        <w:rPr>
                          <w:rFonts w:hint="eastAsia"/>
                          <w:b/>
                          <w:bCs/>
                        </w:rPr>
                        <w:t>主机结束通信</w:t>
                      </w:r>
                    </w:p>
                  </w:txbxContent>
                </v:textbox>
              </v:shape>
            </w:pict>
          </mc:Fallback>
        </mc:AlternateContent>
      </w:r>
      <w:r w:rsidR="004F0320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2</w:t>
      </w:r>
      <w:r w:rsidR="004F0320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4F0320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[主机响应ACK/NACK]</w:t>
      </w:r>
    </w:p>
    <w:p w14:paraId="6B5B25AE" w14:textId="60D946D0" w:rsidR="009C7467" w:rsidRPr="004F0320" w:rsidRDefault="009C7467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</w:p>
    <w:p w14:paraId="3EA94F20" w14:textId="0A7E8743" w:rsidR="00F752D5" w:rsidRDefault="00871635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noProof/>
          <w:szCs w:val="1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E21DE03" wp14:editId="30B1FA59">
                <wp:simplePos x="0" y="0"/>
                <wp:positionH relativeFrom="column">
                  <wp:posOffset>58420</wp:posOffset>
                </wp:positionH>
                <wp:positionV relativeFrom="paragraph">
                  <wp:posOffset>4445</wp:posOffset>
                </wp:positionV>
                <wp:extent cx="74295" cy="176530"/>
                <wp:effectExtent l="0" t="0" r="20955" b="13970"/>
                <wp:wrapNone/>
                <wp:docPr id="1598232095" name="左大括号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95" cy="176530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731D18" id="左大括号 6" o:spid="_x0000_s1026" type="#_x0000_t87" style="position:absolute;margin-left:4.6pt;margin-top:.35pt;width:5.85pt;height:13.9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" adj="758" strokecolor="#0d0d0d [3069]" strokeweight="1pt">
                <v:stroke joinstyle="miter"/>
              </v:shape>
            </w:pict>
          </mc:Fallback>
        </mc:AlternateContent>
      </w:r>
      <w:r w:rsidR="004F0320" w:rsidRPr="004F0320">
        <w:rPr>
          <w:rFonts w:asciiTheme="minorEastAsia" w:hAnsiTheme="minorEastAsia" w:hint="eastAsia"/>
          <w:b/>
          <w:bCs/>
          <w:szCs w:val="16"/>
        </w:rPr>
        <w:t>1</w:t>
      </w:r>
      <w:r w:rsidR="004F0320">
        <w:rPr>
          <w:rFonts w:asciiTheme="minorEastAsia" w:hAnsiTheme="minorEastAsia" w:hint="eastAsia"/>
          <w:b/>
          <w:bCs/>
          <w:szCs w:val="16"/>
        </w:rPr>
        <w:t>3</w:t>
      </w:r>
      <w:r w:rsidR="004F0320" w:rsidRPr="004F0320">
        <w:rPr>
          <w:rFonts w:asciiTheme="minorEastAsia" w:hAnsiTheme="minorEastAsia" w:hint="eastAsia"/>
          <w:b/>
          <w:bCs/>
          <w:szCs w:val="16"/>
        </w:rPr>
        <w:t>.</w:t>
      </w:r>
      <w:r w:rsidR="004F0320">
        <w:rPr>
          <w:rFonts w:asciiTheme="minorEastAsia" w:hAnsiTheme="minorEastAsia" w:hint="eastAsia"/>
          <w:szCs w:val="16"/>
        </w:rPr>
        <w:t xml:space="preserve"> </w:t>
      </w:r>
      <w:r w:rsidR="004F0320" w:rsidRPr="004F0320">
        <w:rPr>
          <w:rFonts w:asciiTheme="minorEastAsia" w:hAnsiTheme="minorEastAsia" w:hint="eastAsia"/>
          <w:szCs w:val="16"/>
        </w:rPr>
        <w:t>主机停止信号 在SCL=1期间, SDA有上升沿</w:t>
      </w:r>
    </w:p>
    <w:p w14:paraId="33BA6E38" w14:textId="560EE625" w:rsidR="00F752D5" w:rsidRDefault="00F752D5">
      <w:pPr>
        <w:rPr>
          <w:rFonts w:asciiTheme="minorEastAsia" w:hAnsiTheme="minorEastAsia" w:hint="eastAsia"/>
          <w:szCs w:val="16"/>
        </w:rPr>
      </w:pPr>
    </w:p>
    <w:p w14:paraId="15CAAACA" w14:textId="77777777" w:rsidR="009C7467" w:rsidRDefault="009C7467">
      <w:pPr>
        <w:rPr>
          <w:rFonts w:asciiTheme="minorEastAsia" w:hAnsiTheme="minorEastAsia"/>
          <w:szCs w:val="16"/>
        </w:rPr>
      </w:pPr>
    </w:p>
    <w:p w14:paraId="605BF4E4" w14:textId="77777777" w:rsidR="00871635" w:rsidRDefault="00871635">
      <w:pPr>
        <w:rPr>
          <w:rFonts w:asciiTheme="minorEastAsia" w:hAnsiTheme="minorEastAsia" w:hint="eastAsia"/>
          <w:szCs w:val="16"/>
        </w:rPr>
      </w:pPr>
    </w:p>
    <w:p w14:paraId="7CF5B327" w14:textId="5B4E09F2" w:rsidR="00CA63DF" w:rsidRPr="00CA63DF" w:rsidRDefault="00CA63DF" w:rsidP="009C7467">
      <w:pPr>
        <w:spacing w:line="276" w:lineRule="auto"/>
        <w:ind w:firstLineChars="100" w:firstLine="160"/>
        <w:rPr>
          <w:rFonts w:asciiTheme="minorEastAsia" w:hAnsiTheme="minorEastAsia" w:hint="eastAsia"/>
          <w:b/>
          <w:bCs/>
          <w:szCs w:val="16"/>
        </w:rPr>
      </w:pPr>
      <w:r w:rsidRPr="00CA63DF">
        <w:rPr>
          <w:rFonts w:asciiTheme="minorEastAsia" w:hAnsiTheme="minorEastAsia" w:hint="eastAsia"/>
          <w:b/>
          <w:bCs/>
          <w:szCs w:val="16"/>
        </w:rPr>
        <w:t>在MCU上的使用</w:t>
      </w:r>
      <w:r w:rsidR="007226A7">
        <w:rPr>
          <w:rFonts w:hint="eastAsia"/>
        </w:rPr>
        <w:t>I</w:t>
      </w:r>
      <w:r w:rsidR="007226A7">
        <w:rPr>
          <w:rFonts w:ascii="Calibri" w:hAnsi="Calibri" w:cs="Calibri"/>
        </w:rPr>
        <w:t>²</w:t>
      </w:r>
      <w:r w:rsidR="007226A7">
        <w:rPr>
          <w:rFonts w:hint="eastAsia"/>
        </w:rPr>
        <w:t>C</w:t>
      </w:r>
      <w:r w:rsidRPr="00CA63DF">
        <w:rPr>
          <w:rFonts w:asciiTheme="minorEastAsia" w:hAnsiTheme="minorEastAsia" w:hint="eastAsia"/>
          <w:b/>
          <w:bCs/>
          <w:szCs w:val="16"/>
        </w:rPr>
        <w:t>过程</w:t>
      </w:r>
    </w:p>
    <w:p w14:paraId="5EC0F44B" w14:textId="38ECBE2C" w:rsidR="002E71FE" w:rsidRDefault="00CA63DF" w:rsidP="00491C0A">
      <w:pPr>
        <w:ind w:firstLineChars="100" w:firstLine="160"/>
        <w:rPr>
          <w:rFonts w:ascii="Times New Roman" w:hAnsi="Times New Roman" w:cs="Times New Roman"/>
          <w:szCs w:val="16"/>
        </w:rPr>
      </w:pPr>
      <w:r>
        <w:rPr>
          <w:rFonts w:ascii="Times New Roman" w:hAnsi="Times New Roman" w:cs="Times New Roman" w:hint="eastAsia"/>
          <w:szCs w:val="16"/>
        </w:rPr>
        <w:t>①</w:t>
      </w:r>
      <w:r>
        <w:rPr>
          <w:rFonts w:ascii="Times New Roman" w:hAnsi="Times New Roman" w:cs="Times New Roman" w:hint="eastAsia"/>
          <w:szCs w:val="16"/>
        </w:rPr>
        <w:t xml:space="preserve"> </w:t>
      </w:r>
      <w:r w:rsidRPr="00CA63DF">
        <w:rPr>
          <w:rFonts w:ascii="Times New Roman" w:hAnsi="Times New Roman" w:cs="Times New Roman"/>
          <w:szCs w:val="16"/>
        </w:rPr>
        <w:t>用两个</w:t>
      </w:r>
      <w:r w:rsidRPr="00CA63DF">
        <w:rPr>
          <w:rFonts w:ascii="Times New Roman" w:hAnsi="Times New Roman" w:cs="Times New Roman"/>
          <w:szCs w:val="16"/>
        </w:rPr>
        <w:t>GPIO</w:t>
      </w:r>
      <w:r w:rsidRPr="00CA63DF">
        <w:rPr>
          <w:rFonts w:ascii="Times New Roman" w:hAnsi="Times New Roman" w:cs="Times New Roman"/>
          <w:szCs w:val="16"/>
        </w:rPr>
        <w:t>口分别做</w:t>
      </w:r>
      <w:r w:rsidRPr="00CA63DF">
        <w:rPr>
          <w:rFonts w:ascii="Times New Roman" w:hAnsi="Times New Roman" w:cs="Times New Roman"/>
          <w:szCs w:val="16"/>
        </w:rPr>
        <w:t>SCL</w:t>
      </w:r>
      <w:r w:rsidRPr="00CA63DF">
        <w:rPr>
          <w:rFonts w:ascii="Times New Roman" w:hAnsi="Times New Roman" w:cs="Times New Roman"/>
          <w:szCs w:val="16"/>
        </w:rPr>
        <w:t>和</w:t>
      </w:r>
      <w:r w:rsidRPr="00CA63DF">
        <w:rPr>
          <w:rFonts w:ascii="Times New Roman" w:hAnsi="Times New Roman" w:cs="Times New Roman"/>
          <w:szCs w:val="16"/>
        </w:rPr>
        <w:t>SDA  (Note that: SCL</w:t>
      </w:r>
      <w:r w:rsidRPr="00CA63DF">
        <w:rPr>
          <w:rFonts w:ascii="Times New Roman" w:hAnsi="Times New Roman" w:cs="Times New Roman"/>
          <w:szCs w:val="16"/>
        </w:rPr>
        <w:t>要有上拉电阻</w:t>
      </w:r>
      <w:r w:rsidRPr="00CA63DF">
        <w:rPr>
          <w:rFonts w:ascii="Times New Roman" w:hAnsi="Times New Roman" w:cs="Times New Roman"/>
          <w:szCs w:val="16"/>
        </w:rPr>
        <w:t xml:space="preserve"> </w:t>
      </w:r>
      <w:r w:rsidRPr="00CA63DF">
        <w:rPr>
          <w:rFonts w:ascii="Times New Roman" w:hAnsi="Times New Roman" w:cs="Times New Roman"/>
          <w:szCs w:val="16"/>
        </w:rPr>
        <w:t>通常</w:t>
      </w:r>
      <w:r w:rsidRPr="00CA63DF">
        <w:rPr>
          <w:rFonts w:ascii="Times New Roman" w:hAnsi="Times New Roman" w:cs="Times New Roman"/>
          <w:szCs w:val="16"/>
        </w:rPr>
        <w:t>4.5KΩ)</w:t>
      </w:r>
    </w:p>
    <w:p w14:paraId="473BFBE7" w14:textId="77777777" w:rsidR="00CA63DF" w:rsidRPr="00CA63DF" w:rsidRDefault="00CA63DF">
      <w:pPr>
        <w:rPr>
          <w:rFonts w:ascii="Times New Roman" w:hAnsi="Times New Roman" w:cs="Times New Roman"/>
          <w:szCs w:val="16"/>
        </w:rPr>
      </w:pPr>
    </w:p>
    <w:p w14:paraId="2A846E32" w14:textId="110FA0FB" w:rsidR="00CA63DF" w:rsidRDefault="00CA63DF" w:rsidP="005511D5">
      <w:pPr>
        <w:spacing w:line="240" w:lineRule="auto"/>
        <w:ind w:firstLineChars="100" w:firstLine="16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② 基础</w:t>
      </w:r>
      <w:r>
        <w:rPr>
          <w:rFonts w:hint="eastAsia"/>
        </w:rPr>
        <w:t>I</w:t>
      </w:r>
      <w:r>
        <w:rPr>
          <w:rFonts w:ascii="Calibri" w:hAnsi="Calibri" w:cs="Calibri"/>
        </w:rPr>
        <w:t>²</w:t>
      </w:r>
      <w:r>
        <w:rPr>
          <w:rFonts w:hint="eastAsia"/>
        </w:rPr>
        <w:t>C时序</w:t>
      </w:r>
      <w:proofErr w:type="gramStart"/>
      <w:r>
        <w:rPr>
          <w:rFonts w:hint="eastAsia"/>
        </w:rPr>
        <w:t>层动作</w:t>
      </w:r>
      <w:proofErr w:type="gramEnd"/>
      <w:r>
        <w:rPr>
          <w:rFonts w:hint="eastAsia"/>
        </w:rPr>
        <w:t xml:space="preserve"> (自定义的软件内容):</w:t>
      </w:r>
    </w:p>
    <w:p w14:paraId="3701D81D" w14:textId="24101DB7" w:rsidR="00CA63DF" w:rsidRPr="00CA63DF" w:rsidRDefault="00CA63DF" w:rsidP="00402B53">
      <w:pPr>
        <w:ind w:leftChars="531" w:left="850"/>
        <w:rPr>
          <w:rFonts w:ascii="Times New Roman" w:hAnsi="Times New Roman" w:cs="Times New Roman"/>
          <w:szCs w:val="16"/>
        </w:rPr>
      </w:pPr>
      <w:r w:rsidRPr="00CA63DF">
        <w:rPr>
          <w:rFonts w:ascii="Times New Roman" w:hAnsi="Times New Roman" w:cs="Times New Roman"/>
          <w:szCs w:val="16"/>
        </w:rPr>
        <w:t>I2C_</w:t>
      </w:r>
      <w:proofErr w:type="gramStart"/>
      <w:r w:rsidRPr="00CA63DF">
        <w:rPr>
          <w:rFonts w:ascii="Times New Roman" w:hAnsi="Times New Roman" w:cs="Times New Roman"/>
          <w:szCs w:val="16"/>
        </w:rPr>
        <w:t>Start(</w:t>
      </w:r>
      <w:proofErr w:type="gramEnd"/>
      <w:r w:rsidRPr="00CA63DF">
        <w:rPr>
          <w:rFonts w:ascii="Times New Roman" w:hAnsi="Times New Roman" w:cs="Times New Roman"/>
          <w:szCs w:val="16"/>
        </w:rPr>
        <w:t>)</w:t>
      </w:r>
    </w:p>
    <w:p w14:paraId="33DEC8F8" w14:textId="1950B52C" w:rsidR="00CA63DF" w:rsidRPr="00CA63DF" w:rsidRDefault="00CA63DF" w:rsidP="00402B53">
      <w:pPr>
        <w:ind w:leftChars="531" w:left="850"/>
        <w:rPr>
          <w:rFonts w:ascii="Times New Roman" w:hAnsi="Times New Roman" w:cs="Times New Roman"/>
          <w:szCs w:val="16"/>
        </w:rPr>
      </w:pPr>
      <w:r w:rsidRPr="00CA63DF">
        <w:rPr>
          <w:rFonts w:ascii="Times New Roman" w:hAnsi="Times New Roman" w:cs="Times New Roman"/>
          <w:szCs w:val="16"/>
        </w:rPr>
        <w:t>I2C_</w:t>
      </w:r>
      <w:proofErr w:type="gramStart"/>
      <w:r w:rsidRPr="00CA63DF">
        <w:rPr>
          <w:rFonts w:ascii="Times New Roman" w:hAnsi="Times New Roman" w:cs="Times New Roman"/>
          <w:szCs w:val="16"/>
        </w:rPr>
        <w:t>Stop(</w:t>
      </w:r>
      <w:proofErr w:type="gramEnd"/>
      <w:r w:rsidRPr="00CA63DF">
        <w:rPr>
          <w:rFonts w:ascii="Times New Roman" w:hAnsi="Times New Roman" w:cs="Times New Roman"/>
          <w:szCs w:val="16"/>
        </w:rPr>
        <w:t>)</w:t>
      </w:r>
    </w:p>
    <w:p w14:paraId="52B474C4" w14:textId="48431B98" w:rsidR="00CA63DF" w:rsidRPr="00CA63DF" w:rsidRDefault="00CA63DF" w:rsidP="00402B53">
      <w:pPr>
        <w:ind w:leftChars="531" w:left="850"/>
        <w:rPr>
          <w:rFonts w:ascii="Times New Roman" w:hAnsi="Times New Roman" w:cs="Times New Roman"/>
          <w:szCs w:val="16"/>
        </w:rPr>
      </w:pPr>
      <w:r w:rsidRPr="00CA63DF">
        <w:rPr>
          <w:rFonts w:ascii="Times New Roman" w:hAnsi="Times New Roman" w:cs="Times New Roman"/>
          <w:szCs w:val="16"/>
        </w:rPr>
        <w:t>I2C_</w:t>
      </w:r>
      <w:proofErr w:type="gramStart"/>
      <w:r w:rsidRPr="00CA63DF">
        <w:rPr>
          <w:rFonts w:ascii="Times New Roman" w:hAnsi="Times New Roman" w:cs="Times New Roman"/>
          <w:szCs w:val="16"/>
        </w:rPr>
        <w:t>SendByte(</w:t>
      </w:r>
      <w:proofErr w:type="spellStart"/>
      <w:proofErr w:type="gramEnd"/>
      <w:r w:rsidRPr="00CA63DF">
        <w:rPr>
          <w:rFonts w:ascii="Times New Roman" w:hAnsi="Times New Roman" w:cs="Times New Roman"/>
          <w:szCs w:val="16"/>
        </w:rPr>
        <w:t>uchar</w:t>
      </w:r>
      <w:proofErr w:type="spellEnd"/>
      <w:r w:rsidRPr="00CA63DF">
        <w:rPr>
          <w:rFonts w:ascii="Times New Roman" w:hAnsi="Times New Roman" w:cs="Times New Roman"/>
          <w:szCs w:val="16"/>
        </w:rPr>
        <w:t xml:space="preserve"> </w:t>
      </w:r>
      <w:proofErr w:type="spellStart"/>
      <w:r w:rsidRPr="00CA63DF">
        <w:rPr>
          <w:rFonts w:ascii="Times New Roman" w:hAnsi="Times New Roman" w:cs="Times New Roman"/>
          <w:szCs w:val="16"/>
        </w:rPr>
        <w:t>dat</w:t>
      </w:r>
      <w:proofErr w:type="spellEnd"/>
      <w:r w:rsidRPr="00CA63DF">
        <w:rPr>
          <w:rFonts w:ascii="Times New Roman" w:hAnsi="Times New Roman" w:cs="Times New Roman"/>
          <w:szCs w:val="16"/>
        </w:rPr>
        <w:t>)</w:t>
      </w:r>
    </w:p>
    <w:p w14:paraId="7325A10E" w14:textId="5186826A" w:rsidR="00CA63DF" w:rsidRPr="00CA63DF" w:rsidRDefault="00CA63DF" w:rsidP="00402B53">
      <w:pPr>
        <w:ind w:leftChars="531" w:left="850"/>
        <w:rPr>
          <w:rFonts w:ascii="Times New Roman" w:hAnsi="Times New Roman" w:cs="Times New Roman"/>
          <w:szCs w:val="16"/>
        </w:rPr>
      </w:pPr>
      <w:r w:rsidRPr="00CA63DF">
        <w:rPr>
          <w:rFonts w:ascii="Times New Roman" w:hAnsi="Times New Roman" w:cs="Times New Roman"/>
          <w:szCs w:val="16"/>
        </w:rPr>
        <w:t>I2C_</w:t>
      </w:r>
      <w:proofErr w:type="gramStart"/>
      <w:r w:rsidRPr="00CA63DF">
        <w:rPr>
          <w:rFonts w:ascii="Times New Roman" w:hAnsi="Times New Roman" w:cs="Times New Roman"/>
          <w:szCs w:val="16"/>
        </w:rPr>
        <w:t>RecvByte(</w:t>
      </w:r>
      <w:proofErr w:type="gramEnd"/>
      <w:r w:rsidRPr="00CA63DF">
        <w:rPr>
          <w:rFonts w:ascii="Times New Roman" w:hAnsi="Times New Roman" w:cs="Times New Roman"/>
          <w:szCs w:val="16"/>
        </w:rPr>
        <w:t>)</w:t>
      </w:r>
    </w:p>
    <w:p w14:paraId="78BE9426" w14:textId="30460170" w:rsidR="00CA63DF" w:rsidRPr="00CA63DF" w:rsidRDefault="00CA63DF" w:rsidP="00402B53">
      <w:pPr>
        <w:ind w:leftChars="531" w:left="850"/>
        <w:rPr>
          <w:rFonts w:ascii="Times New Roman" w:hAnsi="Times New Roman" w:cs="Times New Roman"/>
          <w:szCs w:val="16"/>
        </w:rPr>
      </w:pPr>
      <w:r w:rsidRPr="00CA63DF">
        <w:rPr>
          <w:rFonts w:ascii="Times New Roman" w:hAnsi="Times New Roman" w:cs="Times New Roman"/>
          <w:szCs w:val="16"/>
        </w:rPr>
        <w:t>I2C_</w:t>
      </w:r>
      <w:proofErr w:type="gramStart"/>
      <w:r w:rsidRPr="00CA63DF">
        <w:rPr>
          <w:rFonts w:ascii="Times New Roman" w:hAnsi="Times New Roman" w:cs="Times New Roman"/>
          <w:szCs w:val="16"/>
        </w:rPr>
        <w:t>WaitAck(</w:t>
      </w:r>
      <w:proofErr w:type="gramEnd"/>
      <w:r w:rsidRPr="00CA63DF">
        <w:rPr>
          <w:rFonts w:ascii="Times New Roman" w:hAnsi="Times New Roman" w:cs="Times New Roman"/>
          <w:szCs w:val="16"/>
        </w:rPr>
        <w:t>)</w:t>
      </w:r>
    </w:p>
    <w:p w14:paraId="2F1BD4C3" w14:textId="28CECE3E" w:rsidR="00CA63DF" w:rsidRPr="00CA63DF" w:rsidRDefault="00CA63DF" w:rsidP="00402B53">
      <w:pPr>
        <w:ind w:leftChars="531" w:left="850"/>
        <w:rPr>
          <w:rFonts w:ascii="Times New Roman" w:hAnsi="Times New Roman" w:cs="Times New Roman"/>
          <w:szCs w:val="16"/>
        </w:rPr>
      </w:pPr>
      <w:r w:rsidRPr="00CA63DF">
        <w:rPr>
          <w:rFonts w:ascii="Times New Roman" w:hAnsi="Times New Roman" w:cs="Times New Roman"/>
          <w:szCs w:val="16"/>
        </w:rPr>
        <w:t>I2C_SendAck(bit ack)</w:t>
      </w:r>
      <w:r w:rsidRPr="00CA63DF">
        <w:rPr>
          <w:rFonts w:ascii="Times New Roman" w:hAnsi="Times New Roman" w:cs="Times New Roman"/>
          <w:szCs w:val="16"/>
        </w:rPr>
        <w:t>（</w:t>
      </w:r>
      <w:r w:rsidRPr="00CA63DF">
        <w:rPr>
          <w:rFonts w:ascii="Times New Roman" w:hAnsi="Times New Roman" w:cs="Times New Roman"/>
          <w:szCs w:val="16"/>
        </w:rPr>
        <w:t>0</w:t>
      </w:r>
      <w:r w:rsidR="00E51BBA">
        <w:rPr>
          <w:rFonts w:ascii="Times New Roman" w:hAnsi="Times New Roman" w:cs="Times New Roman" w:hint="eastAsia"/>
          <w:szCs w:val="16"/>
        </w:rPr>
        <w:t>→</w:t>
      </w:r>
      <w:r w:rsidRPr="00CA63DF">
        <w:rPr>
          <w:rFonts w:ascii="Times New Roman" w:hAnsi="Times New Roman" w:cs="Times New Roman"/>
          <w:szCs w:val="16"/>
        </w:rPr>
        <w:t>ACK</w:t>
      </w:r>
      <w:r w:rsidR="00E51BBA">
        <w:rPr>
          <w:rFonts w:ascii="Times New Roman" w:hAnsi="Times New Roman" w:cs="Times New Roman" w:hint="eastAsia"/>
          <w:szCs w:val="16"/>
        </w:rPr>
        <w:t>; 1</w:t>
      </w:r>
      <w:r w:rsidR="00E51BBA">
        <w:rPr>
          <w:rFonts w:ascii="Times New Roman" w:hAnsi="Times New Roman" w:cs="Times New Roman" w:hint="eastAsia"/>
          <w:szCs w:val="16"/>
        </w:rPr>
        <w:t>→</w:t>
      </w:r>
      <w:r w:rsidRPr="00CA63DF">
        <w:rPr>
          <w:rFonts w:ascii="Times New Roman" w:hAnsi="Times New Roman" w:cs="Times New Roman"/>
          <w:szCs w:val="16"/>
        </w:rPr>
        <w:t>NACK</w:t>
      </w:r>
      <w:r w:rsidRPr="00CA63DF">
        <w:rPr>
          <w:rFonts w:ascii="Times New Roman" w:hAnsi="Times New Roman" w:cs="Times New Roman"/>
          <w:szCs w:val="16"/>
        </w:rPr>
        <w:t>）</w:t>
      </w:r>
    </w:p>
    <w:p w14:paraId="6A063F13" w14:textId="77777777" w:rsidR="00CA63DF" w:rsidRPr="00E51BBA" w:rsidRDefault="00CA63DF">
      <w:pPr>
        <w:rPr>
          <w:rFonts w:asciiTheme="minorEastAsia" w:hAnsiTheme="minorEastAsia" w:hint="eastAsia"/>
          <w:szCs w:val="16"/>
        </w:rPr>
      </w:pPr>
    </w:p>
    <w:p w14:paraId="230950CC" w14:textId="3FF34A12" w:rsidR="00CA63DF" w:rsidRDefault="00CA63DF" w:rsidP="005511D5">
      <w:pPr>
        <w:spacing w:line="240" w:lineRule="auto"/>
        <w:ind w:firstLineChars="100" w:firstLine="16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③ 外部设备 (通过</w:t>
      </w:r>
      <w:r>
        <w:rPr>
          <w:rFonts w:hint="eastAsia"/>
        </w:rPr>
        <w:t>I</w:t>
      </w:r>
      <w:r>
        <w:rPr>
          <w:rFonts w:ascii="Calibri" w:hAnsi="Calibri" w:cs="Calibri"/>
        </w:rPr>
        <w:t>²</w:t>
      </w:r>
      <w:r>
        <w:rPr>
          <w:rFonts w:hint="eastAsia"/>
        </w:rPr>
        <w:t>C</w:t>
      </w:r>
      <w:r>
        <w:rPr>
          <w:rFonts w:asciiTheme="minorEastAsia" w:hAnsiTheme="minorEastAsia" w:hint="eastAsia"/>
          <w:szCs w:val="16"/>
        </w:rPr>
        <w:t>通信) 用EEPROM作为参考</w:t>
      </w:r>
    </w:p>
    <w:p w14:paraId="7C2DC27C" w14:textId="15420F72" w:rsidR="00CA63DF" w:rsidRPr="00CA63DF" w:rsidRDefault="00CA63DF" w:rsidP="00402B53">
      <w:pPr>
        <w:ind w:leftChars="531" w:left="850"/>
        <w:rPr>
          <w:rFonts w:asciiTheme="minorEastAsia" w:hAnsiTheme="minorEastAsia" w:hint="eastAsia"/>
          <w:szCs w:val="16"/>
        </w:rPr>
      </w:pPr>
      <w:proofErr w:type="spellStart"/>
      <w:r w:rsidRPr="00CA63DF">
        <w:rPr>
          <w:rFonts w:asciiTheme="minorEastAsia" w:hAnsiTheme="minorEastAsia"/>
          <w:szCs w:val="16"/>
        </w:rPr>
        <w:t>EEPROM_</w:t>
      </w:r>
      <w:proofErr w:type="gramStart"/>
      <w:r w:rsidRPr="00CA63DF">
        <w:rPr>
          <w:rFonts w:asciiTheme="minorEastAsia" w:hAnsiTheme="minorEastAsia"/>
          <w:szCs w:val="16"/>
        </w:rPr>
        <w:t>WriteByte</w:t>
      </w:r>
      <w:proofErr w:type="spellEnd"/>
      <w:r w:rsidRPr="00CA63DF">
        <w:rPr>
          <w:rFonts w:asciiTheme="minorEastAsia" w:hAnsiTheme="minorEastAsia"/>
          <w:szCs w:val="16"/>
        </w:rPr>
        <w:t>(</w:t>
      </w:r>
      <w:proofErr w:type="spellStart"/>
      <w:proofErr w:type="gramEnd"/>
      <w:r w:rsidRPr="00CA63DF">
        <w:rPr>
          <w:rFonts w:asciiTheme="minorEastAsia" w:hAnsiTheme="minorEastAsia"/>
          <w:szCs w:val="16"/>
        </w:rPr>
        <w:t>addr</w:t>
      </w:r>
      <w:proofErr w:type="spellEnd"/>
      <w:r w:rsidRPr="00CA63DF">
        <w:rPr>
          <w:rFonts w:asciiTheme="minorEastAsia" w:hAnsiTheme="minorEastAsia"/>
          <w:szCs w:val="16"/>
        </w:rPr>
        <w:t xml:space="preserve">, </w:t>
      </w:r>
      <w:proofErr w:type="spellStart"/>
      <w:r w:rsidRPr="00CA63DF">
        <w:rPr>
          <w:rFonts w:asciiTheme="minorEastAsia" w:hAnsiTheme="minorEastAsia"/>
          <w:szCs w:val="16"/>
        </w:rPr>
        <w:t>dat</w:t>
      </w:r>
      <w:proofErr w:type="spellEnd"/>
      <w:r w:rsidRPr="00CA63DF">
        <w:rPr>
          <w:rFonts w:asciiTheme="minorEastAsia" w:hAnsiTheme="minorEastAsia"/>
          <w:szCs w:val="16"/>
        </w:rPr>
        <w:t>)</w:t>
      </w:r>
    </w:p>
    <w:p w14:paraId="292E7A85" w14:textId="499954C6" w:rsidR="00CA63DF" w:rsidRDefault="00CA63DF" w:rsidP="00402B53">
      <w:pPr>
        <w:ind w:leftChars="531" w:left="850"/>
        <w:rPr>
          <w:rFonts w:asciiTheme="minorEastAsia" w:hAnsiTheme="minorEastAsia" w:hint="eastAsia"/>
          <w:szCs w:val="16"/>
        </w:rPr>
      </w:pPr>
      <w:proofErr w:type="spellStart"/>
      <w:r w:rsidRPr="00CA63DF">
        <w:rPr>
          <w:rFonts w:asciiTheme="minorEastAsia" w:hAnsiTheme="minorEastAsia"/>
          <w:szCs w:val="16"/>
        </w:rPr>
        <w:t>EEPROM_ReadByte</w:t>
      </w:r>
      <w:proofErr w:type="spellEnd"/>
      <w:r w:rsidRPr="00CA63DF">
        <w:rPr>
          <w:rFonts w:asciiTheme="minorEastAsia" w:hAnsiTheme="minorEastAsia"/>
          <w:szCs w:val="16"/>
        </w:rPr>
        <w:t>(</w:t>
      </w:r>
      <w:proofErr w:type="spellStart"/>
      <w:r w:rsidRPr="00CA63DF">
        <w:rPr>
          <w:rFonts w:asciiTheme="minorEastAsia" w:hAnsiTheme="minorEastAsia"/>
          <w:szCs w:val="16"/>
        </w:rPr>
        <w:t>addr</w:t>
      </w:r>
      <w:proofErr w:type="spellEnd"/>
      <w:r w:rsidRPr="00CA63DF">
        <w:rPr>
          <w:rFonts w:asciiTheme="minorEastAsia" w:hAnsiTheme="minorEastAsia"/>
          <w:szCs w:val="16"/>
        </w:rPr>
        <w:t>)</w:t>
      </w:r>
    </w:p>
    <w:p w14:paraId="7C7B18E3" w14:textId="41AEB936" w:rsidR="00CA63DF" w:rsidRDefault="00CA63DF" w:rsidP="00402B53">
      <w:pPr>
        <w:ind w:leftChars="531" w:left="850"/>
        <w:rPr>
          <w:rFonts w:asciiTheme="minorEastAsia" w:hAnsiTheme="minorEastAsia" w:hint="eastAsia"/>
          <w:szCs w:val="16"/>
        </w:rPr>
      </w:pPr>
      <w:proofErr w:type="spellStart"/>
      <w:r w:rsidRPr="00CA63DF">
        <w:rPr>
          <w:rFonts w:asciiTheme="minorEastAsia" w:hAnsiTheme="minorEastAsia"/>
          <w:szCs w:val="16"/>
        </w:rPr>
        <w:t>EEPROM_WritePage</w:t>
      </w:r>
      <w:proofErr w:type="spellEnd"/>
      <w:r w:rsidRPr="00CA63DF">
        <w:rPr>
          <w:rFonts w:asciiTheme="minorEastAsia" w:hAnsiTheme="minorEastAsia"/>
          <w:szCs w:val="16"/>
        </w:rPr>
        <w:t>(...)</w:t>
      </w:r>
    </w:p>
    <w:p w14:paraId="7B983935" w14:textId="3A19FAA8" w:rsidR="00CA63DF" w:rsidRPr="00CA63DF" w:rsidRDefault="00CA63DF" w:rsidP="00402B53">
      <w:pPr>
        <w:ind w:leftChars="531" w:left="850"/>
        <w:rPr>
          <w:rFonts w:asciiTheme="minorEastAsia" w:hAnsiTheme="minorEastAsia" w:hint="eastAsia"/>
          <w:szCs w:val="16"/>
        </w:rPr>
      </w:pPr>
      <w:proofErr w:type="spellStart"/>
      <w:r w:rsidRPr="00CA63DF">
        <w:rPr>
          <w:rFonts w:asciiTheme="minorEastAsia" w:hAnsiTheme="minorEastAsia"/>
          <w:szCs w:val="16"/>
        </w:rPr>
        <w:t>EEPROM_ReadSeq</w:t>
      </w:r>
      <w:proofErr w:type="spellEnd"/>
      <w:r w:rsidRPr="00CA63DF">
        <w:rPr>
          <w:rFonts w:asciiTheme="minorEastAsia" w:hAnsiTheme="minorEastAsia"/>
          <w:szCs w:val="16"/>
        </w:rPr>
        <w:t>(...)</w:t>
      </w:r>
      <w:r>
        <w:rPr>
          <w:rFonts w:asciiTheme="minorEastAsia" w:hAnsiTheme="minorEastAsia" w:hint="eastAsia"/>
          <w:szCs w:val="16"/>
        </w:rPr>
        <w:t xml:space="preserve">, </w:t>
      </w:r>
      <w:r>
        <w:rPr>
          <w:rFonts w:asciiTheme="minorEastAsia" w:hAnsiTheme="minorEastAsia"/>
          <w:szCs w:val="16"/>
        </w:rPr>
        <w:t>……</w:t>
      </w:r>
      <w:r w:rsidR="00A71FBC">
        <w:rPr>
          <w:rFonts w:asciiTheme="minorEastAsia" w:hAnsiTheme="minorEastAsia" w:hint="eastAsia"/>
          <w:szCs w:val="16"/>
        </w:rPr>
        <w:t>其他功能函数</w:t>
      </w:r>
    </w:p>
    <w:p w14:paraId="301E7B1B" w14:textId="77777777" w:rsidR="00CA63DF" w:rsidRDefault="00CA63DF">
      <w:pPr>
        <w:rPr>
          <w:rFonts w:asciiTheme="minorEastAsia" w:hAnsiTheme="minorEastAsia" w:hint="eastAsia"/>
          <w:szCs w:val="16"/>
        </w:rPr>
      </w:pPr>
    </w:p>
    <w:p w14:paraId="2124DAFB" w14:textId="77777777" w:rsidR="00AC0021" w:rsidRDefault="00AC0021">
      <w:pPr>
        <w:rPr>
          <w:rFonts w:asciiTheme="minorEastAsia" w:hAnsiTheme="minorEastAsia" w:hint="eastAsia"/>
          <w:szCs w:val="16"/>
        </w:rPr>
      </w:pPr>
    </w:p>
    <w:p w14:paraId="5557CF47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050BB2A8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7A27611C" w14:textId="7ADBD7D9" w:rsidR="00F752D5" w:rsidRPr="00A56BB7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3</w:t>
      </w:r>
      <w:r w:rsidR="00D71974">
        <w:rPr>
          <w:rFonts w:hint="eastAsia"/>
        </w:rPr>
        <w:t xml:space="preserve"> </w:t>
      </w:r>
      <w:r>
        <w:rPr>
          <w:rFonts w:hint="eastAsia"/>
        </w:rPr>
        <w:t>1</w:t>
      </w:r>
      <w:r w:rsidR="00A56BB7" w:rsidRPr="00A56BB7">
        <w:rPr>
          <w:rFonts w:hint="eastAsia"/>
        </w:rPr>
        <w:t>-Wire</w:t>
      </w:r>
    </w:p>
    <w:p w14:paraId="74CD699D" w14:textId="03A35496" w:rsidR="00A56BB7" w:rsidRPr="00345088" w:rsidRDefault="005C3CDF" w:rsidP="00A56BB7">
      <w:pPr>
        <w:rPr>
          <w:rFonts w:asciiTheme="minorEastAsia" w:hAnsiTheme="minorEastAsia" w:hint="eastAsia"/>
          <w:b/>
          <w:bCs/>
          <w:szCs w:val="16"/>
        </w:rPr>
      </w:pPr>
      <w:r>
        <w:rPr>
          <w:rFonts w:asciiTheme="minorEastAsia" w:hAnsiTheme="minorEastAsia" w:hint="eastAsia"/>
          <w:szCs w:val="16"/>
        </w:rPr>
        <w:t>1-Wire</w:t>
      </w:r>
      <w:r w:rsidR="00A56BB7">
        <w:rPr>
          <w:rFonts w:asciiTheme="minorEastAsia" w:hAnsiTheme="minorEastAsia" w:hint="eastAsia"/>
          <w:szCs w:val="16"/>
        </w:rPr>
        <w:t>通讯设备</w:t>
      </w:r>
      <w:r w:rsidR="00A56BB7" w:rsidRPr="00A56BB7">
        <w:rPr>
          <w:rFonts w:asciiTheme="minorEastAsia" w:hAnsiTheme="minorEastAsia" w:hint="eastAsia"/>
          <w:szCs w:val="16"/>
        </w:rPr>
        <w:t>都有唯一的64</w:t>
      </w:r>
      <w:r w:rsidR="0042375A">
        <w:rPr>
          <w:rFonts w:asciiTheme="minorEastAsia" w:hAnsiTheme="minorEastAsia" w:hint="eastAsia"/>
          <w:szCs w:val="16"/>
        </w:rPr>
        <w:t xml:space="preserve"> bit</w:t>
      </w:r>
      <w:r w:rsidR="00A56BB7" w:rsidRPr="00A56BB7">
        <w:rPr>
          <w:rFonts w:asciiTheme="minorEastAsia" w:hAnsiTheme="minorEastAsia" w:hint="eastAsia"/>
          <w:szCs w:val="16"/>
        </w:rPr>
        <w:t>地址</w:t>
      </w:r>
      <w:r w:rsidR="00115F8E">
        <w:rPr>
          <w:rFonts w:asciiTheme="minorEastAsia" w:hAnsiTheme="minorEastAsia" w:hint="eastAsia"/>
          <w:szCs w:val="16"/>
        </w:rPr>
        <w:t xml:space="preserve"> </w:t>
      </w:r>
      <w:r w:rsidR="00881ACF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ROM码</w:t>
      </w:r>
      <w:r w:rsidR="00881ACF">
        <w:rPr>
          <w:rFonts w:asciiTheme="minorEastAsia" w:hAnsiTheme="minorEastAsia" w:hint="eastAsia"/>
          <w:szCs w:val="16"/>
        </w:rPr>
        <w:t>)</w:t>
      </w:r>
      <w:r w:rsidR="00345088">
        <w:rPr>
          <w:rFonts w:asciiTheme="minorEastAsia" w:hAnsiTheme="minorEastAsia" w:hint="eastAsia"/>
          <w:szCs w:val="16"/>
        </w:rPr>
        <w:t xml:space="preserve"> </w:t>
      </w:r>
      <w:r w:rsidR="00345088" w:rsidRPr="00345088">
        <w:rPr>
          <w:rFonts w:asciiTheme="minorEastAsia" w:hAnsiTheme="minorEastAsia" w:hint="eastAsia"/>
          <w:b/>
          <w:bCs/>
          <w:color w:val="EE0000"/>
          <w:szCs w:val="16"/>
        </w:rPr>
        <w:t>通过时序窗口来采样</w:t>
      </w:r>
    </w:p>
    <w:p w14:paraId="549CD23E" w14:textId="37FCD1A2" w:rsidR="00F752D5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DQ: </w:t>
      </w:r>
      <w:r w:rsidRPr="00A56BB7">
        <w:rPr>
          <w:rFonts w:asciiTheme="minorEastAsia" w:hAnsiTheme="minorEastAsia" w:hint="eastAsia"/>
          <w:szCs w:val="16"/>
        </w:rPr>
        <w:t>唯一的数据线</w:t>
      </w:r>
      <w:r>
        <w:rPr>
          <w:rFonts w:asciiTheme="minorEastAsia" w:hAnsiTheme="minorEastAsia" w:hint="eastAsia"/>
          <w:szCs w:val="16"/>
        </w:rPr>
        <w:t xml:space="preserve">, </w:t>
      </w:r>
      <w:r w:rsidRPr="00A56BB7">
        <w:rPr>
          <w:rFonts w:asciiTheme="minorEastAsia" w:hAnsiTheme="minorEastAsia" w:hint="eastAsia"/>
          <w:szCs w:val="16"/>
        </w:rPr>
        <w:t>主机和所有从设备共用</w:t>
      </w:r>
      <w:r>
        <w:rPr>
          <w:rFonts w:asciiTheme="minorEastAsia" w:hAnsiTheme="minorEastAsia" w:hint="eastAsia"/>
          <w:szCs w:val="16"/>
        </w:rPr>
        <w:t>, DQ需要</w:t>
      </w:r>
      <w:r w:rsidRPr="00A56BB7">
        <w:rPr>
          <w:rFonts w:asciiTheme="minorEastAsia" w:hAnsiTheme="minorEastAsia" w:hint="eastAsia"/>
          <w:szCs w:val="16"/>
        </w:rPr>
        <w:t xml:space="preserve">上拉电阻DQ </w:t>
      </w:r>
      <w:r>
        <w:rPr>
          <w:rFonts w:asciiTheme="minorEastAsia" w:hAnsiTheme="minorEastAsia" w:hint="eastAsia"/>
          <w:szCs w:val="16"/>
        </w:rPr>
        <w:t>(一般用</w:t>
      </w:r>
      <w:r w:rsidRPr="00A56BB7">
        <w:rPr>
          <w:rFonts w:asciiTheme="minorEastAsia" w:hAnsiTheme="minorEastAsia" w:hint="eastAsia"/>
          <w:szCs w:val="16"/>
        </w:rPr>
        <w:t>4.7kΩ 的上拉电阻确保线空闲时为高电平</w:t>
      </w:r>
      <w:r>
        <w:rPr>
          <w:rFonts w:asciiTheme="minorEastAsia" w:hAnsiTheme="minorEastAsia" w:hint="eastAsia"/>
          <w:szCs w:val="16"/>
        </w:rPr>
        <w:t>)</w:t>
      </w:r>
    </w:p>
    <w:p w14:paraId="3B110476" w14:textId="16E4EB8D" w:rsidR="00AE4E81" w:rsidRDefault="00AE4E81" w:rsidP="00A56BB7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  <w:r w:rsidRPr="00AE4E81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每个字节byte传输过程: 低位→高位</w:t>
      </w:r>
    </w:p>
    <w:p w14:paraId="0137D589" w14:textId="77777777" w:rsidR="00006969" w:rsidRPr="00AE4E81" w:rsidRDefault="00006969" w:rsidP="00A56BB7">
      <w:pPr>
        <w:rPr>
          <w:rFonts w:asciiTheme="minorEastAsia" w:hAnsiTheme="minorEastAsia" w:hint="eastAsia"/>
          <w:color w:val="47D459" w:themeColor="accent3" w:themeTint="99"/>
          <w:szCs w:val="16"/>
        </w:rPr>
      </w:pPr>
    </w:p>
    <w:p w14:paraId="22D9308F" w14:textId="45D6CC32" w:rsidR="00A56BB7" w:rsidRPr="00CE097D" w:rsidRDefault="00CA63DF" w:rsidP="00A56BB7">
      <w:pPr>
        <w:rPr>
          <w:rFonts w:asciiTheme="minorEastAsia" w:hAnsiTheme="minorEastAsia" w:hint="eastAsia"/>
          <w:b/>
          <w:bCs/>
          <w:color w:val="EE0000"/>
          <w:szCs w:val="16"/>
        </w:rPr>
      </w:pPr>
      <w:r>
        <w:rPr>
          <w:rFonts w:asciiTheme="minorEastAsia" w:hAnsiTheme="minorEastAsia" w:hint="eastAsia"/>
          <w:b/>
          <w:bCs/>
          <w:color w:val="EE0000"/>
          <w:szCs w:val="16"/>
        </w:rPr>
        <w:t>协议</w:t>
      </w:r>
      <w:r w:rsidR="00C446C4" w:rsidRPr="00CE097D">
        <w:rPr>
          <w:rFonts w:asciiTheme="minorEastAsia" w:hAnsiTheme="minorEastAsia" w:hint="eastAsia"/>
          <w:b/>
          <w:bCs/>
          <w:color w:val="EE0000"/>
          <w:szCs w:val="16"/>
        </w:rPr>
        <w:t>过程</w:t>
      </w:r>
      <w:r w:rsidR="00A56BB7" w:rsidRPr="00CE097D">
        <w:rPr>
          <w:rFonts w:asciiTheme="minorEastAsia" w:hAnsiTheme="minorEastAsia" w:hint="eastAsia"/>
          <w:b/>
          <w:bCs/>
          <w:color w:val="EE0000"/>
          <w:szCs w:val="16"/>
        </w:rPr>
        <w:t xml:space="preserve">: </w:t>
      </w:r>
    </w:p>
    <w:p w14:paraId="215DE5B7" w14:textId="6F5DF322" w:rsidR="00473BEC" w:rsidRPr="00C446C4" w:rsidRDefault="00473BEC" w:rsidP="007A0704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 w:hint="eastAsia"/>
          <w:b/>
          <w:bCs/>
          <w:szCs w:val="16"/>
        </w:rPr>
        <w:t>1 初始化:</w:t>
      </w:r>
    </w:p>
    <w:p w14:paraId="5578C59E" w14:textId="7B7A026D" w:rsidR="007A0704" w:rsidRP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1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主机</w:t>
      </w:r>
      <w:r w:rsidR="00A56BB7">
        <w:rPr>
          <w:rFonts w:asciiTheme="minorEastAsia" w:hAnsiTheme="minorEastAsia" w:hint="eastAsia"/>
          <w:szCs w:val="16"/>
        </w:rPr>
        <w:t>拉低DQ</w:t>
      </w:r>
      <w:r>
        <w:rPr>
          <w:rFonts w:asciiTheme="minorEastAsia" w:hAnsiTheme="minorEastAsia" w:hint="eastAsia"/>
          <w:szCs w:val="16"/>
        </w:rPr>
        <w:t>开始</w:t>
      </w:r>
      <w:r w:rsidR="00853DB9">
        <w:rPr>
          <w:rFonts w:asciiTheme="minorEastAsia" w:hAnsiTheme="minorEastAsia" w:hint="eastAsia"/>
          <w:szCs w:val="16"/>
        </w:rPr>
        <w:t>初始化</w:t>
      </w:r>
    </w:p>
    <w:p w14:paraId="29CDE41B" w14:textId="7DEF59CB" w:rsid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2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从机发送 presence（所有设备同时拉低）</w:t>
      </w:r>
    </w:p>
    <w:p w14:paraId="0A1BC9E2" w14:textId="77777777" w:rsidR="00853DB9" w:rsidRDefault="007A0704" w:rsidP="00853DB9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 w:rsidRPr="007A0704">
        <w:rPr>
          <w:rFonts w:asciiTheme="minorEastAsia" w:hAnsiTheme="minorEastAsia" w:hint="eastAsia"/>
          <w:szCs w:val="16"/>
        </w:rPr>
        <w:t>主机拉低DQ至少480μs然后释放DQ</w:t>
      </w:r>
      <w:r>
        <w:rPr>
          <w:rFonts w:asciiTheme="minorEastAsia" w:hAnsiTheme="minorEastAsia" w:hint="eastAsia"/>
          <w:szCs w:val="16"/>
        </w:rPr>
        <w:t xml:space="preserve">, </w:t>
      </w:r>
      <w:r w:rsidRPr="007A0704">
        <w:rPr>
          <w:rFonts w:asciiTheme="minorEastAsia" w:hAnsiTheme="minorEastAsia" w:hint="eastAsia"/>
          <w:szCs w:val="16"/>
        </w:rPr>
        <w:t>等待15-60μs后从机会拉低DQ（60-240μs）表示应答(所</w:t>
      </w:r>
    </w:p>
    <w:p w14:paraId="46BC8075" w14:textId="1C447A7D" w:rsidR="007A0704" w:rsidRDefault="007A0704" w:rsidP="00853DB9">
      <w:pPr>
        <w:ind w:left="420" w:firstLine="420"/>
        <w:rPr>
          <w:rFonts w:asciiTheme="minorEastAsia" w:hAnsiTheme="minorEastAsia" w:hint="eastAsia"/>
          <w:szCs w:val="16"/>
        </w:rPr>
      </w:pPr>
      <w:r w:rsidRPr="007A0704">
        <w:rPr>
          <w:rFonts w:asciiTheme="minorEastAsia" w:hAnsiTheme="minorEastAsia" w:hint="eastAsia"/>
          <w:szCs w:val="16"/>
        </w:rPr>
        <w:t>有从机都会拉低)，之后从机释放总线</w:t>
      </w:r>
    </w:p>
    <w:p w14:paraId="3326A12D" w14:textId="77777777" w:rsidR="00D9769B" w:rsidRDefault="00473BEC" w:rsidP="00473BEC">
      <w:pPr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/>
          <w:b/>
          <w:bCs/>
          <w:szCs w:val="16"/>
        </w:rPr>
        <w:tab/>
      </w:r>
    </w:p>
    <w:p w14:paraId="38E18EB7" w14:textId="5DD79972" w:rsidR="00473BEC" w:rsidRPr="00C446C4" w:rsidRDefault="00473BEC" w:rsidP="00D9769B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 w:hint="eastAsia"/>
          <w:b/>
          <w:bCs/>
          <w:szCs w:val="16"/>
        </w:rPr>
        <w:t xml:space="preserve">2 </w:t>
      </w:r>
      <w:r w:rsidR="005C3CDF">
        <w:rPr>
          <w:rFonts w:asciiTheme="minorEastAsia" w:hAnsiTheme="minorEastAsia" w:hint="eastAsia"/>
          <w:b/>
          <w:bCs/>
          <w:szCs w:val="16"/>
        </w:rPr>
        <w:t>主机发送ROM指令 (</w:t>
      </w:r>
      <w:r w:rsidRPr="00C446C4">
        <w:rPr>
          <w:rFonts w:asciiTheme="minorEastAsia" w:hAnsiTheme="minorEastAsia" w:hint="eastAsia"/>
          <w:b/>
          <w:bCs/>
          <w:szCs w:val="16"/>
        </w:rPr>
        <w:t>查找从机地址</w:t>
      </w:r>
      <w:r w:rsidR="005C3CDF">
        <w:rPr>
          <w:rFonts w:asciiTheme="minorEastAsia" w:hAnsiTheme="minorEastAsia" w:hint="eastAsia"/>
          <w:b/>
          <w:bCs/>
          <w:szCs w:val="16"/>
        </w:rPr>
        <w:t xml:space="preserve">, </w:t>
      </w:r>
      <w:r w:rsidR="0020164D">
        <w:rPr>
          <w:rFonts w:asciiTheme="minorEastAsia" w:hAnsiTheme="minorEastAsia" w:hint="eastAsia"/>
          <w:b/>
          <w:bCs/>
          <w:szCs w:val="16"/>
        </w:rPr>
        <w:t>主机发</w:t>
      </w:r>
      <w:r w:rsidR="00BD5DD4">
        <w:rPr>
          <w:rFonts w:asciiTheme="minorEastAsia" w:hAnsiTheme="minorEastAsia" w:hint="eastAsia"/>
          <w:b/>
          <w:bCs/>
          <w:szCs w:val="16"/>
        </w:rPr>
        <w:t>送</w:t>
      </w:r>
      <w:r w:rsidR="0020164D">
        <w:rPr>
          <w:rFonts w:asciiTheme="minorEastAsia" w:hAnsiTheme="minorEastAsia" w:hint="eastAsia"/>
          <w:b/>
          <w:bCs/>
          <w:szCs w:val="16"/>
        </w:rPr>
        <w:t>数据</w:t>
      </w:r>
      <w:r w:rsidR="00BD5DD4">
        <w:rPr>
          <w:rFonts w:asciiTheme="minorEastAsia" w:hAnsiTheme="minorEastAsia" w:hint="eastAsia"/>
          <w:b/>
          <w:bCs/>
          <w:szCs w:val="16"/>
        </w:rPr>
        <w:t>的</w:t>
      </w:r>
      <w:r w:rsidR="0020164D">
        <w:rPr>
          <w:rFonts w:asciiTheme="minorEastAsia" w:hAnsiTheme="minorEastAsia" w:hint="eastAsia"/>
          <w:b/>
          <w:bCs/>
          <w:szCs w:val="16"/>
        </w:rPr>
        <w:t>过程)</w:t>
      </w:r>
      <w:r w:rsidRPr="00C446C4">
        <w:rPr>
          <w:rFonts w:asciiTheme="minorEastAsia" w:hAnsiTheme="minorEastAsia" w:hint="eastAsia"/>
          <w:b/>
          <w:bCs/>
          <w:szCs w:val="16"/>
        </w:rPr>
        <w:t>:</w:t>
      </w:r>
    </w:p>
    <w:p w14:paraId="537ED437" w14:textId="77777777" w:rsidR="00BD5DD4" w:rsidRDefault="00473BEC" w:rsidP="00BD5DD4">
      <w:pPr>
        <w:ind w:left="8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(1)</w:t>
      </w:r>
      <w:r w:rsidR="00A56BB7" w:rsidRPr="00A56BB7">
        <w:rPr>
          <w:rFonts w:asciiTheme="minorEastAsia" w:hAnsiTheme="minorEastAsia" w:hint="eastAsia"/>
          <w:szCs w:val="16"/>
        </w:rPr>
        <w:t xml:space="preserve"> 主机发送</w:t>
      </w:r>
      <w:r w:rsidR="00A56BB7">
        <w:rPr>
          <w:rFonts w:asciiTheme="minorEastAsia" w:hAnsiTheme="minorEastAsia" w:hint="eastAsia"/>
          <w:szCs w:val="16"/>
        </w:rPr>
        <w:t>ROM</w:t>
      </w:r>
      <w:r w:rsidR="00A56BB7" w:rsidRPr="00A56BB7">
        <w:rPr>
          <w:rFonts w:asciiTheme="minorEastAsia" w:hAnsiTheme="minorEastAsia" w:hint="eastAsia"/>
          <w:szCs w:val="16"/>
        </w:rPr>
        <w:t xml:space="preserve">指令 </w:t>
      </w:r>
      <w:r w:rsidR="00A56BB7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0x55</w:t>
      </w:r>
      <w:r w:rsidR="00A56BB7">
        <w:rPr>
          <w:rFonts w:asciiTheme="minorEastAsia" w:hAnsiTheme="minorEastAsia" w:hint="eastAsia"/>
          <w:szCs w:val="16"/>
        </w:rPr>
        <w:t xml:space="preserve"> </w:t>
      </w:r>
      <w:r w:rsidR="00A56BB7" w:rsidRPr="00A56BB7">
        <w:rPr>
          <w:rFonts w:asciiTheme="minorEastAsia" w:hAnsiTheme="minorEastAsia" w:hint="eastAsia"/>
          <w:szCs w:val="16"/>
        </w:rPr>
        <w:t>Match ROM</w:t>
      </w:r>
      <w:r w:rsidR="00BD5DD4">
        <w:rPr>
          <w:rFonts w:asciiTheme="minorEastAsia" w:hAnsiTheme="minorEastAsia" w:hint="eastAsia"/>
          <w:szCs w:val="16"/>
        </w:rPr>
        <w:t xml:space="preserve">) </w:t>
      </w:r>
      <w:r w:rsidR="00A56BB7">
        <w:rPr>
          <w:rFonts w:asciiTheme="minorEastAsia" w:hAnsiTheme="minorEastAsia" w:hint="eastAsia"/>
          <w:szCs w:val="16"/>
        </w:rPr>
        <w:t>和从机ROM地址</w:t>
      </w:r>
      <w:r w:rsidR="007A0704" w:rsidRPr="00A56BB7">
        <w:rPr>
          <w:rFonts w:asciiTheme="minorEastAsia" w:hAnsiTheme="minorEastAsia" w:hint="eastAsia"/>
          <w:szCs w:val="16"/>
        </w:rPr>
        <w:t>只有匹配的设备会继续通信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6C3B55AB" w14:textId="70D26BCF" w:rsidR="007A0704" w:rsidRDefault="007A0704" w:rsidP="00BD5DD4">
      <w:pPr>
        <w:ind w:left="840"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Pr="007A0704">
        <w:rPr>
          <w:rFonts w:asciiTheme="minorEastAsia" w:hAnsiTheme="minorEastAsia" w:hint="eastAsia"/>
          <w:szCs w:val="16"/>
        </w:rPr>
        <w:t xml:space="preserve">在主机发送了 0x55（Match ROM）+ ROM </w:t>
      </w:r>
      <w:r>
        <w:rPr>
          <w:rFonts w:asciiTheme="minorEastAsia" w:hAnsiTheme="minorEastAsia" w:hint="eastAsia"/>
          <w:szCs w:val="16"/>
        </w:rPr>
        <w:t>地址</w:t>
      </w:r>
      <w:r w:rsidRPr="007A0704">
        <w:rPr>
          <w:rFonts w:asciiTheme="minorEastAsia" w:hAnsiTheme="minorEastAsia" w:hint="eastAsia"/>
          <w:szCs w:val="16"/>
        </w:rPr>
        <w:t>编号</w:t>
      </w:r>
      <w:r>
        <w:rPr>
          <w:rFonts w:asciiTheme="minorEastAsia" w:hAnsiTheme="minorEastAsia" w:hint="eastAsia"/>
          <w:szCs w:val="16"/>
        </w:rPr>
        <w:t>, 匹配上的从机不会发出响应)</w:t>
      </w:r>
    </w:p>
    <w:p w14:paraId="57000A1D" w14:textId="77777777" w:rsidR="00AC0021" w:rsidRPr="00A56BB7" w:rsidRDefault="00AC0021" w:rsidP="00402B53">
      <w:pPr>
        <w:rPr>
          <w:rFonts w:asciiTheme="minorEastAsia" w:hAnsiTheme="minorEastAsia" w:hint="eastAsia"/>
          <w:szCs w:val="16"/>
        </w:rPr>
      </w:pPr>
    </w:p>
    <w:p w14:paraId="6416A678" w14:textId="12CF88F7" w:rsidR="00CE097D" w:rsidRPr="00CE097D" w:rsidRDefault="00CE097D" w:rsidP="00CE097D">
      <w:pPr>
        <w:rPr>
          <w:rFonts w:asciiTheme="minorEastAsia" w:hAnsiTheme="minorEastAsia" w:hint="eastAsia"/>
          <w:b/>
          <w:bCs/>
          <w:szCs w:val="16"/>
        </w:rPr>
      </w:pPr>
      <w:r>
        <w:rPr>
          <w:rFonts w:asciiTheme="minorEastAsia" w:hAnsiTheme="minorEastAsia"/>
          <w:szCs w:val="16"/>
        </w:rPr>
        <w:tab/>
      </w:r>
      <w:r w:rsidRPr="00CE097D">
        <w:rPr>
          <w:rFonts w:asciiTheme="minorEastAsia" w:hAnsiTheme="minorEastAsia" w:hint="eastAsia"/>
          <w:b/>
          <w:bCs/>
          <w:szCs w:val="16"/>
        </w:rPr>
        <w:t>3 数据传输:</w:t>
      </w:r>
    </w:p>
    <w:p w14:paraId="23A5298C" w14:textId="0393CEFB" w:rsidR="00F752D5" w:rsidRDefault="009C7467" w:rsidP="00473BEC">
      <w:pPr>
        <w:ind w:left="420" w:firstLine="420"/>
        <w:rPr>
          <w:rFonts w:asciiTheme="minorEastAsia" w:hAnsiTheme="minorEastAsia" w:hint="eastAsia"/>
          <w:szCs w:val="16"/>
        </w:rPr>
      </w:pPr>
      <w:r w:rsidRPr="002532C6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49CBB98" wp14:editId="1C183961">
                <wp:simplePos x="0" y="0"/>
                <wp:positionH relativeFrom="column">
                  <wp:posOffset>601167</wp:posOffset>
                </wp:positionH>
                <wp:positionV relativeFrom="paragraph">
                  <wp:posOffset>67819</wp:posOffset>
                </wp:positionV>
                <wp:extent cx="3950208" cy="965606"/>
                <wp:effectExtent l="0" t="0" r="0" b="635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0208" cy="96560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AC3B8" w14:textId="2C7F8FD6" w:rsidR="002532C6" w:rsidRPr="002532C6" w:rsidRDefault="002532C6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主机写数据：主机将DQ拉低5μs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进入时序窗口, 然后输出数据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)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(全程≈60μs)</w:t>
                            </w:r>
                          </w:p>
                          <w:p w14:paraId="303361E1" w14:textId="0A9BA9E4" w:rsidR="002532C6" w:rsidRPr="002532C6" w:rsidRDefault="002532C6" w:rsidP="002532C6">
                            <w:pPr>
                              <w:ind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写0：主机将DQ拉低60-120μs然后释放DQ维持&gt;1μs，然后再写下一个数据</w:t>
                            </w:r>
                          </w:p>
                          <w:p w14:paraId="72311EB3" w14:textId="6173A97F" w:rsidR="00FA27EF" w:rsidRDefault="002532C6" w:rsidP="00FA27EF">
                            <w:pPr>
                              <w:ind w:left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写1：主机将DQ拉低15μs然后</w:t>
                            </w:r>
                            <w:proofErr w:type="gramStart"/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proofErr w:type="gramEnd"/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DQ=1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(全过程维持&gt;60μs)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最后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释放DQ维</w:t>
                            </w:r>
                          </w:p>
                          <w:p w14:paraId="69BCE8EE" w14:textId="707371CD" w:rsidR="002532C6" w:rsidRDefault="002532C6" w:rsidP="00FA27EF">
                            <w:pPr>
                              <w:ind w:left="420"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持&gt;1μs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(目的是为了让总线准备下一个数据周期)</w:t>
                            </w:r>
                            <w:r w:rsidR="0002322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, 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然后再写下一个数据</w:t>
                            </w:r>
                          </w:p>
                          <w:p w14:paraId="3823B05C" w14:textId="6187A987" w:rsidR="00CE097D" w:rsidRDefault="008D34C9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主机读数据：主机将DQ拉低5μs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进入时序窗口, 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然后释放DQ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从机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占用从而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发送数据</w:t>
                            </w:r>
                          </w:p>
                          <w:p w14:paraId="449630A0" w14:textId="593C18E8" w:rsidR="002532C6" w:rsidRPr="002532C6" w:rsidRDefault="00CE097D" w:rsidP="009C7467">
                            <w:pPr>
                              <w:ind w:leftChars="50" w:left="80" w:firstLineChars="250" w:firstLine="375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) 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后15-30μs可以读取数据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(从机先发低位)</w:t>
                            </w:r>
                            <w:r w:rsidR="000B0005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前提是已经触发读数据寄存器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CBB98" id="_x0000_s1030" type="#_x0000_t202" style="position:absolute;left:0;text-align:left;margin-left:47.35pt;margin-top:5.35pt;width:311.05pt;height:76.0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" filled="f" stroked="f">
                <v:textbox>
                  <w:txbxContent>
                    <w:p w14:paraId="75FAC3B8" w14:textId="2C7F8FD6" w:rsidR="002532C6" w:rsidRPr="002532C6" w:rsidRDefault="002532C6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主机写数据：主机将DQ拉低5μs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进入时序窗口, 然后输出数据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 xml:space="preserve"> (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)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(全程≈60μs)</w:t>
                      </w:r>
                    </w:p>
                    <w:p w14:paraId="303361E1" w14:textId="0A9BA9E4" w:rsidR="002532C6" w:rsidRPr="002532C6" w:rsidRDefault="002532C6" w:rsidP="002532C6">
                      <w:pPr>
                        <w:ind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写0：主机将DQ拉低60-120μs然后释放DQ维持&gt;1μs，然后再写下一个数据</w:t>
                      </w:r>
                    </w:p>
                    <w:p w14:paraId="72311EB3" w14:textId="6173A97F" w:rsidR="00FA27EF" w:rsidRDefault="002532C6" w:rsidP="00FA27EF">
                      <w:pPr>
                        <w:ind w:left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写1：主机将DQ拉低15μs然后</w:t>
                      </w:r>
                      <w:proofErr w:type="gramStart"/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proofErr w:type="gramEnd"/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DQ=1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(全过程维持&gt;60μs)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最后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释放DQ维</w:t>
                      </w:r>
                    </w:p>
                    <w:p w14:paraId="69BCE8EE" w14:textId="707371CD" w:rsidR="002532C6" w:rsidRDefault="002532C6" w:rsidP="00FA27EF">
                      <w:pPr>
                        <w:ind w:left="420"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持&gt;1μs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 xml:space="preserve"> (目的是为了让总线准备下一个数据周期)</w:t>
                      </w:r>
                      <w:r w:rsidR="0002322D">
                        <w:rPr>
                          <w:rFonts w:hint="eastAsia"/>
                          <w:sz w:val="15"/>
                          <w:szCs w:val="15"/>
                        </w:rPr>
                        <w:t xml:space="preserve">, 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然后再写下一个数据</w:t>
                      </w:r>
                    </w:p>
                    <w:p w14:paraId="3823B05C" w14:textId="6187A987" w:rsidR="00CE097D" w:rsidRDefault="008D34C9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主机读数据：主机将DQ拉低5μs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进入时序窗口, 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然后释放DQ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从机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占用从而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发送数据</w:t>
                      </w:r>
                    </w:p>
                    <w:p w14:paraId="449630A0" w14:textId="593C18E8" w:rsidR="002532C6" w:rsidRPr="002532C6" w:rsidRDefault="00CE097D" w:rsidP="009C7467">
                      <w:pPr>
                        <w:ind w:leftChars="50" w:left="80" w:firstLineChars="250" w:firstLine="375"/>
                        <w:rPr>
                          <w:rFonts w:hint="eastAsia"/>
                          <w:sz w:val="15"/>
                          <w:szCs w:val="15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</w:rPr>
                        <w:t>(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) 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后15-30μs可以读取数据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(从机先发低位)</w:t>
                      </w:r>
                      <w:r w:rsidR="000B0005">
                        <w:rPr>
                          <w:rFonts w:hint="eastAsia"/>
                          <w:sz w:val="15"/>
                          <w:szCs w:val="15"/>
                        </w:rPr>
                        <w:t xml:space="preserve"> 前提是已经触发读数据寄存器</w:t>
                      </w:r>
                    </w:p>
                  </w:txbxContent>
                </v:textbox>
              </v:shape>
            </w:pict>
          </mc:Fallback>
        </mc:AlternateContent>
      </w:r>
      <w:r w:rsidR="00473BEC">
        <w:rPr>
          <w:rFonts w:asciiTheme="minorEastAsia" w:hAnsiTheme="minorEastAsia" w:hint="eastAsia"/>
          <w:szCs w:val="16"/>
        </w:rPr>
        <w:t>(</w:t>
      </w:r>
      <w:r w:rsidR="00CE097D">
        <w:rPr>
          <w:rFonts w:asciiTheme="minorEastAsia" w:hAnsiTheme="minorEastAsia" w:hint="eastAsia"/>
          <w:szCs w:val="16"/>
        </w:rPr>
        <w:t>1</w:t>
      </w:r>
      <w:r w:rsidR="00473BEC"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</w:t>
      </w:r>
      <w:r w:rsidR="007A0704">
        <w:rPr>
          <w:rFonts w:asciiTheme="minorEastAsia" w:hAnsiTheme="minorEastAsia" w:hint="eastAsia"/>
          <w:szCs w:val="16"/>
        </w:rPr>
        <w:t>主机</w:t>
      </w:r>
      <w:r w:rsidR="00CE097D">
        <w:rPr>
          <w:rFonts w:asciiTheme="minorEastAsia" w:hAnsiTheme="minorEastAsia" w:hint="eastAsia"/>
          <w:szCs w:val="16"/>
        </w:rPr>
        <w:t>和</w:t>
      </w:r>
      <w:r w:rsidR="007A0704">
        <w:rPr>
          <w:rFonts w:asciiTheme="minorEastAsia" w:hAnsiTheme="minorEastAsia" w:hint="eastAsia"/>
          <w:szCs w:val="16"/>
        </w:rPr>
        <w:t>从机数据</w:t>
      </w:r>
      <w:r w:rsidR="00CE097D">
        <w:rPr>
          <w:rFonts w:asciiTheme="minorEastAsia" w:hAnsiTheme="minorEastAsia" w:hint="eastAsia"/>
          <w:szCs w:val="16"/>
        </w:rPr>
        <w:t>传输</w:t>
      </w:r>
      <w:r w:rsidR="00FD724F">
        <w:rPr>
          <w:rFonts w:asciiTheme="minorEastAsia" w:hAnsiTheme="minorEastAsia" w:hint="eastAsia"/>
          <w:szCs w:val="16"/>
        </w:rPr>
        <w:t xml:space="preserve"> (</w:t>
      </w:r>
      <w:r w:rsidR="00FD724F" w:rsidRPr="00FD724F">
        <w:rPr>
          <w:rFonts w:asciiTheme="minorEastAsia" w:hAnsiTheme="minorEastAsia" w:hint="eastAsia"/>
          <w:b/>
          <w:bCs/>
          <w:szCs w:val="16"/>
        </w:rPr>
        <w:t>每个字节byte传输过程: 低位→高位</w:t>
      </w:r>
      <w:r w:rsidR="00FD724F">
        <w:rPr>
          <w:rFonts w:asciiTheme="minorEastAsia" w:hAnsiTheme="minorEastAsia" w:hint="eastAsia"/>
          <w:szCs w:val="16"/>
        </w:rPr>
        <w:t>)</w:t>
      </w:r>
      <w:r w:rsidR="007A0704">
        <w:rPr>
          <w:rFonts w:asciiTheme="minorEastAsia" w:hAnsiTheme="minorEastAsia" w:hint="eastAsia"/>
          <w:szCs w:val="16"/>
        </w:rPr>
        <w:t>:</w:t>
      </w:r>
    </w:p>
    <w:p w14:paraId="3F145EDF" w14:textId="5379D2AB" w:rsidR="007A0704" w:rsidRDefault="007A0704" w:rsidP="00A56BB7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>
        <w:rPr>
          <w:rFonts w:asciiTheme="minorEastAsia" w:hAnsiTheme="minorEastAsia"/>
          <w:szCs w:val="16"/>
        </w:rPr>
        <w:tab/>
      </w:r>
    </w:p>
    <w:p w14:paraId="37005042" w14:textId="5D025683" w:rsidR="007A0704" w:rsidRPr="00CE097D" w:rsidRDefault="007A0704" w:rsidP="007A0704">
      <w:pPr>
        <w:rPr>
          <w:rFonts w:asciiTheme="minorEastAsia" w:hAnsiTheme="minorEastAsia" w:hint="eastAsia"/>
          <w:szCs w:val="16"/>
        </w:rPr>
      </w:pPr>
    </w:p>
    <w:p w14:paraId="6DC89137" w14:textId="77777777" w:rsidR="007A0704" w:rsidRDefault="007A0704" w:rsidP="007A0704">
      <w:pPr>
        <w:rPr>
          <w:rFonts w:asciiTheme="minorEastAsia" w:hAnsiTheme="minorEastAsia" w:hint="eastAsia"/>
          <w:szCs w:val="16"/>
        </w:rPr>
      </w:pPr>
    </w:p>
    <w:p w14:paraId="7E04436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8535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938D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11F5F6E" w14:textId="77777777" w:rsidR="009C7467" w:rsidRDefault="009C7467">
      <w:pPr>
        <w:rPr>
          <w:rFonts w:asciiTheme="minorEastAsia" w:hAnsiTheme="minorEastAsia" w:hint="eastAsia"/>
          <w:szCs w:val="16"/>
        </w:rPr>
      </w:pPr>
    </w:p>
    <w:p w14:paraId="1EFAAB99" w14:textId="66564E65" w:rsidR="00F752D5" w:rsidRPr="00E00D41" w:rsidRDefault="00567A0A" w:rsidP="009A2E0A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E00D41">
        <w:rPr>
          <w:rFonts w:asciiTheme="minorEastAsia" w:hAnsiTheme="minorEastAsia" w:hint="eastAsia"/>
          <w:b/>
          <w:bCs/>
          <w:szCs w:val="16"/>
        </w:rPr>
        <w:t>对</w:t>
      </w:r>
      <w:r w:rsidR="007F0FA3" w:rsidRPr="00E00D41">
        <w:rPr>
          <w:rFonts w:asciiTheme="minorEastAsia" w:hAnsiTheme="minorEastAsia" w:hint="eastAsia"/>
          <w:b/>
          <w:bCs/>
          <w:szCs w:val="16"/>
        </w:rPr>
        <w:t>设备</w:t>
      </w:r>
      <w:r w:rsidR="005C3CDF">
        <w:rPr>
          <w:rFonts w:asciiTheme="minorEastAsia" w:hAnsiTheme="minorEastAsia" w:hint="eastAsia"/>
          <w:b/>
          <w:bCs/>
          <w:szCs w:val="16"/>
        </w:rPr>
        <w:t>的</w:t>
      </w:r>
      <w:r w:rsidR="005579EC">
        <w:rPr>
          <w:rFonts w:asciiTheme="minorEastAsia" w:hAnsiTheme="minorEastAsia" w:hint="eastAsia"/>
          <w:b/>
          <w:bCs/>
          <w:szCs w:val="16"/>
        </w:rPr>
        <w:t>其他</w:t>
      </w:r>
      <w:r w:rsidRPr="00E00D41">
        <w:rPr>
          <w:rFonts w:asciiTheme="minorEastAsia" w:hAnsiTheme="minorEastAsia" w:hint="eastAsia"/>
          <w:b/>
          <w:bCs/>
          <w:szCs w:val="16"/>
        </w:rPr>
        <w:t>寄存器操作时需要</w:t>
      </w:r>
      <w:r w:rsidR="005579EC">
        <w:rPr>
          <w:rFonts w:asciiTheme="minorEastAsia" w:hAnsiTheme="minorEastAsia" w:hint="eastAsia"/>
          <w:b/>
          <w:bCs/>
          <w:szCs w:val="16"/>
        </w:rPr>
        <w:t>再次</w:t>
      </w:r>
      <w:r w:rsidR="005C3CDF">
        <w:rPr>
          <w:rFonts w:asciiTheme="minorEastAsia" w:hAnsiTheme="minorEastAsia" w:hint="eastAsia"/>
          <w:b/>
          <w:bCs/>
          <w:szCs w:val="16"/>
        </w:rPr>
        <w:t>执行上述</w:t>
      </w:r>
      <w:r w:rsidRPr="00E00D41">
        <w:rPr>
          <w:rFonts w:asciiTheme="minorEastAsia" w:hAnsiTheme="minorEastAsia" w:hint="eastAsia"/>
          <w:b/>
          <w:bCs/>
          <w:szCs w:val="16"/>
        </w:rPr>
        <w:t>初始化</w:t>
      </w:r>
      <w:r w:rsidR="001743AD">
        <w:rPr>
          <w:rFonts w:asciiTheme="minorEastAsia" w:hAnsiTheme="minorEastAsia" w:hint="eastAsia"/>
          <w:b/>
          <w:bCs/>
          <w:szCs w:val="16"/>
        </w:rPr>
        <w:t>过程</w:t>
      </w:r>
      <w:r w:rsidRPr="00E00D41">
        <w:rPr>
          <w:rFonts w:asciiTheme="minorEastAsia" w:hAnsiTheme="minorEastAsia" w:hint="eastAsia"/>
          <w:b/>
          <w:bCs/>
          <w:szCs w:val="16"/>
        </w:rPr>
        <w:t>。</w:t>
      </w:r>
    </w:p>
    <w:p w14:paraId="3A4BE1BB" w14:textId="054AF301" w:rsidR="00F752D5" w:rsidRPr="005579EC" w:rsidRDefault="00F752D5">
      <w:pPr>
        <w:rPr>
          <w:rFonts w:asciiTheme="minorEastAsia" w:hAnsiTheme="minorEastAsia" w:hint="eastAsia"/>
          <w:szCs w:val="16"/>
        </w:rPr>
      </w:pPr>
    </w:p>
    <w:p w14:paraId="65909A61" w14:textId="669EF7C1" w:rsidR="007226A7" w:rsidRPr="00CA63DF" w:rsidRDefault="007226A7" w:rsidP="009C7467">
      <w:pPr>
        <w:spacing w:line="276" w:lineRule="auto"/>
        <w:ind w:firstLineChars="100" w:firstLine="160"/>
        <w:rPr>
          <w:rFonts w:asciiTheme="minorEastAsia" w:hAnsiTheme="minorEastAsia" w:hint="eastAsia"/>
          <w:b/>
          <w:bCs/>
          <w:szCs w:val="16"/>
        </w:rPr>
      </w:pPr>
      <w:r w:rsidRPr="00CA63DF">
        <w:rPr>
          <w:rFonts w:asciiTheme="minorEastAsia" w:hAnsiTheme="minorEastAsia" w:hint="eastAsia"/>
          <w:b/>
          <w:bCs/>
          <w:szCs w:val="16"/>
        </w:rPr>
        <w:t>在MCU上的使用</w:t>
      </w:r>
      <w:r w:rsidR="009C7467">
        <w:rPr>
          <w:rFonts w:hint="eastAsia"/>
        </w:rPr>
        <w:t>1-Wire</w:t>
      </w:r>
      <w:r w:rsidRPr="00CA63DF">
        <w:rPr>
          <w:rFonts w:asciiTheme="minorEastAsia" w:hAnsiTheme="minorEastAsia" w:hint="eastAsia"/>
          <w:b/>
          <w:bCs/>
          <w:szCs w:val="16"/>
        </w:rPr>
        <w:t>过程</w:t>
      </w:r>
    </w:p>
    <w:p w14:paraId="3B9BC754" w14:textId="5B560F98" w:rsidR="009C7467" w:rsidRDefault="009C7467" w:rsidP="009C7467">
      <w:pPr>
        <w:ind w:firstLineChars="100" w:firstLine="160"/>
        <w:rPr>
          <w:rFonts w:ascii="Times New Roman" w:hAnsi="Times New Roman" w:cs="Times New Roman"/>
          <w:szCs w:val="16"/>
        </w:rPr>
      </w:pPr>
      <w:r>
        <w:rPr>
          <w:rFonts w:ascii="Times New Roman" w:hAnsi="Times New Roman" w:cs="Times New Roman" w:hint="eastAsia"/>
          <w:szCs w:val="16"/>
        </w:rPr>
        <w:t>①</w:t>
      </w:r>
      <w:r>
        <w:rPr>
          <w:rFonts w:ascii="Times New Roman" w:hAnsi="Times New Roman" w:cs="Times New Roman" w:hint="eastAsia"/>
          <w:szCs w:val="16"/>
        </w:rPr>
        <w:t xml:space="preserve"> </w:t>
      </w:r>
      <w:r w:rsidRPr="00CA63DF">
        <w:rPr>
          <w:rFonts w:ascii="Times New Roman" w:hAnsi="Times New Roman" w:cs="Times New Roman"/>
          <w:szCs w:val="16"/>
        </w:rPr>
        <w:t>用</w:t>
      </w:r>
      <w:r>
        <w:rPr>
          <w:rFonts w:ascii="Times New Roman" w:hAnsi="Times New Roman" w:cs="Times New Roman" w:hint="eastAsia"/>
          <w:szCs w:val="16"/>
        </w:rPr>
        <w:t>GPIO</w:t>
      </w:r>
      <w:r>
        <w:rPr>
          <w:rFonts w:ascii="Times New Roman" w:hAnsi="Times New Roman" w:cs="Times New Roman" w:hint="eastAsia"/>
          <w:szCs w:val="16"/>
        </w:rPr>
        <w:t>连接</w:t>
      </w:r>
      <w:r>
        <w:rPr>
          <w:rFonts w:ascii="Times New Roman" w:hAnsi="Times New Roman" w:cs="Times New Roman" w:hint="eastAsia"/>
          <w:szCs w:val="16"/>
        </w:rPr>
        <w:t xml:space="preserve">DQ </w:t>
      </w:r>
      <w:r w:rsidRPr="00CA63DF">
        <w:rPr>
          <w:rFonts w:ascii="Times New Roman" w:hAnsi="Times New Roman" w:cs="Times New Roman"/>
          <w:szCs w:val="16"/>
        </w:rPr>
        <w:t xml:space="preserve">(Note that: </w:t>
      </w:r>
      <w:r>
        <w:rPr>
          <w:rFonts w:ascii="Times New Roman" w:hAnsi="Times New Roman" w:cs="Times New Roman" w:hint="eastAsia"/>
          <w:szCs w:val="16"/>
        </w:rPr>
        <w:t>DQ</w:t>
      </w:r>
      <w:r w:rsidRPr="00CA63DF">
        <w:rPr>
          <w:rFonts w:ascii="Times New Roman" w:hAnsi="Times New Roman" w:cs="Times New Roman"/>
          <w:szCs w:val="16"/>
        </w:rPr>
        <w:t>要有上拉电阻</w:t>
      </w:r>
      <w:r w:rsidRPr="00CA63DF">
        <w:rPr>
          <w:rFonts w:ascii="Times New Roman" w:hAnsi="Times New Roman" w:cs="Times New Roman"/>
          <w:szCs w:val="16"/>
        </w:rPr>
        <w:t xml:space="preserve"> </w:t>
      </w:r>
      <w:r w:rsidRPr="00CA63DF">
        <w:rPr>
          <w:rFonts w:ascii="Times New Roman" w:hAnsi="Times New Roman" w:cs="Times New Roman"/>
          <w:szCs w:val="16"/>
        </w:rPr>
        <w:t>通常</w:t>
      </w:r>
      <w:r w:rsidRPr="00CA63DF">
        <w:rPr>
          <w:rFonts w:ascii="Times New Roman" w:hAnsi="Times New Roman" w:cs="Times New Roman"/>
          <w:szCs w:val="16"/>
        </w:rPr>
        <w:t>4.5KΩ)</w:t>
      </w:r>
    </w:p>
    <w:p w14:paraId="623AB343" w14:textId="77777777" w:rsidR="009C7467" w:rsidRPr="00CA63DF" w:rsidRDefault="009C7467" w:rsidP="009C7467">
      <w:pPr>
        <w:rPr>
          <w:rFonts w:ascii="Times New Roman" w:hAnsi="Times New Roman" w:cs="Times New Roman"/>
          <w:szCs w:val="16"/>
        </w:rPr>
      </w:pPr>
    </w:p>
    <w:p w14:paraId="00FBF1B4" w14:textId="0FC05D1F" w:rsidR="009C7467" w:rsidRDefault="009C7467" w:rsidP="005511D5">
      <w:pPr>
        <w:spacing w:line="240" w:lineRule="auto"/>
        <w:ind w:firstLineChars="100" w:firstLine="16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② 基础</w:t>
      </w:r>
      <w:r w:rsidR="007D1EA9">
        <w:rPr>
          <w:rFonts w:hint="eastAsia"/>
        </w:rPr>
        <w:t>1-Wire</w:t>
      </w:r>
      <w:r>
        <w:rPr>
          <w:rFonts w:hint="eastAsia"/>
        </w:rPr>
        <w:t>时序</w:t>
      </w:r>
      <w:proofErr w:type="gramStart"/>
      <w:r>
        <w:rPr>
          <w:rFonts w:hint="eastAsia"/>
        </w:rPr>
        <w:t>层动作</w:t>
      </w:r>
      <w:proofErr w:type="gramEnd"/>
      <w:r>
        <w:rPr>
          <w:rFonts w:hint="eastAsia"/>
        </w:rPr>
        <w:t xml:space="preserve"> (自定义的软件内容):</w:t>
      </w:r>
    </w:p>
    <w:p w14:paraId="2963DA3C" w14:textId="79A2810D" w:rsidR="00E22D1C" w:rsidRPr="00E22D1C" w:rsidRDefault="00E22D1C" w:rsidP="00402B53">
      <w:pPr>
        <w:ind w:leftChars="531" w:left="850"/>
        <w:rPr>
          <w:rFonts w:ascii="Times New Roman" w:hAnsi="Times New Roman" w:cs="Times New Roman"/>
          <w:szCs w:val="16"/>
        </w:rPr>
      </w:pPr>
      <w:proofErr w:type="spellStart"/>
      <w:r w:rsidRPr="00E22D1C">
        <w:rPr>
          <w:rFonts w:ascii="Times New Roman" w:hAnsi="Times New Roman" w:cs="Times New Roman" w:hint="eastAsia"/>
          <w:szCs w:val="16"/>
        </w:rPr>
        <w:t>OneWire_</w:t>
      </w:r>
      <w:proofErr w:type="gramStart"/>
      <w:r w:rsidRPr="00E22D1C">
        <w:rPr>
          <w:rFonts w:ascii="Times New Roman" w:hAnsi="Times New Roman" w:cs="Times New Roman" w:hint="eastAsia"/>
          <w:szCs w:val="16"/>
        </w:rPr>
        <w:t>Reset</w:t>
      </w:r>
      <w:proofErr w:type="spellEnd"/>
      <w:r w:rsidRPr="00E22D1C">
        <w:rPr>
          <w:rFonts w:ascii="Times New Roman" w:hAnsi="Times New Roman" w:cs="Times New Roman" w:hint="eastAsia"/>
          <w:szCs w:val="16"/>
        </w:rPr>
        <w:t>(</w:t>
      </w:r>
      <w:proofErr w:type="gramEnd"/>
      <w:r w:rsidRPr="00E22D1C">
        <w:rPr>
          <w:rFonts w:ascii="Times New Roman" w:hAnsi="Times New Roman" w:cs="Times New Roman" w:hint="eastAsia"/>
          <w:szCs w:val="16"/>
        </w:rPr>
        <w:t>)</w:t>
      </w:r>
    </w:p>
    <w:p w14:paraId="0B73999E" w14:textId="6A3DDAB6" w:rsidR="00E22D1C" w:rsidRPr="00E22D1C" w:rsidRDefault="00E22D1C" w:rsidP="00402B53">
      <w:pPr>
        <w:ind w:leftChars="531" w:left="850"/>
        <w:rPr>
          <w:rFonts w:ascii="Times New Roman" w:hAnsi="Times New Roman" w:cs="Times New Roman"/>
          <w:szCs w:val="16"/>
        </w:rPr>
      </w:pPr>
      <w:proofErr w:type="spellStart"/>
      <w:r w:rsidRPr="00E22D1C">
        <w:rPr>
          <w:rFonts w:ascii="Times New Roman" w:hAnsi="Times New Roman" w:cs="Times New Roman" w:hint="eastAsia"/>
          <w:szCs w:val="16"/>
        </w:rPr>
        <w:t>OneWire_</w:t>
      </w:r>
      <w:proofErr w:type="gramStart"/>
      <w:r w:rsidRPr="00E22D1C">
        <w:rPr>
          <w:rFonts w:ascii="Times New Roman" w:hAnsi="Times New Roman" w:cs="Times New Roman" w:hint="eastAsia"/>
          <w:szCs w:val="16"/>
        </w:rPr>
        <w:t>CheckPresence</w:t>
      </w:r>
      <w:proofErr w:type="spellEnd"/>
      <w:r w:rsidRPr="00E22D1C">
        <w:rPr>
          <w:rFonts w:ascii="Times New Roman" w:hAnsi="Times New Roman" w:cs="Times New Roman" w:hint="eastAsia"/>
          <w:szCs w:val="16"/>
        </w:rPr>
        <w:t>(</w:t>
      </w:r>
      <w:proofErr w:type="gramEnd"/>
      <w:r w:rsidRPr="00E22D1C">
        <w:rPr>
          <w:rFonts w:ascii="Times New Roman" w:hAnsi="Times New Roman" w:cs="Times New Roman" w:hint="eastAsia"/>
          <w:szCs w:val="16"/>
        </w:rPr>
        <w:t>)</w:t>
      </w:r>
    </w:p>
    <w:p w14:paraId="5A96E176" w14:textId="61FC7638" w:rsidR="00E22D1C" w:rsidRPr="00E22D1C" w:rsidRDefault="00E22D1C" w:rsidP="00402B53">
      <w:pPr>
        <w:ind w:leftChars="531" w:left="850"/>
        <w:rPr>
          <w:rFonts w:ascii="Times New Roman" w:hAnsi="Times New Roman" w:cs="Times New Roman"/>
          <w:szCs w:val="16"/>
        </w:rPr>
      </w:pPr>
      <w:proofErr w:type="spellStart"/>
      <w:r w:rsidRPr="00E22D1C">
        <w:rPr>
          <w:rFonts w:ascii="Times New Roman" w:hAnsi="Times New Roman" w:cs="Times New Roman" w:hint="eastAsia"/>
          <w:szCs w:val="16"/>
        </w:rPr>
        <w:t>OneWire_</w:t>
      </w:r>
      <w:proofErr w:type="gramStart"/>
      <w:r w:rsidRPr="00E22D1C">
        <w:rPr>
          <w:rFonts w:ascii="Times New Roman" w:hAnsi="Times New Roman" w:cs="Times New Roman" w:hint="eastAsia"/>
          <w:szCs w:val="16"/>
        </w:rPr>
        <w:t>WriteBit</w:t>
      </w:r>
      <w:proofErr w:type="spellEnd"/>
      <w:r w:rsidRPr="00E22D1C">
        <w:rPr>
          <w:rFonts w:ascii="Times New Roman" w:hAnsi="Times New Roman" w:cs="Times New Roman" w:hint="eastAsia"/>
          <w:szCs w:val="16"/>
        </w:rPr>
        <w:t>(</w:t>
      </w:r>
      <w:proofErr w:type="gramEnd"/>
      <w:r w:rsidRPr="00E22D1C">
        <w:rPr>
          <w:rFonts w:ascii="Times New Roman" w:hAnsi="Times New Roman" w:cs="Times New Roman" w:hint="eastAsia"/>
          <w:szCs w:val="16"/>
        </w:rPr>
        <w:t>)</w:t>
      </w:r>
    </w:p>
    <w:p w14:paraId="601D0CC5" w14:textId="2D503715" w:rsidR="00E22D1C" w:rsidRPr="00E22D1C" w:rsidRDefault="00E22D1C" w:rsidP="00402B53">
      <w:pPr>
        <w:ind w:leftChars="531" w:left="850"/>
        <w:rPr>
          <w:rFonts w:ascii="Times New Roman" w:hAnsi="Times New Roman" w:cs="Times New Roman"/>
          <w:szCs w:val="16"/>
        </w:rPr>
      </w:pPr>
      <w:proofErr w:type="spellStart"/>
      <w:r w:rsidRPr="00E22D1C">
        <w:rPr>
          <w:rFonts w:ascii="Times New Roman" w:hAnsi="Times New Roman" w:cs="Times New Roman" w:hint="eastAsia"/>
          <w:szCs w:val="16"/>
        </w:rPr>
        <w:t>OneWire_</w:t>
      </w:r>
      <w:proofErr w:type="gramStart"/>
      <w:r w:rsidRPr="00E22D1C">
        <w:rPr>
          <w:rFonts w:ascii="Times New Roman" w:hAnsi="Times New Roman" w:cs="Times New Roman" w:hint="eastAsia"/>
          <w:szCs w:val="16"/>
        </w:rPr>
        <w:t>ReadBit</w:t>
      </w:r>
      <w:proofErr w:type="spellEnd"/>
      <w:r w:rsidRPr="00E22D1C">
        <w:rPr>
          <w:rFonts w:ascii="Times New Roman" w:hAnsi="Times New Roman" w:cs="Times New Roman" w:hint="eastAsia"/>
          <w:szCs w:val="16"/>
        </w:rPr>
        <w:t>(</w:t>
      </w:r>
      <w:proofErr w:type="gramEnd"/>
      <w:r w:rsidRPr="00E22D1C">
        <w:rPr>
          <w:rFonts w:ascii="Times New Roman" w:hAnsi="Times New Roman" w:cs="Times New Roman" w:hint="eastAsia"/>
          <w:szCs w:val="16"/>
        </w:rPr>
        <w:t>)</w:t>
      </w:r>
    </w:p>
    <w:p w14:paraId="239DEFEB" w14:textId="795DFA51" w:rsidR="00E22D1C" w:rsidRPr="00E22D1C" w:rsidRDefault="00E22D1C" w:rsidP="00402B53">
      <w:pPr>
        <w:ind w:leftChars="531" w:left="850"/>
        <w:rPr>
          <w:rFonts w:ascii="Times New Roman" w:hAnsi="Times New Roman" w:cs="Times New Roman"/>
          <w:szCs w:val="16"/>
        </w:rPr>
      </w:pPr>
      <w:proofErr w:type="spellStart"/>
      <w:r w:rsidRPr="00E22D1C">
        <w:rPr>
          <w:rFonts w:ascii="Times New Roman" w:hAnsi="Times New Roman" w:cs="Times New Roman" w:hint="eastAsia"/>
          <w:szCs w:val="16"/>
        </w:rPr>
        <w:t>OneWire_</w:t>
      </w:r>
      <w:proofErr w:type="gramStart"/>
      <w:r w:rsidRPr="00E22D1C">
        <w:rPr>
          <w:rFonts w:ascii="Times New Roman" w:hAnsi="Times New Roman" w:cs="Times New Roman" w:hint="eastAsia"/>
          <w:szCs w:val="16"/>
        </w:rPr>
        <w:t>WriteByte</w:t>
      </w:r>
      <w:proofErr w:type="spellEnd"/>
      <w:r w:rsidRPr="00E22D1C">
        <w:rPr>
          <w:rFonts w:ascii="Times New Roman" w:hAnsi="Times New Roman" w:cs="Times New Roman" w:hint="eastAsia"/>
          <w:szCs w:val="16"/>
        </w:rPr>
        <w:t>(</w:t>
      </w:r>
      <w:proofErr w:type="gramEnd"/>
      <w:r w:rsidRPr="00E22D1C">
        <w:rPr>
          <w:rFonts w:ascii="Times New Roman" w:hAnsi="Times New Roman" w:cs="Times New Roman" w:hint="eastAsia"/>
          <w:szCs w:val="16"/>
        </w:rPr>
        <w:t>)</w:t>
      </w:r>
    </w:p>
    <w:p w14:paraId="19A225F3" w14:textId="7D09BCF2" w:rsidR="009C7467" w:rsidRDefault="00E22D1C" w:rsidP="00402B53">
      <w:pPr>
        <w:ind w:leftChars="531" w:left="850"/>
        <w:rPr>
          <w:rFonts w:ascii="Times New Roman" w:hAnsi="Times New Roman" w:cs="Times New Roman"/>
          <w:szCs w:val="16"/>
        </w:rPr>
      </w:pPr>
      <w:proofErr w:type="spellStart"/>
      <w:r w:rsidRPr="00E22D1C">
        <w:rPr>
          <w:rFonts w:ascii="Times New Roman" w:hAnsi="Times New Roman" w:cs="Times New Roman" w:hint="eastAsia"/>
          <w:szCs w:val="16"/>
        </w:rPr>
        <w:t>OneWire_</w:t>
      </w:r>
      <w:proofErr w:type="gramStart"/>
      <w:r w:rsidRPr="00E22D1C">
        <w:rPr>
          <w:rFonts w:ascii="Times New Roman" w:hAnsi="Times New Roman" w:cs="Times New Roman" w:hint="eastAsia"/>
          <w:szCs w:val="16"/>
        </w:rPr>
        <w:t>ReadByte</w:t>
      </w:r>
      <w:proofErr w:type="spellEnd"/>
      <w:r w:rsidRPr="00E22D1C">
        <w:rPr>
          <w:rFonts w:ascii="Times New Roman" w:hAnsi="Times New Roman" w:cs="Times New Roman" w:hint="eastAsia"/>
          <w:szCs w:val="16"/>
        </w:rPr>
        <w:t>(</w:t>
      </w:r>
      <w:proofErr w:type="gramEnd"/>
      <w:r w:rsidRPr="00E22D1C">
        <w:rPr>
          <w:rFonts w:ascii="Times New Roman" w:hAnsi="Times New Roman" w:cs="Times New Roman" w:hint="eastAsia"/>
          <w:szCs w:val="16"/>
        </w:rPr>
        <w:t>)</w:t>
      </w:r>
    </w:p>
    <w:p w14:paraId="211837FD" w14:textId="77777777" w:rsidR="00E22D1C" w:rsidRPr="00E51BBA" w:rsidRDefault="00E22D1C" w:rsidP="00E22D1C">
      <w:pPr>
        <w:ind w:leftChars="620" w:left="992"/>
        <w:rPr>
          <w:rFonts w:asciiTheme="minorEastAsia" w:hAnsiTheme="minorEastAsia" w:hint="eastAsia"/>
          <w:szCs w:val="16"/>
        </w:rPr>
      </w:pPr>
    </w:p>
    <w:p w14:paraId="5446F17C" w14:textId="610DDB99" w:rsidR="00F752D5" w:rsidRPr="007A0169" w:rsidRDefault="009C7467" w:rsidP="005511D5">
      <w:pPr>
        <w:spacing w:line="240" w:lineRule="auto"/>
        <w:ind w:firstLineChars="100" w:firstLine="160"/>
        <w:rPr>
          <w:rFonts w:ascii="Times New Roman" w:hAnsi="Times New Roman" w:cs="Times New Roman"/>
          <w:szCs w:val="16"/>
        </w:rPr>
      </w:pPr>
      <w:r w:rsidRPr="007A0169">
        <w:rPr>
          <w:rFonts w:asciiTheme="minorEastAsia" w:hAnsiTheme="minorEastAsia"/>
          <w:szCs w:val="16"/>
        </w:rPr>
        <w:t>③</w:t>
      </w:r>
      <w:r w:rsidRPr="007A0169">
        <w:rPr>
          <w:rFonts w:ascii="Times New Roman" w:hAnsi="Times New Roman" w:cs="Times New Roman"/>
          <w:szCs w:val="16"/>
        </w:rPr>
        <w:t xml:space="preserve"> </w:t>
      </w:r>
      <w:r w:rsidRPr="007A0169">
        <w:rPr>
          <w:rFonts w:ascii="Times New Roman" w:hAnsi="Times New Roman" w:cs="Times New Roman"/>
          <w:szCs w:val="16"/>
        </w:rPr>
        <w:t>外部设备</w:t>
      </w:r>
      <w:r w:rsidRPr="007A0169">
        <w:rPr>
          <w:rFonts w:ascii="Times New Roman" w:hAnsi="Times New Roman" w:cs="Times New Roman"/>
          <w:szCs w:val="16"/>
        </w:rPr>
        <w:t xml:space="preserve"> (</w:t>
      </w:r>
      <w:r w:rsidRPr="007A0169">
        <w:rPr>
          <w:rFonts w:ascii="Times New Roman" w:hAnsi="Times New Roman" w:cs="Times New Roman"/>
          <w:szCs w:val="16"/>
        </w:rPr>
        <w:t>通过</w:t>
      </w:r>
      <w:r w:rsidR="00E22D1C" w:rsidRPr="007A0169">
        <w:rPr>
          <w:rFonts w:ascii="Times New Roman" w:hAnsi="Times New Roman" w:cs="Times New Roman"/>
        </w:rPr>
        <w:t>1-Wire</w:t>
      </w:r>
      <w:r w:rsidRPr="007A0169">
        <w:rPr>
          <w:rFonts w:ascii="Times New Roman" w:hAnsi="Times New Roman" w:cs="Times New Roman"/>
          <w:szCs w:val="16"/>
        </w:rPr>
        <w:t>通信</w:t>
      </w:r>
      <w:r w:rsidRPr="007A0169">
        <w:rPr>
          <w:rFonts w:ascii="Times New Roman" w:hAnsi="Times New Roman" w:cs="Times New Roman"/>
          <w:szCs w:val="16"/>
        </w:rPr>
        <w:t xml:space="preserve">) </w:t>
      </w:r>
      <w:r w:rsidRPr="007A0169">
        <w:rPr>
          <w:rFonts w:ascii="Times New Roman" w:hAnsi="Times New Roman" w:cs="Times New Roman"/>
          <w:szCs w:val="16"/>
        </w:rPr>
        <w:t>用</w:t>
      </w:r>
      <w:r w:rsidR="00E22D1C" w:rsidRPr="007A0169">
        <w:rPr>
          <w:rFonts w:ascii="Times New Roman" w:hAnsi="Times New Roman" w:cs="Times New Roman"/>
          <w:szCs w:val="16"/>
        </w:rPr>
        <w:t>DS18B20</w:t>
      </w:r>
      <w:r w:rsidRPr="007A0169">
        <w:rPr>
          <w:rFonts w:ascii="Times New Roman" w:hAnsi="Times New Roman" w:cs="Times New Roman"/>
          <w:szCs w:val="16"/>
        </w:rPr>
        <w:t>作为参考</w:t>
      </w:r>
    </w:p>
    <w:p w14:paraId="31A9961A" w14:textId="77777777" w:rsidR="00BB3A44" w:rsidRDefault="00BB3A44" w:rsidP="00402B53">
      <w:pPr>
        <w:ind w:leftChars="531" w:left="850"/>
        <w:rPr>
          <w:rFonts w:ascii="Times New Roman" w:hAnsi="Times New Roman" w:cs="Times New Roman"/>
          <w:szCs w:val="16"/>
        </w:rPr>
      </w:pPr>
      <w:r>
        <w:rPr>
          <w:rFonts w:ascii="Times New Roman" w:hAnsi="Times New Roman" w:cs="Times New Roman" w:hint="eastAsia"/>
          <w:szCs w:val="16"/>
        </w:rPr>
        <w:t>使用②里的函数执行相关命令：</w:t>
      </w:r>
    </w:p>
    <w:p w14:paraId="564E3E29" w14:textId="603D7B21" w:rsidR="00E22D1C" w:rsidRPr="007A0169" w:rsidRDefault="00E22D1C" w:rsidP="00BB3A44">
      <w:pPr>
        <w:ind w:leftChars="531" w:left="850" w:firstLine="410"/>
        <w:rPr>
          <w:rFonts w:ascii="Times New Roman" w:hAnsi="Times New Roman" w:cs="Times New Roman"/>
          <w:szCs w:val="16"/>
        </w:rPr>
      </w:pPr>
      <w:r w:rsidRPr="007A0169">
        <w:rPr>
          <w:rFonts w:ascii="Times New Roman" w:hAnsi="Times New Roman" w:cs="Times New Roman"/>
          <w:szCs w:val="16"/>
        </w:rPr>
        <w:t>0xCC (Skip ROM)</w:t>
      </w:r>
    </w:p>
    <w:p w14:paraId="0C28CFC6" w14:textId="32B17192" w:rsidR="00E22D1C" w:rsidRPr="007A0169" w:rsidRDefault="00E22D1C" w:rsidP="00BB3A44">
      <w:pPr>
        <w:ind w:leftChars="531" w:left="850" w:firstLine="410"/>
        <w:rPr>
          <w:rFonts w:ascii="Times New Roman" w:hAnsi="Times New Roman" w:cs="Times New Roman"/>
          <w:szCs w:val="16"/>
        </w:rPr>
      </w:pPr>
      <w:r w:rsidRPr="007A0169">
        <w:rPr>
          <w:rFonts w:ascii="Times New Roman" w:hAnsi="Times New Roman" w:cs="Times New Roman"/>
          <w:szCs w:val="16"/>
        </w:rPr>
        <w:t>0x44 (</w:t>
      </w:r>
      <w:r w:rsidRPr="007A0169">
        <w:rPr>
          <w:rFonts w:ascii="Times New Roman" w:hAnsi="Times New Roman" w:cs="Times New Roman"/>
          <w:szCs w:val="16"/>
        </w:rPr>
        <w:t>开始转换</w:t>
      </w:r>
      <w:r w:rsidRPr="007A0169">
        <w:rPr>
          <w:rFonts w:ascii="Times New Roman" w:hAnsi="Times New Roman" w:cs="Times New Roman"/>
          <w:szCs w:val="16"/>
        </w:rPr>
        <w:t>)</w:t>
      </w:r>
    </w:p>
    <w:p w14:paraId="626706B8" w14:textId="1FD01914" w:rsidR="00E22D1C" w:rsidRPr="007A0169" w:rsidRDefault="00E22D1C" w:rsidP="00BB3A44">
      <w:pPr>
        <w:ind w:leftChars="531" w:left="850" w:firstLine="410"/>
        <w:rPr>
          <w:rFonts w:ascii="Times New Roman" w:hAnsi="Times New Roman" w:cs="Times New Roman"/>
          <w:szCs w:val="16"/>
        </w:rPr>
      </w:pPr>
      <w:r w:rsidRPr="007A0169">
        <w:rPr>
          <w:rFonts w:ascii="Times New Roman" w:hAnsi="Times New Roman" w:cs="Times New Roman"/>
          <w:szCs w:val="16"/>
        </w:rPr>
        <w:t>0xBE (</w:t>
      </w:r>
      <w:r w:rsidRPr="007A0169">
        <w:rPr>
          <w:rFonts w:ascii="Times New Roman" w:hAnsi="Times New Roman" w:cs="Times New Roman"/>
          <w:szCs w:val="16"/>
        </w:rPr>
        <w:t>读寄存器</w:t>
      </w:r>
      <w:r w:rsidRPr="007A0169">
        <w:rPr>
          <w:rFonts w:ascii="Times New Roman" w:hAnsi="Times New Roman" w:cs="Times New Roman"/>
          <w:szCs w:val="16"/>
        </w:rPr>
        <w:t>)</w:t>
      </w:r>
    </w:p>
    <w:p w14:paraId="61E99BFE" w14:textId="13B04B8D" w:rsidR="007226A7" w:rsidRPr="007A0169" w:rsidRDefault="00BB3A44" w:rsidP="00BB3A44">
      <w:pPr>
        <w:ind w:left="420" w:firstLine="420"/>
        <w:rPr>
          <w:rFonts w:asciiTheme="minorEastAsia" w:hAnsiTheme="minorEastAsia" w:cs="Times New Roman" w:hint="eastAsia"/>
          <w:szCs w:val="16"/>
        </w:rPr>
      </w:pPr>
      <w:r>
        <w:rPr>
          <w:rFonts w:asciiTheme="minorEastAsia" w:hAnsiTheme="minorEastAsia" w:cs="Times New Roman" w:hint="eastAsia"/>
          <w:szCs w:val="16"/>
        </w:rPr>
        <w:t>实现</w:t>
      </w:r>
      <w:r w:rsidR="00E22D1C" w:rsidRPr="007A0169">
        <w:rPr>
          <w:rFonts w:asciiTheme="minorEastAsia" w:hAnsiTheme="minorEastAsia" w:cs="Times New Roman"/>
          <w:szCs w:val="16"/>
        </w:rPr>
        <w:t>温度组合与解析</w:t>
      </w:r>
    </w:p>
    <w:p w14:paraId="7B7F1CB4" w14:textId="77777777" w:rsidR="007226A7" w:rsidRDefault="007226A7">
      <w:pPr>
        <w:rPr>
          <w:rFonts w:asciiTheme="minorEastAsia" w:hAnsiTheme="minorEastAsia" w:hint="eastAsia"/>
          <w:szCs w:val="16"/>
        </w:rPr>
      </w:pPr>
    </w:p>
    <w:p w14:paraId="36D2CC05" w14:textId="77777777" w:rsidR="00402B53" w:rsidRDefault="00402B53" w:rsidP="009C7467">
      <w:pPr>
        <w:rPr>
          <w:rFonts w:hint="eastAsia"/>
        </w:rPr>
      </w:pPr>
    </w:p>
    <w:p w14:paraId="64E25862" w14:textId="6764C531" w:rsidR="00921365" w:rsidRPr="00A56BB7" w:rsidRDefault="00D72F9F" w:rsidP="00921365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DDD4795" wp14:editId="0F71E28E">
                <wp:simplePos x="0" y="0"/>
                <wp:positionH relativeFrom="column">
                  <wp:posOffset>-94615</wp:posOffset>
                </wp:positionH>
                <wp:positionV relativeFrom="paragraph">
                  <wp:posOffset>283684</wp:posOffset>
                </wp:positionV>
                <wp:extent cx="3466465" cy="842645"/>
                <wp:effectExtent l="0" t="0" r="0" b="0"/>
                <wp:wrapSquare wrapText="bothSides"/>
                <wp:docPr id="13070123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6465" cy="8426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23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199"/>
                              <w:gridCol w:w="2052"/>
                              <w:gridCol w:w="1984"/>
                            </w:tblGrid>
                            <w:tr w:rsidR="00D72F9F" w:rsidRPr="00D72F9F" w14:paraId="7DC95504" w14:textId="77777777" w:rsidTr="00D72F9F">
                              <w:trPr>
                                <w:trHeight w:val="123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567D98F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数据线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C123884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传输方向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20ED335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作用说明</w:t>
                                  </w:r>
                                </w:p>
                              </w:tc>
                            </w:tr>
                            <w:tr w:rsidR="00D72F9F" w:rsidRPr="00D72F9F" w14:paraId="3E7884E7" w14:textId="77777777" w:rsidTr="00D72F9F">
                              <w:trPr>
                                <w:trHeight w:val="99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FCF8692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SCK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6A5C4A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主机输出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6636723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主机产生时钟信号</w:t>
                                  </w:r>
                                </w:p>
                              </w:tc>
                            </w:tr>
                            <w:tr w:rsidR="00D72F9F" w:rsidRPr="00D72F9F" w14:paraId="1DB4FC46" w14:textId="77777777" w:rsidTr="00D72F9F">
                              <w:trPr>
                                <w:trHeight w:val="85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08F6DEE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MOSI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9791F67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主机输出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/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从机输入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6B66107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主机发送数据给从机</w:t>
                                  </w:r>
                                </w:p>
                              </w:tc>
                            </w:tr>
                            <w:tr w:rsidR="00D72F9F" w:rsidRPr="00D72F9F" w14:paraId="0BBB7918" w14:textId="77777777" w:rsidTr="00D72F9F">
                              <w:trPr>
                                <w:trHeight w:val="89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33EBBC8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MISO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8B6C3E4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从机输出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/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主机输入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85F2AB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主机接收从机返回的数据</w:t>
                                  </w:r>
                                </w:p>
                              </w:tc>
                            </w:tr>
                            <w:tr w:rsidR="00D72F9F" w:rsidRPr="00D72F9F" w14:paraId="73C272CA" w14:textId="77777777" w:rsidTr="00D72F9F">
                              <w:trPr>
                                <w:trHeight w:val="117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22141A5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CS (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有多个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0E02C0F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主机决定与</w:t>
                                  </w:r>
                                  <w:proofErr w:type="gramStart"/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哪个从</w:t>
                                  </w:r>
                                  <w:proofErr w:type="gramEnd"/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机通信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072279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低电平表示选中</w:t>
                                  </w:r>
                                  <w:proofErr w:type="gramStart"/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哪个从</w:t>
                                  </w:r>
                                  <w:proofErr w:type="gramEnd"/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机</w:t>
                                  </w:r>
                                </w:p>
                              </w:tc>
                            </w:tr>
                          </w:tbl>
                          <w:p w14:paraId="3D8309F4" w14:textId="2C54A50A" w:rsidR="00D72F9F" w:rsidRPr="00F77BDC" w:rsidRDefault="00D72F9F" w:rsidP="00D72F9F">
                            <w:pPr>
                              <w:rPr>
                                <w:rFonts w:hint="eastAsia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D4795" id="_x0000_s1031" type="#_x0000_t202" style="position:absolute;margin-left:-7.45pt;margin-top:22.35pt;width:272.95pt;height:66.3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" filled="f" stroked="f">
                <v:textbox>
                  <w:txbxContent>
                    <w:tbl>
                      <w:tblPr>
                        <w:tblW w:w="5235" w:type="dxa"/>
                        <w:tblLook w:val="04A0" w:firstRow="1" w:lastRow="0" w:firstColumn="1" w:lastColumn="0" w:noHBand="0" w:noVBand="1"/>
                      </w:tblPr>
                      <w:tblGrid>
                        <w:gridCol w:w="1199"/>
                        <w:gridCol w:w="2052"/>
                        <w:gridCol w:w="1984"/>
                      </w:tblGrid>
                      <w:tr w:rsidR="00D72F9F" w:rsidRPr="00D72F9F" w14:paraId="7DC95504" w14:textId="77777777" w:rsidTr="00D72F9F">
                        <w:trPr>
                          <w:trHeight w:val="123"/>
                        </w:trPr>
                        <w:tc>
                          <w:tcPr>
                            <w:tcW w:w="1199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567D98F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数据线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C123884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传输方向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20ED335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作用说明</w:t>
                            </w:r>
                          </w:p>
                        </w:tc>
                      </w:tr>
                      <w:tr w:rsidR="00D72F9F" w:rsidRPr="00D72F9F" w14:paraId="3E7884E7" w14:textId="77777777" w:rsidTr="00D72F9F">
                        <w:trPr>
                          <w:trHeight w:val="99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FCF8692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SCK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6A5C4A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主机输出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6636723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主机产生时钟信号</w:t>
                            </w:r>
                          </w:p>
                        </w:tc>
                      </w:tr>
                      <w:tr w:rsidR="00D72F9F" w:rsidRPr="00D72F9F" w14:paraId="1DB4FC46" w14:textId="77777777" w:rsidTr="00D72F9F">
                        <w:trPr>
                          <w:trHeight w:val="85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08F6DEE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MOSI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9791F67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主机输出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/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从机输入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6B66107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主机发送数据给从机</w:t>
                            </w:r>
                          </w:p>
                        </w:tc>
                      </w:tr>
                      <w:tr w:rsidR="00D72F9F" w:rsidRPr="00D72F9F" w14:paraId="0BBB7918" w14:textId="77777777" w:rsidTr="00D72F9F">
                        <w:trPr>
                          <w:trHeight w:val="89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33EBBC8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MISO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8B6C3E4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从机输出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/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主机输入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85F2AB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主机接收从机返回的数据</w:t>
                            </w:r>
                          </w:p>
                        </w:tc>
                      </w:tr>
                      <w:tr w:rsidR="00D72F9F" w:rsidRPr="00D72F9F" w14:paraId="73C272CA" w14:textId="77777777" w:rsidTr="00D72F9F">
                        <w:trPr>
                          <w:trHeight w:val="117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22141A5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CS (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有多个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0E02C0F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主机决定与</w:t>
                            </w:r>
                            <w:proofErr w:type="gramStart"/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哪个从</w:t>
                            </w:r>
                            <w:proofErr w:type="gramEnd"/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机通信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072279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低电平表示选中</w:t>
                            </w:r>
                            <w:proofErr w:type="gramStart"/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哪个从</w:t>
                            </w:r>
                            <w:proofErr w:type="gramEnd"/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机</w:t>
                            </w:r>
                          </w:p>
                        </w:tc>
                      </w:tr>
                    </w:tbl>
                    <w:p w14:paraId="3D8309F4" w14:textId="2C54A50A" w:rsidR="00D72F9F" w:rsidRPr="00F77BDC" w:rsidRDefault="00D72F9F" w:rsidP="00D72F9F">
                      <w:pPr>
                        <w:rPr>
                          <w:rFonts w:hint="eastAsia"/>
                          <w:sz w:val="10"/>
                          <w:szCs w:val="1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21365" w:rsidRPr="00842439">
        <w:rPr>
          <w:rFonts w:hint="eastAsia"/>
        </w:rPr>
        <w:t>4</w:t>
      </w:r>
      <w:r w:rsidR="00D71974">
        <w:rPr>
          <w:rFonts w:hint="eastAsia"/>
        </w:rPr>
        <w:t xml:space="preserve"> </w:t>
      </w:r>
      <w:r w:rsidR="00921365">
        <w:rPr>
          <w:rFonts w:hint="eastAsia"/>
        </w:rPr>
        <w:t>SPI</w:t>
      </w:r>
    </w:p>
    <w:p w14:paraId="4107480D" w14:textId="4F63F263" w:rsidR="00D72F9F" w:rsidRDefault="00631BED" w:rsidP="00842439">
      <w:pPr>
        <w:spacing w:line="220" w:lineRule="exact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SPI是同步全双工通信, </w:t>
      </w:r>
      <w:r w:rsidRPr="00631BED">
        <w:rPr>
          <w:rFonts w:asciiTheme="minorEastAsia" w:hAnsiTheme="minorEastAsia" w:hint="eastAsia"/>
          <w:szCs w:val="16"/>
        </w:rPr>
        <w:t>主机每发送一个 bit 的同时也接收一个 bit</w:t>
      </w:r>
      <w:r>
        <w:rPr>
          <w:rFonts w:asciiTheme="minorEastAsia" w:hAnsiTheme="minorEastAsia" w:hint="eastAsia"/>
          <w:szCs w:val="16"/>
        </w:rPr>
        <w:t xml:space="preserve"> (</w:t>
      </w:r>
      <w:r w:rsidRPr="00631BED">
        <w:rPr>
          <w:rFonts w:asciiTheme="minorEastAsia" w:hAnsiTheme="minorEastAsia" w:hint="eastAsia"/>
          <w:szCs w:val="16"/>
        </w:rPr>
        <w:t>数据同步交换</w:t>
      </w:r>
      <w:r>
        <w:rPr>
          <w:rFonts w:asciiTheme="minorEastAsia" w:hAnsiTheme="minorEastAsia" w:hint="eastAsia"/>
          <w:szCs w:val="16"/>
        </w:rPr>
        <w:t>), 从机也是如此</w:t>
      </w:r>
    </w:p>
    <w:p w14:paraId="4CF3A3F7" w14:textId="08166192" w:rsidR="00F456F4" w:rsidRPr="00345088" w:rsidRDefault="00345088" w:rsidP="00F456F4">
      <w:pPr>
        <w:spacing w:line="220" w:lineRule="exact"/>
        <w:rPr>
          <w:rFonts w:asciiTheme="minorEastAsia" w:hAnsiTheme="minorEastAsia" w:hint="eastAsia"/>
          <w:b/>
          <w:bCs/>
          <w:color w:val="EE0000"/>
          <w:szCs w:val="16"/>
        </w:rPr>
      </w:pPr>
      <w:r w:rsidRPr="00345088">
        <w:rPr>
          <w:rFonts w:asciiTheme="minorEastAsia" w:hAnsiTheme="minorEastAsia" w:hint="eastAsia"/>
          <w:b/>
          <w:bCs/>
          <w:color w:val="EE0000"/>
          <w:szCs w:val="16"/>
        </w:rPr>
        <w:t>通过SCK</w:t>
      </w:r>
      <w:r>
        <w:rPr>
          <w:rFonts w:asciiTheme="minorEastAsia" w:hAnsiTheme="minorEastAsia" w:hint="eastAsia"/>
          <w:b/>
          <w:bCs/>
          <w:color w:val="EE0000"/>
          <w:szCs w:val="16"/>
        </w:rPr>
        <w:t>边沿</w:t>
      </w:r>
      <w:r w:rsidRPr="00345088">
        <w:rPr>
          <w:rFonts w:asciiTheme="minorEastAsia" w:hAnsiTheme="minorEastAsia" w:hint="eastAsia"/>
          <w:b/>
          <w:bCs/>
          <w:color w:val="EE0000"/>
          <w:szCs w:val="16"/>
        </w:rPr>
        <w:t>来采样</w:t>
      </w:r>
    </w:p>
    <w:p w14:paraId="0D25D05A" w14:textId="06353576" w:rsidR="00842439" w:rsidRPr="001B7496" w:rsidRDefault="00FC2216" w:rsidP="00BD68C9">
      <w:pPr>
        <w:spacing w:line="220" w:lineRule="exact"/>
        <w:rPr>
          <w:rFonts w:asciiTheme="minorEastAsia" w:hAnsiTheme="minorEastAsia" w:hint="eastAsia"/>
          <w:b/>
          <w:bCs/>
          <w:color w:val="EE0000"/>
          <w:szCs w:val="16"/>
        </w:rPr>
      </w:pPr>
      <w:r w:rsidRPr="00F650DC">
        <w:rPr>
          <w:rFonts w:asciiTheme="minorEastAsia" w:hAnsiTheme="minorEastAsia" w:hint="eastAsia"/>
          <w:b/>
          <w:bCs/>
          <w:color w:val="EE0000"/>
          <w:szCs w:val="16"/>
        </w:rPr>
        <w:t>MOSI或MISO = 1或0表示主机或从机发的数据</w:t>
      </w:r>
    </w:p>
    <w:p w14:paraId="1D1C78B9" w14:textId="3523AABB" w:rsidR="00D72F9F" w:rsidRDefault="00F74FC9" w:rsidP="00F74FC9">
      <w:pPr>
        <w:rPr>
          <w:rFonts w:asciiTheme="minorEastAsia" w:hAnsiTheme="minorEastAsia" w:hint="eastAsia"/>
          <w:b/>
          <w:bCs/>
          <w:szCs w:val="16"/>
        </w:rPr>
      </w:pPr>
      <w:r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SPI的每个字节</w:t>
      </w:r>
      <w:r w:rsidR="00AE4E81"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 xml:space="preserve">发送顺序: </w:t>
      </w:r>
      <w:r w:rsidR="00F77BDC"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高位→低位</w:t>
      </w:r>
      <w:r w:rsidR="00D72F9F" w:rsidRPr="00D72F9F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D72F9F">
        <w:rPr>
          <w:rFonts w:asciiTheme="minorEastAsia" w:hAnsiTheme="minorEastAsia" w:hint="eastAsia"/>
          <w:b/>
          <w:bCs/>
          <w:szCs w:val="16"/>
        </w:rPr>
        <w:t>SPI 的写和读</w:t>
      </w:r>
      <w:r w:rsidR="00160763" w:rsidRPr="00D72F9F">
        <w:rPr>
          <w:rFonts w:asciiTheme="minorEastAsia" w:hAnsiTheme="minorEastAsia" w:hint="eastAsia"/>
          <w:b/>
          <w:bCs/>
          <w:szCs w:val="16"/>
        </w:rPr>
        <w:t>是同时</w:t>
      </w:r>
      <w:r w:rsidRPr="00D72F9F">
        <w:rPr>
          <w:rFonts w:asciiTheme="minorEastAsia" w:hAnsiTheme="minorEastAsia" w:hint="eastAsia"/>
          <w:b/>
          <w:bCs/>
          <w:szCs w:val="16"/>
        </w:rPr>
        <w:t>的</w:t>
      </w:r>
      <w:r w:rsidR="00D72F9F">
        <w:rPr>
          <w:rFonts w:asciiTheme="minorEastAsia" w:hAnsiTheme="minorEastAsia" w:hint="eastAsia"/>
          <w:b/>
          <w:bCs/>
          <w:szCs w:val="16"/>
        </w:rPr>
        <w:t xml:space="preserve"> (</w:t>
      </w:r>
      <w:r w:rsidRPr="00D72F9F">
        <w:rPr>
          <w:rFonts w:asciiTheme="minorEastAsia" w:hAnsiTheme="minorEastAsia" w:hint="eastAsia"/>
          <w:b/>
          <w:bCs/>
          <w:szCs w:val="16"/>
        </w:rPr>
        <w:t>边发边收同频同步进行</w:t>
      </w:r>
      <w:r w:rsidR="00D72F9F">
        <w:rPr>
          <w:rFonts w:asciiTheme="minorEastAsia" w:hAnsiTheme="minorEastAsia" w:hint="eastAsia"/>
          <w:b/>
          <w:bCs/>
          <w:szCs w:val="16"/>
        </w:rPr>
        <w:t>)</w:t>
      </w:r>
    </w:p>
    <w:p w14:paraId="52CCFB3C" w14:textId="2ED85ED4" w:rsidR="008C399F" w:rsidRDefault="00F77BDC" w:rsidP="00F74FC9">
      <w:pPr>
        <w:rPr>
          <w:rFonts w:asciiTheme="minorEastAsia" w:hAnsiTheme="minorEastAsia" w:hint="eastAsia"/>
          <w:szCs w:val="16"/>
        </w:rPr>
      </w:pPr>
      <w:r w:rsidRPr="00F77BDC">
        <w:rPr>
          <w:rFonts w:asciiTheme="minorEastAsia" w:hAnsiTheme="minorEastAsia" w:hint="eastAsia"/>
          <w:szCs w:val="16"/>
        </w:rPr>
        <w:t>从机或主机在</w:t>
      </w:r>
      <w:r w:rsidRPr="004F7BC4">
        <w:rPr>
          <w:rFonts w:asciiTheme="minorEastAsia" w:hAnsiTheme="minorEastAsia" w:hint="eastAsia"/>
          <w:b/>
          <w:bCs/>
          <w:color w:val="EE0000"/>
          <w:szCs w:val="16"/>
        </w:rPr>
        <w:t>边沿触发</w:t>
      </w:r>
      <w:r>
        <w:rPr>
          <w:rFonts w:asciiTheme="minorEastAsia" w:hAnsiTheme="minorEastAsia" w:hint="eastAsia"/>
          <w:szCs w:val="16"/>
        </w:rPr>
        <w:t>时</w:t>
      </w:r>
      <w:r w:rsidR="00842439">
        <w:rPr>
          <w:rFonts w:asciiTheme="minorEastAsia" w:hAnsiTheme="minorEastAsia" w:hint="eastAsia"/>
          <w:szCs w:val="16"/>
        </w:rPr>
        <w:t>接收/</w:t>
      </w:r>
      <w:r w:rsidRPr="00F77BDC">
        <w:rPr>
          <w:rFonts w:asciiTheme="minorEastAsia" w:hAnsiTheme="minorEastAsia" w:hint="eastAsia"/>
          <w:szCs w:val="16"/>
        </w:rPr>
        <w:t>读取MISO和MOSI的数据</w:t>
      </w:r>
      <w:r>
        <w:rPr>
          <w:rFonts w:asciiTheme="minorEastAsia" w:hAnsiTheme="minorEastAsia" w:hint="eastAsia"/>
          <w:szCs w:val="16"/>
        </w:rPr>
        <w:t xml:space="preserve">, </w:t>
      </w:r>
      <w:r w:rsidRPr="00F77BDC">
        <w:rPr>
          <w:rFonts w:asciiTheme="minorEastAsia" w:hAnsiTheme="minorEastAsia" w:hint="eastAsia"/>
          <w:szCs w:val="16"/>
        </w:rPr>
        <w:t>然后再准备下次的数据</w:t>
      </w:r>
      <w:r w:rsidR="007E2D0E">
        <w:rPr>
          <w:rFonts w:asciiTheme="minorEastAsia" w:hAnsiTheme="minorEastAsia" w:hint="eastAsia"/>
          <w:szCs w:val="16"/>
        </w:rPr>
        <w:t xml:space="preserve">, </w:t>
      </w:r>
      <w:r w:rsidRPr="00F77BDC">
        <w:rPr>
          <w:rFonts w:asciiTheme="minorEastAsia" w:hAnsiTheme="minorEastAsia" w:hint="eastAsia"/>
          <w:szCs w:val="16"/>
        </w:rPr>
        <w:t>通常是在SCK=0</w:t>
      </w:r>
      <w:r w:rsidR="00F650DC">
        <w:rPr>
          <w:rFonts w:asciiTheme="minorEastAsia" w:hAnsiTheme="minorEastAsia" w:hint="eastAsia"/>
          <w:szCs w:val="16"/>
        </w:rPr>
        <w:t>时</w:t>
      </w:r>
      <w:r w:rsidRPr="00F77BDC">
        <w:rPr>
          <w:rFonts w:asciiTheme="minorEastAsia" w:hAnsiTheme="minorEastAsia" w:hint="eastAsia"/>
          <w:szCs w:val="16"/>
        </w:rPr>
        <w:t>准备</w:t>
      </w:r>
      <w:r w:rsidR="006E3E08">
        <w:rPr>
          <w:rFonts w:asciiTheme="minorEastAsia" w:hAnsiTheme="minorEastAsia" w:hint="eastAsia"/>
          <w:szCs w:val="16"/>
        </w:rPr>
        <w:t xml:space="preserve"> </w:t>
      </w:r>
    </w:p>
    <w:p w14:paraId="1AD62DC3" w14:textId="6A36EB69" w:rsidR="00F77BDC" w:rsidRDefault="00F77BDC" w:rsidP="00F74FC9">
      <w:pPr>
        <w:rPr>
          <w:rFonts w:asciiTheme="minorEastAsia" w:hAnsiTheme="minorEastAsia" w:hint="eastAsia"/>
          <w:strike/>
          <w:szCs w:val="16"/>
        </w:rPr>
      </w:pPr>
      <w:r w:rsidRPr="008C399F">
        <w:rPr>
          <w:rFonts w:asciiTheme="minorEastAsia" w:hAnsiTheme="minorEastAsia" w:hint="eastAsia"/>
          <w:strike/>
          <w:szCs w:val="16"/>
        </w:rPr>
        <w:t>如果在两个触发</w:t>
      </w:r>
      <w:proofErr w:type="gramStart"/>
      <w:r w:rsidRPr="008C399F">
        <w:rPr>
          <w:rFonts w:asciiTheme="minorEastAsia" w:hAnsiTheme="minorEastAsia" w:hint="eastAsia"/>
          <w:strike/>
          <w:szCs w:val="16"/>
        </w:rPr>
        <w:t>沿之间</w:t>
      </w:r>
      <w:proofErr w:type="gramEnd"/>
      <w:r w:rsidRPr="008C399F">
        <w:rPr>
          <w:rFonts w:asciiTheme="minorEastAsia" w:hAnsiTheme="minorEastAsia" w:hint="eastAsia"/>
          <w:strike/>
          <w:szCs w:val="16"/>
        </w:rPr>
        <w:t>再次采样会是</w:t>
      </w:r>
      <w:r w:rsidR="007E2D0E" w:rsidRPr="008C399F">
        <w:rPr>
          <w:rFonts w:asciiTheme="minorEastAsia" w:hAnsiTheme="minorEastAsia" w:hint="eastAsia"/>
          <w:strike/>
          <w:szCs w:val="16"/>
        </w:rPr>
        <w:t>准备期间变化</w:t>
      </w:r>
      <w:r w:rsidRPr="008C399F">
        <w:rPr>
          <w:rFonts w:asciiTheme="minorEastAsia" w:hAnsiTheme="minorEastAsia" w:hint="eastAsia"/>
          <w:strike/>
          <w:szCs w:val="16"/>
        </w:rPr>
        <w:t>后的结果</w:t>
      </w:r>
    </w:p>
    <w:p w14:paraId="7C4BDAAD" w14:textId="77777777" w:rsidR="00D82D2A" w:rsidRDefault="00D82D2A" w:rsidP="00F74FC9">
      <w:pPr>
        <w:rPr>
          <w:rFonts w:asciiTheme="minorEastAsia" w:hAnsiTheme="minorEastAsia" w:hint="eastAsia"/>
          <w:strike/>
          <w:szCs w:val="16"/>
        </w:rPr>
      </w:pPr>
    </w:p>
    <w:p w14:paraId="7A0CA80E" w14:textId="4FA066A8" w:rsidR="00D82D2A" w:rsidRDefault="00D82D2A" w:rsidP="00D82D2A">
      <w:pPr>
        <w:rPr>
          <w:rFonts w:asciiTheme="minorEastAsia" w:hAnsiTheme="minorEastAsia" w:hint="eastAsia"/>
          <w:strike/>
          <w:szCs w:val="16"/>
        </w:rPr>
      </w:pPr>
      <w:r w:rsidRPr="00160763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BC6CED9" wp14:editId="415EB50D">
                <wp:simplePos x="0" y="0"/>
                <wp:positionH relativeFrom="column">
                  <wp:posOffset>-92075</wp:posOffset>
                </wp:positionH>
                <wp:positionV relativeFrom="paragraph">
                  <wp:posOffset>139227</wp:posOffset>
                </wp:positionV>
                <wp:extent cx="3110865" cy="878205"/>
                <wp:effectExtent l="0" t="0" r="0" b="0"/>
                <wp:wrapSquare wrapText="bothSides"/>
                <wp:docPr id="147311372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0865" cy="878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66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557"/>
                              <w:gridCol w:w="1003"/>
                              <w:gridCol w:w="1265"/>
                              <w:gridCol w:w="851"/>
                              <w:gridCol w:w="992"/>
                            </w:tblGrid>
                            <w:tr w:rsidR="00160763" w:rsidRPr="00160763" w14:paraId="7F9EDA4A" w14:textId="77777777" w:rsidTr="00FC2216">
                              <w:trPr>
                                <w:trHeight w:val="122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96987C6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模式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08A8381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CPOL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CE3DE20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空闲</w:t>
                                  </w: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SCK</w:t>
                                  </w: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电平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nil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CD71E6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CPHA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097838E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采样时间</w:t>
                                  </w:r>
                                </w:p>
                              </w:tc>
                            </w:tr>
                            <w:tr w:rsidR="00160763" w:rsidRPr="00160763" w14:paraId="6476FAFA" w14:textId="77777777" w:rsidTr="00FC2216">
                              <w:trPr>
                                <w:trHeight w:val="37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C2944E5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44A9FC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339E324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ECBB791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84E0732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上升沿</w:t>
                                  </w:r>
                                </w:p>
                              </w:tc>
                            </w:tr>
                            <w:tr w:rsidR="00160763" w:rsidRPr="00160763" w14:paraId="71BB77AC" w14:textId="77777777" w:rsidTr="00FC2216">
                              <w:trPr>
                                <w:trHeight w:val="85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38745BA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78AC28B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561D65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FB28FCC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043525C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下降沿</w:t>
                                  </w:r>
                                </w:p>
                              </w:tc>
                            </w:tr>
                            <w:tr w:rsidR="00160763" w:rsidRPr="00160763" w14:paraId="129E3093" w14:textId="77777777" w:rsidTr="00FC2216">
                              <w:trPr>
                                <w:trHeight w:val="131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FEB0309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5E04C5B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8DE21F6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高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C9D193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579F44E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下降沿</w:t>
                                  </w:r>
                                </w:p>
                              </w:tc>
                            </w:tr>
                            <w:tr w:rsidR="00160763" w:rsidRPr="00160763" w14:paraId="3EC31F95" w14:textId="77777777" w:rsidTr="00FC2216">
                              <w:trPr>
                                <w:trHeight w:val="178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9BA41E1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97E43B5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BF850F7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高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nil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047083E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0141DAC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上升沿</w:t>
                                  </w:r>
                                </w:p>
                              </w:tc>
                            </w:tr>
                          </w:tbl>
                          <w:p w14:paraId="678CAF8E" w14:textId="41B5BB1B" w:rsidR="00160763" w:rsidRDefault="00160763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C6CED9" id="_x0000_s1032" type="#_x0000_t202" style="position:absolute;left:0;text-align:left;margin-left:-7.25pt;margin-top:10.95pt;width:244.95pt;height:69.1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" filled="f" stroked="f">
                <v:textbox>
                  <w:txbxContent>
                    <w:tbl>
                      <w:tblPr>
                        <w:tblW w:w="4668" w:type="dxa"/>
                        <w:tblLook w:val="04A0" w:firstRow="1" w:lastRow="0" w:firstColumn="1" w:lastColumn="0" w:noHBand="0" w:noVBand="1"/>
                      </w:tblPr>
                      <w:tblGrid>
                        <w:gridCol w:w="557"/>
                        <w:gridCol w:w="1003"/>
                        <w:gridCol w:w="1265"/>
                        <w:gridCol w:w="851"/>
                        <w:gridCol w:w="992"/>
                      </w:tblGrid>
                      <w:tr w:rsidR="00160763" w:rsidRPr="00160763" w14:paraId="7F9EDA4A" w14:textId="77777777" w:rsidTr="00FC2216">
                        <w:trPr>
                          <w:trHeight w:val="122"/>
                        </w:trPr>
                        <w:tc>
                          <w:tcPr>
                            <w:tcW w:w="557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96987C6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模式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08A8381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CPOL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CE3DE20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空闲</w:t>
                            </w: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SCK</w:t>
                            </w: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电平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nil"/>
                            </w:tcBorders>
                            <w:noWrap/>
                            <w:vAlign w:val="center"/>
                            <w:hideMark/>
                          </w:tcPr>
                          <w:p w14:paraId="7CCD71E6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CPHA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097838E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采样时间</w:t>
                            </w:r>
                          </w:p>
                        </w:tc>
                      </w:tr>
                      <w:tr w:rsidR="00160763" w:rsidRPr="00160763" w14:paraId="6476FAFA" w14:textId="77777777" w:rsidTr="00FC2216">
                        <w:trPr>
                          <w:trHeight w:val="37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C2944E5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44A9FC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339E324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noWrap/>
                            <w:vAlign w:val="center"/>
                            <w:hideMark/>
                          </w:tcPr>
                          <w:p w14:paraId="4ECBB791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84E0732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上升沿</w:t>
                            </w:r>
                          </w:p>
                        </w:tc>
                      </w:tr>
                      <w:tr w:rsidR="00160763" w:rsidRPr="00160763" w14:paraId="71BB77AC" w14:textId="77777777" w:rsidTr="00FC2216">
                        <w:trPr>
                          <w:trHeight w:val="85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38745BA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78AC28B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561D65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noWrap/>
                            <w:vAlign w:val="center"/>
                            <w:hideMark/>
                          </w:tcPr>
                          <w:p w14:paraId="3FB28FCC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043525C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下降沿</w:t>
                            </w:r>
                          </w:p>
                        </w:tc>
                      </w:tr>
                      <w:tr w:rsidR="00160763" w:rsidRPr="00160763" w14:paraId="129E3093" w14:textId="77777777" w:rsidTr="00FC2216">
                        <w:trPr>
                          <w:trHeight w:val="131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FEB0309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5E04C5B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8DE21F6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高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noWrap/>
                            <w:vAlign w:val="center"/>
                            <w:hideMark/>
                          </w:tcPr>
                          <w:p w14:paraId="7CC9D193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579F44E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下降沿</w:t>
                            </w:r>
                          </w:p>
                        </w:tc>
                      </w:tr>
                      <w:tr w:rsidR="00160763" w:rsidRPr="00160763" w14:paraId="3EC31F95" w14:textId="77777777" w:rsidTr="00FC2216">
                        <w:trPr>
                          <w:trHeight w:val="178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9BA41E1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97E43B5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BF850F7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高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nil"/>
                            </w:tcBorders>
                            <w:noWrap/>
                            <w:vAlign w:val="center"/>
                            <w:hideMark/>
                          </w:tcPr>
                          <w:p w14:paraId="6047083E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0141DAC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上升沿</w:t>
                            </w:r>
                          </w:p>
                        </w:tc>
                      </w:tr>
                    </w:tbl>
                    <w:p w14:paraId="678CAF8E" w14:textId="41B5BB1B" w:rsidR="00160763" w:rsidRDefault="00160763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A713755" w14:textId="16079C0C" w:rsidR="00160763" w:rsidRPr="00160763" w:rsidRDefault="00160763" w:rsidP="00160763">
      <w:pPr>
        <w:rPr>
          <w:rFonts w:asciiTheme="minorEastAsia" w:hAnsiTheme="minorEastAsia" w:hint="eastAsia"/>
          <w:szCs w:val="16"/>
        </w:rPr>
      </w:pPr>
      <w:r w:rsidRPr="00160763">
        <w:rPr>
          <w:rFonts w:asciiTheme="minorEastAsia" w:hAnsiTheme="minorEastAsia" w:hint="eastAsia"/>
          <w:szCs w:val="16"/>
        </w:rPr>
        <w:t>4种SPI模式</w:t>
      </w:r>
      <w:r>
        <w:rPr>
          <w:rFonts w:asciiTheme="minorEastAsia" w:hAnsiTheme="minorEastAsia" w:hint="eastAsia"/>
          <w:szCs w:val="16"/>
        </w:rPr>
        <w:t xml:space="preserve"> (</w:t>
      </w:r>
      <w:r w:rsidRPr="00160763">
        <w:rPr>
          <w:rFonts w:asciiTheme="minorEastAsia" w:hAnsiTheme="minorEastAsia" w:hint="eastAsia"/>
          <w:szCs w:val="16"/>
        </w:rPr>
        <w:t>由CPOL/ CPHA组合而来</w:t>
      </w:r>
      <w:r>
        <w:rPr>
          <w:rFonts w:asciiTheme="minorEastAsia" w:hAnsiTheme="minorEastAsia" w:hint="eastAsia"/>
          <w:szCs w:val="16"/>
        </w:rPr>
        <w:t>)</w:t>
      </w:r>
      <w:r w:rsidR="00842439">
        <w:rPr>
          <w:rFonts w:asciiTheme="minorEastAsia" w:hAnsiTheme="minorEastAsia" w:hint="eastAsia"/>
          <w:szCs w:val="16"/>
        </w:rPr>
        <w:t xml:space="preserve"> </w:t>
      </w:r>
      <w:r w:rsidRPr="00160763">
        <w:rPr>
          <w:rFonts w:asciiTheme="minorEastAsia" w:hAnsiTheme="minorEastAsia" w:hint="eastAsia"/>
          <w:szCs w:val="16"/>
        </w:rPr>
        <w:t xml:space="preserve">是由从机出厂设的  </w:t>
      </w:r>
    </w:p>
    <w:p w14:paraId="78C1083B" w14:textId="4E03A7F5" w:rsidR="00F752D5" w:rsidRPr="00F74FC9" w:rsidRDefault="00160763" w:rsidP="00160763">
      <w:pPr>
        <w:rPr>
          <w:rFonts w:asciiTheme="minorEastAsia" w:hAnsiTheme="minorEastAsia" w:hint="eastAsia"/>
          <w:szCs w:val="16"/>
        </w:rPr>
      </w:pPr>
      <w:r w:rsidRPr="00160763">
        <w:rPr>
          <w:rFonts w:asciiTheme="minorEastAsia" w:hAnsiTheme="minorEastAsia" w:hint="eastAsia"/>
          <w:szCs w:val="16"/>
        </w:rPr>
        <w:t>主机和从机必须使用相同的 SPI 模式</w:t>
      </w:r>
    </w:p>
    <w:p w14:paraId="78229CA7" w14:textId="4AC525FD" w:rsidR="00F752D5" w:rsidRPr="00160763" w:rsidRDefault="00F752D5">
      <w:pPr>
        <w:rPr>
          <w:rFonts w:asciiTheme="minorEastAsia" w:hAnsiTheme="minorEastAsia" w:hint="eastAsia"/>
          <w:szCs w:val="16"/>
        </w:rPr>
      </w:pPr>
    </w:p>
    <w:p w14:paraId="62FD3650" w14:textId="77777777" w:rsidR="00F77BDC" w:rsidRDefault="00F77BDC">
      <w:pPr>
        <w:rPr>
          <w:rFonts w:asciiTheme="minorEastAsia" w:hAnsiTheme="minorEastAsia" w:hint="eastAsia"/>
          <w:b/>
          <w:bCs/>
          <w:color w:val="EE0000"/>
          <w:szCs w:val="16"/>
        </w:rPr>
      </w:pPr>
    </w:p>
    <w:p w14:paraId="6796C3AE" w14:textId="77777777" w:rsidR="002F0111" w:rsidRDefault="002F0111">
      <w:pPr>
        <w:rPr>
          <w:rFonts w:asciiTheme="minorEastAsia" w:hAnsiTheme="minorEastAsia" w:hint="eastAsia"/>
          <w:b/>
          <w:bCs/>
          <w:color w:val="EE0000"/>
          <w:szCs w:val="16"/>
        </w:rPr>
      </w:pPr>
    </w:p>
    <w:p w14:paraId="6483D125" w14:textId="77777777" w:rsidR="002F0111" w:rsidRDefault="002F0111">
      <w:pPr>
        <w:rPr>
          <w:rFonts w:asciiTheme="minorEastAsia" w:hAnsiTheme="minorEastAsia" w:hint="eastAsia"/>
          <w:b/>
          <w:bCs/>
          <w:color w:val="EE0000"/>
          <w:szCs w:val="16"/>
        </w:rPr>
      </w:pPr>
    </w:p>
    <w:p w14:paraId="58765B7B" w14:textId="77777777" w:rsidR="002F0111" w:rsidRDefault="002F0111">
      <w:pPr>
        <w:rPr>
          <w:rFonts w:asciiTheme="minorEastAsia" w:hAnsiTheme="minorEastAsia" w:hint="eastAsia"/>
          <w:b/>
          <w:bCs/>
          <w:color w:val="EE0000"/>
          <w:szCs w:val="16"/>
        </w:rPr>
      </w:pPr>
    </w:p>
    <w:p w14:paraId="30810E6F" w14:textId="6640168E" w:rsidR="00F752D5" w:rsidRDefault="00F77BDC">
      <w:pPr>
        <w:rPr>
          <w:rFonts w:asciiTheme="minorEastAsia" w:hAnsiTheme="minorEastAsia" w:hint="eastAsia"/>
          <w:szCs w:val="16"/>
        </w:rPr>
      </w:pPr>
      <w:r w:rsidRPr="00F77BDC">
        <w:rPr>
          <w:rFonts w:asciiTheme="minorEastAsia" w:hAnsiTheme="minorEastAsia"/>
          <w:b/>
          <w:bCs/>
          <w:noProof/>
          <w:color w:val="EE0000"/>
          <w:szCs w:val="16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47798384" wp14:editId="36672D73">
                <wp:simplePos x="0" y="0"/>
                <wp:positionH relativeFrom="column">
                  <wp:posOffset>40750</wp:posOffset>
                </wp:positionH>
                <wp:positionV relativeFrom="paragraph">
                  <wp:posOffset>170623</wp:posOffset>
                </wp:positionV>
                <wp:extent cx="1940119" cy="2170706"/>
                <wp:effectExtent l="0" t="0" r="0" b="1270"/>
                <wp:wrapNone/>
                <wp:docPr id="18520457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0119" cy="217070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2E1895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void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Init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gram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 {</w:t>
                            </w:r>
                          </w:p>
                          <w:p w14:paraId="5571F853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MOSI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0;</w:t>
                            </w:r>
                            <w:proofErr w:type="gramEnd"/>
                          </w:p>
                          <w:p w14:paraId="10506D16" w14:textId="51361BC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SCK  = 0;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或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,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取决于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CPOL</w:t>
                            </w:r>
                          </w:p>
                          <w:p w14:paraId="78758BCD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  = 1;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片选默认拉高</w:t>
                            </w:r>
                          </w:p>
                          <w:p w14:paraId="50813B1F" w14:textId="77777777" w:rsid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13C30066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5843D899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void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gram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 {</w:t>
                            </w:r>
                          </w:p>
                          <w:p w14:paraId="55B16938" w14:textId="77777777" w:rsidR="00F77BDC" w:rsidRDefault="00F77BDC" w:rsidP="00F77BDC">
                            <w:pPr>
                              <w:ind w:firstLine="32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_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nop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_();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执行一个空指令，相当</w:t>
                            </w:r>
                          </w:p>
                          <w:p w14:paraId="3DD93C59" w14:textId="34590213" w:rsidR="00F77BDC" w:rsidRPr="00F77BDC" w:rsidRDefault="00F77BDC" w:rsidP="00F77BDC">
                            <w:pPr>
                              <w:ind w:left="840" w:firstLineChars="200" w:firstLine="32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于浪费一个机器周期</w:t>
                            </w:r>
                          </w:p>
                          <w:p w14:paraId="08C5F3A6" w14:textId="51ED0935" w:rsid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2C0E3BCC" w14:textId="77777777" w:rsid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3B24A9BE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void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WriteByte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gram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 {</w:t>
                            </w:r>
                          </w:p>
                          <w:p w14:paraId="0890A9DB" w14:textId="7491F958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= 0;         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片选使能</w:t>
                            </w:r>
                          </w:p>
                          <w:p w14:paraId="30D0E324" w14:textId="03398145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SPI_Transfer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);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发送数据</w:t>
                            </w:r>
                          </w:p>
                          <w:p w14:paraId="58A6B8D7" w14:textId="303B22DF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= 1;     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取消片选</w:t>
                            </w:r>
                          </w:p>
                          <w:p w14:paraId="0F0DE501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09AD69CF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0ED7A8C3" w14:textId="769F94A8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98384" id="_x0000_s1033" type="#_x0000_t202" style="position:absolute;left:0;text-align:left;margin-left:3.2pt;margin-top:13.45pt;width:152.75pt;height:170.9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" filled="f" stroked="f">
                <v:textbox>
                  <w:txbxContent>
                    <w:p w14:paraId="7A2E1895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void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Init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gram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 {</w:t>
                      </w:r>
                    </w:p>
                    <w:p w14:paraId="5571F853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MOSI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0;</w:t>
                      </w:r>
                      <w:proofErr w:type="gramEnd"/>
                    </w:p>
                    <w:p w14:paraId="10506D16" w14:textId="51361BC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SCK  = 0;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或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1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,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取决于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CPOL</w:t>
                      </w:r>
                    </w:p>
                    <w:p w14:paraId="78758BCD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  = 1;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片选默认拉高</w:t>
                      </w:r>
                    </w:p>
                    <w:p w14:paraId="50813B1F" w14:textId="77777777" w:rsid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13C30066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  <w:p w14:paraId="5843D899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void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gram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 {</w:t>
                      </w:r>
                    </w:p>
                    <w:p w14:paraId="55B16938" w14:textId="77777777" w:rsidR="00F77BDC" w:rsidRDefault="00F77BDC" w:rsidP="00F77BDC">
                      <w:pPr>
                        <w:ind w:firstLine="320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_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nop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_();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执行一个空指令，相当</w:t>
                      </w:r>
                    </w:p>
                    <w:p w14:paraId="3DD93C59" w14:textId="34590213" w:rsidR="00F77BDC" w:rsidRPr="00F77BDC" w:rsidRDefault="00F77BDC" w:rsidP="00F77BDC">
                      <w:pPr>
                        <w:ind w:left="840" w:firstLineChars="200" w:firstLine="320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于浪费一个机器周期</w:t>
                      </w:r>
                    </w:p>
                    <w:p w14:paraId="08C5F3A6" w14:textId="51ED0935" w:rsid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2C0E3BCC" w14:textId="77777777" w:rsid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  <w:p w14:paraId="3B24A9BE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void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WriteByte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gram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 {</w:t>
                      </w:r>
                    </w:p>
                    <w:p w14:paraId="0890A9DB" w14:textId="7491F958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= 0;         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片选使能</w:t>
                      </w:r>
                    </w:p>
                    <w:p w14:paraId="30D0E324" w14:textId="03398145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SPI_Transfer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);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发送数据</w:t>
                      </w:r>
                    </w:p>
                    <w:p w14:paraId="58A6B8D7" w14:textId="303B22DF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= 1;     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取消片选</w:t>
                      </w:r>
                    </w:p>
                    <w:p w14:paraId="0F0DE501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09AD69CF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  <w:p w14:paraId="0ED7A8C3" w14:textId="769F94A8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>协议过程:</w:t>
      </w:r>
    </w:p>
    <w:p w14:paraId="6DAE3940" w14:textId="43AE2FE9" w:rsidR="00F77BDC" w:rsidRDefault="00402B53">
      <w:pPr>
        <w:rPr>
          <w:rFonts w:asciiTheme="minorEastAsia" w:hAnsiTheme="minorEastAsia" w:hint="eastAsia"/>
          <w:szCs w:val="16"/>
        </w:rPr>
      </w:pPr>
      <w:r w:rsidRPr="00F77BDC">
        <w:rPr>
          <w:rFonts w:asciiTheme="minorEastAsia" w:hAnsiTheme="minorEastAsia"/>
          <w:b/>
          <w:bCs/>
          <w:noProof/>
          <w:color w:val="EE0000"/>
          <w:szCs w:val="16"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70C4C431" wp14:editId="11888612">
                <wp:simplePos x="0" y="0"/>
                <wp:positionH relativeFrom="column">
                  <wp:posOffset>2041042</wp:posOffset>
                </wp:positionH>
                <wp:positionV relativeFrom="paragraph">
                  <wp:posOffset>44323</wp:posOffset>
                </wp:positionV>
                <wp:extent cx="2886075" cy="2940710"/>
                <wp:effectExtent l="0" t="0" r="0" b="0"/>
                <wp:wrapNone/>
                <wp:docPr id="12881946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6075" cy="29407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14D2FB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Transfer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gram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data_out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</w:t>
                            </w:r>
                          </w:p>
                          <w:p w14:paraId="70EEAA64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{</w:t>
                            </w:r>
                          </w:p>
                          <w:p w14:paraId="0F0BBBE9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0;</w:t>
                            </w:r>
                            <w:proofErr w:type="gramEnd"/>
                          </w:p>
                          <w:p w14:paraId="50349D9B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</w:p>
                          <w:p w14:paraId="0D8F137C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for (int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= 0;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&lt; 8;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++) {</w:t>
                            </w:r>
                          </w:p>
                          <w:p w14:paraId="44EB3D29" w14:textId="4041C87A" w:rsidR="00F77BDC" w:rsidRPr="00F77BDC" w:rsidRDefault="00F77BDC" w:rsidP="00F77BDC">
                            <w:pPr>
                              <w:ind w:firstLineChars="300" w:firstLine="48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SCK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0;</w:t>
                            </w:r>
                            <w:proofErr w:type="gramEnd"/>
                          </w:p>
                          <w:p w14:paraId="0F9621D1" w14:textId="7402A7DA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在上升沿前准备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MOSI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数据</w:t>
                            </w:r>
                          </w:p>
                          <w:p w14:paraId="0D9C1330" w14:textId="0C8C1F0B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MOSI = (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data_out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&amp; 0x80)</w:t>
                            </w:r>
                            <w:r w:rsidR="006C63D4">
                              <w:rPr>
                                <w:rFonts w:ascii="Times New Roman" w:hAnsi="Times New Roman" w:cs="Times New Roman" w:hint="eastAsia"/>
                              </w:rPr>
                              <w:t>? 1 : 0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; 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发送最高位</w:t>
                            </w:r>
                          </w:p>
                          <w:p w14:paraId="3798DE1F" w14:textId="66447B13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data_out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&lt;&lt;=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1;</w:t>
                            </w:r>
                            <w:proofErr w:type="gramEnd"/>
                          </w:p>
                          <w:p w14:paraId="7E8E2240" w14:textId="6C32688F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();</w:t>
                            </w:r>
                            <w:proofErr w:type="gramEnd"/>
                          </w:p>
                          <w:p w14:paraId="2DC4ED08" w14:textId="64E21BED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>产生上升沿（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CPHA=0 </w:t>
                            </w:r>
                            <w:r w:rsidRPr="00F77BDC">
                              <w:rPr>
                                <w:rFonts w:ascii="Cambria Math" w:hAnsi="Cambria Math" w:cs="Cambria Math"/>
                              </w:rPr>
                              <w:t>⇒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>上升沿采样）</w:t>
                            </w:r>
                          </w:p>
                          <w:p w14:paraId="76C62871" w14:textId="5156352E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SCK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1;</w:t>
                            </w:r>
                            <w:proofErr w:type="gramEnd"/>
                          </w:p>
                          <w:p w14:paraId="2B0A5D68" w14:textId="40CFC641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上升沿采样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MISO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>同时发送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>MOSI</w:t>
                            </w:r>
                          </w:p>
                          <w:p w14:paraId="47AE170D" w14:textId="6AFC8548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&lt;&lt;=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1;</w:t>
                            </w:r>
                            <w:proofErr w:type="gramEnd"/>
                          </w:p>
                          <w:p w14:paraId="7CB7375E" w14:textId="190C62A2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if (MISO)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|= 0x01;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边沿触发时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MISO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得到数据</w:t>
                            </w:r>
                          </w:p>
                          <w:p w14:paraId="1BD415B3" w14:textId="0EF096A4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();</w:t>
                            </w:r>
                            <w:proofErr w:type="gramEnd"/>
                          </w:p>
                          <w:p w14:paraId="325133F1" w14:textId="3ECFCC3F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产生下降沿，为下一个位做准备</w:t>
                            </w:r>
                          </w:p>
                          <w:p w14:paraId="70427C10" w14:textId="44DB6F58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SCK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0;</w:t>
                            </w:r>
                            <w:proofErr w:type="gramEnd"/>
                          </w:p>
                          <w:p w14:paraId="419E7802" w14:textId="314B505F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();</w:t>
                            </w:r>
                            <w:proofErr w:type="gramEnd"/>
                          </w:p>
                          <w:p w14:paraId="776ECADA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}</w:t>
                            </w:r>
                          </w:p>
                          <w:p w14:paraId="7068FD23" w14:textId="754D948C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return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;</w:t>
                            </w:r>
                            <w:proofErr w:type="gramEnd"/>
                          </w:p>
                          <w:p w14:paraId="06C40FF2" w14:textId="77777777" w:rsid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332BF3FD" w14:textId="77777777" w:rsid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4C431" id="_x0000_s1034" type="#_x0000_t202" style="position:absolute;left:0;text-align:left;margin-left:160.7pt;margin-top:3.5pt;width:227.25pt;height:231.55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" filled="f" stroked="f">
                <v:textbox>
                  <w:txbxContent>
                    <w:p w14:paraId="2314D2FB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Transfer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gram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data_out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</w:t>
                      </w:r>
                    </w:p>
                    <w:p w14:paraId="70EEAA64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{</w:t>
                      </w:r>
                    </w:p>
                    <w:p w14:paraId="0F0BBBE9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0;</w:t>
                      </w:r>
                      <w:proofErr w:type="gramEnd"/>
                    </w:p>
                    <w:p w14:paraId="50349D9B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</w:p>
                    <w:p w14:paraId="0D8F137C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for (int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= 0;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&lt; 8;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++) {</w:t>
                      </w:r>
                    </w:p>
                    <w:p w14:paraId="44EB3D29" w14:textId="4041C87A" w:rsidR="00F77BDC" w:rsidRPr="00F77BDC" w:rsidRDefault="00F77BDC" w:rsidP="00F77BDC">
                      <w:pPr>
                        <w:ind w:firstLineChars="300" w:firstLine="480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SCK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0;</w:t>
                      </w:r>
                      <w:proofErr w:type="gramEnd"/>
                    </w:p>
                    <w:p w14:paraId="0F9621D1" w14:textId="7402A7DA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在上升沿前准备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MOSI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数据</w:t>
                      </w:r>
                    </w:p>
                    <w:p w14:paraId="0D9C1330" w14:textId="0C8C1F0B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MOSI = (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data_out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&amp; 0x80)</w:t>
                      </w:r>
                      <w:r w:rsidR="006C63D4">
                        <w:rPr>
                          <w:rFonts w:ascii="Times New Roman" w:hAnsi="Times New Roman" w:cs="Times New Roman" w:hint="eastAsia"/>
                        </w:rPr>
                        <w:t>? 1 : 0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; 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发送最高位</w:t>
                      </w:r>
                    </w:p>
                    <w:p w14:paraId="3798DE1F" w14:textId="66447B13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data_out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&lt;&lt;=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1;</w:t>
                      </w:r>
                      <w:proofErr w:type="gramEnd"/>
                    </w:p>
                    <w:p w14:paraId="7E8E2240" w14:textId="6C32688F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();</w:t>
                      </w:r>
                      <w:proofErr w:type="gramEnd"/>
                    </w:p>
                    <w:p w14:paraId="2DC4ED08" w14:textId="64E21BED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>产生上升沿（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CPHA=0 </w:t>
                      </w:r>
                      <w:r w:rsidRPr="00F77BDC">
                        <w:rPr>
                          <w:rFonts w:ascii="Cambria Math" w:hAnsi="Cambria Math" w:cs="Cambria Math"/>
                        </w:rPr>
                        <w:t>⇒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>上升沿采样）</w:t>
                      </w:r>
                    </w:p>
                    <w:p w14:paraId="76C62871" w14:textId="5156352E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SCK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1;</w:t>
                      </w:r>
                      <w:proofErr w:type="gramEnd"/>
                    </w:p>
                    <w:p w14:paraId="2B0A5D68" w14:textId="40CFC641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上升沿采样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MISO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>同时发送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>MOSI</w:t>
                      </w:r>
                    </w:p>
                    <w:p w14:paraId="47AE170D" w14:textId="6AFC8548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&lt;&lt;=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1;</w:t>
                      </w:r>
                      <w:proofErr w:type="gramEnd"/>
                    </w:p>
                    <w:p w14:paraId="7CB7375E" w14:textId="190C62A2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if (MISO)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|= 0x01;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边沿触发时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MISO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得到数据</w:t>
                      </w:r>
                    </w:p>
                    <w:p w14:paraId="1BD415B3" w14:textId="0EF096A4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();</w:t>
                      </w:r>
                      <w:proofErr w:type="gramEnd"/>
                    </w:p>
                    <w:p w14:paraId="325133F1" w14:textId="3ECFCC3F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产生下降沿，为下一个位做准备</w:t>
                      </w:r>
                    </w:p>
                    <w:p w14:paraId="70427C10" w14:textId="44DB6F58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SCK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0;</w:t>
                      </w:r>
                      <w:proofErr w:type="gramEnd"/>
                    </w:p>
                    <w:p w14:paraId="419E7802" w14:textId="314B505F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();</w:t>
                      </w:r>
                      <w:proofErr w:type="gramEnd"/>
                    </w:p>
                    <w:p w14:paraId="776ECADA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}</w:t>
                      </w:r>
                    </w:p>
                    <w:p w14:paraId="7068FD23" w14:textId="754D948C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return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;</w:t>
                      </w:r>
                      <w:proofErr w:type="gramEnd"/>
                    </w:p>
                    <w:p w14:paraId="06C40FF2" w14:textId="77777777" w:rsid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332BF3FD" w14:textId="77777777" w:rsid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248B90A" w14:textId="5D9E3585" w:rsidR="00F752D5" w:rsidRDefault="00F752D5">
      <w:pPr>
        <w:rPr>
          <w:rFonts w:asciiTheme="minorEastAsia" w:hAnsiTheme="minorEastAsia" w:hint="eastAsia"/>
          <w:szCs w:val="16"/>
        </w:rPr>
      </w:pPr>
    </w:p>
    <w:p w14:paraId="2DA20A09" w14:textId="7E86615B" w:rsidR="00F752D5" w:rsidRDefault="00F752D5">
      <w:pPr>
        <w:rPr>
          <w:rFonts w:asciiTheme="minorEastAsia" w:hAnsiTheme="minorEastAsia" w:hint="eastAsia"/>
          <w:szCs w:val="16"/>
        </w:rPr>
      </w:pPr>
    </w:p>
    <w:p w14:paraId="737086FC" w14:textId="35DC2A98" w:rsidR="00F752D5" w:rsidRDefault="00F752D5">
      <w:pPr>
        <w:rPr>
          <w:rFonts w:asciiTheme="minorEastAsia" w:hAnsiTheme="minorEastAsia" w:hint="eastAsia"/>
          <w:szCs w:val="16"/>
        </w:rPr>
      </w:pPr>
    </w:p>
    <w:p w14:paraId="32138FB1" w14:textId="370F72B4" w:rsidR="00F752D5" w:rsidRDefault="00F752D5">
      <w:pPr>
        <w:rPr>
          <w:rFonts w:asciiTheme="minorEastAsia" w:hAnsiTheme="minorEastAsia" w:hint="eastAsia"/>
          <w:szCs w:val="16"/>
        </w:rPr>
      </w:pPr>
    </w:p>
    <w:p w14:paraId="43D63A84" w14:textId="0AA5E070" w:rsidR="00F752D5" w:rsidRDefault="00F77BDC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</w:p>
    <w:p w14:paraId="01AED06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CF7E600" w14:textId="0F27E262" w:rsidR="00F752D5" w:rsidRDefault="00F752D5">
      <w:pPr>
        <w:rPr>
          <w:rFonts w:asciiTheme="minorEastAsia" w:hAnsiTheme="minorEastAsia" w:hint="eastAsia"/>
          <w:szCs w:val="16"/>
        </w:rPr>
      </w:pPr>
    </w:p>
    <w:p w14:paraId="1EC576BC" w14:textId="11CB3791" w:rsidR="00F752D5" w:rsidRDefault="00F752D5">
      <w:pPr>
        <w:rPr>
          <w:rFonts w:asciiTheme="minorEastAsia" w:hAnsiTheme="minorEastAsia" w:hint="eastAsia"/>
          <w:szCs w:val="16"/>
        </w:rPr>
      </w:pPr>
    </w:p>
    <w:p w14:paraId="09B77364" w14:textId="37C73E28" w:rsidR="00F752D5" w:rsidRDefault="00F752D5">
      <w:pPr>
        <w:rPr>
          <w:rFonts w:asciiTheme="minorEastAsia" w:hAnsiTheme="minorEastAsia" w:hint="eastAsia"/>
          <w:szCs w:val="16"/>
        </w:rPr>
      </w:pPr>
    </w:p>
    <w:p w14:paraId="70B9B0C3" w14:textId="44E66FA2" w:rsidR="00F752D5" w:rsidRDefault="00F752D5">
      <w:pPr>
        <w:rPr>
          <w:rFonts w:asciiTheme="minorEastAsia" w:hAnsiTheme="minorEastAsia" w:hint="eastAsia"/>
          <w:szCs w:val="16"/>
        </w:rPr>
      </w:pPr>
    </w:p>
    <w:p w14:paraId="22748C5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9DC01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A9691D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DA16CF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55A20C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DFF041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695E9C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FF4954A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38A6885D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50CAD0B9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589F3E36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78D70C6F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748588B3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6AEE65E3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4404B026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614741E9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10357B8F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016C8054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6A148789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178176AE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4E4A8FC1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60C4E54E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4AD1D721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2AC607B8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7A1D4AE6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3CDE82CB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7576C746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502A060C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0FBEFFF3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6796B1A0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19013A6F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1F3FB4E3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4BAE0B02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03E81F9B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5F274E11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283E1478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5DD61505" w14:textId="77777777" w:rsidR="00402B53" w:rsidRPr="00F752D5" w:rsidRDefault="00402B53">
      <w:pPr>
        <w:rPr>
          <w:rFonts w:asciiTheme="minorEastAsia" w:hAnsiTheme="minorEastAsia" w:hint="eastAsia"/>
          <w:szCs w:val="16"/>
        </w:rPr>
      </w:pPr>
    </w:p>
    <w:sectPr w:rsidR="00402B53" w:rsidRPr="00F752D5" w:rsidSect="00FD372A">
      <w:pgSz w:w="24480" w:h="15840" w:orient="landscape" w:code="3"/>
      <w:pgMar w:top="567" w:right="284" w:bottom="567" w:left="284" w:header="851" w:footer="992" w:gutter="0"/>
      <w:cols w:num="3"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89FB02" w14:textId="77777777" w:rsidR="00766DA2" w:rsidRDefault="00766DA2" w:rsidP="00012B31">
      <w:pPr>
        <w:rPr>
          <w:rFonts w:hint="eastAsia"/>
        </w:rPr>
      </w:pPr>
      <w:r>
        <w:separator/>
      </w:r>
    </w:p>
  </w:endnote>
  <w:endnote w:type="continuationSeparator" w:id="0">
    <w:p w14:paraId="300EE9EA" w14:textId="77777777" w:rsidR="00766DA2" w:rsidRDefault="00766DA2" w:rsidP="00012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obe 黑体 Std R">
    <w:altName w:val="Microsoft YaHei"/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6F3D0" w14:textId="77777777" w:rsidR="00766DA2" w:rsidRDefault="00766DA2" w:rsidP="00012B31">
      <w:pPr>
        <w:rPr>
          <w:rFonts w:hint="eastAsia"/>
        </w:rPr>
      </w:pPr>
      <w:r>
        <w:separator/>
      </w:r>
    </w:p>
  </w:footnote>
  <w:footnote w:type="continuationSeparator" w:id="0">
    <w:p w14:paraId="46017FC0" w14:textId="77777777" w:rsidR="00766DA2" w:rsidRDefault="00766DA2" w:rsidP="00012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C23"/>
    <w:rsid w:val="00002BE3"/>
    <w:rsid w:val="00006969"/>
    <w:rsid w:val="00012B31"/>
    <w:rsid w:val="000168BF"/>
    <w:rsid w:val="0002322D"/>
    <w:rsid w:val="0005623A"/>
    <w:rsid w:val="000B0005"/>
    <w:rsid w:val="000C75E6"/>
    <w:rsid w:val="00110ACC"/>
    <w:rsid w:val="001129EC"/>
    <w:rsid w:val="00115F8E"/>
    <w:rsid w:val="00126BC8"/>
    <w:rsid w:val="00146D5E"/>
    <w:rsid w:val="001564AB"/>
    <w:rsid w:val="00160763"/>
    <w:rsid w:val="001743AD"/>
    <w:rsid w:val="001876EA"/>
    <w:rsid w:val="001A427C"/>
    <w:rsid w:val="001A53B1"/>
    <w:rsid w:val="001B7496"/>
    <w:rsid w:val="001C09BC"/>
    <w:rsid w:val="001C1A8E"/>
    <w:rsid w:val="001E3129"/>
    <w:rsid w:val="001F00EB"/>
    <w:rsid w:val="001F2FB1"/>
    <w:rsid w:val="0020164D"/>
    <w:rsid w:val="0021486A"/>
    <w:rsid w:val="0022046F"/>
    <w:rsid w:val="00221F35"/>
    <w:rsid w:val="00251B04"/>
    <w:rsid w:val="002532C6"/>
    <w:rsid w:val="00276CAB"/>
    <w:rsid w:val="00282320"/>
    <w:rsid w:val="002826EC"/>
    <w:rsid w:val="002A5280"/>
    <w:rsid w:val="002B4E7D"/>
    <w:rsid w:val="002C3D23"/>
    <w:rsid w:val="002E28BD"/>
    <w:rsid w:val="002E71FE"/>
    <w:rsid w:val="002F0111"/>
    <w:rsid w:val="002F18C6"/>
    <w:rsid w:val="00322DC6"/>
    <w:rsid w:val="00324D6F"/>
    <w:rsid w:val="00345088"/>
    <w:rsid w:val="00347BF9"/>
    <w:rsid w:val="0038016A"/>
    <w:rsid w:val="00390F16"/>
    <w:rsid w:val="003A6A64"/>
    <w:rsid w:val="003D6A0D"/>
    <w:rsid w:val="003E1F92"/>
    <w:rsid w:val="003F4A5F"/>
    <w:rsid w:val="00402B53"/>
    <w:rsid w:val="0042375A"/>
    <w:rsid w:val="00436DA2"/>
    <w:rsid w:val="00451642"/>
    <w:rsid w:val="004551F6"/>
    <w:rsid w:val="00473BEC"/>
    <w:rsid w:val="00491C0A"/>
    <w:rsid w:val="004D0E42"/>
    <w:rsid w:val="004D2D65"/>
    <w:rsid w:val="004F0320"/>
    <w:rsid w:val="004F7BC4"/>
    <w:rsid w:val="00506BF0"/>
    <w:rsid w:val="00542C34"/>
    <w:rsid w:val="005511D5"/>
    <w:rsid w:val="005521F3"/>
    <w:rsid w:val="005579EC"/>
    <w:rsid w:val="005633EC"/>
    <w:rsid w:val="00567A0A"/>
    <w:rsid w:val="00573ADD"/>
    <w:rsid w:val="005740DA"/>
    <w:rsid w:val="005A059A"/>
    <w:rsid w:val="005A4FFC"/>
    <w:rsid w:val="005C3CDF"/>
    <w:rsid w:val="005E0172"/>
    <w:rsid w:val="006133EA"/>
    <w:rsid w:val="006147BE"/>
    <w:rsid w:val="00631BED"/>
    <w:rsid w:val="00633BF7"/>
    <w:rsid w:val="0065696F"/>
    <w:rsid w:val="00664A61"/>
    <w:rsid w:val="0068618A"/>
    <w:rsid w:val="0069554E"/>
    <w:rsid w:val="006B090A"/>
    <w:rsid w:val="006C63D4"/>
    <w:rsid w:val="006E2704"/>
    <w:rsid w:val="006E3E08"/>
    <w:rsid w:val="006F1447"/>
    <w:rsid w:val="00706873"/>
    <w:rsid w:val="007226A7"/>
    <w:rsid w:val="007502AD"/>
    <w:rsid w:val="0075412B"/>
    <w:rsid w:val="00766DA2"/>
    <w:rsid w:val="007A0169"/>
    <w:rsid w:val="007A0704"/>
    <w:rsid w:val="007A315B"/>
    <w:rsid w:val="007B3D9C"/>
    <w:rsid w:val="007D1EA9"/>
    <w:rsid w:val="007D2927"/>
    <w:rsid w:val="007E2D0E"/>
    <w:rsid w:val="007E4851"/>
    <w:rsid w:val="007F0FA3"/>
    <w:rsid w:val="0083456A"/>
    <w:rsid w:val="00836AE4"/>
    <w:rsid w:val="00842439"/>
    <w:rsid w:val="00853DB9"/>
    <w:rsid w:val="00861B58"/>
    <w:rsid w:val="00871635"/>
    <w:rsid w:val="00881ACF"/>
    <w:rsid w:val="008B1FB1"/>
    <w:rsid w:val="008B772B"/>
    <w:rsid w:val="008C399F"/>
    <w:rsid w:val="008D34C9"/>
    <w:rsid w:val="008F15EB"/>
    <w:rsid w:val="00921365"/>
    <w:rsid w:val="00935326"/>
    <w:rsid w:val="00947CAE"/>
    <w:rsid w:val="0095369F"/>
    <w:rsid w:val="009679BF"/>
    <w:rsid w:val="00982D98"/>
    <w:rsid w:val="00984127"/>
    <w:rsid w:val="009941EA"/>
    <w:rsid w:val="009955D2"/>
    <w:rsid w:val="009A2E0A"/>
    <w:rsid w:val="009B6301"/>
    <w:rsid w:val="009C0EB7"/>
    <w:rsid w:val="009C7467"/>
    <w:rsid w:val="009E5D72"/>
    <w:rsid w:val="00A07AAB"/>
    <w:rsid w:val="00A53EB2"/>
    <w:rsid w:val="00A56BB7"/>
    <w:rsid w:val="00A60949"/>
    <w:rsid w:val="00A63A1D"/>
    <w:rsid w:val="00A71FBC"/>
    <w:rsid w:val="00A969FD"/>
    <w:rsid w:val="00AB4251"/>
    <w:rsid w:val="00AB4A6C"/>
    <w:rsid w:val="00AC0021"/>
    <w:rsid w:val="00AC5C45"/>
    <w:rsid w:val="00AE4E81"/>
    <w:rsid w:val="00B037DF"/>
    <w:rsid w:val="00B16E62"/>
    <w:rsid w:val="00B314A2"/>
    <w:rsid w:val="00B728EC"/>
    <w:rsid w:val="00B817A0"/>
    <w:rsid w:val="00B9152C"/>
    <w:rsid w:val="00BB3A44"/>
    <w:rsid w:val="00BD5DD4"/>
    <w:rsid w:val="00BD68C9"/>
    <w:rsid w:val="00C257AA"/>
    <w:rsid w:val="00C403E2"/>
    <w:rsid w:val="00C446C4"/>
    <w:rsid w:val="00C63DCB"/>
    <w:rsid w:val="00C8204F"/>
    <w:rsid w:val="00CA63DF"/>
    <w:rsid w:val="00CA6637"/>
    <w:rsid w:val="00CB0528"/>
    <w:rsid w:val="00CB6B9A"/>
    <w:rsid w:val="00CE097D"/>
    <w:rsid w:val="00D0415E"/>
    <w:rsid w:val="00D102D2"/>
    <w:rsid w:val="00D22E3C"/>
    <w:rsid w:val="00D40E73"/>
    <w:rsid w:val="00D46DF9"/>
    <w:rsid w:val="00D71974"/>
    <w:rsid w:val="00D72F9F"/>
    <w:rsid w:val="00D82D2A"/>
    <w:rsid w:val="00D95975"/>
    <w:rsid w:val="00D9769B"/>
    <w:rsid w:val="00DF124E"/>
    <w:rsid w:val="00DF5C89"/>
    <w:rsid w:val="00DF68C3"/>
    <w:rsid w:val="00E00D41"/>
    <w:rsid w:val="00E06A36"/>
    <w:rsid w:val="00E22D1C"/>
    <w:rsid w:val="00E245A8"/>
    <w:rsid w:val="00E2714A"/>
    <w:rsid w:val="00E354BB"/>
    <w:rsid w:val="00E51BBA"/>
    <w:rsid w:val="00E92A58"/>
    <w:rsid w:val="00EC64C5"/>
    <w:rsid w:val="00EE6518"/>
    <w:rsid w:val="00EF1D18"/>
    <w:rsid w:val="00F1239D"/>
    <w:rsid w:val="00F129C2"/>
    <w:rsid w:val="00F1350C"/>
    <w:rsid w:val="00F1583E"/>
    <w:rsid w:val="00F24C0D"/>
    <w:rsid w:val="00F456F4"/>
    <w:rsid w:val="00F60195"/>
    <w:rsid w:val="00F61BA0"/>
    <w:rsid w:val="00F650DC"/>
    <w:rsid w:val="00F74FC9"/>
    <w:rsid w:val="00F752D5"/>
    <w:rsid w:val="00F77BDC"/>
    <w:rsid w:val="00F8324A"/>
    <w:rsid w:val="00F849A1"/>
    <w:rsid w:val="00FA27EF"/>
    <w:rsid w:val="00FC19CE"/>
    <w:rsid w:val="00FC2216"/>
    <w:rsid w:val="00FC3C23"/>
    <w:rsid w:val="00FD372A"/>
    <w:rsid w:val="00FD3C8E"/>
    <w:rsid w:val="00FD7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4826D0"/>
  <w15:chartTrackingRefBased/>
  <w15:docId w15:val="{CDFC0A16-EFE1-4564-A4F9-11F9C38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7467"/>
    <w:pPr>
      <w:widowControl w:val="0"/>
      <w:spacing w:line="200" w:lineRule="exact"/>
      <w:jc w:val="both"/>
    </w:pPr>
    <w:rPr>
      <w:sz w:val="16"/>
    </w:rPr>
  </w:style>
  <w:style w:type="paragraph" w:styleId="1">
    <w:name w:val="heading 1"/>
    <w:basedOn w:val="a"/>
    <w:next w:val="a"/>
    <w:link w:val="10"/>
    <w:uiPriority w:val="9"/>
    <w:qFormat/>
    <w:rsid w:val="00F752D5"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C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3C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3C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3C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3C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3C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3C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2D5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3C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3C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C3C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3C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3C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3C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3C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3C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3C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3C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3C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3C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3C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3C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C3C23"/>
    <w:rPr>
      <w:b/>
      <w:bCs/>
      <w:smallCaps/>
      <w:color w:val="0F4761" w:themeColor="accent1" w:themeShade="BF"/>
      <w:spacing w:val="5"/>
    </w:rPr>
  </w:style>
  <w:style w:type="paragraph" w:styleId="ae">
    <w:name w:val="No Spacing"/>
    <w:aliases w:val="章节题目"/>
    <w:uiPriority w:val="1"/>
    <w:qFormat/>
    <w:rsid w:val="00F752D5"/>
    <w:pPr>
      <w:widowControl w:val="0"/>
      <w:jc w:val="center"/>
    </w:pPr>
    <w:rPr>
      <w:rFonts w:eastAsia="Adobe 黑体 Std R"/>
      <w:b/>
      <w:sz w:val="20"/>
    </w:rPr>
  </w:style>
  <w:style w:type="table" w:styleId="af">
    <w:name w:val="Table Grid"/>
    <w:basedOn w:val="a1"/>
    <w:uiPriority w:val="39"/>
    <w:rsid w:val="00D959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012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012B31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012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012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02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1</Pages>
  <Words>446</Words>
  <Characters>2544</Characters>
  <Application>Microsoft Office Word</Application>
  <DocSecurity>0</DocSecurity>
  <Lines>21</Lines>
  <Paragraphs>5</Paragraphs>
  <ScaleCrop>false</ScaleCrop>
  <Company/>
  <LinksUpToDate>false</LinksUpToDate>
  <CharactersWithSpaces>2985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25</cp:revision>
  <cp:lastPrinted>2025-07-31T21:31:00Z</cp:lastPrinted>
  <dcterms:created xsi:type="dcterms:W3CDTF">2025-08-01T02:49:00Z</dcterms:created>
  <dcterms:modified xsi:type="dcterms:W3CDTF">2025-12-07T23:22:00Z</dcterms:modified>
</cp:coreProperties>
</file>