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2BEC" w14:textId="7CA1083C" w:rsidR="00716521" w:rsidRDefault="00716521" w:rsidP="00074526">
      <w:pPr>
        <w:pStyle w:val="Ttulo"/>
      </w:pPr>
      <w:r>
        <w:t>Ejercicio 1</w:t>
      </w:r>
    </w:p>
    <w:p w14:paraId="48C5D9B6" w14:textId="411DC23D" w:rsidR="00074526" w:rsidRDefault="00074526" w:rsidP="00074526"/>
    <w:p w14:paraId="2DB16C63" w14:textId="60ECD5C1" w:rsidR="00074526" w:rsidRDefault="00074526" w:rsidP="00074526">
      <w:pPr>
        <w:pStyle w:val="Ttulo2"/>
      </w:pPr>
      <w:r>
        <w:t>Requ</w:t>
      </w:r>
      <w:r w:rsidR="00C55B1E">
        <w:t>e</w:t>
      </w:r>
      <w:r>
        <w:t>rimientos</w:t>
      </w:r>
    </w:p>
    <w:p w14:paraId="5792388D" w14:textId="2F64D24A" w:rsidR="00C55B1E" w:rsidRDefault="00C55B1E" w:rsidP="00C55B1E">
      <w:r>
        <w:t xml:space="preserve">Procesar los </w:t>
      </w:r>
      <w:r w:rsidR="00124FDD">
        <w:t>archivos</w:t>
      </w:r>
      <w:r>
        <w:t xml:space="preserve"> </w:t>
      </w:r>
      <w:r w:rsidR="00637622">
        <w:t xml:space="preserve">de la carpeta </w:t>
      </w:r>
      <w:r w:rsidR="00637622" w:rsidRPr="005046B2">
        <w:rPr>
          <w:b/>
          <w:bCs/>
        </w:rPr>
        <w:t>datos</w:t>
      </w:r>
      <w:r w:rsidR="00637622">
        <w:t xml:space="preserve"> para obtener un modelo con la</w:t>
      </w:r>
      <w:r w:rsidR="001F7408">
        <w:t>s</w:t>
      </w:r>
      <w:r w:rsidR="00637622">
        <w:t xml:space="preserve"> siguientes tablas:</w:t>
      </w:r>
    </w:p>
    <w:p w14:paraId="0A107145" w14:textId="4B7FB002" w:rsidR="00637622" w:rsidRDefault="003679FE" w:rsidP="001A157C">
      <w:pPr>
        <w:pStyle w:val="Prrafodelista"/>
        <w:numPr>
          <w:ilvl w:val="0"/>
          <w:numId w:val="4"/>
        </w:numPr>
      </w:pPr>
      <w:r>
        <w:t>Ventas</w:t>
      </w:r>
    </w:p>
    <w:p w14:paraId="7C902326" w14:textId="213F3AD4" w:rsidR="000A73A1" w:rsidRDefault="000A73A1" w:rsidP="000A73A1">
      <w:pPr>
        <w:pStyle w:val="Prrafodelista"/>
        <w:numPr>
          <w:ilvl w:val="1"/>
          <w:numId w:val="4"/>
        </w:numPr>
      </w:pPr>
      <w:r>
        <w:t>Fecha (fecha)</w:t>
      </w:r>
    </w:p>
    <w:p w14:paraId="11C0889F" w14:textId="3ED14ABA" w:rsidR="000A73A1" w:rsidRDefault="00183B2F" w:rsidP="000A73A1">
      <w:pPr>
        <w:pStyle w:val="Prrafodelista"/>
        <w:numPr>
          <w:ilvl w:val="1"/>
          <w:numId w:val="4"/>
        </w:numPr>
      </w:pPr>
      <w:r>
        <w:t>CodigoCliente (</w:t>
      </w:r>
      <w:r w:rsidR="00C62DCC">
        <w:t>número entero</w:t>
      </w:r>
      <w:r>
        <w:t>)</w:t>
      </w:r>
    </w:p>
    <w:p w14:paraId="4FBE39F2" w14:textId="779C3173" w:rsidR="00183B2F" w:rsidRDefault="006358CD" w:rsidP="000A73A1">
      <w:pPr>
        <w:pStyle w:val="Prrafodelista"/>
        <w:numPr>
          <w:ilvl w:val="1"/>
          <w:numId w:val="4"/>
        </w:numPr>
      </w:pPr>
      <w:r>
        <w:t>CodigoProducto (texto)</w:t>
      </w:r>
    </w:p>
    <w:p w14:paraId="76BCFA51" w14:textId="2AA4B69B" w:rsidR="006358CD" w:rsidRDefault="00CD48B3" w:rsidP="000A73A1">
      <w:pPr>
        <w:pStyle w:val="Prrafodelista"/>
        <w:numPr>
          <w:ilvl w:val="1"/>
          <w:numId w:val="4"/>
        </w:numPr>
      </w:pPr>
      <w:r>
        <w:t>Precio (moneda)</w:t>
      </w:r>
      <w:r w:rsidR="005A270D">
        <w:t xml:space="preserve"> </w:t>
      </w:r>
    </w:p>
    <w:p w14:paraId="0BFE287C" w14:textId="38A2077C" w:rsidR="00B37F14" w:rsidRDefault="00B37F14" w:rsidP="000A73A1">
      <w:pPr>
        <w:pStyle w:val="Prrafodelista"/>
        <w:numPr>
          <w:ilvl w:val="1"/>
          <w:numId w:val="4"/>
        </w:numPr>
      </w:pPr>
      <w:r>
        <w:t>Coste</w:t>
      </w:r>
      <w:r w:rsidR="00841BFB">
        <w:t xml:space="preserve"> (moneda)</w:t>
      </w:r>
    </w:p>
    <w:p w14:paraId="3B05FB16" w14:textId="5C5340DF" w:rsidR="00841BFB" w:rsidRDefault="00841BFB" w:rsidP="000A73A1">
      <w:pPr>
        <w:pStyle w:val="Prrafodelista"/>
        <w:numPr>
          <w:ilvl w:val="1"/>
          <w:numId w:val="4"/>
        </w:numPr>
      </w:pPr>
      <w:r>
        <w:t>Unidades vendidas (número entero)</w:t>
      </w:r>
    </w:p>
    <w:p w14:paraId="00EC8215" w14:textId="48D08B1E" w:rsidR="00704925" w:rsidRDefault="00704925" w:rsidP="000A73A1">
      <w:pPr>
        <w:pStyle w:val="Prrafodelista"/>
        <w:numPr>
          <w:ilvl w:val="1"/>
          <w:numId w:val="4"/>
        </w:numPr>
      </w:pPr>
      <w:r>
        <w:t>Beneficio (moneda)</w:t>
      </w:r>
    </w:p>
    <w:p w14:paraId="0C32ED8F" w14:textId="77777777" w:rsidR="00462F2C" w:rsidRDefault="00462F2C" w:rsidP="00462F2C">
      <w:pPr>
        <w:pStyle w:val="Prrafodelista"/>
        <w:numPr>
          <w:ilvl w:val="0"/>
          <w:numId w:val="4"/>
        </w:numPr>
      </w:pPr>
      <w:r>
        <w:t>Clientes</w:t>
      </w:r>
    </w:p>
    <w:p w14:paraId="18D03D33" w14:textId="77777777" w:rsidR="00462F2C" w:rsidRDefault="00462F2C" w:rsidP="00462F2C">
      <w:pPr>
        <w:pStyle w:val="Prrafodelista"/>
        <w:numPr>
          <w:ilvl w:val="1"/>
          <w:numId w:val="4"/>
        </w:numPr>
      </w:pPr>
      <w:r>
        <w:t>CodigoCliente (número entero)</w:t>
      </w:r>
    </w:p>
    <w:p w14:paraId="07C8947D" w14:textId="77777777" w:rsidR="00462F2C" w:rsidRDefault="00462F2C" w:rsidP="00462F2C">
      <w:pPr>
        <w:pStyle w:val="Prrafodelista"/>
        <w:numPr>
          <w:ilvl w:val="1"/>
          <w:numId w:val="4"/>
        </w:numPr>
      </w:pPr>
      <w:r>
        <w:t>Cliente (texto)</w:t>
      </w:r>
    </w:p>
    <w:p w14:paraId="5F38416D" w14:textId="73BC1B85" w:rsidR="00462F2C" w:rsidRDefault="00462F2C" w:rsidP="00462F2C">
      <w:pPr>
        <w:pStyle w:val="Prrafodelista"/>
        <w:numPr>
          <w:ilvl w:val="1"/>
          <w:numId w:val="4"/>
        </w:numPr>
      </w:pPr>
      <w:r>
        <w:t>Comunidad Autónoma (texto)</w:t>
      </w:r>
    </w:p>
    <w:p w14:paraId="45026E4C" w14:textId="6EE841FC" w:rsidR="001A157C" w:rsidRDefault="001A157C" w:rsidP="001A157C">
      <w:pPr>
        <w:pStyle w:val="Prrafodelista"/>
        <w:numPr>
          <w:ilvl w:val="0"/>
          <w:numId w:val="4"/>
        </w:numPr>
      </w:pPr>
      <w:r>
        <w:t>Productos</w:t>
      </w:r>
    </w:p>
    <w:p w14:paraId="452974B1" w14:textId="3E220815" w:rsidR="00C6017C" w:rsidRDefault="00C6017C" w:rsidP="00C6017C">
      <w:pPr>
        <w:pStyle w:val="Prrafodelista"/>
        <w:numPr>
          <w:ilvl w:val="1"/>
          <w:numId w:val="4"/>
        </w:numPr>
      </w:pPr>
      <w:r>
        <w:t>CodigoProducto (texto)</w:t>
      </w:r>
    </w:p>
    <w:p w14:paraId="78B44679" w14:textId="6B1867B7" w:rsidR="00C6017C" w:rsidRDefault="00F129EC" w:rsidP="00C6017C">
      <w:pPr>
        <w:pStyle w:val="Prrafodelista"/>
        <w:numPr>
          <w:ilvl w:val="1"/>
          <w:numId w:val="4"/>
        </w:numPr>
      </w:pPr>
      <w:r>
        <w:t>Producto (texto)</w:t>
      </w:r>
    </w:p>
    <w:p w14:paraId="224FDA9B" w14:textId="32140757" w:rsidR="00F129EC" w:rsidRDefault="00F129EC" w:rsidP="00C6017C">
      <w:pPr>
        <w:pStyle w:val="Prrafodelista"/>
        <w:numPr>
          <w:ilvl w:val="1"/>
          <w:numId w:val="4"/>
        </w:numPr>
      </w:pPr>
      <w:r>
        <w:t>Categoría (texto)</w:t>
      </w:r>
    </w:p>
    <w:p w14:paraId="0E55C156" w14:textId="7461AD7C" w:rsidR="00A70DDD" w:rsidRPr="00A70DDD" w:rsidRDefault="00094324" w:rsidP="0086172F">
      <w:pPr>
        <w:pStyle w:val="Ttulo2"/>
      </w:pPr>
      <w:r>
        <w:t>Pasos</w:t>
      </w:r>
    </w:p>
    <w:p w14:paraId="504722FB" w14:textId="55E215B4" w:rsidR="00A70DDD" w:rsidRDefault="0086172F" w:rsidP="00B038B9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Explorar los archivos en la carpeta datos</w:t>
      </w:r>
    </w:p>
    <w:p w14:paraId="5D67799F" w14:textId="4AF26319" w:rsidR="005603A4" w:rsidRDefault="005603A4" w:rsidP="005603A4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ventas.xlsx</w:t>
      </w:r>
    </w:p>
    <w:p w14:paraId="577C4FF7" w14:textId="424D9DC4" w:rsidR="005603A4" w:rsidRDefault="005603A4" w:rsidP="005603A4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productos.xlsx</w:t>
      </w:r>
    </w:p>
    <w:p w14:paraId="36AA3288" w14:textId="0610F7E6" w:rsidR="005603A4" w:rsidRDefault="00C310EA" w:rsidP="005603A4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comunidades_autonomas.csv</w:t>
      </w:r>
    </w:p>
    <w:p w14:paraId="489ECE42" w14:textId="3BC7ACF9" w:rsidR="00716521" w:rsidRDefault="00716521" w:rsidP="00B038B9">
      <w:pPr>
        <w:pStyle w:val="Prrafodelista"/>
        <w:numPr>
          <w:ilvl w:val="0"/>
          <w:numId w:val="1"/>
        </w:numPr>
        <w:rPr>
          <w:bCs/>
        </w:rPr>
      </w:pPr>
      <w:r w:rsidRPr="00B038B9">
        <w:rPr>
          <w:bCs/>
        </w:rPr>
        <w:t>Crea</w:t>
      </w:r>
      <w:r w:rsidR="00124FDD">
        <w:rPr>
          <w:bCs/>
        </w:rPr>
        <w:t>r</w:t>
      </w:r>
      <w:r w:rsidRPr="00B038B9">
        <w:rPr>
          <w:bCs/>
        </w:rPr>
        <w:t xml:space="preserve"> un nuevo </w:t>
      </w:r>
      <w:r w:rsidR="00765D17">
        <w:rPr>
          <w:bCs/>
        </w:rPr>
        <w:t>archivo</w:t>
      </w:r>
      <w:r w:rsidRPr="00B038B9">
        <w:rPr>
          <w:bCs/>
        </w:rPr>
        <w:t xml:space="preserve"> PBIX</w:t>
      </w:r>
    </w:p>
    <w:p w14:paraId="3F20DEBA" w14:textId="18A8274D" w:rsidR="00317673" w:rsidRDefault="00317673" w:rsidP="00B038B9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Crear la tabla </w:t>
      </w:r>
      <w:r w:rsidR="00D6116F">
        <w:rPr>
          <w:bCs/>
        </w:rPr>
        <w:t>Ventas</w:t>
      </w:r>
    </w:p>
    <w:p w14:paraId="73E53898" w14:textId="7A3BA531" w:rsidR="009E5907" w:rsidRPr="009B7897" w:rsidRDefault="009E5907" w:rsidP="00317673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Importar </w:t>
      </w:r>
      <w:r w:rsidR="00052AA3">
        <w:rPr>
          <w:bCs/>
        </w:rPr>
        <w:t xml:space="preserve">los </w:t>
      </w:r>
      <w:r w:rsidR="009A2B29">
        <w:rPr>
          <w:bCs/>
        </w:rPr>
        <w:t xml:space="preserve">datos del archivo Excel </w:t>
      </w:r>
      <w:r w:rsidR="00635496" w:rsidRPr="00E96F6A">
        <w:rPr>
          <w:bCs/>
        </w:rPr>
        <w:t>v</w:t>
      </w:r>
      <w:r w:rsidR="009A2B29" w:rsidRPr="00E96F6A">
        <w:rPr>
          <w:bCs/>
        </w:rPr>
        <w:t>entas.</w:t>
      </w:r>
      <w:r w:rsidR="00635496" w:rsidRPr="00E96F6A">
        <w:rPr>
          <w:bCs/>
        </w:rPr>
        <w:t xml:space="preserve">xslx </w:t>
      </w:r>
    </w:p>
    <w:p w14:paraId="54E732A3" w14:textId="529AC6E5" w:rsidR="009B7897" w:rsidRDefault="0094791D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Seleccionar</w:t>
      </w:r>
      <w:r w:rsidR="009E0A97" w:rsidRPr="009E0A97">
        <w:rPr>
          <w:bCs/>
        </w:rPr>
        <w:t xml:space="preserve"> Hoja1</w:t>
      </w:r>
    </w:p>
    <w:p w14:paraId="7888A24C" w14:textId="21523BF9" w:rsidR="009E0A97" w:rsidRDefault="0094791D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Utilizar el botón </w:t>
      </w:r>
      <w:r w:rsidRPr="00B73CD0">
        <w:rPr>
          <w:bCs/>
          <w:i/>
          <w:iCs/>
        </w:rPr>
        <w:t>Transformar datos</w:t>
      </w:r>
      <w:r w:rsidR="00444B54">
        <w:rPr>
          <w:bCs/>
          <w:i/>
          <w:iCs/>
        </w:rPr>
        <w:t xml:space="preserve"> </w:t>
      </w:r>
      <w:r w:rsidR="00444B54" w:rsidRPr="00444B54">
        <w:rPr>
          <w:bCs/>
        </w:rPr>
        <w:t>para ir al editor de Power Query</w:t>
      </w:r>
    </w:p>
    <w:p w14:paraId="6AD38C68" w14:textId="199375C3" w:rsidR="00C004AD" w:rsidRDefault="00C004AD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Renombrar la consulta Hoja1 a Ventas</w:t>
      </w:r>
    </w:p>
    <w:p w14:paraId="7964A0EF" w14:textId="62B99F1F" w:rsidR="001E18AD" w:rsidRDefault="000F1926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Co</w:t>
      </w:r>
      <w:r w:rsidR="00794FB6">
        <w:rPr>
          <w:bCs/>
        </w:rPr>
        <w:t>m</w:t>
      </w:r>
      <w:r>
        <w:rPr>
          <w:bCs/>
        </w:rPr>
        <w:t xml:space="preserve">probar </w:t>
      </w:r>
      <w:r w:rsidR="00794FB6">
        <w:rPr>
          <w:bCs/>
        </w:rPr>
        <w:t>los tipos de datos de las columnas</w:t>
      </w:r>
      <w:r w:rsidR="00824E48">
        <w:rPr>
          <w:bCs/>
        </w:rPr>
        <w:t xml:space="preserve"> y cambiar</w:t>
      </w:r>
      <w:r w:rsidR="00AA3035">
        <w:rPr>
          <w:bCs/>
        </w:rPr>
        <w:t>los si fuera necesario</w:t>
      </w:r>
    </w:p>
    <w:p w14:paraId="6836BEA8" w14:textId="47D20323" w:rsidR="00315233" w:rsidRDefault="00577743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Limpiar la columna Cantida</w:t>
      </w:r>
      <w:r w:rsidR="000639AE">
        <w:rPr>
          <w:bCs/>
        </w:rPr>
        <w:t>d, eliminando las filas que contengan 0 o estén vacías</w:t>
      </w:r>
    </w:p>
    <w:p w14:paraId="1A633612" w14:textId="54B2C5AC" w:rsidR="001E18AD" w:rsidRDefault="00AB06EF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Agregar una columna </w:t>
      </w:r>
      <w:r w:rsidR="000D0FEB">
        <w:rPr>
          <w:bCs/>
        </w:rPr>
        <w:t xml:space="preserve">con el nombre </w:t>
      </w:r>
      <w:r>
        <w:rPr>
          <w:bCs/>
        </w:rPr>
        <w:t xml:space="preserve">Precio </w:t>
      </w:r>
      <w:r w:rsidR="000D0FEB">
        <w:rPr>
          <w:bCs/>
        </w:rPr>
        <w:t xml:space="preserve">y </w:t>
      </w:r>
      <w:r w:rsidR="00050D63">
        <w:rPr>
          <w:bCs/>
        </w:rPr>
        <w:t xml:space="preserve">que contenga </w:t>
      </w:r>
      <w:r w:rsidR="00F211F2">
        <w:rPr>
          <w:bCs/>
        </w:rPr>
        <w:t>el resultado de multiplicar Precio Unitario por Cantidad</w:t>
      </w:r>
    </w:p>
    <w:p w14:paraId="695645DA" w14:textId="061A62A0" w:rsidR="00F05955" w:rsidRDefault="00835297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E</w:t>
      </w:r>
      <w:r w:rsidR="00660D7A">
        <w:rPr>
          <w:bCs/>
        </w:rPr>
        <w:t xml:space="preserve">liminar </w:t>
      </w:r>
      <w:r w:rsidR="00DD19B7">
        <w:rPr>
          <w:bCs/>
        </w:rPr>
        <w:t>las columnas que no sean requeridas</w:t>
      </w:r>
    </w:p>
    <w:p w14:paraId="3D4638FD" w14:textId="5AB6D116" w:rsidR="00266DBB" w:rsidRDefault="00266DBB" w:rsidP="009B7897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Renombrar </w:t>
      </w:r>
      <w:r w:rsidR="00510F4E">
        <w:rPr>
          <w:bCs/>
        </w:rPr>
        <w:t>las columnas Codigo Cliente y Codigo Producto (quitar el espacio)</w:t>
      </w:r>
    </w:p>
    <w:p w14:paraId="292FEE65" w14:textId="1478592C" w:rsidR="00D6116F" w:rsidRDefault="00D6116F" w:rsidP="00D6116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Crear la tabla Clientes</w:t>
      </w:r>
    </w:p>
    <w:p w14:paraId="4282FAE0" w14:textId="77777777" w:rsidR="00A21099" w:rsidRDefault="00607647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Duplicar la consulta Ventas</w:t>
      </w:r>
      <w:r w:rsidR="004840AC">
        <w:rPr>
          <w:bCs/>
        </w:rPr>
        <w:t xml:space="preserve"> </w:t>
      </w:r>
    </w:p>
    <w:p w14:paraId="6801A075" w14:textId="290E23E3" w:rsidR="00D6116F" w:rsidRDefault="00162E72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Renombrar </w:t>
      </w:r>
      <w:r w:rsidR="00994FAF">
        <w:rPr>
          <w:bCs/>
        </w:rPr>
        <w:t xml:space="preserve">la nueva </w:t>
      </w:r>
      <w:r w:rsidR="004840AC">
        <w:rPr>
          <w:bCs/>
        </w:rPr>
        <w:t xml:space="preserve">consulta </w:t>
      </w:r>
      <w:r w:rsidR="00994FAF">
        <w:rPr>
          <w:bCs/>
        </w:rPr>
        <w:t xml:space="preserve">a </w:t>
      </w:r>
      <w:r w:rsidR="004840AC">
        <w:rPr>
          <w:bCs/>
        </w:rPr>
        <w:t>Clientes</w:t>
      </w:r>
    </w:p>
    <w:p w14:paraId="63630921" w14:textId="4507C095" w:rsidR="00607647" w:rsidRDefault="009F230F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Eliminar </w:t>
      </w:r>
      <w:r w:rsidR="00843BBA">
        <w:rPr>
          <w:bCs/>
        </w:rPr>
        <w:t xml:space="preserve">los pasos </w:t>
      </w:r>
      <w:r w:rsidR="007C67CC">
        <w:rPr>
          <w:bCs/>
        </w:rPr>
        <w:t>que están después de</w:t>
      </w:r>
      <w:r w:rsidR="00632FD4">
        <w:rPr>
          <w:bCs/>
        </w:rPr>
        <w:t xml:space="preserve">l paso </w:t>
      </w:r>
      <w:r w:rsidR="006D0B06">
        <w:rPr>
          <w:bCs/>
        </w:rPr>
        <w:t>Filtrar filas</w:t>
      </w:r>
      <w:r w:rsidR="00632FD4">
        <w:rPr>
          <w:bCs/>
        </w:rPr>
        <w:t>, para que se vean todas las columnas</w:t>
      </w:r>
    </w:p>
    <w:p w14:paraId="5573F0D0" w14:textId="45BA770C" w:rsidR="004D5E63" w:rsidRDefault="00ED046F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Quitar </w:t>
      </w:r>
      <w:r w:rsidR="003C7301">
        <w:rPr>
          <w:bCs/>
        </w:rPr>
        <w:t>todas las columnas excepto Código Cliente, Client</w:t>
      </w:r>
      <w:r w:rsidR="00E630BB">
        <w:rPr>
          <w:bCs/>
        </w:rPr>
        <w:t>e</w:t>
      </w:r>
      <w:r w:rsidR="003C7301">
        <w:rPr>
          <w:bCs/>
        </w:rPr>
        <w:t xml:space="preserve"> y Codigo CA Cliente</w:t>
      </w:r>
    </w:p>
    <w:p w14:paraId="010FFC89" w14:textId="7915D36F" w:rsidR="007C5F40" w:rsidRDefault="00E630BB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Seleccionar las 3 columnas y eliminar duplicados</w:t>
      </w:r>
    </w:p>
    <w:p w14:paraId="555D3DFD" w14:textId="10967595" w:rsidR="00EA0A29" w:rsidRDefault="00816160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Importar archivo CSV con el listado de las </w:t>
      </w:r>
      <w:r w:rsidR="001848A4">
        <w:rPr>
          <w:bCs/>
        </w:rPr>
        <w:t>C</w:t>
      </w:r>
      <w:r>
        <w:rPr>
          <w:bCs/>
        </w:rPr>
        <w:t xml:space="preserve">omunidades </w:t>
      </w:r>
      <w:r w:rsidR="001848A4">
        <w:rPr>
          <w:bCs/>
        </w:rPr>
        <w:t>A</w:t>
      </w:r>
      <w:r w:rsidR="00564A9C">
        <w:rPr>
          <w:bCs/>
        </w:rPr>
        <w:t>utónomas</w:t>
      </w:r>
    </w:p>
    <w:p w14:paraId="7729823C" w14:textId="77777777" w:rsidR="004A10E3" w:rsidRDefault="004A10E3" w:rsidP="00D56D15">
      <w:pPr>
        <w:pStyle w:val="Prrafodelista"/>
        <w:ind w:left="1440"/>
        <w:rPr>
          <w:bCs/>
        </w:rPr>
      </w:pPr>
    </w:p>
    <w:p w14:paraId="018802D8" w14:textId="75E9303D" w:rsidR="008B10EE" w:rsidRDefault="00783B00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Usar la primera fila como encabezado</w:t>
      </w:r>
    </w:p>
    <w:p w14:paraId="32EFC3B2" w14:textId="0ECBE50B" w:rsidR="00564A9C" w:rsidRDefault="003A7ED3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Combinar la consulta Ventas con la </w:t>
      </w:r>
      <w:r w:rsidR="004C5F30">
        <w:rPr>
          <w:bCs/>
        </w:rPr>
        <w:t>consulta de Comunidades Autónomas</w:t>
      </w:r>
    </w:p>
    <w:p w14:paraId="3F1E95DC" w14:textId="378C97DC" w:rsidR="00D56D15" w:rsidRDefault="003146F5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En la columna creada </w:t>
      </w:r>
      <w:r w:rsidR="00024479">
        <w:rPr>
          <w:bCs/>
        </w:rPr>
        <w:t>después de combinar, e</w:t>
      </w:r>
      <w:r w:rsidR="00D56D15">
        <w:rPr>
          <w:bCs/>
        </w:rPr>
        <w:t xml:space="preserve">xpandir la columna Comunidad </w:t>
      </w:r>
      <w:r w:rsidR="00DA4D7B">
        <w:rPr>
          <w:bCs/>
        </w:rPr>
        <w:t>Autónoma</w:t>
      </w:r>
    </w:p>
    <w:p w14:paraId="1AC2F081" w14:textId="41253606" w:rsidR="00DA4D7B" w:rsidRDefault="00DA4D7B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Eliminar la columna Codigo CA C</w:t>
      </w:r>
      <w:r w:rsidR="00BD27F2">
        <w:rPr>
          <w:bCs/>
        </w:rPr>
        <w:t>liente</w:t>
      </w:r>
    </w:p>
    <w:p w14:paraId="4B964F08" w14:textId="1E33C6C8" w:rsidR="00A378F6" w:rsidRDefault="00A378F6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 xml:space="preserve">Renombrar </w:t>
      </w:r>
      <w:r w:rsidR="00A03F47">
        <w:rPr>
          <w:bCs/>
        </w:rPr>
        <w:t>la columna Codigo Cliente (quitar espacio)</w:t>
      </w:r>
    </w:p>
    <w:p w14:paraId="2CCA36F0" w14:textId="42F15588" w:rsidR="003C09CB" w:rsidRDefault="003C09CB" w:rsidP="00D6116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Deshabilitar la carga en la consulta de las Comunidades Autónomas</w:t>
      </w:r>
    </w:p>
    <w:p w14:paraId="13AAF0E8" w14:textId="4F5BA516" w:rsidR="00861279" w:rsidRDefault="009665BF" w:rsidP="00861279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Crear la tabla Productos</w:t>
      </w:r>
    </w:p>
    <w:p w14:paraId="09D919AF" w14:textId="23AC5F74" w:rsidR="009665BF" w:rsidRDefault="00FA2543" w:rsidP="009665B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Importar los datos del archivo Excel productos.xlsx</w:t>
      </w:r>
    </w:p>
    <w:p w14:paraId="26D6A32F" w14:textId="3440EBE7" w:rsidR="00005013" w:rsidRDefault="00005013" w:rsidP="009665B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Cambiar el nombre de la consulta a Productos</w:t>
      </w:r>
    </w:p>
    <w:p w14:paraId="39A6C5F9" w14:textId="17DE2347" w:rsidR="00B456A5" w:rsidRDefault="008B5082" w:rsidP="009665B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Renombrar la columna Codigo Producto (quitar espacio)</w:t>
      </w:r>
    </w:p>
    <w:p w14:paraId="3FBEDAD6" w14:textId="1828F562" w:rsidR="008B5082" w:rsidRDefault="00DE1CB6" w:rsidP="009665BF">
      <w:pPr>
        <w:pStyle w:val="Prrafodelista"/>
        <w:numPr>
          <w:ilvl w:val="1"/>
          <w:numId w:val="1"/>
        </w:numPr>
        <w:rPr>
          <w:bCs/>
        </w:rPr>
      </w:pPr>
      <w:r>
        <w:rPr>
          <w:bCs/>
        </w:rPr>
        <w:t>Eliminar la columna Precio</w:t>
      </w:r>
    </w:p>
    <w:p w14:paraId="6AFD4C0D" w14:textId="4D6B8ABB" w:rsidR="00BD27F2" w:rsidRPr="00280710" w:rsidRDefault="00E21FEB" w:rsidP="00BD27F2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Cerrar y Aplicar para cargar las tablas </w:t>
      </w:r>
      <w:r w:rsidR="005F67B3">
        <w:rPr>
          <w:bCs/>
        </w:rPr>
        <w:t>en el modelo</w:t>
      </w:r>
    </w:p>
    <w:sectPr w:rsidR="00BD27F2" w:rsidRPr="0028071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FA0B1" w14:textId="77777777" w:rsidR="00CC1A07" w:rsidRDefault="00CC1A07" w:rsidP="00E900B2">
      <w:pPr>
        <w:spacing w:after="0" w:line="240" w:lineRule="auto"/>
      </w:pPr>
      <w:r>
        <w:separator/>
      </w:r>
    </w:p>
  </w:endnote>
  <w:endnote w:type="continuationSeparator" w:id="0">
    <w:p w14:paraId="231DA2FB" w14:textId="77777777" w:rsidR="00CC1A07" w:rsidRDefault="00CC1A07" w:rsidP="00E9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68B38" w14:textId="77777777" w:rsidR="00CC1A07" w:rsidRDefault="00CC1A07" w:rsidP="00E900B2">
      <w:pPr>
        <w:spacing w:after="0" w:line="240" w:lineRule="auto"/>
      </w:pPr>
      <w:r>
        <w:separator/>
      </w:r>
    </w:p>
  </w:footnote>
  <w:footnote w:type="continuationSeparator" w:id="0">
    <w:p w14:paraId="13A2B46B" w14:textId="77777777" w:rsidR="00CC1A07" w:rsidRDefault="00CC1A07" w:rsidP="00E9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883A7" w14:textId="2803C0A0" w:rsidR="00E900B2" w:rsidRPr="00B72C6B" w:rsidRDefault="00B72C6B" w:rsidP="00B72C6B">
    <w:pPr>
      <w:pStyle w:val="Encabezado"/>
      <w:rPr>
        <w:b/>
        <w:sz w:val="32"/>
        <w:szCs w:val="32"/>
      </w:rPr>
    </w:pPr>
    <w:r w:rsidRPr="00B72C6B">
      <w:rPr>
        <w:b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58240" behindDoc="0" locked="0" layoutInCell="1" allowOverlap="1" wp14:anchorId="6E71859E" wp14:editId="55D4B123">
          <wp:simplePos x="0" y="0"/>
          <wp:positionH relativeFrom="column">
            <wp:posOffset>4558527</wp:posOffset>
          </wp:positionH>
          <wp:positionV relativeFrom="paragraph">
            <wp:posOffset>-131887</wp:posOffset>
          </wp:positionV>
          <wp:extent cx="1576705" cy="425450"/>
          <wp:effectExtent l="0" t="0" r="444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gr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70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2C6B">
      <w:rPr>
        <w:rFonts w:ascii="CalibriLight" w:hAnsi="CalibriLight" w:cs="CalibriLight"/>
        <w:b/>
        <w:color w:val="808080" w:themeColor="background1" w:themeShade="80"/>
        <w:sz w:val="32"/>
        <w:szCs w:val="32"/>
      </w:rPr>
      <w:t>Curso Microsoft POWER BI</w:t>
    </w:r>
  </w:p>
  <w:p w14:paraId="0C6722DE" w14:textId="77777777" w:rsidR="00E900B2" w:rsidRDefault="00E900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403B"/>
    <w:multiLevelType w:val="hybridMultilevel"/>
    <w:tmpl w:val="CFE65F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1CA0"/>
    <w:multiLevelType w:val="hybridMultilevel"/>
    <w:tmpl w:val="D2F69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B2381"/>
    <w:multiLevelType w:val="hybridMultilevel"/>
    <w:tmpl w:val="9A961D8C"/>
    <w:lvl w:ilvl="0" w:tplc="E586F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A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65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E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AD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8C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23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2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096F9B"/>
    <w:multiLevelType w:val="hybridMultilevel"/>
    <w:tmpl w:val="A6D6D1AE"/>
    <w:lvl w:ilvl="0" w:tplc="B2A4B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8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A6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2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A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2F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A2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21"/>
    <w:rsid w:val="00002B68"/>
    <w:rsid w:val="00005013"/>
    <w:rsid w:val="00024479"/>
    <w:rsid w:val="00050D63"/>
    <w:rsid w:val="00052AA3"/>
    <w:rsid w:val="000639AE"/>
    <w:rsid w:val="00067DF6"/>
    <w:rsid w:val="00074526"/>
    <w:rsid w:val="00094324"/>
    <w:rsid w:val="000A73A1"/>
    <w:rsid w:val="000D0FEB"/>
    <w:rsid w:val="000F1926"/>
    <w:rsid w:val="000F60FE"/>
    <w:rsid w:val="00124FDD"/>
    <w:rsid w:val="00155513"/>
    <w:rsid w:val="00162E72"/>
    <w:rsid w:val="00165A8D"/>
    <w:rsid w:val="001740F9"/>
    <w:rsid w:val="00183B2F"/>
    <w:rsid w:val="001848A4"/>
    <w:rsid w:val="001A157C"/>
    <w:rsid w:val="001E18AD"/>
    <w:rsid w:val="001F7408"/>
    <w:rsid w:val="00266DBB"/>
    <w:rsid w:val="00280710"/>
    <w:rsid w:val="002C442E"/>
    <w:rsid w:val="003146F5"/>
    <w:rsid w:val="00315233"/>
    <w:rsid w:val="00317673"/>
    <w:rsid w:val="003679FE"/>
    <w:rsid w:val="0039194F"/>
    <w:rsid w:val="003A7ED3"/>
    <w:rsid w:val="003C09CB"/>
    <w:rsid w:val="003C7301"/>
    <w:rsid w:val="003D19F5"/>
    <w:rsid w:val="003E7CB4"/>
    <w:rsid w:val="00444B54"/>
    <w:rsid w:val="00462F2C"/>
    <w:rsid w:val="00471F44"/>
    <w:rsid w:val="004840AC"/>
    <w:rsid w:val="004A10E3"/>
    <w:rsid w:val="004C5F30"/>
    <w:rsid w:val="004D5E63"/>
    <w:rsid w:val="004E176D"/>
    <w:rsid w:val="005046B2"/>
    <w:rsid w:val="00510F4E"/>
    <w:rsid w:val="005603A4"/>
    <w:rsid w:val="00564A9C"/>
    <w:rsid w:val="00577743"/>
    <w:rsid w:val="005901F7"/>
    <w:rsid w:val="005A270D"/>
    <w:rsid w:val="005A438A"/>
    <w:rsid w:val="005F67B3"/>
    <w:rsid w:val="00607647"/>
    <w:rsid w:val="00630704"/>
    <w:rsid w:val="00632FD4"/>
    <w:rsid w:val="00635496"/>
    <w:rsid w:val="006358CD"/>
    <w:rsid w:val="00637622"/>
    <w:rsid w:val="00660D7A"/>
    <w:rsid w:val="006D0B06"/>
    <w:rsid w:val="00704925"/>
    <w:rsid w:val="00716521"/>
    <w:rsid w:val="00765D17"/>
    <w:rsid w:val="00783B00"/>
    <w:rsid w:val="00794FB6"/>
    <w:rsid w:val="007C5F40"/>
    <w:rsid w:val="007C67CC"/>
    <w:rsid w:val="007F4862"/>
    <w:rsid w:val="00816160"/>
    <w:rsid w:val="00824E48"/>
    <w:rsid w:val="008255C5"/>
    <w:rsid w:val="00835297"/>
    <w:rsid w:val="00841BFB"/>
    <w:rsid w:val="00843BBA"/>
    <w:rsid w:val="00850FEB"/>
    <w:rsid w:val="00861279"/>
    <w:rsid w:val="0086172F"/>
    <w:rsid w:val="008B10EE"/>
    <w:rsid w:val="008B5082"/>
    <w:rsid w:val="008D6D90"/>
    <w:rsid w:val="008E116C"/>
    <w:rsid w:val="008E5F57"/>
    <w:rsid w:val="00941584"/>
    <w:rsid w:val="0094791D"/>
    <w:rsid w:val="009665BF"/>
    <w:rsid w:val="00983A69"/>
    <w:rsid w:val="00987FE4"/>
    <w:rsid w:val="00992A3F"/>
    <w:rsid w:val="00994FAF"/>
    <w:rsid w:val="00995B45"/>
    <w:rsid w:val="009A2B29"/>
    <w:rsid w:val="009B7897"/>
    <w:rsid w:val="009D6D6B"/>
    <w:rsid w:val="009E0A97"/>
    <w:rsid w:val="009E5907"/>
    <w:rsid w:val="009F230F"/>
    <w:rsid w:val="00A03F47"/>
    <w:rsid w:val="00A21099"/>
    <w:rsid w:val="00A378F6"/>
    <w:rsid w:val="00A57905"/>
    <w:rsid w:val="00A70DDD"/>
    <w:rsid w:val="00AA3035"/>
    <w:rsid w:val="00AA4131"/>
    <w:rsid w:val="00AB06EF"/>
    <w:rsid w:val="00B038B9"/>
    <w:rsid w:val="00B03C04"/>
    <w:rsid w:val="00B37F14"/>
    <w:rsid w:val="00B40E82"/>
    <w:rsid w:val="00B456A5"/>
    <w:rsid w:val="00B72C6B"/>
    <w:rsid w:val="00B73CD0"/>
    <w:rsid w:val="00BC239E"/>
    <w:rsid w:val="00BD27F2"/>
    <w:rsid w:val="00C004AD"/>
    <w:rsid w:val="00C310EA"/>
    <w:rsid w:val="00C548F2"/>
    <w:rsid w:val="00C55B1E"/>
    <w:rsid w:val="00C6017C"/>
    <w:rsid w:val="00C62DCC"/>
    <w:rsid w:val="00CB045D"/>
    <w:rsid w:val="00CC1A07"/>
    <w:rsid w:val="00CD48B3"/>
    <w:rsid w:val="00D56D15"/>
    <w:rsid w:val="00D6116F"/>
    <w:rsid w:val="00D71B07"/>
    <w:rsid w:val="00DA4D7B"/>
    <w:rsid w:val="00DD19B7"/>
    <w:rsid w:val="00DD28A3"/>
    <w:rsid w:val="00DE1CB6"/>
    <w:rsid w:val="00E134AB"/>
    <w:rsid w:val="00E21FEB"/>
    <w:rsid w:val="00E543E7"/>
    <w:rsid w:val="00E630BB"/>
    <w:rsid w:val="00E900B2"/>
    <w:rsid w:val="00E96F6A"/>
    <w:rsid w:val="00EA0A29"/>
    <w:rsid w:val="00ED046F"/>
    <w:rsid w:val="00ED0DEF"/>
    <w:rsid w:val="00F05955"/>
    <w:rsid w:val="00F129EC"/>
    <w:rsid w:val="00F211F2"/>
    <w:rsid w:val="00FA2543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C17A7"/>
  <w15:chartTrackingRefBased/>
  <w15:docId w15:val="{5B215A3F-FBC1-42A2-AF7A-7BF3C189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0B2"/>
  </w:style>
  <w:style w:type="paragraph" w:styleId="Piedepgina">
    <w:name w:val="footer"/>
    <w:basedOn w:val="Normal"/>
    <w:link w:val="PiedepginaCar"/>
    <w:uiPriority w:val="99"/>
    <w:unhideWhenUsed/>
    <w:rsid w:val="00E9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0B2"/>
  </w:style>
  <w:style w:type="paragraph" w:styleId="Textodeglobo">
    <w:name w:val="Balloon Text"/>
    <w:basedOn w:val="Normal"/>
    <w:link w:val="TextodegloboCar"/>
    <w:uiPriority w:val="99"/>
    <w:semiHidden/>
    <w:unhideWhenUsed/>
    <w:rsid w:val="00E90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0B2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74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74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Aguilera Reyna</dc:creator>
  <cp:keywords/>
  <dc:description/>
  <cp:lastModifiedBy>dataXbi dataXbi</cp:lastModifiedBy>
  <cp:revision>125</cp:revision>
  <dcterms:created xsi:type="dcterms:W3CDTF">2021-02-23T16:19:00Z</dcterms:created>
  <dcterms:modified xsi:type="dcterms:W3CDTF">2021-03-22T10:23:00Z</dcterms:modified>
</cp:coreProperties>
</file>