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before="0" w:after="30" w:line="240" w:lineRule="auto"/>
      </w:pPr>
      <w:r>
        <w:rPr>
          <w:rFonts w:ascii="Calibri" w:hAnsi="Calibri" w:cs="Calibri"/>
          <w:sz w:val="21"/>
          <w:szCs w:val="21"/>
        </w:rPr>
        <w:t xml:space="preserve">Ferdinard Ashonibare — Fullstack Engineer &amp; SaaS Builder</w:t>
      </w:r>
      <w:r>
        <w:rPr>
          <w:rFonts w:ascii="Calibri" w:hAnsi="Calibri" w:cs="Calibri"/>
          <w:sz w:val="21"/>
          <w:szCs w:val="21"/>
        </w:rPr>
        <w:br/>
        <w:t xml:space="preserve">  @page {</w:t>
        <w:br/>
        <w:t xml:space="preserve">    size: A4;</w:t>
        <w:br/>
        <w:t xml:space="preserve">    margin: 11mm 13mm;</w:t>
        <w:br/>
        <w:t xml:space="preserve">  }</w:t>
        <w:br/>
        <w:br/>
        <w:t xml:space="preserve">  * { margin: 0; padding: 0; box-sizing: border-box; }</w:t>
        <w:br/>
        <w:br/>
        <w:t xml:space="preserve">  body {</w:t>
        <w:br/>
        <w:t xml:space="preserve">    font-family: Calibri, Inter, "Segoe UI", Helvetica, Arial, sans-serif;</w:t>
        <w:br/>
        <w:t xml:space="preserve">    font-size: 10.5pt;</w:t>
        <w:br/>
        <w:t xml:space="preserve">    line-height: 1.22;</w:t>
        <w:br/>
        <w:t xml:space="preserve">    color: #1c1c1c;</w:t>
        <w:br/>
        <w:t xml:space="preserve">    background: #fff;</w:t>
        <w:br/>
        <w:t xml:space="preserve">    -webkit-print-color-adjust: exact;</w:t>
        <w:br/>
        <w:t xml:space="preserve">    print-color-adjust: exact;</w:t>
        <w:br/>
        <w:t xml:space="preserve">  }</w:t>
        <w:br/>
        <w:br/>
        <w:t xml:space="preserve">  /* ---------- Header ---------- */</w:t>
        <w:br/>
        <w:t xml:space="preserve">  header { text-align: center; margin-bottom: 2mm; }</w:t>
        <w:br/>
        <w:t xml:space="preserve">  header h1 {</w:t>
        <w:br/>
        <w:t xml:space="preserve">    font-size: 20pt;</w:t>
        <w:br/>
        <w:t xml:space="preserve">    letter-spacing: 1.5px;</w:t>
        <w:br/>
        <w:t xml:space="preserve">    font-weight: 700;</w:t>
        <w:br/>
        <w:t xml:space="preserve">    color: #111;</w:t>
        <w:br/>
        <w:t xml:space="preserve">  }</w:t>
        <w:br/>
        <w:t xml:space="preserve">  header .role {</w:t>
        <w:br/>
        <w:t xml:space="preserve">    font-size: 11pt;</w:t>
        <w:br/>
        <w:t xml:space="preserve">    font-weight: 600;</w:t>
        <w:br/>
        <w:t xml:space="preserve">    color: #0f4c5c;</w:t>
        <w:br/>
        <w:t xml:space="preserve">    margin-top: 0.5mm;</w:t>
        <w:br/>
        <w:t xml:space="preserve">  }</w:t>
        <w:br/>
        <w:t xml:space="preserve">  header .contact {</w:t>
        <w:br/>
        <w:t xml:space="preserve">    font-size: 9.5pt;</w:t>
        <w:br/>
        <w:t xml:space="preserve">    color: #333;</w:t>
        <w:br/>
        <w:t xml:space="preserve">    margin-top: 1mm;</w:t>
        <w:br/>
        <w:t xml:space="preserve">  }</w:t>
        <w:br/>
        <w:t xml:space="preserve">  header .contact a { color: #333; text-decoration: none; }</w:t>
        <w:br/>
        <w:t xml:space="preserve">  header .contact span { color: #999; padding: 0 1.5mm; }</w:t>
        <w:br/>
        <w:br/>
        <w:t xml:space="preserve">  /* ---------- Sections ---------- */</w:t>
        <w:br/>
        <w:t xml:space="preserve">  section { margin-top: 2mm; }</w:t>
        <w:br/>
        <w:t xml:space="preserve">  section h2 {</w:t>
        <w:br/>
        <w:t xml:space="preserve">    font-size: 10.5pt;</w:t>
        <w:br/>
        <w:t xml:space="preserve">    text-transform: uppercase;</w:t>
        <w:br/>
        <w:t xml:space="preserve">    letter-spacing: 1.5px;</w:t>
        <w:br/>
        <w:t xml:space="preserve">    color: #0f4c5c;</w:t>
        <w:br/>
        <w:t xml:space="preserve">    border-bottom: 1.1px solid #0f4c5c;</w:t>
        <w:br/>
        <w:t xml:space="preserve">    padding-bottom: 0.8mm;</w:t>
        <w:br/>
        <w:t xml:space="preserve">    margin-bottom: 1.4mm;</w:t>
        <w:br/>
        <w:t xml:space="preserve">  }</w:t>
        <w:br/>
        <w:br/>
        <w:t xml:space="preserve">  .entry { margin-bottom: 1.5mm; }</w:t>
        <w:br/>
        <w:t xml:space="preserve">  .entry-head {</w:t>
        <w:br/>
        <w:t xml:space="preserve">    display: flex;</w:t>
        <w:br/>
        <w:t xml:space="preserve">    justify-content: space-between;</w:t>
        <w:br/>
        <w:t xml:space="preserve">    align-items: baseline;</w:t>
        <w:br/>
        <w:t xml:space="preserve">  }</w:t>
        <w:br/>
        <w:t xml:space="preserve">  .entry-head .title { font-weight: 700; font-size: 10.5pt; color: #111; }</w:t>
        <w:br/>
        <w:t xml:space="preserve">  .entry-head .dates { font-size: 9.5pt; color: #555; white-space: nowrap; padding-left: 3mm; }</w:t>
        <w:br/>
        <w:t xml:space="preserve">  .context { font-style: italic; color: #444; font-size: 9.8pt; margin: 0.2mm 0 0.6mm 0; }</w:t>
        <w:br/>
        <w:t xml:space="preserve">  .context a { color: #444; }</w:t>
        <w:br/>
        <w:br/>
        <w:t xml:space="preserve">  ul { margin: 0.5mm 0 0 4mm; }</w:t>
        <w:br/>
        <w:t xml:space="preserve">  li { margin-bottom: 0.4mm; }</w:t>
        <w:br/>
        <w:br/>
        <w:t xml:space="preserve">  /* ---------- Skills ---------- */</w:t>
        <w:br/>
        <w:t xml:space="preserve">  .skill-line { margin-bottom: 0.8mm; }</w:t>
        <w:br/>
        <w:t xml:space="preserve">  .skill-line .label {</w:t>
        <w:br/>
        <w:t xml:space="preserve">    font-weight: 700;</w:t>
        <w:br/>
        <w:t xml:space="preserve">    color: #0f4c5c;</w:t>
        <w:br/>
        <w:t xml:space="preserve">    display: inline-block;</w:t>
        <w:br/>
        <w:t xml:space="preserve">    min-width: 20mm;</w:t>
        <w:br/>
        <w:t xml:space="preserve">  }</w:t>
        <w:br/>
        <w:br/>
        <w:t xml:space="preserve">  /* ---------- Education ---------- */</w:t>
        <w:br/>
        <w:t xml:space="preserve">  .edu-line { margin-bottom: 0.8mm; }</w:t>
        <w:br/>
        <w:t xml:space="preserve">  .edu-line .label { font-weight: 700; }</w:t>
        <w:br/>
        <w:br/>
        <w:t xml:space="preserve">  @media print {</w:t>
        <w:br/>
        <w:t xml:space="preserve">    a { text-decoration: none; }</w:t>
        <w:br/>
        <w:t xml:space="preserve">  }</w:t>
        <w:br/>
      </w:r>
    </w:p>
    <w:p>
      <w:pPr>
        <w:jc w:val="center"/>
        <w:spacing w:before="0" w:after="40" w:line="240" w:lineRule="auto"/>
      </w:pPr>
      <w:r>
        <w:rPr>
          <w:rFonts w:ascii="Calibri" w:hAnsi="Calibri" w:cs="Calibri"/>
          <w:sz w:val="40"/>
          <w:szCs w:val="40"/>
          <w:b/>
          <w:bCs/>
        </w:rPr>
        <w:t xml:space="preserve">FERDINARD ASHONIBARE</w:t>
      </w:r>
    </w:p>
    <w:p>
      <w:pPr>
        <w:jc w:val="center"/>
        <w:spacing w:before="20" w:after="20" w:line="240" w:lineRule="auto"/>
      </w:pPr>
      <w:r>
        <w:rPr>
          <w:rFonts w:ascii="Calibri" w:hAnsi="Calibri" w:cs="Calibri"/>
          <w:sz w:val="22"/>
          <w:szCs w:val="22"/>
          <w:b/>
          <w:bCs/>
          <w:color w:val="0F4C5C"/>
        </w:rPr>
        <w:t xml:space="preserve">Fullstack Engineer &amp; SaaS Builder</w:t>
      </w:r>
    </w:p>
    <w:p>
      <w:pPr>
        <w:jc w:val="center"/>
        <w:spacing w:before="0" w:after="80" w:line="240" w:lineRule="auto"/>
      </w:pPr>
      <w:r>
        <w:rPr>
          <w:rFonts w:ascii="Calibri" w:hAnsi="Calibri" w:cs="Calibri"/>
          <w:sz w:val="19"/>
          <w:szCs w:val="19"/>
        </w:rPr>
        <w:t xml:space="preserve">+2349137360986</w:t>
      </w:r>
      <w:r>
        <w:rPr>
          <w:rFonts w:ascii="Calibri" w:hAnsi="Calibri" w:cs="Calibri"/>
          <w:sz w:val="19"/>
          <w:szCs w:val="19"/>
        </w:rPr>
        <w:t xml:space="preserve">|</w:t>
      </w:r>
      <w:r>
        <w:rPr>
          <w:rFonts w:ascii="Calibri" w:hAnsi="Calibri" w:cs="Calibri"/>
          <w:sz w:val="19"/>
          <w:szCs w:val="19"/>
        </w:rPr>
        <w:br/>
        <w:t xml:space="preserve">    </w:t>
      </w:r>
      <w:r>
        <w:rPr>
          <w:rFonts w:ascii="Calibri" w:hAnsi="Calibri" w:cs="Calibri"/>
          <w:sz w:val="19"/>
          <w:szCs w:val="19"/>
        </w:rPr>
        <w:t xml:space="preserve">ferdinardoluwajuwonlo@gmail.com</w:t>
      </w:r>
      <w:r>
        <w:rPr>
          <w:rFonts w:ascii="Calibri" w:hAnsi="Calibri" w:cs="Calibri"/>
          <w:sz w:val="19"/>
          <w:szCs w:val="19"/>
        </w:rPr>
        <w:t xml:space="preserve">|</w:t>
      </w:r>
      <w:r>
        <w:rPr>
          <w:rFonts w:ascii="Calibri" w:hAnsi="Calibri" w:cs="Calibri"/>
          <w:sz w:val="19"/>
          <w:szCs w:val="19"/>
        </w:rPr>
        <w:br/>
        <w:t xml:space="preserve">    </w:t>
      </w:r>
      <w:r>
        <w:rPr>
          <w:rFonts w:ascii="Calibri" w:hAnsi="Calibri" w:cs="Calibri"/>
          <w:sz w:val="19"/>
          <w:szCs w:val="19"/>
        </w:rPr>
        <w:t xml:space="preserve">github.com/Iconvibes</w:t>
      </w:r>
      <w:r>
        <w:rPr>
          <w:rFonts w:ascii="Calibri" w:hAnsi="Calibri" w:cs="Calibri"/>
          <w:sz w:val="19"/>
          <w:szCs w:val="19"/>
        </w:rPr>
        <w:t xml:space="preserve">|</w:t>
      </w:r>
      <w:r>
        <w:rPr>
          <w:rFonts w:ascii="Calibri" w:hAnsi="Calibri" w:cs="Calibri"/>
          <w:sz w:val="19"/>
          <w:szCs w:val="19"/>
        </w:rPr>
        <w:br/>
        <w:t xml:space="preserve">    </w:t>
      </w:r>
      <w:r>
        <w:rPr>
          <w:rFonts w:ascii="Calibri" w:hAnsi="Calibri" w:cs="Calibri"/>
          <w:sz w:val="19"/>
          <w:szCs w:val="19"/>
        </w:rPr>
        <w:t xml:space="preserve">ferdinardashonibare.com</w:t>
      </w:r>
      <w:r>
        <w:rPr>
          <w:rFonts w:ascii="Calibri" w:hAnsi="Calibri" w:cs="Calibri"/>
          <w:sz w:val="19"/>
          <w:szCs w:val="19"/>
        </w:rPr>
        <w:t xml:space="preserve">|</w:t>
      </w:r>
      <w:r>
        <w:rPr>
          <w:rFonts w:ascii="Calibri" w:hAnsi="Calibri" w:cs="Calibri"/>
          <w:sz w:val="19"/>
          <w:szCs w:val="19"/>
        </w:rPr>
        <w:br/>
        <w:t xml:space="preserve">    Lagos, NG</w:t>
        <w:br/>
        <w:t xml:space="preserve">  </w:t>
      </w:r>
    </w:p>
    <w:p>
      <w:pPr>
        <w:spacing w:before="140" w:after="60" w:line="240" w:lineRule="auto"/>
        <w:pBdr>
          <w:bottom w:val="single" w:sz="6" w:space="2" w:color="0F4C5C"/>
        </w:pBdr>
      </w:pPr>
      <w:r>
        <w:rPr>
          <w:rFonts w:ascii="Calibri" w:hAnsi="Calibri" w:cs="Calibri"/>
          <w:sz w:val="21"/>
          <w:szCs w:val="21"/>
          <w:b/>
          <w:bCs/>
          <w:color w:val="0F4C5C"/>
        </w:rPr>
        <w:t xml:space="preserve">Summary</w:t>
      </w:r>
    </w:p>
    <w:p>
      <w:pPr>
        <w:spacing w:before="0" w:after="30" w:line="240" w:lineRule="auto"/>
      </w:pPr>
      <w:r>
        <w:rPr>
          <w:rFonts w:ascii="Calibri" w:hAnsi="Calibri" w:cs="Calibri"/>
          <w:sz w:val="21"/>
          <w:szCs w:val="21"/>
          <w:b/>
          <w:bCs/>
          <w:color w:val="0F4C5C"/>
        </w:rPr>
        <w:t xml:space="preserve">Fullstack Engineer &amp; SaaS Builder building secure, scalable products.</w:t>
      </w:r>
      <w:r>
        <w:rPr>
          <w:rFonts w:ascii="Calibri" w:hAnsi="Calibri" w:cs="Calibri"/>
          <w:sz w:val="21"/>
          <w:szCs w:val="21"/>
          <w:b/>
          <w:bCs/>
          <w:color w:val="0F4C5C"/>
        </w:rPr>
        <w:br/>
      </w:r>
      <w:r>
        <w:rPr>
          <w:rFonts w:ascii="Calibri" w:hAnsi="Calibri" w:cs="Calibri"/>
          <w:sz w:val="21"/>
          <w:szCs w:val="21"/>
          <w:b/>
          <w:bCs/>
          <w:color w:val="0F4C5C"/>
        </w:rPr>
        <w:t xml:space="preserve">Creator of EduTrack — a multi-tenant school SaaS architected for 300k students — and StackForge, an AI template generator.</w:t>
      </w:r>
      <w:r>
        <w:rPr>
          <w:rFonts w:ascii="Calibri" w:hAnsi="Calibri" w:cs="Calibri"/>
          <w:sz w:val="21"/>
          <w:szCs w:val="21"/>
          <w:b/>
          <w:bCs/>
          <w:color w:val="0F4C5C"/>
        </w:rPr>
        <w:br/>
      </w:r>
      <w:r>
        <w:rPr>
          <w:rFonts w:ascii="Calibri" w:hAnsi="Calibri" w:cs="Calibri"/>
          <w:sz w:val="21"/>
          <w:szCs w:val="21"/>
          <w:b/>
          <w:bCs/>
          <w:color w:val="0F4C5C"/>
        </w:rPr>
        <w:t xml:space="preserve">Stack: Next.js 16, TypeScript, MongoDB, JWT, Redis, Docker. Security-first. 669 passing tests.</w:t>
      </w:r>
    </w:p>
    <w:p>
      <w:pPr>
        <w:spacing w:before="140" w:after="60" w:line="240" w:lineRule="auto"/>
        <w:pBdr>
          <w:bottom w:val="single" w:sz="6" w:space="2" w:color="0F4C5C"/>
        </w:pBdr>
      </w:pPr>
      <w:r>
        <w:rPr>
          <w:rFonts w:ascii="Calibri" w:hAnsi="Calibri" w:cs="Calibri"/>
          <w:sz w:val="21"/>
          <w:szCs w:val="21"/>
          <w:b/>
          <w:bCs/>
          <w:color w:val="0F4C5C"/>
        </w:rPr>
        <w:t xml:space="preserve">Projects</w:t>
      </w:r>
    </w:p>
    <w:p>
      <w:pPr>
        <w:spacing w:before="0" w:after="30" w:line="240" w:lineRule="auto"/>
      </w:pPr>
      <w:r>
        <w:rPr>
          <w:rFonts w:ascii="Calibri" w:hAnsi="Calibri" w:cs="Calibri"/>
          <w:sz w:val="20"/>
          <w:szCs w:val="20"/>
          <w:i/>
          <w:color w:val="444444"/>
        </w:rPr>
        <w:t xml:space="preserve">Code: </w:t>
      </w:r>
      <w:r>
        <w:rPr>
          <w:rFonts w:ascii="Calibri" w:hAnsi="Calibri" w:cs="Calibri"/>
          <w:sz w:val="20"/>
          <w:szCs w:val="20"/>
          <w:i/>
          <w:color w:val="444444"/>
        </w:rPr>
        <w:t xml:space="preserve">github.com/Iconvibes</w:t>
      </w:r>
    </w:p>
    <w:p>
      <w:pPr>
        <w:tabs>
          <w:tab w:val="right" w:pos="10432"/>
        </w:tabs>
        <w:spacing w:before="0" w:after="40" w:line="240" w:lineRule="auto"/>
      </w:pPr>
      <w:r>
        <w:rPr>
          <w:rFonts w:ascii="Calibri" w:hAnsi="Calibri" w:cs="Calibri"/>
          <w:sz w:val="21"/>
          <w:szCs w:val="21"/>
          <w:b/>
          <w:bCs/>
          <w:i/>
          <w:color w:val="111111"/>
        </w:rPr>
        <w:t xml:space="preserve">EduTrack — Multi-Tenant School Management SaaS</w:t>
      </w:r>
    </w:p>
    <w:p>
      <w:pPr>
        <w:spacing w:before="0" w:after="30" w:line="240" w:lineRule="auto"/>
      </w:pPr>
      <w:r>
        <w:rPr>
          <w:rFonts w:ascii="Calibri" w:hAnsi="Calibri" w:cs="Calibri"/>
          <w:sz w:val="20"/>
          <w:szCs w:val="20"/>
          <w:i/>
          <w:color w:val="444444"/>
        </w:rPr>
        <w:t xml:space="preserve">School-management SaaS: student records, grades, attendance, and analytics — data isolated per school.</w:t>
      </w:r>
    </w:p>
    <w:p>
      <w:pPr>
        <w:spacing w:before="0" w:after="30" w:line="240" w:lineRule="auto"/>
      </w:pPr>
      <w:r>
        <w:rPr>
          <w:rFonts w:ascii="Calibri" w:hAnsi="Calibri" w:cs="Calibri"/>
          <w:sz w:val="20"/>
          <w:szCs w:val="20"/>
          <w:i/>
          <w:color w:val="444444"/>
        </w:rPr>
        <w:t xml:space="preserve">Demo: (add live URL) · Repo: (add repo URL)</w:t>
      </w:r>
    </w:p>
    <w:p>
      <w:pPr>
        <w:ind w:left="340" w:hanging="170"/>
        <w:spacing w:before="0" w:after="30" w:line="240" w:lineRule="auto"/>
      </w:pPr>
      <w:r>
        <w:rPr>
          <w:rFonts w:ascii="Calibri" w:hAnsi="Calibri" w:cs="Calibri"/>
          <w:sz w:val="21"/>
          <w:szCs w:val="21"/>
        </w:rPr>
        <w:t xml:space="preserve">•  </w:t>
      </w:r>
      <w:r>
        <w:rPr>
          <w:rFonts w:ascii="Calibri" w:hAnsi="Calibri" w:cs="Calibri"/>
          <w:sz w:val="21"/>
          <w:szCs w:val="21"/>
        </w:rPr>
        <w:t xml:space="preserve">Architected a TypeScript Next.js 16 + MongoDB platform with per-school data isolation, designed to scale to 300k students.</w:t>
      </w:r>
    </w:p>
    <w:p>
      <w:pPr>
        <w:ind w:left="340" w:hanging="170"/>
        <w:spacing w:before="0" w:after="30" w:line="240" w:lineRule="auto"/>
      </w:pPr>
      <w:r>
        <w:rPr>
          <w:rFonts w:ascii="Calibri" w:hAnsi="Calibri" w:cs="Calibri"/>
          <w:sz w:val="21"/>
          <w:szCs w:val="21"/>
        </w:rPr>
        <w:t xml:space="preserve">•  </w:t>
      </w:r>
      <w:r>
        <w:rPr>
          <w:rFonts w:ascii="Calibri" w:hAnsi="Calibri" w:cs="Calibri"/>
          <w:sz w:val="21"/>
          <w:szCs w:val="21"/>
        </w:rPr>
        <w:t xml:space="preserve">Implemented AES-256-GCM field-level encryption for student PII and JWT stateless auth with token revocation.</w:t>
      </w:r>
    </w:p>
    <w:p>
      <w:pPr>
        <w:ind w:left="340" w:hanging="170"/>
        <w:spacing w:before="0" w:after="30" w:line="240" w:lineRule="auto"/>
      </w:pPr>
      <w:r>
        <w:rPr>
          <w:rFonts w:ascii="Calibri" w:hAnsi="Calibri" w:cs="Calibri"/>
          <w:sz w:val="21"/>
          <w:szCs w:val="21"/>
        </w:rPr>
        <w:t xml:space="preserve">•  </w:t>
      </w:r>
      <w:r>
        <w:rPr>
          <w:rFonts w:ascii="Calibri" w:hAnsi="Calibri" w:cs="Calibri"/>
          <w:sz w:val="21"/>
          <w:szCs w:val="21"/>
        </w:rPr>
        <w:t xml:space="preserve">Built Redis caching and per-tenant rate limiting, load-tested with k6; 669 passing tests (node:test) run in CI on every push.</w:t>
      </w:r>
    </w:p>
    <w:p>
      <w:pPr>
        <w:ind w:left="340" w:hanging="170"/>
        <w:spacing w:before="0" w:after="30" w:line="240" w:lineRule="auto"/>
      </w:pPr>
      <w:r>
        <w:rPr>
          <w:rFonts w:ascii="Calibri" w:hAnsi="Calibri" w:cs="Calibri"/>
          <w:sz w:val="21"/>
          <w:szCs w:val="21"/>
        </w:rPr>
        <w:t xml:space="preserve">•  </w:t>
      </w:r>
      <w:r>
        <w:rPr>
          <w:rFonts w:ascii="Calibri" w:hAnsi="Calibri" w:cs="Calibri"/>
          <w:sz w:val="21"/>
          <w:szCs w:val="21"/>
        </w:rPr>
        <w:t xml:space="preserve">Containerized with Docker and automated backup/restore scripts for zero-downtime production deploys.</w:t>
      </w:r>
    </w:p>
    <w:p>
      <w:pPr>
        <w:tabs>
          <w:tab w:val="right" w:pos="10432"/>
        </w:tabs>
        <w:spacing w:before="0" w:after="40" w:line="240" w:lineRule="auto"/>
      </w:pPr>
      <w:r>
        <w:rPr>
          <w:rFonts w:ascii="Calibri" w:hAnsi="Calibri" w:cs="Calibri"/>
          <w:sz w:val="21"/>
          <w:szCs w:val="21"/>
          <w:b/>
          <w:bCs/>
          <w:color w:val="111111"/>
        </w:rPr>
        <w:t xml:space="preserve">StackForge — AI-Powered Starter Template Generator</w:t>
      </w:r>
    </w:p>
    <w:p>
      <w:pPr>
        <w:spacing w:before="0" w:after="30" w:line="240" w:lineRule="auto"/>
      </w:pPr>
      <w:r>
        <w:rPr>
          <w:rFonts w:ascii="Calibri" w:hAnsi="Calibri" w:cs="Calibri"/>
          <w:sz w:val="20"/>
          <w:szCs w:val="20"/>
          <w:i/>
          <w:color w:val="444444"/>
        </w:rPr>
        <w:t xml:space="preserve">"V0 for backend" — a prompt becomes a production-ready Next.js + DB + Auth starter.</w:t>
      </w:r>
    </w:p>
    <w:p>
      <w:pPr>
        <w:spacing w:before="0" w:after="30" w:line="240" w:lineRule="auto"/>
      </w:pPr>
      <w:r>
        <w:rPr>
          <w:rFonts w:ascii="Calibri" w:hAnsi="Calibri" w:cs="Calibri"/>
          <w:sz w:val="20"/>
          <w:szCs w:val="20"/>
          <w:i/>
          <w:color w:val="444444"/>
        </w:rPr>
        <w:t xml:space="preserve">Demo: (add live URL) · Repo: (add repo URL)</w:t>
      </w:r>
    </w:p>
    <w:p>
      <w:pPr>
        <w:ind w:left="340" w:hanging="170"/>
        <w:spacing w:before="0" w:after="30" w:line="240" w:lineRule="auto"/>
      </w:pPr>
      <w:r>
        <w:rPr>
          <w:rFonts w:ascii="Calibri" w:hAnsi="Calibri" w:cs="Calibri"/>
          <w:sz w:val="21"/>
          <w:szCs w:val="21"/>
        </w:rPr>
        <w:t xml:space="preserve">•  </w:t>
      </w:r>
      <w:r>
        <w:rPr>
          <w:rFonts w:ascii="Calibri" w:hAnsi="Calibri" w:cs="Calibri"/>
          <w:sz w:val="21"/>
          <w:szCs w:val="21"/>
        </w:rPr>
        <w:t xml:space="preserve">Building "V0 for backend": 1-click generation of production-ready TypeScript Next.js + DB + Auth templates.</w:t>
      </w:r>
    </w:p>
    <w:p>
      <w:pPr>
        <w:ind w:left="340" w:hanging="170"/>
        <w:spacing w:before="0" w:after="30" w:line="240" w:lineRule="auto"/>
      </w:pPr>
      <w:r>
        <w:rPr>
          <w:rFonts w:ascii="Calibri" w:hAnsi="Calibri" w:cs="Calibri"/>
          <w:sz w:val="21"/>
          <w:szCs w:val="21"/>
        </w:rPr>
        <w:t xml:space="preserve">•  </w:t>
      </w:r>
      <w:r>
        <w:rPr>
          <w:rFonts w:ascii="Calibri" w:hAnsi="Calibri" w:cs="Calibri"/>
          <w:sz w:val="21"/>
          <w:szCs w:val="21"/>
        </w:rPr>
        <w:t xml:space="preserve">Enforcing a 20-point security checklist on every generated template so default vulnerabilities can't ship.</w:t>
      </w:r>
    </w:p>
    <w:p>
      <w:pPr>
        <w:ind w:left="340" w:hanging="170"/>
        <w:spacing w:before="0" w:after="30" w:line="240" w:lineRule="auto"/>
      </w:pPr>
      <w:r>
        <w:rPr>
          <w:rFonts w:ascii="Calibri" w:hAnsi="Calibri" w:cs="Calibri"/>
          <w:sz w:val="21"/>
          <w:szCs w:val="21"/>
        </w:rPr>
        <w:t xml:space="preserve">•  </w:t>
      </w:r>
      <w:r>
        <w:rPr>
          <w:rFonts w:ascii="Calibri" w:hAnsi="Calibri" w:cs="Calibri"/>
          <w:sz w:val="21"/>
          <w:szCs w:val="21"/>
        </w:rPr>
        <w:t xml:space="preserve">Prioritizing developer experience, secure-by-default architecture, and multi-tenancy safety in every generated app.</w:t>
      </w:r>
    </w:p>
    <w:p>
      <w:pPr>
        <w:tabs>
          <w:tab w:val="right" w:pos="10432"/>
        </w:tabs>
        <w:spacing w:before="0" w:after="40" w:line="240" w:lineRule="auto"/>
      </w:pPr>
      <w:r>
        <w:rPr>
          <w:rFonts w:ascii="Calibri" w:hAnsi="Calibri" w:cs="Calibri"/>
          <w:sz w:val="21"/>
          <w:szCs w:val="21"/>
          <w:b/>
          <w:bCs/>
          <w:color w:val="111111"/>
        </w:rPr>
        <w:t xml:space="preserve">Wura Grand Hotel — Premium Hotel Website</w:t>
      </w:r>
    </w:p>
    <w:p>
      <w:pPr>
        <w:spacing w:before="0" w:after="30" w:line="240" w:lineRule="auto"/>
      </w:pPr>
      <w:r>
        <w:rPr>
          <w:rFonts w:ascii="Calibri" w:hAnsi="Calibri" w:cs="Calibri"/>
          <w:sz w:val="20"/>
          <w:szCs w:val="20"/>
          <w:i/>
          <w:color w:val="444444"/>
        </w:rPr>
        <w:t xml:space="preserve">Refined, brand-led hotel website — room and suite showcases and booking journeys built to turn first impressions into reservations. Live: </w:t>
      </w:r>
      <w:r>
        <w:rPr>
          <w:rFonts w:ascii="Calibri" w:hAnsi="Calibri" w:cs="Calibri"/>
          <w:sz w:val="20"/>
          <w:szCs w:val="20"/>
          <w:i/>
          <w:color w:val="444444"/>
        </w:rPr>
        <w:t xml:space="preserve">wura-y0y5.onrender.com</w:t>
      </w:r>
      <w:r>
        <w:rPr>
          <w:rFonts w:ascii="Calibri" w:hAnsi="Calibri" w:cs="Calibri"/>
          <w:sz w:val="20"/>
          <w:szCs w:val="20"/>
          <w:i/>
          <w:color w:val="444444"/>
        </w:rPr>
        <w:t xml:space="preserve"> · Stack: React, Tailwind CSS, Node.js</w:t>
      </w:r>
    </w:p>
    <w:p>
      <w:pPr>
        <w:ind w:left="340" w:hanging="170"/>
        <w:spacing w:before="0" w:after="30" w:line="240" w:lineRule="auto"/>
      </w:pPr>
      <w:r>
        <w:rPr>
          <w:rFonts w:ascii="Calibri" w:hAnsi="Calibri" w:cs="Calibri"/>
          <w:sz w:val="21"/>
          <w:szCs w:val="21"/>
        </w:rPr>
        <w:t xml:space="preserve">•  </w:t>
      </w:r>
      <w:r>
        <w:rPr>
          <w:rFonts w:ascii="Calibri" w:hAnsi="Calibri" w:cs="Calibri"/>
          <w:sz w:val="21"/>
          <w:szCs w:val="21"/>
        </w:rPr>
        <w:t xml:space="preserve">Designed and shipped a premium, mobile-first hotel website focused on driving direct reservations on any device.</w:t>
      </w:r>
    </w:p>
    <w:p>
      <w:pPr>
        <w:spacing w:before="140" w:after="60" w:line="240" w:lineRule="auto"/>
        <w:pBdr>
          <w:bottom w:val="single" w:sz="6" w:space="2" w:color="0F4C5C"/>
        </w:pBdr>
      </w:pPr>
      <w:r>
        <w:rPr>
          <w:rFonts w:ascii="Calibri" w:hAnsi="Calibri" w:cs="Calibri"/>
          <w:sz w:val="21"/>
          <w:szCs w:val="21"/>
          <w:b/>
          <w:bCs/>
          <w:color w:val="0F4C5C"/>
        </w:rPr>
        <w:t xml:space="preserve">Experience</w:t>
      </w:r>
    </w:p>
    <w:p>
      <w:pPr>
        <w:tabs>
          <w:tab w:val="right" w:pos="10432"/>
        </w:tabs>
        <w:spacing w:before="0" w:after="40" w:line="240" w:lineRule="auto"/>
      </w:pPr>
      <w:r>
        <w:rPr>
          <w:rFonts w:ascii="Calibri" w:hAnsi="Calibri" w:cs="Calibri"/>
          <w:sz w:val="21"/>
          <w:szCs w:val="21"/>
          <w:b/>
          <w:bCs/>
          <w:color w:val="111111"/>
        </w:rPr>
        <w:t xml:space="preserve">Codeferd Digital — Freelance Fullstack Engineer &amp; Consultant</w:t>
      </w:r>
      <w:r>
        <w:rPr>
          <w:rFonts w:ascii="Calibri" w:hAnsi="Calibri" w:cs="Calibri"/>
          <w:sz w:val="21"/>
          <w:szCs w:val="21"/>
          <w:b/>
          <w:bCs/>
          <w:color w:val="111111"/>
        </w:rPr>
        <w:br/>
        <w:t xml:space="preserve">      </w:t>
      </w:r>
      <w:r>
        <w:rPr>
          <w:rFonts w:ascii="Calibri" w:hAnsi="Calibri" w:cs="Calibri"/>
          <w:sz w:val="19"/>
          <w:szCs w:val="19"/>
          <w:color w:val="555555"/>
        </w:rPr>
        <w:t xml:space="preserve">Oct 2025 – Present</w:t>
      </w:r>
    </w:p>
    <w:p>
      <w:pPr>
        <w:ind w:left="340" w:hanging="170"/>
        <w:spacing w:before="0" w:after="30" w:line="240" w:lineRule="auto"/>
      </w:pPr>
      <w:r>
        <w:rPr>
          <w:rFonts w:ascii="Calibri" w:hAnsi="Calibri" w:cs="Calibri"/>
          <w:sz w:val="21"/>
          <w:szCs w:val="21"/>
        </w:rPr>
        <w:t xml:space="preserve">•  </w:t>
      </w:r>
      <w:r>
        <w:rPr>
          <w:rFonts w:ascii="Calibri" w:hAnsi="Calibri" w:cs="Calibri"/>
          <w:sz w:val="21"/>
          <w:szCs w:val="21"/>
        </w:rPr>
        <w:t xml:space="preserve">Built and shipped the official web platform for Ogun State So-Safe Corps, a state security agency — owned end-to-end and deployed to strict government digital standards (sosafecorps.og.gov.ng).</w:t>
      </w:r>
    </w:p>
    <w:p>
      <w:pPr>
        <w:ind w:left="340" w:hanging="170"/>
        <w:spacing w:before="0" w:after="30" w:line="240" w:lineRule="auto"/>
      </w:pPr>
      <w:r>
        <w:rPr>
          <w:rFonts w:ascii="Calibri" w:hAnsi="Calibri" w:cs="Calibri"/>
          <w:sz w:val="21"/>
          <w:szCs w:val="21"/>
        </w:rPr>
        <w:t xml:space="preserve">•  </w:t>
      </w:r>
      <w:r>
        <w:rPr>
          <w:rFonts w:ascii="Calibri" w:hAnsi="Calibri" w:cs="Calibri"/>
          <w:sz w:val="21"/>
          <w:szCs w:val="21"/>
        </w:rPr>
        <w:t xml:space="preserve">Delivered the full 3-month build remotely against a fixed government deadline, with weekly stakeholder reviews on security, accessibility, and performance.</w:t>
      </w:r>
    </w:p>
    <w:p>
      <w:pPr>
        <w:ind w:left="340" w:hanging="170"/>
        <w:spacing w:before="0" w:after="30" w:line="240" w:lineRule="auto"/>
      </w:pPr>
      <w:r>
        <w:rPr>
          <w:rFonts w:ascii="Calibri" w:hAnsi="Calibri" w:cs="Calibri"/>
          <w:sz w:val="21"/>
          <w:szCs w:val="21"/>
        </w:rPr>
        <w:t xml:space="preserve">•  </w:t>
      </w:r>
      <w:r>
        <w:rPr>
          <w:rFonts w:ascii="Calibri" w:hAnsi="Calibri" w:cs="Calibri"/>
          <w:sz w:val="21"/>
          <w:szCs w:val="21"/>
        </w:rPr>
        <w:t xml:space="preserve">Implemented a security-first architecture with access control and performance tuning — measured in production (Lighthouse, Aug 2026): accessibility 89/100, SEO 100/100, 120 ms server response.</w:t>
      </w:r>
    </w:p>
    <w:p>
      <w:pPr>
        <w:ind w:left="340" w:hanging="170"/>
        <w:spacing w:before="0" w:after="30" w:line="240" w:lineRule="auto"/>
      </w:pPr>
      <w:r>
        <w:rPr>
          <w:rFonts w:ascii="Calibri" w:hAnsi="Calibri" w:cs="Calibri"/>
          <w:sz w:val="21"/>
          <w:szCs w:val="21"/>
        </w:rPr>
        <w:t xml:space="preserve">•  </w:t>
      </w:r>
      <w:r>
        <w:rPr>
          <w:rFonts w:ascii="Calibri" w:hAnsi="Calibri" w:cs="Calibri"/>
          <w:sz w:val="21"/>
          <w:szCs w:val="21"/>
        </w:rPr>
        <w:t xml:space="preserve">Retained post-launch (Jan 2026) as lead technical manager: uptime, security patching, and continuous platform scaling.</w:t>
      </w:r>
    </w:p>
    <w:p>
      <w:pPr>
        <w:spacing w:before="140" w:after="60" w:line="240" w:lineRule="auto"/>
        <w:pBdr>
          <w:bottom w:val="single" w:sz="6" w:space="2" w:color="0F4C5C"/>
        </w:pBdr>
      </w:pPr>
      <w:r>
        <w:rPr>
          <w:rFonts w:ascii="Calibri" w:hAnsi="Calibri" w:cs="Calibri"/>
          <w:sz w:val="21"/>
          <w:szCs w:val="21"/>
          <w:b/>
          <w:bCs/>
          <w:color w:val="0F4C5C"/>
        </w:rPr>
        <w:t xml:space="preserve">Technical Skills</w:t>
      </w:r>
    </w:p>
    <w:p>
      <w:pPr>
        <w:spacing w:before="0" w:after="30" w:line="240" w:lineRule="auto"/>
      </w:pPr>
      <w:r>
        <w:rPr>
          <w:rFonts w:ascii="Calibri" w:hAnsi="Calibri" w:cs="Calibri"/>
          <w:sz w:val="21"/>
          <w:szCs w:val="21"/>
          <w:b/>
          <w:bCs/>
          <w:color w:val="0F4C5C"/>
        </w:rPr>
        <w:t xml:space="preserve">Frontend:</w:t>
      </w:r>
      <w:r>
        <w:rPr>
          <w:rFonts w:ascii="Calibri" w:hAnsi="Calibri" w:cs="Calibri"/>
          <w:sz w:val="21"/>
          <w:szCs w:val="21"/>
        </w:rPr>
        <w:t xml:space="preserve"> Next.js 16, React 19, TypeScript, JavaScript, HTML5, Tailwind CSS v4, jsPDF, html2canvas, Lucide React</w:t>
      </w:r>
    </w:p>
    <w:p>
      <w:pPr>
        <w:spacing w:before="0" w:after="30" w:line="240" w:lineRule="auto"/>
      </w:pPr>
      <w:r>
        <w:rPr>
          <w:rFonts w:ascii="Calibri" w:hAnsi="Calibri" w:cs="Calibri"/>
          <w:sz w:val="21"/>
          <w:szCs w:val="21"/>
          <w:b/>
          <w:bCs/>
          <w:color w:val="0F4C5C"/>
        </w:rPr>
        <w:t xml:space="preserve">Backend:</w:t>
      </w:r>
      <w:r>
        <w:rPr>
          <w:rFonts w:ascii="Calibri" w:hAnsi="Calibri" w:cs="Calibri"/>
          <w:sz w:val="21"/>
          <w:szCs w:val="21"/>
        </w:rPr>
        <w:t xml:space="preserve"> Node.js, MongoDB, Mongoose 9, JWT, bcrypt, REST APIs, Zod Validation</w:t>
      </w:r>
    </w:p>
    <w:p>
      <w:pPr>
        <w:spacing w:before="0" w:after="30" w:line="240" w:lineRule="auto"/>
      </w:pPr>
      <w:r>
        <w:rPr>
          <w:rFonts w:ascii="Calibri" w:hAnsi="Calibri" w:cs="Calibri"/>
          <w:sz w:val="21"/>
          <w:szCs w:val="21"/>
          <w:b/>
          <w:bCs/>
          <w:color w:val="0F4C5C"/>
        </w:rPr>
        <w:t xml:space="preserve">DevOps:</w:t>
      </w:r>
      <w:r>
        <w:rPr>
          <w:rFonts w:ascii="Calibri" w:hAnsi="Calibri" w:cs="Calibri"/>
          <w:sz w:val="21"/>
          <w:szCs w:val="21"/>
        </w:rPr>
        <w:t xml:space="preserve"> Docker, Docker Compose, Redis, k6, Git, Vercel</w:t>
      </w:r>
    </w:p>
    <w:p>
      <w:pPr>
        <w:spacing w:before="0" w:after="30" w:line="240" w:lineRule="auto"/>
      </w:pPr>
      <w:r>
        <w:rPr>
          <w:rFonts w:ascii="Calibri" w:hAnsi="Calibri" w:cs="Calibri"/>
          <w:sz w:val="21"/>
          <w:szCs w:val="21"/>
          <w:b/>
          <w:bCs/>
          <w:color w:val="0F4C5C"/>
        </w:rPr>
        <w:t xml:space="preserve">Security:</w:t>
      </w:r>
      <w:r>
        <w:rPr>
          <w:rFonts w:ascii="Calibri" w:hAnsi="Calibri" w:cs="Calibri"/>
          <w:sz w:val="21"/>
          <w:szCs w:val="21"/>
        </w:rPr>
        <w:t xml:space="preserve"> AES-256-GCM, Rate Limiting, CSP Headers, Input Validation, OWASP Top 10</w:t>
      </w:r>
    </w:p>
    <w:p>
      <w:pPr>
        <w:spacing w:before="0" w:after="30" w:line="240" w:lineRule="auto"/>
      </w:pPr>
      <w:r>
        <w:rPr>
          <w:rFonts w:ascii="Calibri" w:hAnsi="Calibri" w:cs="Calibri"/>
          <w:sz w:val="21"/>
          <w:szCs w:val="21"/>
          <w:b/>
          <w:bCs/>
          <w:color w:val="0F4C5C"/>
        </w:rPr>
        <w:t xml:space="preserve">Tools:</w:t>
      </w:r>
      <w:r>
        <w:rPr>
          <w:rFonts w:ascii="Calibri" w:hAnsi="Calibri" w:cs="Calibri"/>
          <w:sz w:val="21"/>
          <w:szCs w:val="21"/>
        </w:rPr>
        <w:t xml:space="preserve"> ESLint 9, node:test, Nodemailer</w:t>
      </w:r>
    </w:p>
    <w:p>
      <w:pPr>
        <w:spacing w:before="140" w:after="60" w:line="240" w:lineRule="auto"/>
        <w:pBdr>
          <w:bottom w:val="single" w:sz="6" w:space="2" w:color="0F4C5C"/>
        </w:pBdr>
      </w:pPr>
      <w:r>
        <w:rPr>
          <w:rFonts w:ascii="Calibri" w:hAnsi="Calibri" w:cs="Calibri"/>
          <w:sz w:val="21"/>
          <w:szCs w:val="21"/>
          <w:b/>
          <w:bCs/>
          <w:color w:val="0F4C5C"/>
        </w:rPr>
        <w:t xml:space="preserve">Education</w:t>
      </w:r>
    </w:p>
    <w:p>
      <w:pPr>
        <w:spacing w:before="0" w:after="30" w:line="240" w:lineRule="auto"/>
      </w:pPr>
      <w:r>
        <w:rPr>
          <w:rFonts w:ascii="Calibri" w:hAnsi="Calibri" w:cs="Calibri"/>
          <w:sz w:val="21"/>
          <w:szCs w:val="21"/>
          <w:b/>
          <w:bCs/>
          <w:color w:val="0F4C5C"/>
        </w:rPr>
        <w:t xml:space="preserve">Diploma in Frontend Engineering</w:t>
      </w:r>
      <w:r>
        <w:rPr>
          <w:rFonts w:ascii="Calibri" w:hAnsi="Calibri" w:cs="Calibri"/>
          <w:sz w:val="21"/>
          <w:szCs w:val="21"/>
        </w:rPr>
        <w:t xml:space="preserve"> — Alt School Africa, Lagos (2025) — Full-Cycle Web Development, React.js</w:t>
      </w:r>
    </w:p>
    <w:p>
      <w:pPr>
        <w:spacing w:before="0" w:after="30" w:line="240" w:lineRule="auto"/>
      </w:pPr>
      <w:r>
        <w:rPr>
          <w:rFonts w:ascii="Calibri" w:hAnsi="Calibri" w:cs="Calibri"/>
          <w:sz w:val="21"/>
          <w:szCs w:val="21"/>
          <w:b/>
          <w:bCs/>
          <w:color w:val="0F4C5C"/>
        </w:rPr>
        <w:t xml:space="preserve">Diploma in Web Design</w:t>
      </w:r>
      <w:r>
        <w:rPr>
          <w:rFonts w:ascii="Calibri" w:hAnsi="Calibri" w:cs="Calibri"/>
          <w:sz w:val="21"/>
          <w:szCs w:val="21"/>
        </w:rPr>
        <w:t xml:space="preserve"> — HIIT Plc, Lagos (2024) — Responsive Web Design, UI/UX Principles</w:t>
      </w:r>
    </w:p>
    <w:p>
      <w:pPr>
        <w:spacing w:before="0" w:after="30" w:line="240" w:lineRule="auto"/>
      </w:pPr>
      <w:r>
        <w:rPr>
          <w:rFonts w:ascii="Calibri" w:hAnsi="Calibri" w:cs="Calibri"/>
          <w:sz w:val="21"/>
          <w:szCs w:val="21"/>
          <w:b/>
          <w:bCs/>
          <w:color w:val="0F4C5C"/>
        </w:rPr>
        <w:t xml:space="preserve">Senior Secondary School Certificate (S.S.C.E.)</w:t>
      </w:r>
      <w:r>
        <w:rPr>
          <w:rFonts w:ascii="Calibri" w:hAnsi="Calibri" w:cs="Calibri"/>
          <w:sz w:val="21"/>
          <w:szCs w:val="21"/>
        </w:rPr>
        <w:t xml:space="preserve"> — Surulere Senior Secondary School, Lagos (2021)</w:t>
      </w:r>
    </w:p>
    <w:sectPr>
      <w:pgSz w:w="11906" w:h="16838"/>
      <w:pgMar w:top="623" w:right="737" w:bottom="623" w:left="737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Ferdinard Ashonibare — Fullstack Engineer &amp; SaaS Builder</dc:title>
  <dc:creator>Ferdinard Ashonibare</dc:creator>
  <cp:lastModifiedBy>Ferdinard Ashonibare</cp:lastModifiedBy>
</cp:coreProperties>
</file>