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before="240" w:after="120" w:line="48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  <w:r>
        <w:rPr>
          <w:b/>
          <w:color w:val="000000"/>
          <w:sz w:val="48"/>
          <w:szCs w:val="48"/>
        </w:rPr>
        <w:t>Mestrado em Engenharia Eletrónica e de Computadores</w:t>
      </w:r>
    </w:p>
    <w:p w:rsidR="002200D8" w:rsidRDefault="002200D8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center"/>
        <w:rPr>
          <w:b/>
          <w:color w:val="000000"/>
          <w:sz w:val="48"/>
          <w:szCs w:val="48"/>
        </w:rPr>
      </w:pP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Laboratórios Integrados II</w:t>
      </w:r>
    </w:p>
    <w:p w:rsidR="002200D8" w:rsidRDefault="00066D8B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Relatório</w:t>
      </w:r>
    </w:p>
    <w:p w:rsidR="002200D8" w:rsidRDefault="002200D8">
      <w:pPr>
        <w:pBdr>
          <w:top w:val="nil"/>
          <w:left w:val="nil"/>
          <w:bottom w:val="nil"/>
          <w:right w:val="nil"/>
          <w:between w:val="nil"/>
        </w:pBdr>
        <w:spacing w:before="120" w:after="240" w:line="480" w:lineRule="auto"/>
        <w:jc w:val="center"/>
        <w:rPr>
          <w:b/>
          <w:color w:val="000000"/>
          <w:sz w:val="44"/>
          <w:szCs w:val="44"/>
        </w:rPr>
      </w:pP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Identificação de pessoas e</w:t>
      </w: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56"/>
          <w:szCs w:val="56"/>
        </w:rPr>
      </w:pPr>
      <w:proofErr w:type="spellStart"/>
      <w:r>
        <w:rPr>
          <w:b/>
          <w:color w:val="000000"/>
          <w:sz w:val="56"/>
          <w:szCs w:val="56"/>
        </w:rPr>
        <w:t>Keywords</w:t>
      </w:r>
      <w:proofErr w:type="spellEnd"/>
      <w:r>
        <w:rPr>
          <w:b/>
          <w:color w:val="000000"/>
          <w:sz w:val="56"/>
          <w:szCs w:val="56"/>
        </w:rPr>
        <w:t xml:space="preserve"> em imagem e som</w:t>
      </w:r>
    </w:p>
    <w:p w:rsidR="002200D8" w:rsidRDefault="002200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18"/>
          <w:szCs w:val="18"/>
        </w:rPr>
      </w:pP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2019/2020</w:t>
      </w:r>
    </w:p>
    <w:p w:rsidR="002200D8" w:rsidRDefault="002200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Grupo 1:</w:t>
      </w: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Cláudia Pereira, nº 13289</w:t>
      </w:r>
    </w:p>
    <w:p w:rsidR="002200D8" w:rsidRDefault="000B3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>
        <w:rPr>
          <w:i/>
          <w:color w:val="000000"/>
          <w:sz w:val="28"/>
          <w:szCs w:val="28"/>
        </w:rPr>
        <w:t>Luís Martins, nº 17985</w:t>
      </w:r>
      <w:r>
        <w:br w:type="page"/>
      </w:r>
    </w:p>
    <w:p w:rsidR="002200D8" w:rsidRPr="00E81DEC" w:rsidRDefault="000B32A6" w:rsidP="00E81DEC">
      <w:pPr>
        <w:pStyle w:val="Ttulo1"/>
      </w:pPr>
      <w:r w:rsidRPr="00E81DEC">
        <w:lastRenderedPageBreak/>
        <w:t>Objetivos</w:t>
      </w:r>
    </w:p>
    <w:p w:rsidR="002200D8" w:rsidRDefault="000B32A6">
      <w:r>
        <w:t xml:space="preserve">No âmbito da disciplina Laboratórios Integrados II, </w:t>
      </w:r>
      <w:r w:rsidR="00066D8B">
        <w:t xml:space="preserve">implementamos </w:t>
      </w:r>
      <w:r>
        <w:t xml:space="preserve">um sistema de autenticação com base em dois </w:t>
      </w:r>
      <w:r w:rsidR="00066D8B">
        <w:t>fatores</w:t>
      </w:r>
      <w:r>
        <w:t xml:space="preserve">: imagem e som. </w:t>
      </w:r>
      <w:r w:rsidR="00066D8B">
        <w:t>Além de identificação do utilizador o sistema permite a deteção de comandos de voz.</w:t>
      </w:r>
      <w:r>
        <w:t xml:space="preserve"> </w:t>
      </w:r>
    </w:p>
    <w:p w:rsidR="002200D8" w:rsidRDefault="000B32A6">
      <w:pPr>
        <w:numPr>
          <w:ilvl w:val="0"/>
          <w:numId w:val="3"/>
        </w:numPr>
      </w:pPr>
      <w:r>
        <w:t xml:space="preserve">Identificação </w:t>
      </w:r>
      <w:r w:rsidR="00066D8B">
        <w:t>de utilizador por mapeamento facial</w:t>
      </w:r>
      <w:r>
        <w:t xml:space="preserve"> </w:t>
      </w:r>
    </w:p>
    <w:p w:rsidR="002200D8" w:rsidRDefault="000B32A6">
      <w:pPr>
        <w:numPr>
          <w:ilvl w:val="0"/>
          <w:numId w:val="3"/>
        </w:numPr>
      </w:pPr>
      <w:r>
        <w:t xml:space="preserve">Identificação </w:t>
      </w:r>
      <w:r w:rsidR="00066D8B">
        <w:t>de utilizador por</w:t>
      </w:r>
      <w:r>
        <w:t xml:space="preserve"> reconhecimento de voz </w:t>
      </w:r>
    </w:p>
    <w:p w:rsidR="002200D8" w:rsidRDefault="000B32A6">
      <w:pPr>
        <w:numPr>
          <w:ilvl w:val="0"/>
          <w:numId w:val="3"/>
        </w:numPr>
      </w:pPr>
      <w:r>
        <w:t xml:space="preserve">Identificação </w:t>
      </w:r>
      <w:r w:rsidR="00066D8B">
        <w:t>de comandos de voz</w:t>
      </w:r>
      <w:r>
        <w:t xml:space="preserve"> </w:t>
      </w:r>
    </w:p>
    <w:p w:rsidR="002200D8" w:rsidRDefault="002200D8"/>
    <w:p w:rsidR="002200D8" w:rsidRPr="00E81DEC" w:rsidRDefault="00E81DEC" w:rsidP="00E81DEC">
      <w:pPr>
        <w:pStyle w:val="Ttulo1"/>
      </w:pPr>
      <w:bookmarkStart w:id="1" w:name="_30j0zll" w:colFirst="0" w:colLast="0"/>
      <w:bookmarkStart w:id="2" w:name="_3znysh7" w:colFirst="0" w:colLast="0"/>
      <w:bookmarkEnd w:id="1"/>
      <w:bookmarkEnd w:id="2"/>
      <w:r w:rsidRPr="00E81DEC">
        <w:t>T</w:t>
      </w:r>
      <w:r w:rsidR="000B32A6" w:rsidRPr="00E81DEC">
        <w:t xml:space="preserve">arefas </w:t>
      </w:r>
      <w:r w:rsidRPr="00E81DEC">
        <w:t>executadas</w:t>
      </w:r>
    </w:p>
    <w:p w:rsidR="002200D8" w:rsidRDefault="000B32A6">
      <w:pPr>
        <w:numPr>
          <w:ilvl w:val="0"/>
          <w:numId w:val="6"/>
        </w:numPr>
      </w:pPr>
      <w:r>
        <w:t>Módulo de interface gráfico com o utilizador, em tempo real:</w:t>
      </w:r>
    </w:p>
    <w:p w:rsidR="002200D8" w:rsidRDefault="00311923">
      <w:pPr>
        <w:numPr>
          <w:ilvl w:val="1"/>
          <w:numId w:val="6"/>
        </w:numPr>
      </w:pPr>
      <w:r>
        <w:t>Imagem da webcam e notações</w:t>
      </w:r>
      <w:r w:rsidR="000B32A6">
        <w:t>.</w:t>
      </w:r>
    </w:p>
    <w:p w:rsidR="002200D8" w:rsidRDefault="000B32A6">
      <w:pPr>
        <w:numPr>
          <w:ilvl w:val="1"/>
          <w:numId w:val="6"/>
        </w:numPr>
      </w:pPr>
      <w:r>
        <w:t>Representação gráfica do som.</w:t>
      </w:r>
    </w:p>
    <w:p w:rsidR="002200D8" w:rsidRDefault="00311923">
      <w:pPr>
        <w:numPr>
          <w:ilvl w:val="1"/>
          <w:numId w:val="6"/>
        </w:numPr>
      </w:pPr>
      <w:r>
        <w:t>Apresentação dos resultados de identificação</w:t>
      </w:r>
      <w:r w:rsidR="000B32A6">
        <w:t xml:space="preserve">. </w:t>
      </w:r>
    </w:p>
    <w:p w:rsidR="002200D8" w:rsidRDefault="002200D8"/>
    <w:p w:rsidR="002200D8" w:rsidRDefault="000B32A6">
      <w:pPr>
        <w:numPr>
          <w:ilvl w:val="0"/>
          <w:numId w:val="6"/>
        </w:numPr>
      </w:pPr>
      <w:r>
        <w:t xml:space="preserve">Módulo de Imagem, obtida por uma câmara: </w:t>
      </w:r>
    </w:p>
    <w:p w:rsidR="002200D8" w:rsidRDefault="000B32A6">
      <w:pPr>
        <w:numPr>
          <w:ilvl w:val="1"/>
          <w:numId w:val="6"/>
        </w:numPr>
      </w:pPr>
      <w:r>
        <w:t>Aquisição de imagem com webcam.</w:t>
      </w:r>
    </w:p>
    <w:p w:rsidR="002200D8" w:rsidRDefault="000B32A6">
      <w:pPr>
        <w:numPr>
          <w:ilvl w:val="1"/>
          <w:numId w:val="6"/>
        </w:numPr>
      </w:pPr>
      <w:r>
        <w:t>Deteção de faces e identificação de posição, na imagem em tempo real.</w:t>
      </w:r>
    </w:p>
    <w:p w:rsidR="002200D8" w:rsidRDefault="000B32A6" w:rsidP="00311923">
      <w:pPr>
        <w:numPr>
          <w:ilvl w:val="1"/>
          <w:numId w:val="6"/>
        </w:numPr>
      </w:pPr>
      <w:r>
        <w:t>Identificação de faces, na imagem em tempo real.</w:t>
      </w:r>
    </w:p>
    <w:p w:rsidR="002200D8" w:rsidRDefault="002200D8">
      <w:pPr>
        <w:ind w:left="1440"/>
      </w:pPr>
    </w:p>
    <w:p w:rsidR="002200D8" w:rsidRDefault="000B32A6">
      <w:pPr>
        <w:numPr>
          <w:ilvl w:val="0"/>
          <w:numId w:val="6"/>
        </w:numPr>
      </w:pPr>
      <w:r>
        <w:t>Módulo de som, ob</w:t>
      </w:r>
      <w:bookmarkStart w:id="3" w:name="_GoBack"/>
      <w:bookmarkEnd w:id="3"/>
      <w:r>
        <w:t>tido por um microfone:</w:t>
      </w:r>
    </w:p>
    <w:p w:rsidR="00EA0BFF" w:rsidRDefault="00D046EA">
      <w:pPr>
        <w:numPr>
          <w:ilvl w:val="1"/>
          <w:numId w:val="6"/>
        </w:numPr>
      </w:pPr>
      <w:r>
        <w:t>Organização</w:t>
      </w:r>
      <w:r w:rsidR="00EA0BFF" w:rsidRPr="00EA0BFF">
        <w:t xml:space="preserve"> dos clipes para treino.</w:t>
      </w:r>
    </w:p>
    <w:p w:rsidR="00EA0BFF" w:rsidRDefault="00EA0BFF" w:rsidP="00EA0BFF">
      <w:pPr>
        <w:ind w:left="1440"/>
      </w:pPr>
      <w:r>
        <w:t>Foi decido como formato comum para recolha dos clipes sonoros, para todos os grupos de trabalho, apenas um dos elementos do grupo grav</w:t>
      </w:r>
      <w:r w:rsidR="002671F7">
        <w:t>ou</w:t>
      </w:r>
      <w:r>
        <w:t xml:space="preserve"> sons</w:t>
      </w:r>
      <w:r w:rsidR="00D046EA">
        <w:t>, têm um único comando em cada ficheiro o qual é identificado no seu nome pelo grupo e comando</w:t>
      </w:r>
      <w:r>
        <w:t>.</w:t>
      </w:r>
      <w:r w:rsidR="00D046EA">
        <w:t xml:space="preserve"> Este</w:t>
      </w:r>
      <w:r w:rsidR="00A00729">
        <w:t>s</w:t>
      </w:r>
      <w:r w:rsidR="00D046EA">
        <w:t xml:space="preserve"> clipes de áudio</w:t>
      </w:r>
      <w:r w:rsidR="00A00729">
        <w:t>,</w:t>
      </w:r>
      <w:r w:rsidR="00D046EA">
        <w:t xml:space="preserve"> for</w:t>
      </w:r>
      <w:r w:rsidR="00A00729">
        <w:t>am</w:t>
      </w:r>
      <w:r w:rsidR="00D046EA">
        <w:t xml:space="preserve"> gravados </w:t>
      </w:r>
      <w:r w:rsidR="00A00729">
        <w:t xml:space="preserve">em formato </w:t>
      </w:r>
      <w:r w:rsidR="00C25FC8">
        <w:t>WAV</w:t>
      </w:r>
      <w:r w:rsidR="00A00729">
        <w:t xml:space="preserve"> a 16bits, com uma amostragem de 44100Hz. </w:t>
      </w:r>
      <w:r w:rsidR="00D046EA">
        <w:t>São oito grupos de trabalho, com oito</w:t>
      </w:r>
      <w:r>
        <w:t xml:space="preserve"> comandos de voz</w:t>
      </w:r>
      <w:r w:rsidR="00D046EA">
        <w:t xml:space="preserve"> </w:t>
      </w:r>
      <w:r>
        <w:t>(</w:t>
      </w:r>
      <w:r w:rsidRPr="00EA0BFF">
        <w:t xml:space="preserve">parar, recuar, direita, </w:t>
      </w:r>
      <w:r>
        <w:t>e</w:t>
      </w:r>
      <w:r w:rsidRPr="00EA0BFF">
        <w:t>squerda, baixo, centro, cima, avançar</w:t>
      </w:r>
      <w:r>
        <w:t>)</w:t>
      </w:r>
      <w:r w:rsidR="00D046EA">
        <w:t>, para cada comando cada utilizador recolheu</w:t>
      </w:r>
      <w:r>
        <w:t xml:space="preserve"> </w:t>
      </w:r>
      <w:r w:rsidR="00D046EA">
        <w:t>vinte</w:t>
      </w:r>
      <w:r>
        <w:t xml:space="preserve"> repetições.</w:t>
      </w:r>
      <w:r w:rsidR="00D046EA">
        <w:t xml:space="preserve"> </w:t>
      </w:r>
    </w:p>
    <w:p w:rsidR="00A00729" w:rsidRDefault="00D046EA" w:rsidP="00EA0BFF">
      <w:pPr>
        <w:ind w:left="1440"/>
      </w:pPr>
      <w:r>
        <w:t xml:space="preserve">Como treinamos dois modelos, um para identificação de utilizador e outro para deteção de comando, optamos por dividir os clipes em duas pastas. A primeira pasta destinada ao treino de identificação do utilizador, os clipes estão divididos em subpasta cada uma com todos os comandos de cada grupo. Para o treino de comandos repetiu-se o formato de subpastas, mas neste caso cada pasta </w:t>
      </w:r>
      <w:r w:rsidR="00A00729">
        <w:t>contém</w:t>
      </w:r>
      <w:r>
        <w:t xml:space="preserve"> os clipes de cada comando de todos os grupos.</w:t>
      </w:r>
    </w:p>
    <w:p w:rsidR="00A00729" w:rsidRDefault="00A00729">
      <w:pPr>
        <w:numPr>
          <w:ilvl w:val="1"/>
          <w:numId w:val="6"/>
        </w:numPr>
      </w:pPr>
      <w:r w:rsidRPr="00A00729">
        <w:t>Leitura e processamento dos clipes para treino</w:t>
      </w:r>
    </w:p>
    <w:p w:rsidR="00AD63BD" w:rsidRDefault="00A00729" w:rsidP="00A00729">
      <w:pPr>
        <w:ind w:left="1440"/>
      </w:pPr>
      <w:r>
        <w:t>A leitura de cada ficheiro de áudio é feita com a função “</w:t>
      </w:r>
      <w:proofErr w:type="spellStart"/>
      <w:r w:rsidRPr="00A00729">
        <w:t>read</w:t>
      </w:r>
      <w:proofErr w:type="spellEnd"/>
      <w:r>
        <w:t xml:space="preserve">” da biblioteca de </w:t>
      </w:r>
      <w:proofErr w:type="spellStart"/>
      <w:r>
        <w:t>S</w:t>
      </w:r>
      <w:r w:rsidRPr="00A00729">
        <w:t>ound</w:t>
      </w:r>
      <w:r>
        <w:t>F</w:t>
      </w:r>
      <w:r w:rsidRPr="00A00729">
        <w:t>ile</w:t>
      </w:r>
      <w:proofErr w:type="spellEnd"/>
      <w:r>
        <w:t xml:space="preserve">. O programa itera por todas subpastas de forma automática recolhendo a informação </w:t>
      </w:r>
      <w:r w:rsidR="00AD63BD">
        <w:t>de endereçamento</w:t>
      </w:r>
      <w:r w:rsidR="002671F7">
        <w:t>,</w:t>
      </w:r>
      <w:r w:rsidR="00AD63BD">
        <w:t xml:space="preserve"> que é fornecida à função mencionada atrás</w:t>
      </w:r>
      <w:r w:rsidR="002671F7">
        <w:t>,</w:t>
      </w:r>
      <w:r w:rsidR="00AD63BD">
        <w:t xml:space="preserve"> e guarda num </w:t>
      </w:r>
      <w:proofErr w:type="spellStart"/>
      <w:r w:rsidR="00AD63BD">
        <w:t>array</w:t>
      </w:r>
      <w:proofErr w:type="spellEnd"/>
      <w:r w:rsidR="00AD63BD">
        <w:t xml:space="preserve"> as correspondentes </w:t>
      </w:r>
      <w:proofErr w:type="spellStart"/>
      <w:r w:rsidR="00AD63BD">
        <w:t>tags</w:t>
      </w:r>
      <w:proofErr w:type="spellEnd"/>
      <w:r w:rsidR="00AD63BD">
        <w:t xml:space="preserve"> de identificação de grupo ou de comando, dependendo do modelo treinado.</w:t>
      </w:r>
    </w:p>
    <w:p w:rsidR="00A00729" w:rsidRDefault="00AD63BD" w:rsidP="00A00729">
      <w:pPr>
        <w:ind w:left="1440"/>
      </w:pPr>
      <w:r>
        <w:t xml:space="preserve">Sendo que a quantidade de clipes para treino é reduzida, optou-se por fazer Data </w:t>
      </w:r>
      <w:proofErr w:type="spellStart"/>
      <w:r>
        <w:t>Augmentation</w:t>
      </w:r>
      <w:proofErr w:type="spellEnd"/>
      <w:r>
        <w:t xml:space="preserve"> destes dados. Como primeiro passo detetou-se possíveis silêncios tanto no início do clipe como no final, os quais foram removidos. </w:t>
      </w:r>
      <w:r>
        <w:lastRenderedPageBreak/>
        <w:t>Como os clipes não têm uma intensidade uniforme</w:t>
      </w:r>
      <w:r w:rsidR="002671F7">
        <w:t>,</w:t>
      </w:r>
      <w:r>
        <w:t xml:space="preserve"> e o método utlizado na deteção de silêncios foi por limiar de potencia mínima, </w:t>
      </w:r>
      <w:r w:rsidR="00AD1A15">
        <w:t>encontramos um</w:t>
      </w:r>
      <w:r>
        <w:t xml:space="preserve"> compromisso de forma a retirar a maioria dos silêncios nos clipes</w:t>
      </w:r>
      <w:r w:rsidR="00AD1A15">
        <w:t xml:space="preserve"> com maior intensidade,</w:t>
      </w:r>
      <w:r>
        <w:t xml:space="preserve"> sem remover zonas de sinal de comando nos clipes com menor intensidade. É de mencionar que o tempo</w:t>
      </w:r>
      <w:r w:rsidR="00AD1A15">
        <w:t xml:space="preserve"> a que</w:t>
      </w:r>
      <w:r>
        <w:t xml:space="preserve"> </w:t>
      </w:r>
      <w:r w:rsidR="00AD1A15">
        <w:t>corresponde à maior duração de clipe de treino após retirada de silêncios é de aproximadamente</w:t>
      </w:r>
      <w:r>
        <w:t xml:space="preserve"> 2.</w:t>
      </w:r>
      <w:r w:rsidR="00AD1A15">
        <w:t>2</w:t>
      </w:r>
      <w:r>
        <w:t xml:space="preserve"> segundo</w:t>
      </w:r>
      <w:r w:rsidR="00AD1A15">
        <w:t>, bastante superior ao espectável dado a duração prevista dos comandos</w:t>
      </w:r>
      <w:r>
        <w:t xml:space="preserve">. </w:t>
      </w:r>
      <w:r w:rsidR="00AD1A15">
        <w:t xml:space="preserve">Após a retirada dos silêncios normalizou-se a duração de todos os clipes para 2.3 segundo, o preenchimento dos dados em falta foram feitos com zeros. A data </w:t>
      </w:r>
      <w:proofErr w:type="spellStart"/>
      <w:r w:rsidR="00AD1A15">
        <w:t>augmentation</w:t>
      </w:r>
      <w:proofErr w:type="spellEnd"/>
      <w:r w:rsidR="00AD1A15">
        <w:t xml:space="preserve"> foi efetuada por deslocamento do ficheiro em </w:t>
      </w:r>
      <w:r w:rsidR="002671F7">
        <w:t>saltos</w:t>
      </w:r>
      <w:r w:rsidR="00AD1A15">
        <w:t xml:space="preserve"> de 4410 posições, recorrendo à função “</w:t>
      </w:r>
      <w:proofErr w:type="spellStart"/>
      <w:r w:rsidR="00AD1A15">
        <w:t>roll</w:t>
      </w:r>
      <w:proofErr w:type="spellEnd"/>
      <w:r w:rsidR="00AD1A15">
        <w:t xml:space="preserve">” da biblioteca </w:t>
      </w:r>
      <w:proofErr w:type="spellStart"/>
      <w:r w:rsidR="00AD1A15">
        <w:t>Numpy</w:t>
      </w:r>
      <w:proofErr w:type="spellEnd"/>
      <w:r w:rsidR="00AD1A15">
        <w:t xml:space="preserve">. Para evitar que valores de sinal fossem deslocados pela função para o </w:t>
      </w:r>
      <w:r w:rsidR="00B42BF2">
        <w:t>início</w:t>
      </w:r>
      <w:r w:rsidR="00AD1A15">
        <w:t xml:space="preserve"> do</w:t>
      </w:r>
      <w:r w:rsidR="00B42BF2">
        <w:t>s</w:t>
      </w:r>
      <w:r w:rsidR="00AD1A15">
        <w:t xml:space="preserve"> clipes, </w:t>
      </w:r>
      <w:r w:rsidR="00B42BF2">
        <w:t>restringimos</w:t>
      </w:r>
      <w:r w:rsidR="00AD1A15">
        <w:t xml:space="preserve"> este movimento a 11 saltos, correspondentes </w:t>
      </w:r>
      <w:r w:rsidR="00B42BF2">
        <w:t>ao menor preenchimento com zeros feitos na etapa de normalização da duração dos clipes.</w:t>
      </w:r>
      <w:r w:rsidR="00AD1A15">
        <w:t xml:space="preserve"> </w:t>
      </w:r>
    </w:p>
    <w:p w:rsidR="00B42BF2" w:rsidRDefault="002671F7" w:rsidP="00A00729">
      <w:pPr>
        <w:ind w:left="1440"/>
      </w:pPr>
      <w:r>
        <w:t>Na</w:t>
      </w:r>
      <w:r w:rsidR="00B42BF2">
        <w:t xml:space="preserve"> extração de caraterísticas de treino dos modelos optou-se por usar os coeficientes de Mel, para tal usamos a função “</w:t>
      </w:r>
      <w:proofErr w:type="spellStart"/>
      <w:proofErr w:type="gramStart"/>
      <w:r w:rsidR="00F544AE" w:rsidRPr="00F544AE">
        <w:t>feature.mfcc</w:t>
      </w:r>
      <w:proofErr w:type="spellEnd"/>
      <w:proofErr w:type="gramEnd"/>
      <w:r w:rsidR="00B42BF2">
        <w:t xml:space="preserve">” da biblioteca </w:t>
      </w:r>
      <w:proofErr w:type="spellStart"/>
      <w:r w:rsidR="00B42BF2">
        <w:t>Bibrosa</w:t>
      </w:r>
      <w:proofErr w:type="spellEnd"/>
      <w:r w:rsidR="00B42BF2">
        <w:t xml:space="preserve">. Usamos como parâmetros da função </w:t>
      </w:r>
      <w:proofErr w:type="spellStart"/>
      <w:r w:rsidR="00B42BF2" w:rsidRPr="00B42BF2">
        <w:t>num_mfcc</w:t>
      </w:r>
      <w:proofErr w:type="spellEnd"/>
      <w:r w:rsidR="00B42BF2" w:rsidRPr="00B42BF2">
        <w:t xml:space="preserve">=13, </w:t>
      </w:r>
      <w:proofErr w:type="spellStart"/>
      <w:r w:rsidR="00B42BF2" w:rsidRPr="00B42BF2">
        <w:t>n_fft</w:t>
      </w:r>
      <w:proofErr w:type="spellEnd"/>
      <w:r w:rsidR="00B42BF2" w:rsidRPr="00B42BF2">
        <w:t xml:space="preserve">=2048, </w:t>
      </w:r>
      <w:proofErr w:type="spellStart"/>
      <w:r w:rsidR="00B42BF2" w:rsidRPr="00B42BF2">
        <w:t>hop_length</w:t>
      </w:r>
      <w:proofErr w:type="spellEnd"/>
      <w:r w:rsidR="00B42BF2" w:rsidRPr="00B42BF2">
        <w:t>=512</w:t>
      </w:r>
      <w:r w:rsidR="00B42BF2">
        <w:t xml:space="preserve">. A informação recolhida de cada clipe de áudio foi adicionada a um </w:t>
      </w:r>
      <w:proofErr w:type="spellStart"/>
      <w:r w:rsidR="00B42BF2">
        <w:t>array</w:t>
      </w:r>
      <w:proofErr w:type="spellEnd"/>
      <w:r w:rsidR="00B42BF2">
        <w:t xml:space="preserve"> que foi passado para a função de treino dos respetivos modelos</w:t>
      </w:r>
    </w:p>
    <w:p w:rsidR="00B42BF2" w:rsidRDefault="00B42BF2">
      <w:pPr>
        <w:numPr>
          <w:ilvl w:val="1"/>
          <w:numId w:val="6"/>
        </w:numPr>
      </w:pPr>
      <w:r>
        <w:t>Treino dos modelos</w:t>
      </w:r>
    </w:p>
    <w:p w:rsidR="00B42BF2" w:rsidRDefault="00935119" w:rsidP="00B42BF2">
      <w:pPr>
        <w:ind w:left="1440"/>
      </w:pPr>
      <w:r>
        <w:t>Para treino dos modelos ao contrário do que inicialmente estava previsto, optamos por uma abordagem de teste com todos os grupos/comandos preterindo o um-</w:t>
      </w:r>
      <w:proofErr w:type="spellStart"/>
      <w:r>
        <w:t>vs</w:t>
      </w:r>
      <w:proofErr w:type="spellEnd"/>
      <w:r>
        <w:t xml:space="preserve">-todos. Após todas as caraterísticas serem extraídas no passo anterior, fizemos a divisão em 75% dados de treino e 25% dados de teste. Com os dados de treino executamos a função </w:t>
      </w:r>
      <w:proofErr w:type="spellStart"/>
      <w:r w:rsidRPr="00935119">
        <w:t>StandardScaler</w:t>
      </w:r>
      <w:proofErr w:type="spellEnd"/>
      <w:r>
        <w:t xml:space="preserve"> da biblioteca </w:t>
      </w:r>
      <w:proofErr w:type="spellStart"/>
      <w:r>
        <w:t>S</w:t>
      </w:r>
      <w:r w:rsidRPr="00935119">
        <w:t>cikit-learn</w:t>
      </w:r>
      <w:proofErr w:type="spellEnd"/>
      <w:r>
        <w:t>, para normalizar os dados. Esta normalização foi aplicada a todos os dados, e guardamos o modelo para aplicação aquando da previsão em tempo real.</w:t>
      </w:r>
    </w:p>
    <w:p w:rsidR="00935119" w:rsidRDefault="00935119" w:rsidP="00B42BF2">
      <w:pPr>
        <w:ind w:left="1440"/>
      </w:pPr>
      <w:r>
        <w:t xml:space="preserve">Para o treino optamos por utilizar o </w:t>
      </w:r>
      <w:proofErr w:type="spellStart"/>
      <w:r w:rsidRPr="00935119">
        <w:t>MLPClassifier</w:t>
      </w:r>
      <w:proofErr w:type="spellEnd"/>
      <w:r>
        <w:t xml:space="preserve"> da biblioteca </w:t>
      </w:r>
      <w:proofErr w:type="spellStart"/>
      <w:r>
        <w:t>S</w:t>
      </w:r>
      <w:r w:rsidRPr="00935119">
        <w:t>cikit-learn</w:t>
      </w:r>
      <w:proofErr w:type="spellEnd"/>
      <w:r>
        <w:t xml:space="preserve">, utilizando 3 camadas com 52 neurónios na primeira camada, 26 neurónios na segunda e 13 na última. Como parâmetros do modelo </w:t>
      </w:r>
      <w:r w:rsidR="00B63CA6">
        <w:t>usamos como função de ativação o “</w:t>
      </w:r>
      <w:proofErr w:type="spellStart"/>
      <w:r w:rsidR="00B63CA6">
        <w:t>relu</w:t>
      </w:r>
      <w:proofErr w:type="spellEnd"/>
      <w:r w:rsidR="00B63CA6">
        <w:t>”, “</w:t>
      </w:r>
      <w:proofErr w:type="spellStart"/>
      <w:r w:rsidR="00B63CA6" w:rsidRPr="00B63CA6">
        <w:t>batch_size</w:t>
      </w:r>
      <w:proofErr w:type="spellEnd"/>
      <w:r w:rsidR="00B63CA6">
        <w:t>” de 30, taxa de aprendizagem de 0.001, máximo de iterações de 200 e solver do tipo “adam”.</w:t>
      </w:r>
    </w:p>
    <w:p w:rsidR="00B63CA6" w:rsidRDefault="00B63CA6" w:rsidP="004B4915">
      <w:pPr>
        <w:ind w:left="1440"/>
      </w:pPr>
      <w:r>
        <w:t>Terminado o treino, guardamos o modelo e testamos a sua preformasse com os dados de teste reservados. Finalmente apresentamos a respetiva matriz de confusão e o relatório do modelo (resultados apresentados no capítulo seguinte).</w:t>
      </w:r>
    </w:p>
    <w:p w:rsidR="002200D8" w:rsidRDefault="000B32A6">
      <w:pPr>
        <w:numPr>
          <w:ilvl w:val="1"/>
          <w:numId w:val="6"/>
        </w:numPr>
      </w:pPr>
      <w:r>
        <w:t>Aquisição do som a partir do microfone do computador.</w:t>
      </w:r>
    </w:p>
    <w:p w:rsidR="00E81DEC" w:rsidRDefault="00E81DEC" w:rsidP="00E81DEC">
      <w:pPr>
        <w:ind w:left="1440"/>
      </w:pPr>
      <w:r>
        <w:t>A aquisição de som pelo microfone é feita em tempo real sendo processados os últimos 2.3 segundos finais com desloca</w:t>
      </w:r>
      <w:r w:rsidR="00B63CA6">
        <w:t>ção</w:t>
      </w:r>
      <w:r>
        <w:t xml:space="preserve"> de janela de leitura de </w:t>
      </w:r>
      <w:r w:rsidR="00B63CA6">
        <w:t>um quinto de</w:t>
      </w:r>
      <w:r>
        <w:t xml:space="preserve"> segundo</w:t>
      </w:r>
      <w:r w:rsidR="00B63CA6">
        <w:t>,</w:t>
      </w:r>
      <w:r>
        <w:t xml:space="preserve"> o que proporciona uma sobreposição da amostra de som atual com a anterior de </w:t>
      </w:r>
      <w:r w:rsidR="00B63CA6">
        <w:t>2.1</w:t>
      </w:r>
      <w:r>
        <w:t xml:space="preserve"> segundos. Esta metodologia apesar de computacionalmente mais exigente, é necessária para garantir que o comando de voz será detetado integralmente pelo sistema. </w:t>
      </w:r>
      <w:r w:rsidR="00C25FC8">
        <w:t xml:space="preserve">Após a recolha do clipe sonoro a testar, os dados passam pelo mesmo processo explicado no treino. Primeiro extraímos os valores de MFCC, aos quais é aplicado o modelo de normalização guardado no processo de treino, após a qual é enviado para a </w:t>
      </w:r>
      <w:r w:rsidR="00C25FC8">
        <w:lastRenderedPageBreak/>
        <w:t>função “</w:t>
      </w:r>
      <w:proofErr w:type="spellStart"/>
      <w:r w:rsidR="00C25FC8" w:rsidRPr="00C25FC8">
        <w:t>predict</w:t>
      </w:r>
      <w:proofErr w:type="spellEnd"/>
      <w:r w:rsidR="00C25FC8">
        <w:t xml:space="preserve">” do modelo MLP treinado, o qual devolve a previsão de identidade de utilizador assim como do comando detetado. </w:t>
      </w:r>
    </w:p>
    <w:p w:rsidR="002200D8" w:rsidRDefault="00C25FC8">
      <w:pPr>
        <w:numPr>
          <w:ilvl w:val="1"/>
          <w:numId w:val="6"/>
        </w:numPr>
      </w:pPr>
      <w:r>
        <w:t>Apresentação da onda e dos resultados da previsão</w:t>
      </w:r>
      <w:r w:rsidR="000B32A6">
        <w:t>.</w:t>
      </w:r>
    </w:p>
    <w:p w:rsidR="002200D8" w:rsidRDefault="002200D8"/>
    <w:p w:rsidR="00E81DEC" w:rsidRDefault="00B63CA6" w:rsidP="00E81DEC">
      <w:pPr>
        <w:pStyle w:val="Ttulo1"/>
      </w:pPr>
      <w:r>
        <w:t>Resultados</w:t>
      </w:r>
    </w:p>
    <w:p w:rsidR="004574B7" w:rsidRDefault="004B1677" w:rsidP="00C25FC8">
      <w:pPr>
        <w:rPr>
          <w:noProof/>
        </w:rPr>
      </w:pPr>
      <w:r>
        <w:rPr>
          <w:noProof/>
        </w:rPr>
        <w:t>Abaixo são apresentados os resultados obtidos durante o treino dos modelos</w:t>
      </w:r>
      <w:r w:rsidR="006F75FA">
        <w:rPr>
          <w:noProof/>
        </w:rPr>
        <w:t xml:space="preserve"> para a componente audio do sistema</w:t>
      </w:r>
      <w:r>
        <w:rPr>
          <w:noProof/>
        </w:rPr>
        <w:t xml:space="preserve">. </w:t>
      </w:r>
      <w:r w:rsidR="00FE01FD">
        <w:rPr>
          <w:noProof/>
        </w:rPr>
        <w:t>Verifica-se para ambos os modelos ausência de falhas durante os teste</w:t>
      </w:r>
      <w:r w:rsidR="006F75FA">
        <w:rPr>
          <w:noProof/>
        </w:rPr>
        <w:t>s,</w:t>
      </w:r>
      <w:r w:rsidR="00FE01FD">
        <w:rPr>
          <w:noProof/>
        </w:rPr>
        <w:t xml:space="preserve"> com os 25% de dados reservados.</w:t>
      </w:r>
    </w:p>
    <w:p w:rsidR="004574B7" w:rsidRDefault="004574B7" w:rsidP="00C25FC8">
      <w:pPr>
        <w:rPr>
          <w:noProof/>
        </w:rPr>
      </w:pPr>
    </w:p>
    <w:p w:rsidR="00C25FC8" w:rsidRDefault="00C25FC8" w:rsidP="00BE2877">
      <w:pPr>
        <w:jc w:val="center"/>
      </w:pPr>
      <w:r>
        <w:rPr>
          <w:noProof/>
        </w:rPr>
        <w:drawing>
          <wp:inline distT="0" distB="0" distL="0" distR="0" wp14:anchorId="6B7D7B54" wp14:editId="1C91BB55">
            <wp:extent cx="3238500" cy="18670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46" t="35596" r="72178" b="42278"/>
                    <a:stretch/>
                  </pic:blipFill>
                  <pic:spPr bwMode="auto">
                    <a:xfrm>
                      <a:off x="0" y="0"/>
                      <a:ext cx="3255906" cy="187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877" w:rsidRDefault="00BE2877" w:rsidP="00BE2877">
      <w:pPr>
        <w:pStyle w:val="Citao"/>
      </w:pPr>
      <w:r>
        <w:t>Matriz confusão – modelo identificação do utilizador</w:t>
      </w:r>
    </w:p>
    <w:p w:rsidR="004574B7" w:rsidRDefault="004574B7" w:rsidP="00C25FC8">
      <w:pPr>
        <w:rPr>
          <w:noProof/>
        </w:rPr>
      </w:pPr>
    </w:p>
    <w:p w:rsidR="004574B7" w:rsidRDefault="004574B7" w:rsidP="00BE2877">
      <w:pPr>
        <w:jc w:val="center"/>
      </w:pPr>
      <w:r>
        <w:rPr>
          <w:noProof/>
        </w:rPr>
        <w:drawing>
          <wp:inline distT="0" distB="0" distL="0" distR="0" wp14:anchorId="44FF24D4" wp14:editId="2E7ED6C8">
            <wp:extent cx="4505325" cy="27837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15" t="35302" r="53317" b="19983"/>
                    <a:stretch/>
                  </pic:blipFill>
                  <pic:spPr bwMode="auto">
                    <a:xfrm>
                      <a:off x="0" y="0"/>
                      <a:ext cx="4521279" cy="279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877" w:rsidRDefault="00BE2877" w:rsidP="00BE2877">
      <w:pPr>
        <w:pStyle w:val="Citao"/>
      </w:pPr>
      <w:r>
        <w:t>Relatório – modelo identificação do utilizador</w:t>
      </w:r>
    </w:p>
    <w:p w:rsidR="004574B7" w:rsidRDefault="004574B7" w:rsidP="00BE2877">
      <w:pPr>
        <w:jc w:val="center"/>
      </w:pPr>
      <w:r>
        <w:rPr>
          <w:noProof/>
        </w:rPr>
        <w:lastRenderedPageBreak/>
        <w:drawing>
          <wp:inline distT="0" distB="0" distL="0" distR="0" wp14:anchorId="3DBC6A0F" wp14:editId="5B87791F">
            <wp:extent cx="3429000" cy="202917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13" t="46206" r="72090" b="31163"/>
                    <a:stretch/>
                  </pic:blipFill>
                  <pic:spPr bwMode="auto">
                    <a:xfrm>
                      <a:off x="0" y="0"/>
                      <a:ext cx="3442048" cy="203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877" w:rsidRDefault="00BE2877" w:rsidP="00BE2877">
      <w:pPr>
        <w:pStyle w:val="Citao"/>
      </w:pPr>
      <w:r>
        <w:t>Matriz confusão – modelo deteção de comandos</w:t>
      </w:r>
    </w:p>
    <w:p w:rsidR="004574B7" w:rsidRDefault="004574B7" w:rsidP="00C25FC8"/>
    <w:p w:rsidR="004574B7" w:rsidRPr="00C25FC8" w:rsidRDefault="004574B7" w:rsidP="00C25FC8">
      <w:r w:rsidRPr="004574B7">
        <w:rPr>
          <w:noProof/>
        </w:rPr>
        <w:drawing>
          <wp:inline distT="0" distB="0" distL="0" distR="0" wp14:anchorId="2E3E90C1" wp14:editId="37DD3451">
            <wp:extent cx="5429250" cy="220924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46" t="35008" r="31388" b="19984"/>
                    <a:stretch/>
                  </pic:blipFill>
                  <pic:spPr bwMode="auto">
                    <a:xfrm>
                      <a:off x="0" y="0"/>
                      <a:ext cx="5445016" cy="221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877" w:rsidRDefault="00BE2877" w:rsidP="00BE2877">
      <w:pPr>
        <w:pStyle w:val="Citao"/>
      </w:pPr>
      <w:r>
        <w:t>Relatório – modelo deteção de comandos</w:t>
      </w:r>
    </w:p>
    <w:p w:rsidR="00E81DEC" w:rsidRDefault="00E81DEC" w:rsidP="00E81DEC"/>
    <w:p w:rsidR="00E81DEC" w:rsidRDefault="00E81DEC" w:rsidP="00E81DEC">
      <w:pPr>
        <w:pStyle w:val="Ttulo1"/>
      </w:pPr>
      <w:r>
        <w:t xml:space="preserve">Conclusão e trabalhos futuros </w:t>
      </w:r>
    </w:p>
    <w:p w:rsidR="004B1677" w:rsidRDefault="00D54373" w:rsidP="004B4915">
      <w:r>
        <w:t>Os resultados de identificação, principalmente dos comandos de voz, menos favoráveis impele uma nova abordagem para futuro. Olhar para a deteção dos comandos não como uma palavra, mas como um conjunto de fonemas. Posteriormente procurar identificar a palavra correspondente aquele conjunto de fonemas. Como esta é uma abordagem consideravelmente diferente da adotada inicialmente neste trabalho, e requer uma elevada carga de nova programação e teste, não foi possível implementar no espaço temporal disponível para este trabalho.</w:t>
      </w:r>
    </w:p>
    <w:p w:rsidR="008675D9" w:rsidRDefault="004B4915" w:rsidP="004B4915">
      <w:r>
        <w:t xml:space="preserve">Igualmente para continuação do trabalho no futuro, pensamos na implementação do sistema em C++. Isto advém de ao longo das pesquisas para este trabalho, vários técnicos na área de software/aplicativos áudio, mencionar o considerável aumento de preformasse dos sistemas áudio quando têm por base esta linguagem de programação, comparativamente a outras de mais auto nível como o </w:t>
      </w:r>
      <w:proofErr w:type="spellStart"/>
      <w:r>
        <w:t>Python</w:t>
      </w:r>
      <w:proofErr w:type="spellEnd"/>
      <w:r>
        <w:t>.</w:t>
      </w:r>
    </w:p>
    <w:p w:rsidR="008675D9" w:rsidRDefault="008675D9" w:rsidP="004B1677"/>
    <w:p w:rsidR="004B1677" w:rsidRPr="004B1677" w:rsidRDefault="004B1677" w:rsidP="004B1677"/>
    <w:sectPr w:rsidR="004B1677" w:rsidRPr="004B1677">
      <w:headerReference w:type="default" r:id="rId11"/>
      <w:footerReference w:type="default" r:id="rId12"/>
      <w:head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6C6" w:rsidRDefault="008456C6">
      <w:pPr>
        <w:spacing w:line="240" w:lineRule="auto"/>
      </w:pPr>
      <w:r>
        <w:separator/>
      </w:r>
    </w:p>
  </w:endnote>
  <w:endnote w:type="continuationSeparator" w:id="0">
    <w:p w:rsidR="008456C6" w:rsidRDefault="00845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0D8" w:rsidRDefault="000B3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670E">
      <w:rPr>
        <w:noProof/>
        <w:color w:val="000000"/>
      </w:rPr>
      <w:t>1</w:t>
    </w:r>
    <w:r>
      <w:rPr>
        <w:color w:val="000000"/>
      </w:rPr>
      <w:fldChar w:fldCharType="end"/>
    </w:r>
  </w:p>
  <w:p w:rsidR="002200D8" w:rsidRDefault="00220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6C6" w:rsidRDefault="008456C6">
      <w:pPr>
        <w:spacing w:line="240" w:lineRule="auto"/>
      </w:pPr>
      <w:r>
        <w:separator/>
      </w:r>
    </w:p>
  </w:footnote>
  <w:footnote w:type="continuationSeparator" w:id="0">
    <w:p w:rsidR="008456C6" w:rsidRDefault="00845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0D8" w:rsidRDefault="00066D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Relatório</w:t>
    </w:r>
    <w:r w:rsidR="000B32A6">
      <w:rPr>
        <w:color w:val="000000"/>
      </w:rPr>
      <w:t xml:space="preserve"> – Laboratórios Integrados II</w:t>
    </w:r>
    <w:r w:rsidR="000B32A6">
      <w:rPr>
        <w:color w:val="000000"/>
      </w:rPr>
      <w:tab/>
      <w:t>Grupo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0D8" w:rsidRDefault="00220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</w:p>
  <w:p w:rsidR="002200D8" w:rsidRDefault="000B3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3224728" cy="113575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31747" t="33296" r="3090" b="36104"/>
                  <a:stretch>
                    <a:fillRect/>
                  </a:stretch>
                </pic:blipFill>
                <pic:spPr>
                  <a:xfrm>
                    <a:off x="0" y="0"/>
                    <a:ext cx="3224728" cy="113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</w:t>
    </w:r>
    <w:r>
      <w:rPr>
        <w:noProof/>
        <w:color w:val="000000"/>
      </w:rPr>
      <w:drawing>
        <wp:inline distT="0" distB="0" distL="0" distR="0">
          <wp:extent cx="1302255" cy="1158786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2255" cy="11587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934"/>
    <w:multiLevelType w:val="multilevel"/>
    <w:tmpl w:val="DAFECF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134E3"/>
    <w:multiLevelType w:val="multilevel"/>
    <w:tmpl w:val="461C26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A60D0A"/>
    <w:multiLevelType w:val="multilevel"/>
    <w:tmpl w:val="E05E37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C275DD"/>
    <w:multiLevelType w:val="multilevel"/>
    <w:tmpl w:val="C8C4935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2D12FE"/>
    <w:multiLevelType w:val="multilevel"/>
    <w:tmpl w:val="87CAD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B6A07"/>
    <w:multiLevelType w:val="multilevel"/>
    <w:tmpl w:val="9980436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0D8"/>
    <w:rsid w:val="00066D8B"/>
    <w:rsid w:val="000B32A6"/>
    <w:rsid w:val="001134F0"/>
    <w:rsid w:val="002200D8"/>
    <w:rsid w:val="002671F7"/>
    <w:rsid w:val="00311923"/>
    <w:rsid w:val="0045590D"/>
    <w:rsid w:val="004574B7"/>
    <w:rsid w:val="004B1677"/>
    <w:rsid w:val="004B4915"/>
    <w:rsid w:val="006E670E"/>
    <w:rsid w:val="006F75FA"/>
    <w:rsid w:val="0078069F"/>
    <w:rsid w:val="008456C6"/>
    <w:rsid w:val="008675D9"/>
    <w:rsid w:val="00935119"/>
    <w:rsid w:val="00A00729"/>
    <w:rsid w:val="00AA4523"/>
    <w:rsid w:val="00AD1A15"/>
    <w:rsid w:val="00AD63BD"/>
    <w:rsid w:val="00B42BF2"/>
    <w:rsid w:val="00B63CA6"/>
    <w:rsid w:val="00BE2877"/>
    <w:rsid w:val="00C25FC8"/>
    <w:rsid w:val="00C74280"/>
    <w:rsid w:val="00CE763E"/>
    <w:rsid w:val="00D046EA"/>
    <w:rsid w:val="00D54373"/>
    <w:rsid w:val="00E81DEC"/>
    <w:rsid w:val="00EA0BFF"/>
    <w:rsid w:val="00F544AE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A36E"/>
  <w15:docId w15:val="{7BCB0440-DDF8-4E8A-BF04-EEAC1E66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15"/>
    <w:pPr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66D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6D8B"/>
  </w:style>
  <w:style w:type="paragraph" w:styleId="Rodap">
    <w:name w:val="footer"/>
    <w:basedOn w:val="Normal"/>
    <w:link w:val="RodapCarter"/>
    <w:uiPriority w:val="99"/>
    <w:unhideWhenUsed/>
    <w:rsid w:val="00066D8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6D8B"/>
  </w:style>
  <w:style w:type="paragraph" w:styleId="PargrafodaLista">
    <w:name w:val="List Paragraph"/>
    <w:basedOn w:val="Normal"/>
    <w:uiPriority w:val="34"/>
    <w:qFormat/>
    <w:rsid w:val="00EA0BFF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BE28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28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1154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Martins</dc:creator>
  <cp:lastModifiedBy>sorluismartins@gmail.com</cp:lastModifiedBy>
  <cp:revision>10</cp:revision>
  <dcterms:created xsi:type="dcterms:W3CDTF">2020-07-10T22:41:00Z</dcterms:created>
  <dcterms:modified xsi:type="dcterms:W3CDTF">2020-07-14T09:25:00Z</dcterms:modified>
</cp:coreProperties>
</file>