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Heart Disease Prediction Project</w:t>
      </w:r>
    </w:p>
    <w:p>
      <w:pPr>
        <w:pStyle w:val="Heading1"/>
      </w:pPr>
      <w:r>
        <w:t>1. Import Libraries</w:t>
      </w:r>
    </w:p>
    <w:p>
      <w:r>
        <w:t>This section imports all the necessary Python libraries used in the project:</w:t>
        <w:br/>
        <w:br/>
        <w:t>- pandas: for data manipulation and analysis</w:t>
        <w:br/>
        <w:t>- numpy: for numerical operations</w:t>
        <w:br/>
        <w:t>- matplotlib.pyplot &amp; seaborn: for data visualization</w:t>
        <w:br/>
        <w:t>- sklearn: for machine learning operations including model building, preprocessing, and evaluation</w:t>
        <w:br/>
        <w:br/>
        <w:t>Code Explanation:</w:t>
        <w:br/>
        <w:t>import pandas as pd</w:t>
        <w:br/>
        <w:t>import numpy as np</w:t>
        <w:br/>
        <w:t>import matplotlib.pyplot as plt</w:t>
        <w:br/>
        <w:t>import seaborn as sns</w:t>
        <w:br/>
        <w:t>from sklearn.model_selection import train_test_split</w:t>
        <w:br/>
        <w:t>from sklearn.preprocessing import LabelEncoder, StandardScaler</w:t>
        <w:br/>
        <w:t>from sklearn.linear_model import LogisticRegression</w:t>
        <w:br/>
        <w:t>from sklearn.metrics import accuracy_score, classification_report, confusion_matrix, roc_curve, auc</w:t>
        <w:br/>
        <w:br/>
        <w:t>Each import statement brings specific functionality used in the project.</w:t>
      </w:r>
    </w:p>
    <w:p>
      <w:pPr>
        <w:pStyle w:val="Heading1"/>
      </w:pPr>
      <w:r>
        <w:t>2. Load Dataset and Initial Exploration</w:t>
      </w:r>
    </w:p>
    <w:p>
      <w:r>
        <w:t>The dataset is loaded into a pandas DataFrame and initial info about it is displayed.</w:t>
        <w:br/>
        <w:br/>
        <w:t>df = pd.read_csv('heart_disease_uci.csv')  # Loads CSV data into a DataFrame</w:t>
        <w:br/>
        <w:t>df.columns = df.columns.str.strip()  # Removes whitespace from column names</w:t>
        <w:br/>
        <w:t>print(df.head())  # Prints first 5 rows</w:t>
        <w:br/>
        <w:t>print(df.info())  # Prints concise summary of DataFrame including data types and null counts</w:t>
        <w:br/>
        <w:t>print(df.describe())  # Shows statistical summary of numeric columns</w:t>
        <w:br/>
        <w:br/>
        <w:t>This helps us understand data size, types, and initial stats.</w:t>
      </w:r>
    </w:p>
    <w:p>
      <w:pPr>
        <w:pStyle w:val="Heading1"/>
      </w:pPr>
      <w:r>
        <w:t>3. Handling Categorical Data</w:t>
      </w:r>
    </w:p>
    <w:p>
      <w:r>
        <w:t>Categorical columns (text data) are converted to numeric codes using LabelEncoder.</w:t>
        <w:br/>
        <w:t>This is necessary because machine learning models require numeric input.</w:t>
        <w:br/>
        <w:t>Code:</w:t>
        <w:br/>
        <w:t>for column in df.columns:</w:t>
        <w:br/>
        <w:t xml:space="preserve">    if df[column].dtype == 'object':</w:t>
        <w:br/>
        <w:t xml:space="preserve">        le = LabelEncoder()</w:t>
        <w:br/>
        <w:t xml:space="preserve">        df[column] = le.fit_transform(df[column])</w:t>
        <w:br/>
        <w:t xml:space="preserve">        print(f"Encoded '{column}'")</w:t>
        <w:br/>
        <w:br/>
        <w:t>Explanation:</w:t>
        <w:br/>
        <w:t>- Loop through each column</w:t>
        <w:br/>
        <w:t>- If data type is 'object' (text), apply label encoding</w:t>
        <w:br/>
        <w:t>- Replace original text with numeric labels</w:t>
      </w:r>
    </w:p>
    <w:p>
      <w:pPr>
        <w:pStyle w:val="Heading1"/>
      </w:pPr>
      <w:r>
        <w:t>4. Handle Missing Values</w:t>
      </w:r>
    </w:p>
    <w:p>
      <w:r>
        <w:t>Missing or invalid values are replaced with NaN, converted to numeric,</w:t>
        <w:br/>
        <w:t>and then filled with the median of the column.</w:t>
        <w:br/>
        <w:t>Code:</w:t>
        <w:br/>
        <w:t>df.replace('?', np.nan, inplace=True)  # Replace '?' with NaN</w:t>
        <w:br/>
        <w:t>df = df.apply(pd.to_numeric, errors='coerce')  # Convert all to numeric, invalid to NaN</w:t>
        <w:br/>
        <w:t>df.fillna(df.median(), inplace=True)  # Fill NaNs with median values</w:t>
        <w:br/>
        <w:t>print(df.isnull().sum())  # Confirm no missing values remain</w:t>
        <w:br/>
        <w:br/>
        <w:t>This ensures a clean dataset for modeling.</w:t>
      </w:r>
    </w:p>
    <w:p>
      <w:pPr>
        <w:pStyle w:val="Heading1"/>
      </w:pPr>
      <w:r>
        <w:t>5. Target Column Preparation</w:t>
      </w:r>
    </w:p>
    <w:p>
      <w:r>
        <w:t>Rename target column and convert multi-class to binary classification.</w:t>
        <w:br/>
        <w:t>Code:</w:t>
        <w:br/>
        <w:t>df.rename(columns={'num': 'target'}, inplace=True)</w:t>
        <w:br/>
        <w:t>df['target'] = (df['target'] &gt; 0).astype(int)  # 0 = no disease, 1 = disease</w:t>
        <w:br/>
        <w:br/>
        <w:t>This simplifies the problem to a binary classification task.</w:t>
      </w:r>
    </w:p>
    <w:p>
      <w:pPr>
        <w:pStyle w:val="Heading1"/>
      </w:pPr>
      <w:r>
        <w:t>6. Exploratory Data Analysis (EDA)</w:t>
      </w:r>
    </w:p>
    <w:p>
      <w:r>
        <w:t>Several plots visualize correlations and distributions:</w:t>
        <w:br/>
        <w:t>- Correlation Heatmap</w:t>
        <w:br/>
        <w:t>- Target class count plot</w:t>
        <w:br/>
        <w:t>- Distribution of features</w:t>
        <w:br/>
        <w:br/>
        <w:t>Code examples:</w:t>
        <w:br/>
        <w:t>sns.heatmap(df.corr(), annot=True, cmap='coolwarm')  # Correlation matrix heatmap</w:t>
        <w:br/>
        <w:t>sns.countplot(x='target', data=df)  # Target class distribution</w:t>
        <w:br/>
        <w:t>sns.histplot(df[col], kde=True)  # Distribution plots for features</w:t>
        <w:br/>
        <w:br/>
        <w:t>These visuals help identify feature relationships and data balance.</w:t>
      </w:r>
    </w:p>
    <w:p>
      <w:pPr>
        <w:pStyle w:val="Heading1"/>
      </w:pPr>
      <w:r>
        <w:t>7. Feature Scaling and Train-Test Split</w:t>
      </w:r>
    </w:p>
    <w:p>
      <w:r>
        <w:t>Features are separated from target and standardized.</w:t>
        <w:br/>
        <w:t>Then data is split into training and testing sets.</w:t>
        <w:br/>
        <w:br/>
        <w:t>Code:</w:t>
        <w:br/>
        <w:t>X = df.drop('target', axis=1)  # Features</w:t>
        <w:br/>
        <w:t>y = df['target']  # Target</w:t>
        <w:br/>
        <w:t>scaler = StandardScaler()</w:t>
        <w:br/>
        <w:t>X = scaler.fit_transform(X)  # Scale features</w:t>
        <w:br/>
        <w:t>X_train, X_test, y_train, y_test = train_test_split(X, y, test_size=0.2, random_state=42)  # Split</w:t>
        <w:br/>
        <w:br/>
        <w:t>StandardScaler normalizes feature values for better model performance.</w:t>
      </w:r>
    </w:p>
    <w:p>
      <w:pPr>
        <w:pStyle w:val="Heading1"/>
      </w:pPr>
      <w:r>
        <w:t>8. Model Training with Logistic Regression</w:t>
      </w:r>
    </w:p>
    <w:p>
      <w:r>
        <w:t>Train a logistic regression classifier on training data.</w:t>
        <w:br/>
        <w:t>Code:</w:t>
        <w:br/>
        <w:t>model = LogisticRegression(max_iter=1000)</w:t>
        <w:br/>
        <w:t>model.fit(X_train, y_train)</w:t>
        <w:br/>
        <w:br/>
        <w:t>Logistic regression models the probability of target classes using a sigmoid function.</w:t>
        <w:br/>
        <w:t>max_iter=1000 allows enough iterations for convergence.</w:t>
      </w:r>
    </w:p>
    <w:p>
      <w:pPr>
        <w:pStyle w:val="Heading1"/>
      </w:pPr>
      <w:r>
        <w:t>9. Model Evaluation</w:t>
      </w:r>
    </w:p>
    <w:p>
      <w:r>
        <w:t>Make predictions on the test set and evaluate accuracy and detailed metrics.</w:t>
        <w:br/>
        <w:t>Code:</w:t>
        <w:br/>
        <w:t>y_pred = model.predict(X_test)</w:t>
        <w:br/>
        <w:t>print(accuracy_score(y_test, y_pred))</w:t>
        <w:br/>
        <w:t>print(classification_report(y_test, y_pred))</w:t>
        <w:br/>
        <w:br/>
        <w:t>The classification report includes precision, recall, F1-score, and support for each class.</w:t>
      </w:r>
    </w:p>
    <w:p>
      <w:pPr>
        <w:pStyle w:val="Heading1"/>
      </w:pPr>
      <w:r>
        <w:t>10. Confusion Matrix</w:t>
      </w:r>
    </w:p>
    <w:p>
      <w:r>
        <w:t>Visualize the confusion matrix to see true positives, false positives, true negatives, and false negatives.</w:t>
        <w:br/>
        <w:t>Code:</w:t>
        <w:br/>
        <w:t>cm = confusion_matrix(y_test, y_pred)</w:t>
        <w:br/>
        <w:t>sns.heatmap(cm, annot=True, fmt='d', cmap='Blues')</w:t>
        <w:br/>
        <w:t>plt.xlabel('Predicted')</w:t>
        <w:br/>
        <w:t>plt.ylabel('Actual')</w:t>
        <w:br/>
        <w:t>plt.title('Confusion Matrix')</w:t>
        <w:br/>
        <w:t>plt.show()</w:t>
        <w:br/>
        <w:br/>
        <w:t>This matrix helps understand model errors and strengths.</w:t>
      </w:r>
    </w:p>
    <w:p>
      <w:pPr>
        <w:pStyle w:val="Heading1"/>
      </w:pPr>
      <w:r>
        <w:t>11. ROC Curve and AUC</w:t>
      </w:r>
    </w:p>
    <w:p>
      <w:r>
        <w:t>Plot ROC curve and calculate AUC to evaluate model discrimination ability.</w:t>
        <w:br/>
        <w:t>Code:</w:t>
        <w:br/>
        <w:t>y_proba = model.predict_proba(X_test)[:, 1]</w:t>
        <w:br/>
        <w:t>fpr, tpr, _ = roc_curve(y_test, y_proba)</w:t>
        <w:br/>
        <w:t>roc_auc = auc(fpr, tpr)</w:t>
        <w:br/>
        <w:t>plt.plot(fpr, tpr, label=f'Logistic Regression (AUC = {roc_auc:.2f})')</w:t>
        <w:br/>
        <w:t>plt.plot([0, 1], [0, 1], 'k--')</w:t>
        <w:br/>
        <w:t>plt.xlabel('False Positive Rate')</w:t>
        <w:br/>
        <w:t>plt.ylabel('True Positive Rate')</w:t>
        <w:br/>
        <w:t>plt.title('ROC Curve')</w:t>
        <w:br/>
        <w:t>plt.legend()</w:t>
        <w:br/>
        <w:t>plt.show()</w:t>
        <w:br/>
        <w:br/>
        <w:t>AUC near 1 means excellent discrimination; 0.5 means random guessing.</w:t>
      </w:r>
    </w:p>
    <w:p>
      <w:pPr>
        <w:pStyle w:val="Heading1"/>
      </w:pPr>
      <w:r>
        <w:t>Algorithm Explanation: Logistic Regression</w:t>
      </w:r>
    </w:p>
    <w:p>
      <w:r>
        <w:t>Logistic Regression is a supervised classification algorithm used to predict the probability of a binary outcome.</w:t>
        <w:br/>
        <w:t>It uses the logistic function (sigmoid) to map linear combinations of features to probabilities between 0 and 1.</w:t>
        <w:br/>
        <w:br/>
        <w:t>Mathematically, logistic regression models:</w:t>
        <w:br/>
        <w:t xml:space="preserve">    p = 1 / (1 + exp(- (b0 + b1*x1 + ... + bn*xn)))</w:t>
        <w:br/>
        <w:br/>
        <w:t>Where:</w:t>
        <w:br/>
        <w:t>- p is the probability of class 1 (heart disease presence)</w:t>
        <w:br/>
        <w:t>- x1, ..., xn are feature values</w:t>
        <w:br/>
        <w:t>- b0, b1, ..., bn are model coefficients learned during training</w:t>
        <w:br/>
        <w:br/>
        <w:t>The model is trained by maximizing the likelihood of observed data or minimizing a loss function like log loss.</w:t>
        <w:br/>
        <w:t>After training, a threshold (usually 0.5) is used to decide class labels.</w:t>
        <w:br/>
        <w:br/>
        <w:t>Advantages:</w:t>
        <w:br/>
        <w:t>- Simple, interpretable</w:t>
        <w:br/>
        <w:t>- Efficient for binary classification</w:t>
        <w:br/>
        <w:br/>
        <w:t>In this project, logistic regression predicts whether a patient has heart disease.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