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1440"/>
        </w:trPr>
        <w:tc>
          <w:tcPr>
            <w:tcW w:type="dxa" w:w="2880"/>
            <w:vAlign w:val="center"/>
          </w:tcPr>
          <w:p>
            <w:r>
              <w:t>总分</w:t>
            </w:r>
          </w:p>
        </w:tc>
        <w:tc>
          <w:tcPr>
            <w:tcW w:type="dxa" w:w="2880"/>
            <w:vAlign w:val="center"/>
          </w:tcPr>
          <w:p>
            <w:r>
              <w:t>0</w:t>
            </w:r>
          </w:p>
        </w:tc>
        <w:tc>
          <w:tcPr>
            <w:tcW w:type="dxa" w:w="2880"/>
            <w:vAlign w:val="center"/>
          </w:tcPr>
          <w:p/>
        </w:tc>
        <w:tc>
          <w:tcPr>
            <w:tcW w:type="dxa" w:w="2880"/>
            <w:vAlign w:val="center"/>
          </w:tcPr>
          <w:p/>
        </w:tc>
      </w:tr>
      <w:tr>
        <w:trPr>
          <w:trHeight w:val="1440"/>
        </w:trPr>
        <w:tc>
          <w:tcPr>
            <w:tcW w:type="dxa" w:w="4320"/>
            <w:gridSpan w:val="2"/>
            <w:vMerge w:val="restart"/>
            <w:vAlign w:val="center"/>
          </w:tcPr>
          <w:p>
            <w:r>
              <w:t>final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  <w:tr>
        <w:trPr>
          <w:trHeight w:val="1440"/>
        </w:trPr>
        <w:tc>
          <w:tcPr>
            <w:tcW w:type="dxa" w:w="4320"/>
            <w:gridSpan w:val="2"/>
            <w:vMerge/>
            <w:vAlign w:val="center"/>
          </w:tcPr>
          <w:p/>
        </w:tc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sz w:val="22"/>
              </w:rPr>
              <w:t>smida</w:t>
            </w:r>
          </w:p>
        </w:tc>
        <w:tc>
          <w:tcPr>
            <w:tcW w:type="dxa" w:w="2160"/>
            <w:vAlign w:val="center"/>
          </w:tcPr>
          <w:p>
            <w:r>
              <w:t>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