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A5FE0" w14:textId="0D9707BA" w:rsidR="00AB3B03" w:rsidRPr="00B62561" w:rsidRDefault="0018343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bookmarkStart w:id="0" w:name="_GoBack"/>
      <w:bookmarkEnd w:id="0"/>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Recursion</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AF1838">
        <w:rPr>
          <w:rFonts w:ascii="Verdana" w:hAnsi="Verdana" w:cs="Times New Roman"/>
          <w:color w:val="002060"/>
          <w:sz w:val="48"/>
          <w:szCs w:val="48"/>
          <w14:shadow w14:blurRad="50800" w14:dist="38100" w14:dir="2700000" w14:sx="100000" w14:sy="100000" w14:kx="0" w14:ky="0" w14:algn="tl">
            <w14:srgbClr w14:val="000000">
              <w14:alpha w14:val="60000"/>
            </w14:srgbClr>
          </w14:shadow>
        </w:rPr>
        <w:t>Eight Queens</w:t>
      </w:r>
    </w:p>
    <w:p w14:paraId="45ACC707" w14:textId="77777777" w:rsidR="00AB3B03" w:rsidRPr="00884BA2" w:rsidRDefault="00AB3B03" w:rsidP="00884BA2">
      <w:pPr>
        <w:spacing w:after="0"/>
        <w:rPr>
          <w:rFonts w:ascii="Times New Roman" w:hAnsi="Times New Roman" w:cs="Times New Roman"/>
          <w:sz w:val="24"/>
          <w:szCs w:val="24"/>
        </w:rPr>
      </w:pPr>
    </w:p>
    <w:p w14:paraId="105C294B" w14:textId="77777777"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14:paraId="3AA8DC3E" w14:textId="4F5EB776" w:rsidR="009D68F0" w:rsidRDefault="009D68F0" w:rsidP="004A1A1A">
      <w:pPr>
        <w:spacing w:after="0"/>
        <w:rPr>
          <w:rFonts w:ascii="Arial" w:hAnsi="Arial" w:cs="Arial"/>
        </w:rPr>
      </w:pPr>
      <w:r w:rsidRPr="00974917">
        <w:rPr>
          <w:rFonts w:ascii="Arial" w:hAnsi="Arial" w:cs="Arial"/>
        </w:rPr>
        <w:t xml:space="preserve">This lab was designed </w:t>
      </w:r>
      <w:r>
        <w:rPr>
          <w:rFonts w:ascii="Arial" w:hAnsi="Arial" w:cs="Arial"/>
        </w:rPr>
        <w:t>to teach</w:t>
      </w:r>
      <w:r w:rsidR="00B62561">
        <w:rPr>
          <w:rFonts w:ascii="Arial" w:hAnsi="Arial" w:cs="Arial"/>
        </w:rPr>
        <w:t xml:space="preserve"> you how to </w:t>
      </w:r>
      <w:r w:rsidR="00183437">
        <w:rPr>
          <w:rFonts w:ascii="Arial" w:hAnsi="Arial" w:cs="Arial"/>
        </w:rPr>
        <w:t>think recursively</w:t>
      </w:r>
      <w:r w:rsidR="00AF1838">
        <w:rPr>
          <w:rFonts w:ascii="Arial" w:hAnsi="Arial" w:cs="Arial"/>
        </w:rPr>
        <w:t xml:space="preserve"> and introduce you to the depth first search algorithm</w:t>
      </w:r>
      <w:r w:rsidR="00532118">
        <w:rPr>
          <w:rFonts w:ascii="Arial" w:hAnsi="Arial" w:cs="Arial"/>
        </w:rPr>
        <w:t>.</w:t>
      </w:r>
    </w:p>
    <w:p w14:paraId="7B1600A0" w14:textId="77777777" w:rsidR="005343A0" w:rsidRDefault="005343A0" w:rsidP="004A1A1A">
      <w:pPr>
        <w:spacing w:after="0"/>
        <w:rPr>
          <w:rFonts w:ascii="Arial" w:hAnsi="Arial" w:cs="Arial"/>
        </w:rPr>
      </w:pPr>
    </w:p>
    <w:p w14:paraId="1622EC9E" w14:textId="77777777"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14:paraId="6EC03724" w14:textId="11E5B7BC" w:rsidR="000A2FBD" w:rsidRDefault="00AF1838" w:rsidP="00183437">
      <w:pPr>
        <w:spacing w:after="0" w:line="240" w:lineRule="auto"/>
        <w:rPr>
          <w:rFonts w:ascii="Arial" w:hAnsi="Arial"/>
        </w:rPr>
      </w:pPr>
      <w:r>
        <w:rPr>
          <w:rFonts w:ascii="Arial" w:hAnsi="Arial"/>
        </w:rPr>
        <w:t>Write a recursive method that will solve the eight</w:t>
      </w:r>
      <w:r>
        <w:rPr>
          <w:rFonts w:ascii="Arial" w:hAnsi="Arial"/>
        </w:rPr>
        <w:t>-</w:t>
      </w:r>
      <w:r>
        <w:rPr>
          <w:rFonts w:ascii="Arial" w:hAnsi="Arial"/>
        </w:rPr>
        <w:t xml:space="preserve">queens problem using backtracking. </w:t>
      </w:r>
      <w:r>
        <w:rPr>
          <w:rFonts w:ascii="Arial" w:hAnsi="Arial"/>
        </w:rPr>
        <w:t>Basically,</w:t>
      </w:r>
      <w:r>
        <w:rPr>
          <w:rFonts w:ascii="Arial" w:hAnsi="Arial"/>
        </w:rPr>
        <w:t xml:space="preserve"> there can only be one queen on each row, column and diagonal. There are 92 solutions. The easiest way to check if two queens are on the same diagonal is by </w:t>
      </w:r>
      <w:proofErr w:type="spellStart"/>
      <w:r>
        <w:rPr>
          <w:rFonts w:ascii="Arial" w:hAnsi="Arial"/>
        </w:rPr>
        <w:t>Math.abs</w:t>
      </w:r>
      <w:proofErr w:type="spellEnd"/>
      <w:r>
        <w:rPr>
          <w:rFonts w:ascii="Arial" w:hAnsi="Arial"/>
        </w:rPr>
        <w:t xml:space="preserve">(row1-row2) == </w:t>
      </w:r>
      <w:proofErr w:type="spellStart"/>
      <w:r>
        <w:rPr>
          <w:rFonts w:ascii="Arial" w:hAnsi="Arial"/>
        </w:rPr>
        <w:t>Math.abs</w:t>
      </w:r>
      <w:proofErr w:type="spellEnd"/>
      <w:r>
        <w:rPr>
          <w:rFonts w:ascii="Arial" w:hAnsi="Arial"/>
        </w:rPr>
        <w:t xml:space="preserve">(col1-col2). The graphics are done for you. Complete the solve() method recursively and the </w:t>
      </w:r>
      <w:proofErr w:type="spellStart"/>
      <w:r>
        <w:rPr>
          <w:rFonts w:ascii="Arial" w:hAnsi="Arial"/>
        </w:rPr>
        <w:t>isValid</w:t>
      </w:r>
      <w:proofErr w:type="spellEnd"/>
      <w:r>
        <w:rPr>
          <w:rFonts w:ascii="Arial" w:hAnsi="Arial"/>
        </w:rPr>
        <w:t>() method.</w:t>
      </w:r>
    </w:p>
    <w:p w14:paraId="32C28374" w14:textId="77777777" w:rsidR="00AF1838" w:rsidRPr="00183437" w:rsidRDefault="00AF1838" w:rsidP="00183437">
      <w:pPr>
        <w:spacing w:after="0" w:line="240" w:lineRule="auto"/>
        <w:rPr>
          <w:rFonts w:ascii="Helvetica" w:eastAsia="Times New Roman" w:hAnsi="Helvetica" w:cs="Helvetica"/>
          <w:color w:val="000000" w:themeColor="text1"/>
          <w:sz w:val="23"/>
          <w:szCs w:val="23"/>
        </w:rPr>
      </w:pPr>
    </w:p>
    <w:p w14:paraId="1E716AD7" w14:textId="77777777" w:rsidR="004A1A1A" w:rsidRPr="00183437" w:rsidRDefault="004A1A1A" w:rsidP="004A1A1A">
      <w:pPr>
        <w:spacing w:after="0"/>
        <w:rPr>
          <w:rFonts w:ascii="Times New Roman" w:hAnsi="Times New Roman" w:cs="Times New Roman"/>
          <w:color w:val="000000" w:themeColor="text1"/>
          <w:sz w:val="32"/>
          <w:szCs w:val="32"/>
        </w:rPr>
      </w:pPr>
      <w:r w:rsidRPr="00183437">
        <w:rPr>
          <w:rFonts w:ascii="Times New Roman" w:hAnsi="Times New Roman" w:cs="Times New Roman"/>
          <w:b/>
          <w:color w:val="000000" w:themeColor="text1"/>
          <w:sz w:val="32"/>
          <w:szCs w:val="32"/>
        </w:rPr>
        <w:t>Program Shell</w:t>
      </w:r>
    </w:p>
    <w:p w14:paraId="001C6A24" w14:textId="7460EA9C" w:rsidR="009701A7" w:rsidRPr="004666F8" w:rsidRDefault="00AF1838" w:rsidP="009701A7">
      <w:pPr>
        <w:spacing w:after="0"/>
        <w:jc w:val="both"/>
        <w:rPr>
          <w:rFonts w:ascii="Arial" w:hAnsi="Arial" w:cs="Arial"/>
        </w:rPr>
      </w:pPr>
      <w:r>
        <w:rPr>
          <w:rFonts w:ascii="Arial" w:hAnsi="Arial" w:cs="Arial"/>
        </w:rPr>
        <w:t>EightQueens.java</w:t>
      </w:r>
    </w:p>
    <w:p w14:paraId="5D2084C0" w14:textId="77777777" w:rsidR="009D68F0" w:rsidRDefault="009D68F0" w:rsidP="009701A7">
      <w:pPr>
        <w:spacing w:after="0"/>
        <w:jc w:val="both"/>
        <w:rPr>
          <w:rFonts w:ascii="Times New Roman" w:hAnsi="Times New Roman" w:cs="Times New Roman"/>
          <w:sz w:val="24"/>
          <w:szCs w:val="24"/>
        </w:rPr>
      </w:pPr>
    </w:p>
    <w:p w14:paraId="439190E5" w14:textId="77777777" w:rsidR="005343A0" w:rsidRDefault="005343A0" w:rsidP="005343A0">
      <w:pPr>
        <w:spacing w:after="0"/>
        <w:rPr>
          <w:rFonts w:ascii="Times New Roman" w:hAnsi="Times New Roman" w:cs="Times New Roman"/>
          <w:b/>
          <w:sz w:val="32"/>
          <w:szCs w:val="32"/>
        </w:rPr>
      </w:pPr>
      <w:r>
        <w:rPr>
          <w:rFonts w:ascii="Times New Roman" w:hAnsi="Times New Roman" w:cs="Times New Roman"/>
          <w:b/>
          <w:sz w:val="32"/>
          <w:szCs w:val="32"/>
        </w:rPr>
        <w:t>Sample Execution</w:t>
      </w:r>
    </w:p>
    <w:p w14:paraId="42706C92" w14:textId="77777777" w:rsidR="00951A86" w:rsidRDefault="00951A86" w:rsidP="00951A86">
      <w:pPr>
        <w:pStyle w:val="HTMLPreformatted"/>
        <w:rPr>
          <w:rFonts w:cs="Times New Roman"/>
          <w:sz w:val="18"/>
          <w:szCs w:val="18"/>
        </w:rPr>
      </w:pPr>
    </w:p>
    <w:p w14:paraId="2E3F7F42" w14:textId="0031CBB7" w:rsidR="00A928DC" w:rsidRPr="00F77F67" w:rsidRDefault="00AF1838" w:rsidP="009D68F0">
      <w:pPr>
        <w:rPr>
          <w:rFonts w:ascii="Arial" w:hAnsi="Arial" w:cs="Arial"/>
          <w:noProof/>
        </w:rPr>
      </w:pPr>
      <w:r>
        <w:rPr>
          <w:rFonts w:ascii="Arial" w:hAnsi="Arial"/>
          <w:b/>
          <w:noProof/>
          <w:color w:val="0000FF"/>
          <w:sz w:val="28"/>
          <w:szCs w:val="28"/>
        </w:rPr>
        <w:drawing>
          <wp:inline distT="0" distB="0" distL="0" distR="0" wp14:anchorId="36496A52" wp14:editId="3680A474">
            <wp:extent cx="26384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3095625"/>
                    </a:xfrm>
                    <a:prstGeom prst="rect">
                      <a:avLst/>
                    </a:prstGeom>
                    <a:noFill/>
                    <a:ln>
                      <a:noFill/>
                    </a:ln>
                  </pic:spPr>
                </pic:pic>
              </a:graphicData>
            </a:graphic>
          </wp:inline>
        </w:drawing>
      </w:r>
    </w:p>
    <w:sectPr w:rsidR="00A928DC" w:rsidRPr="00F77F67" w:rsidSect="00AB3B03">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2A8B" w14:textId="77777777" w:rsidR="00CA4E64" w:rsidRDefault="00CA4E64" w:rsidP="00AB3B03">
      <w:pPr>
        <w:spacing w:after="0" w:line="240" w:lineRule="auto"/>
      </w:pPr>
      <w:r>
        <w:separator/>
      </w:r>
    </w:p>
  </w:endnote>
  <w:endnote w:type="continuationSeparator" w:id="0">
    <w:p w14:paraId="19A456F3" w14:textId="77777777" w:rsidR="00CA4E64" w:rsidRDefault="00CA4E64"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F32D" w14:textId="0B9D1173" w:rsidR="004740F1" w:rsidRDefault="00501763">
    <w:pPr>
      <w:pStyle w:val="Footer"/>
    </w:pPr>
    <w:r>
      <w:t>Computer Science I</w:t>
    </w:r>
    <w:r w:rsidR="00B62561">
      <w:t>II</w:t>
    </w:r>
    <w:r w:rsidR="00884BA2">
      <w:tab/>
    </w:r>
    <w:r w:rsidR="000F39DF">
      <w:t xml:space="preserve">Lab: </w:t>
    </w:r>
    <w:r w:rsidR="00AF1838">
      <w:t>Eight Queens</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D24F" w14:textId="77777777" w:rsidR="00CA4E64" w:rsidRDefault="00CA4E64" w:rsidP="00AB3B03">
      <w:pPr>
        <w:spacing w:after="0" w:line="240" w:lineRule="auto"/>
      </w:pPr>
      <w:r>
        <w:separator/>
      </w:r>
    </w:p>
  </w:footnote>
  <w:footnote w:type="continuationSeparator" w:id="0">
    <w:p w14:paraId="36EC7E4B" w14:textId="77777777" w:rsidR="00CA4E64" w:rsidRDefault="00CA4E64"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3070C"/>
    <w:multiLevelType w:val="multilevel"/>
    <w:tmpl w:val="F53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A2FBD"/>
    <w:rsid w:val="000B1642"/>
    <w:rsid w:val="000C228B"/>
    <w:rsid w:val="000F39DF"/>
    <w:rsid w:val="000F73B5"/>
    <w:rsid w:val="0011011D"/>
    <w:rsid w:val="00123D0B"/>
    <w:rsid w:val="00140297"/>
    <w:rsid w:val="0016797C"/>
    <w:rsid w:val="00172EC7"/>
    <w:rsid w:val="00183339"/>
    <w:rsid w:val="00183437"/>
    <w:rsid w:val="001A524C"/>
    <w:rsid w:val="001B12E9"/>
    <w:rsid w:val="001E2FE2"/>
    <w:rsid w:val="001E3156"/>
    <w:rsid w:val="00217BFC"/>
    <w:rsid w:val="0025728A"/>
    <w:rsid w:val="00293324"/>
    <w:rsid w:val="00293809"/>
    <w:rsid w:val="002A26D5"/>
    <w:rsid w:val="002D08B4"/>
    <w:rsid w:val="002D2013"/>
    <w:rsid w:val="002D3008"/>
    <w:rsid w:val="002D356C"/>
    <w:rsid w:val="0034048D"/>
    <w:rsid w:val="00370BAE"/>
    <w:rsid w:val="00387635"/>
    <w:rsid w:val="003A1BD4"/>
    <w:rsid w:val="003D5D37"/>
    <w:rsid w:val="003D654B"/>
    <w:rsid w:val="00405040"/>
    <w:rsid w:val="00411F92"/>
    <w:rsid w:val="004403A4"/>
    <w:rsid w:val="004666F8"/>
    <w:rsid w:val="004740F1"/>
    <w:rsid w:val="00475315"/>
    <w:rsid w:val="00475EEF"/>
    <w:rsid w:val="00492683"/>
    <w:rsid w:val="004A1A1A"/>
    <w:rsid w:val="004E35B9"/>
    <w:rsid w:val="00501763"/>
    <w:rsid w:val="00514F63"/>
    <w:rsid w:val="00522617"/>
    <w:rsid w:val="00532118"/>
    <w:rsid w:val="005343A0"/>
    <w:rsid w:val="00534D7C"/>
    <w:rsid w:val="00566356"/>
    <w:rsid w:val="005A4987"/>
    <w:rsid w:val="005C3654"/>
    <w:rsid w:val="005F2064"/>
    <w:rsid w:val="0062320B"/>
    <w:rsid w:val="00630835"/>
    <w:rsid w:val="00641DEB"/>
    <w:rsid w:val="00662939"/>
    <w:rsid w:val="00693371"/>
    <w:rsid w:val="006B0D00"/>
    <w:rsid w:val="006D12B5"/>
    <w:rsid w:val="00722F38"/>
    <w:rsid w:val="0077196A"/>
    <w:rsid w:val="00783C03"/>
    <w:rsid w:val="007A1062"/>
    <w:rsid w:val="007C68BB"/>
    <w:rsid w:val="007E7642"/>
    <w:rsid w:val="007F36C3"/>
    <w:rsid w:val="00822447"/>
    <w:rsid w:val="008520B7"/>
    <w:rsid w:val="00884BA2"/>
    <w:rsid w:val="0089024F"/>
    <w:rsid w:val="008B4827"/>
    <w:rsid w:val="008C1466"/>
    <w:rsid w:val="008C6090"/>
    <w:rsid w:val="009264BF"/>
    <w:rsid w:val="00951A86"/>
    <w:rsid w:val="009701A7"/>
    <w:rsid w:val="009824AE"/>
    <w:rsid w:val="0098429A"/>
    <w:rsid w:val="00990CE0"/>
    <w:rsid w:val="009B3A9A"/>
    <w:rsid w:val="009C441C"/>
    <w:rsid w:val="009C4E55"/>
    <w:rsid w:val="009C5D4B"/>
    <w:rsid w:val="009D68F0"/>
    <w:rsid w:val="00A522EA"/>
    <w:rsid w:val="00A72D6E"/>
    <w:rsid w:val="00A928DC"/>
    <w:rsid w:val="00AA5EB4"/>
    <w:rsid w:val="00AB3B03"/>
    <w:rsid w:val="00AC4397"/>
    <w:rsid w:val="00AF1838"/>
    <w:rsid w:val="00AF74BE"/>
    <w:rsid w:val="00B02C56"/>
    <w:rsid w:val="00B040C5"/>
    <w:rsid w:val="00B314B6"/>
    <w:rsid w:val="00B36588"/>
    <w:rsid w:val="00B62561"/>
    <w:rsid w:val="00B75130"/>
    <w:rsid w:val="00BB18CD"/>
    <w:rsid w:val="00BB3136"/>
    <w:rsid w:val="00BB3836"/>
    <w:rsid w:val="00BB433B"/>
    <w:rsid w:val="00BD560C"/>
    <w:rsid w:val="00BE16DE"/>
    <w:rsid w:val="00BE1784"/>
    <w:rsid w:val="00BF1F31"/>
    <w:rsid w:val="00C37827"/>
    <w:rsid w:val="00C474B6"/>
    <w:rsid w:val="00C50994"/>
    <w:rsid w:val="00CA4E64"/>
    <w:rsid w:val="00CB251D"/>
    <w:rsid w:val="00CB3601"/>
    <w:rsid w:val="00CE6F66"/>
    <w:rsid w:val="00D12523"/>
    <w:rsid w:val="00D1705B"/>
    <w:rsid w:val="00D17EDC"/>
    <w:rsid w:val="00D20FFE"/>
    <w:rsid w:val="00D25163"/>
    <w:rsid w:val="00D40881"/>
    <w:rsid w:val="00D426EA"/>
    <w:rsid w:val="00D4542F"/>
    <w:rsid w:val="00D46A4D"/>
    <w:rsid w:val="00D822CD"/>
    <w:rsid w:val="00D87DC1"/>
    <w:rsid w:val="00D935EE"/>
    <w:rsid w:val="00D96D6B"/>
    <w:rsid w:val="00E16BBC"/>
    <w:rsid w:val="00E2343A"/>
    <w:rsid w:val="00E3440C"/>
    <w:rsid w:val="00E352A1"/>
    <w:rsid w:val="00E41299"/>
    <w:rsid w:val="00E44252"/>
    <w:rsid w:val="00E4732B"/>
    <w:rsid w:val="00E5234A"/>
    <w:rsid w:val="00E56C9E"/>
    <w:rsid w:val="00E9758B"/>
    <w:rsid w:val="00EE5B85"/>
    <w:rsid w:val="00F0509C"/>
    <w:rsid w:val="00F05AC4"/>
    <w:rsid w:val="00F26190"/>
    <w:rsid w:val="00F7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E621E7"/>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paragraph" w:styleId="Heading3">
    <w:name w:val="heading 3"/>
    <w:basedOn w:val="Normal"/>
    <w:next w:val="Normal"/>
    <w:link w:val="Heading3Char"/>
    <w:uiPriority w:val="9"/>
    <w:semiHidden/>
    <w:unhideWhenUsed/>
    <w:qFormat/>
    <w:rsid w:val="00F77F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uiPriority w:val="99"/>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A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77F67"/>
    <w:rPr>
      <w:rFonts w:asciiTheme="majorHAnsi" w:eastAsiaTheme="majorEastAsia" w:hAnsiTheme="majorHAnsi" w:cstheme="majorBidi"/>
      <w:color w:val="243F60" w:themeColor="accent1" w:themeShade="7F"/>
      <w:sz w:val="24"/>
      <w:szCs w:val="24"/>
    </w:rPr>
  </w:style>
  <w:style w:type="character" w:customStyle="1" w:styleId="hljs-number">
    <w:name w:val="hljs-number"/>
    <w:basedOn w:val="DefaultParagraphFont"/>
    <w:rsid w:val="00F77F67"/>
  </w:style>
  <w:style w:type="character" w:customStyle="1" w:styleId="hljs-comment">
    <w:name w:val="hljs-comment"/>
    <w:basedOn w:val="DefaultParagraphFont"/>
    <w:rsid w:val="00F77F67"/>
  </w:style>
  <w:style w:type="character" w:styleId="HTMLCode">
    <w:name w:val="HTML Code"/>
    <w:basedOn w:val="DefaultParagraphFont"/>
    <w:uiPriority w:val="99"/>
    <w:semiHidden/>
    <w:unhideWhenUsed/>
    <w:rsid w:val="001834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61195">
      <w:bodyDiv w:val="1"/>
      <w:marLeft w:val="0"/>
      <w:marRight w:val="0"/>
      <w:marTop w:val="0"/>
      <w:marBottom w:val="0"/>
      <w:divBdr>
        <w:top w:val="none" w:sz="0" w:space="0" w:color="auto"/>
        <w:left w:val="none" w:sz="0" w:space="0" w:color="auto"/>
        <w:bottom w:val="none" w:sz="0" w:space="0" w:color="auto"/>
        <w:right w:val="none" w:sz="0" w:space="0" w:color="auto"/>
      </w:divBdr>
    </w:div>
    <w:div w:id="509879676">
      <w:bodyDiv w:val="1"/>
      <w:marLeft w:val="0"/>
      <w:marRight w:val="0"/>
      <w:marTop w:val="0"/>
      <w:marBottom w:val="0"/>
      <w:divBdr>
        <w:top w:val="none" w:sz="0" w:space="0" w:color="auto"/>
        <w:left w:val="none" w:sz="0" w:space="0" w:color="auto"/>
        <w:bottom w:val="none" w:sz="0" w:space="0" w:color="auto"/>
        <w:right w:val="none" w:sz="0" w:space="0" w:color="auto"/>
      </w:divBdr>
    </w:div>
    <w:div w:id="1277250988">
      <w:bodyDiv w:val="1"/>
      <w:marLeft w:val="0"/>
      <w:marRight w:val="0"/>
      <w:marTop w:val="0"/>
      <w:marBottom w:val="0"/>
      <w:divBdr>
        <w:top w:val="none" w:sz="0" w:space="0" w:color="auto"/>
        <w:left w:val="none" w:sz="0" w:space="0" w:color="auto"/>
        <w:bottom w:val="none" w:sz="0" w:space="0" w:color="auto"/>
        <w:right w:val="none" w:sz="0" w:space="0" w:color="auto"/>
      </w:divBdr>
    </w:div>
    <w:div w:id="20117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A434-C751-4890-B8F3-C39FA960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72</cp:revision>
  <dcterms:created xsi:type="dcterms:W3CDTF">2016-08-10T18:35:00Z</dcterms:created>
  <dcterms:modified xsi:type="dcterms:W3CDTF">2020-03-05T18:34:00Z</dcterms:modified>
</cp:coreProperties>
</file>