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Day 09 Student Lab Guide</w:t>
      </w:r>
    </w:p>
    <w:p>
      <w:pPr>
        <w:jc w:val="center"/>
      </w:pPr>
      <w:r>
        <w:rPr>
          <w:i/>
          <w:sz w:val="24"/>
        </w:rPr>
        <w:t>Operational Monitoring and Root-Cause Analysis for a Streaming Workload</w:t>
      </w:r>
    </w:p>
    <w:p>
      <w:r>
        <w:rPr>
          <w:b/>
        </w:rPr>
        <w:t xml:space="preserve">Lab goal: </w:t>
      </w:r>
      <w:r>
        <w:t>operate a real Kafka-based streaming workload, observe a controlled processing outage, recover the workload, and write a short RCA using measured evidence from Kafka UI and Kafka CLI commands.</w:t>
      </w:r>
    </w:p>
    <w:p>
      <w:pPr>
        <w:pStyle w:val="Heading1"/>
      </w:pPr>
      <w:r>
        <w:t>Lab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t>Stage</w:t>
            </w:r>
          </w:p>
        </w:tc>
        <w:tc>
          <w:tcPr>
            <w:tcW w:type="dxa" w:w="3360"/>
            <w:shd w:fill="D9EAF7"/>
          </w:tcPr>
          <w:p>
            <w:r>
              <w:t>What you do</w:t>
            </w:r>
          </w:p>
        </w:tc>
        <w:tc>
          <w:tcPr>
            <w:tcW w:type="dxa" w:w="3360"/>
            <w:shd w:fill="D9EAF7"/>
          </w:tcPr>
          <w:p>
            <w:r>
              <w:t>Evidence to capture</w:t>
            </w:r>
          </w:p>
        </w:tc>
      </w:tr>
      <w:tr>
        <w:tc>
          <w:tcPr>
            <w:tcW w:type="dxa" w:w="3360"/>
          </w:tcPr>
          <w:p>
            <w:r>
              <w:t>Setup</w:t>
            </w:r>
          </w:p>
        </w:tc>
        <w:tc>
          <w:tcPr>
            <w:tcW w:type="dxa" w:w="3360"/>
          </w:tcPr>
          <w:p>
            <w:r>
              <w:t>Start Kafka, Schema Registry, ksqlDB, and Kafka UI with Docker Compose.</w:t>
            </w:r>
          </w:p>
        </w:tc>
        <w:tc>
          <w:tcPr>
            <w:tcW w:type="dxa" w:w="3360"/>
          </w:tcPr>
          <w:p>
            <w:r>
              <w:t>docker compose ps shows all services running.</w:t>
            </w:r>
          </w:p>
        </w:tc>
      </w:tr>
      <w:tr>
        <w:tc>
          <w:tcPr>
            <w:tcW w:type="dxa" w:w="3360"/>
          </w:tcPr>
          <w:p>
            <w:r>
              <w:t>Baseline</w:t>
            </w:r>
          </w:p>
        </w:tc>
        <w:tc>
          <w:tcPr>
            <w:tcW w:type="dxa" w:w="3360"/>
          </w:tcPr>
          <w:p>
            <w:r>
              <w:t>Produce sample orders and run the stream aggregation.</w:t>
            </w:r>
          </w:p>
        </w:tc>
        <w:tc>
          <w:tcPr>
            <w:tcW w:type="dxa" w:w="3360"/>
          </w:tcPr>
          <w:p>
            <w:r>
              <w:t>orders has 10 messages; order_counts has 4 aggregate records.</w:t>
            </w:r>
          </w:p>
        </w:tc>
      </w:tr>
      <w:tr>
        <w:tc>
          <w:tcPr>
            <w:tcW w:type="dxa" w:w="3360"/>
          </w:tcPr>
          <w:p>
            <w:r>
              <w:t>Incident</w:t>
            </w:r>
          </w:p>
        </w:tc>
        <w:tc>
          <w:tcPr>
            <w:tcW w:type="dxa" w:w="3360"/>
          </w:tcPr>
          <w:p>
            <w:r>
              <w:t>Stop the stream processor and produce another batch.</w:t>
            </w:r>
          </w:p>
        </w:tc>
        <w:tc>
          <w:tcPr>
            <w:tcW w:type="dxa" w:w="3360"/>
          </w:tcPr>
          <w:p>
            <w:r>
              <w:t>orders grows but order_counts does not.</w:t>
            </w:r>
          </w:p>
        </w:tc>
      </w:tr>
      <w:tr>
        <w:tc>
          <w:tcPr>
            <w:tcW w:type="dxa" w:w="3360"/>
          </w:tcPr>
          <w:p>
            <w:r>
              <w:t>Recovery</w:t>
            </w:r>
          </w:p>
        </w:tc>
        <w:tc>
          <w:tcPr>
            <w:tcW w:type="dxa" w:w="3360"/>
          </w:tcPr>
          <w:p>
            <w:r>
              <w:t>Restart the stream processor.</w:t>
            </w:r>
          </w:p>
        </w:tc>
        <w:tc>
          <w:tcPr>
            <w:tcW w:type="dxa" w:w="3360"/>
          </w:tcPr>
          <w:p>
            <w:r>
              <w:t>order_counts increases after processing resumes.</w:t>
            </w:r>
          </w:p>
        </w:tc>
      </w:tr>
      <w:tr>
        <w:tc>
          <w:tcPr>
            <w:tcW w:type="dxa" w:w="3360"/>
          </w:tcPr>
          <w:p>
            <w:r>
              <w:t>RCA</w:t>
            </w:r>
          </w:p>
        </w:tc>
        <w:tc>
          <w:tcPr>
            <w:tcW w:type="dxa" w:w="3360"/>
          </w:tcPr>
          <w:p>
            <w:r>
              <w:t>Document cause, impact, fix, and prevention.</w:t>
            </w:r>
          </w:p>
        </w:tc>
        <w:tc>
          <w:tcPr>
            <w:tcW w:type="dxa" w:w="3360"/>
          </w:tcPr>
          <w:p>
            <w:r>
              <w:t>One short RCA note with screenshots and offsets.</w:t>
            </w:r>
          </w:p>
        </w:tc>
      </w:tr>
    </w:tbl>
    <w:p>
      <w:pPr>
        <w:pStyle w:val="Heading1"/>
      </w:pPr>
      <w:r>
        <w:t>Before You Start</w:t>
      </w:r>
    </w:p>
    <w:p>
      <w:r>
        <w:t>Use Docker for this lab. The supplied Compose file runs Kafka, Schema Registry, ksqlDB, Kafka UI, and Zookeeper locally.</w:t>
      </w:r>
    </w:p>
    <w:p>
      <w:pPr>
        <w:pStyle w:val="Heading2"/>
      </w:pPr>
      <w:r>
        <w:t>Linux Docker Installation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sudo apt-get update</w:t>
        <w:br/>
        <w:t>sudo apt-get install -y ca-certificates curl gnupg</w:t>
        <w:br/>
        <w:t>sudo install -m 0755 -d /etc/apt/keyrings</w:t>
        <w:br/>
        <w:t>curl -fsSL https://download.docker.com/linux/ubuntu/gpg | sudo gpg --dearmor -o /etc/apt/keyrings/docker.gpg</w:t>
        <w:br/>
        <w:t>sudo chmod a+r /etc/apt/keyrings/docker.gpg</w:t>
        <w:br/>
        <w:t>echo "deb [arch=$(dpkg --print-architecture) signed-by=/etc/apt/keyrings/docker.gpg] https://download.docker.com/linux/ubuntu $(. /etc/os-release &amp;&amp; echo $VERSION_CODENAME) stable" | sudo tee /etc/apt/sources.list.d/docker.list &gt; /dev/null</w:t>
        <w:br/>
        <w:t>sudo apt-get update</w:t>
        <w:br/>
        <w:t>sudo apt-get install -y docker-ce docker-ce-cli containerd.io docker-buildx-plugin docker-compose-plugin</w:t>
        <w:br/>
        <w:t>sudo usermod -aG docker $USER</w:t>
      </w:r>
    </w:p>
    <w:p>
      <w:r>
        <w:t>After adding your user to the docker group, log out and back in. If your class machine requires sudo, run Docker commands with sudo.</w:t>
      </w:r>
    </w:p>
    <w:p>
      <w:pPr>
        <w:pStyle w:val="Heading2"/>
      </w:pPr>
      <w:r>
        <w:t>Windows Docker Installation</w:t>
      </w:r>
    </w:p>
    <w:p>
      <w:pPr>
        <w:pStyle w:val="ListNumber"/>
      </w:pPr>
      <w:r>
        <w:t>Install Docker Desktop for Windows from the official Docker website.</w:t>
      </w:r>
    </w:p>
    <w:p>
      <w:pPr>
        <w:pStyle w:val="ListNumber"/>
      </w:pPr>
      <w:r>
        <w:t>Enable WSL 2 integration during setup.</w:t>
      </w:r>
    </w:p>
    <w:p>
      <w:pPr>
        <w:pStyle w:val="ListNumber"/>
      </w:pPr>
      <w:r>
        <w:t>Open Docker Desktop and wait until it says the engine is running.</w:t>
      </w:r>
    </w:p>
    <w:p>
      <w:pPr>
        <w:pStyle w:val="ListNumber"/>
      </w:pPr>
      <w:r>
        <w:t>Open PowerShell or Windows Terminal in the Day_09/Lab_Files folder.</w:t>
      </w:r>
    </w:p>
    <w:p>
      <w:pPr>
        <w:pStyle w:val="ListNumber"/>
      </w:pPr>
      <w:r>
        <w:t>Run docker compose version to confirm Compose is available.</w:t>
      </w:r>
    </w:p>
    <w:p>
      <w:pPr>
        <w:pStyle w:val="Heading2"/>
      </w:pPr>
      <w:r>
        <w:t>Python Package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python3 -m pip install --user kafka-python</w:t>
      </w:r>
    </w:p>
    <w:p>
      <w:pPr>
        <w:pStyle w:val="Heading1"/>
      </w:pPr>
      <w:r>
        <w:t>Task 1 - Start the Lab Services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cd Week_02/Day_09/Lab_Files</w:t>
        <w:br/>
        <w:t>docker compose up -d</w:t>
        <w:br/>
        <w:t>docker compose ps</w:t>
      </w:r>
    </w:p>
    <w:p>
      <w:r>
        <w:t>Expected result: Kafka, Schema Registry, ksqlDB, Kafka UI, and Zookeeper are running. Kafka UI is available at http://localhost:8080.</w:t>
      </w:r>
    </w:p>
    <w:p>
      <w:pPr>
        <w:pStyle w:val="Heading1"/>
      </w:pPr>
      <w:r>
        <w:t>Task 2 - Produce Baseline Orders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python3 producer.py</w:t>
      </w:r>
    </w:p>
    <w:p>
      <w:r>
        <w:t>The producer reads orders.json by default and sends each order to the orders topic. You may also pass a file explicitly: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python3 producer.py orders.json</w:t>
      </w:r>
    </w:p>
    <w:p>
      <w:pPr>
        <w:pStyle w:val="Heading1"/>
      </w:pPr>
      <w:r>
        <w:t>Task 3 - Run the Stream Processor</w:t>
      </w:r>
    </w:p>
    <w:p>
      <w:r>
        <w:t>For classroom repeatability, run the processor with DAY9_MAX_MESSAGES so it exits after one input batch: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DAY9_MAX_MESSAGES=10 python3 streams_app.py</w:t>
      </w:r>
    </w:p>
    <w:p>
      <w:r>
        <w:t>The processor consumes orders, aggregates order count and amount by customer, and writes results to order_counts. This lab uses processing time for the 60-second window so the sample records do not expire before students run the exercise.</w:t>
      </w:r>
    </w:p>
    <w:p>
      <w:pPr>
        <w:pStyle w:val="Heading1"/>
      </w:pPr>
      <w:r>
        <w:t>Task 4 - Verify Baseline Evidence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docker exec kafka kafka-run-class kafka.tools.GetOffsetShell --broker-list localhost:9092 --topic orders</w:t>
        <w:br/>
        <w:t>docker exec kafka kafka-run-class kafka.tools.GetOffsetShell --broker-list localhost:9092 --topic order_counts</w:t>
      </w:r>
    </w:p>
    <w:p>
      <w:r>
        <w:t>Expected baseline after one producer run and one bounded stream run: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orders:0:10</w:t>
        <w:br/>
        <w:t>order_counts:0:4</w:t>
      </w:r>
    </w:p>
    <w:p>
      <w:r>
        <w:t>Real UI evidence from the completed lab run:</w:t>
      </w:r>
    </w:p>
    <w:p>
      <w:r>
        <w:drawing>
          <wp:inline xmlns:a="http://schemas.openxmlformats.org/drawingml/2006/main" xmlns:pic="http://schemas.openxmlformats.org/drawingml/2006/picture">
            <wp:extent cx="59436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afka-ui-topics-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Screenshot: Kafka UI shows the real Day 9 topics after the incident/recovery run. The orders topic has 20 messages and order_counts has 8 aggregate records.</w:t>
      </w:r>
    </w:p>
    <w:p>
      <w:pPr>
        <w:pStyle w:val="Heading1"/>
      </w:pPr>
      <w:r>
        <w:t>Task 5 - Simulate a Processing Incident</w:t>
      </w:r>
    </w:p>
    <w:p>
      <w:pPr>
        <w:pStyle w:val="ListNumber"/>
      </w:pPr>
      <w:r>
        <w:t>Make sure streams_app.py is not running.</w:t>
      </w:r>
    </w:p>
    <w:p>
      <w:pPr>
        <w:pStyle w:val="ListNumber"/>
      </w:pPr>
      <w:r>
        <w:t>Run python3 producer.py again to produce a second batch of input events.</w:t>
      </w:r>
    </w:p>
    <w:p>
      <w:pPr>
        <w:pStyle w:val="ListNumber"/>
      </w:pPr>
      <w:r>
        <w:t>Check offsets for orders and order_counts.</w:t>
      </w:r>
    </w:p>
    <w:p>
      <w:pPr>
        <w:pStyle w:val="ListNumber"/>
      </w:pPr>
      <w:r>
        <w:t>Observe that input has increased while output stayed unchanged.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python3 producer.py</w:t>
        <w:br/>
        <w:t>docker exec kafka kafka-run-class kafka.tools.GetOffsetShell --broker-list localhost:9092 --topic orders</w:t>
        <w:br/>
        <w:t>docker exec kafka kafka-run-class kafka.tools.GetOffsetShell --broker-list localhost:9092 --topic order_counts</w:t>
      </w:r>
    </w:p>
    <w:p>
      <w:r>
        <w:t>Expected incident evidence: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orders:0:20</w:t>
        <w:br/>
        <w:t>order_counts:0:4</w:t>
      </w:r>
    </w:p>
    <w:p>
      <w:pPr>
        <w:pStyle w:val="Heading1"/>
      </w:pPr>
      <w:r>
        <w:t>Task 6 - Recover the Processor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DAY9_MAX_MESSAGES=10 python3 streams_app.py</w:t>
        <w:br/>
        <w:t>docker exec kafka kafka-run-class kafka.tools.GetOffsetShell --broker-list localhost:9092 --topic order_counts</w:t>
      </w:r>
    </w:p>
    <w:p>
      <w:r>
        <w:t>Expected recovery evidence: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order_counts:0:8</w:t>
      </w:r>
    </w:p>
    <w:p>
      <w:pPr>
        <w:pStyle w:val="Heading1"/>
      </w:pPr>
      <w:r>
        <w:t>Task 7 - Inspect Aggregate Records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docker exec kafka kafka-console-consumer --bootstrap-server localhost:9092 --topic order_counts --from-beginning --timeout-ms 5000</w:t>
      </w:r>
    </w:p>
    <w:p>
      <w:r>
        <w:t>Expected customer totals for each processed batch: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D3"/>
          </w:tcPr>
          <w:p>
            <w:r>
              <w:t>Customer</w:t>
            </w:r>
          </w:p>
        </w:tc>
        <w:tc>
          <w:tcPr>
            <w:tcW w:type="dxa" w:w="3360"/>
            <w:shd w:fill="D9EAD3"/>
          </w:tcPr>
          <w:p>
            <w:r>
              <w:t>Order Count</w:t>
            </w:r>
          </w:p>
        </w:tc>
        <w:tc>
          <w:tcPr>
            <w:tcW w:type="dxa" w:w="3360"/>
            <w:shd w:fill="D9EAD3"/>
          </w:tcPr>
          <w:p>
            <w:r>
              <w:t>Total Amount</w:t>
            </w:r>
          </w:p>
        </w:tc>
      </w:tr>
      <w:tr>
        <w:tc>
          <w:tcPr>
            <w:tcW w:type="dxa" w:w="3360"/>
          </w:tcPr>
          <w:p>
            <w:r>
              <w:t>C001</w:t>
            </w:r>
          </w:p>
        </w:tc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125.69</w:t>
            </w:r>
          </w:p>
        </w:tc>
      </w:tr>
      <w:tr>
        <w:tc>
          <w:tcPr>
            <w:tcW w:type="dxa" w:w="3360"/>
          </w:tcPr>
          <w:p>
            <w:r>
              <w:t>C002</w:t>
            </w:r>
          </w:p>
        </w:tc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201.49</w:t>
            </w:r>
          </w:p>
        </w:tc>
      </w:tr>
      <w:tr>
        <w:tc>
          <w:tcPr>
            <w:tcW w:type="dxa" w:w="3360"/>
          </w:tcPr>
          <w:p>
            <w:r>
              <w:t>C003</w:t>
            </w:r>
          </w:p>
        </w:tc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565.29</w:t>
            </w:r>
          </w:p>
        </w:tc>
      </w:tr>
      <w:tr>
        <w:tc>
          <w:tcPr>
            <w:tcW w:type="dxa" w:w="3360"/>
          </w:tcPr>
          <w:p>
            <w:r>
              <w:t>C004</w:t>
            </w:r>
          </w:p>
        </w:tc>
        <w:tc>
          <w:tcPr>
            <w:tcW w:type="dxa" w:w="3360"/>
          </w:tcPr>
          <w:p>
            <w:r>
              <w:t>1</w:t>
            </w:r>
          </w:p>
        </w:tc>
        <w:tc>
          <w:tcPr>
            <w:tcW w:type="dxa" w:w="3360"/>
          </w:tcPr>
          <w:p>
            <w:r>
              <w:t>89.99</w:t>
            </w:r>
          </w:p>
        </w:tc>
      </w:tr>
    </w:tbl>
    <w:p>
      <w:pPr>
        <w:pStyle w:val="Heading1"/>
      </w:pPr>
      <w:r>
        <w:t>Task 8 - Write the RCA</w:t>
      </w:r>
    </w:p>
    <w:p>
      <w:r>
        <w:t>Use the evidence you collected to complete the following RCA fields: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CE4D6"/>
          </w:tcPr>
          <w:p>
            <w:r>
              <w:t>RCA Field</w:t>
            </w:r>
          </w:p>
        </w:tc>
        <w:tc>
          <w:tcPr>
            <w:tcW w:type="dxa" w:w="5040"/>
            <w:shd w:fill="FCE4D6"/>
          </w:tcPr>
          <w:p>
            <w:r>
              <w:t>Student Answer</w:t>
            </w:r>
          </w:p>
        </w:tc>
      </w:tr>
      <w:tr>
        <w:tc>
          <w:tcPr>
            <w:tcW w:type="dxa" w:w="5040"/>
          </w:tcPr>
          <w:p>
            <w:r>
              <w:t>Root cause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Impact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Evidence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Immediate fix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Prevention or alert</w:t>
            </w:r>
          </w:p>
        </w:tc>
        <w:tc>
          <w:tcPr>
            <w:tcW w:type="dxa" w:w="5040"/>
          </w:tcPr>
          <w:p>
            <w:r/>
          </w:p>
        </w:tc>
      </w:tr>
    </w:tbl>
    <w:p>
      <w:pPr>
        <w:pStyle w:val="Heading2"/>
      </w:pPr>
      <w:r>
        <w:t>Reference RCA From Completed Run</w:t>
      </w:r>
    </w:p>
    <w:p>
      <w:pPr>
        <w:pStyle w:val="ListBullet"/>
      </w:pPr>
      <w:r>
        <w:t>Root cause: the stream processor was stopped while the producer continued sending records to orders.</w:t>
      </w:r>
    </w:p>
    <w:p>
      <w:pPr>
        <w:pStyle w:val="ListBullet"/>
      </w:pPr>
      <w:r>
        <w:t>Impact: order_counts became stale; orders increased from 10 to 20 while order_counts stayed at 4.</w:t>
      </w:r>
    </w:p>
    <w:p>
      <w:pPr>
        <w:pStyle w:val="ListBullet"/>
      </w:pPr>
      <w:r>
        <w:t>Immediate fix: restart streams_app.py and verify order_counts increases to 8 records.</w:t>
      </w:r>
    </w:p>
    <w:p>
      <w:pPr>
        <w:pStyle w:val="ListBullet"/>
      </w:pPr>
      <w:r>
        <w:t>Prevention: supervise the processor and alert when input events arrive but output aggregates stop changing.</w:t>
      </w:r>
    </w:p>
    <w:p>
      <w:pPr>
        <w:pStyle w:val="Heading1"/>
      </w:pPr>
      <w:r>
        <w:t>Cleanup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docker compose down</w:t>
      </w:r>
    </w:p>
    <w:p>
      <w:pPr>
        <w:pStyle w:val="Heading1"/>
      </w:pPr>
      <w:r>
        <w:t>Evidence Checklist</w:t>
      </w:r>
    </w:p>
    <w:p>
      <w:pPr>
        <w:pStyle w:val="ListBullet"/>
      </w:pPr>
      <w:r>
        <w:t>docker compose ps output with all services running.</w:t>
      </w:r>
    </w:p>
    <w:p>
      <w:pPr>
        <w:pStyle w:val="ListBullet"/>
      </w:pPr>
      <w:r>
        <w:t>Kafka UI screenshot showing orders and order_counts topics.</w:t>
      </w:r>
    </w:p>
    <w:p>
      <w:pPr>
        <w:pStyle w:val="ListBullet"/>
      </w:pPr>
      <w:r>
        <w:t>Baseline offsets: orders:0:10 and order_counts:0:4.</w:t>
      </w:r>
    </w:p>
    <w:p>
      <w:pPr>
        <w:pStyle w:val="ListBullet"/>
      </w:pPr>
      <w:r>
        <w:t>Incident offsets: orders:0:20 and order_counts:0:4.</w:t>
      </w:r>
    </w:p>
    <w:p>
      <w:pPr>
        <w:pStyle w:val="ListBullet"/>
      </w:pPr>
      <w:r>
        <w:t>Recovery offsets: order_counts:0:8.</w:t>
      </w:r>
    </w:p>
    <w:p>
      <w:pPr>
        <w:pStyle w:val="ListBullet"/>
      </w:pPr>
      <w:r>
        <w:t>Completed RCA note.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