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6022" w14:textId="5F1E7893" w:rsidR="008D465F" w:rsidRPr="008D465F" w:rsidRDefault="008D465F" w:rsidP="008D465F">
      <w:pPr>
        <w:tabs>
          <w:tab w:val="num" w:pos="720"/>
        </w:tabs>
        <w:spacing w:before="100" w:beforeAutospacing="1" w:after="100" w:afterAutospacing="1" w:line="360" w:lineRule="auto"/>
        <w:ind w:left="720" w:hanging="360"/>
        <w:jc w:val="center"/>
        <w:rPr>
          <w:rFonts w:ascii="Times New Roman" w:hAnsi="Times New Roman" w:cs="Times New Roman"/>
          <w:b/>
          <w:bCs/>
          <w:sz w:val="32"/>
          <w:szCs w:val="32"/>
          <w:u w:val="single"/>
        </w:rPr>
      </w:pPr>
      <w:r w:rsidRPr="008D465F">
        <w:rPr>
          <w:rFonts w:ascii="Times New Roman" w:hAnsi="Times New Roman" w:cs="Times New Roman"/>
          <w:b/>
          <w:bCs/>
          <w:sz w:val="32"/>
          <w:szCs w:val="32"/>
          <w:u w:val="single"/>
        </w:rPr>
        <w:t xml:space="preserve">Open </w:t>
      </w:r>
      <w:proofErr w:type="spellStart"/>
      <w:r w:rsidRPr="008D465F">
        <w:rPr>
          <w:rFonts w:ascii="Times New Roman" w:hAnsi="Times New Roman" w:cs="Times New Roman"/>
          <w:b/>
          <w:bCs/>
          <w:sz w:val="32"/>
          <w:szCs w:val="32"/>
          <w:u w:val="single"/>
        </w:rPr>
        <w:t>refine</w:t>
      </w:r>
      <w:proofErr w:type="spellEnd"/>
    </w:p>
    <w:p w14:paraId="19805E50" w14:textId="7DC75065" w:rsidR="00AF0AC1" w:rsidRPr="00AF0AC1" w:rsidRDefault="00AF0AC1" w:rsidP="00AF0AC1">
      <w:pPr>
        <w:numPr>
          <w:ilvl w:val="0"/>
          <w:numId w:val="1"/>
        </w:numPr>
        <w:spacing w:before="100" w:beforeAutospacing="1" w:after="100" w:afterAutospacing="1" w:line="360" w:lineRule="auto"/>
        <w:rPr>
          <w:rFonts w:ascii="Times New Roman" w:eastAsia="Times New Roman" w:hAnsi="Times New Roman" w:cs="Times New Roman"/>
          <w:color w:val="333B45"/>
          <w:lang w:val="en-US" w:eastAsia="da-DK"/>
        </w:rPr>
      </w:pPr>
      <w:r w:rsidRPr="00AF0AC1">
        <w:rPr>
          <w:rFonts w:ascii="Times New Roman" w:eastAsia="Times New Roman" w:hAnsi="Times New Roman" w:cs="Times New Roman"/>
          <w:color w:val="333B45"/>
          <w:lang w:val="en-US" w:eastAsia="da-DK"/>
        </w:rPr>
        <w:t>Create a *tidy* spreadsheet/table listing the names of Danish monarchs with their birth- and death-date and start and end of their reign. They should be sortable by year of birth. Suitable source website is for example</w:t>
      </w:r>
      <w:hyperlink r:id="rId5" w:tgtFrame="_blank" w:history="1">
        <w:r w:rsidRPr="00AF0AC1">
          <w:rPr>
            <w:rFonts w:ascii="Times New Roman" w:eastAsia="Times New Roman" w:hAnsi="Times New Roman" w:cs="Times New Roman"/>
            <w:color w:val="0000FF"/>
            <w:u w:val="single"/>
            <w:lang w:val="en-US" w:eastAsia="da-DK"/>
          </w:rPr>
          <w:t> here</w:t>
        </w:r>
      </w:hyperlink>
      <w:r w:rsidRPr="00AF0AC1">
        <w:rPr>
          <w:rFonts w:ascii="Times New Roman" w:eastAsia="Times New Roman" w:hAnsi="Times New Roman" w:cs="Times New Roman"/>
          <w:color w:val="333B45"/>
          <w:lang w:val="en-US" w:eastAsia="da-DK"/>
        </w:rPr>
        <w:t>, but you can also use another source, provided you reference it. (Collaboration is welcome. Remember to attach this spreadsheet to Brightspace submission)</w:t>
      </w:r>
    </w:p>
    <w:p w14:paraId="62642481" w14:textId="700DF837" w:rsidR="00AF0AC1" w:rsidRDefault="00AF0AC1" w:rsidP="00AF0AC1">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color w:val="333B45"/>
          <w:lang w:val="en-US" w:eastAsia="da-DK"/>
        </w:rPr>
        <w:t xml:space="preserve">In my Spreadsheet, I have </w:t>
      </w:r>
      <w:r w:rsidR="003213A7">
        <w:rPr>
          <w:rFonts w:ascii="Times New Roman" w:eastAsia="Times New Roman" w:hAnsi="Times New Roman" w:cs="Times New Roman"/>
          <w:color w:val="333B45"/>
          <w:lang w:val="en-US" w:eastAsia="da-DK"/>
        </w:rPr>
        <w:t>chosen</w:t>
      </w:r>
      <w:r>
        <w:rPr>
          <w:rFonts w:ascii="Times New Roman" w:eastAsia="Times New Roman" w:hAnsi="Times New Roman" w:cs="Times New Roman"/>
          <w:color w:val="333B45"/>
          <w:lang w:val="en-US" w:eastAsia="da-DK"/>
        </w:rPr>
        <w:t xml:space="preserve"> that Gorm den </w:t>
      </w:r>
      <w:proofErr w:type="spellStart"/>
      <w:r>
        <w:rPr>
          <w:rFonts w:ascii="Times New Roman" w:eastAsia="Times New Roman" w:hAnsi="Times New Roman" w:cs="Times New Roman"/>
          <w:color w:val="333B45"/>
          <w:lang w:val="en-US" w:eastAsia="da-DK"/>
        </w:rPr>
        <w:t>gamle</w:t>
      </w:r>
      <w:proofErr w:type="spellEnd"/>
      <w:r>
        <w:rPr>
          <w:rFonts w:ascii="Times New Roman" w:eastAsia="Times New Roman" w:hAnsi="Times New Roman" w:cs="Times New Roman"/>
          <w:color w:val="333B45"/>
          <w:lang w:val="en-US" w:eastAsia="da-DK"/>
        </w:rPr>
        <w:t xml:space="preserve"> is the first monarch. This choice is made on the assumption, that he was born between 908 and 918. The Birth of some of the monarchs is unknown</w:t>
      </w:r>
      <w:r w:rsidR="003213A7">
        <w:rPr>
          <w:rFonts w:ascii="Times New Roman" w:eastAsia="Times New Roman" w:hAnsi="Times New Roman" w:cs="Times New Roman"/>
          <w:color w:val="333B45"/>
          <w:lang w:val="en-US" w:eastAsia="da-DK"/>
        </w:rPr>
        <w:t>, and therefore have I chosen too but them in the order after their reign period</w:t>
      </w:r>
      <w:r>
        <w:rPr>
          <w:rFonts w:ascii="Times New Roman" w:eastAsia="Times New Roman" w:hAnsi="Times New Roman" w:cs="Times New Roman"/>
          <w:color w:val="333B45"/>
          <w:lang w:val="en-US" w:eastAsia="da-DK"/>
        </w:rPr>
        <w:t xml:space="preserve">. So, I have </w:t>
      </w:r>
      <w:r w:rsidR="003213A7">
        <w:rPr>
          <w:rFonts w:ascii="Times New Roman" w:eastAsia="Times New Roman" w:hAnsi="Times New Roman" w:cs="Times New Roman"/>
          <w:color w:val="333B45"/>
          <w:lang w:val="en-US" w:eastAsia="da-DK"/>
        </w:rPr>
        <w:t>chosen</w:t>
      </w:r>
      <w:r>
        <w:rPr>
          <w:rFonts w:ascii="Times New Roman" w:eastAsia="Times New Roman" w:hAnsi="Times New Roman" w:cs="Times New Roman"/>
          <w:color w:val="333B45"/>
          <w:lang w:val="en-US" w:eastAsia="da-DK"/>
        </w:rPr>
        <w:t xml:space="preserve"> to put them in the order of the death, for those where I do not </w:t>
      </w:r>
      <w:r w:rsidR="00AB7D3C">
        <w:rPr>
          <w:rFonts w:ascii="Times New Roman" w:eastAsia="Times New Roman" w:hAnsi="Times New Roman" w:cs="Times New Roman"/>
          <w:color w:val="333B45"/>
          <w:lang w:val="en-US" w:eastAsia="da-DK"/>
        </w:rPr>
        <w:t>know</w:t>
      </w:r>
      <w:r>
        <w:rPr>
          <w:rFonts w:ascii="Times New Roman" w:eastAsia="Times New Roman" w:hAnsi="Times New Roman" w:cs="Times New Roman"/>
          <w:color w:val="333B45"/>
          <w:lang w:val="en-US" w:eastAsia="da-DK"/>
        </w:rPr>
        <w:t xml:space="preserve"> the exact date or year of their birth. </w:t>
      </w:r>
    </w:p>
    <w:p w14:paraId="28BA4C51" w14:textId="2E32EB6F" w:rsidR="00AF0AC1" w:rsidRDefault="003213A7" w:rsidP="00AF0AC1">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color w:val="333B45"/>
          <w:lang w:val="en-US" w:eastAsia="da-DK"/>
        </w:rPr>
        <w:t xml:space="preserve">In the document there is written </w:t>
      </w:r>
      <w:r w:rsidR="00AF0AC1">
        <w:rPr>
          <w:rFonts w:ascii="Times New Roman" w:eastAsia="Times New Roman" w:hAnsi="Times New Roman" w:cs="Times New Roman"/>
          <w:color w:val="333B45"/>
          <w:lang w:val="en-US" w:eastAsia="da-DK"/>
        </w:rPr>
        <w:t xml:space="preserve">NA </w:t>
      </w:r>
      <w:r>
        <w:rPr>
          <w:rFonts w:ascii="Times New Roman" w:eastAsia="Times New Roman" w:hAnsi="Times New Roman" w:cs="Times New Roman"/>
          <w:color w:val="333B45"/>
          <w:lang w:val="en-US" w:eastAsia="da-DK"/>
        </w:rPr>
        <w:t xml:space="preserve">which means </w:t>
      </w:r>
      <w:r w:rsidR="00AF0AC1">
        <w:rPr>
          <w:rFonts w:ascii="Times New Roman" w:eastAsia="Times New Roman" w:hAnsi="Times New Roman" w:cs="Times New Roman"/>
          <w:color w:val="333B45"/>
          <w:lang w:val="en-US" w:eastAsia="da-DK"/>
        </w:rPr>
        <w:t>missing information</w:t>
      </w:r>
      <w:r>
        <w:rPr>
          <w:rFonts w:ascii="Times New Roman" w:eastAsia="Times New Roman" w:hAnsi="Times New Roman" w:cs="Times New Roman"/>
          <w:color w:val="333B45"/>
          <w:lang w:val="en-US" w:eastAsia="da-DK"/>
        </w:rPr>
        <w:t xml:space="preserve">. </w:t>
      </w:r>
    </w:p>
    <w:p w14:paraId="727ED1B8" w14:textId="31295CB2" w:rsidR="0092196D" w:rsidRPr="00AF0AC1" w:rsidRDefault="0092196D" w:rsidP="00AF0AC1">
      <w:pPr>
        <w:spacing w:before="100" w:beforeAutospacing="1" w:after="100" w:afterAutospacing="1" w:line="360" w:lineRule="auto"/>
        <w:ind w:left="720"/>
        <w:rPr>
          <w:rFonts w:ascii="Times New Roman" w:eastAsia="Times New Roman" w:hAnsi="Times New Roman" w:cs="Times New Roman"/>
          <w:color w:val="333B45"/>
          <w:lang w:val="en-US" w:eastAsia="da-DK"/>
        </w:rPr>
      </w:pPr>
      <w:r w:rsidRPr="0092196D">
        <w:rPr>
          <w:rFonts w:ascii="Times New Roman" w:eastAsia="Times New Roman" w:hAnsi="Times New Roman" w:cs="Times New Roman"/>
          <w:color w:val="333B45"/>
          <w:lang w:val="en-US" w:eastAsia="da-DK"/>
        </w:rPr>
        <w:lastRenderedPageBreak/>
        <w:drawing>
          <wp:inline distT="0" distB="0" distL="0" distR="0" wp14:anchorId="1AD5F581" wp14:editId="1D380B5D">
            <wp:extent cx="5878195" cy="8533130"/>
            <wp:effectExtent l="0" t="0" r="1905" b="127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8195" cy="8533130"/>
                    </a:xfrm>
                    <a:prstGeom prst="rect">
                      <a:avLst/>
                    </a:prstGeom>
                  </pic:spPr>
                </pic:pic>
              </a:graphicData>
            </a:graphic>
          </wp:inline>
        </w:drawing>
      </w:r>
    </w:p>
    <w:p w14:paraId="5C49D310" w14:textId="25DFBB12" w:rsidR="008D465F" w:rsidRPr="003213A7" w:rsidRDefault="00AF0AC1" w:rsidP="003213A7">
      <w:pPr>
        <w:numPr>
          <w:ilvl w:val="0"/>
          <w:numId w:val="1"/>
        </w:numPr>
        <w:spacing w:before="100" w:beforeAutospacing="1" w:after="100" w:afterAutospacing="1" w:line="360" w:lineRule="auto"/>
        <w:rPr>
          <w:rFonts w:ascii="Times New Roman" w:eastAsia="Times New Roman" w:hAnsi="Times New Roman" w:cs="Times New Roman"/>
          <w:color w:val="333B45"/>
          <w:lang w:val="en-US" w:eastAsia="da-DK"/>
        </w:rPr>
      </w:pPr>
      <w:r w:rsidRPr="00AF0AC1">
        <w:rPr>
          <w:rFonts w:ascii="Times New Roman" w:eastAsia="Times New Roman" w:hAnsi="Times New Roman" w:cs="Times New Roman"/>
          <w:color w:val="333B45"/>
          <w:lang w:val="en-US" w:eastAsia="da-DK"/>
        </w:rPr>
        <w:lastRenderedPageBreak/>
        <w:t xml:space="preserve">Does </w:t>
      </w:r>
      <w:proofErr w:type="spellStart"/>
      <w:r w:rsidRPr="00AF0AC1">
        <w:rPr>
          <w:rFonts w:ascii="Times New Roman" w:eastAsia="Times New Roman" w:hAnsi="Times New Roman" w:cs="Times New Roman"/>
          <w:color w:val="333B45"/>
          <w:lang w:val="en-US" w:eastAsia="da-DK"/>
        </w:rPr>
        <w:t>OpenRefine</w:t>
      </w:r>
      <w:proofErr w:type="spellEnd"/>
      <w:r w:rsidRPr="00AF0AC1">
        <w:rPr>
          <w:rFonts w:ascii="Times New Roman" w:eastAsia="Times New Roman" w:hAnsi="Times New Roman" w:cs="Times New Roman"/>
          <w:color w:val="333B45"/>
          <w:lang w:val="en-US" w:eastAsia="da-DK"/>
        </w:rPr>
        <w:t xml:space="preserve"> alter the raw data during sorting and filtering?</w:t>
      </w:r>
    </w:p>
    <w:p w14:paraId="2266CF9A" w14:textId="06DFA229" w:rsidR="003213A7" w:rsidRPr="00AF0AC1" w:rsidRDefault="003213A7"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proofErr w:type="spellStart"/>
      <w:r>
        <w:rPr>
          <w:rFonts w:ascii="Times New Roman" w:eastAsia="Times New Roman" w:hAnsi="Times New Roman" w:cs="Times New Roman"/>
          <w:color w:val="333B45"/>
          <w:lang w:val="en-US" w:eastAsia="da-DK"/>
        </w:rPr>
        <w:t>Openrefine</w:t>
      </w:r>
      <w:proofErr w:type="spellEnd"/>
      <w:r>
        <w:rPr>
          <w:rFonts w:ascii="Times New Roman" w:eastAsia="Times New Roman" w:hAnsi="Times New Roman" w:cs="Times New Roman"/>
          <w:color w:val="333B45"/>
          <w:lang w:val="en-US" w:eastAsia="da-DK"/>
        </w:rPr>
        <w:t xml:space="preserve"> gives the opportunity to chance and modify the messy data. When chancing the data, to become tidier, </w:t>
      </w:r>
      <w:proofErr w:type="spellStart"/>
      <w:r>
        <w:rPr>
          <w:rFonts w:ascii="Times New Roman" w:eastAsia="Times New Roman" w:hAnsi="Times New Roman" w:cs="Times New Roman"/>
          <w:color w:val="333B45"/>
          <w:lang w:val="en-US" w:eastAsia="da-DK"/>
        </w:rPr>
        <w:t>openrefine</w:t>
      </w:r>
      <w:proofErr w:type="spellEnd"/>
      <w:r>
        <w:rPr>
          <w:rFonts w:ascii="Times New Roman" w:eastAsia="Times New Roman" w:hAnsi="Times New Roman" w:cs="Times New Roman"/>
          <w:color w:val="333B45"/>
          <w:lang w:val="en-US" w:eastAsia="da-DK"/>
        </w:rPr>
        <w:t xml:space="preserve"> saves all the changes. This means that it is possible to see ea</w:t>
      </w:r>
      <w:r w:rsidR="00FB2489">
        <w:rPr>
          <w:rFonts w:ascii="Times New Roman" w:eastAsia="Times New Roman" w:hAnsi="Times New Roman" w:cs="Times New Roman"/>
          <w:color w:val="333B45"/>
          <w:lang w:val="en-US" w:eastAsia="da-DK"/>
        </w:rPr>
        <w:t>ch</w:t>
      </w:r>
      <w:r>
        <w:rPr>
          <w:rFonts w:ascii="Times New Roman" w:eastAsia="Times New Roman" w:hAnsi="Times New Roman" w:cs="Times New Roman"/>
          <w:color w:val="333B45"/>
          <w:lang w:val="en-US" w:eastAsia="da-DK"/>
        </w:rPr>
        <w:t xml:space="preserve"> step in the log. </w:t>
      </w:r>
      <w:proofErr w:type="spellStart"/>
      <w:r>
        <w:rPr>
          <w:rFonts w:ascii="Times New Roman" w:eastAsia="Times New Roman" w:hAnsi="Times New Roman" w:cs="Times New Roman"/>
          <w:color w:val="333B45"/>
          <w:lang w:val="en-US" w:eastAsia="da-DK"/>
        </w:rPr>
        <w:t>Eventhoug</w:t>
      </w:r>
      <w:proofErr w:type="spellEnd"/>
      <w:r>
        <w:rPr>
          <w:rFonts w:ascii="Times New Roman" w:eastAsia="Times New Roman" w:hAnsi="Times New Roman" w:cs="Times New Roman"/>
          <w:color w:val="333B45"/>
          <w:lang w:val="en-US" w:eastAsia="da-DK"/>
        </w:rPr>
        <w:t xml:space="preserve"> the data chances, </w:t>
      </w:r>
      <w:proofErr w:type="spellStart"/>
      <w:r>
        <w:rPr>
          <w:rFonts w:ascii="Times New Roman" w:eastAsia="Times New Roman" w:hAnsi="Times New Roman" w:cs="Times New Roman"/>
          <w:color w:val="333B45"/>
          <w:lang w:val="en-US" w:eastAsia="da-DK"/>
        </w:rPr>
        <w:t>openrefine</w:t>
      </w:r>
      <w:proofErr w:type="spellEnd"/>
      <w:r>
        <w:rPr>
          <w:rFonts w:ascii="Times New Roman" w:eastAsia="Times New Roman" w:hAnsi="Times New Roman" w:cs="Times New Roman"/>
          <w:color w:val="333B45"/>
          <w:lang w:val="en-US" w:eastAsia="da-DK"/>
        </w:rPr>
        <w:t xml:space="preserve"> saves the raw data. </w:t>
      </w:r>
    </w:p>
    <w:p w14:paraId="0A665DF0" w14:textId="781CD083" w:rsidR="00AF0AC1" w:rsidRDefault="00AF0AC1" w:rsidP="00AF0AC1">
      <w:pPr>
        <w:numPr>
          <w:ilvl w:val="0"/>
          <w:numId w:val="1"/>
        </w:numPr>
        <w:spacing w:before="100" w:beforeAutospacing="1" w:after="100" w:afterAutospacing="1" w:line="360" w:lineRule="auto"/>
        <w:rPr>
          <w:rFonts w:ascii="Times New Roman" w:eastAsia="Times New Roman" w:hAnsi="Times New Roman" w:cs="Times New Roman"/>
          <w:color w:val="333B45"/>
          <w:lang w:val="en-US" w:eastAsia="da-DK"/>
        </w:rPr>
      </w:pPr>
      <w:r w:rsidRPr="00AF0AC1">
        <w:rPr>
          <w:rFonts w:ascii="Times New Roman" w:eastAsia="Times New Roman" w:hAnsi="Times New Roman" w:cs="Times New Roman"/>
          <w:color w:val="333B45"/>
          <w:lang w:val="en-US" w:eastAsia="da-DK"/>
        </w:rPr>
        <w:t>Fix the</w:t>
      </w:r>
      <w:hyperlink r:id="rId7" w:tgtFrame="_blank" w:history="1">
        <w:r w:rsidRPr="00AF0AC1">
          <w:rPr>
            <w:rFonts w:ascii="Times New Roman" w:eastAsia="Times New Roman" w:hAnsi="Times New Roman" w:cs="Times New Roman"/>
            <w:color w:val="0000FF"/>
            <w:u w:val="single"/>
            <w:lang w:val="en-US" w:eastAsia="da-DK"/>
          </w:rPr>
          <w:t> interviews dataset</w:t>
        </w:r>
      </w:hyperlink>
      <w:r w:rsidRPr="00AF0AC1">
        <w:rPr>
          <w:rFonts w:ascii="Times New Roman" w:eastAsia="Times New Roman" w:hAnsi="Times New Roman" w:cs="Times New Roman"/>
          <w:color w:val="333B45"/>
          <w:lang w:val="en-US" w:eastAsia="da-DK"/>
        </w:rPr>
        <w:t xml:space="preserve"> in </w:t>
      </w:r>
      <w:proofErr w:type="spellStart"/>
      <w:r w:rsidRPr="00AF0AC1">
        <w:rPr>
          <w:rFonts w:ascii="Times New Roman" w:eastAsia="Times New Roman" w:hAnsi="Times New Roman" w:cs="Times New Roman"/>
          <w:color w:val="333B45"/>
          <w:lang w:val="en-US" w:eastAsia="da-DK"/>
        </w:rPr>
        <w:t>OpenRefine</w:t>
      </w:r>
      <w:proofErr w:type="spellEnd"/>
      <w:r w:rsidRPr="00AF0AC1">
        <w:rPr>
          <w:rFonts w:ascii="Times New Roman" w:eastAsia="Times New Roman" w:hAnsi="Times New Roman" w:cs="Times New Roman"/>
          <w:color w:val="333B45"/>
          <w:lang w:val="en-US" w:eastAsia="da-DK"/>
        </w:rPr>
        <w:t xml:space="preserve"> enough to answer this question: "Which two months are reported as the most water-deprived/driest by the interviewed farmer households?"</w:t>
      </w:r>
    </w:p>
    <w:p w14:paraId="047830E6" w14:textId="40C5E0D5" w:rsidR="008D465F" w:rsidRDefault="008D465F"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color w:val="333B45"/>
          <w:lang w:val="en-US" w:eastAsia="da-DK"/>
        </w:rPr>
        <w:t>To get the</w:t>
      </w:r>
      <w:r w:rsidR="002C29CC">
        <w:rPr>
          <w:rFonts w:ascii="Times New Roman" w:eastAsia="Times New Roman" w:hAnsi="Times New Roman" w:cs="Times New Roman"/>
          <w:color w:val="333B45"/>
          <w:lang w:val="en-US" w:eastAsia="da-DK"/>
        </w:rPr>
        <w:t xml:space="preserve"> information</w:t>
      </w:r>
      <w:r w:rsidR="0083646A">
        <w:rPr>
          <w:rFonts w:ascii="Times New Roman" w:eastAsia="Times New Roman" w:hAnsi="Times New Roman" w:cs="Times New Roman"/>
          <w:color w:val="333B45"/>
          <w:lang w:val="en-US" w:eastAsia="da-DK"/>
        </w:rPr>
        <w:t xml:space="preserve"> separated, to make it tidier</w:t>
      </w:r>
      <w:r w:rsidR="0006258C">
        <w:rPr>
          <w:rFonts w:ascii="Times New Roman" w:eastAsia="Times New Roman" w:hAnsi="Times New Roman" w:cs="Times New Roman"/>
          <w:color w:val="333B45"/>
          <w:lang w:val="en-US" w:eastAsia="da-DK"/>
        </w:rPr>
        <w:t xml:space="preserve">, </w:t>
      </w:r>
      <w:r w:rsidR="0083646A">
        <w:rPr>
          <w:rFonts w:ascii="Times New Roman" w:eastAsia="Times New Roman" w:hAnsi="Times New Roman" w:cs="Times New Roman"/>
          <w:color w:val="333B45"/>
          <w:lang w:val="en-US" w:eastAsia="da-DK"/>
        </w:rPr>
        <w:t xml:space="preserve">I start by finding the cell named </w:t>
      </w:r>
      <w:proofErr w:type="spellStart"/>
      <w:r w:rsidR="0083646A">
        <w:rPr>
          <w:rFonts w:ascii="Times New Roman" w:eastAsia="Times New Roman" w:hAnsi="Times New Roman" w:cs="Times New Roman"/>
          <w:color w:val="333B45"/>
          <w:lang w:val="en-US" w:eastAsia="da-DK"/>
        </w:rPr>
        <w:t>Month_</w:t>
      </w:r>
      <w:r w:rsidR="0006258C">
        <w:rPr>
          <w:rFonts w:ascii="Times New Roman" w:eastAsia="Times New Roman" w:hAnsi="Times New Roman" w:cs="Times New Roman"/>
          <w:color w:val="333B45"/>
          <w:lang w:val="en-US" w:eastAsia="da-DK"/>
        </w:rPr>
        <w:t>no_water</w:t>
      </w:r>
      <w:proofErr w:type="spellEnd"/>
      <w:r w:rsidR="0006258C">
        <w:rPr>
          <w:rFonts w:ascii="Times New Roman" w:eastAsia="Times New Roman" w:hAnsi="Times New Roman" w:cs="Times New Roman"/>
          <w:color w:val="333B45"/>
          <w:lang w:val="en-US" w:eastAsia="da-DK"/>
        </w:rPr>
        <w:t xml:space="preserve"> then I choose </w:t>
      </w:r>
    </w:p>
    <w:p w14:paraId="772AB511" w14:textId="217011F8" w:rsidR="008D465F" w:rsidRDefault="002C29CC"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proofErr w:type="spellStart"/>
      <w:r>
        <w:rPr>
          <w:rFonts w:ascii="Times New Roman" w:eastAsia="Times New Roman" w:hAnsi="Times New Roman" w:cs="Times New Roman"/>
          <w:color w:val="333B45"/>
          <w:lang w:val="en-US" w:eastAsia="da-DK"/>
        </w:rPr>
        <w:t>Value.replace</w:t>
      </w:r>
      <w:proofErr w:type="spellEnd"/>
      <w:r>
        <w:rPr>
          <w:rFonts w:ascii="Times New Roman" w:eastAsia="Times New Roman" w:hAnsi="Times New Roman" w:cs="Times New Roman"/>
          <w:color w:val="333B45"/>
          <w:lang w:val="en-US" w:eastAsia="da-DK"/>
        </w:rPr>
        <w:t>(“[“,””</w:t>
      </w:r>
      <w:proofErr w:type="gramStart"/>
      <w:r>
        <w:rPr>
          <w:rFonts w:ascii="Times New Roman" w:eastAsia="Times New Roman" w:hAnsi="Times New Roman" w:cs="Times New Roman"/>
          <w:color w:val="333B45"/>
          <w:lang w:val="en-US" w:eastAsia="da-DK"/>
        </w:rPr>
        <w:t>).replace</w:t>
      </w:r>
      <w:proofErr w:type="gramEnd"/>
      <w:r>
        <w:rPr>
          <w:rFonts w:ascii="Times New Roman" w:eastAsia="Times New Roman" w:hAnsi="Times New Roman" w:cs="Times New Roman"/>
          <w:color w:val="333B45"/>
          <w:lang w:val="en-US" w:eastAsia="da-DK"/>
        </w:rPr>
        <w:t>(“]”,””).replace(“’”,””)</w:t>
      </w:r>
    </w:p>
    <w:p w14:paraId="636E271E" w14:textId="497CDC4E" w:rsidR="002C29CC" w:rsidRDefault="002C29CC"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noProof/>
          <w:color w:val="333B45"/>
          <w:lang w:val="en-US" w:eastAsia="da-DK"/>
        </w:rPr>
        <w:drawing>
          <wp:inline distT="0" distB="0" distL="0" distR="0" wp14:anchorId="3B6C94FD" wp14:editId="204C2061">
            <wp:extent cx="2991028" cy="3223090"/>
            <wp:effectExtent l="0" t="0" r="0" b="3175"/>
            <wp:docPr id="1" name="Billede 1"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skærmbillede, nummer/tal, Font/skrifttype&#10;&#10;Automatisk generere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014462" cy="3248343"/>
                    </a:xfrm>
                    <a:prstGeom prst="rect">
                      <a:avLst/>
                    </a:prstGeom>
                  </pic:spPr>
                </pic:pic>
              </a:graphicData>
            </a:graphic>
          </wp:inline>
        </w:drawing>
      </w:r>
    </w:p>
    <w:p w14:paraId="1B54B593" w14:textId="79B2D368" w:rsidR="002B20BE" w:rsidRDefault="002B20BE"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color w:val="333B45"/>
          <w:lang w:val="en-US" w:eastAsia="da-DK"/>
        </w:rPr>
        <w:t>By doing so we can now see that the two months that is registered as the most water-deprived by the interviewed farmer household is November and October.</w:t>
      </w:r>
      <w:r w:rsidR="008F15D3">
        <w:rPr>
          <w:rFonts w:ascii="Times New Roman" w:eastAsia="Times New Roman" w:hAnsi="Times New Roman" w:cs="Times New Roman"/>
          <w:color w:val="333B45"/>
          <w:lang w:val="en-US" w:eastAsia="da-DK"/>
        </w:rPr>
        <w:t xml:space="preserve"> But by looking closely, you will see that some of the months are mentioned twice. This is because there is a space in front of the month. This is seen on the screenshot below. </w:t>
      </w:r>
    </w:p>
    <w:p w14:paraId="5FA9DF62" w14:textId="6D0E584C" w:rsidR="002B20BE" w:rsidRDefault="002B20BE"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noProof/>
          <w:color w:val="333B45"/>
          <w:lang w:val="en-US" w:eastAsia="da-DK"/>
        </w:rPr>
        <w:lastRenderedPageBreak/>
        <w:drawing>
          <wp:inline distT="0" distB="0" distL="0" distR="0" wp14:anchorId="646E8F9F" wp14:editId="47FD8755">
            <wp:extent cx="1968843" cy="1670122"/>
            <wp:effectExtent l="0" t="0" r="0" b="0"/>
            <wp:docPr id="2" name="Billede 2" descr="Et billede, der indeholder tekst, skærmbillede, software, display/skærm/fremvis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skærmbillede, software, display/skærm/fremvisning&#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1977905" cy="1677809"/>
                    </a:xfrm>
                    <a:prstGeom prst="rect">
                      <a:avLst/>
                    </a:prstGeom>
                  </pic:spPr>
                </pic:pic>
              </a:graphicData>
            </a:graphic>
          </wp:inline>
        </w:drawing>
      </w:r>
    </w:p>
    <w:p w14:paraId="5A5E4F86" w14:textId="76EA7F79" w:rsidR="0083646A" w:rsidRDefault="008F15D3"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color w:val="333B45"/>
          <w:lang w:val="en-US" w:eastAsia="da-DK"/>
        </w:rPr>
        <w:t xml:space="preserve">To make it possible to count all the months correctly, we need to remove the space in front of some of the months. This is done by using the command “Trim leading and trailing whitespace”. </w:t>
      </w:r>
    </w:p>
    <w:p w14:paraId="1D2942EA" w14:textId="2382DFCA" w:rsidR="008F15D3" w:rsidRDefault="008F15D3"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noProof/>
          <w:color w:val="333B45"/>
          <w:lang w:val="en-US" w:eastAsia="da-DK"/>
        </w:rPr>
        <w:drawing>
          <wp:inline distT="0" distB="0" distL="0" distR="0" wp14:anchorId="20DE1824" wp14:editId="24A1DB11">
            <wp:extent cx="3484426" cy="2879933"/>
            <wp:effectExtent l="0" t="0" r="0" b="3175"/>
            <wp:docPr id="3" name="Billede 3"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skærmbillede, nummer/tal, Font/skrifttype&#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3495298" cy="2888919"/>
                    </a:xfrm>
                    <a:prstGeom prst="rect">
                      <a:avLst/>
                    </a:prstGeom>
                  </pic:spPr>
                </pic:pic>
              </a:graphicData>
            </a:graphic>
          </wp:inline>
        </w:drawing>
      </w:r>
    </w:p>
    <w:p w14:paraId="6ED004D9" w14:textId="59F07187" w:rsidR="008F15D3" w:rsidRDefault="008F15D3"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color w:val="333B45"/>
          <w:lang w:val="en-US" w:eastAsia="da-DK"/>
        </w:rPr>
        <w:t xml:space="preserve">By doing so it becomes possible to count the months, and by doing so it becomes clear that the months that is most water deprived is October and September. </w:t>
      </w:r>
    </w:p>
    <w:p w14:paraId="784021F4" w14:textId="6C792777" w:rsidR="008F15D3" w:rsidRDefault="008F15D3"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noProof/>
          <w:color w:val="333B45"/>
          <w:lang w:val="en-US" w:eastAsia="da-DK"/>
        </w:rPr>
        <w:lastRenderedPageBreak/>
        <w:drawing>
          <wp:inline distT="0" distB="0" distL="0" distR="0" wp14:anchorId="7EEBDE56" wp14:editId="53FCE195">
            <wp:extent cx="2162086" cy="2007124"/>
            <wp:effectExtent l="0" t="0" r="0" b="0"/>
            <wp:docPr id="4" name="Billede 4" descr="Et billede, der indeholder tekst, skærmbillede, software, display/skærm/fremvis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skærmbillede, software, display/skærm/fremvisning&#10;&#10;Automatisk generere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2177703" cy="2021622"/>
                    </a:xfrm>
                    <a:prstGeom prst="rect">
                      <a:avLst/>
                    </a:prstGeom>
                  </pic:spPr>
                </pic:pic>
              </a:graphicData>
            </a:graphic>
          </wp:inline>
        </w:drawing>
      </w:r>
    </w:p>
    <w:p w14:paraId="5ECA3CFD" w14:textId="29F76E17" w:rsidR="0083646A" w:rsidRPr="00AF0AC1" w:rsidRDefault="0083646A" w:rsidP="008D465F">
      <w:pPr>
        <w:spacing w:before="100" w:beforeAutospacing="1" w:after="100" w:afterAutospacing="1" w:line="360" w:lineRule="auto"/>
        <w:ind w:left="720"/>
        <w:rPr>
          <w:rFonts w:ascii="Times New Roman" w:eastAsia="Times New Roman" w:hAnsi="Times New Roman" w:cs="Times New Roman"/>
          <w:color w:val="333B45"/>
          <w:lang w:val="en-US" w:eastAsia="da-DK"/>
        </w:rPr>
      </w:pPr>
      <w:r>
        <w:rPr>
          <w:rFonts w:ascii="Times New Roman" w:eastAsia="Times New Roman" w:hAnsi="Times New Roman" w:cs="Times New Roman"/>
          <w:color w:val="333B45"/>
          <w:lang w:val="en-US" w:eastAsia="da-DK"/>
        </w:rPr>
        <w:t xml:space="preserve">By doing </w:t>
      </w:r>
      <w:r w:rsidR="008F15D3">
        <w:rPr>
          <w:rFonts w:ascii="Times New Roman" w:eastAsia="Times New Roman" w:hAnsi="Times New Roman" w:cs="Times New Roman"/>
          <w:color w:val="333B45"/>
          <w:lang w:val="en-US" w:eastAsia="da-DK"/>
        </w:rPr>
        <w:t>it the way I did,</w:t>
      </w:r>
      <w:r>
        <w:rPr>
          <w:rFonts w:ascii="Times New Roman" w:eastAsia="Times New Roman" w:hAnsi="Times New Roman" w:cs="Times New Roman"/>
          <w:color w:val="333B45"/>
          <w:lang w:val="en-US" w:eastAsia="da-DK"/>
        </w:rPr>
        <w:t xml:space="preserve"> I have changed the columns, this can become a problem if I want to use the data in the future because </w:t>
      </w:r>
      <w:r w:rsidR="0006258C">
        <w:rPr>
          <w:rFonts w:ascii="Times New Roman" w:eastAsia="Times New Roman" w:hAnsi="Times New Roman" w:cs="Times New Roman"/>
          <w:color w:val="333B45"/>
          <w:lang w:val="en-US" w:eastAsia="da-DK"/>
        </w:rPr>
        <w:t>now,</w:t>
      </w:r>
      <w:r>
        <w:rPr>
          <w:rFonts w:ascii="Times New Roman" w:eastAsia="Times New Roman" w:hAnsi="Times New Roman" w:cs="Times New Roman"/>
          <w:color w:val="333B45"/>
          <w:lang w:val="en-US" w:eastAsia="da-DK"/>
        </w:rPr>
        <w:t xml:space="preserve"> I have created some c</w:t>
      </w:r>
      <w:r w:rsidR="008F15D3">
        <w:rPr>
          <w:rFonts w:ascii="Times New Roman" w:eastAsia="Times New Roman" w:hAnsi="Times New Roman" w:cs="Times New Roman"/>
          <w:color w:val="333B45"/>
          <w:lang w:val="en-US" w:eastAsia="da-DK"/>
        </w:rPr>
        <w:t xml:space="preserve">olumns there isn’t named and that makes it hard to see from where the data originally came from. </w:t>
      </w:r>
    </w:p>
    <w:p w14:paraId="142E776A" w14:textId="77777777" w:rsidR="00AF0AC1" w:rsidRPr="00AF0AC1" w:rsidRDefault="00AF0AC1" w:rsidP="00AF0AC1">
      <w:pPr>
        <w:numPr>
          <w:ilvl w:val="0"/>
          <w:numId w:val="1"/>
        </w:numPr>
        <w:spacing w:before="100" w:beforeAutospacing="1" w:after="100" w:afterAutospacing="1" w:line="360" w:lineRule="auto"/>
        <w:rPr>
          <w:rFonts w:ascii="Times New Roman" w:eastAsia="Times New Roman" w:hAnsi="Times New Roman" w:cs="Times New Roman"/>
          <w:color w:val="333B45"/>
          <w:lang w:val="en-US" w:eastAsia="da-DK"/>
        </w:rPr>
      </w:pPr>
      <w:r w:rsidRPr="00AF0AC1">
        <w:rPr>
          <w:rFonts w:ascii="Times New Roman" w:eastAsia="Times New Roman" w:hAnsi="Times New Roman" w:cs="Times New Roman"/>
          <w:color w:val="333B45"/>
          <w:lang w:val="en-US" w:eastAsia="da-DK"/>
        </w:rPr>
        <w:t>OPTIONAL Real-Data-Challenge: What are the 10 most frequent occupations (</w:t>
      </w:r>
      <w:proofErr w:type="spellStart"/>
      <w:r w:rsidRPr="00AF0AC1">
        <w:rPr>
          <w:rFonts w:ascii="Times New Roman" w:eastAsia="Times New Roman" w:hAnsi="Times New Roman" w:cs="Times New Roman"/>
          <w:color w:val="333B45"/>
          <w:lang w:val="en-US" w:eastAsia="da-DK"/>
        </w:rPr>
        <w:t>erhverv</w:t>
      </w:r>
      <w:proofErr w:type="spellEnd"/>
      <w:r w:rsidRPr="00AF0AC1">
        <w:rPr>
          <w:rFonts w:ascii="Times New Roman" w:eastAsia="Times New Roman" w:hAnsi="Times New Roman" w:cs="Times New Roman"/>
          <w:color w:val="333B45"/>
          <w:lang w:val="en-US" w:eastAsia="da-DK"/>
        </w:rPr>
        <w:t>) among unmarried men and women in</w:t>
      </w:r>
      <w:hyperlink r:id="rId12" w:tgtFrame="_blank" w:history="1">
        <w:r w:rsidRPr="00AF0AC1">
          <w:rPr>
            <w:rFonts w:ascii="Times New Roman" w:eastAsia="Times New Roman" w:hAnsi="Times New Roman" w:cs="Times New Roman"/>
            <w:color w:val="0000FF"/>
            <w:u w:val="single"/>
            <w:lang w:val="en-US" w:eastAsia="da-DK"/>
          </w:rPr>
          <w:t> 1801 Aarhus</w:t>
        </w:r>
      </w:hyperlink>
      <w:r w:rsidRPr="00AF0AC1">
        <w:rPr>
          <w:rFonts w:ascii="Times New Roman" w:eastAsia="Times New Roman" w:hAnsi="Times New Roman" w:cs="Times New Roman"/>
          <w:color w:val="333B45"/>
          <w:lang w:val="en-US" w:eastAsia="da-DK"/>
        </w:rPr>
        <w:t>? (</w:t>
      </w:r>
      <w:proofErr w:type="gramStart"/>
      <w:r w:rsidRPr="00AF0AC1">
        <w:rPr>
          <w:rFonts w:ascii="Times New Roman" w:eastAsia="Times New Roman" w:hAnsi="Times New Roman" w:cs="Times New Roman"/>
          <w:color w:val="333B45"/>
          <w:lang w:val="en-US" w:eastAsia="da-DK"/>
        </w:rPr>
        <w:t>hint</w:t>
      </w:r>
      <w:proofErr w:type="gramEnd"/>
      <w:r w:rsidRPr="00AF0AC1">
        <w:rPr>
          <w:rFonts w:ascii="Times New Roman" w:eastAsia="Times New Roman" w:hAnsi="Times New Roman" w:cs="Times New Roman"/>
          <w:color w:val="333B45"/>
          <w:lang w:val="en-US" w:eastAsia="da-DK"/>
        </w:rPr>
        <w:t>: some expert judgement interpretation is necessary. As an inspiration, </w:t>
      </w:r>
      <w:hyperlink r:id="rId13" w:tgtFrame="_blank" w:history="1">
        <w:r w:rsidRPr="00AF0AC1">
          <w:rPr>
            <w:rFonts w:ascii="Times New Roman" w:eastAsia="Times New Roman" w:hAnsi="Times New Roman" w:cs="Times New Roman"/>
            <w:color w:val="0000FF"/>
            <w:u w:val="single"/>
            <w:lang w:val="en-US" w:eastAsia="da-DK"/>
          </w:rPr>
          <w:t>check out this chapter Making a living outside marriage from the</w:t>
        </w:r>
      </w:hyperlink>
      <w:r w:rsidRPr="00AF0AC1">
        <w:rPr>
          <w:rFonts w:ascii="Times New Roman" w:eastAsia="Times New Roman" w:hAnsi="Times New Roman" w:cs="Times New Roman"/>
          <w:color w:val="333B45"/>
          <w:lang w:val="en-US" w:eastAsia="da-DK"/>
        </w:rPr>
        <w:t xml:space="preserve"> Swedish Gender and Work project of Maria </w:t>
      </w:r>
      <w:proofErr w:type="spellStart"/>
      <w:r w:rsidRPr="00AF0AC1">
        <w:rPr>
          <w:rFonts w:ascii="Times New Roman" w:eastAsia="Times New Roman" w:hAnsi="Times New Roman" w:cs="Times New Roman"/>
          <w:color w:val="333B45"/>
          <w:lang w:val="en-US" w:eastAsia="da-DK"/>
        </w:rPr>
        <w:t>Agren</w:t>
      </w:r>
      <w:proofErr w:type="spellEnd"/>
      <w:r w:rsidRPr="00AF0AC1">
        <w:rPr>
          <w:rFonts w:ascii="Times New Roman" w:eastAsia="Times New Roman" w:hAnsi="Times New Roman" w:cs="Times New Roman"/>
          <w:color w:val="333B45"/>
          <w:lang w:val="en-US" w:eastAsia="da-DK"/>
        </w:rPr>
        <w:t>)</w:t>
      </w:r>
    </w:p>
    <w:p w14:paraId="43494AA4" w14:textId="77777777" w:rsidR="00752BD6" w:rsidRPr="00AF0AC1" w:rsidRDefault="00000000">
      <w:pPr>
        <w:rPr>
          <w:lang w:val="en-US"/>
        </w:rPr>
      </w:pPr>
    </w:p>
    <w:sectPr w:rsidR="00752BD6" w:rsidRPr="00AF0AC1" w:rsidSect="00E03CE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50E8A"/>
    <w:multiLevelType w:val="multilevel"/>
    <w:tmpl w:val="FAFC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01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C1"/>
    <w:rsid w:val="00031341"/>
    <w:rsid w:val="0006258C"/>
    <w:rsid w:val="000D4755"/>
    <w:rsid w:val="001374E6"/>
    <w:rsid w:val="001B0280"/>
    <w:rsid w:val="001B7C73"/>
    <w:rsid w:val="002967DA"/>
    <w:rsid w:val="002B20BE"/>
    <w:rsid w:val="002C29CC"/>
    <w:rsid w:val="003213A7"/>
    <w:rsid w:val="004212AD"/>
    <w:rsid w:val="00430514"/>
    <w:rsid w:val="00466A6F"/>
    <w:rsid w:val="004E1C0B"/>
    <w:rsid w:val="004F469A"/>
    <w:rsid w:val="00591602"/>
    <w:rsid w:val="00595377"/>
    <w:rsid w:val="006845FB"/>
    <w:rsid w:val="0075537F"/>
    <w:rsid w:val="007A5FC0"/>
    <w:rsid w:val="0083646A"/>
    <w:rsid w:val="00852973"/>
    <w:rsid w:val="008D465F"/>
    <w:rsid w:val="008F15D3"/>
    <w:rsid w:val="0092196D"/>
    <w:rsid w:val="009E4A20"/>
    <w:rsid w:val="00A83A71"/>
    <w:rsid w:val="00AB7D3C"/>
    <w:rsid w:val="00AD7B49"/>
    <w:rsid w:val="00AF0AC1"/>
    <w:rsid w:val="00C04F26"/>
    <w:rsid w:val="00CD4263"/>
    <w:rsid w:val="00CD7017"/>
    <w:rsid w:val="00CF7599"/>
    <w:rsid w:val="00D92F32"/>
    <w:rsid w:val="00E03CE2"/>
    <w:rsid w:val="00E03F8E"/>
    <w:rsid w:val="00E66F03"/>
    <w:rsid w:val="00ED06AE"/>
    <w:rsid w:val="00EE68C6"/>
    <w:rsid w:val="00F778C0"/>
    <w:rsid w:val="00FB24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EB40F27"/>
  <w15:chartTrackingRefBased/>
  <w15:docId w15:val="{27CE0839-80A3-CD43-AF60-9BE09940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AF0AC1"/>
    <w:rPr>
      <w:color w:val="0000FF"/>
      <w:u w:val="single"/>
    </w:rPr>
  </w:style>
  <w:style w:type="table" w:styleId="Tabel-Gitter">
    <w:name w:val="Table Grid"/>
    <w:basedOn w:val="Tabel-Normal"/>
    <w:uiPriority w:val="39"/>
    <w:rsid w:val="00921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26779">
      <w:bodyDiv w:val="1"/>
      <w:marLeft w:val="0"/>
      <w:marRight w:val="0"/>
      <w:marTop w:val="0"/>
      <w:marBottom w:val="0"/>
      <w:divBdr>
        <w:top w:val="none" w:sz="0" w:space="0" w:color="auto"/>
        <w:left w:val="none" w:sz="0" w:space="0" w:color="auto"/>
        <w:bottom w:val="none" w:sz="0" w:space="0" w:color="auto"/>
        <w:right w:val="none" w:sz="0" w:space="0" w:color="auto"/>
      </w:divBdr>
    </w:div>
    <w:div w:id="1212380313">
      <w:bodyDiv w:val="1"/>
      <w:marLeft w:val="0"/>
      <w:marRight w:val="0"/>
      <w:marTop w:val="0"/>
      <w:marBottom w:val="0"/>
      <w:divBdr>
        <w:top w:val="none" w:sz="0" w:space="0" w:color="auto"/>
        <w:left w:val="none" w:sz="0" w:space="0" w:color="auto"/>
        <w:bottom w:val="none" w:sz="0" w:space="0" w:color="auto"/>
        <w:right w:val="none" w:sz="0" w:space="0" w:color="auto"/>
      </w:divBdr>
    </w:div>
    <w:div w:id="12232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cademic.oup.com/book/1458/chapter/140849368" TargetMode="External"/><Relationship Id="rId3" Type="http://schemas.openxmlformats.org/officeDocument/2006/relationships/settings" Target="settings.xml"/><Relationship Id="rId7" Type="http://schemas.openxmlformats.org/officeDocument/2006/relationships/hyperlink" Target="https://ndownloader.figshare.com/files/11502815" TargetMode="External"/><Relationship Id="rId12" Type="http://schemas.openxmlformats.org/officeDocument/2006/relationships/hyperlink" Target="https://raw.githubusercontent.com/aarhusstadsarkiv/datasets/master/censuses/1801/census-1801-normalize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kongehuset.dk/monarkiet-i-danmark/kongerakke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510</Words>
  <Characters>2666</Characters>
  <Application>Microsoft Office Word</Application>
  <DocSecurity>0</DocSecurity>
  <Lines>78</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Bolther Holleufer</dc:creator>
  <cp:keywords/>
  <dc:description/>
  <cp:lastModifiedBy>Ida Bolther Holleufer</cp:lastModifiedBy>
  <cp:revision>9</cp:revision>
  <dcterms:created xsi:type="dcterms:W3CDTF">2023-09-17T17:43:00Z</dcterms:created>
  <dcterms:modified xsi:type="dcterms:W3CDTF">2023-09-19T10:47:00Z</dcterms:modified>
</cp:coreProperties>
</file>