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970A9" w14:textId="6637588F" w:rsidR="00870F6F" w:rsidRDefault="00870F6F" w:rsidP="00870F6F">
      <w:pPr>
        <w:pStyle w:val="Overskrift1"/>
        <w:rPr>
          <w:lang w:val="en-US"/>
        </w:rPr>
      </w:pPr>
      <w:r>
        <w:rPr>
          <w:lang w:val="en-US"/>
        </w:rPr>
        <w:t>Feedback A2</w:t>
      </w:r>
    </w:p>
    <w:p w14:paraId="0C80A23C" w14:textId="7E58A330" w:rsidR="00870F6F" w:rsidRDefault="00870F6F" w:rsidP="00870F6F">
      <w:pPr>
        <w:pStyle w:val="Overskrift2"/>
        <w:rPr>
          <w:lang w:val="en-US"/>
        </w:rPr>
      </w:pPr>
      <w:r>
        <w:rPr>
          <w:lang w:val="en-US"/>
        </w:rPr>
        <w:t>Sara</w:t>
      </w:r>
    </w:p>
    <w:p w14:paraId="69BDC607" w14:textId="312553A7" w:rsidR="00870F6F" w:rsidRPr="00870F6F" w:rsidRDefault="00870F6F" w:rsidP="00870F6F">
      <w:pPr>
        <w:pStyle w:val="Listeafsnit"/>
        <w:numPr>
          <w:ilvl w:val="0"/>
          <w:numId w:val="1"/>
        </w:numPr>
        <w:rPr>
          <w:rFonts w:eastAsia="Times New Roman"/>
          <w:sz w:val="22"/>
          <w:lang w:val="en-US"/>
        </w:rPr>
      </w:pPr>
      <w:r w:rsidRPr="00870F6F">
        <w:rPr>
          <w:rFonts w:eastAsia="Times New Roman"/>
          <w:sz w:val="22"/>
          <w:lang w:val="en-US"/>
        </w:rPr>
        <w:t>How did you implement publication bias? Specify.</w:t>
      </w:r>
    </w:p>
    <w:p w14:paraId="3062EC6F" w14:textId="77777777" w:rsidR="00870F6F" w:rsidRDefault="00870F6F" w:rsidP="00870F6F">
      <w:pPr>
        <w:pStyle w:val="Listeafsnit"/>
        <w:numPr>
          <w:ilvl w:val="0"/>
          <w:numId w:val="1"/>
        </w:numPr>
        <w:rPr>
          <w:rFonts w:eastAsia="Times New Roman"/>
          <w:sz w:val="22"/>
          <w:szCs w:val="22"/>
          <w:lang w:val="en-US" w:eastAsia="en-US"/>
        </w:rPr>
      </w:pPr>
      <w:r>
        <w:rPr>
          <w:rFonts w:eastAsia="Times New Roman"/>
          <w:sz w:val="22"/>
          <w:szCs w:val="22"/>
          <w:lang w:val="en-US" w:eastAsia="en-US"/>
        </w:rPr>
        <w:t>Figure 3 suggests you should adjust the priors (slightly broader intercept, much broader sd), which you need to do to get get reliable estimates. Also, I think, you invert the colors for prior and posterior between the two panels, which makes it a bit confusing. Also, why are you plotting the vertical lines? Those values are from the simulation, so I’m not sure why you are comparing them to the empirical data (which true effect size we don’t know)</w:t>
      </w:r>
    </w:p>
    <w:p w14:paraId="5E153BC2" w14:textId="77777777" w:rsidR="00870F6F" w:rsidRDefault="00870F6F" w:rsidP="00870F6F">
      <w:pPr>
        <w:pStyle w:val="Listeafsnit"/>
        <w:numPr>
          <w:ilvl w:val="0"/>
          <w:numId w:val="1"/>
        </w:numPr>
        <w:rPr>
          <w:rFonts w:eastAsia="Times New Roman"/>
          <w:sz w:val="22"/>
          <w:szCs w:val="22"/>
          <w:lang w:val="en-US" w:eastAsia="en-US"/>
        </w:rPr>
      </w:pPr>
      <w:r>
        <w:rPr>
          <w:rFonts w:eastAsia="Times New Roman"/>
          <w:sz w:val="22"/>
          <w:szCs w:val="22"/>
          <w:lang w:val="en-US" w:eastAsia="en-US"/>
        </w:rPr>
        <w:t xml:space="preserve">I don’t get figure 4, why do you need </w:t>
      </w:r>
      <w:proofErr w:type="gramStart"/>
      <w:r>
        <w:rPr>
          <w:rFonts w:eastAsia="Times New Roman"/>
          <w:sz w:val="22"/>
          <w:szCs w:val="22"/>
          <w:lang w:val="en-US" w:eastAsia="en-US"/>
        </w:rPr>
        <w:t>it?,</w:t>
      </w:r>
      <w:proofErr w:type="gramEnd"/>
      <w:r>
        <w:rPr>
          <w:rFonts w:eastAsia="Times New Roman"/>
          <w:sz w:val="22"/>
          <w:szCs w:val="22"/>
          <w:lang w:val="en-US" w:eastAsia="en-US"/>
        </w:rPr>
        <w:t xml:space="preserve"> what does it contain that figure 3 doesn’t?</w:t>
      </w:r>
    </w:p>
    <w:p w14:paraId="6FA26EB8" w14:textId="77777777" w:rsidR="00870F6F" w:rsidRDefault="00870F6F" w:rsidP="00870F6F">
      <w:pPr>
        <w:pStyle w:val="Listeafsnit"/>
        <w:numPr>
          <w:ilvl w:val="0"/>
          <w:numId w:val="1"/>
        </w:numPr>
        <w:rPr>
          <w:rFonts w:eastAsia="Times New Roman"/>
          <w:sz w:val="22"/>
          <w:szCs w:val="22"/>
          <w:lang w:val="en-US" w:eastAsia="en-US"/>
        </w:rPr>
      </w:pPr>
      <w:r>
        <w:rPr>
          <w:rFonts w:eastAsia="Times New Roman"/>
          <w:sz w:val="22"/>
          <w:szCs w:val="22"/>
          <w:lang w:val="en-US" w:eastAsia="en-US"/>
        </w:rPr>
        <w:t>Figure 5: is the effect size the raw/reported effect sizes (from the dataset) or the estimated effect sizes (from the model)? From the code it’s the former, but I would specify that. Also, I would order the effects by effect size, so it’s more intelligible. Also, if possible, I’d add the meta-analytic effect size for comparison.</w:t>
      </w:r>
    </w:p>
    <w:p w14:paraId="457E829A" w14:textId="77777777" w:rsidR="00870F6F" w:rsidRDefault="00870F6F" w:rsidP="00870F6F">
      <w:pPr>
        <w:pStyle w:val="Listeafsnit"/>
        <w:numPr>
          <w:ilvl w:val="0"/>
          <w:numId w:val="1"/>
        </w:numPr>
        <w:rPr>
          <w:rFonts w:eastAsia="Times New Roman"/>
          <w:sz w:val="22"/>
          <w:szCs w:val="22"/>
          <w:lang w:val="en-US" w:eastAsia="en-US"/>
        </w:rPr>
      </w:pPr>
      <w:proofErr w:type="gramStart"/>
      <w:r>
        <w:rPr>
          <w:rFonts w:eastAsia="Times New Roman"/>
          <w:sz w:val="22"/>
          <w:szCs w:val="22"/>
          <w:lang w:val="en-US" w:eastAsia="en-US"/>
        </w:rPr>
        <w:t>Ideally</w:t>
      </w:r>
      <w:proofErr w:type="gramEnd"/>
      <w:r>
        <w:rPr>
          <w:rFonts w:eastAsia="Times New Roman"/>
          <w:sz w:val="22"/>
          <w:szCs w:val="22"/>
          <w:lang w:val="en-US" w:eastAsia="en-US"/>
        </w:rPr>
        <w:t xml:space="preserve"> you’d also plot the effect size against the standard error to get an initial idea as to possible publication bias.</w:t>
      </w:r>
    </w:p>
    <w:p w14:paraId="21652E3B" w14:textId="77777777" w:rsidR="00870F6F" w:rsidRDefault="00870F6F" w:rsidP="00870F6F">
      <w:pPr>
        <w:pStyle w:val="Listeafsnit"/>
        <w:numPr>
          <w:ilvl w:val="0"/>
          <w:numId w:val="1"/>
        </w:numPr>
        <w:rPr>
          <w:rFonts w:eastAsia="Times New Roman"/>
          <w:sz w:val="22"/>
          <w:szCs w:val="22"/>
          <w:lang w:val="en-US" w:eastAsia="en-US"/>
        </w:rPr>
      </w:pPr>
      <w:proofErr w:type="gramStart"/>
      <w:r>
        <w:rPr>
          <w:rFonts w:eastAsia="Times New Roman"/>
          <w:sz w:val="22"/>
          <w:szCs w:val="22"/>
          <w:lang w:val="en-US" w:eastAsia="en-US"/>
        </w:rPr>
        <w:t>Ideally</w:t>
      </w:r>
      <w:proofErr w:type="gramEnd"/>
      <w:r>
        <w:rPr>
          <w:rFonts w:eastAsia="Times New Roman"/>
          <w:sz w:val="22"/>
          <w:szCs w:val="22"/>
          <w:lang w:val="en-US" w:eastAsia="en-US"/>
        </w:rPr>
        <w:t xml:space="preserve"> you’d also discuss the findings of the empirical meta-analysis in the light of the pub bias simulation: were there publication bias, would your finding be biased? How?</w:t>
      </w:r>
    </w:p>
    <w:p w14:paraId="34080609" w14:textId="77777777" w:rsidR="001C1379" w:rsidRDefault="001C1379"/>
    <w:sectPr w:rsidR="001C137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E57270"/>
    <w:multiLevelType w:val="hybridMultilevel"/>
    <w:tmpl w:val="1B5E4B0E"/>
    <w:lvl w:ilvl="0" w:tplc="A9140AAE">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1304"/>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B4943"/>
    <w:rsid w:val="0000716E"/>
    <w:rsid w:val="00020D79"/>
    <w:rsid w:val="00026E99"/>
    <w:rsid w:val="00030331"/>
    <w:rsid w:val="000338A1"/>
    <w:rsid w:val="00034450"/>
    <w:rsid w:val="000457F9"/>
    <w:rsid w:val="00046ABF"/>
    <w:rsid w:val="00061CED"/>
    <w:rsid w:val="00062909"/>
    <w:rsid w:val="00063F03"/>
    <w:rsid w:val="00064B02"/>
    <w:rsid w:val="000713DF"/>
    <w:rsid w:val="00080229"/>
    <w:rsid w:val="00083867"/>
    <w:rsid w:val="00083AB8"/>
    <w:rsid w:val="00083FF7"/>
    <w:rsid w:val="000929B7"/>
    <w:rsid w:val="00093D41"/>
    <w:rsid w:val="000947F9"/>
    <w:rsid w:val="000950BB"/>
    <w:rsid w:val="000A0A46"/>
    <w:rsid w:val="000A0DCE"/>
    <w:rsid w:val="000A2BBE"/>
    <w:rsid w:val="000A2D60"/>
    <w:rsid w:val="000A555D"/>
    <w:rsid w:val="000B256D"/>
    <w:rsid w:val="000B3231"/>
    <w:rsid w:val="000B390A"/>
    <w:rsid w:val="000B3F8C"/>
    <w:rsid w:val="000C0BC9"/>
    <w:rsid w:val="000C17AE"/>
    <w:rsid w:val="000C41FE"/>
    <w:rsid w:val="000D00D6"/>
    <w:rsid w:val="000D12B0"/>
    <w:rsid w:val="000D19F8"/>
    <w:rsid w:val="000D5A98"/>
    <w:rsid w:val="000D7B50"/>
    <w:rsid w:val="000D7FB4"/>
    <w:rsid w:val="000E2B53"/>
    <w:rsid w:val="000E536D"/>
    <w:rsid w:val="000E5884"/>
    <w:rsid w:val="000E7B69"/>
    <w:rsid w:val="000F0E5D"/>
    <w:rsid w:val="000F1B6D"/>
    <w:rsid w:val="000F4BC0"/>
    <w:rsid w:val="000F52A0"/>
    <w:rsid w:val="001011E3"/>
    <w:rsid w:val="00106771"/>
    <w:rsid w:val="001142B0"/>
    <w:rsid w:val="00117D3C"/>
    <w:rsid w:val="00123045"/>
    <w:rsid w:val="001256C1"/>
    <w:rsid w:val="001475F5"/>
    <w:rsid w:val="001530BE"/>
    <w:rsid w:val="00154B63"/>
    <w:rsid w:val="00156D69"/>
    <w:rsid w:val="001572D5"/>
    <w:rsid w:val="00165C65"/>
    <w:rsid w:val="0016642D"/>
    <w:rsid w:val="001677E8"/>
    <w:rsid w:val="001715E4"/>
    <w:rsid w:val="00175457"/>
    <w:rsid w:val="00177FB1"/>
    <w:rsid w:val="001959E8"/>
    <w:rsid w:val="0019666C"/>
    <w:rsid w:val="001B0B5E"/>
    <w:rsid w:val="001B345D"/>
    <w:rsid w:val="001B66A3"/>
    <w:rsid w:val="001C1379"/>
    <w:rsid w:val="001C2C61"/>
    <w:rsid w:val="001C6EA9"/>
    <w:rsid w:val="001D7D2B"/>
    <w:rsid w:val="001E453A"/>
    <w:rsid w:val="001F0BB8"/>
    <w:rsid w:val="001F26E3"/>
    <w:rsid w:val="00213F06"/>
    <w:rsid w:val="002173A5"/>
    <w:rsid w:val="00221FD4"/>
    <w:rsid w:val="00223062"/>
    <w:rsid w:val="002275CF"/>
    <w:rsid w:val="0023064F"/>
    <w:rsid w:val="0023235E"/>
    <w:rsid w:val="00242DF0"/>
    <w:rsid w:val="00244D1D"/>
    <w:rsid w:val="00250B58"/>
    <w:rsid w:val="00253DF7"/>
    <w:rsid w:val="00257058"/>
    <w:rsid w:val="0026187F"/>
    <w:rsid w:val="00261A8E"/>
    <w:rsid w:val="002626C4"/>
    <w:rsid w:val="00265BFA"/>
    <w:rsid w:val="002673B7"/>
    <w:rsid w:val="002710C0"/>
    <w:rsid w:val="002768B7"/>
    <w:rsid w:val="0027766B"/>
    <w:rsid w:val="00283631"/>
    <w:rsid w:val="00284067"/>
    <w:rsid w:val="002915DE"/>
    <w:rsid w:val="00292152"/>
    <w:rsid w:val="00294563"/>
    <w:rsid w:val="002A017E"/>
    <w:rsid w:val="002A1BA5"/>
    <w:rsid w:val="002A25F4"/>
    <w:rsid w:val="002A3BA3"/>
    <w:rsid w:val="002A75BD"/>
    <w:rsid w:val="002B07D2"/>
    <w:rsid w:val="002B3779"/>
    <w:rsid w:val="002B6198"/>
    <w:rsid w:val="002B6C32"/>
    <w:rsid w:val="002C7683"/>
    <w:rsid w:val="002D4205"/>
    <w:rsid w:val="002E210E"/>
    <w:rsid w:val="002E566F"/>
    <w:rsid w:val="00303590"/>
    <w:rsid w:val="003079BD"/>
    <w:rsid w:val="00315CD4"/>
    <w:rsid w:val="003161C2"/>
    <w:rsid w:val="003220D2"/>
    <w:rsid w:val="00336859"/>
    <w:rsid w:val="00343EC6"/>
    <w:rsid w:val="0034479B"/>
    <w:rsid w:val="003600F8"/>
    <w:rsid w:val="00374084"/>
    <w:rsid w:val="003757B9"/>
    <w:rsid w:val="00383735"/>
    <w:rsid w:val="0038717C"/>
    <w:rsid w:val="003912F5"/>
    <w:rsid w:val="00396289"/>
    <w:rsid w:val="00397070"/>
    <w:rsid w:val="003A0493"/>
    <w:rsid w:val="003A43CA"/>
    <w:rsid w:val="003A560B"/>
    <w:rsid w:val="003C0471"/>
    <w:rsid w:val="003C4FD3"/>
    <w:rsid w:val="003C6AB8"/>
    <w:rsid w:val="003D0F6A"/>
    <w:rsid w:val="003D1C78"/>
    <w:rsid w:val="003D704A"/>
    <w:rsid w:val="003E2278"/>
    <w:rsid w:val="003F2BAA"/>
    <w:rsid w:val="003F4A93"/>
    <w:rsid w:val="003F5EC2"/>
    <w:rsid w:val="003F7C84"/>
    <w:rsid w:val="00406DE5"/>
    <w:rsid w:val="00410601"/>
    <w:rsid w:val="00413081"/>
    <w:rsid w:val="00414750"/>
    <w:rsid w:val="004224D0"/>
    <w:rsid w:val="00422886"/>
    <w:rsid w:val="00436BA6"/>
    <w:rsid w:val="00446313"/>
    <w:rsid w:val="00454903"/>
    <w:rsid w:val="00470C63"/>
    <w:rsid w:val="00474B41"/>
    <w:rsid w:val="004826A5"/>
    <w:rsid w:val="004872A9"/>
    <w:rsid w:val="00494A68"/>
    <w:rsid w:val="004979EA"/>
    <w:rsid w:val="004A31D3"/>
    <w:rsid w:val="004A64D0"/>
    <w:rsid w:val="004B3E2D"/>
    <w:rsid w:val="004D4E2A"/>
    <w:rsid w:val="004F58AB"/>
    <w:rsid w:val="00504FD5"/>
    <w:rsid w:val="00510FC5"/>
    <w:rsid w:val="0051537F"/>
    <w:rsid w:val="00515FAF"/>
    <w:rsid w:val="0052373F"/>
    <w:rsid w:val="00523A9F"/>
    <w:rsid w:val="00525202"/>
    <w:rsid w:val="0053080A"/>
    <w:rsid w:val="00531329"/>
    <w:rsid w:val="005324E0"/>
    <w:rsid w:val="00532CE2"/>
    <w:rsid w:val="005427C1"/>
    <w:rsid w:val="00543BD6"/>
    <w:rsid w:val="0055090B"/>
    <w:rsid w:val="00566B88"/>
    <w:rsid w:val="00572A84"/>
    <w:rsid w:val="0057559A"/>
    <w:rsid w:val="0057621C"/>
    <w:rsid w:val="00576DF4"/>
    <w:rsid w:val="00577051"/>
    <w:rsid w:val="0057739C"/>
    <w:rsid w:val="00577FE7"/>
    <w:rsid w:val="005841CD"/>
    <w:rsid w:val="0059295E"/>
    <w:rsid w:val="00592B45"/>
    <w:rsid w:val="005A3E23"/>
    <w:rsid w:val="005A46AB"/>
    <w:rsid w:val="005A65A8"/>
    <w:rsid w:val="005A7AFC"/>
    <w:rsid w:val="005B0EDB"/>
    <w:rsid w:val="005C533B"/>
    <w:rsid w:val="005D0479"/>
    <w:rsid w:val="005D1D89"/>
    <w:rsid w:val="005D3557"/>
    <w:rsid w:val="005D6969"/>
    <w:rsid w:val="005E2D96"/>
    <w:rsid w:val="005E4138"/>
    <w:rsid w:val="005F2570"/>
    <w:rsid w:val="006014D7"/>
    <w:rsid w:val="0060305F"/>
    <w:rsid w:val="00612116"/>
    <w:rsid w:val="006124C1"/>
    <w:rsid w:val="00614759"/>
    <w:rsid w:val="006262F7"/>
    <w:rsid w:val="0062639D"/>
    <w:rsid w:val="006317CB"/>
    <w:rsid w:val="00635DA7"/>
    <w:rsid w:val="00645A78"/>
    <w:rsid w:val="00653D12"/>
    <w:rsid w:val="00655EF5"/>
    <w:rsid w:val="00662765"/>
    <w:rsid w:val="00664FAB"/>
    <w:rsid w:val="00666BB1"/>
    <w:rsid w:val="00671C39"/>
    <w:rsid w:val="00683B42"/>
    <w:rsid w:val="006952E0"/>
    <w:rsid w:val="006A375E"/>
    <w:rsid w:val="006A3B02"/>
    <w:rsid w:val="006A3B79"/>
    <w:rsid w:val="006A7D43"/>
    <w:rsid w:val="006B03A7"/>
    <w:rsid w:val="006B381B"/>
    <w:rsid w:val="006B71CC"/>
    <w:rsid w:val="006C0694"/>
    <w:rsid w:val="006C21DB"/>
    <w:rsid w:val="006C24C3"/>
    <w:rsid w:val="006C53CA"/>
    <w:rsid w:val="006D3BF6"/>
    <w:rsid w:val="006D407E"/>
    <w:rsid w:val="006D6697"/>
    <w:rsid w:val="006D66C3"/>
    <w:rsid w:val="006E49A4"/>
    <w:rsid w:val="006F3AD5"/>
    <w:rsid w:val="006F7621"/>
    <w:rsid w:val="00701DA8"/>
    <w:rsid w:val="0070272E"/>
    <w:rsid w:val="007064DD"/>
    <w:rsid w:val="007174FA"/>
    <w:rsid w:val="00723B65"/>
    <w:rsid w:val="00726CD4"/>
    <w:rsid w:val="0073504B"/>
    <w:rsid w:val="007408AC"/>
    <w:rsid w:val="00740BC5"/>
    <w:rsid w:val="00743DE7"/>
    <w:rsid w:val="0075638C"/>
    <w:rsid w:val="00760C01"/>
    <w:rsid w:val="007616B3"/>
    <w:rsid w:val="00761A90"/>
    <w:rsid w:val="00767C83"/>
    <w:rsid w:val="00771309"/>
    <w:rsid w:val="0077191F"/>
    <w:rsid w:val="00771C9C"/>
    <w:rsid w:val="00777012"/>
    <w:rsid w:val="0078191D"/>
    <w:rsid w:val="00783247"/>
    <w:rsid w:val="00784582"/>
    <w:rsid w:val="007939E1"/>
    <w:rsid w:val="007A292D"/>
    <w:rsid w:val="007A4E9D"/>
    <w:rsid w:val="007B012D"/>
    <w:rsid w:val="007B5001"/>
    <w:rsid w:val="007B6D21"/>
    <w:rsid w:val="007C0358"/>
    <w:rsid w:val="007C1548"/>
    <w:rsid w:val="007D38C3"/>
    <w:rsid w:val="007D4E5A"/>
    <w:rsid w:val="007D6C20"/>
    <w:rsid w:val="007E27D3"/>
    <w:rsid w:val="007E53A1"/>
    <w:rsid w:val="007F1017"/>
    <w:rsid w:val="007F2E2A"/>
    <w:rsid w:val="007F58DB"/>
    <w:rsid w:val="0080145D"/>
    <w:rsid w:val="00801EAF"/>
    <w:rsid w:val="00805E73"/>
    <w:rsid w:val="00812E84"/>
    <w:rsid w:val="00816DEB"/>
    <w:rsid w:val="0082316C"/>
    <w:rsid w:val="00824747"/>
    <w:rsid w:val="00832C4A"/>
    <w:rsid w:val="00855D7E"/>
    <w:rsid w:val="00861C0B"/>
    <w:rsid w:val="00865590"/>
    <w:rsid w:val="00870F6F"/>
    <w:rsid w:val="0087373E"/>
    <w:rsid w:val="008744D1"/>
    <w:rsid w:val="0087537F"/>
    <w:rsid w:val="00875769"/>
    <w:rsid w:val="00883E50"/>
    <w:rsid w:val="00884F6C"/>
    <w:rsid w:val="00884F7F"/>
    <w:rsid w:val="008907E0"/>
    <w:rsid w:val="00894493"/>
    <w:rsid w:val="00895AB0"/>
    <w:rsid w:val="00895E54"/>
    <w:rsid w:val="0089736E"/>
    <w:rsid w:val="008A3E10"/>
    <w:rsid w:val="008A45EB"/>
    <w:rsid w:val="008B24FC"/>
    <w:rsid w:val="008B559A"/>
    <w:rsid w:val="008C3545"/>
    <w:rsid w:val="008C7AE6"/>
    <w:rsid w:val="008D5652"/>
    <w:rsid w:val="008D6F5B"/>
    <w:rsid w:val="008E6DB2"/>
    <w:rsid w:val="008E7575"/>
    <w:rsid w:val="008F2B3A"/>
    <w:rsid w:val="008F5BD3"/>
    <w:rsid w:val="008F70D7"/>
    <w:rsid w:val="008F7E0B"/>
    <w:rsid w:val="008F7ED0"/>
    <w:rsid w:val="009027C0"/>
    <w:rsid w:val="0090456A"/>
    <w:rsid w:val="0090579D"/>
    <w:rsid w:val="00910C27"/>
    <w:rsid w:val="009233F5"/>
    <w:rsid w:val="009346E1"/>
    <w:rsid w:val="00940090"/>
    <w:rsid w:val="009448D0"/>
    <w:rsid w:val="009502B2"/>
    <w:rsid w:val="009527F6"/>
    <w:rsid w:val="00962511"/>
    <w:rsid w:val="00970B84"/>
    <w:rsid w:val="00973994"/>
    <w:rsid w:val="00983428"/>
    <w:rsid w:val="0098455D"/>
    <w:rsid w:val="00984B35"/>
    <w:rsid w:val="00991CEA"/>
    <w:rsid w:val="00994A85"/>
    <w:rsid w:val="00994FEE"/>
    <w:rsid w:val="009A2598"/>
    <w:rsid w:val="009A3C7C"/>
    <w:rsid w:val="009A482E"/>
    <w:rsid w:val="009A752F"/>
    <w:rsid w:val="009C1986"/>
    <w:rsid w:val="009D7A7F"/>
    <w:rsid w:val="009E0AA5"/>
    <w:rsid w:val="009F1092"/>
    <w:rsid w:val="00A0073C"/>
    <w:rsid w:val="00A0547A"/>
    <w:rsid w:val="00A14C0F"/>
    <w:rsid w:val="00A20522"/>
    <w:rsid w:val="00A21DFF"/>
    <w:rsid w:val="00A41010"/>
    <w:rsid w:val="00A41AEF"/>
    <w:rsid w:val="00A47F25"/>
    <w:rsid w:val="00A55093"/>
    <w:rsid w:val="00A557A6"/>
    <w:rsid w:val="00A60569"/>
    <w:rsid w:val="00A63666"/>
    <w:rsid w:val="00A63E16"/>
    <w:rsid w:val="00A64389"/>
    <w:rsid w:val="00A75AB3"/>
    <w:rsid w:val="00A77C0C"/>
    <w:rsid w:val="00A83377"/>
    <w:rsid w:val="00A8346E"/>
    <w:rsid w:val="00A86867"/>
    <w:rsid w:val="00AA5799"/>
    <w:rsid w:val="00AB62BB"/>
    <w:rsid w:val="00AB65D5"/>
    <w:rsid w:val="00AC2CC3"/>
    <w:rsid w:val="00AC7AC3"/>
    <w:rsid w:val="00AD2AB5"/>
    <w:rsid w:val="00AD7957"/>
    <w:rsid w:val="00AE40FB"/>
    <w:rsid w:val="00B20B90"/>
    <w:rsid w:val="00B21400"/>
    <w:rsid w:val="00B3365E"/>
    <w:rsid w:val="00B36B67"/>
    <w:rsid w:val="00B37A75"/>
    <w:rsid w:val="00B37AB0"/>
    <w:rsid w:val="00B43A4C"/>
    <w:rsid w:val="00B462FB"/>
    <w:rsid w:val="00B46C0B"/>
    <w:rsid w:val="00B57EE9"/>
    <w:rsid w:val="00B6325D"/>
    <w:rsid w:val="00B71D70"/>
    <w:rsid w:val="00B727E4"/>
    <w:rsid w:val="00B75EF8"/>
    <w:rsid w:val="00B863C6"/>
    <w:rsid w:val="00B905E9"/>
    <w:rsid w:val="00B926D8"/>
    <w:rsid w:val="00B948F7"/>
    <w:rsid w:val="00B96745"/>
    <w:rsid w:val="00BA0102"/>
    <w:rsid w:val="00BA61D7"/>
    <w:rsid w:val="00BB1E9B"/>
    <w:rsid w:val="00BC0887"/>
    <w:rsid w:val="00BC45F2"/>
    <w:rsid w:val="00BD2299"/>
    <w:rsid w:val="00BD3778"/>
    <w:rsid w:val="00BD3A46"/>
    <w:rsid w:val="00BE277E"/>
    <w:rsid w:val="00BE53DA"/>
    <w:rsid w:val="00C03EA4"/>
    <w:rsid w:val="00C17E50"/>
    <w:rsid w:val="00C21A0C"/>
    <w:rsid w:val="00C26AF0"/>
    <w:rsid w:val="00C312D7"/>
    <w:rsid w:val="00C32B20"/>
    <w:rsid w:val="00C34CBC"/>
    <w:rsid w:val="00C417A0"/>
    <w:rsid w:val="00C43580"/>
    <w:rsid w:val="00C525C4"/>
    <w:rsid w:val="00C55363"/>
    <w:rsid w:val="00C57E17"/>
    <w:rsid w:val="00C617DE"/>
    <w:rsid w:val="00C66834"/>
    <w:rsid w:val="00C718BB"/>
    <w:rsid w:val="00C730DE"/>
    <w:rsid w:val="00CA019C"/>
    <w:rsid w:val="00CA0260"/>
    <w:rsid w:val="00CA0DD7"/>
    <w:rsid w:val="00CA729C"/>
    <w:rsid w:val="00CA7ECF"/>
    <w:rsid w:val="00CB2B6A"/>
    <w:rsid w:val="00CB61E2"/>
    <w:rsid w:val="00CC22EF"/>
    <w:rsid w:val="00CC3ABD"/>
    <w:rsid w:val="00CC6451"/>
    <w:rsid w:val="00CD334F"/>
    <w:rsid w:val="00CD5EB7"/>
    <w:rsid w:val="00CE0043"/>
    <w:rsid w:val="00CE2F9C"/>
    <w:rsid w:val="00CF7E04"/>
    <w:rsid w:val="00D00D3B"/>
    <w:rsid w:val="00D07E31"/>
    <w:rsid w:val="00D158C3"/>
    <w:rsid w:val="00D1698B"/>
    <w:rsid w:val="00D24692"/>
    <w:rsid w:val="00D25CAF"/>
    <w:rsid w:val="00D32222"/>
    <w:rsid w:val="00D32C29"/>
    <w:rsid w:val="00D33A4D"/>
    <w:rsid w:val="00D33F6C"/>
    <w:rsid w:val="00D433C6"/>
    <w:rsid w:val="00D506DC"/>
    <w:rsid w:val="00D51CEE"/>
    <w:rsid w:val="00D52A78"/>
    <w:rsid w:val="00D61DEE"/>
    <w:rsid w:val="00D6641B"/>
    <w:rsid w:val="00D6647D"/>
    <w:rsid w:val="00D764A2"/>
    <w:rsid w:val="00D80D70"/>
    <w:rsid w:val="00D85E05"/>
    <w:rsid w:val="00D91144"/>
    <w:rsid w:val="00D929CB"/>
    <w:rsid w:val="00DA3387"/>
    <w:rsid w:val="00DA7C72"/>
    <w:rsid w:val="00DB2468"/>
    <w:rsid w:val="00DB4943"/>
    <w:rsid w:val="00DC404D"/>
    <w:rsid w:val="00DD1537"/>
    <w:rsid w:val="00DD20F7"/>
    <w:rsid w:val="00DD3679"/>
    <w:rsid w:val="00DD695D"/>
    <w:rsid w:val="00DE07B9"/>
    <w:rsid w:val="00DF20CF"/>
    <w:rsid w:val="00DF4096"/>
    <w:rsid w:val="00E03631"/>
    <w:rsid w:val="00E11C41"/>
    <w:rsid w:val="00E12F55"/>
    <w:rsid w:val="00E24585"/>
    <w:rsid w:val="00E31131"/>
    <w:rsid w:val="00E36EEC"/>
    <w:rsid w:val="00E44958"/>
    <w:rsid w:val="00E52779"/>
    <w:rsid w:val="00E62BA9"/>
    <w:rsid w:val="00E63438"/>
    <w:rsid w:val="00E85F4B"/>
    <w:rsid w:val="00E867B5"/>
    <w:rsid w:val="00E91383"/>
    <w:rsid w:val="00E93A64"/>
    <w:rsid w:val="00EA0874"/>
    <w:rsid w:val="00EA7BA8"/>
    <w:rsid w:val="00EB3714"/>
    <w:rsid w:val="00EB4D1F"/>
    <w:rsid w:val="00EB5D0C"/>
    <w:rsid w:val="00EB75E8"/>
    <w:rsid w:val="00EC6A03"/>
    <w:rsid w:val="00EC6F45"/>
    <w:rsid w:val="00ED1DC5"/>
    <w:rsid w:val="00ED3132"/>
    <w:rsid w:val="00F03763"/>
    <w:rsid w:val="00F0600A"/>
    <w:rsid w:val="00F11318"/>
    <w:rsid w:val="00F1279B"/>
    <w:rsid w:val="00F14180"/>
    <w:rsid w:val="00F15E77"/>
    <w:rsid w:val="00F1754C"/>
    <w:rsid w:val="00F22ADB"/>
    <w:rsid w:val="00F32A2C"/>
    <w:rsid w:val="00F3338F"/>
    <w:rsid w:val="00F333F6"/>
    <w:rsid w:val="00F437BD"/>
    <w:rsid w:val="00F43848"/>
    <w:rsid w:val="00F44654"/>
    <w:rsid w:val="00F4537E"/>
    <w:rsid w:val="00F51975"/>
    <w:rsid w:val="00F51AB2"/>
    <w:rsid w:val="00F52A2D"/>
    <w:rsid w:val="00F56170"/>
    <w:rsid w:val="00F5712A"/>
    <w:rsid w:val="00F66376"/>
    <w:rsid w:val="00F80753"/>
    <w:rsid w:val="00F82E4D"/>
    <w:rsid w:val="00F879B7"/>
    <w:rsid w:val="00FA1951"/>
    <w:rsid w:val="00FA2719"/>
    <w:rsid w:val="00FA51E1"/>
    <w:rsid w:val="00FA528B"/>
    <w:rsid w:val="00FA52FA"/>
    <w:rsid w:val="00FA5432"/>
    <w:rsid w:val="00FA6D3E"/>
    <w:rsid w:val="00FA6E71"/>
    <w:rsid w:val="00FB400B"/>
    <w:rsid w:val="00FB465B"/>
    <w:rsid w:val="00FC3EF9"/>
    <w:rsid w:val="00FC4754"/>
    <w:rsid w:val="00FC7B39"/>
    <w:rsid w:val="00FC7DFF"/>
    <w:rsid w:val="00FD0317"/>
    <w:rsid w:val="00FD075D"/>
    <w:rsid w:val="00FD23C5"/>
    <w:rsid w:val="00FD51A0"/>
    <w:rsid w:val="00FE1982"/>
    <w:rsid w:val="00FE2A68"/>
    <w:rsid w:val="00FE2F73"/>
    <w:rsid w:val="00FE4A8D"/>
    <w:rsid w:val="00FE5357"/>
    <w:rsid w:val="00FE67B5"/>
    <w:rsid w:val="00FE6881"/>
    <w:rsid w:val="00FF104A"/>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06502"/>
  <w15:chartTrackingRefBased/>
  <w15:docId w15:val="{B7678CF0-44B3-4746-BDAD-D90C48451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750"/>
    <w:pPr>
      <w:spacing w:after="0"/>
    </w:pPr>
    <w:rPr>
      <w:rFonts w:ascii="Times New Roman" w:eastAsiaTheme="minorHAnsi" w:hAnsi="Times New Roman"/>
      <w:sz w:val="24"/>
      <w:lang w:eastAsia="en-US"/>
    </w:rPr>
  </w:style>
  <w:style w:type="paragraph" w:styleId="Overskrift1">
    <w:name w:val="heading 1"/>
    <w:basedOn w:val="Normal"/>
    <w:next w:val="Normal"/>
    <w:link w:val="Overskrift1Tegn"/>
    <w:uiPriority w:val="9"/>
    <w:qFormat/>
    <w:rsid w:val="00870F6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870F6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870F6F"/>
    <w:pPr>
      <w:spacing w:line="240" w:lineRule="auto"/>
      <w:ind w:left="720"/>
    </w:pPr>
    <w:rPr>
      <w:rFonts w:ascii="Calibri" w:eastAsiaTheme="minorEastAsia" w:hAnsi="Calibri" w:cs="Calibri"/>
      <w:sz w:val="20"/>
      <w:szCs w:val="20"/>
      <w:lang w:eastAsia="zh-CN"/>
    </w:rPr>
  </w:style>
  <w:style w:type="character" w:customStyle="1" w:styleId="Overskrift2Tegn">
    <w:name w:val="Overskrift 2 Tegn"/>
    <w:basedOn w:val="Standardskrifttypeiafsnit"/>
    <w:link w:val="Overskrift2"/>
    <w:uiPriority w:val="9"/>
    <w:rsid w:val="00870F6F"/>
    <w:rPr>
      <w:rFonts w:asciiTheme="majorHAnsi" w:eastAsiaTheme="majorEastAsia" w:hAnsiTheme="majorHAnsi" w:cstheme="majorBidi"/>
      <w:color w:val="2F5496" w:themeColor="accent1" w:themeShade="BF"/>
      <w:sz w:val="26"/>
      <w:szCs w:val="26"/>
      <w:lang w:eastAsia="en-US"/>
    </w:rPr>
  </w:style>
  <w:style w:type="character" w:customStyle="1" w:styleId="Overskrift1Tegn">
    <w:name w:val="Overskrift 1 Tegn"/>
    <w:basedOn w:val="Standardskrifttypeiafsnit"/>
    <w:link w:val="Overskrift1"/>
    <w:uiPriority w:val="9"/>
    <w:rsid w:val="00870F6F"/>
    <w:rPr>
      <w:rFonts w:asciiTheme="majorHAnsi" w:eastAsiaTheme="majorEastAsia" w:hAnsiTheme="majorHAnsi" w:cstheme="majorBidi"/>
      <w:color w:val="2F5496"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28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216</Words>
  <Characters>1020</Characters>
  <Application>Microsoft Office Word</Application>
  <DocSecurity>0</DocSecurity>
  <Lines>15</Lines>
  <Paragraphs>7</Paragraphs>
  <ScaleCrop>false</ScaleCrop>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Kjær Kristensen</dc:creator>
  <cp:keywords/>
  <dc:description/>
  <cp:lastModifiedBy>Sara Kjær Kristensen</cp:lastModifiedBy>
  <cp:revision>2</cp:revision>
  <dcterms:created xsi:type="dcterms:W3CDTF">2022-11-02T15:13:00Z</dcterms:created>
  <dcterms:modified xsi:type="dcterms:W3CDTF">2022-11-02T15:14:00Z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e8601896b11e2075a45cd2dc90bcd51c4522b8420c381820c5241f9a4705d759</vt:lpwstr>
  </property>
</Properties>
</file>