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Idamares de Jesus Dantas Godoi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Atibaia 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Este projeto tem como objetivo explorar as características que compõem e delimitam um Lápis Bic reciclável como aceitável.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Ao decorrer a leitura desse documento o leitor (a) notará análises detalhadas de suas dimensões, o destrinchamento de matérias primas utilizadas em sua produção, bem como o acabamento e a durabilidade do Lápis já descrito acima. Além disso, será explanado a experiência dos consumidores finais ao utilizar o Lápis e o Design escolhido para esse produto.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Alertamos aos leitores que tudo que estiver presente nesse projeto tem como finalidade a imparcialidade levando fatos em consideração após uma profunda análise, contudo sem o objetivo de denegrir a imagem do produto ou Fabricante.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rFonts w:eastAsia="" w:eastAsiaTheme="minorEastAsia"/>
              <w:b/>
              <w:bCs/>
              <w:i w:val="false"/>
              <w:iCs w:val="false"/>
              <w:vanish w:val="false"/>
              <w:sz w:val="24"/>
              <w:szCs w:val="24"/>
              <w:lang w:eastAsia="pt-BR"/>
            </w:rPr>
            <w:t>7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rFonts w:eastAsia="" w:eastAsiaTheme="minorEastAsia"/>
              <w:b/>
              <w:bCs/>
              <w:i w:val="false"/>
              <w:iCs w:val="false"/>
              <w:vanish w:val="false"/>
              <w:sz w:val="24"/>
              <w:szCs w:val="24"/>
              <w:lang w:eastAsia="pt-BR"/>
            </w:rPr>
            <w:t>9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rFonts w:eastAsia="" w:eastAsiaTheme="minorEastAsia"/>
              <w:b/>
              <w:bCs/>
              <w:i/>
              <w:iCs/>
              <w:vanish w:val="false"/>
              <w:lang w:eastAsia="pt-BR"/>
            </w:rPr>
            <w:t>9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rStyle w:val="Vnculodendice"/>
                <w:vanish w:val="false"/>
              </w:rPr>
              <w:tab/>
            </w:r>
          </w:hyperlink>
          <w:r>
            <w:rPr>
              <w:rFonts w:eastAsia="" w:eastAsiaTheme="minorEastAsia"/>
              <w:b/>
              <w:bCs/>
              <w:i/>
              <w:iCs/>
              <w:vanish w:val="false"/>
              <w:lang w:eastAsia="pt-BR"/>
            </w:rPr>
            <w:t>9</w:t>
          </w:r>
          <w:r>
            <w:rPr>
              <w:i/>
              <w:b/>
              <w:iCs/>
              <w:bCs/>
              <w:vanish w:val="false"/>
              <w:rFonts w:eastAsia=""/>
              <w:lang w:eastAsia="pt-BR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Esse projeto tem por cenário a análise do uso comum e rotineiro de um Lápis ecológico reciclável da linha Bic, uma marca reconhecida por anos no mercado Brasileiro e Francês.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objetivo central é analisarmos os aspectos que qualificam o Lápis como aceitável e reconhecido como aprovado para sua utilização no dia a dia.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Existem uma infinidade de produtos parecidos com o que vamos analisar disponíveis para compra no mercado em geral, pensando nisso trarei a percepção de suas características e evidências nesse relatório que trarão consigo uma junção com su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g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estões para poder prover melhorias contínuas,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como por exemplo: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Dimensões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Matéria prima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Acabamento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Durabilidade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Usabilidade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Design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Talvez você se pergunta o que faz desse Lápis ser diferente dos demais, com isso, convido você leitor (a) ao próximo tópico.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Suas dimensões contam com um tamanho diferente das demais com relação a altura, os Lápis em gerais contam com a altura média de 15 cm, enquanto o Lápis Bic conta com 18 cm garantindo maior tempo de usabilidade na qual também é uma característica que a marca Bic se comprometeu a entregar com esse Lápis. Sua durabilidade padrão não é estipulável devido ser resultado de sua utilização, mas a média é de pelo menos 08 meses.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Algo interessante que o destaca é o material que ele é feito, não é utilizado madeira no lápis e sim uma resina sintética que foi fruto de anos de pesquisas de profissionais altamente instruídos, porém não há indícios de como essa resina é feita por ser algo que a marca mantém em segredo, o único aspecto assegurado é que o material foi produzido para não denegrir a natureza e se decompor sem danos ao meio ambiente.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Já um item intrigante desse produto é que a resina como corpo do lápis permite a solidez de tal, mas não tira a maciez que dá ao escrever ou desenhar algo.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núcleo interno do Lápis é feito de grafite, um minério extraído da natureza com uso de máquinas que por sua vez utilizam em grande parte outros resíduos como do Diesel que também tem em parte a extração de tal material da natureza, tanto o grafite quanto o Diesel tem processos de extração que destroem habitats naturais o que depois de uma análise profunda leva em consideração que o Lápis não é 100% ecológico e sim parte ecológico, algo que não é frisado em sua venda.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Seu acabamento é em formato esférico e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lang w:val="pt-BR" w:eastAsia="en-US" w:bidi="ar-SA"/>
        </w:rPr>
        <w:t>ergonômico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como os demais lápis, um item um padronizado em seu formato para tornar a escrita prática como todos os outros lápis do mercado já que até o exato momento não foi encontrado um formato melhor para fabricação e uso do dia a dia.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Lápis ecológico reciclável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2hb Bic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Bic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Tempo médio: 08 meses ou conforme uso.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Dimensões: 7.1 x 6.2 x 18 cm; 373 g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Referência da evidência 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kern w:val="0"/>
                <w:sz w:val="24"/>
                <w:szCs w:val="24"/>
                <w:shd w:fill="auto" w:val="clear"/>
                <w:lang w:val="pt-BR" w:eastAsia="en-US" w:bidi="ar-SA"/>
              </w:rPr>
              <w:t xml:space="preserve"> –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08 Meses ou conforme utilização.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kern w:val="0"/>
                <w:sz w:val="24"/>
                <w:szCs w:val="24"/>
                <w:lang w:val="pt-BR" w:eastAsia="en-US" w:bidi="ar-SA"/>
              </w:rPr>
              <w:t>A usabilidade do lápis realmente é superior as demais marcas devido a altura do lápis ser 3 cm maior que os demais, garantindo maior tempo de usabilidade.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eastAsia="Calibri"/>
                <w:kern w:val="0"/>
                <w:highlight w:val="yellow"/>
                <w:lang w:val="pt-BR" w:eastAsia="en-US" w:bidi="ar-SA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Utilização própria e de conhecidos.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Resina sintética.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Grafite.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Muito importante ressaltar os estudos para a criação da resina para o corpo do lápis não denegrir a natureza mas contraditório ao usar grafite que é extraído da n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a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tureza.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24"/>
                <w:szCs w:val="24"/>
                <w:highlight w:val="yellow"/>
                <w:lang w:val="pt-BR" w:eastAsia="en-US" w:bidi="ar-SA"/>
              </w:rPr>
              <w:t xml:space="preserve">Imagem 1: Extração de grafite da natureza </w:t>
            </w:r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24"/>
                <w:szCs w:val="24"/>
                <w:highlight w:val="yellow"/>
                <w:lang w:val="pt-BR" w:eastAsia="en-US" w:bidi="ar-SA"/>
              </w:rPr>
              <w:t>com maquinários movido à combustão.</w:t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kern w:val="0"/>
                <w:sz w:val="24"/>
                <w:szCs w:val="24"/>
                <w:shd w:fill="auto" w:val="clear"/>
                <w:lang w:val="pt-BR" w:eastAsia="en-US" w:bidi="ar-SA"/>
              </w:rPr>
              <w:t xml:space="preserve"> –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Escrita e desenho.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pt-BR" w:eastAsia="en-US" w:bidi="ar-SA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pt-BR" w:eastAsia="en-US" w:bidi="ar-SA"/>
              </w:rPr>
              <w:t xml:space="preserve">O desempenho do produto realmente condiz com o que é vendido,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kern w:val="0"/>
                <w:sz w:val="24"/>
                <w:szCs w:val="24"/>
                <w:lang w:val="pt-BR" w:eastAsia="en-US" w:bidi="ar-SA"/>
              </w:rPr>
              <w:t>ao utilizar ele é confortável e parte dele condiz em ser feito de resina, além do mais existem diversos relatos de compradores o aprovando.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FFFF00" w:val="clear"/>
              </w:rPr>
              <w:t xml:space="preserve">Imagem 2: </w:t>
            </w:r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22"/>
                <w:szCs w:val="22"/>
                <w:shd w:fill="FFFF00" w:val="clear"/>
                <w:lang w:val="pt-BR" w:eastAsia="en-US" w:bidi="ar-SA"/>
              </w:rPr>
              <w:t>Avaliações positivas do produto em um grande Marketplace</w:t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kern w:val="0"/>
                <w:sz w:val="24"/>
                <w:szCs w:val="24"/>
                <w:shd w:fill="auto" w:val="clear"/>
                <w:lang w:val="pt-BR" w:eastAsia="en-US" w:bidi="ar-SA"/>
              </w:rPr>
              <w:t xml:space="preserve"> –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z w:val="24"/>
                <w:szCs w:val="24"/>
              </w:rPr>
              <w:t>Simples e funcional.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O Design é compatível com os demais do mercado, mas a escolha da coloração em especial me chama a atenção, ao escolher a tonalidade verde para remeter a preservação natureza é algo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que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trá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s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 identidade visual da marca sem remover o conforto.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FFFF00" w:val="clear"/>
              </w:rPr>
              <w:t xml:space="preserve">Imagem 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FFFF00" w:val="clear"/>
              </w:rPr>
              <w:t>3</w:t>
            </w: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FFFF00" w:val="clear"/>
              </w:rPr>
              <w:t xml:space="preserve">: </w:t>
            </w:r>
            <w:r>
              <w:rPr>
                <w:rFonts w:eastAsia="Calibri" w:cs="Arial" w:ascii="Arial" w:hAnsi="Arial"/>
                <w:bCs/>
                <w:color w:val="000000" w:themeColor="text1"/>
                <w:kern w:val="0"/>
                <w:sz w:val="22"/>
                <w:szCs w:val="22"/>
                <w:shd w:fill="FFFF00" w:val="clear"/>
                <w:lang w:val="pt-BR" w:eastAsia="en-US" w:bidi="ar-SA"/>
              </w:rPr>
              <w:t>Design do lápis.</w:t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kern w:val="0"/>
                <w:sz w:val="24"/>
                <w:szCs w:val="24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kern w:val="0"/>
                <w:sz w:val="24"/>
                <w:szCs w:val="24"/>
                <w:shd w:fill="auto" w:val="clear"/>
                <w:lang w:val="pt-BR" w:eastAsia="en-US" w:bidi="ar-SA"/>
              </w:rPr>
              <w:t>Indicação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kern w:val="0"/>
                <w:sz w:val="24"/>
                <w:szCs w:val="24"/>
                <w:highlight w:val="none"/>
                <w:shd w:fill="auto" w:val="clear"/>
                <w:lang w:val="pt-BR" w:eastAsia="en-US" w:bidi="ar-SA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kern w:val="0"/>
                <w:sz w:val="24"/>
                <w:szCs w:val="24"/>
                <w:shd w:fill="auto" w:val="clear"/>
                <w:lang w:val="pt-BR" w:eastAsia="en-US" w:bidi="ar-SA"/>
              </w:rPr>
              <w:t xml:space="preserve"> – 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kern w:val="0"/>
                <w:sz w:val="24"/>
                <w:szCs w:val="24"/>
                <w:shd w:fill="auto" w:val="clear"/>
                <w:lang w:val="pt-BR" w:eastAsia="en-US" w:bidi="ar-SA"/>
              </w:rPr>
              <w:t>Todas idades.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E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xtremamente seguro para crianças pois não lascam e além disso trazem conforto e maciez a sua escrita. Perfeito para a escrita diária, seja em casa, na escola, na faculdade ou no trabalho.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Indicações do Fabricante conforme: 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/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R</w:t>
            </w: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egistro 003843/2021, SGS0040, INMETRO.</w:t>
            </w:r>
          </w:p>
          <w:p>
            <w:pPr>
              <w:pStyle w:val="Normal"/>
              <w:widowControl w:val="false"/>
              <w:spacing w:lineRule="auto" w:line="360" w:before="0" w:after="160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Após anos de utilização do item que estamos analisando nesse relatório tenho propriedade em dizer que o conjunto de especificações descritas acima formam as características de um lápis ideal para uso, até o presente momento não há nada em minha base de conhecimento que me faça trocar a ideia de que exista um lápis mais funcional ou mais ecológico que esse disponível para compra. A junção desses parâmetros determina um lápis pronto para utilização e descarte menos agressivo à natureza.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evidências em imagens abaixo mostram desde o ambiente onde é extraído parte da matéria-prima até a aprovação do cliente final.</w:t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Exemplos de evidências:</w:t>
      </w:r>
      <w:r>
        <w:rPr>
          <w:rFonts w:cs="Arial" w:ascii="Arial" w:hAnsi="Arial"/>
          <w:color w:val="000000" w:themeColor="text1"/>
          <w:sz w:val="24"/>
          <w:szCs w:val="24"/>
        </w:rPr>
        <w:br/>
        <w:br/>
      </w: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Foto: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 xml:space="preserve">Imagem 1: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highlight w:val="yellow"/>
          <w:lang w:val="pt-BR" w:eastAsia="en-US" w:bidi="ar-SA"/>
        </w:rPr>
        <w:t xml:space="preserve">Extração de grafite da natureza </w:t>
      </w:r>
      <w:r>
        <w:rPr>
          <w:rFonts w:eastAsia="Calibri" w:cs="Arial" w:ascii="Arial" w:hAnsi="Arial"/>
          <w:color w:val="000000" w:themeColor="text1"/>
          <w:kern w:val="0"/>
          <w:sz w:val="24"/>
          <w:szCs w:val="24"/>
          <w:highlight w:val="yellow"/>
          <w:lang w:val="pt-BR" w:eastAsia="en-US" w:bidi="ar-SA"/>
        </w:rPr>
        <w:t>com maquinários movido à combustão.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-13970</wp:posOffset>
            </wp:positionV>
            <wp:extent cx="5400040" cy="29972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color w:themeColor="text1"/>
          <w:highlight w:val="none"/>
          <w:shd w:fill="FFFF00" w:val="clear"/>
        </w:rPr>
      </w:pPr>
      <w:r>
        <w:rPr>
          <w:rFonts w:cs="Arial" w:ascii="Arial" w:hAnsi="Arial"/>
          <w:color w:val="000000" w:themeColor="text1"/>
          <w:shd w:fill="FFFF00" w:val="clear"/>
        </w:rPr>
        <w:t xml:space="preserve">Imagem 2: </w:t>
      </w:r>
      <w:r>
        <w:rPr>
          <w:rFonts w:eastAsia="Calibri" w:cs="Arial" w:ascii="Arial" w:hAnsi="Arial"/>
          <w:color w:val="000000" w:themeColor="text1"/>
          <w:kern w:val="0"/>
          <w:sz w:val="22"/>
          <w:szCs w:val="22"/>
          <w:shd w:fill="FFFF00" w:val="clear"/>
          <w:lang w:val="pt-BR" w:eastAsia="en-US" w:bidi="ar-SA"/>
        </w:rPr>
        <w:t>Avaliações positivas do produto em um grande Marketplace.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42545</wp:posOffset>
            </wp:positionH>
            <wp:positionV relativeFrom="paragraph">
              <wp:posOffset>91440</wp:posOffset>
            </wp:positionV>
            <wp:extent cx="4912995" cy="237807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 w:themeColor="text1"/>
        </w:rPr>
        <w:br/>
      </w:r>
      <w:r>
        <w:br w:type="page"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shd w:fill="FFFF00" w:val="clear"/>
        </w:rPr>
        <w:t xml:space="preserve">Imagem </w:t>
      </w:r>
      <w:r>
        <w:rPr>
          <w:rFonts w:cs="Arial" w:ascii="Arial" w:hAnsi="Arial"/>
          <w:color w:val="000000" w:themeColor="text1"/>
          <w:shd w:fill="FFFF00" w:val="clear"/>
        </w:rPr>
        <w:t>3</w:t>
      </w:r>
      <w:r>
        <w:rPr>
          <w:rFonts w:cs="Arial" w:ascii="Arial" w:hAnsi="Arial"/>
          <w:color w:val="000000" w:themeColor="text1"/>
          <w:shd w:fill="FFFF00" w:val="clear"/>
        </w:rPr>
        <w:t xml:space="preserve">: </w:t>
      </w:r>
      <w:r>
        <w:rPr>
          <w:rFonts w:eastAsia="Calibri" w:cs="Arial" w:ascii="Arial" w:hAnsi="Arial"/>
          <w:color w:val="000000" w:themeColor="text1"/>
          <w:kern w:val="0"/>
          <w:sz w:val="22"/>
          <w:szCs w:val="22"/>
          <w:shd w:fill="FFFF00" w:val="clear"/>
          <w:lang w:val="pt-BR" w:eastAsia="en-US" w:bidi="ar-S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-47625</wp:posOffset>
            </wp:positionH>
            <wp:positionV relativeFrom="paragraph">
              <wp:posOffset>409575</wp:posOffset>
            </wp:positionV>
            <wp:extent cx="5400040" cy="179006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 w:themeColor="text1"/>
          <w:kern w:val="0"/>
          <w:sz w:val="22"/>
          <w:szCs w:val="22"/>
          <w:shd w:fill="FFFF00" w:val="clear"/>
          <w:lang w:val="pt-BR" w:eastAsia="en-US" w:bidi="ar-SA"/>
        </w:rPr>
        <w:t>Design do lápis.</w:t>
      </w:r>
    </w:p>
    <w:p>
      <w:pPr>
        <w:pStyle w:val="Ttulo2"/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Esse item pode ser encontrado em qualquer papelaria espalhada pelo território Brasileiro ou em qualquer Marketplace de grande porte, como a Kalunga já citada em uma de nossas referências nas imagens.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Foi de extrema satisfação pessoal ter a visão analítica de um produto que utilizo a muitos anos, me fez notar o quão minuciosos podemos ser quando queremos observar o que muitas vezes pode parecer óbvio e que podemos encontrar conhecimento onde menos esperamos.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Sempre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me lembrar o quão importante é ser detalhista em meus trabalhos futuros.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shd w:fill="auto" w:val="clear"/>
          <w:lang w:val="pt-BR" w:eastAsia="en-US" w:bidi="ar-SA"/>
        </w:rPr>
        <w:t xml:space="preserve"> </w:t>
      </w: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shd w:fill="auto" w:val="clear"/>
          <w:lang w:val="pt-BR" w:eastAsia="en-US" w:bidi="ar-SA"/>
        </w:rPr>
        <w:t xml:space="preserve">Pra valer: </w:t>
      </w:r>
      <w:hyperlink r:id="rId7">
        <w:r>
          <w:rPr>
            <w:rStyle w:val="LinkdaInternet"/>
            <w:rFonts w:eastAsia="Arial" w:cs="Arial" w:ascii="Arial" w:hAnsi="Arial"/>
            <w:b w:val="false"/>
            <w:bCs w:val="false"/>
            <w:color w:val="000000" w:themeColor="text1"/>
            <w:kern w:val="0"/>
            <w:sz w:val="24"/>
            <w:szCs w:val="24"/>
            <w:shd w:fill="auto" w:val="clear"/>
            <w:lang w:val="pt-BR" w:eastAsia="en-US" w:bidi="ar-SA"/>
          </w:rPr>
          <w:t>https://www.pravaler.com.br/tcc-guia-completo-com-tudo-que-voce-precisa-saber/</w:t>
        </w:r>
      </w:hyperlink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shd w:fill="auto" w:val="clear"/>
          <w:lang w:val="pt-BR" w:eastAsia="en-US" w:bidi="ar-SA"/>
        </w:rPr>
        <w:t xml:space="preserve">Fabricante: </w:t>
      </w:r>
      <w:hyperlink r:id="rId9">
        <w:r>
          <w:rPr>
            <w:rStyle w:val="LinkdaInternet"/>
            <w:rFonts w:eastAsia="Arial" w:cs="Arial" w:ascii="Arial" w:hAnsi="Arial"/>
            <w:b w:val="false"/>
            <w:bCs w:val="false"/>
            <w:color w:val="000000" w:themeColor="text1"/>
            <w:kern w:val="0"/>
            <w:sz w:val="24"/>
            <w:szCs w:val="24"/>
            <w:shd w:fill="auto" w:val="clear"/>
            <w:lang w:val="pt-BR" w:eastAsia="en-US" w:bidi="ar-SA"/>
          </w:rPr>
          <w:t>https://www.mundobic.com.br/prod/lapis-preto-bic-evolution-corpo-verde-redondo-grafite-hb2-aponta-facil-seguro-para-criancas-835316/414404?WT.svl=1</w:t>
        </w:r>
      </w:hyperlink>
    </w:p>
    <w:p>
      <w:pPr>
        <w:pStyle w:val="Normal"/>
        <w:spacing w:lineRule="auto" w:line="360" w:before="0" w:after="160"/>
        <w:jc w:val="both"/>
        <w:rPr/>
      </w:pPr>
      <w:hyperlink r:id="rId10">
        <w:r>
          <w:rPr/>
        </w:r>
      </w:hyperlink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shd w:fill="auto" w:val="clear"/>
          <w:lang w:val="pt-BR" w:eastAsia="en-US" w:bidi="ar-SA"/>
        </w:rPr>
        <w:t xml:space="preserve">Imagem 1: </w:t>
      </w:r>
      <w:hyperlink r:id="rId11">
        <w:r>
          <w:rPr>
            <w:rStyle w:val="LinkdaInternet"/>
            <w:rFonts w:eastAsia="Arial" w:cs="Arial" w:ascii="Arial" w:hAnsi="Arial"/>
            <w:b w:val="false"/>
            <w:bCs w:val="false"/>
            <w:color w:val="000000" w:themeColor="text1"/>
            <w:kern w:val="0"/>
            <w:sz w:val="24"/>
            <w:szCs w:val="24"/>
            <w:shd w:fill="auto" w:val="clear"/>
            <w:lang w:val="pt-BR" w:eastAsia="en-US" w:bidi="ar-SA"/>
          </w:rPr>
          <w:t>https://tecnicoemineracao.com.br/maiores-minas-do-brasil/</w:t>
        </w:r>
      </w:hyperlink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shd w:fill="auto" w:val="clear"/>
          <w:lang w:val="pt-BR" w:eastAsia="en-US" w:bidi="ar-SA"/>
        </w:rPr>
        <w:t xml:space="preserve">Imagem 2: </w:t>
      </w:r>
      <w:hyperlink r:id="rId13">
        <w:r>
          <w:rPr>
            <w:rStyle w:val="LinkdaInternet"/>
            <w:rFonts w:eastAsia="Arial" w:cs="Arial" w:ascii="Arial" w:hAnsi="Arial"/>
            <w:b w:val="false"/>
            <w:bCs w:val="false"/>
            <w:color w:val="000000" w:themeColor="text1"/>
            <w:kern w:val="0"/>
            <w:sz w:val="24"/>
            <w:szCs w:val="24"/>
            <w:shd w:fill="auto" w:val="clear"/>
            <w:lang w:val="pt-BR" w:eastAsia="en-US" w:bidi="ar-SA"/>
          </w:rPr>
          <w:t>https://www.kalunga.com.br/prod/lapis-preto-bic-evolution-corpo-verde-redondo-grafite-hb2-aponta-facil-seguro-para-criancas-835316-cx-12-un/414404?pcID=18&amp;gclid=CjwKCAjw-8qVBhANEiwAfjXLrl_SLuX8R5SpWdgbmOFNMJkvRlf1icgoaji-VfY4EUjPChj--BH89hoC6a4QAvD_BwE</w:t>
        </w:r>
      </w:hyperlink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b w:val="false"/>
          <w:bCs w:val="false"/>
          <w:color w:val="000000" w:themeColor="text1"/>
          <w:kern w:val="0"/>
          <w:sz w:val="24"/>
          <w:szCs w:val="24"/>
          <w:shd w:fill="auto" w:val="clear"/>
          <w:lang w:val="pt-BR" w:eastAsia="en-US" w:bidi="ar-SA"/>
        </w:rPr>
        <w:t xml:space="preserve">Imagem 3: </w:t>
      </w:r>
      <w:hyperlink r:id="rId14">
        <w:r>
          <w:rPr>
            <w:rStyle w:val="LinkdaInternet"/>
            <w:rFonts w:eastAsia="Arial" w:cs="Arial" w:ascii="Arial" w:hAnsi="Arial"/>
            <w:b w:val="false"/>
            <w:bCs w:val="false"/>
            <w:color w:val="000000" w:themeColor="text1"/>
            <w:kern w:val="0"/>
            <w:sz w:val="24"/>
            <w:szCs w:val="24"/>
            <w:shd w:fill="auto" w:val="clear"/>
            <w:lang w:val="pt-BR" w:eastAsia="en-US" w:bidi="ar-SA"/>
          </w:rPr>
          <w:t>https://www.mundobic.com.br/prod/lapis-preto-bic-evolution-corpo-verde-redondo-grafite-hb2-aponta-facil-seguro-para-criancas-835316/414404?WT.svl=1</w:t>
        </w:r>
      </w:hyperlink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pravaler.com.br/tcc-guia-completo-com-tudo-que-voce-precisa-saber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mundobic.com.br/prod/lapis-preto-bic-evolution-corpo-verde-redondo-grafite-hb2-aponta-facil-seguro-para-criancas-835316/414404?WT.svl=1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kalunga.com.br/prod/lapis-preto-bic-evolution-corpo-verde-redondo-grafite-hb2-aponta-facil-seguro-para-criancas-835316-cx-12-un/414404?pcID=18&amp;gclid=CjwKCAjw-8qVBhANEiwAfjXLrl_SLuX8R5SpWdgbmOFNMJkvRlf1icgoaji-VfY4EUjPChj--BH89hoC6a4QAvD_BwE" TargetMode="External"/><Relationship Id="rId11" Type="http://schemas.openxmlformats.org/officeDocument/2006/relationships/hyperlink" Target="https://tecnicoemineracao.com.br/maiores-minas-do-brasil/" TargetMode="External"/><Relationship Id="rId12" Type="http://schemas.openxmlformats.org/officeDocument/2006/relationships/hyperlink" Target="https://www.kalunga.com.br/prod/lapis-preto-bic-evolution-corpo-verde-redondo-grafite-hb2-aponta-facil-seguro-para-criancas-835316-cx-12-un/414404?pcID=18&amp;gclid=CjwKCAjw-8qVBhANEiwAfjXLrl_SLuX8R5SpWdgbmOFNMJkvRlf1icgoaji-VfY4EUjPChj--BH89hoC6a4QAvD_BwE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www.mundobic.com.br/prod/lapis-preto-bic-evolution-corpo-verde-redondo-grafite-hb2-aponta-facil-seguro-para-criancas-835316/414404?WT.svl=1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LibreOffice/7.2.1.2$Windows_X86_64 LibreOffice_project/87b77fad49947c1441b67c559c339af8f3517e22</Application>
  <AppVersion>15.0000</AppVersion>
  <Pages>10</Pages>
  <Words>1155</Words>
  <Characters>6430</Characters>
  <CharactersWithSpaces>7504</CharactersWithSpaces>
  <Paragraphs>94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2022-06-22T14:23:28Z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