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נוהל-לקוחות-אופק-פלוס"/>
    <w:p>
      <w:pPr>
        <w:pStyle w:val="Heading1"/>
        <w:bidi/>
      </w:pPr>
      <w:r>
        <w:rPr>
          <w:rtl/>
        </w:rPr>
        <w:t xml:space="preserve">נוהל לקוחות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אופק פלוס</w:t>
      </w:r>
      <w:r>
        <w:rPr>
          <w:rtl/>
        </w:rPr>
        <w:t xml:space="preserve">”</w:t>
      </w:r>
    </w:p>
    <w:bookmarkStart w:id="20" w:name="מי-זכאי"/>
    <w:p>
      <w:pPr>
        <w:pStyle w:val="Heading2"/>
        <w:bidi/>
      </w:pPr>
      <w:r>
        <w:rPr>
          <w:rtl/>
        </w:rPr>
        <w:t xml:space="preserve">מי זכאי</w:t>
      </w:r>
    </w:p>
    <w:p>
      <w:pPr>
        <w:bidi/>
      </w:pPr>
      <w:r>
        <w:rPr>
          <w:rtl/>
        </w:rPr>
        <w:t xml:space="preserve">לקוח שמחזיק 3 פוליסות פעילות או יותר באופק ביטוח (בכל שילוב של רכב, דירה ונסיעות).</w:t>
      </w:r>
    </w:p>
    <w:bookmarkEnd w:id="20"/>
    <w:bookmarkStart w:id="21" w:name="הטבות"/>
    <w:p>
      <w:pPr>
        <w:pStyle w:val="Heading2"/>
        <w:bidi/>
      </w:pPr>
      <w:r>
        <w:rPr>
          <w:rtl/>
        </w:rPr>
        <w:t xml:space="preserve">הטבות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הטבה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פירוט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נציג אישי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נציג קבוע עם קו ישיר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הנחה בהשתתפות עצמית ברכב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50% הנחה בהשתתפות העצמית בתיקון במוסך הסדר, פעם אחת בשנת ביטוח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הנחה בפרמיה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7% על הפוליסה השלישית ואילך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ביטוח נסיעות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הרחבת גאדג’טים ללא עלות</w:t>
            </w:r>
          </w:p>
        </w:tc>
      </w:tr>
    </w:tbl>
    <w:bookmarkEnd w:id="21"/>
    <w:bookmarkStart w:id="22" w:name="הערות"/>
    <w:p>
      <w:pPr>
        <w:pStyle w:val="Heading2"/>
        <w:bidi/>
      </w:pPr>
      <w:r>
        <w:rPr>
          <w:rtl/>
        </w:rPr>
        <w:t xml:space="preserve">הערות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ההטבה בהשתתפות העצמית אינה חלה על גניבה, אובדן גמור או מוסך שאינו בהסדר.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ההטבה אינה מצטברת עם הכפלת ההשתתפות העצמית לנהג צעיר: כאשר נהג צעיר נהג ברכב, לא תינתן הנחת אופק פלוס.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he-IL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he-IL</dc:language>
  <cp:keywords/>
  <dcterms:created xsi:type="dcterms:W3CDTF">2026-10-15T14:35:45Z</dcterms:created>
  <dcterms:modified xsi:type="dcterms:W3CDTF">2026-10-15T14:35:45Z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