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E9294" w14:textId="4388C762" w:rsidR="00564A27" w:rsidRPr="00564A27" w:rsidRDefault="00564A27" w:rsidP="00564A27">
      <w:pPr>
        <w:bidi w:val="0"/>
        <w:jc w:val="center"/>
        <w:rPr>
          <w:b/>
          <w:bCs/>
          <w:sz w:val="28"/>
          <w:szCs w:val="28"/>
          <w:u w:val="single"/>
        </w:rPr>
      </w:pPr>
      <w:r w:rsidRPr="00564A27">
        <w:rPr>
          <w:b/>
          <w:bCs/>
          <w:sz w:val="28"/>
          <w:szCs w:val="28"/>
          <w:u w:val="single"/>
        </w:rPr>
        <w:t>Accuracy/Loss progression per epochs</w:t>
      </w:r>
    </w:p>
    <w:p w14:paraId="3620B5FA" w14:textId="2CA0D8EC" w:rsidR="00F90B81" w:rsidRDefault="00564A27" w:rsidP="00564A27">
      <w:pPr>
        <w:jc w:val="center"/>
        <w:rPr>
          <w:rFonts w:hint="cs"/>
          <w:rtl/>
        </w:rPr>
      </w:pPr>
      <w:r>
        <w:rPr>
          <w:rFonts w:hint="cs"/>
          <w:noProof/>
        </w:rPr>
        <w:drawing>
          <wp:inline distT="0" distB="0" distL="0" distR="0" wp14:anchorId="4B853911" wp14:editId="6D553AAA">
            <wp:extent cx="5171440" cy="36194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6782"/>
                    <a:stretch/>
                  </pic:blipFill>
                  <pic:spPr bwMode="auto">
                    <a:xfrm>
                      <a:off x="0" y="0"/>
                      <a:ext cx="5182495" cy="3627181"/>
                    </a:xfrm>
                    <a:prstGeom prst="rect">
                      <a:avLst/>
                    </a:prstGeom>
                    <a:noFill/>
                    <a:ln>
                      <a:noFill/>
                    </a:ln>
                    <a:extLst>
                      <a:ext uri="{53640926-AAD7-44D8-BBD7-CCE9431645EC}">
                        <a14:shadowObscured xmlns:a14="http://schemas.microsoft.com/office/drawing/2010/main"/>
                      </a:ext>
                    </a:extLst>
                  </pic:spPr>
                </pic:pic>
              </a:graphicData>
            </a:graphic>
          </wp:inline>
        </w:drawing>
      </w:r>
    </w:p>
    <w:p w14:paraId="11D9EE9D" w14:textId="442B4DFE" w:rsidR="00564A27" w:rsidRDefault="00564A27" w:rsidP="00564A27">
      <w:pPr>
        <w:jc w:val="center"/>
      </w:pPr>
      <w:r>
        <w:rPr>
          <w:noProof/>
        </w:rPr>
        <w:drawing>
          <wp:inline distT="0" distB="0" distL="0" distR="0" wp14:anchorId="471488EC" wp14:editId="79A5C2CD">
            <wp:extent cx="5171440" cy="365601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5840"/>
                    <a:stretch/>
                  </pic:blipFill>
                  <pic:spPr bwMode="auto">
                    <a:xfrm>
                      <a:off x="0" y="0"/>
                      <a:ext cx="5180431" cy="3662375"/>
                    </a:xfrm>
                    <a:prstGeom prst="rect">
                      <a:avLst/>
                    </a:prstGeom>
                    <a:noFill/>
                    <a:ln>
                      <a:noFill/>
                    </a:ln>
                    <a:extLst>
                      <a:ext uri="{53640926-AAD7-44D8-BBD7-CCE9431645EC}">
                        <a14:shadowObscured xmlns:a14="http://schemas.microsoft.com/office/drawing/2010/main"/>
                      </a:ext>
                    </a:extLst>
                  </pic:spPr>
                </pic:pic>
              </a:graphicData>
            </a:graphic>
          </wp:inline>
        </w:drawing>
      </w:r>
    </w:p>
    <w:p w14:paraId="4C5BE6DC" w14:textId="047A02D1" w:rsidR="00564A27" w:rsidRDefault="00564A27" w:rsidP="00564A27">
      <w:pPr>
        <w:bidi w:val="0"/>
        <w:rPr>
          <w:sz w:val="24"/>
          <w:szCs w:val="24"/>
        </w:rPr>
      </w:pPr>
      <w:r>
        <w:rPr>
          <w:sz w:val="24"/>
          <w:szCs w:val="24"/>
        </w:rPr>
        <w:t>As we can see, we have very ideal graphs of increasing accuracy and decreasing loss for both train and validation sets.</w:t>
      </w:r>
    </w:p>
    <w:p w14:paraId="57CAB8E2" w14:textId="371C890A" w:rsidR="003262AE" w:rsidRPr="003262AE" w:rsidRDefault="003262AE" w:rsidP="003262AE">
      <w:pPr>
        <w:bidi w:val="0"/>
        <w:rPr>
          <w:b/>
          <w:bCs/>
          <w:sz w:val="24"/>
          <w:szCs w:val="24"/>
        </w:rPr>
      </w:pPr>
      <w:r w:rsidRPr="003262AE">
        <w:rPr>
          <w:b/>
          <w:bCs/>
          <w:sz w:val="24"/>
          <w:szCs w:val="24"/>
        </w:rPr>
        <w:t>Overall, we achieve ~98.5% accuracy in all sets (train, validation, test).</w:t>
      </w:r>
    </w:p>
    <w:p w14:paraId="7A67FC9D" w14:textId="163EA300" w:rsidR="00564A27" w:rsidRDefault="003262AE" w:rsidP="003262AE">
      <w:pPr>
        <w:bidi w:val="0"/>
        <w:rPr>
          <w:rFonts w:hint="cs"/>
          <w:rtl/>
        </w:rPr>
      </w:pPr>
      <w:r>
        <w:t>In practice this model will accompany a segmentation model which will segment the traffic sign and send as input to get prediction of the meaning of the sign (preferably it will take multiple pictures to reduce risk of action upon mistake).</w:t>
      </w:r>
    </w:p>
    <w:p w14:paraId="45B19887" w14:textId="6700E851" w:rsidR="00564A27" w:rsidRPr="00564A27" w:rsidRDefault="00564A27" w:rsidP="00564A27">
      <w:pPr>
        <w:bidi w:val="0"/>
        <w:jc w:val="center"/>
        <w:rPr>
          <w:rFonts w:hint="cs"/>
          <w:b/>
          <w:bCs/>
          <w:sz w:val="28"/>
          <w:szCs w:val="28"/>
          <w:u w:val="single"/>
        </w:rPr>
      </w:pPr>
      <w:r>
        <w:rPr>
          <w:b/>
          <w:bCs/>
          <w:sz w:val="28"/>
          <w:szCs w:val="28"/>
          <w:u w:val="single"/>
        </w:rPr>
        <w:lastRenderedPageBreak/>
        <w:t xml:space="preserve">Subset of </w:t>
      </w:r>
      <w:r>
        <w:rPr>
          <w:b/>
          <w:bCs/>
          <w:sz w:val="28"/>
          <w:szCs w:val="28"/>
          <w:u w:val="single"/>
        </w:rPr>
        <w:t>Correct</w:t>
      </w:r>
      <w:r>
        <w:rPr>
          <w:b/>
          <w:bCs/>
          <w:sz w:val="28"/>
          <w:szCs w:val="28"/>
          <w:u w:val="single"/>
        </w:rPr>
        <w:t xml:space="preserve"> predictions (total of 169 out of </w:t>
      </w:r>
      <w:r w:rsidRPr="00564A27">
        <w:rPr>
          <w:b/>
          <w:bCs/>
          <w:sz w:val="28"/>
          <w:szCs w:val="28"/>
          <w:u w:val="single"/>
        </w:rPr>
        <w:t>12,450</w:t>
      </w:r>
      <w:r>
        <w:rPr>
          <w:b/>
          <w:bCs/>
          <w:sz w:val="28"/>
          <w:szCs w:val="28"/>
          <w:u w:val="single"/>
        </w:rPr>
        <w:t>)</w:t>
      </w:r>
    </w:p>
    <w:p w14:paraId="748EF368" w14:textId="0A44FB7E" w:rsidR="00564A27" w:rsidRDefault="00564A27" w:rsidP="00564A27">
      <w:pPr>
        <w:bidi w:val="0"/>
        <w:jc w:val="center"/>
        <w:rPr>
          <w:b/>
          <w:bCs/>
          <w:sz w:val="28"/>
          <w:szCs w:val="28"/>
          <w:u w:val="single"/>
        </w:rPr>
      </w:pPr>
      <w:r>
        <w:rPr>
          <w:noProof/>
        </w:rPr>
        <w:drawing>
          <wp:inline distT="0" distB="0" distL="0" distR="0" wp14:anchorId="5CAC073F" wp14:editId="3F6F77D6">
            <wp:extent cx="6202611" cy="3714115"/>
            <wp:effectExtent l="0" t="0" r="825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4767" t="10031" r="11396" b="6896"/>
                    <a:stretch/>
                  </pic:blipFill>
                  <pic:spPr bwMode="auto">
                    <a:xfrm>
                      <a:off x="0" y="0"/>
                      <a:ext cx="6215469" cy="3721814"/>
                    </a:xfrm>
                    <a:prstGeom prst="rect">
                      <a:avLst/>
                    </a:prstGeom>
                    <a:noFill/>
                    <a:ln>
                      <a:noFill/>
                    </a:ln>
                    <a:extLst>
                      <a:ext uri="{53640926-AAD7-44D8-BBD7-CCE9431645EC}">
                        <a14:shadowObscured xmlns:a14="http://schemas.microsoft.com/office/drawing/2010/main"/>
                      </a:ext>
                    </a:extLst>
                  </pic:spPr>
                </pic:pic>
              </a:graphicData>
            </a:graphic>
          </wp:inline>
        </w:drawing>
      </w:r>
      <w:r w:rsidRPr="00564A27">
        <w:rPr>
          <w:b/>
          <w:bCs/>
          <w:sz w:val="28"/>
          <w:szCs w:val="28"/>
          <w:u w:val="single"/>
        </w:rPr>
        <w:t xml:space="preserve"> </w:t>
      </w:r>
    </w:p>
    <w:p w14:paraId="1370C467" w14:textId="5B210AB5" w:rsidR="00564A27" w:rsidRDefault="00564A27" w:rsidP="00564A27">
      <w:pPr>
        <w:bidi w:val="0"/>
        <w:jc w:val="center"/>
        <w:rPr>
          <w:b/>
          <w:bCs/>
          <w:sz w:val="28"/>
          <w:szCs w:val="28"/>
          <w:u w:val="single"/>
        </w:rPr>
      </w:pPr>
      <w:r>
        <w:rPr>
          <w:b/>
          <w:bCs/>
          <w:sz w:val="28"/>
          <w:szCs w:val="28"/>
          <w:u w:val="single"/>
        </w:rPr>
        <w:t>Subset of wrong predictions (total of 169 out of 12,619)</w:t>
      </w:r>
    </w:p>
    <w:p w14:paraId="2E09F62E" w14:textId="4E97BF3B" w:rsidR="00564A27" w:rsidRDefault="00564A27" w:rsidP="00564A27">
      <w:pPr>
        <w:bidi w:val="0"/>
        <w:jc w:val="center"/>
        <w:rPr>
          <w:b/>
          <w:bCs/>
          <w:sz w:val="28"/>
          <w:szCs w:val="28"/>
          <w:u w:val="single"/>
        </w:rPr>
      </w:pPr>
      <w:r>
        <w:rPr>
          <w:rFonts w:hint="cs"/>
          <w:noProof/>
        </w:rPr>
        <w:drawing>
          <wp:inline distT="0" distB="0" distL="0" distR="0" wp14:anchorId="733670C2" wp14:editId="4DE842E0">
            <wp:extent cx="6357829" cy="3635654"/>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3888" t="9394" r="11745" b="7504"/>
                    <a:stretch/>
                  </pic:blipFill>
                  <pic:spPr bwMode="auto">
                    <a:xfrm>
                      <a:off x="0" y="0"/>
                      <a:ext cx="6378541" cy="3647498"/>
                    </a:xfrm>
                    <a:prstGeom prst="rect">
                      <a:avLst/>
                    </a:prstGeom>
                    <a:noFill/>
                    <a:ln>
                      <a:noFill/>
                    </a:ln>
                    <a:extLst>
                      <a:ext uri="{53640926-AAD7-44D8-BBD7-CCE9431645EC}">
                        <a14:shadowObscured xmlns:a14="http://schemas.microsoft.com/office/drawing/2010/main"/>
                      </a:ext>
                    </a:extLst>
                  </pic:spPr>
                </pic:pic>
              </a:graphicData>
            </a:graphic>
          </wp:inline>
        </w:drawing>
      </w:r>
    </w:p>
    <w:p w14:paraId="2E9015EC" w14:textId="5CC223CA" w:rsidR="00564A27" w:rsidRDefault="00564A27" w:rsidP="00564A27">
      <w:pPr>
        <w:bidi w:val="0"/>
        <w:rPr>
          <w:sz w:val="28"/>
          <w:szCs w:val="28"/>
        </w:rPr>
      </w:pPr>
      <w:r>
        <w:rPr>
          <w:sz w:val="28"/>
          <w:szCs w:val="28"/>
        </w:rPr>
        <w:t xml:space="preserve">As can be seen in this subset, most of the errors happen </w:t>
      </w:r>
      <w:r w:rsidR="003262AE">
        <w:rPr>
          <w:sz w:val="28"/>
          <w:szCs w:val="28"/>
        </w:rPr>
        <w:t>on the same problematic labels (which will be clearer later in the classification report), in some cases I believe even a human will mistake due to bad lighting or out of focus images.</w:t>
      </w:r>
    </w:p>
    <w:p w14:paraId="1EE3F073" w14:textId="09B5714C" w:rsidR="003262AE" w:rsidRPr="003262AE" w:rsidRDefault="003262AE" w:rsidP="003262AE">
      <w:pPr>
        <w:bidi w:val="0"/>
        <w:jc w:val="center"/>
        <w:rPr>
          <w:b/>
          <w:bCs/>
          <w:sz w:val="28"/>
          <w:szCs w:val="28"/>
          <w:u w:val="single"/>
          <w:rtl/>
        </w:rPr>
      </w:pPr>
      <w:r w:rsidRPr="003262AE">
        <w:rPr>
          <w:b/>
          <w:bCs/>
          <w:sz w:val="28"/>
          <w:szCs w:val="28"/>
          <w:u w:val="single"/>
        </w:rPr>
        <w:lastRenderedPageBreak/>
        <w:t>Accuracy display</w:t>
      </w:r>
    </w:p>
    <w:p w14:paraId="1C1C46C9" w14:textId="6C8513FD" w:rsidR="00564A27" w:rsidRDefault="00564A27" w:rsidP="003262AE">
      <w:pPr>
        <w:jc w:val="center"/>
        <w:rPr>
          <w:noProof/>
        </w:rPr>
      </w:pPr>
      <w:r>
        <w:rPr>
          <w:noProof/>
        </w:rPr>
        <w:drawing>
          <wp:inline distT="0" distB="0" distL="0" distR="0" wp14:anchorId="75BB1693" wp14:editId="3CE5E02A">
            <wp:extent cx="4461185" cy="37052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l="32050" t="11065" r="16878" b="6046"/>
                    <a:stretch/>
                  </pic:blipFill>
                  <pic:spPr bwMode="auto">
                    <a:xfrm>
                      <a:off x="0" y="0"/>
                      <a:ext cx="4472803" cy="3714861"/>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229DA0A" wp14:editId="00D4531C">
            <wp:extent cx="3760013" cy="43697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1596" cy="4406501"/>
                    </a:xfrm>
                    <a:prstGeom prst="rect">
                      <a:avLst/>
                    </a:prstGeom>
                    <a:noFill/>
                    <a:ln>
                      <a:noFill/>
                    </a:ln>
                  </pic:spPr>
                </pic:pic>
              </a:graphicData>
            </a:graphic>
          </wp:inline>
        </w:drawing>
      </w:r>
    </w:p>
    <w:p w14:paraId="485CC14E" w14:textId="161AD327" w:rsidR="003262AE" w:rsidRPr="003262AE" w:rsidRDefault="003262AE" w:rsidP="003262AE">
      <w:pPr>
        <w:tabs>
          <w:tab w:val="left" w:pos="5950"/>
        </w:tabs>
        <w:bidi w:val="0"/>
      </w:pPr>
      <w:r>
        <w:t xml:space="preserve">As seen in the classification report, my model achieves very high </w:t>
      </w:r>
      <w:r w:rsidR="00766590">
        <w:t>accuracy, recall</w:t>
      </w:r>
      <w:r w:rsidR="00407984">
        <w:t xml:space="preserve"> and F1 score</w:t>
      </w:r>
      <w:r>
        <w:t xml:space="preserve"> over all different labels despite the </w:t>
      </w:r>
      <w:r w:rsidR="00B00DF6">
        <w:t>imbalance</w:t>
      </w:r>
      <w:r>
        <w:t xml:space="preserve"> of them with the lowest accuracy being 82% for </w:t>
      </w:r>
      <w:r w:rsidR="00766590">
        <w:t>the</w:t>
      </w:r>
      <w:r>
        <w:t xml:space="preserve"> label 27.</w:t>
      </w:r>
      <w:r>
        <w:rPr>
          <w:rtl/>
        </w:rPr>
        <w:tab/>
      </w:r>
    </w:p>
    <w:sectPr w:rsidR="003262AE" w:rsidRPr="003262AE" w:rsidSect="00564A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12"/>
    <w:rsid w:val="003262AE"/>
    <w:rsid w:val="00407984"/>
    <w:rsid w:val="00564A27"/>
    <w:rsid w:val="007033DC"/>
    <w:rsid w:val="00766590"/>
    <w:rsid w:val="00B00DF6"/>
    <w:rsid w:val="00F12312"/>
    <w:rsid w:val="00F84650"/>
    <w:rsid w:val="00F90B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DC29"/>
  <w15:chartTrackingRefBased/>
  <w15:docId w15:val="{BEFF96AA-0E38-4CBB-BD82-325BDE04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177</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Yankelev</dc:creator>
  <cp:keywords/>
  <dc:description/>
  <cp:lastModifiedBy>Idan Yankelev</cp:lastModifiedBy>
  <cp:revision>5</cp:revision>
  <dcterms:created xsi:type="dcterms:W3CDTF">2023-03-28T20:21:00Z</dcterms:created>
  <dcterms:modified xsi:type="dcterms:W3CDTF">2023-03-28T20:42:00Z</dcterms:modified>
</cp:coreProperties>
</file>