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388855877"/>
        <w:docPartObj>
          <w:docPartGallery w:val="Cover Pages"/>
          <w:docPartUnique/>
        </w:docPartObj>
      </w:sdtPr>
      <w:sdtEndPr/>
      <w:sdtContent>
        <w:p w:rsidR="00C83D82" w:rsidRDefault="00C83D8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04-29T00:00:00Z">
                                      <w:dateFormat w:val="d-M-yyyy"/>
                                      <w:lid w:val="es-ES"/>
                                      <w:storeMappedDataAs w:val="dateTime"/>
                                      <w:calendar w:val="gregorian"/>
                                    </w:date>
                                  </w:sdtPr>
                                  <w:sdtEndPr/>
                                  <w:sdtContent>
                                    <w:p w:rsidR="0087312A" w:rsidRDefault="0087312A">
                                      <w:pPr>
                                        <w:pStyle w:val="Sinespaciado"/>
                                        <w:jc w:val="right"/>
                                        <w:rPr>
                                          <w:color w:val="FFFFFF" w:themeColor="background1"/>
                                          <w:sz w:val="28"/>
                                          <w:szCs w:val="28"/>
                                        </w:rPr>
                                      </w:pPr>
                                      <w:r>
                                        <w:rPr>
                                          <w:color w:val="FFFFFF" w:themeColor="background1"/>
                                          <w:sz w:val="28"/>
                                          <w:szCs w:val="28"/>
                                          <w:lang w:val="es-ES"/>
                                        </w:rPr>
                                        <w:t>29-4-2016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04-29T00:00:00Z">
                                <w:dateFormat w:val="d-M-yyyy"/>
                                <w:lid w:val="es-ES"/>
                                <w:storeMappedDataAs w:val="dateTime"/>
                                <w:calendar w:val="gregorian"/>
                              </w:date>
                            </w:sdtPr>
                            <w:sdtContent>
                              <w:p w:rsidR="0087312A" w:rsidRDefault="0087312A">
                                <w:pPr>
                                  <w:pStyle w:val="Sinespaciado"/>
                                  <w:jc w:val="right"/>
                                  <w:rPr>
                                    <w:color w:val="FFFFFF" w:themeColor="background1"/>
                                    <w:sz w:val="28"/>
                                    <w:szCs w:val="28"/>
                                  </w:rPr>
                                </w:pPr>
                                <w:r>
                                  <w:rPr>
                                    <w:color w:val="FFFFFF" w:themeColor="background1"/>
                                    <w:sz w:val="28"/>
                                    <w:szCs w:val="28"/>
                                    <w:lang w:val="es-ES"/>
                                  </w:rPr>
                                  <w:t>29-4-2016</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76EC52D" wp14:editId="2F8F0E5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12A" w:rsidRDefault="00B441F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312A">
                                      <w:rPr>
                                        <w:rFonts w:asciiTheme="majorHAnsi" w:eastAsiaTheme="majorEastAsia" w:hAnsiTheme="majorHAnsi" w:cstheme="majorBidi"/>
                                        <w:color w:val="262626" w:themeColor="text1" w:themeTint="D9"/>
                                        <w:sz w:val="72"/>
                                        <w:szCs w:val="72"/>
                                      </w:rPr>
                                      <w:t>Proyecto Cristal</w:t>
                                    </w:r>
                                  </w:sdtContent>
                                </w:sdt>
                              </w:p>
                              <w:p w:rsidR="0087312A" w:rsidRDefault="00B441F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312A">
                                      <w:rPr>
                                        <w:color w:val="404040" w:themeColor="text1" w:themeTint="BF"/>
                                        <w:sz w:val="36"/>
                                        <w:szCs w:val="36"/>
                                      </w:rPr>
                                      <w:t>Profesor: Arturo Rojas López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6EC52D"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87312A" w:rsidRDefault="0087312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Proyecto Cristal</w:t>
                              </w:r>
                            </w:sdtContent>
                          </w:sdt>
                        </w:p>
                        <w:p w:rsidR="0087312A" w:rsidRDefault="0087312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Profesor: Arturo Rojas López</w:t>
                              </w:r>
                            </w:sdtContent>
                          </w:sdt>
                        </w:p>
                      </w:txbxContent>
                    </v:textbox>
                    <w10:wrap anchorx="page" anchory="page"/>
                  </v:shape>
                </w:pict>
              </mc:Fallback>
            </mc:AlternateContent>
          </w:r>
        </w:p>
        <w:p w:rsidR="00C83D82" w:rsidRDefault="00C83D82">
          <w:r>
            <w:rPr>
              <w:noProof/>
              <w:lang w:eastAsia="es-MX"/>
            </w:rPr>
            <mc:AlternateContent>
              <mc:Choice Requires="wps">
                <w:drawing>
                  <wp:anchor distT="0" distB="0" distL="114300" distR="114300" simplePos="0" relativeHeight="251661312" behindDoc="0" locked="0" layoutInCell="1" allowOverlap="1" wp14:anchorId="293056A4" wp14:editId="3E788BF3">
                    <wp:simplePos x="0" y="0"/>
                    <wp:positionH relativeFrom="page">
                      <wp:posOffset>5724525</wp:posOffset>
                    </wp:positionH>
                    <wp:positionV relativeFrom="page">
                      <wp:posOffset>8677275</wp:posOffset>
                    </wp:positionV>
                    <wp:extent cx="1676400" cy="790575"/>
                    <wp:effectExtent l="0" t="0" r="0" b="9525"/>
                    <wp:wrapNone/>
                    <wp:docPr id="32" name="Cuadro de texto 32"/>
                    <wp:cNvGraphicFramePr/>
                    <a:graphic xmlns:a="http://schemas.openxmlformats.org/drawingml/2006/main">
                      <a:graphicData uri="http://schemas.microsoft.com/office/word/2010/wordprocessingShape">
                        <wps:wsp>
                          <wps:cNvSpPr txBox="1"/>
                          <wps:spPr>
                            <a:xfrm>
                              <a:off x="0" y="0"/>
                              <a:ext cx="167640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12A" w:rsidRDefault="0087312A" w:rsidP="00C83D82">
                                <w:pPr>
                                  <w:pStyle w:val="Sinespaciado"/>
                                  <w:jc w:val="right"/>
                                  <w:rPr>
                                    <w:color w:val="5B9BD5" w:themeColor="accent1"/>
                                    <w:sz w:val="26"/>
                                    <w:szCs w:val="26"/>
                                  </w:rPr>
                                </w:pPr>
                                <w:r>
                                  <w:rPr>
                                    <w:color w:val="5B9BD5" w:themeColor="accent1"/>
                                    <w:sz w:val="26"/>
                                    <w:szCs w:val="26"/>
                                  </w:rPr>
                                  <w:t>Alumnos:</w:t>
                                </w:r>
                              </w:p>
                              <w:p w:rsidR="0087312A" w:rsidRDefault="0087312A" w:rsidP="00C83D82">
                                <w:pPr>
                                  <w:pStyle w:val="Sinespaciado"/>
                                  <w:jc w:val="right"/>
                                  <w:rPr>
                                    <w:color w:val="5B9BD5" w:themeColor="accent1"/>
                                    <w:sz w:val="26"/>
                                    <w:szCs w:val="26"/>
                                  </w:rPr>
                                </w:pPr>
                                <w:r>
                                  <w:rPr>
                                    <w:color w:val="5B9BD5" w:themeColor="accent1"/>
                                    <w:sz w:val="26"/>
                                    <w:szCs w:val="26"/>
                                  </w:rPr>
                                  <w:t>González Reyes Idania</w:t>
                                </w:r>
                              </w:p>
                              <w:p w:rsidR="0087312A" w:rsidRDefault="0087312A" w:rsidP="00C83D82">
                                <w:pPr>
                                  <w:pStyle w:val="Sinespaciado"/>
                                  <w:jc w:val="right"/>
                                  <w:rPr>
                                    <w:color w:val="5B9BD5" w:themeColor="accent1"/>
                                    <w:sz w:val="26"/>
                                    <w:szCs w:val="26"/>
                                  </w:rPr>
                                </w:pPr>
                                <w:r>
                                  <w:rPr>
                                    <w:color w:val="5B9BD5" w:themeColor="accent1"/>
                                    <w:sz w:val="26"/>
                                    <w:szCs w:val="26"/>
                                  </w:rPr>
                                  <w:t>Rojas Quintero Irving</w:t>
                                </w:r>
                              </w:p>
                              <w:p w:rsidR="0087312A" w:rsidRDefault="00B441FB" w:rsidP="00C83D82">
                                <w:pPr>
                                  <w:pStyle w:val="Sinespaciado"/>
                                  <w:jc w:val="right"/>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84066">
                                      <w:rPr>
                                        <w:caps/>
                                        <w:color w:val="595959" w:themeColor="text1" w:themeTint="A6"/>
                                        <w:sz w:val="20"/>
                                        <w:szCs w:val="20"/>
                                        <w:lang w:val="es-ES"/>
                                      </w:rPr>
                                      <w:t>4”A” SISTEMAS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93056A4" id="_x0000_t202" coordsize="21600,21600" o:spt="202" path="m,l,21600r21600,l21600,xe">
                    <v:stroke joinstyle="miter"/>
                    <v:path gradientshapeok="t" o:connecttype="rect"/>
                  </v:shapetype>
                  <v:shape id="Cuadro de texto 32" o:spid="_x0000_s1056" type="#_x0000_t202" style="position:absolute;margin-left:450.75pt;margin-top:683.25pt;width:132pt;height:62.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" filled="f" stroked="f" strokeweight=".5pt">
                    <v:textbox inset="0,0,0,0">
                      <w:txbxContent>
                        <w:p w:rsidR="0087312A" w:rsidRDefault="0087312A" w:rsidP="00C83D82">
                          <w:pPr>
                            <w:pStyle w:val="Sinespaciado"/>
                            <w:jc w:val="right"/>
                            <w:rPr>
                              <w:color w:val="5B9BD5" w:themeColor="accent1"/>
                              <w:sz w:val="26"/>
                              <w:szCs w:val="26"/>
                            </w:rPr>
                          </w:pPr>
                          <w:r>
                            <w:rPr>
                              <w:color w:val="5B9BD5" w:themeColor="accent1"/>
                              <w:sz w:val="26"/>
                              <w:szCs w:val="26"/>
                            </w:rPr>
                            <w:t>Alumnos:</w:t>
                          </w:r>
                        </w:p>
                        <w:p w:rsidR="0087312A" w:rsidRDefault="0087312A" w:rsidP="00C83D82">
                          <w:pPr>
                            <w:pStyle w:val="Sinespaciado"/>
                            <w:jc w:val="right"/>
                            <w:rPr>
                              <w:color w:val="5B9BD5" w:themeColor="accent1"/>
                              <w:sz w:val="26"/>
                              <w:szCs w:val="26"/>
                            </w:rPr>
                          </w:pPr>
                          <w:r>
                            <w:rPr>
                              <w:color w:val="5B9BD5" w:themeColor="accent1"/>
                              <w:sz w:val="26"/>
                              <w:szCs w:val="26"/>
                            </w:rPr>
                            <w:t>González Reyes Idania</w:t>
                          </w:r>
                        </w:p>
                        <w:p w:rsidR="0087312A" w:rsidRDefault="0087312A" w:rsidP="00C83D82">
                          <w:pPr>
                            <w:pStyle w:val="Sinespaciado"/>
                            <w:jc w:val="right"/>
                            <w:rPr>
                              <w:color w:val="5B9BD5" w:themeColor="accent1"/>
                              <w:sz w:val="26"/>
                              <w:szCs w:val="26"/>
                            </w:rPr>
                          </w:pPr>
                          <w:r>
                            <w:rPr>
                              <w:color w:val="5B9BD5" w:themeColor="accent1"/>
                              <w:sz w:val="26"/>
                              <w:szCs w:val="26"/>
                            </w:rPr>
                            <w:t>Rojas Quintero Irving</w:t>
                          </w:r>
                        </w:p>
                        <w:p w:rsidR="0087312A" w:rsidRDefault="00B441FB" w:rsidP="00C83D82">
                          <w:pPr>
                            <w:pStyle w:val="Sinespaciado"/>
                            <w:jc w:val="right"/>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84066">
                                <w:rPr>
                                  <w:caps/>
                                  <w:color w:val="595959" w:themeColor="text1" w:themeTint="A6"/>
                                  <w:sz w:val="20"/>
                                  <w:szCs w:val="20"/>
                                  <w:lang w:val="es-ES"/>
                                </w:rPr>
                                <w:t>4”A” SISTEMAS</w:t>
                              </w:r>
                            </w:sdtContent>
                          </w:sdt>
                        </w:p>
                      </w:txbxContent>
                    </v:textbox>
                    <w10:wrap anchorx="page" anchory="page"/>
                  </v:shape>
                </w:pict>
              </mc:Fallback>
            </mc:AlternateContent>
          </w:r>
          <w:r>
            <w:br w:type="page"/>
          </w:r>
        </w:p>
      </w:sdtContent>
    </w:sdt>
    <w:p w:rsidR="0065286C" w:rsidRDefault="00C83D82" w:rsidP="00C83D82">
      <w:pPr>
        <w:pStyle w:val="Ttulo1"/>
        <w:jc w:val="center"/>
      </w:pPr>
      <w:r>
        <w:lastRenderedPageBreak/>
        <w:t>Redacción del problema</w:t>
      </w:r>
    </w:p>
    <w:p w:rsidR="00C83D82" w:rsidRDefault="00C83D82"/>
    <w:p w:rsidR="00C83D82" w:rsidRDefault="00C83D82" w:rsidP="00C83D82">
      <w:pPr>
        <w:pStyle w:val="NormalWeb"/>
      </w:pPr>
      <w:r>
        <w:t>Cristal helado</w:t>
      </w:r>
    </w:p>
    <w:p w:rsidR="00C83D82" w:rsidRDefault="00C83D82" w:rsidP="00C83D82">
      <w:pPr>
        <w:pStyle w:val="NormalWeb"/>
        <w:jc w:val="both"/>
      </w:pPr>
      <w:r>
        <w:t>La empresa Cristal helado ubicada en el municipio de Chignahuapan Puebla ha diseñado y fabricado esferas navideñas por más de 25 años, su dueño Rafael Noel Pérez Olmos inicio en la elaboración del producto junto con sus dos hijos (Pánfilo y Ximena) y su esposa Victoria, en la actualidad la empresa está constituida por 5 empleados coordinados por el Sr. Noel. El éxito comercial radica en la especialización del tipo de producto que elabora: esfera dorada, plateada y roja, en dos tamaños: 3 y 5 centímetros de diámetro. La venta la realiza por unidad o por caja, la cual puede ser de 6, 12 o 24 unidades. El costo de producción está determinado entre otras cosas por el precio de los insumos, tales como: el litro de pintura, el kilo de cartón para el embalaje según las unidades a empacar y el kilo del gancho usado para colgar la esfera que es el mismo para los dos tamaños. Un litro de pintura rinde para 300 unidades de 3 centímetros de diámetro, mientras para las de 5 centímetros rinde para 265 unidades. Un kilo de cartón para almacenar 6 unidades rinde para armar 30 cajas, para almacenar 12 unidades el kilo rinde para armar 20 cajas y finalmente para almacenar 24 unidades rinde para armar 15 cajas. Un kilo de ganchos alcanza para 700 esferas. Una vez que obtiene los precios de producción calcula el costo de fabricar una esfera y entonces para la venta aumenta un 30 % el costo de producción y obtiene el precio de esfera al público. Por ejemplo, si el litro de pintura cuesta $200, y el kilo de gancho cuesta $250, para producir una esfera dorada de 5 centímetros requiere de  $1.11 (0.75-pintura + 0.36-gancho), entonces al aumentarle $0.33, nos genera el precio de venta de $1.44. Un segundo ejemplo para obtener el precio de venta de una caja de esfera roja de 3 centímetros de diámetro de 12 unidades es el siguiente: si el litro de pintura cuesta $250, el kilo de cartón $80 y el kilo de gancho cuesta $240, para producir la caja requiere de $18.04 (9.96-pintura + 4-cartón + 4.08-gancho), entonces al aumentarle $5.41, nos genera el precio de venta $23.45.</w:t>
      </w:r>
    </w:p>
    <w:p w:rsidR="00C83D82" w:rsidRDefault="00C83D82" w:rsidP="00C83D82">
      <w:pPr>
        <w:pStyle w:val="NormalWeb"/>
        <w:jc w:val="both"/>
      </w:pPr>
      <w:r>
        <w:t>Crear un sistema que permita al Sr. Noel realizar la venta de su producto al público de una forma rápida considerando la compra de los insumos que permiten calcular los precios de la esfera. El software elaborará una factura al cliente que lo requiera, agregando el iva respectivo al precio de venta o bien una nota que describa la compra realizada. La aplicación llevará un control de las ventas realizadas para poder realizar consultas de aquellas que solicitaron factura o nota y cuando se requiera ver el detalle de la venta respectiva, es decir, poder visualizar las ventas y cuando se seleccione una en particular poder ver el detalle de la misma (fecha, vendedor, producto(s), cantidades de la venta, etc.)</w:t>
      </w:r>
    </w:p>
    <w:p w:rsidR="00C83D82" w:rsidRDefault="00C83D82" w:rsidP="00C83D82">
      <w:pPr>
        <w:pStyle w:val="NormalWeb"/>
        <w:jc w:val="both"/>
      </w:pPr>
      <w:r>
        <w:t>Utilizar una base de datos para gestionar la información de la empresa, conectar la aplicación a la base de datos y ofrecer las consultas de ventas indicadas además de la funcionalidad de la venta misma. </w:t>
      </w:r>
    </w:p>
    <w:p w:rsidR="00C83D82" w:rsidRDefault="00C83D82"/>
    <w:p w:rsidR="00A64924" w:rsidRDefault="00A64924"/>
    <w:p w:rsidR="005B2A35" w:rsidRDefault="005B2A35" w:rsidP="00A6492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Clases</w:t>
      </w:r>
    </w:p>
    <w:p w:rsidR="005B2A35" w:rsidRDefault="005B2A35" w:rsidP="00A64924">
      <w:pPr>
        <w:rPr>
          <w:rFonts w:asciiTheme="majorHAnsi" w:eastAsiaTheme="majorEastAsia" w:hAnsiTheme="majorHAnsi" w:cstheme="majorBidi"/>
          <w:color w:val="2E74B5" w:themeColor="accent1" w:themeShade="BF"/>
          <w:sz w:val="32"/>
          <w:szCs w:val="32"/>
        </w:rPr>
      </w:pPr>
      <w:r>
        <w:rPr>
          <w:noProof/>
          <w:lang w:eastAsia="es-MX"/>
        </w:rPr>
        <w:drawing>
          <wp:inline distT="0" distB="0" distL="0" distR="0" wp14:anchorId="115939DF" wp14:editId="270DD61D">
            <wp:extent cx="4905375" cy="2658988"/>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86" t="19319" r="60793" b="45664"/>
                    <a:stretch/>
                  </pic:blipFill>
                  <pic:spPr bwMode="auto">
                    <a:xfrm>
                      <a:off x="0" y="0"/>
                      <a:ext cx="4915061" cy="2664238"/>
                    </a:xfrm>
                    <a:prstGeom prst="rect">
                      <a:avLst/>
                    </a:prstGeom>
                    <a:ln>
                      <a:noFill/>
                    </a:ln>
                    <a:extLst>
                      <a:ext uri="{53640926-AAD7-44D8-BBD7-CCE9431645EC}">
                        <a14:shadowObscured xmlns:a14="http://schemas.microsoft.com/office/drawing/2010/main"/>
                      </a:ext>
                    </a:extLst>
                  </pic:spPr>
                </pic:pic>
              </a:graphicData>
            </a:graphic>
          </wp:inline>
        </w:drawing>
      </w:r>
    </w:p>
    <w:p w:rsidR="003A50D8" w:rsidRDefault="002B1B0F" w:rsidP="00A6492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Clase datos</w:t>
      </w:r>
    </w:p>
    <w:p w:rsidR="002B1B0F" w:rsidRDefault="002B1B0F" w:rsidP="002B1B0F">
      <w:r>
        <w:t>Para el acceso a la base de datos, creamos una clase llamada datos, que nos genera la conexión a la base de datos.</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r>
        <w:rPr>
          <w:rFonts w:ascii="Consolas" w:hAnsi="Consolas" w:cs="Consolas"/>
          <w:color w:val="000000"/>
          <w:sz w:val="19"/>
          <w:szCs w:val="19"/>
          <w:highlight w:val="white"/>
        </w:rPr>
        <w:t xml:space="preserve"> carretera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r>
        <w:rPr>
          <w:rFonts w:ascii="Consolas" w:hAnsi="Consolas" w:cs="Consolas"/>
          <w:color w:val="000000"/>
          <w:sz w:val="19"/>
          <w:szCs w:val="19"/>
          <w:highlight w:val="white"/>
        </w:rPr>
        <w:t>();</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cadena_Acc;</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r>
        <w:rPr>
          <w:rFonts w:ascii="Consolas" w:hAnsi="Consolas" w:cs="Consolas"/>
          <w:color w:val="000000"/>
          <w:sz w:val="19"/>
          <w:szCs w:val="19"/>
          <w:highlight w:val="white"/>
        </w:rPr>
        <w:t xml:space="preserve"> dr;</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MySqlDataAdapter</w:t>
      </w:r>
      <w:r>
        <w:rPr>
          <w:rFonts w:ascii="Consolas" w:hAnsi="Consolas" w:cs="Consolas"/>
          <w:color w:val="000000"/>
          <w:sz w:val="19"/>
          <w:szCs w:val="19"/>
          <w:highlight w:val="white"/>
        </w:rPr>
        <w:t xml:space="preserve"> adapt;</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AbrirConexion()</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carretera.ConnectionString = </w:t>
      </w:r>
      <w:r>
        <w:rPr>
          <w:rFonts w:ascii="Consolas" w:hAnsi="Consolas" w:cs="Consolas"/>
          <w:color w:val="A31515"/>
          <w:sz w:val="19"/>
          <w:szCs w:val="19"/>
          <w:highlight w:val="white"/>
        </w:rPr>
        <w:t>"Server=74.63.196.2; Database=eliarome35448DB; uid=eliarome35448; pwd=4lnS6eodR3Ei;"</w:t>
      </w:r>
      <w:r>
        <w:rPr>
          <w:rFonts w:ascii="Consolas" w:hAnsi="Consolas" w:cs="Consolas"/>
          <w:color w:val="000000"/>
          <w:sz w:val="19"/>
          <w:szCs w:val="19"/>
          <w:highlight w:val="white"/>
        </w:rPr>
        <w:t>;</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carretera.Open();</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s)</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"Error: "</w:t>
      </w:r>
      <w:r>
        <w:rPr>
          <w:rFonts w:ascii="Consolas" w:hAnsi="Consolas" w:cs="Consolas"/>
          <w:color w:val="000000"/>
          <w:sz w:val="19"/>
          <w:szCs w:val="19"/>
          <w:highlight w:val="white"/>
        </w:rPr>
        <w:t xml:space="preserve"> + s.Message);</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carretera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desconectar()</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carretera.Close();</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//****************METODOS DE CONSTRUCCION DE COMANDOS*****************</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construye_command(</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cadena)</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cadena_Acc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(cadena, carretera);</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(cadena_Acc);</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ejecutanonquery()</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afectados;</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afectados = cadena_Acc.ExecuteNonQuery();</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(afectados);</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oEx)</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.Show(oEx.Message);</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p>
    <w:p w:rsidR="002B1B0F" w:rsidRDefault="002B1B0F" w:rsidP="002B1B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1B0F" w:rsidRDefault="002B1B0F" w:rsidP="002B1B0F">
      <w:pPr>
        <w:spacing w:line="240" w:lineRule="auto"/>
      </w:pPr>
      <w:r>
        <w:rPr>
          <w:rFonts w:ascii="Consolas" w:hAnsi="Consolas" w:cs="Consolas"/>
          <w:color w:val="000000"/>
          <w:sz w:val="19"/>
          <w:szCs w:val="19"/>
          <w:highlight w:val="white"/>
        </w:rPr>
        <w:t xml:space="preserve">    }</w:t>
      </w:r>
    </w:p>
    <w:p w:rsidR="003A50D8" w:rsidRDefault="003A50D8">
      <w:pPr>
        <w:rPr>
          <w:rFonts w:asciiTheme="majorHAnsi" w:eastAsiaTheme="majorEastAsia" w:hAnsiTheme="majorHAnsi" w:cstheme="majorBidi"/>
          <w:color w:val="2E74B5" w:themeColor="accent1" w:themeShade="BF"/>
          <w:sz w:val="32"/>
          <w:szCs w:val="32"/>
        </w:rPr>
      </w:pPr>
    </w:p>
    <w:p w:rsidR="00A64924" w:rsidRDefault="00A64924" w:rsidP="00A6492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Cliente</w:t>
      </w:r>
    </w:p>
    <w:p w:rsidR="00A64924" w:rsidRDefault="00A64924" w:rsidP="00A64924">
      <w:r>
        <w:t>Se presenta la página de cliente, la cual tiene como funcionalidad dar de alta un nuevo cliente</w:t>
      </w:r>
    </w:p>
    <w:p w:rsidR="00A64924" w:rsidRDefault="00A64924" w:rsidP="00A64924">
      <w:r>
        <w:rPr>
          <w:noProof/>
          <w:lang w:eastAsia="es-MX"/>
        </w:rPr>
        <w:lastRenderedPageBreak/>
        <w:drawing>
          <wp:inline distT="0" distB="0" distL="0" distR="0" wp14:anchorId="27662432" wp14:editId="7F2E9EC0">
            <wp:extent cx="4638675" cy="28223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52" t="17205" r="38900" b="21816"/>
                    <a:stretch/>
                  </pic:blipFill>
                  <pic:spPr bwMode="auto">
                    <a:xfrm>
                      <a:off x="0" y="0"/>
                      <a:ext cx="4645867" cy="2826702"/>
                    </a:xfrm>
                    <a:prstGeom prst="rect">
                      <a:avLst/>
                    </a:prstGeom>
                    <a:ln>
                      <a:noFill/>
                    </a:ln>
                    <a:extLst>
                      <a:ext uri="{53640926-AAD7-44D8-BBD7-CCE9431645EC}">
                        <a14:shadowObscured xmlns:a14="http://schemas.microsoft.com/office/drawing/2010/main"/>
                      </a:ext>
                    </a:extLst>
                  </pic:spPr>
                </pic:pic>
              </a:graphicData>
            </a:graphic>
          </wp:inline>
        </w:drawing>
      </w:r>
    </w:p>
    <w:p w:rsidR="00A64924" w:rsidRDefault="00A64924" w:rsidP="00A64924">
      <w:r>
        <w:t>En la clase Cliente se encuentran el método de alta y eliminar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Cliente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NombreC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AppC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ApmC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RFC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Telefono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IdCliente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Cliente()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IdCliente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NombreC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AppC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ApmC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RFC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Telefono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Cliente(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nom,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am,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rf,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IdCliente = ID;</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NombreC = nom;</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AppC = ap;</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ApmC = am;</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RFC = rf;</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Telefono = te;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//******metodo para manipular la base de datos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alta()</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(Insertar.AbrirConexion())</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"Insert into Cliente(IdCliente,NombreC,AppC,ApmC,RFC,Telefono)"</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"values("</w:t>
      </w:r>
      <w:r>
        <w:rPr>
          <w:rFonts w:ascii="Consolas" w:hAnsi="Consolas" w:cs="Consolas"/>
          <w:color w:val="000000"/>
          <w:sz w:val="19"/>
          <w:szCs w:val="19"/>
          <w:highlight w:val="white"/>
        </w:rPr>
        <w:t xml:space="preserve"> + IdCliente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NombreC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AppC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ApmC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RFC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Telefono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Insertar.construye_command(cad_comando);</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(Insertar.ejecutanonquery()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Insertar.desconectar();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 alta</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eliminar()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(Insertar.AbrirConexion())</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"delete FROM `Cliente` WHERE `IdCliente` = "</w:t>
      </w:r>
      <w:r>
        <w:rPr>
          <w:rFonts w:ascii="Consolas" w:hAnsi="Consolas" w:cs="Consolas"/>
          <w:color w:val="000000"/>
          <w:sz w:val="19"/>
          <w:szCs w:val="19"/>
          <w:highlight w:val="white"/>
        </w:rPr>
        <w:t xml:space="preserve"> + IdCliente;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Insertar.construye_command(cad_comando);</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(Insertar.ejecutanonquery()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Insertar.desconectar();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fin class Cliente</w:t>
      </w:r>
    </w:p>
    <w:p w:rsidR="00A64924" w:rsidRDefault="00A64924" w:rsidP="00A64924"/>
    <w:p w:rsidR="00A64924" w:rsidRDefault="00A64924" w:rsidP="00A64924"/>
    <w:p w:rsidR="00A64924" w:rsidRDefault="00A64924" w:rsidP="00A64924">
      <w:pPr>
        <w:pStyle w:val="Ttulo1"/>
      </w:pPr>
      <w:r>
        <w:t>Vendedores</w:t>
      </w:r>
    </w:p>
    <w:p w:rsidR="00A64924" w:rsidRPr="00A64924" w:rsidRDefault="00A64924" w:rsidP="00A64924"/>
    <w:p w:rsidR="00A64924" w:rsidRDefault="00A64924" w:rsidP="00A64924">
      <w:r>
        <w:rPr>
          <w:noProof/>
          <w:lang w:eastAsia="es-MX"/>
        </w:rPr>
        <w:lastRenderedPageBreak/>
        <w:drawing>
          <wp:inline distT="0" distB="0" distL="0" distR="0" wp14:anchorId="15972558" wp14:editId="5B44C71E">
            <wp:extent cx="5095875" cy="320851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00" t="15999" r="39409" b="22419"/>
                    <a:stretch/>
                  </pic:blipFill>
                  <pic:spPr bwMode="auto">
                    <a:xfrm>
                      <a:off x="0" y="0"/>
                      <a:ext cx="5102558" cy="3212722"/>
                    </a:xfrm>
                    <a:prstGeom prst="rect">
                      <a:avLst/>
                    </a:prstGeom>
                    <a:ln>
                      <a:noFill/>
                    </a:ln>
                    <a:extLst>
                      <a:ext uri="{53640926-AAD7-44D8-BBD7-CCE9431645EC}">
                        <a14:shadowObscured xmlns:a14="http://schemas.microsoft.com/office/drawing/2010/main"/>
                      </a:ext>
                    </a:extLst>
                  </pic:spPr>
                </pic:pic>
              </a:graphicData>
            </a:graphic>
          </wp:inline>
        </w:drawing>
      </w:r>
    </w:p>
    <w:p w:rsidR="00A64924" w:rsidRDefault="00A64924" w:rsidP="00A64924"/>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Vendedor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0" w:name="_GoBack"/>
      <w:bookmarkEnd w:id="0"/>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IdVendedor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NombreV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AppV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Telefono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alta()</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(inserta.AbrirConexion())</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"Insert into Vendedor(IdVendedor,NombreV,AppV,Telefono)"</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"values("</w:t>
      </w:r>
      <w:r>
        <w:rPr>
          <w:rFonts w:ascii="Consolas" w:hAnsi="Consolas" w:cs="Consolas"/>
          <w:color w:val="000000"/>
          <w:sz w:val="19"/>
          <w:szCs w:val="19"/>
          <w:highlight w:val="white"/>
        </w:rPr>
        <w:t xml:space="preserve"> + IdVendedor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NombreV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AppV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Telefono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inserta.construye_command(cad_comando);</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(inserta.ejecutanonquery()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inserta.desconectar();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Eliminar()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(inserta.AbrirConexion())</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"delete FROM `Vendedor` WHERE `IdVendedor` = "</w:t>
      </w:r>
      <w:r>
        <w:rPr>
          <w:rFonts w:ascii="Consolas" w:hAnsi="Consolas" w:cs="Consolas"/>
          <w:color w:val="000000"/>
          <w:sz w:val="19"/>
          <w:szCs w:val="19"/>
          <w:highlight w:val="white"/>
        </w:rPr>
        <w:t xml:space="preserve"> + IdVendedor;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inserta.construye_command(cad_comando);</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(inserta.ejecutanonquery()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inserta.desconectar();</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p>
    <w:p w:rsidR="00A64924" w:rsidRDefault="00A64924" w:rsidP="00A649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4924" w:rsidRDefault="00A64924" w:rsidP="00A64924">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 clas Vendedor</w:t>
      </w:r>
    </w:p>
    <w:p w:rsidR="00A64924" w:rsidRPr="00A64924" w:rsidRDefault="00A64924" w:rsidP="00A64924"/>
    <w:p w:rsidR="00A64924" w:rsidRPr="00A64924" w:rsidRDefault="00A64924" w:rsidP="00A64924"/>
    <w:p w:rsidR="00A64924" w:rsidRPr="00A64924" w:rsidRDefault="00A64924" w:rsidP="00A64924"/>
    <w:p w:rsidR="00A64924" w:rsidRDefault="00A64924" w:rsidP="00A64924"/>
    <w:p w:rsidR="002B1B0F" w:rsidRDefault="002B1B0F" w:rsidP="002B1B0F">
      <w:pPr>
        <w:pStyle w:val="Ttulo1"/>
      </w:pPr>
      <w:r>
        <w:t>Lotes</w:t>
      </w:r>
    </w:p>
    <w:p w:rsidR="002B1B0F" w:rsidRDefault="00A91F37" w:rsidP="002B1B0F">
      <w:r>
        <w:t>La parte de lotes representa también los insumos que se utilizan al elaborar un lote de esferas, se piden las especificaciones del nuevo lote de esferas, se agregan y se eliminan los lotes desde un método en la clase manejo.</w:t>
      </w:r>
    </w:p>
    <w:p w:rsidR="00A91F37" w:rsidRDefault="00F84066" w:rsidP="002B1B0F">
      <w:r>
        <w:rPr>
          <w:noProof/>
          <w:lang w:eastAsia="es-MX"/>
        </w:rPr>
        <w:drawing>
          <wp:inline distT="0" distB="0" distL="0" distR="0" wp14:anchorId="21F72E27" wp14:editId="2186829C">
            <wp:extent cx="3190875" cy="1895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44" t="20527" r="38899" b="19400"/>
                    <a:stretch/>
                  </pic:blipFill>
                  <pic:spPr bwMode="auto">
                    <a:xfrm>
                      <a:off x="0" y="0"/>
                      <a:ext cx="3190875" cy="1895475"/>
                    </a:xfrm>
                    <a:prstGeom prst="rect">
                      <a:avLst/>
                    </a:prstGeom>
                    <a:ln>
                      <a:noFill/>
                    </a:ln>
                    <a:extLst>
                      <a:ext uri="{53640926-AAD7-44D8-BBD7-CCE9431645EC}">
                        <a14:shadowObscured xmlns:a14="http://schemas.microsoft.com/office/drawing/2010/main"/>
                      </a:ext>
                    </a:extLst>
                  </pic:spPr>
                </pic:pic>
              </a:graphicData>
            </a:graphic>
          </wp:inline>
        </w:drawing>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Insumos</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IdInsumo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PrePintura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PreGancho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PreCarton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tamaño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color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alta()</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(inserta.AbrirConexion())</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"INSERT INTO `eliarome35448DB`.`Insumos` (`IdInsumo`, `Precio_pintura`, `Precio_carton`, `Precio_gancho</w:t>
      </w:r>
      <w:r w:rsidR="00F84066">
        <w:rPr>
          <w:rFonts w:ascii="Consolas" w:hAnsi="Consolas" w:cs="Consolas"/>
          <w:color w:val="A31515"/>
          <w:sz w:val="19"/>
          <w:szCs w:val="19"/>
          <w:highlight w:val="white"/>
        </w:rPr>
        <w:t xml:space="preserve">, </w:t>
      </w:r>
      <w:r>
        <w:rPr>
          <w:rFonts w:ascii="Consolas" w:hAnsi="Consolas" w:cs="Consolas"/>
          <w:color w:val="A31515"/>
          <w:sz w:val="19"/>
          <w:szCs w:val="19"/>
          <w:highlight w:val="white"/>
        </w:rPr>
        <w:t>`Tamaño_cm`, `Color`) VALUES ('"</w:t>
      </w:r>
      <w:r>
        <w:rPr>
          <w:rFonts w:ascii="Consolas" w:hAnsi="Consolas" w:cs="Consolas"/>
          <w:color w:val="000000"/>
          <w:sz w:val="19"/>
          <w:szCs w:val="19"/>
          <w:highlight w:val="white"/>
        </w:rPr>
        <w:t xml:space="preserve"> + IdInsumo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PrePintura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PreCarton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PreGancho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tamaño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color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inserta.construye_command(cad_comando);</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(inserta.ejecutanonquery() != 0)</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inserta.desconectar();</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eliminar()</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(inserta.AbrirConexion())</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"delete FROM `Insumos` WHERE `IdInsumo` = "</w:t>
      </w:r>
      <w:r>
        <w:rPr>
          <w:rFonts w:ascii="Consolas" w:hAnsi="Consolas" w:cs="Consolas"/>
          <w:color w:val="000000"/>
          <w:sz w:val="19"/>
          <w:szCs w:val="19"/>
          <w:highlight w:val="white"/>
        </w:rPr>
        <w:t xml:space="preserve"> + IdInsumo;</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inserta.construye_command(cad_comando);</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(inserta.ejecutanonquery() != 0)</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inserta.desconectar();</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p>
    <w:p w:rsidR="00A91F37" w:rsidRDefault="00A91F37" w:rsidP="00A91F37">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 clas Insumos</w:t>
      </w:r>
    </w:p>
    <w:p w:rsidR="00A91F37" w:rsidRDefault="00A91F37" w:rsidP="00A91F37">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A91F37">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A91F37">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A91F37">
      <w:pPr>
        <w:autoSpaceDE w:val="0"/>
        <w:autoSpaceDN w:val="0"/>
        <w:adjustRightInd w:val="0"/>
        <w:spacing w:after="0" w:line="240" w:lineRule="auto"/>
        <w:rPr>
          <w:rFonts w:ascii="Consolas" w:hAnsi="Consolas" w:cs="Consolas"/>
          <w:color w:val="000000"/>
          <w:sz w:val="19"/>
          <w:szCs w:val="19"/>
          <w:highlight w:val="white"/>
        </w:rPr>
      </w:pPr>
    </w:p>
    <w:p w:rsidR="00A91F37" w:rsidRDefault="00F84066" w:rsidP="00A91F37">
      <w:pPr>
        <w:pStyle w:val="Ttulo1"/>
        <w:rPr>
          <w:highlight w:val="white"/>
        </w:rPr>
      </w:pPr>
      <w:r>
        <w:rPr>
          <w:highlight w:val="white"/>
        </w:rPr>
        <w:lastRenderedPageBreak/>
        <w:t>V</w:t>
      </w:r>
      <w:r w:rsidR="00A91F37">
        <w:rPr>
          <w:highlight w:val="white"/>
        </w:rPr>
        <w:t>entas</w:t>
      </w:r>
    </w:p>
    <w:p w:rsidR="00F5368F" w:rsidRPr="00F5368F" w:rsidRDefault="00F5368F" w:rsidP="00F5368F">
      <w:pPr>
        <w:rPr>
          <w:highlight w:val="white"/>
        </w:rPr>
      </w:pPr>
    </w:p>
    <w:p w:rsidR="00A91F37" w:rsidRDefault="00A91F37" w:rsidP="00F5368F">
      <w:pPr>
        <w:jc w:val="both"/>
      </w:pPr>
      <w:r>
        <w:rPr>
          <w:highlight w:val="white"/>
        </w:rPr>
        <w:t>En ventas ingresas el id de la venta, En el data</w:t>
      </w:r>
      <w:r w:rsidR="00F5368F">
        <w:rPr>
          <w:highlight w:val="white"/>
        </w:rPr>
        <w:t xml:space="preserve">GridView se muestran los productos existentes, al seleccionar uno se muestra en los label4 Mostrando las especificaciones del  producto, se ingresa la cantidad de productos a comprar, el tipo de caja especifica si es de 6, 12, 24 y unitaria, la fecha de la compra se secciona el id del cliente </w:t>
      </w:r>
      <w:r w:rsidR="00F5368F">
        <w:t>bindingNavigator y el Id_Vendedor, en el botón  agregar compra se ingresa al carrito de compras y se van almacenando hasta que el usuario presione el botón pagar que solo muestra la nota de pago, o en otro caso pagar factura que muestra la factura tomando datos desde ventas, y también se puede cancelar la venta.</w:t>
      </w:r>
    </w:p>
    <w:p w:rsidR="00A91F37" w:rsidRDefault="00F5368F" w:rsidP="002B1B0F">
      <w:r>
        <w:rPr>
          <w:noProof/>
          <w:lang w:eastAsia="es-MX"/>
        </w:rPr>
        <w:drawing>
          <wp:inline distT="0" distB="0" distL="0" distR="0" wp14:anchorId="2B86254D" wp14:editId="5451B318">
            <wp:extent cx="4924425" cy="293720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53" t="15396" r="39239" b="21513"/>
                    <a:stretch/>
                  </pic:blipFill>
                  <pic:spPr bwMode="auto">
                    <a:xfrm>
                      <a:off x="0" y="0"/>
                      <a:ext cx="4954159" cy="2954944"/>
                    </a:xfrm>
                    <a:prstGeom prst="rect">
                      <a:avLst/>
                    </a:prstGeom>
                    <a:ln>
                      <a:noFill/>
                    </a:ln>
                    <a:extLst>
                      <a:ext uri="{53640926-AAD7-44D8-BBD7-CCE9431645EC}">
                        <a14:shadowObscured xmlns:a14="http://schemas.microsoft.com/office/drawing/2010/main"/>
                      </a:ext>
                    </a:extLst>
                  </pic:spPr>
                </pic:pic>
              </a:graphicData>
            </a:graphic>
          </wp:inline>
        </w:drawing>
      </w:r>
    </w:p>
    <w:p w:rsidR="00F5368F" w:rsidRDefault="00F5368F" w:rsidP="002B1B0F"/>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Venta</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IdVenta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IdEsfera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idFactura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Descripcion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Subtotal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Cantidad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Venta()</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Venta(</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idv,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idf,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des,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sub,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cant)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IdVenta = idv;</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IdEsfera = ide;</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idFactura = idf;</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Descripcion = des;</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Subtotal = sub;</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Cantidad = cant;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alta()</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(inserta.AbrirConexion())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"INSERT INTO `eliarome35448DB`.`Venta` (`IdFactura`, `IdProducto`, `Cantidad`, `Costo`, `Descripcion`) VALUES ('"</w:t>
      </w:r>
      <w:r>
        <w:rPr>
          <w:rFonts w:ascii="Consolas" w:hAnsi="Consolas" w:cs="Consolas"/>
          <w:color w:val="000000"/>
          <w:sz w:val="19"/>
          <w:szCs w:val="19"/>
          <w:highlight w:val="white"/>
        </w:rPr>
        <w:t xml:space="preserve"> + idFactura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IdEsfera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Cantidad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Subtotal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Descripcion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inserta.construye_command(cad_comando);</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(inserta.ejecutanonquery() != 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inserta.desconectar();</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Eliminar()</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(inserta.AbrirConexion())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"delete FROM `Venta` WHERE `IdVenta` ="</w:t>
      </w:r>
      <w:r>
        <w:rPr>
          <w:rFonts w:ascii="Consolas" w:hAnsi="Consolas" w:cs="Consolas"/>
          <w:color w:val="000000"/>
          <w:sz w:val="19"/>
          <w:szCs w:val="19"/>
          <w:highlight w:val="white"/>
        </w:rPr>
        <w:t xml:space="preserve"> + IdVenta;</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inserta.construye_command(cad_comando);</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(inserta.ejecutanonquery() != 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inserta.desconectar();</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r>
        <w:rPr>
          <w:rFonts w:ascii="Consolas" w:hAnsi="Consolas" w:cs="Consolas"/>
          <w:color w:val="000000"/>
          <w:sz w:val="19"/>
          <w:szCs w:val="19"/>
          <w:highlight w:val="white"/>
        </w:rPr>
        <w:t xml:space="preserve"> ObtenerConexion()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r>
        <w:rPr>
          <w:rFonts w:ascii="Consolas" w:hAnsi="Consolas" w:cs="Consolas"/>
          <w:color w:val="000000"/>
          <w:sz w:val="19"/>
          <w:szCs w:val="19"/>
          <w:highlight w:val="white"/>
        </w:rPr>
        <w:t xml:space="preserve"> conectar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r>
        <w:rPr>
          <w:rFonts w:ascii="Consolas" w:hAnsi="Consolas" w:cs="Consolas"/>
          <w:color w:val="000000"/>
          <w:sz w:val="19"/>
          <w:szCs w:val="19"/>
          <w:highlight w:val="white"/>
        </w:rPr>
        <w:t>(</w:t>
      </w:r>
      <w:r>
        <w:rPr>
          <w:rFonts w:ascii="Consolas" w:hAnsi="Consolas" w:cs="Consolas"/>
          <w:color w:val="A31515"/>
          <w:sz w:val="19"/>
          <w:szCs w:val="19"/>
          <w:highlight w:val="white"/>
        </w:rPr>
        <w:t>"Server=74.63.196.2; Database=eliarome35448DB; uid=eliarome35448; pwd=4lnS6eodR3Ei;"</w:t>
      </w:r>
      <w:r>
        <w:rPr>
          <w:rFonts w:ascii="Consolas" w:hAnsi="Consolas" w:cs="Consolas"/>
          <w:color w:val="000000"/>
          <w:sz w:val="19"/>
          <w:szCs w:val="19"/>
          <w:highlight w:val="white"/>
        </w:rPr>
        <w: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conectar.Open();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conectar;</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person(</w:t>
      </w:r>
      <w:r>
        <w:rPr>
          <w:rFonts w:ascii="Consolas" w:hAnsi="Consolas" w:cs="Consolas"/>
          <w:color w:val="2B91AF"/>
          <w:sz w:val="19"/>
          <w:szCs w:val="19"/>
          <w:highlight w:val="white"/>
        </w:rPr>
        <w:t>TextBox</w:t>
      </w:r>
      <w:r>
        <w:rPr>
          <w:rFonts w:ascii="Consolas" w:hAnsi="Consolas" w:cs="Consolas"/>
          <w:color w:val="000000"/>
          <w:sz w:val="19"/>
          <w:szCs w:val="19"/>
          <w:highlight w:val="white"/>
        </w:rPr>
        <w:t xml:space="preserve"> fa, </w:t>
      </w:r>
      <w:r>
        <w:rPr>
          <w:rFonts w:ascii="Consolas" w:hAnsi="Consolas" w:cs="Consolas"/>
          <w:color w:val="2B91AF"/>
          <w:sz w:val="19"/>
          <w:szCs w:val="19"/>
          <w:highlight w:val="white"/>
        </w:rPr>
        <w:t>Label</w:t>
      </w:r>
      <w:r>
        <w:rPr>
          <w:rFonts w:ascii="Consolas" w:hAnsi="Consolas" w:cs="Consolas"/>
          <w:color w:val="000000"/>
          <w:sz w:val="19"/>
          <w:szCs w:val="19"/>
          <w:highlight w:val="white"/>
        </w:rPr>
        <w:t xml:space="preserve"> l1)</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b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c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_comando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"SELECT `Name_c`,`App_c`,`Apm_c` FROM `Cliente` WHERE `Id_Cliente` = {0}"</w:t>
      </w:r>
      <w:r>
        <w:rPr>
          <w:rFonts w:ascii="Consolas" w:hAnsi="Consolas" w:cs="Consolas"/>
          <w:color w:val="000000"/>
          <w:sz w:val="19"/>
          <w:szCs w:val="19"/>
          <w:highlight w:val="white"/>
        </w:rPr>
        <w:t>, fa.Text), ObtenerConexion());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r>
        <w:rPr>
          <w:rFonts w:ascii="Consolas" w:hAnsi="Consolas" w:cs="Consolas"/>
          <w:color w:val="000000"/>
          <w:sz w:val="19"/>
          <w:szCs w:val="19"/>
          <w:highlight w:val="white"/>
        </w:rPr>
        <w:t xml:space="preserve"> _reader = _comando.ExecuteReader();</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(_reader.Read())</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_reader.GetString(0);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 = _reader.GetString(1);</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 = _reader.GetString(2);</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l1.Text = a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b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suma(</w:t>
      </w:r>
      <w:r>
        <w:rPr>
          <w:rFonts w:ascii="Consolas" w:hAnsi="Consolas" w:cs="Consolas"/>
          <w:color w:val="2B91AF"/>
          <w:sz w:val="19"/>
          <w:szCs w:val="19"/>
          <w:highlight w:val="white"/>
        </w:rPr>
        <w:t>TextBox</w:t>
      </w:r>
      <w:r>
        <w:rPr>
          <w:rFonts w:ascii="Consolas" w:hAnsi="Consolas" w:cs="Consolas"/>
          <w:color w:val="000000"/>
          <w:sz w:val="19"/>
          <w:szCs w:val="19"/>
          <w:highlight w:val="white"/>
        </w:rPr>
        <w:t xml:space="preserve"> fa, </w:t>
      </w:r>
      <w:r>
        <w:rPr>
          <w:rFonts w:ascii="Consolas" w:hAnsi="Consolas" w:cs="Consolas"/>
          <w:color w:val="2B91AF"/>
          <w:sz w:val="19"/>
          <w:szCs w:val="19"/>
          <w:highlight w:val="white"/>
        </w:rPr>
        <w:t>Label</w:t>
      </w:r>
      <w:r>
        <w:rPr>
          <w:rFonts w:ascii="Consolas" w:hAnsi="Consolas" w:cs="Consolas"/>
          <w:color w:val="000000"/>
          <w:sz w:val="19"/>
          <w:szCs w:val="19"/>
          <w:highlight w:val="white"/>
        </w:rPr>
        <w:t xml:space="preserve"> l1, </w:t>
      </w:r>
      <w:r>
        <w:rPr>
          <w:rFonts w:ascii="Consolas" w:hAnsi="Consolas" w:cs="Consolas"/>
          <w:color w:val="2B91AF"/>
          <w:sz w:val="19"/>
          <w:szCs w:val="19"/>
          <w:highlight w:val="white"/>
        </w:rPr>
        <w:t>Label</w:t>
      </w:r>
      <w:r>
        <w:rPr>
          <w:rFonts w:ascii="Consolas" w:hAnsi="Consolas" w:cs="Consolas"/>
          <w:color w:val="000000"/>
          <w:sz w:val="19"/>
          <w:szCs w:val="19"/>
          <w:highlight w:val="white"/>
        </w:rPr>
        <w:t xml:space="preserve"> l2, </w:t>
      </w:r>
      <w:r>
        <w:rPr>
          <w:rFonts w:ascii="Consolas" w:hAnsi="Consolas" w:cs="Consolas"/>
          <w:color w:val="2B91AF"/>
          <w:sz w:val="19"/>
          <w:szCs w:val="19"/>
          <w:highlight w:val="white"/>
        </w:rPr>
        <w:t>Label</w:t>
      </w:r>
      <w:r>
        <w:rPr>
          <w:rFonts w:ascii="Consolas" w:hAnsi="Consolas" w:cs="Consolas"/>
          <w:color w:val="000000"/>
          <w:sz w:val="19"/>
          <w:szCs w:val="19"/>
          <w:highlight w:val="white"/>
        </w:rPr>
        <w:t xml:space="preserve"> l3)</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sum = 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_comando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"SELECT sum(`Costo`) FROM `Venta` WHERE `IdFactura` = {0}"</w:t>
      </w:r>
      <w:r>
        <w:rPr>
          <w:rFonts w:ascii="Consolas" w:hAnsi="Consolas" w:cs="Consolas"/>
          <w:color w:val="000000"/>
          <w:sz w:val="19"/>
          <w:szCs w:val="19"/>
          <w:highlight w:val="white"/>
        </w:rPr>
        <w:t>, fa.Text), ObtenerConexion());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r>
        <w:rPr>
          <w:rFonts w:ascii="Consolas" w:hAnsi="Consolas" w:cs="Consolas"/>
          <w:color w:val="000000"/>
          <w:sz w:val="19"/>
          <w:szCs w:val="19"/>
          <w:highlight w:val="white"/>
        </w:rPr>
        <w:t xml:space="preserve"> _reader = _comando.ExecuteReader();</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(_reader.Read())</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sum = _reader.GetDouble(0);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l1.Text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.ToString(sum);</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st = sum * .16;</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l2.Text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.ToString(st);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l3.Text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.ToString(sum + st);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Cancelar(</w:t>
      </w:r>
      <w:r>
        <w:rPr>
          <w:rFonts w:ascii="Consolas" w:hAnsi="Consolas" w:cs="Consolas"/>
          <w:color w:val="2B91AF"/>
          <w:sz w:val="19"/>
          <w:szCs w:val="19"/>
          <w:highlight w:val="white"/>
        </w:rPr>
        <w:t>TextBox</w:t>
      </w:r>
      <w:r>
        <w:rPr>
          <w:rFonts w:ascii="Consolas" w:hAnsi="Consolas" w:cs="Consolas"/>
          <w:color w:val="000000"/>
          <w:sz w:val="19"/>
          <w:szCs w:val="19"/>
          <w:highlight w:val="white"/>
        </w:rPr>
        <w:t xml:space="preserve"> fa)</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_comando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"delete FROM `Venta` WHERE `IdFactura` = "</w:t>
      </w:r>
      <w:r>
        <w:rPr>
          <w:rFonts w:ascii="Consolas" w:hAnsi="Consolas" w:cs="Consolas"/>
          <w:color w:val="000000"/>
          <w:sz w:val="19"/>
          <w:szCs w:val="19"/>
          <w:highlight w:val="white"/>
        </w:rPr>
        <w:t xml:space="preserve"> + fa.Text), ObtenerConexion());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r>
        <w:rPr>
          <w:rFonts w:ascii="Consolas" w:hAnsi="Consolas" w:cs="Consolas"/>
          <w:color w:val="000000"/>
          <w:sz w:val="19"/>
          <w:szCs w:val="19"/>
          <w:highlight w:val="white"/>
        </w:rPr>
        <w:t xml:space="preserve"> _reader = _comando.ExecuteReader();</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_reader.Read();</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Venta</w:t>
      </w:r>
      <w:r>
        <w:rPr>
          <w:rFonts w:ascii="Consolas" w:hAnsi="Consolas" w:cs="Consolas"/>
          <w:color w:val="000000"/>
          <w:sz w:val="19"/>
          <w:szCs w:val="19"/>
          <w:highlight w:val="white"/>
        </w:rPr>
        <w:t>&gt; carrito(</w:t>
      </w:r>
      <w:r>
        <w:rPr>
          <w:rFonts w:ascii="Consolas" w:hAnsi="Consolas" w:cs="Consolas"/>
          <w:color w:val="2B91AF"/>
          <w:sz w:val="19"/>
          <w:szCs w:val="19"/>
          <w:highlight w:val="white"/>
        </w:rPr>
        <w:t>TextBox</w:t>
      </w:r>
      <w:r>
        <w:rPr>
          <w:rFonts w:ascii="Consolas" w:hAnsi="Consolas" w:cs="Consolas"/>
          <w:color w:val="000000"/>
          <w:sz w:val="19"/>
          <w:szCs w:val="19"/>
          <w:highlight w:val="white"/>
        </w:rPr>
        <w:t xml:space="preserve"> id_ven)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Venta</w:t>
      </w:r>
      <w:r>
        <w:rPr>
          <w:rFonts w:ascii="Consolas" w:hAnsi="Consolas" w:cs="Consolas"/>
          <w:color w:val="000000"/>
          <w:sz w:val="19"/>
          <w:szCs w:val="19"/>
          <w:highlight w:val="white"/>
        </w:rPr>
        <w:t xml:space="preserve">&gt; _lista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Venta</w:t>
      </w:r>
      <w:r>
        <w:rPr>
          <w:rFonts w:ascii="Consolas" w:hAnsi="Consolas" w:cs="Consolas"/>
          <w:color w:val="000000"/>
          <w:sz w:val="19"/>
          <w:szCs w:val="19"/>
          <w:highlight w:val="white"/>
        </w:rPr>
        <w:t>&gt;();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_comando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"SELECT *FROM  `Venta` WHERE  `IdFactura` = {0}"</w:t>
      </w:r>
      <w:r>
        <w:rPr>
          <w:rFonts w:ascii="Consolas" w:hAnsi="Consolas" w:cs="Consolas"/>
          <w:color w:val="000000"/>
          <w:sz w:val="19"/>
          <w:szCs w:val="19"/>
          <w:highlight w:val="white"/>
        </w:rPr>
        <w:t>, id_ven.Text), ObtenerConexion());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r>
        <w:rPr>
          <w:rFonts w:ascii="Consolas" w:hAnsi="Consolas" w:cs="Consolas"/>
          <w:color w:val="000000"/>
          <w:sz w:val="19"/>
          <w:szCs w:val="19"/>
          <w:highlight w:val="white"/>
        </w:rPr>
        <w:t xml:space="preserve"> _reader = _comando.ExecuteReader();</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(_reader.Read())</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Venta</w:t>
      </w:r>
      <w:r>
        <w:rPr>
          <w:rFonts w:ascii="Consolas" w:hAnsi="Consolas" w:cs="Consolas"/>
          <w:color w:val="000000"/>
          <w:sz w:val="19"/>
          <w:szCs w:val="19"/>
          <w:highlight w:val="white"/>
        </w:rPr>
        <w:t xml:space="preserve"> pin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Venta</w:t>
      </w:r>
      <w:r>
        <w:rPr>
          <w:rFonts w:ascii="Consolas" w:hAnsi="Consolas" w:cs="Consolas"/>
          <w:color w:val="000000"/>
          <w:sz w:val="19"/>
          <w:szCs w:val="19"/>
          <w:highlight w:val="white"/>
        </w:rPr>
        <w:t>();</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pin.IdVenta = _reader.GetInt32(0);</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pin.idFactura = _reader.GetInt32(1);</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pin.IdEsfera = _reader.GetInt32(2);</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pin.Cantidad = _reader.GetInt32(3);</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pin.Subtotal = _reader.GetDouble(4);</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pin.Descripcion = _reader.GetString(5);</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_lista.Add(pin);</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_lista;</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368F" w:rsidRDefault="00F5368F" w:rsidP="00F5368F">
      <w:pPr>
        <w:autoSpaceDE w:val="0"/>
        <w:autoSpaceDN w:val="0"/>
        <w:adjustRightInd w:val="0"/>
        <w:spacing w:after="0" w:line="240" w:lineRule="auto"/>
        <w:rPr>
          <w:rFonts w:ascii="Consolas" w:hAnsi="Consolas" w:cs="Consolas"/>
          <w:color w:val="000000"/>
          <w:sz w:val="19"/>
          <w:szCs w:val="19"/>
          <w:highlight w:val="white"/>
        </w:rPr>
      </w:pPr>
    </w:p>
    <w:p w:rsidR="00A64924" w:rsidRDefault="00F5368F" w:rsidP="00A64924">
      <w:r>
        <w:rPr>
          <w:rFonts w:ascii="Consolas" w:hAnsi="Consolas" w:cs="Consolas"/>
          <w:color w:val="000000"/>
          <w:sz w:val="19"/>
          <w:szCs w:val="19"/>
          <w:highlight w:val="white"/>
        </w:rPr>
        <w:t xml:space="preserve">    }</w:t>
      </w:r>
    </w:p>
    <w:p w:rsidR="00A64924" w:rsidRDefault="00A64924" w:rsidP="00A64924"/>
    <w:p w:rsidR="00A64924" w:rsidRDefault="00A64924" w:rsidP="003A50D8">
      <w:pPr>
        <w:pStyle w:val="Ttulo1"/>
      </w:pPr>
      <w:r>
        <w:t>E</w:t>
      </w:r>
      <w:r w:rsidR="003A50D8">
        <w:t>sferas</w:t>
      </w:r>
    </w:p>
    <w:p w:rsidR="003A50D8" w:rsidRDefault="003A50D8" w:rsidP="003A50D8">
      <w:r>
        <w:t>En este apartado solo se puede eliminar un producto(esferas), ya que al ingresar el lote se va llenando la tabla en la base de datos.</w:t>
      </w:r>
    </w:p>
    <w:p w:rsidR="003A50D8" w:rsidRDefault="003A50D8" w:rsidP="003A50D8">
      <w:r>
        <w:rPr>
          <w:noProof/>
          <w:lang w:eastAsia="es-MX"/>
        </w:rPr>
        <w:drawing>
          <wp:inline distT="0" distB="0" distL="0" distR="0" wp14:anchorId="667C2F5F" wp14:editId="469B3380">
            <wp:extent cx="4610100" cy="306864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14" t="14187" r="40767" b="20911"/>
                    <a:stretch/>
                  </pic:blipFill>
                  <pic:spPr bwMode="auto">
                    <a:xfrm>
                      <a:off x="0" y="0"/>
                      <a:ext cx="4617171" cy="3073348"/>
                    </a:xfrm>
                    <a:prstGeom prst="rect">
                      <a:avLst/>
                    </a:prstGeom>
                    <a:ln>
                      <a:noFill/>
                    </a:ln>
                    <a:extLst>
                      <a:ext uri="{53640926-AAD7-44D8-BBD7-CCE9431645EC}">
                        <a14:shadowObscured xmlns:a14="http://schemas.microsoft.com/office/drawing/2010/main"/>
                      </a:ext>
                    </a:extLst>
                  </pic:spPr>
                </pic:pic>
              </a:graphicData>
            </a:graphic>
          </wp:inline>
        </w:drawing>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Producto</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Idesfera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IdInsumo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cantidad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precio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descripcion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alta()</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(inserta.AbrirConexion())</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"INSERT INTO `eliarome35448DB`.`Producto` (`Descripcion`, `IdInsumo`, `Cantidad`, `Precio`) VALUES ('"</w:t>
      </w:r>
      <w:r>
        <w:rPr>
          <w:rFonts w:ascii="Consolas" w:hAnsi="Consolas" w:cs="Consolas"/>
          <w:color w:val="000000"/>
          <w:sz w:val="19"/>
          <w:szCs w:val="19"/>
          <w:highlight w:val="white"/>
        </w:rPr>
        <w:t xml:space="preserve"> + descripcion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IdInsumo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cantidad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precio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inserta.construye_command(cad_comando);</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(inserta.ejecutanonquery() != 0)</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regresa = 1;</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inserta.desconectar();</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eliminar()</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 xml:space="preserve"> Commando;</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 xml:space="preserve"> inserta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Datos</w:t>
      </w:r>
      <w:r>
        <w:rPr>
          <w:rFonts w:ascii="Consolas" w:hAnsi="Consolas" w:cs="Consolas"/>
          <w:color w:val="000000"/>
          <w:sz w:val="19"/>
          <w:szCs w:val="19"/>
          <w:highlight w:val="white"/>
        </w:rPr>
        <w:t>();</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regresa = 0;</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(inserta.AbrirConexion())</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cad_comando = </w:t>
      </w:r>
      <w:r>
        <w:rPr>
          <w:rFonts w:ascii="Consolas" w:hAnsi="Consolas" w:cs="Consolas"/>
          <w:color w:val="A31515"/>
          <w:sz w:val="19"/>
          <w:szCs w:val="19"/>
          <w:highlight w:val="white"/>
        </w:rPr>
        <w:t>"delete FROM `Producto` WHERE `IdProducto` ="</w:t>
      </w:r>
      <w:r>
        <w:rPr>
          <w:rFonts w:ascii="Consolas" w:hAnsi="Consolas" w:cs="Consolas"/>
          <w:color w:val="000000"/>
          <w:sz w:val="19"/>
          <w:szCs w:val="19"/>
          <w:highlight w:val="white"/>
        </w:rPr>
        <w:t xml:space="preserve"> + Idesfera;</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 = inserta.construye_command(cad_comando);</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(inserta.ejecutanonquery() != 0)</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0;</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Commando.Connection.Close();</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inserta.desconectar();</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regresa = -1;</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regresa;</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0D8" w:rsidRDefault="003A50D8" w:rsidP="003A50D8">
      <w:pPr>
        <w:autoSpaceDE w:val="0"/>
        <w:autoSpaceDN w:val="0"/>
        <w:adjustRightInd w:val="0"/>
        <w:spacing w:after="0" w:line="240" w:lineRule="auto"/>
        <w:rPr>
          <w:rFonts w:ascii="Consolas" w:hAnsi="Consolas" w:cs="Consolas"/>
          <w:color w:val="000000"/>
          <w:sz w:val="19"/>
          <w:szCs w:val="19"/>
          <w:highlight w:val="white"/>
        </w:rPr>
      </w:pPr>
    </w:p>
    <w:p w:rsidR="00F5368F" w:rsidRDefault="003A50D8" w:rsidP="003A50D8">
      <w:pPr>
        <w:rPr>
          <w:rFonts w:ascii="Consolas" w:hAnsi="Consolas" w:cs="Consolas"/>
          <w:color w:val="008000"/>
          <w:sz w:val="19"/>
          <w:szCs w:val="19"/>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 clas Producto</w:t>
      </w:r>
    </w:p>
    <w:p w:rsidR="00F5368F" w:rsidRDefault="00F5368F" w:rsidP="003A50D8">
      <w:pPr>
        <w:rPr>
          <w:rFonts w:ascii="Consolas" w:hAnsi="Consolas" w:cs="Consolas"/>
          <w:color w:val="008000"/>
          <w:sz w:val="19"/>
          <w:szCs w:val="19"/>
        </w:rPr>
      </w:pPr>
    </w:p>
    <w:p w:rsidR="00F5368F" w:rsidRDefault="00F5368F" w:rsidP="003A50D8">
      <w:pPr>
        <w:rPr>
          <w:rFonts w:ascii="Consolas" w:hAnsi="Consolas" w:cs="Consolas"/>
          <w:color w:val="008000"/>
          <w:sz w:val="19"/>
          <w:szCs w:val="19"/>
        </w:rPr>
      </w:pPr>
    </w:p>
    <w:p w:rsidR="00F5368F" w:rsidRDefault="00F5368F" w:rsidP="003A50D8">
      <w:pPr>
        <w:rPr>
          <w:rFonts w:ascii="Consolas" w:hAnsi="Consolas" w:cs="Consolas"/>
          <w:color w:val="008000"/>
          <w:sz w:val="19"/>
          <w:szCs w:val="19"/>
        </w:rPr>
      </w:pPr>
    </w:p>
    <w:p w:rsidR="00F5368F" w:rsidRDefault="00F5368F" w:rsidP="003A50D8">
      <w:pPr>
        <w:rPr>
          <w:rFonts w:ascii="Consolas" w:hAnsi="Consolas" w:cs="Consolas"/>
          <w:color w:val="008000"/>
          <w:sz w:val="19"/>
          <w:szCs w:val="19"/>
        </w:rPr>
      </w:pPr>
    </w:p>
    <w:p w:rsidR="00F5368F" w:rsidRDefault="00F5368F" w:rsidP="003A50D8">
      <w:pPr>
        <w:rPr>
          <w:rFonts w:ascii="Consolas" w:hAnsi="Consolas" w:cs="Consolas"/>
          <w:color w:val="008000"/>
          <w:sz w:val="19"/>
          <w:szCs w:val="19"/>
        </w:rPr>
      </w:pPr>
    </w:p>
    <w:p w:rsidR="00F5368F" w:rsidRDefault="00F5368F" w:rsidP="003A50D8">
      <w:pPr>
        <w:rPr>
          <w:rFonts w:ascii="Consolas" w:hAnsi="Consolas" w:cs="Consolas"/>
          <w:color w:val="008000"/>
          <w:sz w:val="19"/>
          <w:szCs w:val="19"/>
        </w:rPr>
      </w:pPr>
    </w:p>
    <w:p w:rsidR="00F5368F" w:rsidRDefault="00F5368F" w:rsidP="003A50D8">
      <w:pPr>
        <w:rPr>
          <w:rFonts w:ascii="Consolas" w:hAnsi="Consolas" w:cs="Consolas"/>
          <w:color w:val="008000"/>
          <w:sz w:val="19"/>
          <w:szCs w:val="19"/>
        </w:rPr>
      </w:pPr>
    </w:p>
    <w:p w:rsidR="00F5368F" w:rsidRDefault="00F5368F" w:rsidP="003A50D8">
      <w:pPr>
        <w:rPr>
          <w:rFonts w:ascii="Consolas" w:hAnsi="Consolas" w:cs="Consolas"/>
          <w:color w:val="008000"/>
          <w:sz w:val="19"/>
          <w:szCs w:val="19"/>
        </w:rPr>
      </w:pPr>
    </w:p>
    <w:p w:rsidR="00F5368F" w:rsidRDefault="00F5368F" w:rsidP="003A50D8">
      <w:pPr>
        <w:rPr>
          <w:rFonts w:ascii="Consolas" w:hAnsi="Consolas" w:cs="Consolas"/>
          <w:color w:val="008000"/>
          <w:sz w:val="19"/>
          <w:szCs w:val="19"/>
        </w:rPr>
      </w:pPr>
    </w:p>
    <w:p w:rsidR="00F5368F" w:rsidRDefault="00F5368F" w:rsidP="003A50D8">
      <w:pPr>
        <w:rPr>
          <w:rFonts w:ascii="Consolas" w:hAnsi="Consolas" w:cs="Consolas"/>
          <w:color w:val="008000"/>
          <w:sz w:val="19"/>
          <w:szCs w:val="19"/>
        </w:rPr>
      </w:pPr>
    </w:p>
    <w:p w:rsidR="00F5368F" w:rsidRDefault="00B210D4" w:rsidP="00B210D4">
      <w:pPr>
        <w:pStyle w:val="Ttulo1"/>
      </w:pPr>
      <w:r>
        <w:lastRenderedPageBreak/>
        <w:t>Nota</w:t>
      </w:r>
    </w:p>
    <w:p w:rsidR="00B210D4" w:rsidRDefault="00B210D4" w:rsidP="00B210D4">
      <w:r>
        <w:t>Para generar la nota mostrara los datos según lo que ingreso en factura, llenando los campos para la nota, solo muestra lo siguiente y el dataGridView muestra los productos comprados con sus especifiaciones.</w:t>
      </w:r>
    </w:p>
    <w:p w:rsidR="00B210D4" w:rsidRDefault="00B210D4" w:rsidP="00B210D4">
      <w:r>
        <w:rPr>
          <w:noProof/>
          <w:lang w:eastAsia="es-MX"/>
        </w:rPr>
        <w:drawing>
          <wp:inline distT="0" distB="0" distL="0" distR="0" wp14:anchorId="6F466F82" wp14:editId="5305DEF5">
            <wp:extent cx="4274997" cy="2819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92" t="15091" r="39578" b="20006"/>
                    <a:stretch/>
                  </pic:blipFill>
                  <pic:spPr bwMode="auto">
                    <a:xfrm>
                      <a:off x="0" y="0"/>
                      <a:ext cx="4288778" cy="2828488"/>
                    </a:xfrm>
                    <a:prstGeom prst="rect">
                      <a:avLst/>
                    </a:prstGeom>
                    <a:ln>
                      <a:noFill/>
                    </a:ln>
                    <a:extLst>
                      <a:ext uri="{53640926-AAD7-44D8-BBD7-CCE9431645EC}">
                        <a14:shadowObscured xmlns:a14="http://schemas.microsoft.com/office/drawing/2010/main"/>
                      </a:ext>
                    </a:extLst>
                  </pic:spPr>
                </pic:pic>
              </a:graphicData>
            </a:graphic>
          </wp:inline>
        </w:drawing>
      </w:r>
    </w:p>
    <w:p w:rsidR="00B210D4" w:rsidRDefault="005B2A35" w:rsidP="005B2A35">
      <w:pPr>
        <w:pStyle w:val="Ttulo1"/>
        <w:rPr>
          <w:sz w:val="36"/>
        </w:rPr>
      </w:pPr>
      <w:r w:rsidRPr="005B2A35">
        <w:rPr>
          <w:sz w:val="36"/>
        </w:rPr>
        <w:t>Factura</w:t>
      </w:r>
    </w:p>
    <w:p w:rsidR="005B2A35" w:rsidRPr="005B2A35" w:rsidRDefault="005B2A35" w:rsidP="005B2A35"/>
    <w:p w:rsidR="00B210D4" w:rsidRDefault="005B2A35" w:rsidP="00B210D4">
      <w:r>
        <w:rPr>
          <w:noProof/>
          <w:lang w:eastAsia="es-MX"/>
        </w:rPr>
        <w:drawing>
          <wp:inline distT="0" distB="0" distL="0" distR="0" wp14:anchorId="2656A8F7" wp14:editId="6ABF1043">
            <wp:extent cx="4868121" cy="3571875"/>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13" t="14490" r="32622" b="10646"/>
                    <a:stretch/>
                  </pic:blipFill>
                  <pic:spPr bwMode="auto">
                    <a:xfrm>
                      <a:off x="0" y="0"/>
                      <a:ext cx="4875473" cy="3577270"/>
                    </a:xfrm>
                    <a:prstGeom prst="rect">
                      <a:avLst/>
                    </a:prstGeom>
                    <a:ln>
                      <a:noFill/>
                    </a:ln>
                    <a:extLst>
                      <a:ext uri="{53640926-AAD7-44D8-BBD7-CCE9431645EC}">
                        <a14:shadowObscured xmlns:a14="http://schemas.microsoft.com/office/drawing/2010/main"/>
                      </a:ext>
                    </a:extLst>
                  </pic:spPr>
                </pic:pic>
              </a:graphicData>
            </a:graphic>
          </wp:inline>
        </w:drawing>
      </w:r>
    </w:p>
    <w:p w:rsidR="00B210D4" w:rsidRDefault="00B210D4" w:rsidP="00B210D4">
      <w:pPr>
        <w:pStyle w:val="Ttulo1"/>
      </w:pPr>
      <w:r>
        <w:lastRenderedPageBreak/>
        <w:t>Clase Formulario</w:t>
      </w:r>
    </w:p>
    <w:p w:rsidR="00B210D4" w:rsidRDefault="00B210D4" w:rsidP="00B210D4"/>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clienteBindingNavigatorSaveItem_Click(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.Validate();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.clienteBindingSource.EndEdit();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.tableAdapterManager.UpdateAll(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esta línea de código carga datos en la tabla 'eliarome35448DBDataSet.Producto' Puede moverla o quitarla según sea necesario.</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.productoTableAdapter.Fill(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.eliarome35448DBDataSet.Producto);</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esta línea de código carga datos en la tabla 'eliarome35448DBDataSet.Insumos' Puede moverla o quitarla según sea necesario.</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.insumosTableAdapter.Fill(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.eliarome35448DBDataSet.Insumos);</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esta línea de código carga datos en la tabla 'eliarome35448DBDataSet.Vendedor' Puede moverla o quitarla según sea necesario.</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.vendedorTableAdapter.Fill(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.eliarome35448DBDataSet.Vendedor);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esta línea de código carga datos en la tabla 'eliarome35448DBDataSet.Cliente' Puede moverla o quitarla según sea necesario.</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.clienteTableAdapter.Fill(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.eliarome35448DBDataSet.Cliente);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groupBox1_Enter(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Cliente</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Cliente</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btnAgregar_Click(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(txtapm.Text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txtapp.Text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txtId.Text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txtnom.Text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txtrfc.Text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txttel.Text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C1.IdCliente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.ToInt32(txtId.Text);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C1.NombreC = txtnom.Text;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C1.AppC = txtapp.Text;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C1.ApmC = txtapm.Text;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C1.RFC = txtrfc.Text;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C1.Telefono = txttel.Text;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(C1.alta() == 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"El registro ha sido completado con éxito"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.clienteTableAdapter.Fill(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.eliarome35448DBDataSet.Cliente);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se pudo realizar el registro. Revise su conexión con la base de datos"</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"Ingrese todos los datos porque alguna caja esta vacia"</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txtapm.Clear();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txtapp.Clear();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txtId.Clear();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txtnom.Clear();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txtrfc.Clear();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txttel.Clear();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btnSeleccionar_Click(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C1.IdCliente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.ToInt32(txtId.Text);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(C1.eliminar() == 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"La Eliminacion ha sido completado con éxito"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.clienteTableAdapter.Fill(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.eliarome35448DBDataSet.Cliente);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se pudo realizar la Eliminacion. Revise su conexión con la base de datos"</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tabPage1_Click(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Producto</w:t>
      </w:r>
      <w:r>
        <w:rPr>
          <w:rFonts w:ascii="Consolas" w:hAnsi="Consolas" w:cs="Consolas"/>
          <w:color w:val="000000"/>
          <w:sz w:val="19"/>
          <w:szCs w:val="19"/>
          <w:highlight w:val="white"/>
        </w:rPr>
        <w:t xml:space="preserve"> 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Producto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Vendedor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Vendedor</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Insumos</w:t>
      </w:r>
      <w:r>
        <w:rPr>
          <w:rFonts w:ascii="Consolas" w:hAnsi="Consolas" w:cs="Consolas"/>
          <w:color w:val="000000"/>
          <w:sz w:val="19"/>
          <w:szCs w:val="19"/>
          <w:highlight w:val="white"/>
        </w:rPr>
        <w:t xml:space="preserve"> lote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Insumos</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btnAgregar5_Click(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(txtapp2.Text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txtId2.Text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txtnom2.Text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txttel2.Text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P1.IdVendedor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.ToInt32(txtId2.Text);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P1.NombreV = txtnom2.Text;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P1.AppV = txtapp2.Text;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P1.Telefono = txttel2.Text;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(P1.alta() == 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"El registro ha sido completado con éxito"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.vendedorTableAdapter.Fill(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.eliarome35448DBDataSet.Vendedor);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se pudo realizar el registro. Revise su conexión con la base "</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"Llene las casillas"</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btnSeleccionar5_Click(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(txtId2.Text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P1.IdVendedor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.ToInt32(txtId2.Text);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(P1.Eliminar() == 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"El registro ha sido completado con éxito"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.vendedorTableAdapter.Fill(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.eliarome35448DBDataSet.Vendedor);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se pudo realizar el registro. Revise su conexión con la base "</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"Falta llenar id_vendedor"</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btnAgregar2_Click(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pre1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.ToDouble(txtprecio_pint.Text);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pre2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.ToDouble(txtpre_carto.Text);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pre3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.ToDouble(txtpre_ganc.Text);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lote.IdInsumo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lote.tamaño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.ToInt32(txttamaño.Text);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lote.PrePintura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.ToDouble(txtprecio_pint.Text);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lote.PreCarton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.ToDouble(txtpre_carto.Text);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lote.PreGancho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.ToDouble(txtpre_ganc.Text);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lote.CanEsferas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.ToInt32(txtcantidad1.Text);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lote.color = txtcolor.Text;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(lote.alta() == 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"El registro de Lote ha sido completado con éxito"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.insumosTableAdapter.Fill(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.eliarome35448DBDataSet.Insumos);</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 = </w:t>
      </w:r>
      <w:r>
        <w:rPr>
          <w:rFonts w:ascii="Consolas" w:hAnsi="Consolas" w:cs="Consolas"/>
          <w:color w:val="A31515"/>
          <w:sz w:val="19"/>
          <w:szCs w:val="19"/>
          <w:highlight w:val="white"/>
        </w:rPr>
        <w:t>"Esfera Tamaño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.ToInt32(txttamaño.Text) + </w:t>
      </w:r>
      <w:r>
        <w:rPr>
          <w:rFonts w:ascii="Consolas" w:hAnsi="Consolas" w:cs="Consolas"/>
          <w:color w:val="A31515"/>
          <w:sz w:val="19"/>
          <w:szCs w:val="19"/>
          <w:highlight w:val="white"/>
        </w:rPr>
        <w:t>"cm Color "</w:t>
      </w:r>
      <w:r>
        <w:rPr>
          <w:rFonts w:ascii="Consolas" w:hAnsi="Consolas" w:cs="Consolas"/>
          <w:color w:val="000000"/>
          <w:sz w:val="19"/>
          <w:szCs w:val="19"/>
          <w:highlight w:val="white"/>
        </w:rPr>
        <w:t xml:space="preserve"> + txtcolor.Text;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precio = (pre1 + pre2 + pre3)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.ToDouble(txtcantidad1.Text);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ES.IdInsumo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ES.cantidad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.ToInt32(txtcantidad1.Text);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ES.descripcion = des;</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ES.precio = precio;</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(ES.alta() == 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"El registro de Esfera ha sido completado con éxito"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.vendedorTableAdapter.Fill(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.eliarome35448DBDataSet.Vendedor);</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se pudo realizar el registro. Revise su conexión con la base "</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se pudo realizar el registro. Revise su conexión con la base "</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btnSeleccionar2_Click(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lote.IdInsumo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.ToInt32(textBox1.Text);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(lote.eliminar() == 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"El registro ha sido completado con éxito"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.insumosTableAdapter.Fill(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.eliarome35448DBDataSet.Insumos);</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se pudo realizar el registro. Revise su conexión con la base "</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groupBox3_Enter(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btnAgregar1_Click(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Producto</w:t>
      </w:r>
      <w:r>
        <w:rPr>
          <w:rFonts w:ascii="Consolas" w:hAnsi="Consolas" w:cs="Consolas"/>
          <w:color w:val="000000"/>
          <w:sz w:val="19"/>
          <w:szCs w:val="19"/>
          <w:highlight w:val="white"/>
        </w:rPr>
        <w:t xml:space="preserve"> Prod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Producto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Prod.Idesfera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.ToInt32(txtIdProducto1.Text);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(Prod.eliminar() == 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"El registro ha sido completado con éxito"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.productoTableAdapter.Fill(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.eliarome35448DBDataSet.Producto);</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se pudo realizar el registro. Revise su conexión con la base "</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nue_canti=0;</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Cantid_valid()</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pre_unita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.ToDouble(precioLabel1.Text);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Subtotal = 0;</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(comboBox1.Text==</w:t>
      </w:r>
      <w:r>
        <w:rPr>
          <w:rFonts w:ascii="Consolas" w:hAnsi="Consolas" w:cs="Consolas"/>
          <w:color w:val="A31515"/>
          <w:sz w:val="19"/>
          <w:szCs w:val="19"/>
          <w:highlight w:val="white"/>
        </w:rPr>
        <w:t>"6"</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 = </w:t>
      </w:r>
      <w:r>
        <w:rPr>
          <w:rFonts w:ascii="Consolas" w:hAnsi="Consolas" w:cs="Consolas"/>
          <w:color w:val="A31515"/>
          <w:sz w:val="19"/>
          <w:szCs w:val="19"/>
          <w:highlight w:val="white"/>
        </w:rPr>
        <w:t>"Caja 6 "</w:t>
      </w:r>
      <w:r>
        <w:rPr>
          <w:rFonts w:ascii="Consolas" w:hAnsi="Consolas" w:cs="Consolas"/>
          <w:color w:val="000000"/>
          <w:sz w:val="19"/>
          <w:szCs w:val="19"/>
          <w:highlight w:val="white"/>
        </w:rPr>
        <w:t xml:space="preserve"> + descripcionLabel1.Text;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Subtotal = pre_unita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.ToDouble(txtcantidad2.Text) * 6);</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nue_canti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.ToInt32(cantidadLabel1.Text)-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.ToInt32(txtcantidad2.Text) * 6;</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(comboBox1.Text == </w:t>
      </w:r>
      <w:r>
        <w:rPr>
          <w:rFonts w:ascii="Consolas" w:hAnsi="Consolas" w:cs="Consolas"/>
          <w:color w:val="A31515"/>
          <w:sz w:val="19"/>
          <w:szCs w:val="19"/>
          <w:highlight w:val="white"/>
        </w:rPr>
        <w:t>"12"</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 = </w:t>
      </w:r>
      <w:r>
        <w:rPr>
          <w:rFonts w:ascii="Consolas" w:hAnsi="Consolas" w:cs="Consolas"/>
          <w:color w:val="A31515"/>
          <w:sz w:val="19"/>
          <w:szCs w:val="19"/>
          <w:highlight w:val="white"/>
        </w:rPr>
        <w:t>"Caja 12 "</w:t>
      </w:r>
      <w:r>
        <w:rPr>
          <w:rFonts w:ascii="Consolas" w:hAnsi="Consolas" w:cs="Consolas"/>
          <w:color w:val="000000"/>
          <w:sz w:val="19"/>
          <w:szCs w:val="19"/>
          <w:highlight w:val="white"/>
        </w:rPr>
        <w:t xml:space="preserve"> + descripcionLabel1.Text;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Subtotal = pre_unita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.ToDouble(txtcantidad2.Text) * 12);</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nue_canti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.ToInt32(cantidadLabel1.Text)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.ToInt32(txtcantidad2.Text) * 12;</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(comboBox1.Text == </w:t>
      </w:r>
      <w:r>
        <w:rPr>
          <w:rFonts w:ascii="Consolas" w:hAnsi="Consolas" w:cs="Consolas"/>
          <w:color w:val="A31515"/>
          <w:sz w:val="19"/>
          <w:szCs w:val="19"/>
          <w:highlight w:val="white"/>
        </w:rPr>
        <w:t>"24"</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 = </w:t>
      </w:r>
      <w:r>
        <w:rPr>
          <w:rFonts w:ascii="Consolas" w:hAnsi="Consolas" w:cs="Consolas"/>
          <w:color w:val="A31515"/>
          <w:sz w:val="19"/>
          <w:szCs w:val="19"/>
          <w:highlight w:val="white"/>
        </w:rPr>
        <w:t>"Caja 24 "</w:t>
      </w:r>
      <w:r>
        <w:rPr>
          <w:rFonts w:ascii="Consolas" w:hAnsi="Consolas" w:cs="Consolas"/>
          <w:color w:val="000000"/>
          <w:sz w:val="19"/>
          <w:szCs w:val="19"/>
          <w:highlight w:val="white"/>
        </w:rPr>
        <w:t xml:space="preserve"> + descripcionLabel1.Text;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Subtotal = pre_unita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.ToDouble(txtcantidad2.Text) * 24);</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nue_canti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.ToInt32(cantidadLabel1.Text)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.ToInt32(txtcantidad2.Text) * 24;</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 = descripcionLabel1.Text;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Subtotal = pre_unita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.ToDouble(txtcantidad2.Text));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nue_canti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.ToInt32(cantidadLabel1.Text)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.ToInt32(txtcantidad2.Text);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Subtotal;</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Venta</w:t>
      </w:r>
      <w:r>
        <w:rPr>
          <w:rFonts w:ascii="Consolas" w:hAnsi="Consolas" w:cs="Consolas"/>
          <w:color w:val="000000"/>
          <w:sz w:val="19"/>
          <w:szCs w:val="19"/>
          <w:highlight w:val="white"/>
        </w:rPr>
        <w:t xml:space="preserve"> obj1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Venta</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btnAgregar4_Click(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cant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.ToInt32(txtcantidad2.Text);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exis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.ToInt32(cantidadLabel1.Text);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(cant &gt; exis)</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hay suficentes esferas"</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obj1.idFactura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.ToInt32(txtidventa.Text);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obj1.IdEsfera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.ToInt32(idProductoLabel1.Text);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obj1.Cantidad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.ToInt32(txtcantidad2.Text);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obj1.Subtotal = Cantid_valid();</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obj1.Descripcion = descrip;</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(obj1.alta() == 1)</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"El registro ha sido completado con éxito"</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Venta</w:t>
      </w:r>
      <w:r>
        <w:rPr>
          <w:rFonts w:ascii="Consolas" w:hAnsi="Consolas" w:cs="Consolas"/>
          <w:color w:val="000000"/>
          <w:sz w:val="19"/>
          <w:szCs w:val="19"/>
          <w:highlight w:val="white"/>
        </w:rPr>
        <w:t>.carrito(txtidventa);</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ES.disponibilidad(</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.ToInt32(idProductoLabel1.Text), nue_canti);</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.productoTableAdapter.Fill(</w:t>
      </w:r>
      <w:r>
        <w:rPr>
          <w:rFonts w:ascii="Consolas" w:hAnsi="Consolas" w:cs="Consolas"/>
          <w:color w:val="0000FF"/>
          <w:sz w:val="19"/>
          <w:szCs w:val="19"/>
          <w:highlight w:val="white"/>
        </w:rPr>
        <w:t>this</w:t>
      </w:r>
      <w:r>
        <w:rPr>
          <w:rFonts w:ascii="Consolas" w:hAnsi="Consolas" w:cs="Consolas"/>
          <w:color w:val="000000"/>
          <w:sz w:val="19"/>
          <w:szCs w:val="19"/>
          <w:highlight w:val="white"/>
        </w:rPr>
        <w:t>.eliarome35448DBDataSet.Producto);</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se pudo realizar el registro. Revise su conexión con la base "</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lblFactura.Text = txtidventa.Text;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lblCliente.Text = nombreCLabel1.Text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appCLabel1.Text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apmCLabel1.Text;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lblFecha.Text = dateTimePicker2.Value.ToShortDateString();</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lblVendedor.Text = nombreVLabel1.Text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appVLabel1.Text;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lblClienteN.Text = nombreCLabel1.Text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appCLabel1.Text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apmCLabel1.Text;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lblFechaN.Text = dateTimePicker2.Value.ToShortDateString();</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lblVendedorN.Text = nombreVLabel1.Text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appVLabel1.Text;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dataGridView2.DataSource =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Venta</w:t>
      </w:r>
      <w:r>
        <w:rPr>
          <w:rFonts w:ascii="Consolas" w:hAnsi="Consolas" w:cs="Consolas"/>
          <w:color w:val="000000"/>
          <w:sz w:val="19"/>
          <w:szCs w:val="19"/>
          <w:highlight w:val="white"/>
        </w:rPr>
        <w:t>.carrito(txtidventa);</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obj1.suma(txtidventa,txtsubtotal,txtiva,txttotal);</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tabControl1.SelectTab(tabPage7);</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(txtidventa.Text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obj1.Cancelar(txtidventa);</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dataGridView3.DataSource = </w:t>
      </w:r>
      <w:r>
        <w:rPr>
          <w:rFonts w:ascii="Consolas" w:hAnsi="Consolas" w:cs="Consolas"/>
          <w:color w:val="2B91AF"/>
          <w:sz w:val="19"/>
          <w:szCs w:val="19"/>
          <w:highlight w:val="white"/>
        </w:rPr>
        <w:t>Manejo</w:t>
      </w:r>
      <w:r>
        <w:rPr>
          <w:rFonts w:ascii="Consolas" w:hAnsi="Consolas" w:cs="Consolas"/>
          <w:color w:val="000000"/>
          <w:sz w:val="19"/>
          <w:szCs w:val="19"/>
          <w:highlight w:val="white"/>
        </w:rPr>
        <w:t>.</w:t>
      </w:r>
      <w:r>
        <w:rPr>
          <w:rFonts w:ascii="Consolas" w:hAnsi="Consolas" w:cs="Consolas"/>
          <w:color w:val="2B91AF"/>
          <w:sz w:val="19"/>
          <w:szCs w:val="19"/>
          <w:highlight w:val="white"/>
        </w:rPr>
        <w:t>Venta</w:t>
      </w:r>
      <w:r>
        <w:rPr>
          <w:rFonts w:ascii="Consolas" w:hAnsi="Consolas" w:cs="Consolas"/>
          <w:color w:val="000000"/>
          <w:sz w:val="19"/>
          <w:szCs w:val="19"/>
          <w:highlight w:val="white"/>
        </w:rPr>
        <w:t>.carrito(txtidventa);</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label32.Text = txtsubtotal.Text;</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tabControl1.SelectTab(tabPage4);</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p>
    <w:p w:rsidR="00B210D4" w:rsidRDefault="00B210D4" w:rsidP="00B210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10D4" w:rsidRDefault="00B210D4" w:rsidP="00B210D4">
      <w:pPr>
        <w:rPr>
          <w:rFonts w:ascii="Consolas" w:hAnsi="Consolas" w:cs="Consolas"/>
          <w:color w:val="008000"/>
          <w:sz w:val="19"/>
          <w:szCs w:val="19"/>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fin class</w:t>
      </w:r>
    </w:p>
    <w:p w:rsidR="00B210D4" w:rsidRDefault="00B210D4" w:rsidP="00B210D4">
      <w:pPr>
        <w:rPr>
          <w:rFonts w:ascii="Consolas" w:hAnsi="Consolas" w:cs="Consolas"/>
          <w:color w:val="008000"/>
          <w:sz w:val="19"/>
          <w:szCs w:val="19"/>
        </w:rPr>
      </w:pPr>
    </w:p>
    <w:p w:rsidR="00B210D4" w:rsidRDefault="00B210D4" w:rsidP="00B210D4">
      <w:pPr>
        <w:pStyle w:val="Ttulo1"/>
      </w:pPr>
      <w:r>
        <w:lastRenderedPageBreak/>
        <w:t>Corridas de escritorio</w:t>
      </w:r>
    </w:p>
    <w:p w:rsidR="00B210D4" w:rsidRDefault="005B2A35" w:rsidP="00B210D4">
      <w:r>
        <w:rPr>
          <w:noProof/>
          <w:lang w:eastAsia="es-MX"/>
        </w:rPr>
        <w:drawing>
          <wp:inline distT="0" distB="0" distL="0" distR="0" wp14:anchorId="31529B73" wp14:editId="5BCB416E">
            <wp:extent cx="4200525" cy="2570470"/>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86" t="13584" r="34657" b="24532"/>
                    <a:stretch/>
                  </pic:blipFill>
                  <pic:spPr bwMode="auto">
                    <a:xfrm>
                      <a:off x="0" y="0"/>
                      <a:ext cx="4208088" cy="2575098"/>
                    </a:xfrm>
                    <a:prstGeom prst="rect">
                      <a:avLst/>
                    </a:prstGeom>
                    <a:ln>
                      <a:noFill/>
                    </a:ln>
                    <a:extLst>
                      <a:ext uri="{53640926-AAD7-44D8-BBD7-CCE9431645EC}">
                        <a14:shadowObscured xmlns:a14="http://schemas.microsoft.com/office/drawing/2010/main"/>
                      </a:ext>
                    </a:extLst>
                  </pic:spPr>
                </pic:pic>
              </a:graphicData>
            </a:graphic>
          </wp:inline>
        </w:drawing>
      </w:r>
    </w:p>
    <w:p w:rsidR="00B210D4" w:rsidRDefault="005B2A35" w:rsidP="00B210D4">
      <w:r>
        <w:rPr>
          <w:noProof/>
          <w:lang w:eastAsia="es-MX"/>
        </w:rPr>
        <w:drawing>
          <wp:inline distT="0" distB="0" distL="0" distR="0" wp14:anchorId="7DC4690D" wp14:editId="6B2FD764">
            <wp:extent cx="4235904" cy="523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33" t="55544" r="42635" b="33890"/>
                    <a:stretch/>
                  </pic:blipFill>
                  <pic:spPr bwMode="auto">
                    <a:xfrm>
                      <a:off x="0" y="0"/>
                      <a:ext cx="4238967" cy="524254"/>
                    </a:xfrm>
                    <a:prstGeom prst="rect">
                      <a:avLst/>
                    </a:prstGeom>
                    <a:ln>
                      <a:noFill/>
                    </a:ln>
                    <a:extLst>
                      <a:ext uri="{53640926-AAD7-44D8-BBD7-CCE9431645EC}">
                        <a14:shadowObscured xmlns:a14="http://schemas.microsoft.com/office/drawing/2010/main"/>
                      </a:ext>
                    </a:extLst>
                  </pic:spPr>
                </pic:pic>
              </a:graphicData>
            </a:graphic>
          </wp:inline>
        </w:drawing>
      </w:r>
    </w:p>
    <w:p w:rsidR="005B2A35" w:rsidRDefault="005B2A35" w:rsidP="00B210D4">
      <w:r>
        <w:rPr>
          <w:noProof/>
          <w:lang w:eastAsia="es-MX"/>
        </w:rPr>
        <w:drawing>
          <wp:inline distT="0" distB="0" distL="0" distR="0" wp14:anchorId="5ECEB440" wp14:editId="4AA7DC55">
            <wp:extent cx="4010025" cy="2584775"/>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95" t="17809" r="34657" b="17590"/>
                    <a:stretch/>
                  </pic:blipFill>
                  <pic:spPr bwMode="auto">
                    <a:xfrm>
                      <a:off x="0" y="0"/>
                      <a:ext cx="4012144" cy="2586141"/>
                    </a:xfrm>
                    <a:prstGeom prst="rect">
                      <a:avLst/>
                    </a:prstGeom>
                    <a:ln>
                      <a:noFill/>
                    </a:ln>
                    <a:extLst>
                      <a:ext uri="{53640926-AAD7-44D8-BBD7-CCE9431645EC}">
                        <a14:shadowObscured xmlns:a14="http://schemas.microsoft.com/office/drawing/2010/main"/>
                      </a:ext>
                    </a:extLst>
                  </pic:spPr>
                </pic:pic>
              </a:graphicData>
            </a:graphic>
          </wp:inline>
        </w:drawing>
      </w:r>
    </w:p>
    <w:p w:rsidR="005B2A35" w:rsidRDefault="005B2A35" w:rsidP="00B210D4">
      <w:r>
        <w:rPr>
          <w:noProof/>
          <w:lang w:eastAsia="es-MX"/>
        </w:rPr>
        <w:drawing>
          <wp:inline distT="0" distB="0" distL="0" distR="0" wp14:anchorId="7AFDDE39" wp14:editId="3B288B61">
            <wp:extent cx="3790950" cy="77003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013" t="55242" r="57400" b="32985"/>
                    <a:stretch/>
                  </pic:blipFill>
                  <pic:spPr bwMode="auto">
                    <a:xfrm>
                      <a:off x="0" y="0"/>
                      <a:ext cx="3800521" cy="771981"/>
                    </a:xfrm>
                    <a:prstGeom prst="rect">
                      <a:avLst/>
                    </a:prstGeom>
                    <a:ln>
                      <a:noFill/>
                    </a:ln>
                    <a:extLst>
                      <a:ext uri="{53640926-AAD7-44D8-BBD7-CCE9431645EC}">
                        <a14:shadowObscured xmlns:a14="http://schemas.microsoft.com/office/drawing/2010/main"/>
                      </a:ext>
                    </a:extLst>
                  </pic:spPr>
                </pic:pic>
              </a:graphicData>
            </a:graphic>
          </wp:inline>
        </w:drawing>
      </w:r>
    </w:p>
    <w:p w:rsidR="005B2A35" w:rsidRDefault="005B2A35" w:rsidP="00B210D4"/>
    <w:p w:rsidR="005B2A35" w:rsidRDefault="005B2A35" w:rsidP="00B210D4"/>
    <w:p w:rsidR="005B2A35" w:rsidRDefault="005B2A35" w:rsidP="00B210D4"/>
    <w:p w:rsidR="005B2A35" w:rsidRDefault="005B2A35" w:rsidP="00B210D4"/>
    <w:p w:rsidR="000F6946" w:rsidRDefault="005B2A35" w:rsidP="00B210D4">
      <w:r>
        <w:rPr>
          <w:noProof/>
          <w:lang w:eastAsia="es-MX"/>
        </w:rPr>
        <w:lastRenderedPageBreak/>
        <w:drawing>
          <wp:inline distT="0" distB="0" distL="0" distR="0" wp14:anchorId="37A523F7" wp14:editId="12ED23D2">
            <wp:extent cx="4352925" cy="2906456"/>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95" t="18113" r="36354" b="16985"/>
                    <a:stretch/>
                  </pic:blipFill>
                  <pic:spPr bwMode="auto">
                    <a:xfrm>
                      <a:off x="0" y="0"/>
                      <a:ext cx="4355781" cy="2908363"/>
                    </a:xfrm>
                    <a:prstGeom prst="rect">
                      <a:avLst/>
                    </a:prstGeom>
                    <a:ln>
                      <a:noFill/>
                    </a:ln>
                    <a:extLst>
                      <a:ext uri="{53640926-AAD7-44D8-BBD7-CCE9431645EC}">
                        <a14:shadowObscured xmlns:a14="http://schemas.microsoft.com/office/drawing/2010/main"/>
                      </a:ext>
                    </a:extLst>
                  </pic:spPr>
                </pic:pic>
              </a:graphicData>
            </a:graphic>
          </wp:inline>
        </w:drawing>
      </w:r>
      <w:r w:rsidR="000F6946">
        <w:rPr>
          <w:noProof/>
          <w:lang w:eastAsia="es-MX"/>
        </w:rPr>
        <w:drawing>
          <wp:inline distT="0" distB="0" distL="0" distR="0" wp14:anchorId="72F69893" wp14:editId="71289742">
            <wp:extent cx="4552950" cy="742315"/>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054" t="55381" r="38231" b="29623"/>
                    <a:stretch/>
                  </pic:blipFill>
                  <pic:spPr bwMode="auto">
                    <a:xfrm>
                      <a:off x="0" y="0"/>
                      <a:ext cx="4581557" cy="746979"/>
                    </a:xfrm>
                    <a:prstGeom prst="rect">
                      <a:avLst/>
                    </a:prstGeom>
                    <a:ln>
                      <a:noFill/>
                    </a:ln>
                    <a:extLst>
                      <a:ext uri="{53640926-AAD7-44D8-BBD7-CCE9431645EC}">
                        <a14:shadowObscured xmlns:a14="http://schemas.microsoft.com/office/drawing/2010/main"/>
                      </a:ext>
                    </a:extLst>
                  </pic:spPr>
                </pic:pic>
              </a:graphicData>
            </a:graphic>
          </wp:inline>
        </w:drawing>
      </w:r>
    </w:p>
    <w:p w:rsidR="000F6946" w:rsidRDefault="000F6946" w:rsidP="00B210D4">
      <w:r>
        <w:rPr>
          <w:noProof/>
          <w:lang w:eastAsia="es-MX"/>
        </w:rPr>
        <w:drawing>
          <wp:inline distT="0" distB="0" distL="0" distR="0" wp14:anchorId="55A49B3A" wp14:editId="4ED5782C">
            <wp:extent cx="5476875" cy="3232254"/>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04" t="18446" r="38500" b="23301"/>
                    <a:stretch/>
                  </pic:blipFill>
                  <pic:spPr bwMode="auto">
                    <a:xfrm>
                      <a:off x="0" y="0"/>
                      <a:ext cx="5483631" cy="3236241"/>
                    </a:xfrm>
                    <a:prstGeom prst="rect">
                      <a:avLst/>
                    </a:prstGeom>
                    <a:ln>
                      <a:noFill/>
                    </a:ln>
                    <a:extLst>
                      <a:ext uri="{53640926-AAD7-44D8-BBD7-CCE9431645EC}">
                        <a14:shadowObscured xmlns:a14="http://schemas.microsoft.com/office/drawing/2010/main"/>
                      </a:ext>
                    </a:extLst>
                  </pic:spPr>
                </pic:pic>
              </a:graphicData>
            </a:graphic>
          </wp:inline>
        </w:drawing>
      </w:r>
    </w:p>
    <w:p w:rsidR="0087312A" w:rsidRDefault="0087312A" w:rsidP="00B210D4"/>
    <w:p w:rsidR="0087312A" w:rsidRDefault="0087312A" w:rsidP="00B210D4"/>
    <w:p w:rsidR="0087312A" w:rsidRDefault="0087312A" w:rsidP="00B210D4"/>
    <w:p w:rsidR="0087312A" w:rsidRDefault="0087312A" w:rsidP="00B210D4"/>
    <w:p w:rsidR="0087312A" w:rsidRDefault="0087312A" w:rsidP="00B210D4">
      <w:r>
        <w:rPr>
          <w:noProof/>
          <w:lang w:eastAsia="es-MX"/>
        </w:rPr>
        <w:lastRenderedPageBreak/>
        <w:drawing>
          <wp:inline distT="0" distB="0" distL="0" distR="0" wp14:anchorId="67546E3B" wp14:editId="2C8BCDF6">
            <wp:extent cx="4695825" cy="3324346"/>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110" t="13886" r="40428" b="18797"/>
                    <a:stretch/>
                  </pic:blipFill>
                  <pic:spPr bwMode="auto">
                    <a:xfrm>
                      <a:off x="0" y="0"/>
                      <a:ext cx="4701057" cy="3328050"/>
                    </a:xfrm>
                    <a:prstGeom prst="rect">
                      <a:avLst/>
                    </a:prstGeom>
                    <a:ln>
                      <a:noFill/>
                    </a:ln>
                    <a:extLst>
                      <a:ext uri="{53640926-AAD7-44D8-BBD7-CCE9431645EC}">
                        <a14:shadowObscured xmlns:a14="http://schemas.microsoft.com/office/drawing/2010/main"/>
                      </a:ext>
                    </a:extLst>
                  </pic:spPr>
                </pic:pic>
              </a:graphicData>
            </a:graphic>
          </wp:inline>
        </w:drawing>
      </w:r>
    </w:p>
    <w:p w:rsidR="0087312A" w:rsidRDefault="0087312A" w:rsidP="00B210D4"/>
    <w:p w:rsidR="0087312A" w:rsidRDefault="0087312A" w:rsidP="00B210D4"/>
    <w:p w:rsidR="0087312A" w:rsidRDefault="0087312A" w:rsidP="00B210D4"/>
    <w:p w:rsidR="0087312A" w:rsidRDefault="0087312A" w:rsidP="00B210D4"/>
    <w:p w:rsidR="0087312A" w:rsidRDefault="0087312A" w:rsidP="00B210D4"/>
    <w:p w:rsidR="0087312A" w:rsidRDefault="0087312A" w:rsidP="00B210D4"/>
    <w:p w:rsidR="0087312A" w:rsidRPr="00B210D4" w:rsidRDefault="0087312A" w:rsidP="00B210D4"/>
    <w:sectPr w:rsidR="0087312A" w:rsidRPr="00B210D4" w:rsidSect="00C83D8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1FB" w:rsidRDefault="00B441FB" w:rsidP="00A64924">
      <w:pPr>
        <w:spacing w:after="0" w:line="240" w:lineRule="auto"/>
      </w:pPr>
      <w:r>
        <w:separator/>
      </w:r>
    </w:p>
  </w:endnote>
  <w:endnote w:type="continuationSeparator" w:id="0">
    <w:p w:rsidR="00B441FB" w:rsidRDefault="00B441FB" w:rsidP="00A6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1FB" w:rsidRDefault="00B441FB" w:rsidP="00A64924">
      <w:pPr>
        <w:spacing w:after="0" w:line="240" w:lineRule="auto"/>
      </w:pPr>
      <w:r>
        <w:separator/>
      </w:r>
    </w:p>
  </w:footnote>
  <w:footnote w:type="continuationSeparator" w:id="0">
    <w:p w:rsidR="00B441FB" w:rsidRDefault="00B441FB" w:rsidP="00A649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D82"/>
    <w:rsid w:val="000F6946"/>
    <w:rsid w:val="00127FA7"/>
    <w:rsid w:val="002B1B0F"/>
    <w:rsid w:val="003A50D8"/>
    <w:rsid w:val="005B2A35"/>
    <w:rsid w:val="0065286C"/>
    <w:rsid w:val="00697C62"/>
    <w:rsid w:val="0087312A"/>
    <w:rsid w:val="00A64924"/>
    <w:rsid w:val="00A91F37"/>
    <w:rsid w:val="00B210D4"/>
    <w:rsid w:val="00B441FB"/>
    <w:rsid w:val="00C83D82"/>
    <w:rsid w:val="00CE4F8E"/>
    <w:rsid w:val="00F5368F"/>
    <w:rsid w:val="00F840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5B56"/>
  <w15:chartTrackingRefBased/>
  <w15:docId w15:val="{DA00B8EA-1CFE-42C7-BC36-0AFAC203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3D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3D8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83D82"/>
    <w:rPr>
      <w:rFonts w:eastAsiaTheme="minorEastAsia"/>
      <w:lang w:eastAsia="es-MX"/>
    </w:rPr>
  </w:style>
  <w:style w:type="paragraph" w:styleId="NormalWeb">
    <w:name w:val="Normal (Web)"/>
    <w:basedOn w:val="Normal"/>
    <w:uiPriority w:val="99"/>
    <w:semiHidden/>
    <w:unhideWhenUsed/>
    <w:rsid w:val="00C83D8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C83D82"/>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A64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4924"/>
  </w:style>
  <w:style w:type="paragraph" w:styleId="Piedepgina">
    <w:name w:val="footer"/>
    <w:basedOn w:val="Normal"/>
    <w:link w:val="PiedepginaCar"/>
    <w:uiPriority w:val="99"/>
    <w:unhideWhenUsed/>
    <w:rsid w:val="00A64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4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5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2016-04-29T00:00:00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24</Pages>
  <Words>4953</Words>
  <Characters>27246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Proyecto Cristal</vt:lpstr>
    </vt:vector>
  </TitlesOfParts>
  <Company>4”A” SISTEMAS</Company>
  <LinksUpToDate>false</LinksUpToDate>
  <CharactersWithSpaces>32135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Cristal</dc:title>
  <dc:subject>Profesor: Arturo Rojas López</dc:subject>
  <dc:creator>González Reyes Idania, Rojas Quintero Irving</dc:creator>
  <cp:keywords/>
  <dc:description/>
  <cp:lastModifiedBy>Irving Rojas</cp:lastModifiedBy>
  <cp:revision>3</cp:revision>
  <dcterms:created xsi:type="dcterms:W3CDTF">2016-04-29T15:48:00Z</dcterms:created>
  <dcterms:modified xsi:type="dcterms:W3CDTF">2016-04-29T19:14:00Z</dcterms:modified>
</cp:coreProperties>
</file>