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43B" w:rsidRDefault="002E670E">
      <w:pPr>
        <w:pStyle w:val="Puesto"/>
        <w:numPr>
          <w:ilvl w:val="5"/>
          <w:numId w:val="5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 xml:space="preserve">Documento de Reuniones Sprint Semana </w:t>
      </w:r>
      <w:bookmarkStart w:id="0" w:name="_GoBack"/>
      <w:bookmarkEnd w:id="0"/>
      <w:r w:rsidR="001D0A3C">
        <w:rPr>
          <w:rFonts w:ascii="Tahoma" w:eastAsia="Tahoma" w:hAnsi="Tahoma" w:cs="Tahoma"/>
        </w:rPr>
        <w:t>10</w:t>
      </w:r>
    </w:p>
    <w:tbl>
      <w:tblPr>
        <w:tblStyle w:val="aff3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CD143B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CD143B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CD143B">
        <w:tc>
          <w:tcPr>
            <w:tcW w:w="1276" w:type="dxa"/>
            <w:tcBorders>
              <w:bottom w:val="single" w:sz="4" w:space="0" w:color="000000"/>
            </w:tcBorders>
          </w:tcPr>
          <w:p w:rsidR="00CD143B" w:rsidRDefault="001D0A3C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D143B" w:rsidRDefault="001D0A3C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:rsidR="00CD143B" w:rsidRDefault="001D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Titulo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:rsidR="00CD143B" w:rsidRDefault="001D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Elías Alcaide</w:t>
            </w:r>
          </w:p>
        </w:tc>
      </w:tr>
      <w:tr w:rsidR="00CD143B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Proyecto</w:t>
            </w:r>
          </w:p>
        </w:tc>
      </w:tr>
      <w:tr w:rsidR="00CD143B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:rsidR="00CD143B" w:rsidRDefault="001D0A3C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14/10/2025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:rsidR="00CD143B" w:rsidRDefault="001D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:rsidR="00CD143B" w:rsidRDefault="001D0A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</w:tr>
    </w:tbl>
    <w:p w:rsidR="00CD143B" w:rsidRDefault="00CD143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ff4"/>
        <w:tblW w:w="1031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15"/>
        <w:gridCol w:w="1185"/>
        <w:gridCol w:w="1185"/>
        <w:gridCol w:w="2490"/>
        <w:gridCol w:w="2437"/>
      </w:tblGrid>
      <w:tr w:rsidR="00CD143B">
        <w:trPr>
          <w:trHeight w:val="300"/>
        </w:trPr>
        <w:tc>
          <w:tcPr>
            <w:tcW w:w="78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</w:rPr>
              <w:t>Participantes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-56" w:type="dxa"/>
              <w:left w:w="-56" w:type="dxa"/>
              <w:bottom w:w="-56" w:type="dxa"/>
              <w:right w:w="-56" w:type="dxa"/>
            </w:tcMar>
            <w:vAlign w:val="center"/>
          </w:tcPr>
          <w:p w:rsidR="00CD143B" w:rsidRDefault="00CD1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b/>
                <w:sz w:val="24"/>
                <w:szCs w:val="24"/>
              </w:rPr>
            </w:pPr>
          </w:p>
        </w:tc>
      </w:tr>
      <w:tr w:rsidR="00CD143B">
        <w:trPr>
          <w:trHeight w:val="510"/>
        </w:trPr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e-mail</w:t>
            </w:r>
          </w:p>
        </w:tc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Rol en Equipo</w:t>
            </w:r>
          </w:p>
        </w:tc>
      </w:tr>
      <w:tr w:rsidR="00CD143B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Elias Alcaide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numPr>
                <w:ilvl w:val="5"/>
                <w:numId w:val="5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 xml:space="preserve">+569 </w:t>
            </w:r>
            <w:r>
              <w:rPr>
                <w:rFonts w:ascii="Tahoma" w:eastAsia="Tahoma" w:hAnsi="Tahoma" w:cs="Tahoma"/>
              </w:rPr>
              <w:t>49716462</w:t>
            </w:r>
          </w:p>
        </w:tc>
        <w:tc>
          <w:tcPr>
            <w:tcW w:w="2490" w:type="dxa"/>
          </w:tcPr>
          <w:p w:rsidR="00CD143B" w:rsidRDefault="001D0A3C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el.alcaide@duocuc.cl</w:t>
            </w:r>
          </w:p>
        </w:tc>
        <w:tc>
          <w:tcPr>
            <w:tcW w:w="2437" w:type="dxa"/>
          </w:tcPr>
          <w:p w:rsidR="00CD143B" w:rsidRDefault="001D0A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CD143B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Javier Valenzuela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numPr>
                <w:ilvl w:val="5"/>
                <w:numId w:val="5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+569 8518 1952</w:t>
            </w:r>
          </w:p>
        </w:tc>
        <w:tc>
          <w:tcPr>
            <w:tcW w:w="2490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javi.valenzuelav@duocuc.cl</w:t>
            </w:r>
          </w:p>
        </w:tc>
        <w:tc>
          <w:tcPr>
            <w:tcW w:w="2437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CD143B">
            <w:pPr>
              <w:rPr>
                <w:rFonts w:ascii="Arial" w:eastAsia="Arial" w:hAnsi="Arial" w:cs="Arial"/>
              </w:rPr>
            </w:pPr>
          </w:p>
          <w:p w:rsidR="00CD143B" w:rsidRDefault="001D0A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CD143B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Quezada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+569 4037 9282</w:t>
            </w:r>
          </w:p>
        </w:tc>
        <w:tc>
          <w:tcPr>
            <w:tcW w:w="2490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mat.quezadap@duocuc.cl</w:t>
            </w:r>
          </w:p>
        </w:tc>
        <w:tc>
          <w:tcPr>
            <w:tcW w:w="2437" w:type="dxa"/>
          </w:tcPr>
          <w:p w:rsidR="00CD143B" w:rsidRDefault="001D0A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CD143B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numPr>
                <w:ilvl w:val="5"/>
                <w:numId w:val="5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Matias Dominguez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+569 2926 2062</w:t>
            </w:r>
          </w:p>
        </w:tc>
        <w:tc>
          <w:tcPr>
            <w:tcW w:w="2490" w:type="dxa"/>
          </w:tcPr>
          <w:p w:rsidR="00CD143B" w:rsidRDefault="001D0A3C">
            <w:pPr>
              <w:numPr>
                <w:ilvl w:val="5"/>
                <w:numId w:val="5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mati.dominguez@duocuc.cl</w:t>
            </w:r>
          </w:p>
        </w:tc>
        <w:tc>
          <w:tcPr>
            <w:tcW w:w="2437" w:type="dxa"/>
          </w:tcPr>
          <w:p w:rsidR="00CD143B" w:rsidRDefault="001D0A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CD143B">
        <w:trPr>
          <w:trHeight w:val="255"/>
        </w:trPr>
        <w:tc>
          <w:tcPr>
            <w:tcW w:w="3015" w:type="dxa"/>
            <w:tcMar>
              <w:top w:w="15" w:type="dxa"/>
              <w:left w:w="15" w:type="dxa"/>
              <w:bottom w:w="0" w:type="dxa"/>
              <w:right w:w="15" w:type="dxa"/>
            </w:tcMar>
          </w:tcPr>
          <w:p w:rsidR="00CD143B" w:rsidRDefault="001D0A3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Lukass Acuña</w:t>
            </w:r>
          </w:p>
        </w:tc>
        <w:tc>
          <w:tcPr>
            <w:tcW w:w="1185" w:type="dxa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CD143B" w:rsidRDefault="001D0A3C">
            <w:pPr>
              <w:numPr>
                <w:ilvl w:val="5"/>
                <w:numId w:val="4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Gifter’s</w:t>
            </w:r>
          </w:p>
        </w:tc>
        <w:tc>
          <w:tcPr>
            <w:tcW w:w="1185" w:type="dxa"/>
          </w:tcPr>
          <w:p w:rsidR="00CD143B" w:rsidRDefault="001D0A3C">
            <w:pPr>
              <w:numPr>
                <w:ilvl w:val="5"/>
                <w:numId w:val="6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+569 5431 7260</w:t>
            </w:r>
          </w:p>
        </w:tc>
        <w:tc>
          <w:tcPr>
            <w:tcW w:w="2490" w:type="dxa"/>
          </w:tcPr>
          <w:p w:rsidR="00CD143B" w:rsidRDefault="001D0A3C">
            <w:pPr>
              <w:numPr>
                <w:ilvl w:val="5"/>
                <w:numId w:val="7"/>
              </w:numPr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luk.acuna@duocuc.cl</w:t>
            </w:r>
          </w:p>
        </w:tc>
        <w:tc>
          <w:tcPr>
            <w:tcW w:w="2437" w:type="dxa"/>
          </w:tcPr>
          <w:p w:rsidR="00CD143B" w:rsidRDefault="001D0A3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:rsidR="00CD143B" w:rsidRDefault="00CD143B">
      <w:pPr>
        <w:jc w:val="center"/>
        <w:rPr>
          <w:rFonts w:ascii="Tahoma" w:eastAsia="Tahoma" w:hAnsi="Tahoma" w:cs="Tahoma"/>
          <w:b/>
          <w:sz w:val="24"/>
          <w:szCs w:val="24"/>
        </w:rPr>
      </w:pPr>
    </w:p>
    <w:p w:rsidR="00CD143B" w:rsidRDefault="001D0A3C">
      <w:pPr>
        <w:numPr>
          <w:ilvl w:val="5"/>
          <w:numId w:val="5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br w:type="page"/>
      </w:r>
    </w:p>
    <w:p w:rsidR="00CD143B" w:rsidRDefault="001D0A3C">
      <w:pPr>
        <w:numPr>
          <w:ilvl w:val="5"/>
          <w:numId w:val="5"/>
        </w:num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lastRenderedPageBreak/>
        <w:t>Registro de Sincronización Diaria</w:t>
      </w:r>
    </w:p>
    <w:p w:rsidR="00CD143B" w:rsidRDefault="00CD143B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5"/>
        <w:tblW w:w="10410" w:type="dxa"/>
        <w:tblInd w:w="-9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10"/>
      </w:tblGrid>
      <w:tr w:rsidR="00CD143B">
        <w:trPr>
          <w:cantSplit/>
        </w:trPr>
        <w:tc>
          <w:tcPr>
            <w:tcW w:w="10410" w:type="dxa"/>
            <w:tcBorders>
              <w:bottom w:val="single" w:sz="6" w:space="0" w:color="000000"/>
            </w:tcBorders>
            <w:shd w:val="clear" w:color="auto" w:fill="C0C0C0"/>
          </w:tcPr>
          <w:p w:rsidR="00CD143B" w:rsidRDefault="001D0A3C">
            <w:pPr>
              <w:numPr>
                <w:ilvl w:val="5"/>
                <w:numId w:val="3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¿Que se completó?</w:t>
            </w:r>
          </w:p>
        </w:tc>
      </w:tr>
      <w:tr w:rsidR="00CD143B">
        <w:trPr>
          <w:cantSplit/>
          <w:trHeight w:val="617"/>
        </w:trPr>
        <w:tc>
          <w:tcPr>
            <w:tcW w:w="10410" w:type="dxa"/>
            <w:tcBorders>
              <w:top w:val="single" w:sz="6" w:space="0" w:color="000000"/>
              <w:left w:val="single" w:sz="4" w:space="0" w:color="000000"/>
            </w:tcBorders>
          </w:tcPr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15/10/2025:</w:t>
            </w:r>
          </w:p>
          <w:p w:rsidR="00CD143B" w:rsidRDefault="001D0A3C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No se reportó el cumplimiento de ninguna tarea</w:t>
            </w:r>
          </w:p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16/10/2025: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implementó la funcionalidad de chat (excepto grupos)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creó la API de búsqueda (MeiliSearch) y ya realiza sugerencias.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habilitó la subida de imágenes en el feed y en el chat</w:t>
            </w:r>
            <w:r>
              <w:rPr>
                <w:rFonts w:ascii="Tahoma" w:eastAsia="Tahoma" w:hAnsi="Tahoma" w:cs="Tahoma"/>
              </w:rPr>
              <w:t>.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realizaron ajustes visuales (ej. eliminación del botón "subir").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creó la carpeta base para la aplicación de escritorio.</w:t>
            </w:r>
          </w:p>
          <w:p w:rsidR="00CD143B" w:rsidRDefault="001D0A3C">
            <w:pPr>
              <w:numPr>
                <w:ilvl w:val="0"/>
                <w:numId w:val="8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avanzó en la funcionalidad de creación de grupos.</w:t>
            </w:r>
          </w:p>
          <w:p w:rsidR="00CD143B" w:rsidRDefault="001D0A3C">
            <w:pPr>
              <w:tabs>
                <w:tab w:val="center" w:pos="4320"/>
                <w:tab w:val="right" w:pos="8640"/>
              </w:tabs>
              <w:spacing w:before="240"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Fecha:Viernes 17/10/2025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pacing w:before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Perfíl:Gestión de solicitudes de amistad (aceptar/rechazar) y eliminación de amigos, con alertas Sweet.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Navbar:</w:t>
            </w:r>
            <w:r>
              <w:rPr>
                <w:rFonts w:ascii="Tahoma" w:eastAsia="Tahoma" w:hAnsi="Tahoma" w:cs="Tahoma"/>
              </w:rPr>
              <w:t xml:space="preserve"> El enlace "Amigos" redirige correctamente.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Aplicación funcional y "runeable".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Habilitada la administración de usua</w:t>
            </w:r>
            <w:r>
              <w:rPr>
                <w:rFonts w:ascii="Tahoma" w:eastAsia="Tahoma" w:hAnsi="Tahoma" w:cs="Tahoma"/>
              </w:rPr>
              <w:t>rios y la visualización de productos.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Implementada la subida de archivos CSV.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Avance del chat grupal al 80%.</w:t>
            </w:r>
          </w:p>
          <w:p w:rsidR="00CD143B" w:rsidRDefault="001D0A3C">
            <w:pPr>
              <w:numPr>
                <w:ilvl w:val="0"/>
                <w:numId w:val="1"/>
              </w:numPr>
              <w:tabs>
                <w:tab w:val="center" w:pos="4320"/>
                <w:tab w:val="right" w:pos="8640"/>
              </w:tabs>
              <w:spacing w:after="24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Correcciones varias (bugs) en el chat.</w:t>
            </w:r>
          </w:p>
        </w:tc>
      </w:tr>
    </w:tbl>
    <w:p w:rsidR="00CD143B" w:rsidRDefault="001D0A3C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  <w:r>
        <w:br w:type="page"/>
      </w:r>
    </w:p>
    <w:p w:rsidR="00CD143B" w:rsidRDefault="00CD143B">
      <w:pPr>
        <w:tabs>
          <w:tab w:val="center" w:pos="4320"/>
          <w:tab w:val="right" w:pos="8640"/>
        </w:tabs>
        <w:rPr>
          <w:rFonts w:ascii="Tahoma" w:eastAsia="Tahoma" w:hAnsi="Tahoma" w:cs="Tahoma"/>
        </w:rPr>
      </w:pPr>
    </w:p>
    <w:tbl>
      <w:tblPr>
        <w:tblStyle w:val="aff6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D143B">
        <w:trPr>
          <w:trHeight w:val="282"/>
        </w:trPr>
        <w:tc>
          <w:tcPr>
            <w:tcW w:w="10348" w:type="dxa"/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¿En qué se trabajará? (Plan)</w:t>
            </w:r>
          </w:p>
        </w:tc>
      </w:tr>
      <w:tr w:rsidR="00CD143B">
        <w:trPr>
          <w:trHeight w:val="251"/>
        </w:trPr>
        <w:tc>
          <w:tcPr>
            <w:tcW w:w="10348" w:type="dxa"/>
          </w:tcPr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15/10/2025:</w:t>
            </w:r>
          </w:p>
          <w:p w:rsidR="00CD143B" w:rsidRDefault="001D0A3C">
            <w:pPr>
              <w:numPr>
                <w:ilvl w:val="0"/>
                <w:numId w:val="11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Entregar reportes en PDF y Excel con datos útiles</w:t>
            </w:r>
          </w:p>
          <w:p w:rsidR="00CD143B" w:rsidRDefault="001D0A3C">
            <w:pPr>
              <w:numPr>
                <w:ilvl w:val="0"/>
                <w:numId w:val="11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Preparar demo del ciclo completo de la aplicación</w:t>
            </w:r>
          </w:p>
          <w:p w:rsidR="00CD143B" w:rsidRDefault="001D0A3C">
            <w:pPr>
              <w:numPr>
                <w:ilvl w:val="0"/>
                <w:numId w:val="11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Preparar demo de la base de datos</w:t>
            </w:r>
          </w:p>
          <w:p w:rsidR="00CD143B" w:rsidRDefault="001D0A3C">
            <w:pPr>
              <w:numPr>
                <w:ilvl w:val="0"/>
                <w:numId w:val="11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 Comienza a trabajar en el apartado Feed</w:t>
            </w:r>
          </w:p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16/10/2025</w:t>
            </w:r>
          </w:p>
          <w:p w:rsidR="00CD143B" w:rsidRDefault="001D0A3C">
            <w:pPr>
              <w:numPr>
                <w:ilvl w:val="0"/>
                <w:numId w:val="10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Finalizar la funcionalidad de “Grupos” en el chat.</w:t>
            </w:r>
          </w:p>
          <w:p w:rsidR="00CD143B" w:rsidRDefault="001D0A3C">
            <w:pPr>
              <w:numPr>
                <w:ilvl w:val="0"/>
                <w:numId w:val="10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Continuar con la implementación de la app de escritorio.</w:t>
            </w:r>
          </w:p>
          <w:p w:rsidR="00CD143B" w:rsidRDefault="001D0A3C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Fecha:Viernes, 17/10/2025</w:t>
            </w:r>
          </w:p>
          <w:p w:rsidR="00CD143B" w:rsidRDefault="001D0A3C">
            <w:pPr>
              <w:numPr>
                <w:ilvl w:val="0"/>
                <w:numId w:val="9"/>
              </w:numPr>
              <w:spacing w:before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Habilitar la sección "Reportes".</w:t>
            </w:r>
          </w:p>
          <w:p w:rsidR="00CD143B" w:rsidRDefault="001D0A3C">
            <w:pPr>
              <w:numPr>
                <w:ilvl w:val="0"/>
                <w:numId w:val="9"/>
              </w:num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Admin Desktop:</w:t>
            </w:r>
            <w:r>
              <w:rPr>
                <w:rFonts w:ascii="Tahoma" w:eastAsia="Tahoma" w:hAnsi="Tahoma" w:cs="Tahoma"/>
              </w:rPr>
              <w:t xml:space="preserve"> Investigar cómo incluir imágenes de productos en el CSV.</w:t>
            </w:r>
          </w:p>
          <w:p w:rsidR="00CD143B" w:rsidRDefault="001D0A3C">
            <w:pPr>
              <w:numPr>
                <w:ilvl w:val="0"/>
                <w:numId w:val="9"/>
              </w:numPr>
              <w:spacing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b/>
              </w:rPr>
              <w:t>Chat:</w:t>
            </w:r>
            <w:r>
              <w:rPr>
                <w:rFonts w:ascii="Tahoma" w:eastAsia="Tahoma" w:hAnsi="Tahoma" w:cs="Tahoma"/>
              </w:rPr>
              <w:t xml:space="preserve"> Pulir el chat grupal (solucionar refresco constante).</w:t>
            </w:r>
          </w:p>
        </w:tc>
      </w:tr>
    </w:tbl>
    <w:p w:rsidR="00CD143B" w:rsidRDefault="00CD143B"/>
    <w:p w:rsidR="00CD143B" w:rsidRDefault="00CD143B"/>
    <w:p w:rsidR="00CD143B" w:rsidRDefault="00CD143B">
      <w:pPr>
        <w:numPr>
          <w:ilvl w:val="5"/>
          <w:numId w:val="3"/>
        </w:numPr>
        <w:tabs>
          <w:tab w:val="center" w:pos="4320"/>
          <w:tab w:val="right" w:pos="8640"/>
        </w:tabs>
      </w:pPr>
    </w:p>
    <w:tbl>
      <w:tblPr>
        <w:tblStyle w:val="aff7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CD143B">
        <w:trPr>
          <w:trHeight w:val="282"/>
        </w:trPr>
        <w:tc>
          <w:tcPr>
            <w:tcW w:w="10348" w:type="dxa"/>
            <w:shd w:val="clear" w:color="auto" w:fill="CCCCCC"/>
          </w:tcPr>
          <w:p w:rsidR="00CD143B" w:rsidRDefault="001D0A3C">
            <w:p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¿Impedimentos Encontrados? (Bloqueos):</w:t>
            </w:r>
          </w:p>
        </w:tc>
      </w:tr>
      <w:tr w:rsidR="00CD143B">
        <w:trPr>
          <w:trHeight w:val="251"/>
        </w:trPr>
        <w:tc>
          <w:tcPr>
            <w:tcW w:w="10348" w:type="dxa"/>
          </w:tcPr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Miércoles, 15/10/2025:</w:t>
            </w:r>
          </w:p>
          <w:p w:rsidR="00CD143B" w:rsidRDefault="001D0A3C">
            <w:pPr>
              <w:spacing w:before="240" w:after="24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(Ninguno reportado)</w:t>
            </w:r>
          </w:p>
          <w:p w:rsidR="00CD143B" w:rsidRDefault="001D0A3C">
            <w:pPr>
              <w:tabs>
                <w:tab w:val="center" w:pos="4320"/>
                <w:tab w:val="right" w:pos="8640"/>
              </w:tabs>
              <w:spacing w:after="1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Jueves, 16/10/2025</w:t>
            </w:r>
          </w:p>
          <w:p w:rsidR="00CD143B" w:rsidRDefault="001D0A3C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• Se detectaron errores durante la implementación de la creación de grupos.</w:t>
            </w:r>
          </w:p>
          <w:p w:rsidR="00CD143B" w:rsidRDefault="001D0A3C">
            <w:p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Fecha: Viernes, 17/10/2025</w:t>
            </w:r>
          </w:p>
          <w:p w:rsidR="00CD143B" w:rsidRDefault="001D0A3C">
            <w:pPr>
              <w:numPr>
                <w:ilvl w:val="0"/>
                <w:numId w:val="2"/>
              </w:numPr>
              <w:spacing w:after="120"/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(Ninguno reportado)</w:t>
            </w:r>
          </w:p>
        </w:tc>
      </w:tr>
    </w:tbl>
    <w:p w:rsidR="00CD143B" w:rsidRDefault="00CD143B">
      <w:pPr>
        <w:numPr>
          <w:ilvl w:val="5"/>
          <w:numId w:val="3"/>
        </w:numPr>
      </w:pPr>
    </w:p>
    <w:p w:rsidR="00CD143B" w:rsidRDefault="00CD143B">
      <w:pPr>
        <w:numPr>
          <w:ilvl w:val="5"/>
          <w:numId w:val="3"/>
        </w:numPr>
      </w:pPr>
    </w:p>
    <w:p w:rsidR="00CD143B" w:rsidRDefault="00CD143B">
      <w:pPr>
        <w:numPr>
          <w:ilvl w:val="5"/>
          <w:numId w:val="3"/>
        </w:numPr>
        <w:tabs>
          <w:tab w:val="center" w:pos="4320"/>
          <w:tab w:val="right" w:pos="8640"/>
        </w:tabs>
      </w:pPr>
    </w:p>
    <w:sdt>
      <w:sdtPr>
        <w:tag w:val="goog_rdk_0"/>
        <w:id w:val="-397480361"/>
        <w:lock w:val="contentLocked"/>
      </w:sdtPr>
      <w:sdtEndPr/>
      <w:sdtContent>
        <w:tbl>
          <w:tblPr>
            <w:tblStyle w:val="aff8"/>
            <w:tblW w:w="10348" w:type="dxa"/>
            <w:tblInd w:w="-72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10348"/>
          </w:tblGrid>
          <w:tr w:rsidR="00CD143B">
            <w:trPr>
              <w:trHeight w:val="282"/>
            </w:trPr>
            <w:tc>
              <w:tcPr>
                <w:tcW w:w="10348" w:type="dxa"/>
                <w:shd w:val="clear" w:color="auto" w:fill="CCCCCC"/>
              </w:tcPr>
              <w:p w:rsidR="00CD143B" w:rsidRDefault="001D0A3C">
                <w:pPr>
                  <w:jc w:val="center"/>
                  <w:rPr>
                    <w:rFonts w:ascii="Tahoma" w:eastAsia="Tahoma" w:hAnsi="Tahoma" w:cs="Tahoma"/>
                    <w:b/>
                    <w:sz w:val="24"/>
                    <w:szCs w:val="24"/>
                  </w:rPr>
                </w:pPr>
                <w:r>
                  <w:rPr>
                    <w:rFonts w:ascii="Tahoma" w:eastAsia="Tahoma" w:hAnsi="Tahoma" w:cs="Tahoma"/>
                    <w:b/>
                    <w:sz w:val="24"/>
                    <w:szCs w:val="24"/>
                  </w:rPr>
                  <w:t>Responsables:</w:t>
                </w:r>
              </w:p>
            </w:tc>
          </w:tr>
          <w:tr w:rsidR="00CD143B">
            <w:trPr>
              <w:trHeight w:val="251"/>
            </w:trPr>
            <w:tc>
              <w:tcPr>
                <w:tcW w:w="10348" w:type="dxa"/>
              </w:tcPr>
              <w:p w:rsidR="00CD143B" w:rsidRDefault="001D0A3C">
                <w:pPr>
                  <w:tabs>
                    <w:tab w:val="center" w:pos="4320"/>
                    <w:tab w:val="right" w:pos="8640"/>
                  </w:tabs>
                  <w:spacing w:after="120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Miércoles, 15/10/2025:</w:t>
                </w:r>
              </w:p>
              <w:p w:rsidR="00CD143B" w:rsidRDefault="001D0A3C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 xml:space="preserve">• Equip </w:t>
                </w:r>
              </w:p>
              <w:p w:rsidR="00CD143B" w:rsidRDefault="001D0A3C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 Jueves, 16/10/2025:</w:t>
                </w:r>
              </w:p>
              <w:p w:rsidR="00CD143B" w:rsidRDefault="001D0A3C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• Equipo</w:t>
                </w:r>
              </w:p>
              <w:p w:rsidR="00CD143B" w:rsidRDefault="001D0A3C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Fecha:Viernes 17/10/2025:</w:t>
                </w:r>
              </w:p>
              <w:p w:rsidR="00CD143B" w:rsidRDefault="001D0A3C">
                <w:pPr>
                  <w:numPr>
                    <w:ilvl w:val="0"/>
                    <w:numId w:val="12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Elias Alcaide (Desktop)</w:t>
                </w:r>
              </w:p>
              <w:p w:rsidR="00CD143B" w:rsidRDefault="001D0A3C">
                <w:pPr>
                  <w:numPr>
                    <w:ilvl w:val="0"/>
                    <w:numId w:val="12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Javier Valenzuela (Chat)</w:t>
                </w:r>
              </w:p>
              <w:p w:rsidR="00CD143B" w:rsidRDefault="001D0A3C">
                <w:pPr>
                  <w:numPr>
                    <w:ilvl w:val="0"/>
                    <w:numId w:val="12"/>
                  </w:numPr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Quezada (Navbar)</w:t>
                </w:r>
              </w:p>
              <w:p w:rsidR="00CD143B" w:rsidRDefault="001D0A3C">
                <w:pPr>
                  <w:numPr>
                    <w:ilvl w:val="0"/>
                    <w:numId w:val="12"/>
                  </w:num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  <w:r>
                  <w:rPr>
                    <w:rFonts w:ascii="Tahoma" w:eastAsia="Tahoma" w:hAnsi="Tahoma" w:cs="Tahoma"/>
                  </w:rPr>
                  <w:t>Matias Dominguez(Feed)</w:t>
                </w:r>
              </w:p>
              <w:p w:rsidR="00CD143B" w:rsidRDefault="001D0A3C">
                <w:pPr>
                  <w:spacing w:after="120"/>
                  <w:jc w:val="both"/>
                  <w:rPr>
                    <w:rFonts w:ascii="Tahoma" w:eastAsia="Tahoma" w:hAnsi="Tahoma" w:cs="Tahoma"/>
                  </w:rPr>
                </w:pPr>
              </w:p>
            </w:tc>
          </w:tr>
        </w:tbl>
      </w:sdtContent>
    </w:sdt>
    <w:p w:rsidR="00CD143B" w:rsidRDefault="00CD143B"/>
    <w:sectPr w:rsidR="00CD14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A3C" w:rsidRDefault="001D0A3C">
      <w:r>
        <w:separator/>
      </w:r>
    </w:p>
  </w:endnote>
  <w:endnote w:type="continuationSeparator" w:id="0">
    <w:p w:rsidR="001D0A3C" w:rsidRDefault="001D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165667B-DCC9-47D0-8769-BDA64EB129B8}"/>
    <w:embedBold r:id="rId2" w:fontKey="{C2B9A59E-632E-44BB-8E39-9D78170F5B52}"/>
  </w:font>
  <w:font w:name="Book Antiqua">
    <w:panose1 w:val="0204060205030503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08F916F1-BE3F-49E1-86DB-83831D3FAD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3A35947-DBDC-43E3-8CC4-B1EEBFCBC3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CD143B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1D0A3C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l="0" t="0" r="0" b="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-20312</wp:posOffset>
              </wp:positionH>
              <wp:positionV relativeFrom="paragraph">
                <wp:posOffset>-43808</wp:posOffset>
              </wp:positionV>
              <wp:extent cx="0" cy="12700"/>
              <wp:effectExtent b="0" l="0" r="0" t="0"/>
              <wp:wrapNone/>
              <wp:docPr id="1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CD143B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A3C" w:rsidRDefault="001D0A3C">
      <w:r>
        <w:separator/>
      </w:r>
    </w:p>
  </w:footnote>
  <w:footnote w:type="continuationSeparator" w:id="0">
    <w:p w:rsidR="001D0A3C" w:rsidRDefault="001D0A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CD143B">
    <w:pPr>
      <w:numPr>
        <w:ilvl w:val="5"/>
        <w:numId w:val="5"/>
      </w:num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1D0A3C">
    <w:r>
      <w:rPr>
        <w:noProof/>
      </w:rPr>
      <w:drawing>
        <wp:inline distT="0" distB="0" distL="0" distR="0">
          <wp:extent cx="2428875" cy="742950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D143B" w:rsidRDefault="00CD143B"/>
  <w:tbl>
    <w:tblPr>
      <w:tblStyle w:val="aff9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CD143B">
      <w:tc>
        <w:tcPr>
          <w:tcW w:w="4536" w:type="dxa"/>
        </w:tcPr>
        <w:p w:rsidR="00CD143B" w:rsidRDefault="00CD143B">
          <w:pPr>
            <w:numPr>
              <w:ilvl w:val="5"/>
              <w:numId w:val="5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:rsidR="00CD143B" w:rsidRDefault="001D0A3C">
          <w:pPr>
            <w:numPr>
              <w:ilvl w:val="5"/>
              <w:numId w:val="5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 w:rsidR="002E670E">
            <w:rPr>
              <w:rFonts w:ascii="Tahoma" w:eastAsia="Tahoma" w:hAnsi="Tahoma" w:cs="Tahoma"/>
            </w:rPr>
            <w:fldChar w:fldCharType="separate"/>
          </w:r>
          <w:r w:rsidR="002E670E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 w:rsidR="002E670E">
            <w:rPr>
              <w:rFonts w:ascii="Tahoma" w:eastAsia="Tahoma" w:hAnsi="Tahoma" w:cs="Tahoma"/>
            </w:rPr>
            <w:fldChar w:fldCharType="separate"/>
          </w:r>
          <w:r w:rsidR="002E670E">
            <w:rPr>
              <w:rFonts w:ascii="Tahoma" w:eastAsia="Tahoma" w:hAnsi="Tahoma" w:cs="Tahoma"/>
              <w:noProof/>
            </w:rPr>
            <w:t>4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:rsidR="00CD143B" w:rsidRDefault="00CD143B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143B" w:rsidRDefault="00CD143B">
    <w:pPr>
      <w:numPr>
        <w:ilvl w:val="5"/>
        <w:numId w:val="5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136C7"/>
    <w:multiLevelType w:val="multilevel"/>
    <w:tmpl w:val="69F420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18A53EA"/>
    <w:multiLevelType w:val="multilevel"/>
    <w:tmpl w:val="0B286100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>
    <w:nsid w:val="234827D8"/>
    <w:multiLevelType w:val="multilevel"/>
    <w:tmpl w:val="62DC2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C2705AB"/>
    <w:multiLevelType w:val="multilevel"/>
    <w:tmpl w:val="1E52AD7C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>
    <w:nsid w:val="33A75457"/>
    <w:multiLevelType w:val="multilevel"/>
    <w:tmpl w:val="98DEF1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827505F"/>
    <w:multiLevelType w:val="multilevel"/>
    <w:tmpl w:val="1C2ADE30"/>
    <w:lvl w:ilvl="0">
      <w:start w:val="1"/>
      <w:numFmt w:val="decimal"/>
      <w:lvlText w:val="[%1]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6">
    <w:nsid w:val="4E734766"/>
    <w:multiLevelType w:val="multilevel"/>
    <w:tmpl w:val="C5307B0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7">
    <w:nsid w:val="565D699E"/>
    <w:multiLevelType w:val="multilevel"/>
    <w:tmpl w:val="5F78E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E771E7"/>
    <w:multiLevelType w:val="multilevel"/>
    <w:tmpl w:val="0FBC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1624081"/>
    <w:multiLevelType w:val="multilevel"/>
    <w:tmpl w:val="C400EE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7095CCB"/>
    <w:multiLevelType w:val="multilevel"/>
    <w:tmpl w:val="239EB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8146752"/>
    <w:multiLevelType w:val="multilevel"/>
    <w:tmpl w:val="F77C14A4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3"/>
  </w:num>
  <w:num w:numId="5">
    <w:abstractNumId w:val="11"/>
  </w:num>
  <w:num w:numId="6">
    <w:abstractNumId w:val="1"/>
  </w:num>
  <w:num w:numId="7">
    <w:abstractNumId w:val="6"/>
  </w:num>
  <w:num w:numId="8">
    <w:abstractNumId w:val="8"/>
  </w:num>
  <w:num w:numId="9">
    <w:abstractNumId w:val="9"/>
  </w:num>
  <w:num w:numId="10">
    <w:abstractNumId w:val="2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43B"/>
    <w:rsid w:val="001D0A3C"/>
    <w:rsid w:val="002E670E"/>
    <w:rsid w:val="00CD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C28D7E-DCCF-4537-83AC-483AFEC8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i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ff3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3bVYAhvoGYPGpzvHN/P/e4eugg==">CgMxLjAaHwoBMBIaChgICVIUChJ0YWJsZS45MHo5YXc1czVicTI4AHIhMXNJbnJ4cEd0OWFvUG9UdGNWNUVzNUQ2aTIyLS04M3Rv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Cuenta Microsoft</cp:lastModifiedBy>
  <cp:revision>3</cp:revision>
  <dcterms:created xsi:type="dcterms:W3CDTF">2022-03-05T19:23:00Z</dcterms:created>
  <dcterms:modified xsi:type="dcterms:W3CDTF">2025-11-26T20:08:00Z</dcterms:modified>
</cp:coreProperties>
</file>