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si, lo que podría dificultarnos o lo que nos ha dificultado, es la poca claridad de algunos documentos, que al buscar información de ellos, nos enreda un poco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hemos enfrentado todo de buena manera, todo a su tiempo y cumpliendo correctamente los mismos, si bien el proyecto puede ser complicado con la ayuda de nuestros pares podemos lograr que todo funcione y siga igual de bien como va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es rápido y eficiente, aunque me distraigo bastante, y me cuesta un poco hacer cosas por mi mismo, destaco mi eficiencia y buena resolución para los problemas que se nos van presentando y para mejorar mi trabajo comenzar a realizar más cosas por mi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tema de presentaciones es lo que me inquieta quizás, hasta el momento las dudas las hemos resuelto clase a clase junto al profesor, a excepción de esta de las presentaciones que surgió hace poco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no, por el momento a todos nos gusta la manera en la que tenemos distribuido el trabajo, ya que somos un equipo y nos hemos estado apoyando entre todos para seguir cumpliendo los objetivos correctamente, y como dije anteriormente, no creemos que sea lo correcto separar por partes las actividades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9gpmnb2o61v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grupo, excelente, avanzamos casi todos los días y tenemos muy buena comunicación, siempre estamos apoyándonos y ayudando en cosas que quizás el otro le cueste o necesite alguna ayudita, y hasta el momento el tema de puntualidad y horarios, a la varios nos cuesta cumplir con llegar a la hora para avanzar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d2mMoD7X5coSIWsXV0pDqyU5Aw==">CgMxLjAyDmguOWdwbW5iMm82MXZ0OAByITFlMXlZYVdWLV93ZFBEb1RKQXdjc0xwdTVjUjBrSklTWA==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