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Proyecto: Gifter's – La Red Social de Regalos y Deseos</w:t>
      </w:r>
    </w:p>
    <w:p w:rsidR="00000000" w:rsidDel="00000000" w:rsidP="00000000" w:rsidRDefault="00000000" w:rsidRPr="00000000" w14:paraId="00000005">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Autor:</w:t>
      </w:r>
      <w:r w:rsidDel="00000000" w:rsidR="00000000" w:rsidRPr="00000000">
        <w:rPr>
          <w:rtl w:val="0"/>
        </w:rPr>
        <w:t xml:space="preserve"> Matias Quezada</w:t>
      </w:r>
    </w:p>
    <w:p w:rsidR="00000000" w:rsidDel="00000000" w:rsidP="00000000" w:rsidRDefault="00000000" w:rsidRPr="00000000" w14:paraId="0000000D">
      <w:pPr>
        <w:rPr/>
      </w:pPr>
      <w:r w:rsidDel="00000000" w:rsidR="00000000" w:rsidRPr="00000000">
        <w:rPr>
          <w:b w:val="1"/>
          <w:rtl w:val="0"/>
        </w:rPr>
        <w:t xml:space="preserve">Asignatura:</w:t>
      </w:r>
      <w:r w:rsidDel="00000000" w:rsidR="00000000" w:rsidRPr="00000000">
        <w:rPr>
          <w:rtl w:val="0"/>
        </w:rPr>
        <w:t xml:space="preserve"> Capstone - PTY4614 </w:t>
      </w:r>
    </w:p>
    <w:p w:rsidR="00000000" w:rsidDel="00000000" w:rsidP="00000000" w:rsidRDefault="00000000" w:rsidRPr="00000000" w14:paraId="0000000E">
      <w:pPr>
        <w:rPr/>
      </w:pPr>
      <w:r w:rsidDel="00000000" w:rsidR="00000000" w:rsidRPr="00000000">
        <w:rPr>
          <w:b w:val="1"/>
          <w:rtl w:val="0"/>
        </w:rPr>
        <w:t xml:space="preserve">Profesor Guía:</w:t>
      </w:r>
      <w:r w:rsidDel="00000000" w:rsidR="00000000" w:rsidRPr="00000000">
        <w:rPr>
          <w:rtl w:val="0"/>
        </w:rPr>
        <w:t xml:space="preserve"> Julio Tapia</w:t>
      </w:r>
    </w:p>
    <w:p w:rsidR="00000000" w:rsidDel="00000000" w:rsidP="00000000" w:rsidRDefault="00000000" w:rsidRPr="00000000" w14:paraId="0000000F">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11">
      <w:pPr>
        <w:pStyle w:val="Heading1"/>
        <w:keepNext w:val="0"/>
        <w:keepLines w:val="0"/>
        <w:rPr>
          <w:sz w:val="46"/>
          <w:szCs w:val="46"/>
        </w:rPr>
      </w:pPr>
      <w:bookmarkStart w:colFirst="0" w:colLast="0" w:name="_heading=h.xb6poz9e1obj" w:id="0"/>
      <w:bookmarkEnd w:id="0"/>
      <w:r w:rsidDel="00000000" w:rsidR="00000000" w:rsidRPr="00000000">
        <w:rPr>
          <w:sz w:val="46"/>
          <w:szCs w:val="46"/>
          <w:rtl w:val="0"/>
        </w:rPr>
        <w:t xml:space="preserve">Abstract (Español)</w:t>
      </w:r>
    </w:p>
    <w:p w:rsidR="00000000" w:rsidDel="00000000" w:rsidP="00000000" w:rsidRDefault="00000000" w:rsidRPr="00000000" w14:paraId="00000012">
      <w:pPr>
        <w:spacing w:after="240" w:before="240" w:lineRule="auto"/>
        <w:rPr/>
      </w:pPr>
      <w:r w:rsidDel="00000000" w:rsidR="00000000" w:rsidRPr="00000000">
        <w:rPr>
          <w:b w:val="1"/>
          <w:rtl w:val="0"/>
        </w:rPr>
        <w:t xml:space="preserve">Gifter’s</w:t>
      </w:r>
      <w:r w:rsidDel="00000000" w:rsidR="00000000" w:rsidRPr="00000000">
        <w:rPr>
          <w:rtl w:val="0"/>
        </w:rPr>
        <w:t xml:space="preserve"> es una plataforma social para inspirar regalos a partir de </w:t>
      </w:r>
      <w:r w:rsidDel="00000000" w:rsidR="00000000" w:rsidRPr="00000000">
        <w:rPr>
          <w:b w:val="1"/>
          <w:rtl w:val="0"/>
        </w:rPr>
        <w:t xml:space="preserve">perfiles de gustos</w:t>
      </w:r>
      <w:r w:rsidDel="00000000" w:rsidR="00000000" w:rsidRPr="00000000">
        <w:rPr>
          <w:rtl w:val="0"/>
        </w:rPr>
        <w:t xml:space="preserve"> y </w:t>
      </w:r>
      <w:r w:rsidDel="00000000" w:rsidR="00000000" w:rsidRPr="00000000">
        <w:rPr>
          <w:b w:val="1"/>
          <w:rtl w:val="0"/>
        </w:rPr>
        <w:t xml:space="preserve">wishlists compartidas</w:t>
      </w:r>
      <w:r w:rsidDel="00000000" w:rsidR="00000000" w:rsidRPr="00000000">
        <w:rPr>
          <w:rtl w:val="0"/>
        </w:rPr>
        <w:t xml:space="preserve">. Como </w:t>
      </w:r>
      <w:r w:rsidDel="00000000" w:rsidR="00000000" w:rsidRPr="00000000">
        <w:rPr>
          <w:b w:val="1"/>
          <w:rtl w:val="0"/>
        </w:rPr>
        <w:t xml:space="preserve">diseñador</w:t>
      </w:r>
      <w:r w:rsidDel="00000000" w:rsidR="00000000" w:rsidRPr="00000000">
        <w:rPr>
          <w:rtl w:val="0"/>
        </w:rPr>
        <w:t xml:space="preserve">, priorizo una </w:t>
      </w:r>
      <w:r w:rsidDel="00000000" w:rsidR="00000000" w:rsidRPr="00000000">
        <w:rPr>
          <w:b w:val="1"/>
          <w:rtl w:val="0"/>
        </w:rPr>
        <w:t xml:space="preserve">experiencia simple, accesible (WCAG 2.1 AA) y rápida</w:t>
      </w:r>
      <w:r w:rsidDel="00000000" w:rsidR="00000000" w:rsidRPr="00000000">
        <w:rPr>
          <w:rtl w:val="0"/>
        </w:rPr>
        <w:t xml:space="preserve"> con un </w:t>
      </w:r>
      <w:r w:rsidDel="00000000" w:rsidR="00000000" w:rsidRPr="00000000">
        <w:rPr>
          <w:b w:val="1"/>
          <w:rtl w:val="0"/>
        </w:rPr>
        <w:t xml:space="preserve">design system</w:t>
      </w:r>
      <w:r w:rsidDel="00000000" w:rsidR="00000000" w:rsidRPr="00000000">
        <w:rPr>
          <w:rtl w:val="0"/>
        </w:rPr>
        <w:t xml:space="preserve"> consistente (componentes reutilizables, estados de carga/empty/error, tipografía y espaciado con tokens). Como </w:t>
      </w:r>
      <w:r w:rsidDel="00000000" w:rsidR="00000000" w:rsidRPr="00000000">
        <w:rPr>
          <w:b w:val="1"/>
          <w:rtl w:val="0"/>
        </w:rPr>
        <w:t xml:space="preserve">analista programador</w:t>
      </w:r>
      <w:r w:rsidDel="00000000" w:rsidR="00000000" w:rsidRPr="00000000">
        <w:rPr>
          <w:rtl w:val="0"/>
        </w:rPr>
        <w:t xml:space="preserve">, acoto un </w:t>
      </w:r>
      <w:r w:rsidDel="00000000" w:rsidR="00000000" w:rsidRPr="00000000">
        <w:rPr>
          <w:b w:val="1"/>
          <w:rtl w:val="0"/>
        </w:rPr>
        <w:t xml:space="preserve">MVP</w:t>
      </w:r>
      <w:r w:rsidDel="00000000" w:rsidR="00000000" w:rsidRPr="00000000">
        <w:rPr>
          <w:rtl w:val="0"/>
        </w:rPr>
        <w:t xml:space="preserve"> sustentado por un </w:t>
      </w:r>
      <w:r w:rsidDel="00000000" w:rsidR="00000000" w:rsidRPr="00000000">
        <w:rPr>
          <w:b w:val="1"/>
          <w:rtl w:val="0"/>
        </w:rPr>
        <w:t xml:space="preserve">API REST</w:t>
      </w:r>
      <w:r w:rsidDel="00000000" w:rsidR="00000000" w:rsidRPr="00000000">
        <w:rPr>
          <w:rtl w:val="0"/>
        </w:rPr>
        <w:t xml:space="preserve"> (Python + FastAPI/Django) y </w:t>
      </w:r>
      <w:r w:rsidDel="00000000" w:rsidR="00000000" w:rsidRPr="00000000">
        <w:rPr>
          <w:b w:val="1"/>
          <w:rtl w:val="0"/>
        </w:rPr>
        <w:t xml:space="preserve">MySQL</w:t>
      </w:r>
      <w:r w:rsidDel="00000000" w:rsidR="00000000" w:rsidRPr="00000000">
        <w:rPr>
          <w:rtl w:val="0"/>
        </w:rPr>
        <w:t xml:space="preserve">, con </w:t>
      </w:r>
      <w:r w:rsidDel="00000000" w:rsidR="00000000" w:rsidRPr="00000000">
        <w:rPr>
          <w:b w:val="1"/>
          <w:rtl w:val="0"/>
        </w:rPr>
        <w:t xml:space="preserve">autenticación JWT + RBAC</w:t>
      </w:r>
      <w:r w:rsidDel="00000000" w:rsidR="00000000" w:rsidRPr="00000000">
        <w:rPr>
          <w:rtl w:val="0"/>
        </w:rPr>
        <w:t xml:space="preserve">, telemetría (logs, métricas, trazas) y pruebas automatizadas. El </w:t>
      </w:r>
      <w:r w:rsidDel="00000000" w:rsidR="00000000" w:rsidRPr="00000000">
        <w:rPr>
          <w:b w:val="1"/>
          <w:rtl w:val="0"/>
        </w:rPr>
        <w:t xml:space="preserve">motor híbrido de recomendaciones</w:t>
      </w:r>
      <w:r w:rsidDel="00000000" w:rsidR="00000000" w:rsidRPr="00000000">
        <w:rPr>
          <w:rtl w:val="0"/>
        </w:rPr>
        <w:t xml:space="preserve"> entrega una </w:t>
      </w:r>
      <w:r w:rsidDel="00000000" w:rsidR="00000000" w:rsidRPr="00000000">
        <w:rPr>
          <w:b w:val="1"/>
          <w:rtl w:val="0"/>
        </w:rPr>
        <w:t xml:space="preserve">explicación legible</w:t>
      </w:r>
      <w:r w:rsidDel="00000000" w:rsidR="00000000" w:rsidRPr="00000000">
        <w:rPr>
          <w:rtl w:val="0"/>
        </w:rPr>
        <w:t xml:space="preserve"> (“por qué te lo recomendamos”), fortaleciendo confianza y control del usuario. Este enfoque permite </w:t>
      </w:r>
      <w:r w:rsidDel="00000000" w:rsidR="00000000" w:rsidRPr="00000000">
        <w:rPr>
          <w:b w:val="1"/>
          <w:rtl w:val="0"/>
        </w:rPr>
        <w:t xml:space="preserve">entregar dentro del periodo académico</w:t>
      </w:r>
      <w:r w:rsidDel="00000000" w:rsidR="00000000" w:rsidRPr="00000000">
        <w:rPr>
          <w:rtl w:val="0"/>
        </w:rPr>
        <w:t xml:space="preserve"> con riesgos acotados y métricas claras de calidad.</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1"/>
        <w:keepNext w:val="0"/>
        <w:keepLines w:val="0"/>
        <w:rPr>
          <w:sz w:val="46"/>
          <w:szCs w:val="46"/>
        </w:rPr>
      </w:pPr>
      <w:bookmarkStart w:colFirst="0" w:colLast="0" w:name="_heading=h.5v8ckjpqiyv1" w:id="1"/>
      <w:bookmarkEnd w:id="1"/>
      <w:r w:rsidDel="00000000" w:rsidR="00000000" w:rsidRPr="00000000">
        <w:rPr>
          <w:sz w:val="46"/>
          <w:szCs w:val="46"/>
          <w:rtl w:val="0"/>
        </w:rPr>
        <w:t xml:space="preserve">Abstract (English)</w:t>
      </w:r>
    </w:p>
    <w:p w:rsidR="00000000" w:rsidDel="00000000" w:rsidP="00000000" w:rsidRDefault="00000000" w:rsidRPr="00000000" w14:paraId="00000015">
      <w:pPr>
        <w:spacing w:after="240" w:before="240" w:lineRule="auto"/>
        <w:rPr/>
      </w:pPr>
      <w:r w:rsidDel="00000000" w:rsidR="00000000" w:rsidRPr="00000000">
        <w:rPr>
          <w:b w:val="1"/>
          <w:rtl w:val="0"/>
        </w:rPr>
        <w:t xml:space="preserve">Gifter’s</w:t>
      </w:r>
      <w:r w:rsidDel="00000000" w:rsidR="00000000" w:rsidRPr="00000000">
        <w:rPr>
          <w:rtl w:val="0"/>
        </w:rPr>
        <w:t xml:space="preserve"> is a social platform for gift inspiration built on </w:t>
      </w:r>
      <w:r w:rsidDel="00000000" w:rsidR="00000000" w:rsidRPr="00000000">
        <w:rPr>
          <w:b w:val="1"/>
          <w:rtl w:val="0"/>
        </w:rPr>
        <w:t xml:space="preserve">taste profiles</w:t>
      </w:r>
      <w:r w:rsidDel="00000000" w:rsidR="00000000" w:rsidRPr="00000000">
        <w:rPr>
          <w:rtl w:val="0"/>
        </w:rPr>
        <w:t xml:space="preserve"> and </w:t>
      </w:r>
      <w:r w:rsidDel="00000000" w:rsidR="00000000" w:rsidRPr="00000000">
        <w:rPr>
          <w:b w:val="1"/>
          <w:rtl w:val="0"/>
        </w:rPr>
        <w:t xml:space="preserve">shared wishlists</w:t>
      </w:r>
      <w:r w:rsidDel="00000000" w:rsidR="00000000" w:rsidRPr="00000000">
        <w:rPr>
          <w:rtl w:val="0"/>
        </w:rPr>
        <w:t xml:space="preserve">. From a </w:t>
      </w:r>
      <w:r w:rsidDel="00000000" w:rsidR="00000000" w:rsidRPr="00000000">
        <w:rPr>
          <w:b w:val="1"/>
          <w:rtl w:val="0"/>
        </w:rPr>
        <w:t xml:space="preserve">design</w:t>
      </w:r>
      <w:r w:rsidDel="00000000" w:rsidR="00000000" w:rsidRPr="00000000">
        <w:rPr>
          <w:rtl w:val="0"/>
        </w:rPr>
        <w:t xml:space="preserve"> standpoint, it targets a </w:t>
      </w:r>
      <w:r w:rsidDel="00000000" w:rsidR="00000000" w:rsidRPr="00000000">
        <w:rPr>
          <w:b w:val="1"/>
          <w:rtl w:val="0"/>
        </w:rPr>
        <w:t xml:space="preserve">clear, accessible (WCAG 2.1 AA), and fast</w:t>
      </w:r>
      <w:r w:rsidDel="00000000" w:rsidR="00000000" w:rsidRPr="00000000">
        <w:rPr>
          <w:rtl w:val="0"/>
        </w:rPr>
        <w:t xml:space="preserve"> experience powered by a </w:t>
      </w:r>
      <w:r w:rsidDel="00000000" w:rsidR="00000000" w:rsidRPr="00000000">
        <w:rPr>
          <w:b w:val="1"/>
          <w:rtl w:val="0"/>
        </w:rPr>
        <w:t xml:space="preserve">component-based design system</w:t>
      </w:r>
      <w:r w:rsidDel="00000000" w:rsidR="00000000" w:rsidRPr="00000000">
        <w:rPr>
          <w:rtl w:val="0"/>
        </w:rPr>
        <w:t xml:space="preserve">. From an </w:t>
      </w:r>
      <w:r w:rsidDel="00000000" w:rsidR="00000000" w:rsidRPr="00000000">
        <w:rPr>
          <w:b w:val="1"/>
          <w:rtl w:val="0"/>
        </w:rPr>
        <w:t xml:space="preserve">engineering</w:t>
      </w:r>
      <w:r w:rsidDel="00000000" w:rsidR="00000000" w:rsidRPr="00000000">
        <w:rPr>
          <w:rtl w:val="0"/>
        </w:rPr>
        <w:t xml:space="preserve"> perspective, the MVP relies on a </w:t>
      </w:r>
      <w:r w:rsidDel="00000000" w:rsidR="00000000" w:rsidRPr="00000000">
        <w:rPr>
          <w:b w:val="1"/>
          <w:rtl w:val="0"/>
        </w:rPr>
        <w:t xml:space="preserve">REST API</w:t>
      </w:r>
      <w:r w:rsidDel="00000000" w:rsidR="00000000" w:rsidRPr="00000000">
        <w:rPr>
          <w:rtl w:val="0"/>
        </w:rPr>
        <w:t xml:space="preserve"> (Python + FastAPI/Django) and </w:t>
      </w:r>
      <w:r w:rsidDel="00000000" w:rsidR="00000000" w:rsidRPr="00000000">
        <w:rPr>
          <w:b w:val="1"/>
          <w:rtl w:val="0"/>
        </w:rPr>
        <w:t xml:space="preserve">MySQL</w:t>
      </w:r>
      <w:r w:rsidDel="00000000" w:rsidR="00000000" w:rsidRPr="00000000">
        <w:rPr>
          <w:rtl w:val="0"/>
        </w:rPr>
        <w:t xml:space="preserve">, featuring </w:t>
      </w:r>
      <w:r w:rsidDel="00000000" w:rsidR="00000000" w:rsidRPr="00000000">
        <w:rPr>
          <w:b w:val="1"/>
          <w:rtl w:val="0"/>
        </w:rPr>
        <w:t xml:space="preserve">JWT + RBAC</w:t>
      </w:r>
      <w:r w:rsidDel="00000000" w:rsidR="00000000" w:rsidRPr="00000000">
        <w:rPr>
          <w:rtl w:val="0"/>
        </w:rPr>
        <w:t xml:space="preserve">, observability (logs, metrics, traces), and automated testing. The </w:t>
      </w:r>
      <w:r w:rsidDel="00000000" w:rsidR="00000000" w:rsidRPr="00000000">
        <w:rPr>
          <w:b w:val="1"/>
          <w:rtl w:val="0"/>
        </w:rPr>
        <w:t xml:space="preserve">hybrid recommendation engine</w:t>
      </w:r>
      <w:r w:rsidDel="00000000" w:rsidR="00000000" w:rsidRPr="00000000">
        <w:rPr>
          <w:rtl w:val="0"/>
        </w:rPr>
        <w:t xml:space="preserve"> provides an </w:t>
      </w:r>
      <w:r w:rsidDel="00000000" w:rsidR="00000000" w:rsidRPr="00000000">
        <w:rPr>
          <w:b w:val="1"/>
          <w:rtl w:val="0"/>
        </w:rPr>
        <w:t xml:space="preserve">explanation</w:t>
      </w:r>
      <w:r w:rsidDel="00000000" w:rsidR="00000000" w:rsidRPr="00000000">
        <w:rPr>
          <w:rtl w:val="0"/>
        </w:rPr>
        <w:t xml:space="preserve"> for each suggestion, building user trust. The scoped MVP and measurable NFRs ensure </w:t>
      </w:r>
      <w:r w:rsidDel="00000000" w:rsidR="00000000" w:rsidRPr="00000000">
        <w:rPr>
          <w:b w:val="1"/>
          <w:rtl w:val="0"/>
        </w:rPr>
        <w:t xml:space="preserve">feasible delivery</w:t>
      </w:r>
      <w:r w:rsidDel="00000000" w:rsidR="00000000" w:rsidRPr="00000000">
        <w:rPr>
          <w:rtl w:val="0"/>
        </w:rPr>
        <w:t xml:space="preserve"> within the academic timeline.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keepNext w:val="0"/>
        <w:keepLines w:val="0"/>
        <w:rPr>
          <w:sz w:val="46"/>
          <w:szCs w:val="46"/>
        </w:rPr>
      </w:pPr>
      <w:bookmarkStart w:colFirst="0" w:colLast="0" w:name="_heading=h.249inawe704x" w:id="2"/>
      <w:bookmarkEnd w:id="2"/>
      <w:r w:rsidDel="00000000" w:rsidR="00000000" w:rsidRPr="00000000">
        <w:rPr>
          <w:sz w:val="46"/>
          <w:szCs w:val="46"/>
          <w:rtl w:val="0"/>
        </w:rPr>
        <w:t xml:space="preserve">1) Descripción de Proyecto APT</w:t>
      </w:r>
    </w:p>
    <w:p w:rsidR="00000000" w:rsidDel="00000000" w:rsidP="00000000" w:rsidRDefault="00000000" w:rsidRPr="00000000" w14:paraId="00000019">
      <w:pPr>
        <w:spacing w:after="240" w:before="240" w:lineRule="auto"/>
        <w:rPr/>
      </w:pPr>
      <w:r w:rsidDel="00000000" w:rsidR="00000000" w:rsidRPr="00000000">
        <w:rPr>
          <w:rtl w:val="0"/>
        </w:rPr>
        <w:t xml:space="preserve">Gifter’s transforma el “¿qué regalar?” en una exploración </w:t>
      </w:r>
      <w:r w:rsidDel="00000000" w:rsidR="00000000" w:rsidRPr="00000000">
        <w:rPr>
          <w:b w:val="1"/>
          <w:rtl w:val="0"/>
        </w:rPr>
        <w:t xml:space="preserve">social y guiada</w:t>
      </w:r>
      <w:r w:rsidDel="00000000" w:rsidR="00000000" w:rsidRPr="00000000">
        <w:rPr>
          <w:rtl w:val="0"/>
        </w:rPr>
        <w:t xml:space="preserve">:</w:t>
      </w:r>
    </w:p>
    <w:p w:rsidR="00000000" w:rsidDel="00000000" w:rsidP="00000000" w:rsidRDefault="00000000" w:rsidRPr="00000000" w14:paraId="0000001A">
      <w:pPr>
        <w:numPr>
          <w:ilvl w:val="0"/>
          <w:numId w:val="14"/>
        </w:numPr>
        <w:spacing w:after="0" w:afterAutospacing="0" w:before="240" w:lineRule="auto"/>
        <w:ind w:left="720" w:hanging="360"/>
      </w:pPr>
      <w:r w:rsidDel="00000000" w:rsidR="00000000" w:rsidRPr="00000000">
        <w:rPr>
          <w:b w:val="1"/>
          <w:rtl w:val="0"/>
        </w:rPr>
        <w:t xml:space="preserve">App Web (usuarios):</w:t>
      </w:r>
      <w:r w:rsidDel="00000000" w:rsidR="00000000" w:rsidRPr="00000000">
        <w:rPr>
          <w:rtl w:val="0"/>
        </w:rPr>
        <w:t xml:space="preserve"> registro/login, </w:t>
      </w:r>
      <w:r w:rsidDel="00000000" w:rsidR="00000000" w:rsidRPr="00000000">
        <w:rPr>
          <w:b w:val="1"/>
          <w:rtl w:val="0"/>
        </w:rPr>
        <w:t xml:space="preserve">perfil de gustos</w:t>
      </w:r>
      <w:r w:rsidDel="00000000" w:rsidR="00000000" w:rsidRPr="00000000">
        <w:rPr>
          <w:rtl w:val="0"/>
        </w:rPr>
        <w:t xml:space="preserve">, seguir amigos, </w:t>
      </w:r>
      <w:r w:rsidDel="00000000" w:rsidR="00000000" w:rsidRPr="00000000">
        <w:rPr>
          <w:b w:val="1"/>
          <w:rtl w:val="0"/>
        </w:rPr>
        <w:t xml:space="preserve">wishlists</w:t>
      </w:r>
      <w:r w:rsidDel="00000000" w:rsidR="00000000" w:rsidRPr="00000000">
        <w:rPr>
          <w:rtl w:val="0"/>
        </w:rPr>
        <w:t xml:space="preserve"> y un </w:t>
      </w:r>
      <w:r w:rsidDel="00000000" w:rsidR="00000000" w:rsidRPr="00000000">
        <w:rPr>
          <w:b w:val="1"/>
          <w:rtl w:val="0"/>
        </w:rPr>
        <w:t xml:space="preserve">feed de recomendaciones explicadas</w:t>
      </w:r>
      <w:r w:rsidDel="00000000" w:rsidR="00000000" w:rsidRPr="00000000">
        <w:rPr>
          <w:rtl w:val="0"/>
        </w:rPr>
        <w:t xml:space="preserve">. UI responsive con patrones accesibles, navegación clara y </w:t>
      </w:r>
      <w:r w:rsidDel="00000000" w:rsidR="00000000" w:rsidRPr="00000000">
        <w:rPr>
          <w:b w:val="1"/>
          <w:rtl w:val="0"/>
        </w:rPr>
        <w:t xml:space="preserve">microinteracciones</w:t>
      </w:r>
      <w:r w:rsidDel="00000000" w:rsidR="00000000" w:rsidRPr="00000000">
        <w:rPr>
          <w:rtl w:val="0"/>
        </w:rPr>
        <w:t xml:space="preserve"> discretas.</w:t>
        <w:br w:type="textWrapping"/>
      </w:r>
    </w:p>
    <w:p w:rsidR="00000000" w:rsidDel="00000000" w:rsidP="00000000" w:rsidRDefault="00000000" w:rsidRPr="00000000" w14:paraId="0000001B">
      <w:pPr>
        <w:numPr>
          <w:ilvl w:val="0"/>
          <w:numId w:val="14"/>
        </w:numPr>
        <w:spacing w:after="0" w:afterAutospacing="0" w:before="0" w:beforeAutospacing="0" w:lineRule="auto"/>
        <w:ind w:left="720" w:hanging="360"/>
      </w:pPr>
      <w:r w:rsidDel="00000000" w:rsidR="00000000" w:rsidRPr="00000000">
        <w:rPr>
          <w:b w:val="1"/>
          <w:rtl w:val="0"/>
        </w:rPr>
        <w:t xml:space="preserve">App de Escritorio (admin):</w:t>
      </w:r>
      <w:r w:rsidDel="00000000" w:rsidR="00000000" w:rsidRPr="00000000">
        <w:rPr>
          <w:rtl w:val="0"/>
        </w:rPr>
        <w:t xml:space="preserve"> </w:t>
      </w:r>
      <w:r w:rsidDel="00000000" w:rsidR="00000000" w:rsidRPr="00000000">
        <w:rPr>
          <w:b w:val="1"/>
          <w:rtl w:val="0"/>
        </w:rPr>
        <w:t xml:space="preserve">CRUD</w:t>
      </w:r>
      <w:r w:rsidDel="00000000" w:rsidR="00000000" w:rsidRPr="00000000">
        <w:rPr>
          <w:rtl w:val="0"/>
        </w:rPr>
        <w:t xml:space="preserve"> de catálogo y usuarios, </w:t>
      </w:r>
      <w:r w:rsidDel="00000000" w:rsidR="00000000" w:rsidRPr="00000000">
        <w:rPr>
          <w:b w:val="1"/>
          <w:rtl w:val="0"/>
        </w:rPr>
        <w:t xml:space="preserve">carga masiva (XLSX) con validación y rollback</w:t>
      </w:r>
      <w:r w:rsidDel="00000000" w:rsidR="00000000" w:rsidRPr="00000000">
        <w:rPr>
          <w:rtl w:val="0"/>
        </w:rPr>
        <w:t xml:space="preserve">, reportes básicos.</w:t>
        <w:br w:type="textWrapping"/>
      </w:r>
    </w:p>
    <w:p w:rsidR="00000000" w:rsidDel="00000000" w:rsidP="00000000" w:rsidRDefault="00000000" w:rsidRPr="00000000" w14:paraId="0000001C">
      <w:pPr>
        <w:numPr>
          <w:ilvl w:val="0"/>
          <w:numId w:val="14"/>
        </w:numPr>
        <w:spacing w:after="0" w:afterAutospacing="0" w:before="0" w:beforeAutospacing="0" w:lineRule="auto"/>
        <w:ind w:left="720" w:hanging="360"/>
      </w:pPr>
      <w:r w:rsidDel="00000000" w:rsidR="00000000" w:rsidRPr="00000000">
        <w:rPr>
          <w:b w:val="1"/>
          <w:rtl w:val="0"/>
        </w:rPr>
        <w:t xml:space="preserve">Backend/API:</w:t>
      </w:r>
      <w:r w:rsidDel="00000000" w:rsidR="00000000" w:rsidRPr="00000000">
        <w:rPr>
          <w:rtl w:val="0"/>
        </w:rPr>
        <w:t xml:space="preserve"> endpoints versionados, </w:t>
      </w:r>
      <w:r w:rsidDel="00000000" w:rsidR="00000000" w:rsidRPr="00000000">
        <w:rPr>
          <w:b w:val="1"/>
          <w:rtl w:val="0"/>
        </w:rPr>
        <w:t xml:space="preserve">OpenAPI</w:t>
      </w:r>
      <w:r w:rsidDel="00000000" w:rsidR="00000000" w:rsidRPr="00000000">
        <w:rPr>
          <w:rtl w:val="0"/>
        </w:rPr>
        <w:t xml:space="preserve">, </w:t>
      </w:r>
      <w:r w:rsidDel="00000000" w:rsidR="00000000" w:rsidRPr="00000000">
        <w:rPr>
          <w:b w:val="1"/>
          <w:rtl w:val="0"/>
        </w:rPr>
        <w:t xml:space="preserve">JWT + RBAC</w:t>
      </w:r>
      <w:r w:rsidDel="00000000" w:rsidR="00000000" w:rsidRPr="00000000">
        <w:rPr>
          <w:rtl w:val="0"/>
        </w:rPr>
        <w:t xml:space="preserve">, paginación/ordenamiento/filtrado, </w:t>
      </w:r>
      <w:r w:rsidDel="00000000" w:rsidR="00000000" w:rsidRPr="00000000">
        <w:rPr>
          <w:b w:val="1"/>
          <w:rtl w:val="0"/>
        </w:rPr>
        <w:t xml:space="preserve">observabilidad</w:t>
      </w:r>
      <w:r w:rsidDel="00000000" w:rsidR="00000000" w:rsidRPr="00000000">
        <w:rPr>
          <w:rtl w:val="0"/>
        </w:rPr>
        <w:t xml:space="preserve"> y pruebas (unitarias/integración).</w:t>
        <w:br w:type="textWrapping"/>
      </w:r>
    </w:p>
    <w:p w:rsidR="00000000" w:rsidDel="00000000" w:rsidP="00000000" w:rsidRDefault="00000000" w:rsidRPr="00000000" w14:paraId="0000001D">
      <w:pPr>
        <w:numPr>
          <w:ilvl w:val="0"/>
          <w:numId w:val="14"/>
        </w:numPr>
        <w:spacing w:after="240" w:before="0" w:beforeAutospacing="0" w:lineRule="auto"/>
        <w:ind w:left="720" w:hanging="360"/>
      </w:pPr>
      <w:r w:rsidDel="00000000" w:rsidR="00000000" w:rsidRPr="00000000">
        <w:rPr>
          <w:b w:val="1"/>
          <w:rtl w:val="0"/>
        </w:rPr>
        <w:t xml:space="preserve">Datos/Recomendaciones:</w:t>
      </w:r>
      <w:r w:rsidDel="00000000" w:rsidR="00000000" w:rsidRPr="00000000">
        <w:rPr>
          <w:rtl w:val="0"/>
        </w:rPr>
        <w:t xml:space="preserve"> reglas iniciales (perfil, afinidad social, frescura, diversidad) y </w:t>
      </w:r>
      <w:r w:rsidDel="00000000" w:rsidR="00000000" w:rsidRPr="00000000">
        <w:rPr>
          <w:b w:val="1"/>
          <w:rtl w:val="0"/>
        </w:rPr>
        <w:t xml:space="preserve">fallback</w:t>
      </w:r>
      <w:r w:rsidDel="00000000" w:rsidR="00000000" w:rsidRPr="00000000">
        <w:rPr>
          <w:rtl w:val="0"/>
        </w:rPr>
        <w:t xml:space="preserve"> si no hay candidatos; registro de feedback (útil/no útil).</w:t>
        <w:br w:type="textWrapping"/>
        <w:t xml:space="preserve"> </w:t>
      </w:r>
    </w:p>
    <w:p w:rsidR="00000000" w:rsidDel="00000000" w:rsidP="00000000" w:rsidRDefault="00000000" w:rsidRPr="00000000" w14:paraId="0000001E">
      <w:pPr>
        <w:pStyle w:val="Heading1"/>
        <w:keepNext w:val="0"/>
        <w:keepLines w:val="0"/>
        <w:rPr>
          <w:sz w:val="46"/>
          <w:szCs w:val="46"/>
        </w:rPr>
      </w:pPr>
      <w:bookmarkStart w:colFirst="0" w:colLast="0" w:name="_heading=h.4qi1jcre5u72" w:id="3"/>
      <w:bookmarkEnd w:id="3"/>
      <w:r w:rsidDel="00000000" w:rsidR="00000000" w:rsidRPr="00000000">
        <w:rPr>
          <w:sz w:val="46"/>
          <w:szCs w:val="46"/>
          <w:rtl w:val="0"/>
        </w:rPr>
        <w:t xml:space="preserve">2) Relación con Competencias del Perfil de Egreso</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Diseño de proyectos de software:</w:t>
      </w:r>
      <w:r w:rsidDel="00000000" w:rsidR="00000000" w:rsidRPr="00000000">
        <w:rPr>
          <w:rtl w:val="0"/>
        </w:rPr>
        <w:t xml:space="preserve"> artefactos formales (Acta, ERS, CU), </w:t>
      </w:r>
      <w:r w:rsidDel="00000000" w:rsidR="00000000" w:rsidRPr="00000000">
        <w:rPr>
          <w:b w:val="1"/>
          <w:rtl w:val="0"/>
        </w:rPr>
        <w:t xml:space="preserve">modelo relacional</w:t>
      </w:r>
      <w:r w:rsidDel="00000000" w:rsidR="00000000" w:rsidRPr="00000000">
        <w:rPr>
          <w:rtl w:val="0"/>
        </w:rPr>
        <w:t xml:space="preserve"> y arquitectura 4+1; prototipado en Figma y </w:t>
      </w:r>
      <w:r w:rsidDel="00000000" w:rsidR="00000000" w:rsidRPr="00000000">
        <w:rPr>
          <w:b w:val="1"/>
          <w:rtl w:val="0"/>
        </w:rPr>
        <w:t xml:space="preserve">design system</w:t>
      </w:r>
      <w:r w:rsidDel="00000000" w:rsidR="00000000" w:rsidRPr="00000000">
        <w:rPr>
          <w:rtl w:val="0"/>
        </w:rPr>
        <w:t xml:space="preserve">.</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Calidad de software:</w:t>
      </w:r>
      <w:r w:rsidDel="00000000" w:rsidR="00000000" w:rsidRPr="00000000">
        <w:rPr>
          <w:rtl w:val="0"/>
        </w:rPr>
        <w:t xml:space="preserve"> </w:t>
      </w:r>
      <w:r w:rsidDel="00000000" w:rsidR="00000000" w:rsidRPr="00000000">
        <w:rPr>
          <w:b w:val="1"/>
          <w:rtl w:val="0"/>
        </w:rPr>
        <w:t xml:space="preserve">NFR medibles</w:t>
      </w:r>
      <w:r w:rsidDel="00000000" w:rsidR="00000000" w:rsidRPr="00000000">
        <w:rPr>
          <w:rtl w:val="0"/>
        </w:rPr>
        <w:t xml:space="preserve"> (p95 API, LCP/INP, AA), criterios GWT, plan de pruebas y cobertura.</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Gestión de proyectos:</w:t>
      </w:r>
      <w:r w:rsidDel="00000000" w:rsidR="00000000" w:rsidRPr="00000000">
        <w:rPr>
          <w:rtl w:val="0"/>
        </w:rPr>
        <w:t xml:space="preserve"> </w:t>
      </w:r>
      <w:r w:rsidDel="00000000" w:rsidR="00000000" w:rsidRPr="00000000">
        <w:rPr>
          <w:b w:val="1"/>
          <w:rtl w:val="0"/>
        </w:rPr>
        <w:t xml:space="preserve">EDT</w:t>
      </w:r>
      <w:r w:rsidDel="00000000" w:rsidR="00000000" w:rsidRPr="00000000">
        <w:rPr>
          <w:rtl w:val="0"/>
        </w:rPr>
        <w:t xml:space="preserve">, estimación </w:t>
      </w:r>
      <w:r w:rsidDel="00000000" w:rsidR="00000000" w:rsidRPr="00000000">
        <w:rPr>
          <w:b w:val="1"/>
          <w:rtl w:val="0"/>
        </w:rPr>
        <w:t xml:space="preserve">480 h</w:t>
      </w:r>
      <w:r w:rsidDel="00000000" w:rsidR="00000000" w:rsidRPr="00000000">
        <w:rPr>
          <w:rtl w:val="0"/>
        </w:rPr>
        <w:t xml:space="preserve"> y </w:t>
      </w:r>
      <w:r w:rsidDel="00000000" w:rsidR="00000000" w:rsidRPr="00000000">
        <w:rPr>
          <w:b w:val="1"/>
          <w:rtl w:val="0"/>
        </w:rPr>
        <w:t xml:space="preserve">Gantt</w:t>
      </w:r>
      <w:r w:rsidDel="00000000" w:rsidR="00000000" w:rsidRPr="00000000">
        <w:rPr>
          <w:rtl w:val="0"/>
        </w:rPr>
        <w:t xml:space="preserve"> con 5 hitos; gestión de riesgos (scope creep, datos iniciales, performance).</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w:t>
      </w:r>
      <w:r w:rsidDel="00000000" w:rsidR="00000000" w:rsidRPr="00000000">
        <w:rPr>
          <w:b w:val="1"/>
          <w:rtl w:val="0"/>
        </w:rPr>
        <w:t xml:space="preserve">HTTPS</w:t>
      </w:r>
      <w:r w:rsidDel="00000000" w:rsidR="00000000" w:rsidRPr="00000000">
        <w:rPr>
          <w:rtl w:val="0"/>
        </w:rPr>
        <w:t xml:space="preserve">, hash seguro de contraseñas, </w:t>
      </w:r>
      <w:r w:rsidDel="00000000" w:rsidR="00000000" w:rsidRPr="00000000">
        <w:rPr>
          <w:b w:val="1"/>
          <w:rtl w:val="0"/>
        </w:rPr>
        <w:t xml:space="preserve">JWT con expiración/rotación</w:t>
      </w:r>
      <w:r w:rsidDel="00000000" w:rsidR="00000000" w:rsidRPr="00000000">
        <w:rPr>
          <w:rtl w:val="0"/>
        </w:rPr>
        <w:t xml:space="preserve">, </w:t>
      </w:r>
      <w:r w:rsidDel="00000000" w:rsidR="00000000" w:rsidRPr="00000000">
        <w:rPr>
          <w:b w:val="1"/>
          <w:rtl w:val="0"/>
        </w:rPr>
        <w:t xml:space="preserve">RBAC</w:t>
      </w:r>
      <w:r w:rsidDel="00000000" w:rsidR="00000000" w:rsidRPr="00000000">
        <w:rPr>
          <w:rtl w:val="0"/>
        </w:rPr>
        <w:t xml:space="preserve"> y registro de acceso.</w:t>
        <w:br w:type="textWrapping"/>
        <w:br w:type="textWrapping"/>
      </w:r>
    </w:p>
    <w:p w:rsidR="00000000" w:rsidDel="00000000" w:rsidP="00000000" w:rsidRDefault="00000000" w:rsidRPr="00000000" w14:paraId="00000023">
      <w:pPr>
        <w:pStyle w:val="Heading1"/>
        <w:keepNext w:val="0"/>
        <w:keepLines w:val="0"/>
        <w:rPr>
          <w:sz w:val="46"/>
          <w:szCs w:val="46"/>
        </w:rPr>
      </w:pPr>
      <w:bookmarkStart w:colFirst="0" w:colLast="0" w:name="_heading=h.19tzuuze4p9o" w:id="4"/>
      <w:bookmarkEnd w:id="4"/>
      <w:r w:rsidDel="00000000" w:rsidR="00000000" w:rsidRPr="00000000">
        <w:rPr>
          <w:sz w:val="46"/>
          <w:szCs w:val="46"/>
          <w:rtl w:val="0"/>
        </w:rPr>
        <w:t xml:space="preserve">3) Relación con mis Intereses Profesionales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UI Engineering &amp; UX:</w:t>
      </w:r>
      <w:r w:rsidDel="00000000" w:rsidR="00000000" w:rsidRPr="00000000">
        <w:rPr>
          <w:rtl w:val="0"/>
        </w:rPr>
        <w:t xml:space="preserve"> creación de </w:t>
      </w:r>
      <w:r w:rsidDel="00000000" w:rsidR="00000000" w:rsidRPr="00000000">
        <w:rPr>
          <w:b w:val="1"/>
          <w:rtl w:val="0"/>
        </w:rPr>
        <w:t xml:space="preserve">sistema de componentes</w:t>
      </w:r>
      <w:r w:rsidDel="00000000" w:rsidR="00000000" w:rsidRPr="00000000">
        <w:rPr>
          <w:rtl w:val="0"/>
        </w:rPr>
        <w:t xml:space="preserve">, accesibilidad, investigación ligera y </w:t>
      </w:r>
      <w:r w:rsidDel="00000000" w:rsidR="00000000" w:rsidRPr="00000000">
        <w:rPr>
          <w:b w:val="1"/>
          <w:rtl w:val="0"/>
        </w:rPr>
        <w:t xml:space="preserve">A/B de UI</w:t>
      </w:r>
      <w:r w:rsidDel="00000000" w:rsidR="00000000" w:rsidRPr="00000000">
        <w:rPr>
          <w:rtl w:val="0"/>
        </w:rPr>
        <w:t xml:space="preserve">.</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Arquitectura &amp; datos:</w:t>
      </w:r>
      <w:r w:rsidDel="00000000" w:rsidR="00000000" w:rsidRPr="00000000">
        <w:rPr>
          <w:rtl w:val="0"/>
        </w:rPr>
        <w:t xml:space="preserve"> API </w:t>
      </w:r>
      <w:r w:rsidDel="00000000" w:rsidR="00000000" w:rsidRPr="00000000">
        <w:rPr>
          <w:b w:val="1"/>
          <w:rtl w:val="0"/>
        </w:rPr>
        <w:t xml:space="preserve">versionable</w:t>
      </w:r>
      <w:r w:rsidDel="00000000" w:rsidR="00000000" w:rsidRPr="00000000">
        <w:rPr>
          <w:rtl w:val="0"/>
        </w:rPr>
        <w:t xml:space="preserve">, </w:t>
      </w:r>
      <w:r w:rsidDel="00000000" w:rsidR="00000000" w:rsidRPr="00000000">
        <w:rPr>
          <w:b w:val="1"/>
          <w:rtl w:val="0"/>
        </w:rPr>
        <w:t xml:space="preserve">MySQL</w:t>
      </w:r>
      <w:r w:rsidDel="00000000" w:rsidR="00000000" w:rsidRPr="00000000">
        <w:rPr>
          <w:rtl w:val="0"/>
        </w:rPr>
        <w:t xml:space="preserve"> escalable en el tiempo, telemetría y buenas prácticas de despliegue.</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Recomendadores:</w:t>
      </w:r>
      <w:r w:rsidDel="00000000" w:rsidR="00000000" w:rsidRPr="00000000">
        <w:rPr>
          <w:rtl w:val="0"/>
        </w:rPr>
        <w:t xml:space="preserve"> diseño/implementación de </w:t>
      </w:r>
      <w:r w:rsidDel="00000000" w:rsidR="00000000" w:rsidRPr="00000000">
        <w:rPr>
          <w:b w:val="1"/>
          <w:rtl w:val="0"/>
        </w:rPr>
        <w:t xml:space="preserve">reglas híbridas</w:t>
      </w:r>
      <w:r w:rsidDel="00000000" w:rsidR="00000000" w:rsidRPr="00000000">
        <w:rPr>
          <w:rtl w:val="0"/>
        </w:rPr>
        <w:t xml:space="preserve"> y </w:t>
      </w:r>
      <w:r w:rsidDel="00000000" w:rsidR="00000000" w:rsidRPr="00000000">
        <w:rPr>
          <w:b w:val="1"/>
          <w:rtl w:val="0"/>
        </w:rPr>
        <w:t xml:space="preserve">explicabilidad</w:t>
      </w:r>
      <w:r w:rsidDel="00000000" w:rsidR="00000000" w:rsidRPr="00000000">
        <w:rPr>
          <w:rtl w:val="0"/>
        </w:rPr>
        <w:t xml:space="preserve">, con métricas (CTR, cobertura).</w:t>
        <w:br w:type="textWrapping"/>
        <w:br w:type="textWrapping"/>
      </w:r>
    </w:p>
    <w:p w:rsidR="00000000" w:rsidDel="00000000" w:rsidP="00000000" w:rsidRDefault="00000000" w:rsidRPr="00000000" w14:paraId="00000027">
      <w:pPr>
        <w:pStyle w:val="Heading1"/>
        <w:keepNext w:val="0"/>
        <w:keepLines w:val="0"/>
        <w:rPr>
          <w:sz w:val="46"/>
          <w:szCs w:val="46"/>
        </w:rPr>
      </w:pPr>
      <w:bookmarkStart w:colFirst="0" w:colLast="0" w:name="_heading=h.l5eoeie0q2te" w:id="5"/>
      <w:bookmarkEnd w:id="5"/>
      <w:r w:rsidDel="00000000" w:rsidR="00000000" w:rsidRPr="00000000">
        <w:rPr>
          <w:sz w:val="46"/>
          <w:szCs w:val="46"/>
          <w:rtl w:val="0"/>
        </w:rPr>
        <w:t xml:space="preserve">4) Factibilidad</w:t>
      </w:r>
    </w:p>
    <w:p w:rsidR="00000000" w:rsidDel="00000000" w:rsidP="00000000" w:rsidRDefault="00000000" w:rsidRPr="00000000" w14:paraId="00000028">
      <w:pPr>
        <w:numPr>
          <w:ilvl w:val="0"/>
          <w:numId w:val="11"/>
        </w:numPr>
        <w:spacing w:after="0" w:afterAutospacing="0" w:before="240" w:lineRule="auto"/>
        <w:ind w:left="720" w:hanging="360"/>
      </w:pPr>
      <w:r w:rsidDel="00000000" w:rsidR="00000000" w:rsidRPr="00000000">
        <w:rPr>
          <w:b w:val="1"/>
          <w:rtl w:val="0"/>
        </w:rPr>
        <w:t xml:space="preserve">Alcance MVP acotado:</w:t>
      </w:r>
      <w:r w:rsidDel="00000000" w:rsidR="00000000" w:rsidRPr="00000000">
        <w:rPr>
          <w:rtl w:val="0"/>
        </w:rPr>
        <w:t xml:space="preserve"> perfiles, wishlists, feed con explicación, admin CRUD + carga XLSX; funcionalidades complejas (</w:t>
      </w:r>
      <w:r w:rsidDel="00000000" w:rsidR="00000000" w:rsidRPr="00000000">
        <w:rPr>
          <w:b w:val="1"/>
          <w:rtl w:val="0"/>
        </w:rPr>
        <w:t xml:space="preserve">chat</w:t>
      </w:r>
      <w:r w:rsidDel="00000000" w:rsidR="00000000" w:rsidRPr="00000000">
        <w:rPr>
          <w:rtl w:val="0"/>
        </w:rPr>
        <w:t xml:space="preserve">, </w:t>
      </w:r>
      <w:r w:rsidDel="00000000" w:rsidR="00000000" w:rsidRPr="00000000">
        <w:rPr>
          <w:b w:val="1"/>
          <w:rtl w:val="0"/>
        </w:rPr>
        <w:t xml:space="preserve">“Amigo Secreto”</w:t>
      </w:r>
      <w:r w:rsidDel="00000000" w:rsidR="00000000" w:rsidRPr="00000000">
        <w:rPr>
          <w:rtl w:val="0"/>
        </w:rPr>
        <w:t xml:space="preserve">) quedan para futuro.</w:t>
        <w:br w:type="textWrapping"/>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b w:val="1"/>
          <w:rtl w:val="0"/>
        </w:rPr>
        <w:t xml:space="preserve">Tecnologías maduras OSS:</w:t>
      </w:r>
      <w:sdt>
        <w:sdtPr>
          <w:id w:val="94317942"/>
          <w:tag w:val="goog_rdk_0"/>
        </w:sdtPr>
        <w:sdtContent>
          <w:r w:rsidDel="00000000" w:rsidR="00000000" w:rsidRPr="00000000">
            <w:rPr>
              <w:rFonts w:ascii="Cardo" w:cs="Cardo" w:eastAsia="Cardo" w:hAnsi="Cardo"/>
              <w:rtl w:val="0"/>
            </w:rPr>
            <w:t xml:space="preserve"> Python (Django/FastAPI), React, MySQL → </w:t>
          </w:r>
        </w:sdtContent>
      </w:sdt>
      <w:r w:rsidDel="00000000" w:rsidR="00000000" w:rsidRPr="00000000">
        <w:rPr>
          <w:b w:val="1"/>
          <w:rtl w:val="0"/>
        </w:rPr>
        <w:t xml:space="preserve">bajo riesgo técnico</w:t>
      </w:r>
      <w:r w:rsidDel="00000000" w:rsidR="00000000" w:rsidRPr="00000000">
        <w:rPr>
          <w:rtl w:val="0"/>
        </w:rPr>
        <w:t xml:space="preserve"> y amplia documentación.</w:t>
        <w:br w:type="textWrapping"/>
      </w:r>
    </w:p>
    <w:p w:rsidR="00000000" w:rsidDel="00000000" w:rsidP="00000000" w:rsidRDefault="00000000" w:rsidRPr="00000000" w14:paraId="0000002A">
      <w:pPr>
        <w:numPr>
          <w:ilvl w:val="0"/>
          <w:numId w:val="11"/>
        </w:numPr>
        <w:spacing w:after="240" w:before="0" w:beforeAutospacing="0" w:lineRule="auto"/>
        <w:ind w:left="720" w:hanging="360"/>
      </w:pPr>
      <w:r w:rsidDel="00000000" w:rsidR="00000000" w:rsidRPr="00000000">
        <w:rPr>
          <w:b w:val="1"/>
          <w:rtl w:val="0"/>
        </w:rPr>
        <w:t xml:space="preserve">Plan realista:</w:t>
      </w:r>
      <w:r w:rsidDel="00000000" w:rsidR="00000000" w:rsidRPr="00000000">
        <w:rPr>
          <w:rtl w:val="0"/>
        </w:rPr>
        <w:t xml:space="preserve"> </w:t>
      </w:r>
      <w:r w:rsidDel="00000000" w:rsidR="00000000" w:rsidRPr="00000000">
        <w:rPr>
          <w:b w:val="1"/>
          <w:rtl w:val="0"/>
        </w:rPr>
        <w:t xml:space="preserve">20–24 semanas</w:t>
      </w:r>
      <w:r w:rsidDel="00000000" w:rsidR="00000000" w:rsidRPr="00000000">
        <w:rPr>
          <w:rtl w:val="0"/>
        </w:rPr>
        <w:t xml:space="preserve"> con entregables por hito; riesgos priorizados y mitigaciones (p. ej., datos semilla y mocks).</w:t>
        <w:br w:type="textWrapping"/>
      </w:r>
    </w:p>
    <w:p w:rsidR="00000000" w:rsidDel="00000000" w:rsidP="00000000" w:rsidRDefault="00000000" w:rsidRPr="00000000" w14:paraId="0000002B">
      <w:pPr>
        <w:pStyle w:val="Heading1"/>
        <w:keepNext w:val="0"/>
        <w:keepLines w:val="0"/>
        <w:rPr>
          <w:sz w:val="46"/>
          <w:szCs w:val="46"/>
        </w:rPr>
      </w:pPr>
      <w:bookmarkStart w:colFirst="0" w:colLast="0" w:name="_heading=h.nu0nwj6nngng" w:id="6"/>
      <w:bookmarkEnd w:id="6"/>
      <w:r w:rsidDel="00000000" w:rsidR="00000000" w:rsidRPr="00000000">
        <w:rPr>
          <w:sz w:val="46"/>
          <w:szCs w:val="46"/>
          <w:rtl w:val="0"/>
        </w:rPr>
        <w:t xml:space="preserve">5) Objetivos SMART</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Entregar</w:t>
      </w:r>
      <w:r w:rsidDel="00000000" w:rsidR="00000000" w:rsidRPr="00000000">
        <w:rPr>
          <w:rtl w:val="0"/>
        </w:rPr>
        <w:t xml:space="preserve"> MVP Web + API + Admin con feed, perfiles y wishlists para la </w:t>
      </w:r>
      <w:r w:rsidDel="00000000" w:rsidR="00000000" w:rsidRPr="00000000">
        <w:rPr>
          <w:b w:val="1"/>
          <w:rtl w:val="0"/>
        </w:rPr>
        <w:t xml:space="preserve">semana 17</w:t>
      </w:r>
      <w:r w:rsidDel="00000000" w:rsidR="00000000" w:rsidRPr="00000000">
        <w:rPr>
          <w:rtl w:val="0"/>
        </w:rPr>
        <w:t xml:space="preserve"> (funcional) y </w:t>
      </w:r>
      <w:r w:rsidDel="00000000" w:rsidR="00000000" w:rsidRPr="00000000">
        <w:rPr>
          <w:b w:val="1"/>
          <w:rtl w:val="0"/>
        </w:rPr>
        <w:t xml:space="preserve">defensa lista semana 24</w:t>
      </w:r>
      <w:r w:rsidDel="00000000" w:rsidR="00000000" w:rsidRPr="00000000">
        <w:rPr>
          <w:rtl w:val="0"/>
        </w:rPr>
        <w:t xml:space="preserve">.</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Cumplir NFR clave:</w:t>
      </w:r>
      <w:r w:rsidDel="00000000" w:rsidR="00000000" w:rsidRPr="00000000">
        <w:rPr>
          <w:rtl w:val="0"/>
        </w:rPr>
        <w:t xml:space="preserve"> </w:t>
      </w:r>
      <w:sdt>
        <w:sdtPr>
          <w:id w:val="-1189365201"/>
          <w:tag w:val="goog_rdk_1"/>
        </w:sdtPr>
        <w:sdtContent>
          <w:r w:rsidDel="00000000" w:rsidR="00000000" w:rsidRPr="00000000">
            <w:rPr>
              <w:rFonts w:ascii="Gungsuh" w:cs="Gungsuh" w:eastAsia="Gungsuh" w:hAnsi="Gungsuh"/>
              <w:b w:val="1"/>
              <w:rtl w:val="0"/>
            </w:rPr>
            <w:t xml:space="preserve">p95 API recomendaciones ≤ 300 ms</w:t>
          </w:r>
        </w:sdtContent>
      </w:sdt>
      <w:r w:rsidDel="00000000" w:rsidR="00000000" w:rsidRPr="00000000">
        <w:rPr>
          <w:rtl w:val="0"/>
        </w:rPr>
        <w:t xml:space="preserve">; </w:t>
      </w:r>
      <w:sdt>
        <w:sdtPr>
          <w:id w:val="-327545881"/>
          <w:tag w:val="goog_rdk_2"/>
        </w:sdtPr>
        <w:sdtContent>
          <w:r w:rsidDel="00000000" w:rsidR="00000000" w:rsidRPr="00000000">
            <w:rPr>
              <w:rFonts w:ascii="Gungsuh" w:cs="Gungsuh" w:eastAsia="Gungsuh" w:hAnsi="Gungsuh"/>
              <w:b w:val="1"/>
              <w:rtl w:val="0"/>
            </w:rPr>
            <w:t xml:space="preserve">LCP ≤ 2,5 s</w:t>
          </w:r>
        </w:sdtContent>
      </w:sdt>
      <w:r w:rsidDel="00000000" w:rsidR="00000000" w:rsidRPr="00000000">
        <w:rPr>
          <w:rtl w:val="0"/>
        </w:rPr>
        <w:t xml:space="preserve"> e </w:t>
      </w:r>
      <w:r w:rsidDel="00000000" w:rsidR="00000000" w:rsidRPr="00000000">
        <w:rPr>
          <w:b w:val="1"/>
          <w:rtl w:val="0"/>
        </w:rPr>
        <w:t xml:space="preserve">INP controlado</w:t>
      </w:r>
      <w:r w:rsidDel="00000000" w:rsidR="00000000" w:rsidRPr="00000000">
        <w:rPr>
          <w:rtl w:val="0"/>
        </w:rPr>
        <w:t xml:space="preserve">; </w:t>
      </w:r>
      <w:r w:rsidDel="00000000" w:rsidR="00000000" w:rsidRPr="00000000">
        <w:rPr>
          <w:b w:val="1"/>
          <w:rtl w:val="0"/>
        </w:rPr>
        <w:t xml:space="preserve">WCAG 2.1 AA</w:t>
      </w:r>
      <w:r w:rsidDel="00000000" w:rsidR="00000000" w:rsidRPr="00000000">
        <w:rPr>
          <w:rtl w:val="0"/>
        </w:rPr>
        <w:t xml:space="preserve"> en vistas principales.</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Publicar</w:t>
      </w:r>
      <w:r w:rsidDel="00000000" w:rsidR="00000000" w:rsidRPr="00000000">
        <w:rPr>
          <w:rtl w:val="0"/>
        </w:rPr>
        <w:t xml:space="preserve"> documentación técnica (OpenAPI), manuales de usuario e </w:t>
      </w:r>
      <w:r w:rsidDel="00000000" w:rsidR="00000000" w:rsidRPr="00000000">
        <w:rPr>
          <w:b w:val="1"/>
          <w:rtl w:val="0"/>
        </w:rPr>
        <w:t xml:space="preserve">instrumentar analítica</w:t>
      </w:r>
      <w:r w:rsidDel="00000000" w:rsidR="00000000" w:rsidRPr="00000000">
        <w:rPr>
          <w:rtl w:val="0"/>
        </w:rPr>
        <w:t xml:space="preserve"> (eventos + funnel).</w:t>
        <w:br w:type="textWrapping"/>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Ejecutar</w:t>
      </w:r>
      <w:r w:rsidDel="00000000" w:rsidR="00000000" w:rsidRPr="00000000">
        <w:rPr>
          <w:rtl w:val="0"/>
        </w:rPr>
        <w:t xml:space="preserve"> un </w:t>
      </w:r>
      <w:r w:rsidDel="00000000" w:rsidR="00000000" w:rsidRPr="00000000">
        <w:rPr>
          <w:b w:val="1"/>
          <w:rtl w:val="0"/>
        </w:rPr>
        <w:t xml:space="preserve">A/B</w:t>
      </w:r>
      <w:r w:rsidDel="00000000" w:rsidR="00000000" w:rsidRPr="00000000">
        <w:rPr>
          <w:rtl w:val="0"/>
        </w:rPr>
        <w:t xml:space="preserve"> de una decisión de UI (ranking vs mosaico) y </w:t>
      </w:r>
      <w:r w:rsidDel="00000000" w:rsidR="00000000" w:rsidRPr="00000000">
        <w:rPr>
          <w:b w:val="1"/>
          <w:rtl w:val="0"/>
        </w:rPr>
        <w:t xml:space="preserve">reportar resultados</w:t>
      </w:r>
      <w:r w:rsidDel="00000000" w:rsidR="00000000" w:rsidRPr="00000000">
        <w:rPr>
          <w:rtl w:val="0"/>
        </w:rPr>
        <w:t xml:space="preserve">.</w:t>
        <w:br w:type="textWrapping"/>
      </w:r>
    </w:p>
    <w:p w:rsidR="00000000" w:rsidDel="00000000" w:rsidP="00000000" w:rsidRDefault="00000000" w:rsidRPr="00000000" w14:paraId="00000030">
      <w:pPr>
        <w:pStyle w:val="Heading1"/>
        <w:keepNext w:val="0"/>
        <w:keepLines w:val="0"/>
        <w:rPr>
          <w:sz w:val="46"/>
          <w:szCs w:val="46"/>
        </w:rPr>
      </w:pPr>
      <w:bookmarkStart w:colFirst="0" w:colLast="0" w:name="_heading=h.nk7lp4ebctr7" w:id="7"/>
      <w:bookmarkEnd w:id="7"/>
      <w:r w:rsidDel="00000000" w:rsidR="00000000" w:rsidRPr="00000000">
        <w:rPr>
          <w:sz w:val="46"/>
          <w:szCs w:val="46"/>
          <w:rtl w:val="0"/>
        </w:rPr>
        <w:t xml:space="preserve">6) Metodología (Diseño + Ingeniería)</w:t>
      </w:r>
    </w:p>
    <w:p w:rsidR="00000000" w:rsidDel="00000000" w:rsidP="00000000" w:rsidRDefault="00000000" w:rsidRPr="00000000" w14:paraId="00000031">
      <w:pPr>
        <w:numPr>
          <w:ilvl w:val="0"/>
          <w:numId w:val="13"/>
        </w:numPr>
        <w:spacing w:after="0" w:afterAutospacing="0" w:before="240" w:lineRule="auto"/>
        <w:ind w:left="720" w:hanging="360"/>
      </w:pPr>
      <w:r w:rsidDel="00000000" w:rsidR="00000000" w:rsidRPr="00000000">
        <w:rPr>
          <w:b w:val="1"/>
          <w:rtl w:val="0"/>
        </w:rPr>
        <w:t xml:space="preserve">Dual-track</w:t>
      </w:r>
      <w:r w:rsidDel="00000000" w:rsidR="00000000" w:rsidRPr="00000000">
        <w:rPr>
          <w:rtl w:val="0"/>
        </w:rPr>
        <w:t xml:space="preserve">:</w:t>
        <w:br w:type="textWrapping"/>
      </w:r>
    </w:p>
    <w:p w:rsidR="00000000" w:rsidDel="00000000" w:rsidP="00000000" w:rsidRDefault="00000000" w:rsidRPr="00000000" w14:paraId="00000032">
      <w:pPr>
        <w:numPr>
          <w:ilvl w:val="1"/>
          <w:numId w:val="13"/>
        </w:numPr>
        <w:spacing w:after="0" w:afterAutospacing="0" w:before="0" w:beforeAutospacing="0" w:lineRule="auto"/>
        <w:ind w:left="1440" w:hanging="360"/>
      </w:pPr>
      <w:r w:rsidDel="00000000" w:rsidR="00000000" w:rsidRPr="00000000">
        <w:rPr>
          <w:i w:val="1"/>
          <w:rtl w:val="0"/>
        </w:rPr>
        <w:t xml:space="preserve">Discovery</w:t>
      </w:r>
      <w:r w:rsidDel="00000000" w:rsidR="00000000" w:rsidRPr="00000000">
        <w:rPr>
          <w:rtl w:val="0"/>
        </w:rPr>
        <w:t xml:space="preserve">: research breve, </w:t>
      </w:r>
      <w:r w:rsidDel="00000000" w:rsidR="00000000" w:rsidRPr="00000000">
        <w:rPr>
          <w:b w:val="1"/>
          <w:rtl w:val="0"/>
        </w:rPr>
        <w:t xml:space="preserve">wireframes</w:t>
      </w:r>
      <w:r w:rsidDel="00000000" w:rsidR="00000000" w:rsidRPr="00000000">
        <w:rPr>
          <w:rtl w:val="0"/>
        </w:rPr>
        <w:t xml:space="preserve"> y prototipos; pruebas de usabilidad rápidas.</w:t>
        <w:br w:type="textWrapping"/>
      </w:r>
    </w:p>
    <w:p w:rsidR="00000000" w:rsidDel="00000000" w:rsidP="00000000" w:rsidRDefault="00000000" w:rsidRPr="00000000" w14:paraId="00000033">
      <w:pPr>
        <w:numPr>
          <w:ilvl w:val="1"/>
          <w:numId w:val="13"/>
        </w:numPr>
        <w:spacing w:after="0" w:afterAutospacing="0" w:before="0" w:beforeAutospacing="0" w:lineRule="auto"/>
        <w:ind w:left="1440" w:hanging="360"/>
      </w:pPr>
      <w:r w:rsidDel="00000000" w:rsidR="00000000" w:rsidRPr="00000000">
        <w:rPr>
          <w:i w:val="1"/>
          <w:rtl w:val="0"/>
        </w:rPr>
        <w:t xml:space="preserve">Delivery</w:t>
      </w:r>
      <w:r w:rsidDel="00000000" w:rsidR="00000000" w:rsidRPr="00000000">
        <w:rPr>
          <w:rtl w:val="0"/>
        </w:rPr>
        <w:t xml:space="preserve">: sprints quincenales, historias con </w:t>
      </w:r>
      <w:r w:rsidDel="00000000" w:rsidR="00000000" w:rsidRPr="00000000">
        <w:rPr>
          <w:b w:val="1"/>
          <w:rtl w:val="0"/>
        </w:rPr>
        <w:t xml:space="preserve">GWT</w:t>
      </w:r>
      <w:r w:rsidDel="00000000" w:rsidR="00000000" w:rsidRPr="00000000">
        <w:rPr>
          <w:rtl w:val="0"/>
        </w:rPr>
        <w:t xml:space="preserve">, CI/CD, code review.</w:t>
        <w:br w:type="textWrapping"/>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b w:val="1"/>
          <w:rtl w:val="0"/>
        </w:rPr>
        <w:t xml:space="preserve">Diseño/UI</w:t>
      </w:r>
      <w:r w:rsidDel="00000000" w:rsidR="00000000" w:rsidRPr="00000000">
        <w:rPr>
          <w:rtl w:val="0"/>
        </w:rPr>
        <w:t xml:space="preserve">: </w:t>
      </w:r>
      <w:r w:rsidDel="00000000" w:rsidR="00000000" w:rsidRPr="00000000">
        <w:rPr>
          <w:b w:val="1"/>
          <w:rtl w:val="0"/>
        </w:rPr>
        <w:t xml:space="preserve">design system</w:t>
      </w:r>
      <w:r w:rsidDel="00000000" w:rsidR="00000000" w:rsidRPr="00000000">
        <w:rPr>
          <w:rtl w:val="0"/>
        </w:rPr>
        <w:t xml:space="preserve"> (tokens, tipografía, color), patrones accesibles, </w:t>
      </w:r>
      <w:r w:rsidDel="00000000" w:rsidR="00000000" w:rsidRPr="00000000">
        <w:rPr>
          <w:b w:val="1"/>
          <w:rtl w:val="0"/>
        </w:rPr>
        <w:t xml:space="preserve">estados vacíos/errores</w:t>
      </w:r>
      <w:r w:rsidDel="00000000" w:rsidR="00000000" w:rsidRPr="00000000">
        <w:rPr>
          <w:rtl w:val="0"/>
        </w:rPr>
        <w:t xml:space="preserve">, </w:t>
      </w:r>
      <w:r w:rsidDel="00000000" w:rsidR="00000000" w:rsidRPr="00000000">
        <w:rPr>
          <w:b w:val="1"/>
          <w:rtl w:val="0"/>
        </w:rPr>
        <w:t xml:space="preserve">skeletons</w:t>
      </w:r>
      <w:r w:rsidDel="00000000" w:rsidR="00000000" w:rsidRPr="00000000">
        <w:rPr>
          <w:rtl w:val="0"/>
        </w:rPr>
        <w:t xml:space="preserve"> y vaciado de contenido progresivo.</w:t>
        <w:br w:type="textWrapping"/>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b w:val="1"/>
          <w:rtl w:val="0"/>
        </w:rPr>
        <w:t xml:space="preserve">Backend/Arquitectura</w:t>
      </w:r>
      <w:r w:rsidDel="00000000" w:rsidR="00000000" w:rsidRPr="00000000">
        <w:rPr>
          <w:rtl w:val="0"/>
        </w:rPr>
        <w:t xml:space="preserve">: REST </w:t>
      </w:r>
      <w:r w:rsidDel="00000000" w:rsidR="00000000" w:rsidRPr="00000000">
        <w:rPr>
          <w:b w:val="1"/>
          <w:rtl w:val="0"/>
        </w:rPr>
        <w:t xml:space="preserve">versionado</w:t>
      </w:r>
      <w:r w:rsidDel="00000000" w:rsidR="00000000" w:rsidRPr="00000000">
        <w:rPr>
          <w:rtl w:val="0"/>
        </w:rPr>
        <w:t xml:space="preserve">, </w:t>
      </w:r>
      <w:r w:rsidDel="00000000" w:rsidR="00000000" w:rsidRPr="00000000">
        <w:rPr>
          <w:b w:val="1"/>
          <w:rtl w:val="0"/>
        </w:rPr>
        <w:t xml:space="preserve">OpenAPI</w:t>
      </w:r>
      <w:r w:rsidDel="00000000" w:rsidR="00000000" w:rsidRPr="00000000">
        <w:rPr>
          <w:rtl w:val="0"/>
        </w:rPr>
        <w:t xml:space="preserve">, </w:t>
      </w:r>
      <w:r w:rsidDel="00000000" w:rsidR="00000000" w:rsidRPr="00000000">
        <w:rPr>
          <w:b w:val="1"/>
          <w:rtl w:val="0"/>
        </w:rPr>
        <w:t xml:space="preserve">RBAC</w:t>
      </w:r>
      <w:r w:rsidDel="00000000" w:rsidR="00000000" w:rsidRPr="00000000">
        <w:rPr>
          <w:rtl w:val="0"/>
        </w:rPr>
        <w:t xml:space="preserve">, </w:t>
      </w:r>
      <w:r w:rsidDel="00000000" w:rsidR="00000000" w:rsidRPr="00000000">
        <w:rPr>
          <w:b w:val="1"/>
          <w:rtl w:val="0"/>
        </w:rPr>
        <w:t xml:space="preserve">observabilidad</w:t>
      </w:r>
      <w:r w:rsidDel="00000000" w:rsidR="00000000" w:rsidRPr="00000000">
        <w:rPr>
          <w:rtl w:val="0"/>
        </w:rPr>
        <w:t xml:space="preserve"> (logs/métricas/trazas), pruebas y </w:t>
      </w:r>
      <w:r w:rsidDel="00000000" w:rsidR="00000000" w:rsidRPr="00000000">
        <w:rPr>
          <w:i w:val="1"/>
          <w:rtl w:val="0"/>
        </w:rPr>
        <w:t xml:space="preserve">feature flags</w:t>
      </w:r>
      <w:r w:rsidDel="00000000" w:rsidR="00000000" w:rsidRPr="00000000">
        <w:rPr>
          <w:rtl w:val="0"/>
        </w:rPr>
        <w:t xml:space="preserve">.</w:t>
        <w:br w:type="textWrapping"/>
      </w:r>
    </w:p>
    <w:p w:rsidR="00000000" w:rsidDel="00000000" w:rsidP="00000000" w:rsidRDefault="00000000" w:rsidRPr="00000000" w14:paraId="00000036">
      <w:pPr>
        <w:numPr>
          <w:ilvl w:val="0"/>
          <w:numId w:val="13"/>
        </w:numPr>
        <w:spacing w:after="240" w:before="0" w:beforeAutospacing="0" w:lineRule="auto"/>
        <w:ind w:left="720" w:hanging="360"/>
      </w:pPr>
      <w:r w:rsidDel="00000000" w:rsidR="00000000" w:rsidRPr="00000000">
        <w:rPr>
          <w:b w:val="1"/>
          <w:rtl w:val="0"/>
        </w:rPr>
        <w:t xml:space="preserve">Datos/Recomendaciones</w:t>
      </w:r>
      <w:r w:rsidDel="00000000" w:rsidR="00000000" w:rsidRPr="00000000">
        <w:rPr>
          <w:rtl w:val="0"/>
        </w:rPr>
        <w:t xml:space="preserve">: reglas de diversidad/serendipia y </w:t>
      </w:r>
      <w:r w:rsidDel="00000000" w:rsidR="00000000" w:rsidRPr="00000000">
        <w:rPr>
          <w:b w:val="1"/>
          <w:rtl w:val="0"/>
        </w:rPr>
        <w:t xml:space="preserve">frescura</w:t>
      </w:r>
      <w:r w:rsidDel="00000000" w:rsidR="00000000" w:rsidRPr="00000000">
        <w:rPr>
          <w:rtl w:val="0"/>
        </w:rPr>
        <w:t xml:space="preserve">, </w:t>
      </w:r>
      <w:r w:rsidDel="00000000" w:rsidR="00000000" w:rsidRPr="00000000">
        <w:rPr>
          <w:b w:val="1"/>
          <w:rtl w:val="0"/>
        </w:rPr>
        <w:t xml:space="preserve">explicabilidad</w:t>
      </w:r>
      <w:r w:rsidDel="00000000" w:rsidR="00000000" w:rsidRPr="00000000">
        <w:rPr>
          <w:rtl w:val="0"/>
        </w:rPr>
        <w:t xml:space="preserve">, registro de feedback y </w:t>
      </w:r>
      <w:r w:rsidDel="00000000" w:rsidR="00000000" w:rsidRPr="00000000">
        <w:rPr>
          <w:b w:val="1"/>
          <w:rtl w:val="0"/>
        </w:rPr>
        <w:t xml:space="preserve">fallback</w:t>
      </w:r>
      <w:r w:rsidDel="00000000" w:rsidR="00000000" w:rsidRPr="00000000">
        <w:rPr>
          <w:rtl w:val="0"/>
        </w:rPr>
        <w:t xml:space="preserve">.</w:t>
        <w:br w:type="textWrapping"/>
        <w:br w:type="textWrapping"/>
      </w:r>
    </w:p>
    <w:p w:rsidR="00000000" w:rsidDel="00000000" w:rsidP="00000000" w:rsidRDefault="00000000" w:rsidRPr="00000000" w14:paraId="00000037">
      <w:pPr>
        <w:pStyle w:val="Heading1"/>
        <w:keepNext w:val="0"/>
        <w:keepLines w:val="0"/>
        <w:rPr>
          <w:sz w:val="46"/>
          <w:szCs w:val="46"/>
        </w:rPr>
      </w:pPr>
      <w:bookmarkStart w:colFirst="0" w:colLast="0" w:name="_heading=h.e09x9huzghlb" w:id="8"/>
      <w:bookmarkEnd w:id="8"/>
      <w:r w:rsidDel="00000000" w:rsidR="00000000" w:rsidRPr="00000000">
        <w:rPr>
          <w:sz w:val="46"/>
          <w:szCs w:val="46"/>
          <w:rtl w:val="0"/>
        </w:rPr>
        <w:t xml:space="preserve">7) Plan de Trabajo (hitos y semanas)</w:t>
      </w:r>
    </w:p>
    <w:p w:rsidR="00000000" w:rsidDel="00000000" w:rsidP="00000000" w:rsidRDefault="00000000" w:rsidRPr="00000000" w14:paraId="00000038">
      <w:pPr>
        <w:numPr>
          <w:ilvl w:val="0"/>
          <w:numId w:val="12"/>
        </w:numPr>
        <w:spacing w:after="0" w:afterAutospacing="0" w:before="240" w:lineRule="auto"/>
        <w:ind w:left="720" w:hanging="360"/>
      </w:pPr>
      <w:r w:rsidDel="00000000" w:rsidR="00000000" w:rsidRPr="00000000">
        <w:rPr>
          <w:b w:val="1"/>
          <w:rtl w:val="0"/>
        </w:rPr>
        <w:t xml:space="preserve">Hito 1 (S3):</w:t>
      </w:r>
      <w:r w:rsidDel="00000000" w:rsidR="00000000" w:rsidRPr="00000000">
        <w:rPr>
          <w:rtl w:val="0"/>
        </w:rPr>
        <w:t xml:space="preserve"> Acta + ERS + CU aprobados y wireframes base.</w:t>
        <w:br w:type="textWrapping"/>
      </w:r>
    </w:p>
    <w:p w:rsidR="00000000" w:rsidDel="00000000" w:rsidP="00000000" w:rsidRDefault="00000000" w:rsidRPr="00000000" w14:paraId="00000039">
      <w:pPr>
        <w:numPr>
          <w:ilvl w:val="0"/>
          <w:numId w:val="12"/>
        </w:numPr>
        <w:spacing w:after="0" w:afterAutospacing="0" w:before="0" w:beforeAutospacing="0" w:lineRule="auto"/>
        <w:ind w:left="720" w:hanging="360"/>
      </w:pPr>
      <w:r w:rsidDel="00000000" w:rsidR="00000000" w:rsidRPr="00000000">
        <w:rPr>
          <w:b w:val="1"/>
          <w:rtl w:val="0"/>
        </w:rPr>
        <w:t xml:space="preserve">Hito 2 (S7):</w:t>
      </w:r>
      <w:r w:rsidDel="00000000" w:rsidR="00000000" w:rsidRPr="00000000">
        <w:rPr>
          <w:rtl w:val="0"/>
        </w:rPr>
        <w:t xml:space="preserve"> Arquitectura cerrada + </w:t>
      </w:r>
      <w:r w:rsidDel="00000000" w:rsidR="00000000" w:rsidRPr="00000000">
        <w:rPr>
          <w:b w:val="1"/>
          <w:rtl w:val="0"/>
        </w:rPr>
        <w:t xml:space="preserve">modelo BD</w:t>
      </w:r>
      <w:r w:rsidDel="00000000" w:rsidR="00000000" w:rsidRPr="00000000">
        <w:rPr>
          <w:rtl w:val="0"/>
        </w:rPr>
        <w:t xml:space="preserve"> + design system mínimo.</w:t>
        <w:br w:type="textWrapping"/>
      </w:r>
    </w:p>
    <w:p w:rsidR="00000000" w:rsidDel="00000000" w:rsidP="00000000" w:rsidRDefault="00000000" w:rsidRPr="00000000" w14:paraId="0000003A">
      <w:pPr>
        <w:numPr>
          <w:ilvl w:val="0"/>
          <w:numId w:val="12"/>
        </w:numPr>
        <w:spacing w:after="0" w:afterAutospacing="0" w:before="0" w:beforeAutospacing="0" w:lineRule="auto"/>
        <w:ind w:left="720" w:hanging="360"/>
      </w:pPr>
      <w:r w:rsidDel="00000000" w:rsidR="00000000" w:rsidRPr="00000000">
        <w:rPr>
          <w:b w:val="1"/>
          <w:rtl w:val="0"/>
        </w:rPr>
        <w:t xml:space="preserve">Hito 3 (S17):</w:t>
      </w:r>
      <w:r w:rsidDel="00000000" w:rsidR="00000000" w:rsidRPr="00000000">
        <w:rPr>
          <w:rtl w:val="0"/>
        </w:rPr>
        <w:t xml:space="preserve"> </w:t>
      </w:r>
      <w:r w:rsidDel="00000000" w:rsidR="00000000" w:rsidRPr="00000000">
        <w:rPr>
          <w:b w:val="1"/>
          <w:rtl w:val="0"/>
        </w:rPr>
        <w:t xml:space="preserve">MVP funcional</w:t>
      </w:r>
      <w:r w:rsidDel="00000000" w:rsidR="00000000" w:rsidRPr="00000000">
        <w:rPr>
          <w:rtl w:val="0"/>
        </w:rPr>
        <w:t xml:space="preserve"> (perfiles, wishlists, feed con explicación; admin CRUD + carga XLSX).</w:t>
        <w:br w:type="textWrapping"/>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b w:val="1"/>
          <w:rtl w:val="0"/>
        </w:rPr>
        <w:t xml:space="preserve">Hito 4 (S19):</w:t>
      </w:r>
      <w:r w:rsidDel="00000000" w:rsidR="00000000" w:rsidRPr="00000000">
        <w:rPr>
          <w:rtl w:val="0"/>
        </w:rPr>
        <w:t xml:space="preserve"> Memoria, pruebas e2e, hardening de accesibilidad/performance.</w:t>
        <w:br w:type="textWrapping"/>
      </w:r>
    </w:p>
    <w:p w:rsidR="00000000" w:rsidDel="00000000" w:rsidP="00000000" w:rsidRDefault="00000000" w:rsidRPr="00000000" w14:paraId="0000003C">
      <w:pPr>
        <w:numPr>
          <w:ilvl w:val="0"/>
          <w:numId w:val="12"/>
        </w:numPr>
        <w:spacing w:after="240" w:before="0" w:beforeAutospacing="0" w:lineRule="auto"/>
        <w:ind w:left="720" w:hanging="360"/>
      </w:pPr>
      <w:r w:rsidDel="00000000" w:rsidR="00000000" w:rsidRPr="00000000">
        <w:rPr>
          <w:b w:val="1"/>
          <w:rtl w:val="0"/>
        </w:rPr>
        <w:t xml:space="preserve">Hito 5 (S24):</w:t>
      </w:r>
      <w:r w:rsidDel="00000000" w:rsidR="00000000" w:rsidRPr="00000000">
        <w:rPr>
          <w:rtl w:val="0"/>
        </w:rPr>
        <w:t xml:space="preserve"> Presentación y </w:t>
      </w:r>
      <w:r w:rsidDel="00000000" w:rsidR="00000000" w:rsidRPr="00000000">
        <w:rPr>
          <w:b w:val="1"/>
          <w:rtl w:val="0"/>
        </w:rPr>
        <w:t xml:space="preserve">defensa</w:t>
      </w:r>
      <w:r w:rsidDel="00000000" w:rsidR="00000000" w:rsidRPr="00000000">
        <w:rPr>
          <w:rtl w:val="0"/>
        </w:rPr>
        <w:t xml:space="preserve"> con demo estable.</w:t>
        <w:br w:type="textWrapping"/>
        <w:t xml:space="preserve"> </w:t>
      </w:r>
    </w:p>
    <w:p w:rsidR="00000000" w:rsidDel="00000000" w:rsidP="00000000" w:rsidRDefault="00000000" w:rsidRPr="00000000" w14:paraId="0000003D">
      <w:pPr>
        <w:pStyle w:val="Heading1"/>
        <w:keepNext w:val="0"/>
        <w:keepLines w:val="0"/>
        <w:rPr>
          <w:sz w:val="46"/>
          <w:szCs w:val="46"/>
        </w:rPr>
      </w:pPr>
      <w:bookmarkStart w:colFirst="0" w:colLast="0" w:name="_heading=h.f7nfttrbzatz" w:id="9"/>
      <w:bookmarkEnd w:id="9"/>
      <w:r w:rsidDel="00000000" w:rsidR="00000000" w:rsidRPr="00000000">
        <w:rPr>
          <w:sz w:val="46"/>
          <w:szCs w:val="46"/>
          <w:rtl w:val="0"/>
        </w:rPr>
        <w:t xml:space="preserve">8) Evidencias</w:t>
      </w:r>
    </w:p>
    <w:p w:rsidR="00000000" w:rsidDel="00000000" w:rsidP="00000000" w:rsidRDefault="00000000" w:rsidRPr="00000000" w14:paraId="0000003E">
      <w:pPr>
        <w:numPr>
          <w:ilvl w:val="0"/>
          <w:numId w:val="10"/>
        </w:numPr>
        <w:spacing w:after="0" w:afterAutospacing="0" w:before="240" w:lineRule="auto"/>
        <w:ind w:left="720" w:hanging="360"/>
      </w:pPr>
      <w:r w:rsidDel="00000000" w:rsidR="00000000" w:rsidRPr="00000000">
        <w:rPr>
          <w:b w:val="1"/>
          <w:rtl w:val="0"/>
        </w:rPr>
        <w:t xml:space="preserve">Planificación:</w:t>
      </w:r>
      <w:r w:rsidDel="00000000" w:rsidR="00000000" w:rsidRPr="00000000">
        <w:rPr>
          <w:rtl w:val="0"/>
        </w:rPr>
        <w:t xml:space="preserve"> Acta, </w:t>
      </w:r>
      <w:r w:rsidDel="00000000" w:rsidR="00000000" w:rsidRPr="00000000">
        <w:rPr>
          <w:b w:val="1"/>
          <w:rtl w:val="0"/>
        </w:rPr>
        <w:t xml:space="preserve">Planilla de Requerimientos</w:t>
      </w:r>
      <w:r w:rsidDel="00000000" w:rsidR="00000000" w:rsidRPr="00000000">
        <w:rPr>
          <w:rtl w:val="0"/>
        </w:rPr>
        <w:t xml:space="preserve">, ERS, Casos de Uso.</w:t>
        <w:br w:type="textWrapping"/>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Diseño:</w:t>
      </w:r>
      <w:r w:rsidDel="00000000" w:rsidR="00000000" w:rsidRPr="00000000">
        <w:rPr>
          <w:rtl w:val="0"/>
        </w:rPr>
        <w:t xml:space="preserve"> DAS (4+1), DER, </w:t>
      </w:r>
      <w:r w:rsidDel="00000000" w:rsidR="00000000" w:rsidRPr="00000000">
        <w:rPr>
          <w:b w:val="1"/>
          <w:rtl w:val="0"/>
        </w:rPr>
        <w:t xml:space="preserve">mockups</w:t>
      </w:r>
      <w:r w:rsidDel="00000000" w:rsidR="00000000" w:rsidRPr="00000000">
        <w:rPr>
          <w:rtl w:val="0"/>
        </w:rPr>
        <w:t xml:space="preserve"> y </w:t>
      </w:r>
      <w:r w:rsidDel="00000000" w:rsidR="00000000" w:rsidRPr="00000000">
        <w:rPr>
          <w:b w:val="1"/>
          <w:rtl w:val="0"/>
        </w:rPr>
        <w:t xml:space="preserve">design system</w:t>
      </w:r>
      <w:r w:rsidDel="00000000" w:rsidR="00000000" w:rsidRPr="00000000">
        <w:rPr>
          <w:rtl w:val="0"/>
        </w:rPr>
        <w:t xml:space="preserve"> (catálogo de componentes).</w:t>
        <w:br w:type="textWrapping"/>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Desarrollo:</w:t>
      </w:r>
      <w:r w:rsidDel="00000000" w:rsidR="00000000" w:rsidRPr="00000000">
        <w:rPr>
          <w:rtl w:val="0"/>
        </w:rPr>
        <w:t xml:space="preserve"> repos </w:t>
      </w:r>
      <w:r w:rsidDel="00000000" w:rsidR="00000000" w:rsidRPr="00000000">
        <w:rPr>
          <w:b w:val="1"/>
          <w:rtl w:val="0"/>
        </w:rPr>
        <w:t xml:space="preserve">API</w:t>
      </w:r>
      <w:r w:rsidDel="00000000" w:rsidR="00000000" w:rsidRPr="00000000">
        <w:rPr>
          <w:rtl w:val="0"/>
        </w:rPr>
        <w:t xml:space="preserve"> (OpenAPI.json), </w:t>
      </w:r>
      <w:r w:rsidDel="00000000" w:rsidR="00000000" w:rsidRPr="00000000">
        <w:rPr>
          <w:b w:val="1"/>
          <w:rtl w:val="0"/>
        </w:rPr>
        <w:t xml:space="preserve">Frontend</w:t>
      </w:r>
      <w:r w:rsidDel="00000000" w:rsidR="00000000" w:rsidRPr="00000000">
        <w:rPr>
          <w:rtl w:val="0"/>
        </w:rPr>
        <w:t xml:space="preserve"> (storybook/bundle report), </w:t>
      </w:r>
      <w:r w:rsidDel="00000000" w:rsidR="00000000" w:rsidRPr="00000000">
        <w:rPr>
          <w:b w:val="1"/>
          <w:rtl w:val="0"/>
        </w:rPr>
        <w:t xml:space="preserve">Admin</w:t>
      </w:r>
      <w:r w:rsidDel="00000000" w:rsidR="00000000" w:rsidRPr="00000000">
        <w:rPr>
          <w:rtl w:val="0"/>
        </w:rPr>
        <w:t xml:space="preserve"> (instalador).</w:t>
        <w:br w:type="textWrapping"/>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Calidad:</w:t>
      </w:r>
      <w:r w:rsidDel="00000000" w:rsidR="00000000" w:rsidRPr="00000000">
        <w:rPr>
          <w:rtl w:val="0"/>
        </w:rPr>
        <w:t xml:space="preserve"> plan de pruebas, reportes de cobertura, registro de defectos y </w:t>
      </w:r>
      <w:r w:rsidDel="00000000" w:rsidR="00000000" w:rsidRPr="00000000">
        <w:rPr>
          <w:b w:val="1"/>
          <w:rtl w:val="0"/>
        </w:rPr>
        <w:t xml:space="preserve">mediciones de LCP/INP</w:t>
      </w:r>
      <w:r w:rsidDel="00000000" w:rsidR="00000000" w:rsidRPr="00000000">
        <w:rPr>
          <w:rtl w:val="0"/>
        </w:rPr>
        <w:t xml:space="preserve"> y p95 API.</w:t>
        <w:br w:type="textWrapping"/>
      </w:r>
    </w:p>
    <w:p w:rsidR="00000000" w:rsidDel="00000000" w:rsidP="00000000" w:rsidRDefault="00000000" w:rsidRPr="00000000" w14:paraId="00000042">
      <w:pPr>
        <w:numPr>
          <w:ilvl w:val="0"/>
          <w:numId w:val="10"/>
        </w:numPr>
        <w:spacing w:after="240" w:before="0" w:beforeAutospacing="0" w:lineRule="auto"/>
        <w:ind w:left="720" w:hanging="360"/>
      </w:pPr>
      <w:r w:rsidDel="00000000" w:rsidR="00000000" w:rsidRPr="00000000">
        <w:rPr>
          <w:b w:val="1"/>
          <w:rtl w:val="0"/>
        </w:rPr>
        <w:t xml:space="preserve">Finales:</w:t>
      </w:r>
      <w:r w:rsidDel="00000000" w:rsidR="00000000" w:rsidRPr="00000000">
        <w:rPr>
          <w:rtl w:val="0"/>
        </w:rPr>
        <w:t xml:space="preserve"> Memoria, Manuales (usuario/instalación), Presentación y </w:t>
      </w:r>
      <w:r w:rsidDel="00000000" w:rsidR="00000000" w:rsidRPr="00000000">
        <w:rPr>
          <w:b w:val="1"/>
          <w:rtl w:val="0"/>
        </w:rPr>
        <w:t xml:space="preserve">demo navegable</w:t>
      </w:r>
      <w:r w:rsidDel="00000000" w:rsidR="00000000" w:rsidRPr="00000000">
        <w:rPr>
          <w:rtl w:val="0"/>
        </w:rPr>
        <w:t xml:space="preserve">.</w:t>
        <w:br w:type="textWrapping"/>
        <w:br w:type="textWrapping"/>
      </w:r>
    </w:p>
    <w:p w:rsidR="00000000" w:rsidDel="00000000" w:rsidP="00000000" w:rsidRDefault="00000000" w:rsidRPr="00000000" w14:paraId="00000043">
      <w:pPr>
        <w:pStyle w:val="Heading1"/>
        <w:keepNext w:val="0"/>
        <w:keepLines w:val="0"/>
        <w:rPr>
          <w:sz w:val="46"/>
          <w:szCs w:val="46"/>
        </w:rPr>
      </w:pPr>
      <w:bookmarkStart w:colFirst="0" w:colLast="0" w:name="_heading=h.2eaks0l4r71m" w:id="10"/>
      <w:bookmarkEnd w:id="10"/>
      <w:r w:rsidDel="00000000" w:rsidR="00000000" w:rsidRPr="00000000">
        <w:rPr>
          <w:sz w:val="46"/>
          <w:szCs w:val="46"/>
          <w:rtl w:val="0"/>
        </w:rPr>
        <w:t xml:space="preserve">9) Conclusiones (English)</w:t>
      </w:r>
    </w:p>
    <w:p w:rsidR="00000000" w:rsidDel="00000000" w:rsidP="00000000" w:rsidRDefault="00000000" w:rsidRPr="00000000" w14:paraId="00000044">
      <w:pPr>
        <w:spacing w:after="240" w:before="240" w:lineRule="auto"/>
        <w:rPr/>
      </w:pPr>
      <w:r w:rsidDel="00000000" w:rsidR="00000000" w:rsidRPr="00000000">
        <w:rPr>
          <w:rtl w:val="0"/>
        </w:rPr>
        <w:t xml:space="preserve">The project’s </w:t>
      </w:r>
      <w:r w:rsidDel="00000000" w:rsidR="00000000" w:rsidRPr="00000000">
        <w:rPr>
          <w:b w:val="1"/>
          <w:rtl w:val="0"/>
        </w:rPr>
        <w:t xml:space="preserve">scoped MVP</w:t>
      </w:r>
      <w:r w:rsidDel="00000000" w:rsidR="00000000" w:rsidRPr="00000000">
        <w:rPr>
          <w:rtl w:val="0"/>
        </w:rPr>
        <w:t xml:space="preserve">, measurable </w:t>
      </w:r>
      <w:r w:rsidDel="00000000" w:rsidR="00000000" w:rsidRPr="00000000">
        <w:rPr>
          <w:b w:val="1"/>
          <w:rtl w:val="0"/>
        </w:rPr>
        <w:t xml:space="preserve">non-functional requirements</w:t>
      </w:r>
      <w:r w:rsidDel="00000000" w:rsidR="00000000" w:rsidRPr="00000000">
        <w:rPr>
          <w:rtl w:val="0"/>
        </w:rPr>
        <w:t xml:space="preserve">, and a </w:t>
      </w:r>
      <w:r w:rsidDel="00000000" w:rsidR="00000000" w:rsidRPr="00000000">
        <w:rPr>
          <w:b w:val="1"/>
          <w:rtl w:val="0"/>
        </w:rPr>
        <w:t xml:space="preserve">dual-track</w:t>
      </w:r>
      <w:r w:rsidDel="00000000" w:rsidR="00000000" w:rsidRPr="00000000">
        <w:rPr>
          <w:rtl w:val="0"/>
        </w:rPr>
        <w:t xml:space="preserve"> approach reduce risk and increase feasibility. By grounding the UI in a </w:t>
      </w:r>
      <w:r w:rsidDel="00000000" w:rsidR="00000000" w:rsidRPr="00000000">
        <w:rPr>
          <w:b w:val="1"/>
          <w:rtl w:val="0"/>
        </w:rPr>
        <w:t xml:space="preserve">component system</w:t>
      </w:r>
      <w:r w:rsidDel="00000000" w:rsidR="00000000" w:rsidRPr="00000000">
        <w:rPr>
          <w:rtl w:val="0"/>
        </w:rPr>
        <w:t xml:space="preserve"> and the backend in a </w:t>
      </w:r>
      <w:r w:rsidDel="00000000" w:rsidR="00000000" w:rsidRPr="00000000">
        <w:rPr>
          <w:b w:val="1"/>
          <w:rtl w:val="0"/>
        </w:rPr>
        <w:t xml:space="preserve">versioned, observable API</w:t>
      </w:r>
      <w:r w:rsidDel="00000000" w:rsidR="00000000" w:rsidRPr="00000000">
        <w:rPr>
          <w:rtl w:val="0"/>
        </w:rPr>
        <w:t xml:space="preserve">, Gifter’s is positioned for a successful defense while leaving a clear path for future features like chat or “Secret Santa.”</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1"/>
        <w:keepNext w:val="0"/>
        <w:keepLines w:val="0"/>
        <w:rPr>
          <w:sz w:val="46"/>
          <w:szCs w:val="46"/>
        </w:rPr>
      </w:pPr>
      <w:bookmarkStart w:colFirst="0" w:colLast="0" w:name="_heading=h.u7f0bueaqn15" w:id="11"/>
      <w:bookmarkEnd w:id="11"/>
      <w:r w:rsidDel="00000000" w:rsidR="00000000" w:rsidRPr="00000000">
        <w:rPr>
          <w:sz w:val="46"/>
          <w:szCs w:val="46"/>
          <w:rtl w:val="0"/>
        </w:rPr>
        <w:t xml:space="preserve">10) Reflexión (English)</w:t>
      </w:r>
    </w:p>
    <w:p w:rsidR="00000000" w:rsidDel="00000000" w:rsidP="00000000" w:rsidRDefault="00000000" w:rsidRPr="00000000" w14:paraId="00000047">
      <w:pPr>
        <w:spacing w:after="240" w:before="240" w:lineRule="auto"/>
        <w:rPr/>
      </w:pPr>
      <w:r w:rsidDel="00000000" w:rsidR="00000000" w:rsidRPr="00000000">
        <w:rPr>
          <w:rtl w:val="0"/>
        </w:rPr>
        <w:t xml:space="preserve">This phase helped me </w:t>
      </w:r>
      <w:r w:rsidDel="00000000" w:rsidR="00000000" w:rsidRPr="00000000">
        <w:rPr>
          <w:b w:val="1"/>
          <w:rtl w:val="0"/>
        </w:rPr>
        <w:t xml:space="preserve">bridge design and engineering</w:t>
      </w:r>
      <w:r w:rsidDel="00000000" w:rsidR="00000000" w:rsidRPr="00000000">
        <w:rPr>
          <w:rtl w:val="0"/>
        </w:rPr>
        <w:t xml:space="preserve">: translating user needs into </w:t>
      </w:r>
      <w:r w:rsidDel="00000000" w:rsidR="00000000" w:rsidRPr="00000000">
        <w:rPr>
          <w:b w:val="1"/>
          <w:rtl w:val="0"/>
        </w:rPr>
        <w:t xml:space="preserve">UI patterns</w:t>
      </w:r>
      <w:r w:rsidDel="00000000" w:rsidR="00000000" w:rsidRPr="00000000">
        <w:rPr>
          <w:rtl w:val="0"/>
        </w:rPr>
        <w:t xml:space="preserve"> and </w:t>
      </w:r>
      <w:r w:rsidDel="00000000" w:rsidR="00000000" w:rsidRPr="00000000">
        <w:rPr>
          <w:b w:val="1"/>
          <w:rtl w:val="0"/>
        </w:rPr>
        <w:t xml:space="preserve">API contracts</w:t>
      </w:r>
      <w:r w:rsidDel="00000000" w:rsidR="00000000" w:rsidRPr="00000000">
        <w:rPr>
          <w:rtl w:val="0"/>
        </w:rPr>
        <w:t xml:space="preserve">, and turning abstract ideas into </w:t>
      </w:r>
      <w:r w:rsidDel="00000000" w:rsidR="00000000" w:rsidRPr="00000000">
        <w:rPr>
          <w:b w:val="1"/>
          <w:rtl w:val="0"/>
        </w:rPr>
        <w:t xml:space="preserve">measurable NFRs</w:t>
      </w:r>
      <w:r w:rsidDel="00000000" w:rsidR="00000000" w:rsidRPr="00000000">
        <w:rPr>
          <w:rtl w:val="0"/>
        </w:rPr>
        <w:t xml:space="preserve">. The main challenge was scope management; prioritizing an MVP and adopting </w:t>
      </w:r>
      <w:r w:rsidDel="00000000" w:rsidR="00000000" w:rsidRPr="00000000">
        <w:rPr>
          <w:b w:val="1"/>
          <w:rtl w:val="0"/>
        </w:rPr>
        <w:t xml:space="preserve">evidence-driven iteration</w:t>
      </w:r>
      <w:r w:rsidDel="00000000" w:rsidR="00000000" w:rsidRPr="00000000">
        <w:rPr>
          <w:rtl w:val="0"/>
        </w:rPr>
        <w:t xml:space="preserve"> (analytics + A/B) provided clarity and momentum.</w:t>
      </w:r>
    </w:p>
    <w:p w:rsidR="00000000" w:rsidDel="00000000" w:rsidP="00000000" w:rsidRDefault="00000000" w:rsidRPr="00000000" w14:paraId="00000048">
      <w:pPr>
        <w:spacing w:after="240" w:before="240" w:lineRule="auto"/>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72"/>
          <w:szCs w:val="72"/>
        </w:rPr>
        <w:sectPr>
          <w:headerReference r:id="rId7" w:type="default"/>
          <w:footerReference r:id="rId8" w:type="default"/>
          <w:pgSz w:h="15840" w:w="12240" w:orient="portrait"/>
          <w:pgMar w:bottom="1418" w:top="1276" w:left="1418" w:right="1418" w:header="709" w:footer="709"/>
          <w:pgNumType w:start="1"/>
        </w:sectPr>
      </w:pPr>
      <w:r w:rsidDel="00000000" w:rsidR="00000000" w:rsidRPr="00000000">
        <w:rPr>
          <w:rtl w:val="0"/>
        </w:rPr>
      </w:r>
    </w:p>
    <w:p w:rsidR="00000000" w:rsidDel="00000000" w:rsidP="00000000" w:rsidRDefault="00000000" w:rsidRPr="00000000" w14:paraId="00000051">
      <w:pP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Evaluación Fase 1</w:t>
      </w:r>
    </w:p>
    <w:p w:rsidR="00000000" w:rsidDel="00000000" w:rsidP="00000000" w:rsidRDefault="00000000" w:rsidRPr="00000000" w14:paraId="00000052">
      <w:pPr>
        <w:tabs>
          <w:tab w:val="center" w:leader="none" w:pos="4419"/>
          <w:tab w:val="right" w:leader="none" w:pos="8838"/>
        </w:tabs>
        <w:spacing w:after="120" w:before="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6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6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6E">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97">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2">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A4">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40" w:line="288" w:lineRule="auto"/>
        <w:ind w:left="360" w:right="0" w:hanging="360"/>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B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B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C1">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C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C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C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D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D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F8">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F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FA">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FB">
            <w:pPr>
              <w:tabs>
                <w:tab w:val="left" w:leader="none" w:pos="3630"/>
              </w:tabs>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F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F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0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0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0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09">
      <w:pPr>
        <w:rPr>
          <w:rFonts w:ascii="Calibri" w:cs="Calibri" w:eastAsia="Calibri" w:hAnsi="Calibri"/>
          <w:sz w:val="22"/>
          <w:szCs w:val="22"/>
        </w:rPr>
        <w:sectPr>
          <w:type w:val="nextPage"/>
          <w:pgSz w:h="12240" w:w="15840" w:orient="landscape"/>
          <w:pgMar w:bottom="1418" w:top="1276" w:left="1418" w:right="1418" w:header="709" w:footer="709"/>
        </w:sectPr>
      </w:pPr>
      <w:r w:rsidDel="00000000" w:rsidR="00000000" w:rsidRPr="00000000">
        <w:rPr>
          <w:rtl w:val="0"/>
        </w:rPr>
      </w:r>
    </w:p>
    <w:p w:rsidR="00000000" w:rsidDel="00000000" w:rsidP="00000000" w:rsidRDefault="00000000" w:rsidRPr="00000000" w14:paraId="0000010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0B">
            <w:pP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0C">
            <w:pP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10">
            <w:pP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1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13">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15">
            <w:pP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16">
            <w:pP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1E">
            <w:pP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2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24">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2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2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2A">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2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2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2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30">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3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32">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3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3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3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36">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38">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3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3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3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3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3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3E">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3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40">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4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4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43">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4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45">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46">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4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4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4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4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4B">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4C">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4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4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4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5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51">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2">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5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5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5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5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57">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58">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5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5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5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5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5D">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5E">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5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60">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6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66">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6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68">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6D">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6E">
      <w:pPr>
        <w:rPr>
          <w:rFonts w:ascii="Calibri" w:cs="Calibri" w:eastAsia="Calibri" w:hAnsi="Calibri"/>
          <w:color w:val="000000"/>
          <w:sz w:val="22"/>
          <w:szCs w:val="22"/>
          <w:u w:val="single"/>
        </w:rPr>
      </w:pPr>
      <w:r w:rsidDel="00000000" w:rsidR="00000000" w:rsidRPr="00000000">
        <w:rPr>
          <w:rtl w:val="0"/>
        </w:rPr>
      </w:r>
    </w:p>
    <w:sectPr>
      <w:type w:val="nextPage"/>
      <w:pgSz w:h="12240" w:w="15840" w:orient="landscape"/>
      <w:pgMar w:bottom="1418" w:top="1276"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ungsuh"/>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k751avxA/aW9tWL8PpO4/Jyluw==">CgMxLjAaEgoBMBINCgsIB0IHEgVDYXJkbxoUCgExEg8KDQgHQgkSB0d1bmdzdWgaFAoBMhIPCg0IB0IJEgdHdW5nc3VoMg5oLnhiNnBvejllMW9iajIOaC41djhja2pwcWl5djEyDmguMjQ5aW5hd2U3MDR4Mg5oLjRxaTFqY3JlNXU3MjIOaC4xOXR6dXV6ZTRwOW8yDmgubDVlb2VpZTBxMnRlMg5oLm51MG53ajZubmduZzIOaC5uazdscDRlYmN0cjcyDmguZTA5eDlodXpnaGxiMg5oLmY3bmZ0dHJiemF0ejIOaC4yZWFrczBsNHI3MW0yDmgudTdmMGJ1ZWFxbjE1OAByITFubW5TSWo1eGUweUo1dkloSm9VX01YZzJBTFNzSnRE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