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ACD3C" w14:textId="0B3E42D8" w:rsidR="00FF4E8C" w:rsidRDefault="00172527">
      <w:pPr>
        <w:rPr>
          <w:b/>
          <w:bCs/>
          <w:u w:val="single"/>
          <w:lang w:val="en-US"/>
        </w:rPr>
      </w:pPr>
      <w:r w:rsidRPr="00172527">
        <w:rPr>
          <w:b/>
          <w:bCs/>
          <w:u w:val="single"/>
          <w:lang w:val="en-US"/>
        </w:rPr>
        <w:t>Unit 5 Lab</w:t>
      </w:r>
    </w:p>
    <w:p w14:paraId="6E970D37" w14:textId="6AEAC869" w:rsidR="000C70B1" w:rsidRDefault="000C70B1">
      <w:pPr>
        <w:rPr>
          <w:lang w:val="en-US"/>
        </w:rPr>
      </w:pPr>
      <w:r>
        <w:rPr>
          <w:b/>
          <w:bCs/>
          <w:lang w:val="en-US"/>
        </w:rPr>
        <w:t xml:space="preserve">Please go over keyword and concept summary at: </w:t>
      </w:r>
      <w:hyperlink r:id="rId5" w:history="1">
        <w:r w:rsidRPr="00EC53AC">
          <w:rPr>
            <w:rStyle w:val="Hyperlink"/>
            <w:lang w:val="en-US"/>
          </w:rPr>
          <w:t>https://csawesome.runestone.academy/runestone/books/published/csawesome/Unit5-Writing-Classes/topic-5-11-summary.html</w:t>
        </w:r>
      </w:hyperlink>
    </w:p>
    <w:p w14:paraId="4BB0BBF0" w14:textId="024DA7F4" w:rsidR="000C70B1" w:rsidRDefault="000C70B1">
      <w:pPr>
        <w:rPr>
          <w:b/>
          <w:bCs/>
          <w:lang w:val="en-US"/>
        </w:rPr>
      </w:pPr>
      <w:r>
        <w:rPr>
          <w:b/>
          <w:bCs/>
          <w:lang w:val="en-US"/>
        </w:rPr>
        <w:t>More practice available at:</w:t>
      </w:r>
    </w:p>
    <w:p w14:paraId="7830E1DA" w14:textId="17DB1ADB" w:rsidR="000C70B1" w:rsidRDefault="000C70B1">
      <w:pPr>
        <w:rPr>
          <w:lang w:val="en-US"/>
        </w:rPr>
      </w:pPr>
      <w:hyperlink r:id="rId6" w:history="1">
        <w:r w:rsidRPr="00EC53AC">
          <w:rPr>
            <w:rStyle w:val="Hyperlink"/>
            <w:lang w:val="en-US"/>
          </w:rPr>
          <w:t>https://csawesome.runestone.academy/runestone/books/published/csawesome/Unit5-Writing-Classes/Exercises.html</w:t>
        </w:r>
      </w:hyperlink>
    </w:p>
    <w:p w14:paraId="1C774797" w14:textId="142AEF5E" w:rsidR="000C70B1" w:rsidRDefault="000C70B1">
      <w:pPr>
        <w:rPr>
          <w:lang w:val="en-US"/>
        </w:rPr>
      </w:pPr>
      <w:hyperlink r:id="rId7" w:history="1">
        <w:r w:rsidRPr="00EC53AC">
          <w:rPr>
            <w:rStyle w:val="Hyperlink"/>
            <w:lang w:val="en-US"/>
          </w:rPr>
          <w:t>https://csawesome.runestone.academy/runestone/books/published/csawesome/Unit5-Writing-Classes/timeFRQ.html</w:t>
        </w:r>
      </w:hyperlink>
    </w:p>
    <w:p w14:paraId="12DE306D" w14:textId="7CCF8152" w:rsidR="000C70B1" w:rsidRDefault="000C70B1">
      <w:pPr>
        <w:rPr>
          <w:b/>
          <w:bCs/>
          <w:lang w:val="en-US"/>
        </w:rPr>
      </w:pPr>
      <w:r>
        <w:rPr>
          <w:b/>
          <w:bCs/>
          <w:lang w:val="en-US"/>
        </w:rPr>
        <w:t>Practice midterm test:</w:t>
      </w:r>
    </w:p>
    <w:p w14:paraId="7EDDCD4E" w14:textId="05405931" w:rsidR="000C70B1" w:rsidRDefault="000C70B1">
      <w:pPr>
        <w:rPr>
          <w:lang w:val="en-US"/>
        </w:rPr>
      </w:pPr>
      <w:hyperlink r:id="rId8" w:history="1">
        <w:r w:rsidRPr="00EC53AC">
          <w:rPr>
            <w:rStyle w:val="Hyperlink"/>
            <w:lang w:val="en-US"/>
          </w:rPr>
          <w:t>https://csawesome.runestone.academy/runestone/books/published/csawesome/Unit5-Writing-Classes/midterm_unit5.html</w:t>
        </w:r>
      </w:hyperlink>
    </w:p>
    <w:p w14:paraId="24A3CD1F" w14:textId="7C571518" w:rsidR="000C70B1" w:rsidRDefault="000C70B1">
      <w:pPr>
        <w:rPr>
          <w:lang w:val="en-US"/>
        </w:rPr>
      </w:pPr>
    </w:p>
    <w:p w14:paraId="0E1DA4FB" w14:textId="224EE75C" w:rsidR="000C70B1" w:rsidRPr="000C70B1" w:rsidRDefault="000C70B1" w:rsidP="000C70B1">
      <w:pPr>
        <w:rPr>
          <w:u w:val="single"/>
          <w:lang w:val="en-US"/>
        </w:rPr>
      </w:pPr>
      <w:r>
        <w:rPr>
          <w:u w:val="single"/>
          <w:lang w:val="en-US"/>
        </w:rPr>
        <w:t>lab questions:</w:t>
      </w:r>
    </w:p>
    <w:p w14:paraId="414B02EE" w14:textId="7CE55646" w:rsidR="00172527" w:rsidRPr="00172527" w:rsidRDefault="00172527" w:rsidP="0017252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Create a class of your choice (class of books, video game characters etc.) and create at least 5 methods. Test your code with the help of print statements. For reference, please look at the Person class at </w:t>
      </w:r>
      <w:hyperlink r:id="rId9" w:history="1">
        <w:r w:rsidRPr="004D4656">
          <w:rPr>
            <w:rStyle w:val="Hyperlink"/>
            <w:lang w:val="en-US"/>
          </w:rPr>
          <w:t>https://runestone.academy/runestone/books/published/apcsareview/JavaBasics/firstOOClass.html</w:t>
        </w:r>
      </w:hyperlink>
    </w:p>
    <w:p w14:paraId="052BAD79" w14:textId="0C1A71D0" w:rsidR="00172527" w:rsidRPr="00172527" w:rsidRDefault="00172527" w:rsidP="00172527">
      <w:pPr>
        <w:pStyle w:val="ListParagraph"/>
        <w:numPr>
          <w:ilvl w:val="0"/>
          <w:numId w:val="2"/>
        </w:numPr>
      </w:pPr>
      <w:r w:rsidRPr="00172527">
        <w:t>Make sure</w:t>
      </w:r>
      <w:r>
        <w:rPr>
          <w:lang w:val="en-US"/>
        </w:rPr>
        <w:t xml:space="preserve"> to use accessor and mutator methods (get and set)</w:t>
      </w:r>
    </w:p>
    <w:p w14:paraId="67F30F46" w14:textId="2F509218" w:rsidR="00172527" w:rsidRPr="00172527" w:rsidRDefault="00172527" w:rsidP="00172527">
      <w:pPr>
        <w:rPr>
          <w:lang w:val="en-US"/>
        </w:rPr>
      </w:pPr>
    </w:p>
    <w:p w14:paraId="75BC43B1" w14:textId="643F501B" w:rsidR="00172527" w:rsidRDefault="00172527" w:rsidP="001725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 default constructor to your class.</w:t>
      </w:r>
    </w:p>
    <w:p w14:paraId="6BF0F62B" w14:textId="6D8CFE9E" w:rsidR="00172527" w:rsidRDefault="00172527" w:rsidP="001725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precondition and postcondition comments to your class.</w:t>
      </w:r>
    </w:p>
    <w:p w14:paraId="5510ED3B" w14:textId="0790994E" w:rsidR="00172527" w:rsidRDefault="00172527" w:rsidP="0017252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activity 5.6.2.1 in the textbook </w:t>
      </w:r>
      <w:hyperlink r:id="rId10" w:history="1">
        <w:r w:rsidRPr="00EC53AC">
          <w:rPr>
            <w:rStyle w:val="Hyperlink"/>
            <w:lang w:val="en-US"/>
          </w:rPr>
          <w:t>https://csawesome.runestone.academy/runestone/books/published/csawesome/Unit5-Writing-Classes/topic-5-6-writing-methods.html</w:t>
        </w:r>
      </w:hyperlink>
    </w:p>
    <w:p w14:paraId="6D94BEA0" w14:textId="68532B5E" w:rsidR="000C70B1" w:rsidRDefault="000C70B1" w:rsidP="000C7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activity 5.9.2 and 5.93 in the textbook </w:t>
      </w:r>
      <w:hyperlink r:id="rId11" w:history="1">
        <w:r w:rsidRPr="00EC53AC">
          <w:rPr>
            <w:rStyle w:val="Hyperlink"/>
            <w:lang w:val="en-US"/>
          </w:rPr>
          <w:t>https://csawesome.runestone.academy/runestone/books/published/csawesome/Unit5-Writing-Classes/topic-5-9-this.html</w:t>
        </w:r>
      </w:hyperlink>
    </w:p>
    <w:p w14:paraId="59B39475" w14:textId="120A6B5C" w:rsidR="000C70B1" w:rsidRDefault="000C70B1" w:rsidP="000C70B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class for common computer science questions</w:t>
      </w:r>
      <w:r w:rsidR="003C4426">
        <w:rPr>
          <w:lang w:val="en-US"/>
        </w:rPr>
        <w:t>, each method will be able to solve common questions. The class should include the following methods:</w:t>
      </w:r>
    </w:p>
    <w:p w14:paraId="055B2729" w14:textId="15374EBA" w:rsidR="003C4426" w:rsidRDefault="003C4426" w:rsidP="003C442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isPalindrome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checks if a word or number is a palindrome. A palindrome is a word that is the same front to back. “Cat” is not a palindrome, “racecar” is a palindrome.</w:t>
      </w:r>
    </w:p>
    <w:p w14:paraId="05D3E35B" w14:textId="09E9667E" w:rsidR="003C4426" w:rsidRDefault="003C4426" w:rsidP="003C442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printTriangle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when calling the method you should be able to call for different types of triangles, different type of </w:t>
      </w:r>
      <w:proofErr w:type="spellStart"/>
      <w:r>
        <w:rPr>
          <w:lang w:val="en-US"/>
        </w:rPr>
        <w:t>charcters</w:t>
      </w:r>
      <w:proofErr w:type="spellEnd"/>
      <w:r>
        <w:rPr>
          <w:lang w:val="en-US"/>
        </w:rPr>
        <w:t xml:space="preserve"> to build the triangle, and different options for dimensions for the triangles.</w:t>
      </w:r>
    </w:p>
    <w:p w14:paraId="5A0DA618" w14:textId="7BEA82BF" w:rsidR="003C4426" w:rsidRDefault="003C4426" w:rsidP="003C442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>
        <w:rPr>
          <w:lang w:val="en-US"/>
        </w:rPr>
        <w:t>findAndReplace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– when calling this method you should be able to find and replace certain characters in strings.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question 8 in the unit 4 lab.</w:t>
      </w:r>
    </w:p>
    <w:p w14:paraId="6EA6C428" w14:textId="7213EDB3" w:rsidR="003C4426" w:rsidRDefault="003C4426" w:rsidP="003C442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reverse(</w:t>
      </w:r>
      <w:proofErr w:type="gramEnd"/>
      <w:r>
        <w:rPr>
          <w:lang w:val="en-US"/>
        </w:rPr>
        <w:t xml:space="preserve">) – when calling this method you should get a reversed string.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question 9 in the unit 4 Lab.</w:t>
      </w:r>
    </w:p>
    <w:p w14:paraId="0192EE2F" w14:textId="46521726" w:rsidR="003C4426" w:rsidRDefault="003C4426" w:rsidP="003C4426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>
        <w:rPr>
          <w:lang w:val="en-US"/>
        </w:rPr>
        <w:t>coinflip(</w:t>
      </w:r>
      <w:proofErr w:type="gramEnd"/>
      <w:r>
        <w:rPr>
          <w:lang w:val="en-US"/>
        </w:rPr>
        <w:t>) – when calling this method you should get heads or tails in return.</w:t>
      </w:r>
    </w:p>
    <w:p w14:paraId="564EE4B2" w14:textId="77777777" w:rsidR="003C4426" w:rsidRPr="000C70B1" w:rsidRDefault="003C4426" w:rsidP="003C4426">
      <w:pPr>
        <w:pStyle w:val="ListParagraph"/>
        <w:numPr>
          <w:ilvl w:val="0"/>
          <w:numId w:val="3"/>
        </w:numPr>
        <w:rPr>
          <w:lang w:val="en-US"/>
        </w:rPr>
      </w:pPr>
    </w:p>
    <w:p w14:paraId="6B80A51C" w14:textId="77777777" w:rsidR="00172527" w:rsidRPr="00172527" w:rsidRDefault="00172527">
      <w:pPr>
        <w:rPr>
          <w:lang w:val="en-US"/>
        </w:rPr>
      </w:pPr>
    </w:p>
    <w:sectPr w:rsidR="00172527" w:rsidRPr="001725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56C40"/>
    <w:multiLevelType w:val="hybridMultilevel"/>
    <w:tmpl w:val="A4D64914"/>
    <w:lvl w:ilvl="0" w:tplc="545246E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6E64F3"/>
    <w:multiLevelType w:val="hybridMultilevel"/>
    <w:tmpl w:val="6F8246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F16D3B"/>
    <w:multiLevelType w:val="hybridMultilevel"/>
    <w:tmpl w:val="F99435B8"/>
    <w:lvl w:ilvl="0" w:tplc="CB0C1A5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27"/>
    <w:rsid w:val="000C70B1"/>
    <w:rsid w:val="00172527"/>
    <w:rsid w:val="003C4426"/>
    <w:rsid w:val="00FF4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9434"/>
  <w15:chartTrackingRefBased/>
  <w15:docId w15:val="{7429AB08-C4C8-4F48-AC73-32FB8F698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2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25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awesome.runestone.academy/runestone/books/published/csawesome/Unit5-Writing-Classes/midterm_unit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awesome.runestone.academy/runestone/books/published/csawesome/Unit5-Writing-Classes/timeFRQ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awesome.runestone.academy/runestone/books/published/csawesome/Unit5-Writing-Classes/Exercises.html" TargetMode="External"/><Relationship Id="rId11" Type="http://schemas.openxmlformats.org/officeDocument/2006/relationships/hyperlink" Target="https://csawesome.runestone.academy/runestone/books/published/csawesome/Unit5-Writing-Classes/topic-5-9-this.html" TargetMode="External"/><Relationship Id="rId5" Type="http://schemas.openxmlformats.org/officeDocument/2006/relationships/hyperlink" Target="https://csawesome.runestone.academy/runestone/books/published/csawesome/Unit5-Writing-Classes/topic-5-11-summary.html" TargetMode="External"/><Relationship Id="rId10" Type="http://schemas.openxmlformats.org/officeDocument/2006/relationships/hyperlink" Target="https://csawesome.runestone.academy/runestone/books/published/csawesome/Unit5-Writing-Classes/topic-5-6-writing-metho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nestone.academy/runestone/books/published/apcsareview/JavaBasics/firstOOClas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iddo sadeh</dc:creator>
  <cp:keywords/>
  <dc:description/>
  <cp:lastModifiedBy>iddo sadeh</cp:lastModifiedBy>
  <cp:revision>1</cp:revision>
  <dcterms:created xsi:type="dcterms:W3CDTF">2021-07-29T02:24:00Z</dcterms:created>
  <dcterms:modified xsi:type="dcterms:W3CDTF">2021-07-29T02:55:00Z</dcterms:modified>
</cp:coreProperties>
</file>