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08E9" w14:textId="161082B2" w:rsidR="00A023A1" w:rsidRDefault="009367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8 Cheat Sheet</w:t>
      </w:r>
    </w:p>
    <w:p w14:paraId="5154ABBE" w14:textId="5B36905C" w:rsidR="00936700" w:rsidRPr="00936700" w:rsidRDefault="00936700">
      <w:pPr>
        <w:rPr>
          <w:u w:val="single"/>
          <w:lang w:val="en-US"/>
        </w:rPr>
      </w:pPr>
      <w:r w:rsidRPr="00936700">
        <w:rPr>
          <w:u w:val="single"/>
          <w:lang w:val="en-US"/>
        </w:rPr>
        <w:t>2D arrays are arrays with two dimensions.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700" w14:paraId="2E318ABF" w14:textId="77777777" w:rsidTr="006B5925">
        <w:tc>
          <w:tcPr>
            <w:tcW w:w="3005" w:type="dxa"/>
            <w:vMerge w:val="restart"/>
          </w:tcPr>
          <w:p w14:paraId="44A7A981" w14:textId="77777777" w:rsidR="00936700" w:rsidRDefault="00936700">
            <w:pPr>
              <w:rPr>
                <w:lang w:val="en-US"/>
              </w:rPr>
            </w:pPr>
            <w:r>
              <w:rPr>
                <w:lang w:val="en-US"/>
              </w:rPr>
              <w:t xml:space="preserve">Rows </w:t>
            </w:r>
          </w:p>
          <w:p w14:paraId="2B835700" w14:textId="77777777" w:rsidR="00936700" w:rsidRDefault="0093670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→</w:t>
            </w:r>
          </w:p>
          <w:p w14:paraId="05A257DF" w14:textId="77777777" w:rsidR="00936700" w:rsidRDefault="009367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→</w:t>
            </w:r>
          </w:p>
          <w:p w14:paraId="739D27AF" w14:textId="4011B85D" w:rsidR="00936700" w:rsidRDefault="009367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→</w:t>
            </w:r>
          </w:p>
        </w:tc>
        <w:tc>
          <w:tcPr>
            <w:tcW w:w="6011" w:type="dxa"/>
            <w:gridSpan w:val="2"/>
          </w:tcPr>
          <w:p w14:paraId="2D519799" w14:textId="1A0DF1E8" w:rsidR="00936700" w:rsidRDefault="00936700">
            <w:pPr>
              <w:rPr>
                <w:lang w:val="en-US"/>
              </w:rPr>
            </w:pPr>
            <w:r>
              <w:rPr>
                <w:lang w:val="en-US"/>
              </w:rPr>
              <w:t xml:space="preserve">Colomuns </w:t>
            </w:r>
            <w:r>
              <w:rPr>
                <w:rFonts w:cstheme="minorHAnsi"/>
                <w:lang w:val="en-US"/>
              </w:rPr>
              <w:t xml:space="preserve">↓                                                         </w:t>
            </w:r>
            <w:r>
              <w:rPr>
                <w:rFonts w:ascii="Calibri" w:hAnsi="Calibri" w:cs="Calibri"/>
                <w:lang w:val="en-US"/>
              </w:rPr>
              <w:t>↓</w:t>
            </w:r>
          </w:p>
        </w:tc>
      </w:tr>
      <w:tr w:rsidR="00936700" w14:paraId="44298444" w14:textId="77777777" w:rsidTr="00936700">
        <w:tc>
          <w:tcPr>
            <w:tcW w:w="3005" w:type="dxa"/>
            <w:vMerge/>
          </w:tcPr>
          <w:p w14:paraId="3DA483C6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B601A38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0DAC7A2" w14:textId="77777777" w:rsidR="00936700" w:rsidRDefault="00936700">
            <w:pPr>
              <w:rPr>
                <w:lang w:val="en-US"/>
              </w:rPr>
            </w:pPr>
          </w:p>
        </w:tc>
      </w:tr>
      <w:tr w:rsidR="00936700" w14:paraId="552D623B" w14:textId="77777777" w:rsidTr="00936700">
        <w:tc>
          <w:tcPr>
            <w:tcW w:w="3005" w:type="dxa"/>
            <w:vMerge/>
          </w:tcPr>
          <w:p w14:paraId="07C40C8F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72273FD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FC86090" w14:textId="77777777" w:rsidR="00936700" w:rsidRDefault="00936700">
            <w:pPr>
              <w:rPr>
                <w:lang w:val="en-US"/>
              </w:rPr>
            </w:pPr>
          </w:p>
        </w:tc>
      </w:tr>
      <w:tr w:rsidR="00936700" w14:paraId="5584446D" w14:textId="77777777" w:rsidTr="00936700">
        <w:tc>
          <w:tcPr>
            <w:tcW w:w="3005" w:type="dxa"/>
            <w:vMerge/>
          </w:tcPr>
          <w:p w14:paraId="491E5D2E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CE98F32" w14:textId="77777777" w:rsidR="00936700" w:rsidRDefault="0093670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72730B5" w14:textId="77777777" w:rsidR="00936700" w:rsidRDefault="00936700">
            <w:pPr>
              <w:rPr>
                <w:lang w:val="en-US"/>
              </w:rPr>
            </w:pPr>
          </w:p>
        </w:tc>
      </w:tr>
    </w:tbl>
    <w:p w14:paraId="574CF92E" w14:textId="02DAAF86" w:rsidR="00936700" w:rsidRDefault="00936700">
      <w:pPr>
        <w:rPr>
          <w:lang w:val="en-US"/>
        </w:rPr>
      </w:pPr>
    </w:p>
    <w:p w14:paraId="1A8C52D7" w14:textId="19A7877D" w:rsidR="00936700" w:rsidRPr="00936700" w:rsidRDefault="00936700">
      <w:pPr>
        <w:rPr>
          <w:u w:val="single"/>
          <w:lang w:val="en-US"/>
        </w:rPr>
      </w:pPr>
      <w:r w:rsidRPr="00936700">
        <w:rPr>
          <w:u w:val="single"/>
          <w:lang w:val="en-US"/>
        </w:rPr>
        <w:t>Row Major vs Column Major</w:t>
      </w:r>
    </w:p>
    <w:p w14:paraId="4B058FC4" w14:textId="0C279A70" w:rsidR="00936700" w:rsidRDefault="00936700" w:rsidP="00936700">
      <w:pPr>
        <w:rPr>
          <w:lang w:val="en-US"/>
        </w:rPr>
      </w:pPr>
      <w:r w:rsidRPr="00936700">
        <w:drawing>
          <wp:inline distT="0" distB="0" distL="0" distR="0" wp14:anchorId="6581615A" wp14:editId="18E079B4">
            <wp:extent cx="5731510" cy="3108960"/>
            <wp:effectExtent l="0" t="0" r="2540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34CBD9-A641-471B-8905-A2D0A7A1B6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D34CBD9-A641-471B-8905-A2D0A7A1B62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218" w14:textId="5974E5C5" w:rsidR="00936700" w:rsidRDefault="00936700" w:rsidP="00936700">
      <w:pPr>
        <w:rPr>
          <w:lang w:val="en-US"/>
        </w:rPr>
      </w:pPr>
      <w:r>
        <w:rPr>
          <w:lang w:val="en-US"/>
        </w:rPr>
        <w:t>*Java uses row-major order. C land Python also use row-major order. Matlab uses column major. The difference is in how the arrays are stored in the memory, It doesn’t really matter which one is used.</w:t>
      </w:r>
    </w:p>
    <w:p w14:paraId="1AA75EF5" w14:textId="77777777" w:rsidR="00936700" w:rsidRDefault="00936700" w:rsidP="00936700">
      <w:pPr>
        <w:rPr>
          <w:u w:val="single"/>
          <w:lang w:val="en-US"/>
        </w:rPr>
      </w:pPr>
    </w:p>
    <w:p w14:paraId="735B1C4F" w14:textId="77777777" w:rsidR="00936700" w:rsidRDefault="00936700" w:rsidP="00936700">
      <w:pPr>
        <w:rPr>
          <w:u w:val="single"/>
          <w:lang w:val="en-US"/>
        </w:rPr>
      </w:pPr>
    </w:p>
    <w:p w14:paraId="595FB56E" w14:textId="77777777" w:rsidR="00936700" w:rsidRDefault="00936700" w:rsidP="00936700">
      <w:pPr>
        <w:rPr>
          <w:u w:val="single"/>
          <w:lang w:val="en-US"/>
        </w:rPr>
      </w:pPr>
    </w:p>
    <w:p w14:paraId="318A8D60" w14:textId="77777777" w:rsidR="00936700" w:rsidRDefault="00936700" w:rsidP="00936700">
      <w:pPr>
        <w:rPr>
          <w:u w:val="single"/>
          <w:lang w:val="en-US"/>
        </w:rPr>
      </w:pPr>
    </w:p>
    <w:p w14:paraId="6069AF93" w14:textId="77777777" w:rsidR="00936700" w:rsidRDefault="00936700" w:rsidP="00936700">
      <w:pPr>
        <w:rPr>
          <w:u w:val="single"/>
          <w:lang w:val="en-US"/>
        </w:rPr>
      </w:pPr>
    </w:p>
    <w:p w14:paraId="71F5B66C" w14:textId="77777777" w:rsidR="00936700" w:rsidRDefault="00936700" w:rsidP="00936700">
      <w:pPr>
        <w:rPr>
          <w:u w:val="single"/>
          <w:lang w:val="en-US"/>
        </w:rPr>
      </w:pPr>
    </w:p>
    <w:p w14:paraId="70E8224D" w14:textId="77777777" w:rsidR="00936700" w:rsidRDefault="00936700" w:rsidP="00936700">
      <w:pPr>
        <w:rPr>
          <w:u w:val="single"/>
          <w:lang w:val="en-US"/>
        </w:rPr>
      </w:pPr>
    </w:p>
    <w:p w14:paraId="7CBF6520" w14:textId="77777777" w:rsidR="00936700" w:rsidRDefault="00936700" w:rsidP="00936700">
      <w:pPr>
        <w:rPr>
          <w:u w:val="single"/>
          <w:lang w:val="en-US"/>
        </w:rPr>
      </w:pPr>
    </w:p>
    <w:p w14:paraId="2FC7C0E6" w14:textId="77777777" w:rsidR="00936700" w:rsidRDefault="00936700" w:rsidP="00936700">
      <w:pPr>
        <w:rPr>
          <w:u w:val="single"/>
          <w:lang w:val="en-US"/>
        </w:rPr>
      </w:pPr>
    </w:p>
    <w:p w14:paraId="3C69D290" w14:textId="77777777" w:rsidR="00936700" w:rsidRDefault="00936700" w:rsidP="00936700">
      <w:pPr>
        <w:rPr>
          <w:u w:val="single"/>
          <w:lang w:val="en-US"/>
        </w:rPr>
      </w:pPr>
    </w:p>
    <w:p w14:paraId="519DCF9B" w14:textId="77777777" w:rsidR="00936700" w:rsidRDefault="00936700" w:rsidP="00936700">
      <w:pPr>
        <w:rPr>
          <w:u w:val="single"/>
          <w:lang w:val="en-US"/>
        </w:rPr>
      </w:pPr>
    </w:p>
    <w:p w14:paraId="2BD496C5" w14:textId="42BFC2B7" w:rsidR="00936700" w:rsidRDefault="00936700" w:rsidP="00936700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Creating a 2D array:</w:t>
      </w:r>
    </w:p>
    <w:p w14:paraId="2D5BE394" w14:textId="16DE93D2" w:rsidR="00936700" w:rsidRDefault="00936700" w:rsidP="00936700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8281987" wp14:editId="319E097B">
            <wp:extent cx="4638675" cy="253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160" cy="25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A29" w14:textId="77777777" w:rsidR="00936700" w:rsidRPr="00936700" w:rsidRDefault="00936700" w:rsidP="00936700">
      <w:pPr>
        <w:rPr>
          <w:lang w:val="en-CM"/>
        </w:rPr>
      </w:pPr>
      <w:r>
        <w:rPr>
          <w:lang w:val="en-US"/>
        </w:rPr>
        <w:t>*</w:t>
      </w:r>
      <w:r w:rsidRPr="00936700">
        <w:rPr>
          <w:lang w:val="en-US"/>
        </w:rPr>
        <w:t>You can set values for the array when you create it.</w:t>
      </w:r>
    </w:p>
    <w:p w14:paraId="430F58B7" w14:textId="4BE508A1" w:rsidR="00936700" w:rsidRPr="00936700" w:rsidRDefault="00936700" w:rsidP="00936700">
      <w:r>
        <w:rPr>
          <w:rFonts w:eastAsiaTheme="minorEastAsia"/>
          <w:lang w:val="en-US"/>
        </w:rPr>
        <w:t>*</w:t>
      </w:r>
      <w:r w:rsidRPr="00936700">
        <w:rPr>
          <w:rFonts w:eastAsiaTheme="minorEastAsia"/>
          <w:lang w:val="en-US"/>
        </w:rPr>
        <w:t>You don’t need to specify the size in this case.</w:t>
      </w:r>
    </w:p>
    <w:p w14:paraId="3ECB4BCF" w14:textId="77777777" w:rsidR="00936700" w:rsidRPr="00936700" w:rsidRDefault="00936700" w:rsidP="00936700">
      <w:r w:rsidRPr="00936700">
        <w:rPr>
          <w:lang w:val="en-US"/>
        </w:rPr>
        <w:t>Example:</w:t>
      </w:r>
    </w:p>
    <w:p w14:paraId="18280A2F" w14:textId="2E324114" w:rsidR="00936700" w:rsidRDefault="00936700" w:rsidP="00936700">
      <w:pPr>
        <w:rPr>
          <w:lang w:val="en-US"/>
        </w:rPr>
      </w:pPr>
      <w:r w:rsidRPr="00936700">
        <w:rPr>
          <w:lang w:val="en-US"/>
        </w:rPr>
        <w:t>String[][] grades = { {“Math”,”History”,”Literature”},{“88”,”24”,”62”}};</w:t>
      </w:r>
    </w:p>
    <w:p w14:paraId="58F778F3" w14:textId="28E7F691" w:rsidR="00936700" w:rsidRDefault="00936700" w:rsidP="00936700">
      <w:pPr>
        <w:rPr>
          <w:lang w:val="en-US"/>
        </w:rPr>
      </w:pPr>
    </w:p>
    <w:p w14:paraId="65EAEEEB" w14:textId="1E53202D" w:rsidR="00936700" w:rsidRDefault="00936700" w:rsidP="00936700">
      <w:pPr>
        <w:rPr>
          <w:u w:val="single"/>
          <w:lang w:val="en-US"/>
        </w:rPr>
      </w:pPr>
      <w:r>
        <w:rPr>
          <w:u w:val="single"/>
          <w:lang w:val="en-US"/>
        </w:rPr>
        <w:t>Accessing elements:</w:t>
      </w:r>
    </w:p>
    <w:p w14:paraId="1D1B7AFA" w14:textId="77777777" w:rsidR="00936700" w:rsidRDefault="00936700" w:rsidP="00936700">
      <w:pPr>
        <w:rPr>
          <w:lang w:val="en-US"/>
        </w:rPr>
      </w:pPr>
      <w:r>
        <w:rPr>
          <w:lang w:val="en-US"/>
        </w:rPr>
        <w:t>Example:</w:t>
      </w:r>
    </w:p>
    <w:p w14:paraId="76060E39" w14:textId="3C7D595F" w:rsidR="00936700" w:rsidRDefault="00936700" w:rsidP="00936700">
      <w:pPr>
        <w:rPr>
          <w:lang w:val="en-US"/>
        </w:rPr>
      </w:pPr>
      <w:r>
        <w:rPr>
          <w:lang w:val="en-US"/>
        </w:rPr>
        <w:t>System.out.println(VarName[rowIndex][colIndex]);</w:t>
      </w:r>
    </w:p>
    <w:p w14:paraId="2FDA5326" w14:textId="3CC5281A" w:rsidR="00936700" w:rsidRDefault="00333E26" w:rsidP="00936700">
      <w:pPr>
        <w:rPr>
          <w:u w:val="single"/>
          <w:lang w:val="en-US"/>
        </w:rPr>
      </w:pPr>
      <w:r>
        <w:rPr>
          <w:u w:val="single"/>
          <w:lang w:val="en-US"/>
        </w:rPr>
        <w:t>Editing elements:</w:t>
      </w:r>
    </w:p>
    <w:p w14:paraId="72A03D77" w14:textId="24FDD5B5" w:rsidR="00333E26" w:rsidRDefault="00333E26" w:rsidP="00936700">
      <w:pPr>
        <w:rPr>
          <w:lang w:val="en-US"/>
        </w:rPr>
      </w:pPr>
      <w:r>
        <w:rPr>
          <w:lang w:val="en-US"/>
        </w:rPr>
        <w:t>Example:</w:t>
      </w:r>
    </w:p>
    <w:p w14:paraId="38FC4A56" w14:textId="70F87E11" w:rsidR="00333E26" w:rsidRPr="00936700" w:rsidRDefault="00333E26" w:rsidP="00936700">
      <w:r>
        <w:rPr>
          <w:lang w:val="en-US"/>
        </w:rPr>
        <w:t>VarName[rowIndex][colIndex]=3;</w:t>
      </w:r>
    </w:p>
    <w:p w14:paraId="73D9947C" w14:textId="531B7993" w:rsidR="00936700" w:rsidRPr="00936700" w:rsidRDefault="00936700" w:rsidP="00936700"/>
    <w:sectPr w:rsidR="00936700" w:rsidRPr="0093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522F"/>
    <w:multiLevelType w:val="hybridMultilevel"/>
    <w:tmpl w:val="602857FC"/>
    <w:lvl w:ilvl="0" w:tplc="054CA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1099"/>
    <w:multiLevelType w:val="hybridMultilevel"/>
    <w:tmpl w:val="061C9CFA"/>
    <w:lvl w:ilvl="0" w:tplc="B15CB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AC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4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AC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4D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85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83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02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EB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zMysTCxtLAwMjdS0lEKTi0uzszPAykwrAUAw34LliwAAAA="/>
  </w:docVars>
  <w:rsids>
    <w:rsidRoot w:val="00936700"/>
    <w:rsid w:val="00333E26"/>
    <w:rsid w:val="00936700"/>
    <w:rsid w:val="00A0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1DE"/>
  <w15:chartTrackingRefBased/>
  <w15:docId w15:val="{7EB45DAF-FA67-4A4B-A1B9-ABB065A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7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M" w:eastAsia="en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2021-08-26T18:30:00Z</dcterms:created>
  <dcterms:modified xsi:type="dcterms:W3CDTF">2021-08-26T18:42:00Z</dcterms:modified>
</cp:coreProperties>
</file>