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FDA" w:rsidRPr="00FD2FDA" w:rsidRDefault="00FD2FDA" w:rsidP="00FD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2"/>
          <w:szCs w:val="24"/>
        </w:rPr>
      </w:pPr>
      <w:r w:rsidRPr="00B875E8">
        <w:rPr>
          <w:rFonts w:ascii="Times New Roman" w:eastAsia="Times New Roman" w:hAnsi="Times New Roman" w:cs="Times New Roman"/>
          <w:b/>
          <w:bCs/>
          <w:sz w:val="52"/>
          <w:szCs w:val="24"/>
        </w:rPr>
        <w:t>Website Development Documentation</w:t>
      </w:r>
    </w:p>
    <w:p w:rsidR="00FD2FDA" w:rsidRPr="00FD2FDA" w:rsidRDefault="00FD2FDA" w:rsidP="00FD2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2FDA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FD2FDA" w:rsidRPr="00FD2FDA" w:rsidRDefault="00FD2FDA" w:rsidP="00FD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Impact Nexus Network Academy Website Development</w:t>
      </w:r>
      <w:bookmarkStart w:id="0" w:name="_GoBack"/>
      <w:bookmarkEnd w:id="0"/>
      <w:r w:rsidRPr="00FD2FDA">
        <w:rPr>
          <w:rFonts w:ascii="Times New Roman" w:eastAsia="Times New Roman" w:hAnsi="Times New Roman" w:cs="Times New Roman"/>
          <w:sz w:val="24"/>
          <w:szCs w:val="24"/>
        </w:rPr>
        <w:br/>
      </w: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To create a professional and user-friendly website for Impact Nexus Network Academy, providing information about IT-related courses, support services, admissions, events, and contact details.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br/>
      </w: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FD2FDA" w:rsidRPr="00FD2FDA" w:rsidRDefault="00FD2FDA" w:rsidP="00FD2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sz w:val="24"/>
          <w:szCs w:val="24"/>
        </w:rPr>
        <w:t>Improve communication between the academy and students/parents.</w:t>
      </w:r>
    </w:p>
    <w:p w:rsidR="00FD2FDA" w:rsidRPr="00FD2FDA" w:rsidRDefault="00FD2FDA" w:rsidP="00FD2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sz w:val="24"/>
          <w:szCs w:val="24"/>
        </w:rPr>
        <w:t>Provide online access to IT-related educational resources and support.</w:t>
      </w:r>
    </w:p>
    <w:p w:rsidR="00FD2FDA" w:rsidRPr="00FD2FDA" w:rsidRDefault="00FD2FDA" w:rsidP="00FD2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sz w:val="24"/>
          <w:szCs w:val="24"/>
        </w:rPr>
        <w:t>Enhance the academy's digital presence.</w:t>
      </w:r>
    </w:p>
    <w:p w:rsidR="00FD2FDA" w:rsidRPr="00FD2FDA" w:rsidRDefault="00FD2FDA" w:rsidP="00FD2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2FDA">
        <w:rPr>
          <w:rFonts w:ascii="Times New Roman" w:eastAsia="Times New Roman" w:hAnsi="Times New Roman" w:cs="Times New Roman"/>
          <w:b/>
          <w:bCs/>
          <w:sz w:val="36"/>
          <w:szCs w:val="36"/>
        </w:rPr>
        <w:t>2. Website Structure</w:t>
      </w:r>
    </w:p>
    <w:p w:rsidR="00FD2FDA" w:rsidRPr="00FD2FDA" w:rsidRDefault="00FD2FDA" w:rsidP="00FD2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Main Pages:</w:t>
      </w:r>
    </w:p>
    <w:p w:rsidR="00FD2FDA" w:rsidRPr="00FD2FDA" w:rsidRDefault="00FD2FDA" w:rsidP="00FD2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– Welcome message &amp; academy introduction.</w:t>
      </w:r>
    </w:p>
    <w:p w:rsidR="00FD2FDA" w:rsidRPr="00FD2FDA" w:rsidRDefault="00FD2FDA" w:rsidP="00FD2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About Us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– Academy history, vision, and mission.</w:t>
      </w:r>
    </w:p>
    <w:p w:rsidR="00FD2FDA" w:rsidRPr="00FD2FDA" w:rsidRDefault="00FD2FDA" w:rsidP="00FD2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Academics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– IT courses and training programs offered.</w:t>
      </w:r>
    </w:p>
    <w:p w:rsidR="00FD2FDA" w:rsidRPr="00FD2FDA" w:rsidRDefault="00FD2FDA" w:rsidP="00FD2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Admissions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– Admission process &amp; requirements.</w:t>
      </w:r>
    </w:p>
    <w:p w:rsidR="00FD2FDA" w:rsidRPr="00FD2FDA" w:rsidRDefault="00FD2FDA" w:rsidP="00FD2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News &amp; Events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– Latest academy updates.</w:t>
      </w:r>
    </w:p>
    <w:p w:rsidR="00FD2FDA" w:rsidRPr="00FD2FDA" w:rsidRDefault="00FD2FDA" w:rsidP="00FD2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IT Support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– Technical support and resources for students.</w:t>
      </w:r>
    </w:p>
    <w:p w:rsidR="00FD2FDA" w:rsidRPr="00FD2FDA" w:rsidRDefault="00FD2FDA" w:rsidP="00FD2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– Phone, email, and academy location.</w:t>
      </w:r>
    </w:p>
    <w:p w:rsidR="00FD2FDA" w:rsidRPr="00FD2FDA" w:rsidRDefault="00FD2FDA" w:rsidP="00FD2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2FDA">
        <w:rPr>
          <w:rFonts w:ascii="Times New Roman" w:eastAsia="Times New Roman" w:hAnsi="Times New Roman" w:cs="Times New Roman"/>
          <w:b/>
          <w:bCs/>
          <w:sz w:val="36"/>
          <w:szCs w:val="36"/>
        </w:rPr>
        <w:t>3. Technology Stack</w:t>
      </w:r>
    </w:p>
    <w:p w:rsidR="00FD2FDA" w:rsidRPr="00FD2FDA" w:rsidRDefault="00FD2FDA" w:rsidP="00FD2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HTML, CSS, JavaScript</w:t>
      </w:r>
    </w:p>
    <w:p w:rsidR="00FD2FDA" w:rsidRPr="00FD2FDA" w:rsidRDefault="00FD2FDA" w:rsidP="00FD2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(Optional for future expansion):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PHP, MySQL</w:t>
      </w:r>
    </w:p>
    <w:p w:rsidR="00FD2FDA" w:rsidRPr="00FD2FDA" w:rsidRDefault="00FD2FDA" w:rsidP="00FD2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VS Code, </w:t>
      </w:r>
      <w:proofErr w:type="spellStart"/>
      <w:r w:rsidRPr="00FD2FD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FDA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(for UI design)</w:t>
      </w:r>
    </w:p>
    <w:p w:rsidR="00FD2FDA" w:rsidRPr="00FD2FDA" w:rsidRDefault="00FD2FDA" w:rsidP="00FD2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2FDA">
        <w:rPr>
          <w:rFonts w:ascii="Times New Roman" w:eastAsia="Times New Roman" w:hAnsi="Times New Roman" w:cs="Times New Roman"/>
          <w:b/>
          <w:bCs/>
          <w:sz w:val="36"/>
          <w:szCs w:val="36"/>
        </w:rPr>
        <w:t>4. Features &amp; Functionalities</w:t>
      </w:r>
    </w:p>
    <w:p w:rsidR="00FD2FDA" w:rsidRPr="00FD2FDA" w:rsidRDefault="00FD2FDA" w:rsidP="00FD2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for easy access to pages.</w:t>
      </w:r>
    </w:p>
    <w:p w:rsidR="00FD2FDA" w:rsidRPr="00FD2FDA" w:rsidRDefault="00FD2FDA" w:rsidP="00FD2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(Mobile-friendly).</w:t>
      </w:r>
    </w:p>
    <w:p w:rsidR="00FD2FDA" w:rsidRPr="00FD2FDA" w:rsidRDefault="00FD2FDA" w:rsidP="00FD2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Image Gallery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showcasing IT projects and academy activities.</w:t>
      </w:r>
    </w:p>
    <w:p w:rsidR="00FD2FDA" w:rsidRPr="00FD2FDA" w:rsidRDefault="00FD2FDA" w:rsidP="00FD2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Event Calendar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for academy updates.</w:t>
      </w:r>
    </w:p>
    <w:p w:rsidR="00FD2FDA" w:rsidRPr="00FD2FDA" w:rsidRDefault="00FD2FDA" w:rsidP="00FD2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for inquiries.</w:t>
      </w:r>
    </w:p>
    <w:p w:rsidR="00FD2FDA" w:rsidRPr="00FD2FDA" w:rsidRDefault="00FD2FDA" w:rsidP="00FD2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News Section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for announcements.</w:t>
      </w:r>
    </w:p>
    <w:p w:rsidR="00FD2FDA" w:rsidRPr="00FD2FDA" w:rsidRDefault="00FD2FDA" w:rsidP="00FD2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IT Support Section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for troubleshooting guides and tech assistance.</w:t>
      </w:r>
    </w:p>
    <w:p w:rsidR="00FD2FDA" w:rsidRPr="00FD2FDA" w:rsidRDefault="00FD2FDA" w:rsidP="00FD2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2FDA">
        <w:rPr>
          <w:rFonts w:ascii="Times New Roman" w:eastAsia="Times New Roman" w:hAnsi="Times New Roman" w:cs="Times New Roman"/>
          <w:b/>
          <w:bCs/>
          <w:sz w:val="36"/>
          <w:szCs w:val="36"/>
        </w:rPr>
        <w:t>5. Design Guidelines</w:t>
      </w:r>
    </w:p>
    <w:p w:rsidR="00FD2FDA" w:rsidRPr="00FD2FDA" w:rsidRDefault="00FD2FDA" w:rsidP="00FD2F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Color Scheme: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Blue and White (or academy colors).</w:t>
      </w:r>
    </w:p>
    <w:p w:rsidR="00FD2FDA" w:rsidRPr="00FD2FDA" w:rsidRDefault="00FD2FDA" w:rsidP="00FD2F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Font Style: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Readable, professional typography.</w:t>
      </w:r>
    </w:p>
    <w:p w:rsidR="00FD2FDA" w:rsidRPr="00FD2FDA" w:rsidRDefault="00FD2FDA" w:rsidP="00FD2F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Layout: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Clean, organized sections with easy navigation.</w:t>
      </w:r>
    </w:p>
    <w:p w:rsidR="00FD2FDA" w:rsidRPr="00FD2FDA" w:rsidRDefault="00FD2FDA" w:rsidP="00FD2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2FDA">
        <w:rPr>
          <w:rFonts w:ascii="Times New Roman" w:eastAsia="Times New Roman" w:hAnsi="Times New Roman" w:cs="Times New Roman"/>
          <w:b/>
          <w:bCs/>
          <w:sz w:val="36"/>
          <w:szCs w:val="36"/>
        </w:rPr>
        <w:t>6. Development Plan</w:t>
      </w:r>
    </w:p>
    <w:p w:rsidR="00FD2FDA" w:rsidRPr="00FD2FDA" w:rsidRDefault="00FD2FDA" w:rsidP="00FD2F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Phase 1: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Structure &amp; Content </w:t>
      </w:r>
      <w:proofErr w:type="gramStart"/>
      <w:r w:rsidRPr="00FD2FDA">
        <w:rPr>
          <w:rFonts w:ascii="Times New Roman" w:eastAsia="Times New Roman" w:hAnsi="Times New Roman" w:cs="Times New Roman"/>
          <w:sz w:val="24"/>
          <w:szCs w:val="24"/>
        </w:rPr>
        <w:t>Planning</w:t>
      </w:r>
      <w:proofErr w:type="gramEnd"/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(1 week).</w:t>
      </w:r>
    </w:p>
    <w:p w:rsidR="00FD2FDA" w:rsidRPr="00FD2FDA" w:rsidRDefault="00FD2FDA" w:rsidP="00FD2F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Phase 2: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UI/UX Design &amp; </w:t>
      </w:r>
      <w:proofErr w:type="spellStart"/>
      <w:r w:rsidRPr="00FD2FDA">
        <w:rPr>
          <w:rFonts w:ascii="Times New Roman" w:eastAsia="Times New Roman" w:hAnsi="Times New Roman" w:cs="Times New Roman"/>
          <w:sz w:val="24"/>
          <w:szCs w:val="24"/>
        </w:rPr>
        <w:t>Wireframing</w:t>
      </w:r>
      <w:proofErr w:type="spellEnd"/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(1 week).</w:t>
      </w:r>
    </w:p>
    <w:p w:rsidR="00FD2FDA" w:rsidRPr="00FD2FDA" w:rsidRDefault="00FD2FDA" w:rsidP="00FD2F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Phase 3: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HTML &amp; CSS Development (2 weeks).</w:t>
      </w:r>
    </w:p>
    <w:p w:rsidR="00FD2FDA" w:rsidRPr="00FD2FDA" w:rsidRDefault="00FD2FDA" w:rsidP="00FD2F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Phase 4: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JavaScript Features Implementation (1 week).</w:t>
      </w:r>
    </w:p>
    <w:p w:rsidR="00FD2FDA" w:rsidRPr="00FD2FDA" w:rsidRDefault="00FD2FDA" w:rsidP="00FD2F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Phase 5: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Testing &amp; </w:t>
      </w:r>
      <w:proofErr w:type="gramStart"/>
      <w:r w:rsidRPr="00FD2FDA">
        <w:rPr>
          <w:rFonts w:ascii="Times New Roman" w:eastAsia="Times New Roman" w:hAnsi="Times New Roman" w:cs="Times New Roman"/>
          <w:sz w:val="24"/>
          <w:szCs w:val="24"/>
        </w:rPr>
        <w:t>Debugging</w:t>
      </w:r>
      <w:proofErr w:type="gramEnd"/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(1 week).</w:t>
      </w:r>
    </w:p>
    <w:p w:rsidR="00FD2FDA" w:rsidRPr="00FD2FDA" w:rsidRDefault="00FD2FDA" w:rsidP="00FD2F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Phase 6: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Hosting &amp; Deployment (Final phase).</w:t>
      </w:r>
    </w:p>
    <w:p w:rsidR="00FD2FDA" w:rsidRPr="00FD2FDA" w:rsidRDefault="00FD2FDA" w:rsidP="00FD2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2FDA">
        <w:rPr>
          <w:rFonts w:ascii="Times New Roman" w:eastAsia="Times New Roman" w:hAnsi="Times New Roman" w:cs="Times New Roman"/>
          <w:b/>
          <w:bCs/>
          <w:sz w:val="36"/>
          <w:szCs w:val="36"/>
        </w:rPr>
        <w:t>7. Hosting &amp; Deployment</w:t>
      </w:r>
    </w:p>
    <w:p w:rsidR="00FD2FDA" w:rsidRPr="00FD2FDA" w:rsidRDefault="00FD2FDA" w:rsidP="00FD2F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Free Hosting Options: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FD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Pages, </w:t>
      </w:r>
      <w:proofErr w:type="spellStart"/>
      <w:r w:rsidRPr="00FD2FDA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FD2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FDA" w:rsidRPr="00FD2FDA" w:rsidRDefault="00FD2FDA" w:rsidP="00FD2F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Paid Hosting (for a professional domain):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2FDA">
        <w:rPr>
          <w:rFonts w:ascii="Times New Roman" w:eastAsia="Times New Roman" w:hAnsi="Times New Roman" w:cs="Times New Roman"/>
          <w:sz w:val="24"/>
          <w:szCs w:val="24"/>
        </w:rPr>
        <w:t>Namecheap</w:t>
      </w:r>
      <w:proofErr w:type="spellEnd"/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2FDA">
        <w:rPr>
          <w:rFonts w:ascii="Times New Roman" w:eastAsia="Times New Roman" w:hAnsi="Times New Roman" w:cs="Times New Roman"/>
          <w:sz w:val="24"/>
          <w:szCs w:val="24"/>
        </w:rPr>
        <w:t>Hostinger</w:t>
      </w:r>
      <w:proofErr w:type="spellEnd"/>
      <w:r w:rsidRPr="00FD2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FDA" w:rsidRPr="00FD2FDA" w:rsidRDefault="00FD2FDA" w:rsidP="00FD2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2FDA">
        <w:rPr>
          <w:rFonts w:ascii="Times New Roman" w:eastAsia="Times New Roman" w:hAnsi="Times New Roman" w:cs="Times New Roman"/>
          <w:b/>
          <w:bCs/>
          <w:sz w:val="36"/>
          <w:szCs w:val="36"/>
        </w:rPr>
        <w:t>8. Future Updates &amp; Maintenance</w:t>
      </w:r>
    </w:p>
    <w:p w:rsidR="00FD2FDA" w:rsidRPr="00FD2FDA" w:rsidRDefault="00FD2FDA" w:rsidP="00FD2F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student portal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for online learning.</w:t>
      </w:r>
    </w:p>
    <w:p w:rsidR="00FD2FDA" w:rsidRPr="00FD2FDA" w:rsidRDefault="00FD2FDA" w:rsidP="00FD2F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backend features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for managing student records.</w:t>
      </w:r>
    </w:p>
    <w:p w:rsidR="00FD2FDA" w:rsidRPr="00FD2FDA" w:rsidRDefault="00FD2FDA" w:rsidP="00FD2F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online admission applications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2FDA" w:rsidRPr="00FD2FDA" w:rsidRDefault="00FD2FDA" w:rsidP="00FD2F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FD2FDA">
        <w:rPr>
          <w:rFonts w:ascii="Times New Roman" w:eastAsia="Times New Roman" w:hAnsi="Times New Roman" w:cs="Times New Roman"/>
          <w:b/>
          <w:bCs/>
          <w:sz w:val="24"/>
          <w:szCs w:val="24"/>
        </w:rPr>
        <w:t>SEO strategies</w:t>
      </w:r>
      <w:r w:rsidRPr="00FD2FDA">
        <w:rPr>
          <w:rFonts w:ascii="Times New Roman" w:eastAsia="Times New Roman" w:hAnsi="Times New Roman" w:cs="Times New Roman"/>
          <w:sz w:val="24"/>
          <w:szCs w:val="24"/>
        </w:rPr>
        <w:t xml:space="preserve"> for better visibility.</w:t>
      </w:r>
    </w:p>
    <w:p w:rsidR="00344ED7" w:rsidRDefault="00344ED7"/>
    <w:sectPr w:rsidR="003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159A2"/>
    <w:multiLevelType w:val="multilevel"/>
    <w:tmpl w:val="B3D0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961B8"/>
    <w:multiLevelType w:val="multilevel"/>
    <w:tmpl w:val="409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D300C"/>
    <w:multiLevelType w:val="multilevel"/>
    <w:tmpl w:val="D0C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EA0723"/>
    <w:multiLevelType w:val="multilevel"/>
    <w:tmpl w:val="E53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460913"/>
    <w:multiLevelType w:val="multilevel"/>
    <w:tmpl w:val="8D04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6E6129"/>
    <w:multiLevelType w:val="multilevel"/>
    <w:tmpl w:val="64D8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EE6034"/>
    <w:multiLevelType w:val="multilevel"/>
    <w:tmpl w:val="DE0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4C4EA6"/>
    <w:multiLevelType w:val="multilevel"/>
    <w:tmpl w:val="1C8E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DA"/>
    <w:rsid w:val="00344ED7"/>
    <w:rsid w:val="00B875E8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AC3E3-EE21-4EEA-A0AB-0CAA38D5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F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2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2025-03-24T13:27:00Z</dcterms:created>
  <dcterms:modified xsi:type="dcterms:W3CDTF">2025-03-24T13:28:00Z</dcterms:modified>
</cp:coreProperties>
</file>