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70CA7" w14:textId="77777777" w:rsidR="00ED5DC3" w:rsidRDefault="00F33E16">
      <w:r>
        <w:t>Mass Health Maintenance Chart</w:t>
      </w:r>
    </w:p>
    <w:p w14:paraId="5BCD42F3" w14:textId="77777777" w:rsidR="00F33E16" w:rsidRDefault="00F33E16"/>
    <w:p w14:paraId="6C8E4DC6" w14:textId="77777777" w:rsidR="00F33E16" w:rsidRDefault="004B4492" w:rsidP="004B4492">
      <w:pPr>
        <w:pStyle w:val="ListParagraph"/>
        <w:numPr>
          <w:ilvl w:val="0"/>
          <w:numId w:val="1"/>
        </w:numPr>
      </w:pPr>
      <w:r>
        <w:t xml:space="preserve">If any changes are made to MassHealth (Standard) eligibility requirements, this QNA must be updated accordingly. </w:t>
      </w:r>
    </w:p>
    <w:p w14:paraId="2A4A9B8B" w14:textId="77777777" w:rsidR="00A70AE2" w:rsidRDefault="00A70AE2" w:rsidP="00A70AE2">
      <w:pPr>
        <w:pStyle w:val="ListParagraph"/>
      </w:pPr>
    </w:p>
    <w:p w14:paraId="0B3DEBA8" w14:textId="77777777" w:rsidR="004B4492" w:rsidRDefault="004B4492" w:rsidP="004B4492">
      <w:pPr>
        <w:pStyle w:val="ListParagraph"/>
        <w:numPr>
          <w:ilvl w:val="1"/>
          <w:numId w:val="1"/>
        </w:numPr>
      </w:pPr>
      <w:r>
        <w:t xml:space="preserve">The QNA is organized by requirement: Residency, Income (MAGI), Household, </w:t>
      </w:r>
      <w:r w:rsidR="00FE7BA1">
        <w:t xml:space="preserve">Citizenship, </w:t>
      </w:r>
      <w:r w:rsidR="00A70AE2">
        <w:t>Qualifying Persons…</w:t>
      </w:r>
    </w:p>
    <w:p w14:paraId="61863C6F" w14:textId="77777777" w:rsidR="00A70AE2" w:rsidRDefault="00A70AE2" w:rsidP="00A70AE2">
      <w:pPr>
        <w:pStyle w:val="ListParagraph"/>
        <w:ind w:left="1440"/>
      </w:pPr>
    </w:p>
    <w:p w14:paraId="75C95533" w14:textId="77777777" w:rsidR="004B4492" w:rsidRDefault="00A70AE2" w:rsidP="004B4492">
      <w:pPr>
        <w:pStyle w:val="ListParagraph"/>
        <w:numPr>
          <w:ilvl w:val="0"/>
          <w:numId w:val="1"/>
        </w:numPr>
      </w:pPr>
      <w:r>
        <w:t>If the federal poverty guidelines are updated, the scripts.js must be updated accordingly. The $ per household would be changed, but nothing else.</w:t>
      </w:r>
    </w:p>
    <w:p w14:paraId="47D66E6D" w14:textId="77777777" w:rsidR="00A70AE2" w:rsidRDefault="00A70AE2" w:rsidP="00A70AE2">
      <w:pPr>
        <w:pStyle w:val="ListParagraph"/>
      </w:pPr>
    </w:p>
    <w:p w14:paraId="085730D4" w14:textId="7FC20C08" w:rsidR="00A70AE2" w:rsidRDefault="00ED5637" w:rsidP="004B4492">
      <w:pPr>
        <w:pStyle w:val="ListParagraph"/>
        <w:numPr>
          <w:ilvl w:val="0"/>
          <w:numId w:val="1"/>
        </w:numPr>
      </w:pPr>
      <w:r>
        <w:t>These links must be checked to make sure that the links still work and to clarify that information hasn’t changed. For example, certain links are likely to be updated on a yearly basis. Searching the title of the link and the current year should lead to the updated links if they exist.</w:t>
      </w:r>
    </w:p>
    <w:p w14:paraId="50F286E7" w14:textId="77777777" w:rsidR="00ED5637" w:rsidRDefault="00ED5637" w:rsidP="00ED5637"/>
    <w:p w14:paraId="4204E5D9" w14:textId="6DDB348E" w:rsidR="00ED5637" w:rsidRDefault="00ED5637" w:rsidP="00ED5637">
      <w:pPr>
        <w:pStyle w:val="ListParagraph"/>
        <w:numPr>
          <w:ilvl w:val="1"/>
          <w:numId w:val="1"/>
        </w:numPr>
      </w:pPr>
      <w:hyperlink r:id="rId5" w:history="1">
        <w:r w:rsidRPr="00EC1179">
          <w:rPr>
            <w:rStyle w:val="Hyperlink"/>
          </w:rPr>
          <w:t>https://www.mass.gov/service-details/eligibility-for-health-care-benefits-for-masshealth-the-health-safety-net-and</w:t>
        </w:r>
      </w:hyperlink>
    </w:p>
    <w:p w14:paraId="4AD8CF5B" w14:textId="77777777" w:rsidR="00CF1A4F" w:rsidRDefault="00CF1A4F" w:rsidP="00CF1A4F">
      <w:pPr>
        <w:pStyle w:val="ListParagraph"/>
        <w:ind w:left="1440"/>
      </w:pPr>
    </w:p>
    <w:p w14:paraId="4C9EBE05" w14:textId="7586AE47" w:rsidR="00ED5637" w:rsidRDefault="00CF1A4F" w:rsidP="00ED5637">
      <w:pPr>
        <w:pStyle w:val="ListParagraph"/>
        <w:numPr>
          <w:ilvl w:val="1"/>
          <w:numId w:val="1"/>
        </w:numPr>
      </w:pPr>
      <w:hyperlink r:id="rId6" w:history="1">
        <w:r w:rsidRPr="00EC1179">
          <w:rPr>
            <w:rStyle w:val="Hyperlink"/>
          </w:rPr>
          <w:t>https://masshealthchoices.com/enroll</w:t>
        </w:r>
      </w:hyperlink>
    </w:p>
    <w:p w14:paraId="7A97AFBF" w14:textId="77777777" w:rsidR="00CF1A4F" w:rsidRDefault="00CF1A4F" w:rsidP="00CF1A4F"/>
    <w:p w14:paraId="4DDD14CD" w14:textId="77777777" w:rsidR="00057452" w:rsidRDefault="00A41175" w:rsidP="00057452">
      <w:pPr>
        <w:pStyle w:val="ListParagraph"/>
        <w:numPr>
          <w:ilvl w:val="1"/>
          <w:numId w:val="1"/>
        </w:numPr>
      </w:pPr>
      <w:hyperlink r:id="rId7" w:history="1">
        <w:r w:rsidRPr="00EC1179">
          <w:rPr>
            <w:rStyle w:val="Hyperlink"/>
          </w:rPr>
          <w:t>https://www.mass.gov/files/2017-08/aca-1-english-mb-lp.pdf</w:t>
        </w:r>
      </w:hyperlink>
    </w:p>
    <w:p w14:paraId="36BB1AB4" w14:textId="77777777" w:rsidR="00057452" w:rsidRDefault="00057452" w:rsidP="00057452"/>
    <w:p w14:paraId="630E1379" w14:textId="77777777" w:rsidR="00FF076F" w:rsidRPr="00FF076F" w:rsidRDefault="00057452" w:rsidP="00FF076F">
      <w:pPr>
        <w:pStyle w:val="ListParagraph"/>
        <w:numPr>
          <w:ilvl w:val="1"/>
          <w:numId w:val="1"/>
        </w:numPr>
      </w:pPr>
      <w:hyperlink r:id="rId8" w:tgtFrame="_blank" w:history="1">
        <w:r w:rsidRPr="00057452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https://masshealthchoices.com/sites/default/files/Documents/EF-MCO%20(Rev.%2010-17)_WEB_110317.pdf</w:t>
        </w:r>
      </w:hyperlink>
    </w:p>
    <w:p w14:paraId="67A5680D" w14:textId="77777777" w:rsidR="00FF076F" w:rsidRPr="00FF076F" w:rsidRDefault="00FF076F" w:rsidP="00FF076F"/>
    <w:p w14:paraId="547F03BA" w14:textId="77777777" w:rsidR="00FF076F" w:rsidRPr="00FF076F" w:rsidRDefault="00057452" w:rsidP="00FF076F">
      <w:pPr>
        <w:pStyle w:val="ListParagraph"/>
        <w:numPr>
          <w:ilvl w:val="1"/>
          <w:numId w:val="1"/>
        </w:numPr>
      </w:pPr>
      <w:hyperlink r:id="rId9" w:tgtFrame="_blank" w:history="1">
        <w:r w:rsidRPr="00FF076F">
          <w:rPr>
            <w:rStyle w:val="Hyperlink"/>
            <w:rFonts w:ascii="Helvetica Neue" w:hAnsi="Helvetica Neue"/>
            <w:color w:val="337AB7"/>
            <w:sz w:val="21"/>
            <w:szCs w:val="21"/>
          </w:rPr>
          <w:t>http://www.mass.gov/eohhs/docs/masshealth/membappforms/aca-3-english.pdf</w:t>
        </w:r>
      </w:hyperlink>
    </w:p>
    <w:p w14:paraId="5E931AB6" w14:textId="77777777" w:rsidR="00FF076F" w:rsidRPr="00FF076F" w:rsidRDefault="00FF076F" w:rsidP="00FF076F"/>
    <w:p w14:paraId="3F281533" w14:textId="22549FFE" w:rsidR="00ED5637" w:rsidRDefault="00057452" w:rsidP="0022538F">
      <w:pPr>
        <w:pStyle w:val="ListParagraph"/>
        <w:numPr>
          <w:ilvl w:val="1"/>
          <w:numId w:val="1"/>
        </w:numPr>
      </w:pPr>
      <w:hyperlink r:id="rId10" w:tgtFrame="_blank" w:history="1">
        <w:r w:rsidRPr="00FF076F"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https://www.masslegalservices.org/content/federal-poverty-guidelines-2017</w:t>
        </w:r>
      </w:hyperlink>
      <w:bookmarkStart w:id="0" w:name="_GoBack"/>
      <w:bookmarkEnd w:id="0"/>
    </w:p>
    <w:sectPr w:rsidR="00ED5637" w:rsidSect="005F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727B4"/>
    <w:multiLevelType w:val="hybridMultilevel"/>
    <w:tmpl w:val="E5F20626"/>
    <w:lvl w:ilvl="0" w:tplc="89D4F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16"/>
    <w:rsid w:val="00016B7A"/>
    <w:rsid w:val="00057452"/>
    <w:rsid w:val="0022538F"/>
    <w:rsid w:val="00231BEE"/>
    <w:rsid w:val="00291422"/>
    <w:rsid w:val="004B4492"/>
    <w:rsid w:val="005F3CC7"/>
    <w:rsid w:val="006F1144"/>
    <w:rsid w:val="007A58F7"/>
    <w:rsid w:val="00A41175"/>
    <w:rsid w:val="00A70AE2"/>
    <w:rsid w:val="00AC25EA"/>
    <w:rsid w:val="00B536A2"/>
    <w:rsid w:val="00CF1A4F"/>
    <w:rsid w:val="00E53E95"/>
    <w:rsid w:val="00ED5637"/>
    <w:rsid w:val="00F33E16"/>
    <w:rsid w:val="00FE7BA1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BE4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6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745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ss.gov/service-details/eligibility-for-health-care-benefits-for-masshealth-the-health-safety-net-and" TargetMode="External"/><Relationship Id="rId6" Type="http://schemas.openxmlformats.org/officeDocument/2006/relationships/hyperlink" Target="https://masshealthchoices.com/enroll" TargetMode="External"/><Relationship Id="rId7" Type="http://schemas.openxmlformats.org/officeDocument/2006/relationships/hyperlink" Target="https://www.mass.gov/files/2017-08/aca-1-english-mb-lp.pdf" TargetMode="External"/><Relationship Id="rId8" Type="http://schemas.openxmlformats.org/officeDocument/2006/relationships/hyperlink" Target="https://masshealthchoices.com/sites/default/files/Documents/EF-MCO%20(Rev.%2010-17)_WEB_110317.pdf" TargetMode="External"/><Relationship Id="rId9" Type="http://schemas.openxmlformats.org/officeDocument/2006/relationships/hyperlink" Target="http://www.mass.gov/eohhs/docs/masshealth/membappforms/aca-3-english.pdf" TargetMode="External"/><Relationship Id="rId10" Type="http://schemas.openxmlformats.org/officeDocument/2006/relationships/hyperlink" Target="https://www.masslegalservices.org/content/federal-poverty-guidelines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 Ambrogio</dc:creator>
  <cp:keywords/>
  <dc:description/>
  <cp:lastModifiedBy>Alessandra M Ambrogio</cp:lastModifiedBy>
  <cp:revision>3</cp:revision>
  <dcterms:created xsi:type="dcterms:W3CDTF">2017-12-20T19:29:00Z</dcterms:created>
  <dcterms:modified xsi:type="dcterms:W3CDTF">2017-12-20T20:15:00Z</dcterms:modified>
</cp:coreProperties>
</file>