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1FEC" w14:textId="77777777" w:rsidR="00F435B1" w:rsidRDefault="00F435B1" w:rsidP="00F435B1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3FCF95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9AEBC56" w14:textId="29161EEA" w:rsidR="00F435B1" w:rsidRDefault="007102A5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F435B1">
        <w:rPr>
          <w:rFonts w:ascii="Times New Roman" w:eastAsia="Book Antiqua" w:hAnsi="Times New Roman"/>
          <w:sz w:val="24"/>
          <w:szCs w:val="24"/>
        </w:rPr>
        <w:t>, ss.</w:t>
      </w:r>
      <w:r w:rsidR="00F435B1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5F7BED95" w14:textId="3E450B2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 xml:space="preserve">DOCKET NO.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30564BC4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79A5617C" w14:textId="27A78FC3" w:rsidR="00F435B1" w:rsidRDefault="007102A5" w:rsidP="00F435B1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caps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5899D69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0CA6B80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108ABEA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5C0EC81" w14:textId="77777777" w:rsidR="00F435B1" w:rsidRDefault="00F435B1" w:rsidP="00F435B1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453DD08D" w14:textId="13AF1C23" w:rsidR="00F435B1" w:rsidRDefault="007102A5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2718D9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2718D9" w:rsidRPr="002718D9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F769A32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4065C5D" w14:textId="77777777" w:rsidR="00F435B1" w:rsidRDefault="00F435B1" w:rsidP="00F435B1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73121A5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889BBE0" w14:textId="77777777" w:rsidR="00776F45" w:rsidRDefault="00776F45" w:rsidP="00776F45">
      <w:pPr>
        <w:rPr>
          <w:rFonts w:ascii="Times New Roman" w:eastAsia="Book Antiqua" w:hAnsi="Times New Roman"/>
          <w:sz w:val="24"/>
          <w:szCs w:val="24"/>
        </w:rPr>
      </w:pPr>
    </w:p>
    <w:p w14:paraId="76F93772" w14:textId="107A94F0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t>,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2718D9" w:rsidRPr="002718D9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 xml:space="preserve">’S FIRST REQUEST FOR THE PRODUCTION OF DOCUMENTS FOR THE PLAINTIFF, 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2718D9" w:rsidRPr="002718D9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</w:p>
    <w:p w14:paraId="51D0FDA9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9A00FF0" w14:textId="76953239" w:rsidR="00776F45" w:rsidRPr="00FC7A18" w:rsidRDefault="00776F45" w:rsidP="00776F45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Defendant,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  <w:r w:rsidR="007E4D2A">
        <w:rPr>
          <w:rFonts w:ascii="Times New Roman" w:eastAsia="Book Antiqua" w:hAnsi="Times New Roman"/>
          <w:sz w:val="24"/>
          <w:szCs w:val="24"/>
        </w:rPr>
        <w:t xml:space="preserve"> </w:t>
      </w:r>
      <w:bookmarkStart w:id="0" w:name="_GoBack"/>
      <w:bookmarkEnd w:id="0"/>
      <w:r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plaintiff, 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7102A5">
        <w:rPr>
          <w:rFonts w:ascii="Times New Roman" w:eastAsia="Times New Roman" w:hAnsi="Times New Roman"/>
          <w:bCs/>
          <w:sz w:val="24"/>
          <w:szCs w:val="24"/>
        </w:rPr>
        <w:instrText xml:space="preserve"> MERGEFIELD plaintiff </w:instrTex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2718D9">
        <w:rPr>
          <w:rFonts w:ascii="Times New Roman" w:eastAsia="Times New Roman" w:hAnsi="Times New Roman"/>
          <w:bCs/>
          <w:noProof/>
          <w:sz w:val="24"/>
          <w:szCs w:val="24"/>
        </w:rPr>
        <w:t>«plaintiff»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 w:val="24"/>
          <w:szCs w:val="24"/>
        </w:rPr>
        <w:t>, produce and permit the defendant to inspect, copy and photograph all non-privileged documents and things in the plaintiff’s possession, custody or control, which embody, refer to or relate to the following subjects.</w:t>
      </w:r>
    </w:p>
    <w:p w14:paraId="6C905854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78998F2A" w14:textId="77777777" w:rsidR="00776F45" w:rsidRPr="00FC7A18" w:rsidRDefault="00776F45" w:rsidP="00776F45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361639D1" w14:textId="533FCBAF" w:rsidR="00776F45" w:rsidRDefault="00776F45" w:rsidP="00776F4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“Plain</w:t>
      </w:r>
      <w:r w:rsidR="007102A5">
        <w:rPr>
          <w:rFonts w:ascii="Times New Roman" w:eastAsia="Book Antiqua" w:hAnsi="Times New Roman" w:cs="Times New Roman"/>
          <w:sz w:val="24"/>
          <w:szCs w:val="24"/>
        </w:rPr>
        <w:t>tiff” shall refer to the named P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laintif</w:t>
      </w:r>
      <w:r>
        <w:rPr>
          <w:rFonts w:ascii="Times New Roman" w:eastAsia="Book Antiqua" w:hAnsi="Times New Roman" w:cs="Times New Roman"/>
          <w:sz w:val="24"/>
          <w:szCs w:val="24"/>
        </w:rPr>
        <w:t>f,</w:t>
      </w:r>
      <w:r w:rsidR="007102A5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7102A5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0BB24E11" w14:textId="28D15C9A" w:rsidR="00F22A2B" w:rsidRPr="007102A5" w:rsidRDefault="00F22A2B" w:rsidP="00F22A2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“Defendant”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0DB4CEA3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6C67F02B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6A75A1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3DB6EE6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E5F34A" w14:textId="77777777" w:rsidR="00776F45" w:rsidRDefault="00776F45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9B324F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189EE637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2F27977" w14:textId="77777777" w:rsidR="00F435B1" w:rsidRPr="004E024B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B2A878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99DE97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068902" w14:textId="77777777" w:rsidR="00B967DB" w:rsidRDefault="00B967DB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A1310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487322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406F7E2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A605E3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E0A1D0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509256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EBFA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39E8133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36F50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326326F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20DBDE7A" w14:textId="77777777" w:rsidR="00F435B1" w:rsidRPr="002C5C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F2BFF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4BC4C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56D5E3F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69806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13683F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5370E22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CA113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757F0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4896D02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CBBA9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52405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3C7B9F9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DA6A7C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7FF03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202F1CF6" w14:textId="77777777" w:rsidR="00F435B1" w:rsidRPr="00E76981" w:rsidRDefault="00F435B1" w:rsidP="00F435B1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4A76DE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D5361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12C87EB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0B238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01E2B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60885367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68F47F9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D0AB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0E42364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D2936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11AF9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12D7EDE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CF7E5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32F3A0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35D312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791DD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7B7E5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65DA00C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75669730" w14:textId="77777777" w:rsidR="0019590C" w:rsidRDefault="0019590C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75CFD8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5761993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7BC2F110" w14:textId="77777777" w:rsidR="0019590C" w:rsidRDefault="0019590C" w:rsidP="00F435B1">
      <w:pPr>
        <w:rPr>
          <w:rFonts w:ascii="Times New Roman" w:eastAsia="Times New Roman" w:hAnsi="Times New Roman"/>
          <w:sz w:val="24"/>
          <w:szCs w:val="24"/>
        </w:rPr>
      </w:pPr>
    </w:p>
    <w:p w14:paraId="5EC002D4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07396479" w14:textId="77777777" w:rsidR="00F435B1" w:rsidRPr="004649EC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FD0272F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2F7C1CE1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2D285CB0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A6F0EC" w14:textId="77777777" w:rsidR="0019590C" w:rsidRPr="00751292" w:rsidRDefault="0019590C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00788E4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2BF5FD93" w14:textId="77777777" w:rsidR="00F435B1" w:rsidRPr="00751292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0DBF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05769C5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257C973" w14:textId="77777777" w:rsidR="00F435B1" w:rsidRPr="009529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CD7FFD4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357E4F4E" w14:textId="1762C1D8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,</w:t>
      </w:r>
    </w:p>
    <w:p w14:paraId="49B53921" w14:textId="2A4EA964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7102A5">
        <w:rPr>
          <w:rFonts w:ascii="Times New Roman" w:hAnsi="Times New Roman"/>
          <w:sz w:val="24"/>
          <w:szCs w:val="24"/>
        </w:rPr>
        <w:fldChar w:fldCharType="begin"/>
      </w:r>
      <w:r w:rsidR="007102A5">
        <w:rPr>
          <w:rFonts w:ascii="Times New Roman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hAnsi="Times New Roman"/>
          <w:sz w:val="24"/>
          <w:szCs w:val="24"/>
        </w:rPr>
        <w:fldChar w:fldCharType="separate"/>
      </w:r>
      <w:r w:rsidR="002718D9">
        <w:rPr>
          <w:rFonts w:ascii="Times New Roman" w:hAnsi="Times New Roman"/>
          <w:noProof/>
          <w:sz w:val="24"/>
          <w:szCs w:val="24"/>
        </w:rPr>
        <w:t>«defendant»</w:t>
      </w:r>
      <w:r w:rsidR="007102A5">
        <w:rPr>
          <w:rFonts w:ascii="Times New Roman" w:hAnsi="Times New Roman"/>
          <w:sz w:val="24"/>
          <w:szCs w:val="24"/>
        </w:rPr>
        <w:fldChar w:fldCharType="end"/>
      </w:r>
    </w:p>
    <w:p w14:paraId="485D8001" w14:textId="1DF53961" w:rsidR="00F435B1" w:rsidRPr="009529E5" w:rsidRDefault="00B967DB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By its attorney,</w:t>
      </w:r>
    </w:p>
    <w:p w14:paraId="4604781C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480AA8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471AED83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F1686B7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1F7535D3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6E9E99F2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5584CA64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62554F18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7DC833B7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0474F82F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63C9F26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556568C1" w14:textId="060A7A6B" w:rsidR="00F435B1" w:rsidRPr="009529E5" w:rsidRDefault="00F435B1" w:rsidP="00F435B1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C313AD">
        <w:rPr>
          <w:rFonts w:ascii="Times New Roman" w:hAnsi="Times New Roman"/>
          <w:sz w:val="24"/>
          <w:szCs w:val="24"/>
        </w:rPr>
        <w:fldChar w:fldCharType="begin"/>
      </w:r>
      <w:r w:rsidR="00C313AD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C313AD">
        <w:rPr>
          <w:rFonts w:ascii="Times New Roman" w:hAnsi="Times New Roman"/>
          <w:sz w:val="24"/>
          <w:szCs w:val="24"/>
        </w:rPr>
        <w:fldChar w:fldCharType="separate"/>
      </w:r>
      <w:r w:rsidR="007E4D2A">
        <w:rPr>
          <w:rFonts w:ascii="Times New Roman" w:hAnsi="Times New Roman"/>
          <w:noProof/>
          <w:sz w:val="24"/>
          <w:szCs w:val="24"/>
        </w:rPr>
        <w:t>December 19, 2017</w:t>
      </w:r>
      <w:r w:rsidR="00C313AD">
        <w:rPr>
          <w:rFonts w:ascii="Times New Roman" w:hAnsi="Times New Roman"/>
          <w:sz w:val="24"/>
          <w:szCs w:val="24"/>
        </w:rPr>
        <w:fldChar w:fldCharType="end"/>
      </w:r>
    </w:p>
    <w:p w14:paraId="2E70A050" w14:textId="77777777" w:rsidR="00DA1554" w:rsidRDefault="00EC387D"/>
    <w:sectPr w:rsidR="00DA1554" w:rsidSect="00640F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177D0" w14:textId="77777777" w:rsidR="00EC387D" w:rsidRDefault="00EC387D" w:rsidP="005B7E7C">
      <w:r>
        <w:separator/>
      </w:r>
    </w:p>
  </w:endnote>
  <w:endnote w:type="continuationSeparator" w:id="0">
    <w:p w14:paraId="53D56665" w14:textId="77777777" w:rsidR="00EC387D" w:rsidRDefault="00EC387D" w:rsidP="005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614E" w14:textId="77777777" w:rsidR="005B7E7C" w:rsidRPr="0011013B" w:rsidRDefault="005B7E7C" w:rsidP="005B7E7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4D996ED2" w14:textId="77777777" w:rsidR="005B7E7C" w:rsidRDefault="005B7E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41027" w14:textId="77777777" w:rsidR="00EC387D" w:rsidRDefault="00EC387D" w:rsidP="005B7E7C">
      <w:r>
        <w:separator/>
      </w:r>
    </w:p>
  </w:footnote>
  <w:footnote w:type="continuationSeparator" w:id="0">
    <w:p w14:paraId="751D6E3C" w14:textId="77777777" w:rsidR="00EC387D" w:rsidRDefault="00EC387D" w:rsidP="005B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1"/>
    <w:rsid w:val="0019590C"/>
    <w:rsid w:val="001F506A"/>
    <w:rsid w:val="002718D9"/>
    <w:rsid w:val="00440232"/>
    <w:rsid w:val="004844FE"/>
    <w:rsid w:val="005B7E7C"/>
    <w:rsid w:val="00627C4A"/>
    <w:rsid w:val="00640F95"/>
    <w:rsid w:val="007102A5"/>
    <w:rsid w:val="00776F45"/>
    <w:rsid w:val="007E4D2A"/>
    <w:rsid w:val="009272EB"/>
    <w:rsid w:val="009D4F1A"/>
    <w:rsid w:val="00B967DB"/>
    <w:rsid w:val="00C313AD"/>
    <w:rsid w:val="00D02CB3"/>
    <w:rsid w:val="00EC387D"/>
    <w:rsid w:val="00F22A2B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5B1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35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customStyle="1" w:styleId="DocID">
    <w:name w:val="DocID"/>
    <w:basedOn w:val="BodyText"/>
    <w:next w:val="Footer"/>
    <w:link w:val="DocIDChar"/>
    <w:rsid w:val="005B7E7C"/>
    <w:pPr>
      <w:spacing w:after="0"/>
    </w:pPr>
    <w:rPr>
      <w:rFonts w:ascii="Arial" w:eastAsiaTheme="minorHAnsi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5B7E7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E7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10</cp:revision>
  <dcterms:created xsi:type="dcterms:W3CDTF">2017-12-17T21:45:00Z</dcterms:created>
  <dcterms:modified xsi:type="dcterms:W3CDTF">2017-12-19T15:10:00Z</dcterms:modified>
</cp:coreProperties>
</file>