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 xml:space="preserve">Name: </w:t>
      </w:r>
      <w:r w:rsidR="00E45338">
        <w:rPr>
          <w:sz w:val="24"/>
          <w:szCs w:val="24"/>
        </w:rPr>
        <w:fldChar w:fldCharType="begin"/>
      </w:r>
      <w:r w:rsidR="00E45338">
        <w:rPr>
          <w:sz w:val="24"/>
          <w:szCs w:val="24"/>
        </w:rPr>
        <w:instrText xml:space="preserve"> MERGEFIELD name </w:instrText>
      </w:r>
      <w:r w:rsidR="00E45338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«name»</w:t>
      </w:r>
      <w:r w:rsidR="00E4533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E45338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assistance </w:instrText>
      </w:r>
      <w:r w:rsidR="00B53149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«assistance»</w:t>
      </w:r>
      <w:r w:rsidR="00B53149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5B210F">
        <w:rPr>
          <w:sz w:val="24"/>
          <w:szCs w:val="24"/>
        </w:rPr>
        <w:t xml:space="preserve"> </w:t>
      </w:r>
      <w:r w:rsidR="005507FF">
        <w:rPr>
          <w:sz w:val="24"/>
          <w:szCs w:val="24"/>
        </w:rPr>
        <w:fldChar w:fldCharType="begin"/>
      </w:r>
      <w:r w:rsidR="005507FF">
        <w:rPr>
          <w:sz w:val="24"/>
          <w:szCs w:val="24"/>
        </w:rPr>
        <w:instrText xml:space="preserve"> MERGEFIELD household </w:instrText>
      </w:r>
      <w:r w:rsidR="005507FF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</w:t>
      </w:r>
      <w:r w:rsidR="000E6E68">
        <w:rPr>
          <w:noProof/>
          <w:sz w:val="24"/>
          <w:szCs w:val="24"/>
        </w:rPr>
        <w:t xml:space="preserve"> </w:t>
      </w:r>
      <w:r w:rsidR="005507FF">
        <w:rPr>
          <w:noProof/>
          <w:sz w:val="24"/>
          <w:szCs w:val="24"/>
        </w:rPr>
        <w:t>household</w:t>
      </w:r>
      <w:r w:rsidR="000E6E68">
        <w:rPr>
          <w:noProof/>
          <w:sz w:val="24"/>
          <w:szCs w:val="24"/>
        </w:rPr>
        <w:t xml:space="preserve"> </w:t>
      </w:r>
      <w:r w:rsidR="005507FF">
        <w:rPr>
          <w:noProof/>
          <w:sz w:val="24"/>
          <w:szCs w:val="24"/>
        </w:rPr>
        <w:t>»</w:t>
      </w:r>
      <w:r w:rsidR="005507FF">
        <w:rPr>
          <w:sz w:val="24"/>
          <w:szCs w:val="24"/>
        </w:rPr>
        <w:fldChar w:fldCharType="end"/>
      </w:r>
    </w:p>
    <w:p w:rsidR="00E91D54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B53149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income </w:instrText>
      </w:r>
      <w:r w:rsidR="00B53149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«income»</w:t>
      </w:r>
      <w:r w:rsidR="00B53149">
        <w:rPr>
          <w:sz w:val="24"/>
          <w:szCs w:val="24"/>
        </w:rPr>
        <w:fldChar w:fldCharType="end"/>
      </w:r>
    </w:p>
    <w:p w:rsidR="00E91D54" w:rsidRDefault="00E91D54">
      <w:bookmarkStart w:id="0" w:name="_GoBack"/>
      <w:bookmarkEnd w:id="0"/>
    </w:p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law school\Coding the law\mailmerge 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D63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law%20school\Coding%20the%20law\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4</cp:revision>
  <dcterms:created xsi:type="dcterms:W3CDTF">2017-09-21T00:46:00Z</dcterms:created>
  <dcterms:modified xsi:type="dcterms:W3CDTF">2017-09-21T01:45:00Z</dcterms:modified>
</cp:coreProperties>
</file>