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Alex Rivera</w:t>
      </w:r>
    </w:p>
    <w:p>
      <w:r>
        <w:t xml:space="preserve">Senior Frontend Engineer | Austin, TX | alex.rivera@example.com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Frontend engineer with 8 years of experience building accessible, high-performance web applications in React and TypeScript.</w:t>
      </w:r>
    </w:p>
    <w:p>
      <w:r>
        <w:t xml:space="preserve"/>
      </w:r>
    </w:p>
    <w:p>
      <w:pPr>
        <w:pStyle w:val="Heading2"/>
      </w:pPr>
      <w:r>
        <w:t xml:space="preserve">EXPERIENCE</w:t>
      </w:r>
    </w:p>
    <w:p>
      <w:r>
        <w:t xml:space="preserve">Northwind Labs - Senior Frontend Engineer (2021 - Present)</w:t>
      </w:r>
    </w:p>
    <w:p>
      <w:r>
        <w:t xml:space="preserve">• Led the migration of a 400k-line checkout application from Redux to React Query, cutting average page load time by 38%.</w:t>
      </w:r>
    </w:p>
    <w:p>
      <w:r>
        <w:t xml:space="preserve">• Designed a component library used by 6 product teams, improving accessibility audit scores from 71 to 96.</w:t>
      </w:r>
    </w:p>
    <w:p>
      <w:r>
        <w:t xml:space="preserve">• Mentored 4 engineers and introduced contract testing with Playwright that reduced production regressions by 27%.</w:t>
      </w:r>
    </w:p>
    <w:p>
      <w:r>
        <w:t xml:space="preserve"/>
      </w:r>
    </w:p>
    <w:p>
      <w:r>
        <w:t xml:space="preserve">Brightpath Software - Frontend Engineer (2017 - 2021)</w:t>
      </w:r>
    </w:p>
    <w:p>
      <w:r>
        <w:t xml:space="preserve">• Built a real-time dashboard in TypeScript and WebSockets serving 12,000 daily users.</w:t>
      </w:r>
    </w:p>
    <w:p>
      <w:r>
        <w:t xml:space="preserve">• Partnered with design and product to ship a redesigned onboarding flow that increased activation by 14%.</w:t>
      </w:r>
    </w:p>
    <w:p>
      <w:r>
        <w:t xml:space="preserve">• Investigated a memory leak in a charting library, isolated the root cause with heap profiling and shipped a fix in two days.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TypeScript, React, Next.js, Node.js, PostgreSQL, Playwright, Web accessibility, Performance profiling, CI/CD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B.S. Computer Science, University of Texas at Austin (2013 - 2017)</w:t>
      </w:r>
    </w:p>
    <w:p>
      <w:r>
        <w:t xml:space="preserve"/>
      </w:r>
    </w:p>
    <w:p>
      <w:pPr>
        <w:pStyle w:val="Heading2"/>
      </w:pPr>
      <w:r>
        <w:t xml:space="preserve">PROJECTS</w:t>
      </w:r>
    </w:p>
    <w:p>
      <w:r>
        <w:t xml:space="preserve">Open-source accessibility linter (2022 - Present)</w:t>
      </w:r>
    </w:p>
    <w:p>
      <w:r>
        <w:t xml:space="preserve">• Maintain a CLI that checks color contrast and keyboard navigation, with 1,800 GitHub stars and 40 contributors.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2026-10-18T19:27:08.340Z</dcterms:created>
  <dcterms:modified xsi:type="dcterms:W3CDTF">2026-10-18T19:27:08.340Z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