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Spec="bottom"/>
        <w:tblOverlap w:val="never"/>
        <w:tblW w:w="0" w:type="auto"/>
        <w:tblLook w:val="04A0" w:firstRow="1" w:lastRow="0" w:firstColumn="1" w:lastColumn="0" w:noHBand="0" w:noVBand="1"/>
      </w:tblPr>
      <w:tblGrid>
        <w:gridCol w:w="9514"/>
      </w:tblGrid>
      <w:tr w:rsidR="00ED3737" w:rsidRPr="00B20F42" w14:paraId="6D9A3F2F" w14:textId="77777777">
        <w:tc>
          <w:tcPr>
            <w:tcW w:w="9514" w:type="dxa"/>
          </w:tcPr>
          <w:p w14:paraId="5B83E2A2" w14:textId="0EE721E3" w:rsidR="00ED3737" w:rsidRPr="00B20F42" w:rsidRDefault="0023310B" w:rsidP="00B20F42">
            <w:pPr>
              <w:spacing w:line="360" w:lineRule="auto"/>
              <w:jc w:val="center"/>
              <w:rPr>
                <w:rFonts w:ascii="宋体" w:hAnsi="宋体"/>
                <w:sz w:val="24"/>
              </w:rPr>
            </w:pPr>
            <w:r>
              <w:rPr>
                <w:rFonts w:ascii="宋体" w:hAnsi="宋体" w:hint="eastAsia"/>
                <w:sz w:val="24"/>
              </w:rPr>
              <w:t>Idea</w:t>
            </w:r>
            <w:r>
              <w:rPr>
                <w:rFonts w:ascii="宋体" w:hAnsi="宋体"/>
                <w:sz w:val="24"/>
              </w:rPr>
              <w:t>l</w:t>
            </w:r>
          </w:p>
        </w:tc>
      </w:tr>
    </w:tbl>
    <w:p w14:paraId="5176E236" w14:textId="1F101861" w:rsidR="00ED3737" w:rsidRPr="00B20F42" w:rsidRDefault="00000000" w:rsidP="00B20F42">
      <w:pPr>
        <w:spacing w:line="360" w:lineRule="auto"/>
        <w:jc w:val="right"/>
        <w:rPr>
          <w:rFonts w:ascii="宋体" w:hAnsi="宋体"/>
          <w:color w:val="7F7F7F"/>
          <w:sz w:val="32"/>
          <w:szCs w:val="32"/>
        </w:rPr>
      </w:pPr>
      <w:r>
        <w:rPr>
          <w:noProof/>
        </w:rPr>
        <w:pict w14:anchorId="60D427B8">
          <v:group id="Group 178" o:spid="_x0000_s2052" style="position:absolute;left:0;text-align:left;margin-left:0;margin-top:0;width:595.1pt;height:841.55pt;z-index:-251650560;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" o:allowincell="f">
            <v:rect id="Rectangle 179" o:spid="_x0000_s2053"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" fillcolor="#8eaadb [1940]" stroked="f"/>
            <v:rect id="Rectangle 180" o:spid="_x0000_s2054"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9514"/>
      </w:tblGrid>
      <w:tr w:rsidR="00ED3737" w:rsidRPr="00B20F42" w14:paraId="69D634F6" w14:textId="77777777">
        <w:tc>
          <w:tcPr>
            <w:tcW w:w="9576" w:type="dxa"/>
          </w:tcPr>
          <w:p w14:paraId="58D1206F" w14:textId="77777777" w:rsidR="00ED3737" w:rsidRPr="00B20F42" w:rsidRDefault="00ED3737" w:rsidP="00B20F42">
            <w:pPr>
              <w:spacing w:line="360" w:lineRule="auto"/>
              <w:jc w:val="center"/>
              <w:rPr>
                <w:rFonts w:ascii="宋体" w:hAnsi="宋体"/>
                <w:sz w:val="24"/>
              </w:rPr>
            </w:pPr>
          </w:p>
        </w:tc>
      </w:tr>
    </w:tbl>
    <w:p w14:paraId="59BABE1F" w14:textId="72289675" w:rsidR="00ED3737" w:rsidRPr="00B20F42" w:rsidRDefault="00ED3737" w:rsidP="00B20F42">
      <w:pPr>
        <w:spacing w:line="360" w:lineRule="auto"/>
        <w:jc w:val="right"/>
        <w:rPr>
          <w:rFonts w:ascii="宋体" w:hAnsi="宋体"/>
          <w:color w:val="7F7F7F"/>
          <w:sz w:val="32"/>
          <w:szCs w:val="32"/>
        </w:rPr>
      </w:pPr>
    </w:p>
    <w:p w14:paraId="6C1C95A8" w14:textId="4840FEB1" w:rsidR="00F21DE8" w:rsidRPr="00B20F42" w:rsidRDefault="00D6198D" w:rsidP="00225D8F">
      <w:pPr>
        <w:pStyle w:val="1"/>
        <w:jc w:val="center"/>
      </w:pPr>
      <w:bookmarkStart w:id="0" w:name="_Toc147779935"/>
      <w:r>
        <w:rPr>
          <w:noProof/>
        </w:rPr>
        <w:drawing>
          <wp:anchor distT="0" distB="0" distL="114300" distR="114300" simplePos="0" relativeHeight="251667968" behindDoc="1" locked="0" layoutInCell="1" allowOverlap="1" wp14:anchorId="0077B0B5" wp14:editId="18986ED4">
            <wp:simplePos x="0" y="0"/>
            <wp:positionH relativeFrom="column">
              <wp:posOffset>3529555</wp:posOffset>
            </wp:positionH>
            <wp:positionV relativeFrom="paragraph">
              <wp:posOffset>2204848</wp:posOffset>
            </wp:positionV>
            <wp:extent cx="2818075" cy="2679539"/>
            <wp:effectExtent l="0" t="0" r="0" b="0"/>
            <wp:wrapNone/>
            <wp:docPr id="14126736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075" cy="26795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72785CC">
          <v:rect id="Rectangle 181" o:spid="_x0000_s2051" style="position:absolute;left:0;text-align:left;margin-left:0;margin-top:0;width:534.95pt;height:63.1pt;z-index:251666944;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548"/>
                    <w:gridCol w:w="8166"/>
                  </w:tblGrid>
                  <w:tr w:rsidR="008C7088" w14:paraId="4382648A" w14:textId="77777777">
                    <w:trPr>
                      <w:trHeight w:val="1080"/>
                    </w:trPr>
                    <w:tc>
                      <w:tcPr>
                        <w:tcW w:w="1000" w:type="pct"/>
                        <w:shd w:val="clear" w:color="auto" w:fill="000000"/>
                        <w:vAlign w:val="center"/>
                      </w:tcPr>
                      <w:p w14:paraId="3EE7B36E" w14:textId="27DFA8DA" w:rsidR="003B18E8" w:rsidRPr="004E1E9E" w:rsidRDefault="003B18E8">
                        <w:pPr>
                          <w:pStyle w:val="af6"/>
                          <w:rPr>
                            <w:smallCaps/>
                            <w:sz w:val="40"/>
                            <w:szCs w:val="40"/>
                          </w:rPr>
                        </w:pPr>
                        <w:r>
                          <w:rPr>
                            <w:rFonts w:hint="eastAsia"/>
                            <w:smallCaps/>
                            <w:sz w:val="40"/>
                            <w:szCs w:val="40"/>
                          </w:rPr>
                          <w:t>M</w:t>
                        </w:r>
                        <w:r>
                          <w:rPr>
                            <w:smallCaps/>
                            <w:sz w:val="40"/>
                            <w:szCs w:val="40"/>
                          </w:rPr>
                          <w:t>O</w:t>
                        </w:r>
                        <w:r w:rsidR="00A271A3">
                          <w:rPr>
                            <w:smallCaps/>
                            <w:sz w:val="40"/>
                            <w:szCs w:val="40"/>
                          </w:rPr>
                          <w:t>DELING</w:t>
                        </w:r>
                      </w:p>
                    </w:tc>
                    <w:tc>
                      <w:tcPr>
                        <w:tcW w:w="4000" w:type="pct"/>
                        <w:shd w:val="clear" w:color="auto" w:fill="auto"/>
                        <w:vAlign w:val="center"/>
                      </w:tcPr>
                      <w:p w14:paraId="59DB67F7" w14:textId="5946AEB2" w:rsidR="00ED3737" w:rsidRPr="005673D7" w:rsidRDefault="00A52EF3" w:rsidP="004E1E9E">
                        <w:pPr>
                          <w:spacing w:line="360" w:lineRule="auto"/>
                          <w:jc w:val="center"/>
                          <w:rPr>
                            <w:rFonts w:ascii="Verdana" w:hAnsi="Verdana"/>
                            <w:b/>
                            <w:sz w:val="44"/>
                            <w:szCs w:val="44"/>
                          </w:rPr>
                        </w:pPr>
                        <w:r>
                          <w:rPr>
                            <w:rFonts w:ascii="Verdana" w:hAnsi="Verdana"/>
                            <w:b/>
                            <w:sz w:val="44"/>
                            <w:szCs w:val="44"/>
                          </w:rPr>
                          <w:t>Deep</w:t>
                        </w:r>
                        <w:r w:rsidR="002B4DCC">
                          <w:rPr>
                            <w:rFonts w:ascii="Verdana" w:hAnsi="Verdana"/>
                            <w:b/>
                            <w:sz w:val="44"/>
                            <w:szCs w:val="44"/>
                          </w:rPr>
                          <w:t>Koopman</w:t>
                        </w:r>
                        <w:r w:rsidR="009B572D">
                          <w:rPr>
                            <w:rFonts w:ascii="Verdana" w:hAnsi="Verdana" w:hint="eastAsia"/>
                            <w:b/>
                            <w:sz w:val="44"/>
                            <w:szCs w:val="44"/>
                          </w:rPr>
                          <w:t>模块</w:t>
                        </w:r>
                        <w:r w:rsidR="00B64684">
                          <w:rPr>
                            <w:rFonts w:ascii="Verdana" w:hAnsi="Verdana" w:hint="eastAsia"/>
                            <w:b/>
                            <w:sz w:val="44"/>
                            <w:szCs w:val="44"/>
                          </w:rPr>
                          <w:t>V</w:t>
                        </w:r>
                        <w:r w:rsidR="00216C77">
                          <w:rPr>
                            <w:rFonts w:ascii="Verdana" w:hAnsi="Verdana"/>
                            <w:b/>
                            <w:sz w:val="44"/>
                            <w:szCs w:val="44"/>
                          </w:rPr>
                          <w:t>1</w:t>
                        </w:r>
                        <w:r w:rsidR="009B572D">
                          <w:rPr>
                            <w:rFonts w:ascii="Verdana" w:hAnsi="Verdana"/>
                            <w:b/>
                            <w:sz w:val="44"/>
                            <w:szCs w:val="44"/>
                          </w:rPr>
                          <w:t>.</w:t>
                        </w:r>
                        <w:r w:rsidR="00216C77">
                          <w:rPr>
                            <w:rFonts w:ascii="Verdana" w:hAnsi="Verdana"/>
                            <w:b/>
                            <w:sz w:val="44"/>
                            <w:szCs w:val="44"/>
                          </w:rPr>
                          <w:t>0</w:t>
                        </w:r>
                        <w:r w:rsidR="002160FE">
                          <w:rPr>
                            <w:rFonts w:ascii="Verdana" w:hAnsi="Verdana"/>
                            <w:b/>
                            <w:sz w:val="44"/>
                            <w:szCs w:val="44"/>
                          </w:rPr>
                          <w:t>.0</w:t>
                        </w:r>
                      </w:p>
                      <w:p w14:paraId="513042E0" w14:textId="4759247C" w:rsidR="00ED3737" w:rsidRPr="004E1E9E" w:rsidRDefault="009B572D" w:rsidP="004E1E9E">
                        <w:pPr>
                          <w:pStyle w:val="af6"/>
                          <w:jc w:val="center"/>
                          <w:rPr>
                            <w:smallCaps/>
                            <w:color w:val="F4F4F4"/>
                            <w:sz w:val="48"/>
                            <w:szCs w:val="48"/>
                          </w:rPr>
                        </w:pPr>
                        <w:r>
                          <w:rPr>
                            <w:rFonts w:hint="eastAsia"/>
                            <w:smallCaps/>
                            <w:sz w:val="48"/>
                            <w:szCs w:val="48"/>
                          </w:rPr>
                          <w:t>使用</w:t>
                        </w:r>
                        <w:r w:rsidR="00ED3737" w:rsidRPr="004E1E9E">
                          <w:rPr>
                            <w:rFonts w:hint="eastAsia"/>
                            <w:smallCaps/>
                            <w:sz w:val="48"/>
                            <w:szCs w:val="48"/>
                          </w:rPr>
                          <w:t>手册</w:t>
                        </w:r>
                      </w:p>
                    </w:tc>
                  </w:tr>
                </w:tbl>
                <w:p w14:paraId="7C57E1D0" w14:textId="77777777" w:rsidR="00ED3737" w:rsidRDefault="00ED3737" w:rsidP="00ED3737">
                  <w:pPr>
                    <w:pStyle w:val="af6"/>
                    <w:spacing w:line="14" w:lineRule="exact"/>
                  </w:pPr>
                </w:p>
              </w:txbxContent>
            </v:textbox>
            <w10:wrap anchorx="page" anchory="page"/>
          </v:rect>
        </w:pict>
      </w:r>
      <w:r w:rsidR="00ED3737" w:rsidRPr="00B20F42">
        <w:rPr>
          <w:rFonts w:ascii="宋体" w:hAnsi="宋体"/>
        </w:rPr>
        <w:br w:type="page"/>
      </w:r>
      <w:r w:rsidR="00862FF3" w:rsidRPr="00B20F42">
        <w:rPr>
          <w:rFonts w:hint="eastAsia"/>
        </w:rPr>
        <w:lastRenderedPageBreak/>
        <w:t>目录</w:t>
      </w:r>
      <w:bookmarkEnd w:id="0"/>
    </w:p>
    <w:p w14:paraId="3B856C71" w14:textId="1E615326" w:rsidR="00A136E7" w:rsidRDefault="003F531D">
      <w:pPr>
        <w:pStyle w:val="TOC2"/>
        <w:tabs>
          <w:tab w:val="right" w:leader="dot" w:pos="9288"/>
        </w:tabs>
        <w:rPr>
          <w:rFonts w:asciiTheme="minorHAnsi" w:eastAsiaTheme="minorEastAsia" w:hAnsiTheme="minorHAnsi" w:cstheme="minorBidi"/>
          <w:noProof/>
          <w:color w:val="auto"/>
          <w:szCs w:val="22"/>
          <w14:ligatures w14:val="standardContextual"/>
        </w:rPr>
      </w:pPr>
      <w:r w:rsidRPr="004D5D4A">
        <w:rPr>
          <w:noProof/>
          <w:spacing w:val="-2"/>
        </w:rPr>
        <w:fldChar w:fldCharType="begin"/>
      </w:r>
      <w:r w:rsidRPr="004D5D4A">
        <w:rPr>
          <w:noProof/>
          <w:spacing w:val="-2"/>
        </w:rPr>
        <w:instrText xml:space="preserve"> TOC \h \z \t "</w:instrText>
      </w:r>
      <w:r w:rsidRPr="004D5D4A">
        <w:rPr>
          <w:rFonts w:hAnsi="time"/>
          <w:noProof/>
          <w:spacing w:val="-2"/>
        </w:rPr>
        <w:instrText>标题</w:instrText>
      </w:r>
      <w:r w:rsidRPr="004D5D4A">
        <w:rPr>
          <w:noProof/>
          <w:spacing w:val="-2"/>
        </w:rPr>
        <w:instrText xml:space="preserve"> 1,2,</w:instrText>
      </w:r>
      <w:r w:rsidRPr="004D5D4A">
        <w:rPr>
          <w:rFonts w:hAnsi="time"/>
          <w:noProof/>
          <w:spacing w:val="-2"/>
        </w:rPr>
        <w:instrText>标题</w:instrText>
      </w:r>
      <w:r w:rsidRPr="004D5D4A">
        <w:rPr>
          <w:noProof/>
          <w:spacing w:val="-2"/>
        </w:rPr>
        <w:instrText xml:space="preserve"> 2,3,</w:instrText>
      </w:r>
      <w:r w:rsidRPr="004D5D4A">
        <w:rPr>
          <w:rFonts w:hAnsi="time"/>
          <w:noProof/>
          <w:spacing w:val="-2"/>
        </w:rPr>
        <w:instrText>标题</w:instrText>
      </w:r>
      <w:r w:rsidRPr="004D5D4A">
        <w:rPr>
          <w:noProof/>
          <w:spacing w:val="-2"/>
        </w:rPr>
        <w:instrText xml:space="preserve"> 3,4" </w:instrText>
      </w:r>
      <w:r w:rsidRPr="004D5D4A">
        <w:rPr>
          <w:noProof/>
          <w:spacing w:val="-2"/>
        </w:rPr>
        <w:fldChar w:fldCharType="separate"/>
      </w:r>
      <w:hyperlink w:anchor="_Toc147779935" w:history="1">
        <w:r w:rsidR="00A136E7" w:rsidRPr="001F5ACF">
          <w:rPr>
            <w:rStyle w:val="a8"/>
            <w:noProof/>
          </w:rPr>
          <w:t>目录</w:t>
        </w:r>
        <w:r w:rsidR="00A136E7">
          <w:rPr>
            <w:noProof/>
            <w:webHidden/>
          </w:rPr>
          <w:tab/>
        </w:r>
        <w:r w:rsidR="00A136E7">
          <w:rPr>
            <w:noProof/>
            <w:webHidden/>
          </w:rPr>
          <w:fldChar w:fldCharType="begin"/>
        </w:r>
        <w:r w:rsidR="00A136E7">
          <w:rPr>
            <w:noProof/>
            <w:webHidden/>
          </w:rPr>
          <w:instrText xml:space="preserve"> PAGEREF _Toc147779935 \h </w:instrText>
        </w:r>
        <w:r w:rsidR="00A136E7">
          <w:rPr>
            <w:noProof/>
            <w:webHidden/>
          </w:rPr>
        </w:r>
        <w:r w:rsidR="00A136E7">
          <w:rPr>
            <w:noProof/>
            <w:webHidden/>
          </w:rPr>
          <w:fldChar w:fldCharType="separate"/>
        </w:r>
        <w:r w:rsidR="00A136E7">
          <w:rPr>
            <w:noProof/>
            <w:webHidden/>
          </w:rPr>
          <w:t>0</w:t>
        </w:r>
        <w:r w:rsidR="00A136E7">
          <w:rPr>
            <w:noProof/>
            <w:webHidden/>
          </w:rPr>
          <w:fldChar w:fldCharType="end"/>
        </w:r>
      </w:hyperlink>
    </w:p>
    <w:p w14:paraId="089DEE6A" w14:textId="3FFE354D" w:rsidR="00A136E7" w:rsidRDefault="00000000">
      <w:pPr>
        <w:pStyle w:val="TOC2"/>
        <w:tabs>
          <w:tab w:val="right" w:leader="dot" w:pos="9288"/>
        </w:tabs>
        <w:rPr>
          <w:rFonts w:asciiTheme="minorHAnsi" w:eastAsiaTheme="minorEastAsia" w:hAnsiTheme="minorHAnsi" w:cstheme="minorBidi"/>
          <w:noProof/>
          <w:color w:val="auto"/>
          <w:szCs w:val="22"/>
          <w14:ligatures w14:val="standardContextual"/>
        </w:rPr>
      </w:pPr>
      <w:hyperlink w:anchor="_Toc147779936" w:history="1">
        <w:r w:rsidR="00A136E7" w:rsidRPr="001F5ACF">
          <w:rPr>
            <w:rStyle w:val="a8"/>
            <w:noProof/>
          </w:rPr>
          <w:t>第一章</w:t>
        </w:r>
        <w:r w:rsidR="00A136E7" w:rsidRPr="001F5ACF">
          <w:rPr>
            <w:rStyle w:val="a8"/>
            <w:noProof/>
          </w:rPr>
          <w:t xml:space="preserve"> DeepKoopman</w:t>
        </w:r>
        <w:r w:rsidR="00A136E7" w:rsidRPr="001F5ACF">
          <w:rPr>
            <w:rStyle w:val="a8"/>
            <w:noProof/>
          </w:rPr>
          <w:t>的安装</w:t>
        </w:r>
        <w:r w:rsidR="00A136E7">
          <w:rPr>
            <w:noProof/>
            <w:webHidden/>
          </w:rPr>
          <w:tab/>
        </w:r>
        <w:r w:rsidR="00A136E7">
          <w:rPr>
            <w:noProof/>
            <w:webHidden/>
          </w:rPr>
          <w:fldChar w:fldCharType="begin"/>
        </w:r>
        <w:r w:rsidR="00A136E7">
          <w:rPr>
            <w:noProof/>
            <w:webHidden/>
          </w:rPr>
          <w:instrText xml:space="preserve"> PAGEREF _Toc147779936 \h </w:instrText>
        </w:r>
        <w:r w:rsidR="00A136E7">
          <w:rPr>
            <w:noProof/>
            <w:webHidden/>
          </w:rPr>
        </w:r>
        <w:r w:rsidR="00A136E7">
          <w:rPr>
            <w:noProof/>
            <w:webHidden/>
          </w:rPr>
          <w:fldChar w:fldCharType="separate"/>
        </w:r>
        <w:r w:rsidR="00A136E7">
          <w:rPr>
            <w:noProof/>
            <w:webHidden/>
          </w:rPr>
          <w:t>2</w:t>
        </w:r>
        <w:r w:rsidR="00A136E7">
          <w:rPr>
            <w:noProof/>
            <w:webHidden/>
          </w:rPr>
          <w:fldChar w:fldCharType="end"/>
        </w:r>
      </w:hyperlink>
    </w:p>
    <w:p w14:paraId="2DD0174D" w14:textId="342D6A98"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37" w:history="1">
        <w:r w:rsidR="00A136E7" w:rsidRPr="001F5ACF">
          <w:rPr>
            <w:rStyle w:val="a8"/>
            <w:rFonts w:ascii="宋体" w:hAnsi="宋体"/>
            <w:noProof/>
          </w:rPr>
          <w:t>一、</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安装所需的软硬件环境</w:t>
        </w:r>
        <w:r w:rsidR="00A136E7">
          <w:rPr>
            <w:noProof/>
            <w:webHidden/>
          </w:rPr>
          <w:tab/>
        </w:r>
        <w:r w:rsidR="00A136E7">
          <w:rPr>
            <w:noProof/>
            <w:webHidden/>
          </w:rPr>
          <w:fldChar w:fldCharType="begin"/>
        </w:r>
        <w:r w:rsidR="00A136E7">
          <w:rPr>
            <w:noProof/>
            <w:webHidden/>
          </w:rPr>
          <w:instrText xml:space="preserve"> PAGEREF _Toc147779937 \h </w:instrText>
        </w:r>
        <w:r w:rsidR="00A136E7">
          <w:rPr>
            <w:noProof/>
            <w:webHidden/>
          </w:rPr>
        </w:r>
        <w:r w:rsidR="00A136E7">
          <w:rPr>
            <w:noProof/>
            <w:webHidden/>
          </w:rPr>
          <w:fldChar w:fldCharType="separate"/>
        </w:r>
        <w:r w:rsidR="00A136E7">
          <w:rPr>
            <w:noProof/>
            <w:webHidden/>
          </w:rPr>
          <w:t>2</w:t>
        </w:r>
        <w:r w:rsidR="00A136E7">
          <w:rPr>
            <w:noProof/>
            <w:webHidden/>
          </w:rPr>
          <w:fldChar w:fldCharType="end"/>
        </w:r>
      </w:hyperlink>
    </w:p>
    <w:p w14:paraId="231AA0B1" w14:textId="1EB689A1"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38" w:history="1">
        <w:r w:rsidR="00A136E7" w:rsidRPr="001F5ACF">
          <w:rPr>
            <w:rStyle w:val="a8"/>
            <w:rFonts w:ascii="宋体" w:hAnsi="宋体"/>
            <w:noProof/>
          </w:rPr>
          <w:t>二、</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DeepKoopman的安装</w:t>
        </w:r>
        <w:r w:rsidR="00A136E7">
          <w:rPr>
            <w:noProof/>
            <w:webHidden/>
          </w:rPr>
          <w:tab/>
        </w:r>
        <w:r w:rsidR="00A136E7">
          <w:rPr>
            <w:noProof/>
            <w:webHidden/>
          </w:rPr>
          <w:fldChar w:fldCharType="begin"/>
        </w:r>
        <w:r w:rsidR="00A136E7">
          <w:rPr>
            <w:noProof/>
            <w:webHidden/>
          </w:rPr>
          <w:instrText xml:space="preserve"> PAGEREF _Toc147779938 \h </w:instrText>
        </w:r>
        <w:r w:rsidR="00A136E7">
          <w:rPr>
            <w:noProof/>
            <w:webHidden/>
          </w:rPr>
        </w:r>
        <w:r w:rsidR="00A136E7">
          <w:rPr>
            <w:noProof/>
            <w:webHidden/>
          </w:rPr>
          <w:fldChar w:fldCharType="separate"/>
        </w:r>
        <w:r w:rsidR="00A136E7">
          <w:rPr>
            <w:noProof/>
            <w:webHidden/>
          </w:rPr>
          <w:t>2</w:t>
        </w:r>
        <w:r w:rsidR="00A136E7">
          <w:rPr>
            <w:noProof/>
            <w:webHidden/>
          </w:rPr>
          <w:fldChar w:fldCharType="end"/>
        </w:r>
      </w:hyperlink>
    </w:p>
    <w:p w14:paraId="4F937739" w14:textId="0D852BB0" w:rsidR="00A136E7" w:rsidRDefault="00000000">
      <w:pPr>
        <w:pStyle w:val="TOC2"/>
        <w:tabs>
          <w:tab w:val="right" w:leader="dot" w:pos="9288"/>
        </w:tabs>
        <w:rPr>
          <w:rFonts w:asciiTheme="minorHAnsi" w:eastAsiaTheme="minorEastAsia" w:hAnsiTheme="minorHAnsi" w:cstheme="minorBidi"/>
          <w:noProof/>
          <w:color w:val="auto"/>
          <w:szCs w:val="22"/>
          <w14:ligatures w14:val="standardContextual"/>
        </w:rPr>
      </w:pPr>
      <w:hyperlink w:anchor="_Toc147779939" w:history="1">
        <w:r w:rsidR="00A136E7" w:rsidRPr="001F5ACF">
          <w:rPr>
            <w:rStyle w:val="a8"/>
            <w:noProof/>
          </w:rPr>
          <w:t>第二章</w:t>
        </w:r>
        <w:r w:rsidR="00A136E7" w:rsidRPr="001F5ACF">
          <w:rPr>
            <w:rStyle w:val="a8"/>
            <w:noProof/>
          </w:rPr>
          <w:t xml:space="preserve"> DeepKoopman</w:t>
        </w:r>
        <w:r w:rsidR="00A136E7" w:rsidRPr="001F5ACF">
          <w:rPr>
            <w:rStyle w:val="a8"/>
            <w:noProof/>
          </w:rPr>
          <w:t>的基本应用</w:t>
        </w:r>
        <w:r w:rsidR="00A136E7">
          <w:rPr>
            <w:noProof/>
            <w:webHidden/>
          </w:rPr>
          <w:tab/>
        </w:r>
        <w:r w:rsidR="00A136E7">
          <w:rPr>
            <w:noProof/>
            <w:webHidden/>
          </w:rPr>
          <w:fldChar w:fldCharType="begin"/>
        </w:r>
        <w:r w:rsidR="00A136E7">
          <w:rPr>
            <w:noProof/>
            <w:webHidden/>
          </w:rPr>
          <w:instrText xml:space="preserve"> PAGEREF _Toc147779939 \h </w:instrText>
        </w:r>
        <w:r w:rsidR="00A136E7">
          <w:rPr>
            <w:noProof/>
            <w:webHidden/>
          </w:rPr>
        </w:r>
        <w:r w:rsidR="00A136E7">
          <w:rPr>
            <w:noProof/>
            <w:webHidden/>
          </w:rPr>
          <w:fldChar w:fldCharType="separate"/>
        </w:r>
        <w:r w:rsidR="00A136E7">
          <w:rPr>
            <w:noProof/>
            <w:webHidden/>
          </w:rPr>
          <w:t>3</w:t>
        </w:r>
        <w:r w:rsidR="00A136E7">
          <w:rPr>
            <w:noProof/>
            <w:webHidden/>
          </w:rPr>
          <w:fldChar w:fldCharType="end"/>
        </w:r>
      </w:hyperlink>
    </w:p>
    <w:p w14:paraId="6751A623" w14:textId="2581986F"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40" w:history="1">
        <w:r w:rsidR="00A136E7" w:rsidRPr="001F5ACF">
          <w:rPr>
            <w:rStyle w:val="a8"/>
            <w:rFonts w:ascii="宋体" w:hAnsi="宋体"/>
            <w:noProof/>
          </w:rPr>
          <w:t>一、</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功能描述</w:t>
        </w:r>
        <w:r w:rsidR="00A136E7">
          <w:rPr>
            <w:noProof/>
            <w:webHidden/>
          </w:rPr>
          <w:tab/>
        </w:r>
        <w:r w:rsidR="00A136E7">
          <w:rPr>
            <w:noProof/>
            <w:webHidden/>
          </w:rPr>
          <w:fldChar w:fldCharType="begin"/>
        </w:r>
        <w:r w:rsidR="00A136E7">
          <w:rPr>
            <w:noProof/>
            <w:webHidden/>
          </w:rPr>
          <w:instrText xml:space="preserve"> PAGEREF _Toc147779940 \h </w:instrText>
        </w:r>
        <w:r w:rsidR="00A136E7">
          <w:rPr>
            <w:noProof/>
            <w:webHidden/>
          </w:rPr>
        </w:r>
        <w:r w:rsidR="00A136E7">
          <w:rPr>
            <w:noProof/>
            <w:webHidden/>
          </w:rPr>
          <w:fldChar w:fldCharType="separate"/>
        </w:r>
        <w:r w:rsidR="00A136E7">
          <w:rPr>
            <w:noProof/>
            <w:webHidden/>
          </w:rPr>
          <w:t>3</w:t>
        </w:r>
        <w:r w:rsidR="00A136E7">
          <w:rPr>
            <w:noProof/>
            <w:webHidden/>
          </w:rPr>
          <w:fldChar w:fldCharType="end"/>
        </w:r>
      </w:hyperlink>
    </w:p>
    <w:p w14:paraId="425F8427" w14:textId="04B6A472"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41" w:history="1">
        <w:r w:rsidR="00A136E7" w:rsidRPr="001F5ACF">
          <w:rPr>
            <w:rStyle w:val="a8"/>
            <w:rFonts w:ascii="宋体" w:hAnsi="宋体"/>
            <w:noProof/>
          </w:rPr>
          <w:t>二、</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框架结构</w:t>
        </w:r>
        <w:r w:rsidR="00A136E7">
          <w:rPr>
            <w:noProof/>
            <w:webHidden/>
          </w:rPr>
          <w:tab/>
        </w:r>
        <w:r w:rsidR="00A136E7">
          <w:rPr>
            <w:noProof/>
            <w:webHidden/>
          </w:rPr>
          <w:fldChar w:fldCharType="begin"/>
        </w:r>
        <w:r w:rsidR="00A136E7">
          <w:rPr>
            <w:noProof/>
            <w:webHidden/>
          </w:rPr>
          <w:instrText xml:space="preserve"> PAGEREF _Toc147779941 \h </w:instrText>
        </w:r>
        <w:r w:rsidR="00A136E7">
          <w:rPr>
            <w:noProof/>
            <w:webHidden/>
          </w:rPr>
        </w:r>
        <w:r w:rsidR="00A136E7">
          <w:rPr>
            <w:noProof/>
            <w:webHidden/>
          </w:rPr>
          <w:fldChar w:fldCharType="separate"/>
        </w:r>
        <w:r w:rsidR="00A136E7">
          <w:rPr>
            <w:noProof/>
            <w:webHidden/>
          </w:rPr>
          <w:t>3</w:t>
        </w:r>
        <w:r w:rsidR="00A136E7">
          <w:rPr>
            <w:noProof/>
            <w:webHidden/>
          </w:rPr>
          <w:fldChar w:fldCharType="end"/>
        </w:r>
      </w:hyperlink>
    </w:p>
    <w:p w14:paraId="655D942C" w14:textId="39C39DE4"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42" w:history="1">
        <w:r w:rsidR="00A136E7" w:rsidRPr="001F5ACF">
          <w:rPr>
            <w:rStyle w:val="a8"/>
            <w:rFonts w:ascii="宋体" w:hAnsi="宋体"/>
            <w:noProof/>
          </w:rPr>
          <w:t>三、</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功能拓展</w:t>
        </w:r>
        <w:r w:rsidR="00A136E7">
          <w:rPr>
            <w:noProof/>
            <w:webHidden/>
          </w:rPr>
          <w:tab/>
        </w:r>
        <w:r w:rsidR="00A136E7">
          <w:rPr>
            <w:noProof/>
            <w:webHidden/>
          </w:rPr>
          <w:fldChar w:fldCharType="begin"/>
        </w:r>
        <w:r w:rsidR="00A136E7">
          <w:rPr>
            <w:noProof/>
            <w:webHidden/>
          </w:rPr>
          <w:instrText xml:space="preserve"> PAGEREF _Toc147779942 \h </w:instrText>
        </w:r>
        <w:r w:rsidR="00A136E7">
          <w:rPr>
            <w:noProof/>
            <w:webHidden/>
          </w:rPr>
        </w:r>
        <w:r w:rsidR="00A136E7">
          <w:rPr>
            <w:noProof/>
            <w:webHidden/>
          </w:rPr>
          <w:fldChar w:fldCharType="separate"/>
        </w:r>
        <w:r w:rsidR="00A136E7">
          <w:rPr>
            <w:noProof/>
            <w:webHidden/>
          </w:rPr>
          <w:t>4</w:t>
        </w:r>
        <w:r w:rsidR="00A136E7">
          <w:rPr>
            <w:noProof/>
            <w:webHidden/>
          </w:rPr>
          <w:fldChar w:fldCharType="end"/>
        </w:r>
      </w:hyperlink>
    </w:p>
    <w:p w14:paraId="520A4B2D" w14:textId="6B891F88"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43" w:history="1">
        <w:r w:rsidR="00A136E7" w:rsidRPr="001F5ACF">
          <w:rPr>
            <w:rStyle w:val="a8"/>
            <w:rFonts w:ascii="宋体" w:hAnsi="宋体"/>
            <w:noProof/>
          </w:rPr>
          <w:t>四、</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完整示例</w:t>
        </w:r>
        <w:r w:rsidR="00A136E7">
          <w:rPr>
            <w:noProof/>
            <w:webHidden/>
          </w:rPr>
          <w:tab/>
        </w:r>
        <w:r w:rsidR="00A136E7">
          <w:rPr>
            <w:noProof/>
            <w:webHidden/>
          </w:rPr>
          <w:fldChar w:fldCharType="begin"/>
        </w:r>
        <w:r w:rsidR="00A136E7">
          <w:rPr>
            <w:noProof/>
            <w:webHidden/>
          </w:rPr>
          <w:instrText xml:space="preserve"> PAGEREF _Toc147779943 \h </w:instrText>
        </w:r>
        <w:r w:rsidR="00A136E7">
          <w:rPr>
            <w:noProof/>
            <w:webHidden/>
          </w:rPr>
        </w:r>
        <w:r w:rsidR="00A136E7">
          <w:rPr>
            <w:noProof/>
            <w:webHidden/>
          </w:rPr>
          <w:fldChar w:fldCharType="separate"/>
        </w:r>
        <w:r w:rsidR="00A136E7">
          <w:rPr>
            <w:noProof/>
            <w:webHidden/>
          </w:rPr>
          <w:t>5</w:t>
        </w:r>
        <w:r w:rsidR="00A136E7">
          <w:rPr>
            <w:noProof/>
            <w:webHidden/>
          </w:rPr>
          <w:fldChar w:fldCharType="end"/>
        </w:r>
      </w:hyperlink>
    </w:p>
    <w:p w14:paraId="6FF2EC77" w14:textId="5388241F" w:rsidR="00A136E7" w:rsidRDefault="00000000">
      <w:pPr>
        <w:pStyle w:val="TOC3"/>
        <w:tabs>
          <w:tab w:val="left" w:pos="1680"/>
          <w:tab w:val="right" w:leader="dot" w:pos="9288"/>
        </w:tabs>
        <w:rPr>
          <w:rFonts w:asciiTheme="minorHAnsi" w:eastAsiaTheme="minorEastAsia" w:hAnsiTheme="minorHAnsi" w:cstheme="minorBidi"/>
          <w:noProof/>
          <w:color w:val="auto"/>
          <w:szCs w:val="22"/>
          <w14:ligatures w14:val="standardContextual"/>
        </w:rPr>
      </w:pPr>
      <w:hyperlink w:anchor="_Toc147779944" w:history="1">
        <w:r w:rsidR="00A136E7" w:rsidRPr="001F5ACF">
          <w:rPr>
            <w:rStyle w:val="a8"/>
            <w:rFonts w:ascii="宋体" w:hAnsi="宋体"/>
            <w:noProof/>
          </w:rPr>
          <w:t>五、</w:t>
        </w:r>
        <w:r w:rsidR="00A136E7">
          <w:rPr>
            <w:rFonts w:asciiTheme="minorHAnsi" w:eastAsiaTheme="minorEastAsia" w:hAnsiTheme="minorHAnsi" w:cstheme="minorBidi"/>
            <w:noProof/>
            <w:color w:val="auto"/>
            <w:szCs w:val="22"/>
            <w14:ligatures w14:val="standardContextual"/>
          </w:rPr>
          <w:tab/>
        </w:r>
        <w:r w:rsidR="00A136E7" w:rsidRPr="001F5ACF">
          <w:rPr>
            <w:rStyle w:val="a8"/>
            <w:rFonts w:ascii="宋体" w:hAnsi="宋体"/>
            <w:noProof/>
          </w:rPr>
          <w:t>函数说明</w:t>
        </w:r>
        <w:r w:rsidR="00A136E7">
          <w:rPr>
            <w:noProof/>
            <w:webHidden/>
          </w:rPr>
          <w:tab/>
        </w:r>
        <w:r w:rsidR="00A136E7">
          <w:rPr>
            <w:noProof/>
            <w:webHidden/>
          </w:rPr>
          <w:fldChar w:fldCharType="begin"/>
        </w:r>
        <w:r w:rsidR="00A136E7">
          <w:rPr>
            <w:noProof/>
            <w:webHidden/>
          </w:rPr>
          <w:instrText xml:space="preserve"> PAGEREF _Toc147779944 \h </w:instrText>
        </w:r>
        <w:r w:rsidR="00A136E7">
          <w:rPr>
            <w:noProof/>
            <w:webHidden/>
          </w:rPr>
        </w:r>
        <w:r w:rsidR="00A136E7">
          <w:rPr>
            <w:noProof/>
            <w:webHidden/>
          </w:rPr>
          <w:fldChar w:fldCharType="separate"/>
        </w:r>
        <w:r w:rsidR="00A136E7">
          <w:rPr>
            <w:noProof/>
            <w:webHidden/>
          </w:rPr>
          <w:t>8</w:t>
        </w:r>
        <w:r w:rsidR="00A136E7">
          <w:rPr>
            <w:noProof/>
            <w:webHidden/>
          </w:rPr>
          <w:fldChar w:fldCharType="end"/>
        </w:r>
      </w:hyperlink>
    </w:p>
    <w:p w14:paraId="55667961" w14:textId="38C901CA"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45" w:history="1">
        <w:r w:rsidR="00A136E7" w:rsidRPr="001F5ACF">
          <w:rPr>
            <w:rStyle w:val="a8"/>
            <w:noProof/>
          </w:rPr>
          <w:t>Deepkoopman.encoder</w:t>
        </w:r>
        <w:r w:rsidR="00A136E7">
          <w:rPr>
            <w:noProof/>
            <w:webHidden/>
          </w:rPr>
          <w:tab/>
        </w:r>
        <w:r w:rsidR="00A136E7">
          <w:rPr>
            <w:noProof/>
            <w:webHidden/>
          </w:rPr>
          <w:fldChar w:fldCharType="begin"/>
        </w:r>
        <w:r w:rsidR="00A136E7">
          <w:rPr>
            <w:noProof/>
            <w:webHidden/>
          </w:rPr>
          <w:instrText xml:space="preserve"> PAGEREF _Toc147779945 \h </w:instrText>
        </w:r>
        <w:r w:rsidR="00A136E7">
          <w:rPr>
            <w:noProof/>
            <w:webHidden/>
          </w:rPr>
        </w:r>
        <w:r w:rsidR="00A136E7">
          <w:rPr>
            <w:noProof/>
            <w:webHidden/>
          </w:rPr>
          <w:fldChar w:fldCharType="separate"/>
        </w:r>
        <w:r w:rsidR="00A136E7">
          <w:rPr>
            <w:noProof/>
            <w:webHidden/>
          </w:rPr>
          <w:t>8</w:t>
        </w:r>
        <w:r w:rsidR="00A136E7">
          <w:rPr>
            <w:noProof/>
            <w:webHidden/>
          </w:rPr>
          <w:fldChar w:fldCharType="end"/>
        </w:r>
      </w:hyperlink>
    </w:p>
    <w:p w14:paraId="574B6AA9" w14:textId="1E9B48F6"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46" w:history="1">
        <w:r w:rsidR="00A136E7" w:rsidRPr="001F5ACF">
          <w:rPr>
            <w:rStyle w:val="a8"/>
            <w:noProof/>
          </w:rPr>
          <w:t>DeepKoopman.decoder</w:t>
        </w:r>
        <w:r w:rsidR="00A136E7">
          <w:rPr>
            <w:noProof/>
            <w:webHidden/>
          </w:rPr>
          <w:tab/>
        </w:r>
        <w:r w:rsidR="00A136E7">
          <w:rPr>
            <w:noProof/>
            <w:webHidden/>
          </w:rPr>
          <w:fldChar w:fldCharType="begin"/>
        </w:r>
        <w:r w:rsidR="00A136E7">
          <w:rPr>
            <w:noProof/>
            <w:webHidden/>
          </w:rPr>
          <w:instrText xml:space="preserve"> PAGEREF _Toc147779946 \h </w:instrText>
        </w:r>
        <w:r w:rsidR="00A136E7">
          <w:rPr>
            <w:noProof/>
            <w:webHidden/>
          </w:rPr>
        </w:r>
        <w:r w:rsidR="00A136E7">
          <w:rPr>
            <w:noProof/>
            <w:webHidden/>
          </w:rPr>
          <w:fldChar w:fldCharType="separate"/>
        </w:r>
        <w:r w:rsidR="00A136E7">
          <w:rPr>
            <w:noProof/>
            <w:webHidden/>
          </w:rPr>
          <w:t>8</w:t>
        </w:r>
        <w:r w:rsidR="00A136E7">
          <w:rPr>
            <w:noProof/>
            <w:webHidden/>
          </w:rPr>
          <w:fldChar w:fldCharType="end"/>
        </w:r>
      </w:hyperlink>
    </w:p>
    <w:p w14:paraId="0347A8DE" w14:textId="74F6C126"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47" w:history="1">
        <w:r w:rsidR="00A136E7" w:rsidRPr="001F5ACF">
          <w:rPr>
            <w:rStyle w:val="a8"/>
            <w:noProof/>
          </w:rPr>
          <w:t>DeepKoopman.vdp</w:t>
        </w:r>
        <w:r w:rsidR="00A136E7">
          <w:rPr>
            <w:noProof/>
            <w:webHidden/>
          </w:rPr>
          <w:tab/>
        </w:r>
        <w:r w:rsidR="00A136E7">
          <w:rPr>
            <w:noProof/>
            <w:webHidden/>
          </w:rPr>
          <w:fldChar w:fldCharType="begin"/>
        </w:r>
        <w:r w:rsidR="00A136E7">
          <w:rPr>
            <w:noProof/>
            <w:webHidden/>
          </w:rPr>
          <w:instrText xml:space="preserve"> PAGEREF _Toc147779947 \h </w:instrText>
        </w:r>
        <w:r w:rsidR="00A136E7">
          <w:rPr>
            <w:noProof/>
            <w:webHidden/>
          </w:rPr>
        </w:r>
        <w:r w:rsidR="00A136E7">
          <w:rPr>
            <w:noProof/>
            <w:webHidden/>
          </w:rPr>
          <w:fldChar w:fldCharType="separate"/>
        </w:r>
        <w:r w:rsidR="00A136E7">
          <w:rPr>
            <w:noProof/>
            <w:webHidden/>
          </w:rPr>
          <w:t>9</w:t>
        </w:r>
        <w:r w:rsidR="00A136E7">
          <w:rPr>
            <w:noProof/>
            <w:webHidden/>
          </w:rPr>
          <w:fldChar w:fldCharType="end"/>
        </w:r>
      </w:hyperlink>
    </w:p>
    <w:p w14:paraId="6F260D75" w14:textId="2420FFA0"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48" w:history="1">
        <w:r w:rsidR="00A136E7" w:rsidRPr="001F5ACF">
          <w:rPr>
            <w:rStyle w:val="a8"/>
            <w:noProof/>
          </w:rPr>
          <w:t>DeepKoopman.duffing</w:t>
        </w:r>
        <w:r w:rsidR="00A136E7">
          <w:rPr>
            <w:noProof/>
            <w:webHidden/>
          </w:rPr>
          <w:tab/>
        </w:r>
        <w:r w:rsidR="00A136E7">
          <w:rPr>
            <w:noProof/>
            <w:webHidden/>
          </w:rPr>
          <w:fldChar w:fldCharType="begin"/>
        </w:r>
        <w:r w:rsidR="00A136E7">
          <w:rPr>
            <w:noProof/>
            <w:webHidden/>
          </w:rPr>
          <w:instrText xml:space="preserve"> PAGEREF _Toc147779948 \h </w:instrText>
        </w:r>
        <w:r w:rsidR="00A136E7">
          <w:rPr>
            <w:noProof/>
            <w:webHidden/>
          </w:rPr>
        </w:r>
        <w:r w:rsidR="00A136E7">
          <w:rPr>
            <w:noProof/>
            <w:webHidden/>
          </w:rPr>
          <w:fldChar w:fldCharType="separate"/>
        </w:r>
        <w:r w:rsidR="00A136E7">
          <w:rPr>
            <w:noProof/>
            <w:webHidden/>
          </w:rPr>
          <w:t>9</w:t>
        </w:r>
        <w:r w:rsidR="00A136E7">
          <w:rPr>
            <w:noProof/>
            <w:webHidden/>
          </w:rPr>
          <w:fldChar w:fldCharType="end"/>
        </w:r>
      </w:hyperlink>
    </w:p>
    <w:p w14:paraId="21DF4648" w14:textId="5DEE0C56"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49" w:history="1">
        <w:r w:rsidR="00A136E7" w:rsidRPr="001F5ACF">
          <w:rPr>
            <w:rStyle w:val="a8"/>
            <w:noProof/>
          </w:rPr>
          <w:t>DeepKoopman.toy</w:t>
        </w:r>
        <w:r w:rsidR="00A136E7">
          <w:rPr>
            <w:noProof/>
            <w:webHidden/>
          </w:rPr>
          <w:tab/>
        </w:r>
        <w:r w:rsidR="00A136E7">
          <w:rPr>
            <w:noProof/>
            <w:webHidden/>
          </w:rPr>
          <w:fldChar w:fldCharType="begin"/>
        </w:r>
        <w:r w:rsidR="00A136E7">
          <w:rPr>
            <w:noProof/>
            <w:webHidden/>
          </w:rPr>
          <w:instrText xml:space="preserve"> PAGEREF _Toc147779949 \h </w:instrText>
        </w:r>
        <w:r w:rsidR="00A136E7">
          <w:rPr>
            <w:noProof/>
            <w:webHidden/>
          </w:rPr>
        </w:r>
        <w:r w:rsidR="00A136E7">
          <w:rPr>
            <w:noProof/>
            <w:webHidden/>
          </w:rPr>
          <w:fldChar w:fldCharType="separate"/>
        </w:r>
        <w:r w:rsidR="00A136E7">
          <w:rPr>
            <w:noProof/>
            <w:webHidden/>
          </w:rPr>
          <w:t>10</w:t>
        </w:r>
        <w:r w:rsidR="00A136E7">
          <w:rPr>
            <w:noProof/>
            <w:webHidden/>
          </w:rPr>
          <w:fldChar w:fldCharType="end"/>
        </w:r>
      </w:hyperlink>
    </w:p>
    <w:p w14:paraId="0D97FD9E" w14:textId="154018F9"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0" w:history="1">
        <w:r w:rsidR="00A136E7" w:rsidRPr="001F5ACF">
          <w:rPr>
            <w:rStyle w:val="a8"/>
            <w:noProof/>
          </w:rPr>
          <w:t>DeepKoopman.pendulum</w:t>
        </w:r>
        <w:r w:rsidR="00A136E7">
          <w:rPr>
            <w:noProof/>
            <w:webHidden/>
          </w:rPr>
          <w:tab/>
        </w:r>
        <w:r w:rsidR="00A136E7">
          <w:rPr>
            <w:noProof/>
            <w:webHidden/>
          </w:rPr>
          <w:fldChar w:fldCharType="begin"/>
        </w:r>
        <w:r w:rsidR="00A136E7">
          <w:rPr>
            <w:noProof/>
            <w:webHidden/>
          </w:rPr>
          <w:instrText xml:space="preserve"> PAGEREF _Toc147779950 \h </w:instrText>
        </w:r>
        <w:r w:rsidR="00A136E7">
          <w:rPr>
            <w:noProof/>
            <w:webHidden/>
          </w:rPr>
        </w:r>
        <w:r w:rsidR="00A136E7">
          <w:rPr>
            <w:noProof/>
            <w:webHidden/>
          </w:rPr>
          <w:fldChar w:fldCharType="separate"/>
        </w:r>
        <w:r w:rsidR="00A136E7">
          <w:rPr>
            <w:noProof/>
            <w:webHidden/>
          </w:rPr>
          <w:t>10</w:t>
        </w:r>
        <w:r w:rsidR="00A136E7">
          <w:rPr>
            <w:noProof/>
            <w:webHidden/>
          </w:rPr>
          <w:fldChar w:fldCharType="end"/>
        </w:r>
      </w:hyperlink>
    </w:p>
    <w:p w14:paraId="1AE9587D" w14:textId="3121F989"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1" w:history="1">
        <w:r w:rsidR="00A136E7" w:rsidRPr="001F5ACF">
          <w:rPr>
            <w:rStyle w:val="a8"/>
            <w:noProof/>
          </w:rPr>
          <w:t>DeepKoopman.save</w:t>
        </w:r>
        <w:r w:rsidR="00A136E7">
          <w:rPr>
            <w:noProof/>
            <w:webHidden/>
          </w:rPr>
          <w:tab/>
        </w:r>
        <w:r w:rsidR="00A136E7">
          <w:rPr>
            <w:noProof/>
            <w:webHidden/>
          </w:rPr>
          <w:fldChar w:fldCharType="begin"/>
        </w:r>
        <w:r w:rsidR="00A136E7">
          <w:rPr>
            <w:noProof/>
            <w:webHidden/>
          </w:rPr>
          <w:instrText xml:space="preserve"> PAGEREF _Toc147779951 \h </w:instrText>
        </w:r>
        <w:r w:rsidR="00A136E7">
          <w:rPr>
            <w:noProof/>
            <w:webHidden/>
          </w:rPr>
        </w:r>
        <w:r w:rsidR="00A136E7">
          <w:rPr>
            <w:noProof/>
            <w:webHidden/>
          </w:rPr>
          <w:fldChar w:fldCharType="separate"/>
        </w:r>
        <w:r w:rsidR="00A136E7">
          <w:rPr>
            <w:noProof/>
            <w:webHidden/>
          </w:rPr>
          <w:t>11</w:t>
        </w:r>
        <w:r w:rsidR="00A136E7">
          <w:rPr>
            <w:noProof/>
            <w:webHidden/>
          </w:rPr>
          <w:fldChar w:fldCharType="end"/>
        </w:r>
      </w:hyperlink>
    </w:p>
    <w:p w14:paraId="04F46ED5" w14:textId="0C73A362"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2" w:history="1">
        <w:r w:rsidR="00A136E7" w:rsidRPr="001F5ACF">
          <w:rPr>
            <w:rStyle w:val="a8"/>
            <w:noProof/>
          </w:rPr>
          <w:t>DeepKoopman.load</w:t>
        </w:r>
        <w:r w:rsidR="00A136E7">
          <w:rPr>
            <w:noProof/>
            <w:webHidden/>
          </w:rPr>
          <w:tab/>
        </w:r>
        <w:r w:rsidR="00A136E7">
          <w:rPr>
            <w:noProof/>
            <w:webHidden/>
          </w:rPr>
          <w:fldChar w:fldCharType="begin"/>
        </w:r>
        <w:r w:rsidR="00A136E7">
          <w:rPr>
            <w:noProof/>
            <w:webHidden/>
          </w:rPr>
          <w:instrText xml:space="preserve"> PAGEREF _Toc147779952 \h </w:instrText>
        </w:r>
        <w:r w:rsidR="00A136E7">
          <w:rPr>
            <w:noProof/>
            <w:webHidden/>
          </w:rPr>
        </w:r>
        <w:r w:rsidR="00A136E7">
          <w:rPr>
            <w:noProof/>
            <w:webHidden/>
          </w:rPr>
          <w:fldChar w:fldCharType="separate"/>
        </w:r>
        <w:r w:rsidR="00A136E7">
          <w:rPr>
            <w:noProof/>
            <w:webHidden/>
          </w:rPr>
          <w:t>11</w:t>
        </w:r>
        <w:r w:rsidR="00A136E7">
          <w:rPr>
            <w:noProof/>
            <w:webHidden/>
          </w:rPr>
          <w:fldChar w:fldCharType="end"/>
        </w:r>
      </w:hyperlink>
    </w:p>
    <w:p w14:paraId="304C966E" w14:textId="4A6C471E"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3" w:history="1">
        <w:r w:rsidR="00A136E7" w:rsidRPr="001F5ACF">
          <w:rPr>
            <w:rStyle w:val="a8"/>
            <w:noProof/>
          </w:rPr>
          <w:t>DeepKoopman.get_system</w:t>
        </w:r>
        <w:r w:rsidR="00A136E7">
          <w:rPr>
            <w:noProof/>
            <w:webHidden/>
          </w:rPr>
          <w:tab/>
        </w:r>
        <w:r w:rsidR="00A136E7">
          <w:rPr>
            <w:noProof/>
            <w:webHidden/>
          </w:rPr>
          <w:fldChar w:fldCharType="begin"/>
        </w:r>
        <w:r w:rsidR="00A136E7">
          <w:rPr>
            <w:noProof/>
            <w:webHidden/>
          </w:rPr>
          <w:instrText xml:space="preserve"> PAGEREF _Toc147779953 \h </w:instrText>
        </w:r>
        <w:r w:rsidR="00A136E7">
          <w:rPr>
            <w:noProof/>
            <w:webHidden/>
          </w:rPr>
        </w:r>
        <w:r w:rsidR="00A136E7">
          <w:rPr>
            <w:noProof/>
            <w:webHidden/>
          </w:rPr>
          <w:fldChar w:fldCharType="separate"/>
        </w:r>
        <w:r w:rsidR="00A136E7">
          <w:rPr>
            <w:noProof/>
            <w:webHidden/>
          </w:rPr>
          <w:t>12</w:t>
        </w:r>
        <w:r w:rsidR="00A136E7">
          <w:rPr>
            <w:noProof/>
            <w:webHidden/>
          </w:rPr>
          <w:fldChar w:fldCharType="end"/>
        </w:r>
      </w:hyperlink>
    </w:p>
    <w:p w14:paraId="0533C485" w14:textId="3BAB86F7"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4" w:history="1">
        <w:r w:rsidR="00A136E7" w:rsidRPr="001F5ACF">
          <w:rPr>
            <w:rStyle w:val="a8"/>
            <w:noProof/>
          </w:rPr>
          <w:t>DeepKoopman.random_rollout</w:t>
        </w:r>
        <w:r w:rsidR="00A136E7">
          <w:rPr>
            <w:noProof/>
            <w:webHidden/>
          </w:rPr>
          <w:tab/>
        </w:r>
        <w:r w:rsidR="00A136E7">
          <w:rPr>
            <w:noProof/>
            <w:webHidden/>
          </w:rPr>
          <w:fldChar w:fldCharType="begin"/>
        </w:r>
        <w:r w:rsidR="00A136E7">
          <w:rPr>
            <w:noProof/>
            <w:webHidden/>
          </w:rPr>
          <w:instrText xml:space="preserve"> PAGEREF _Toc147779954 \h </w:instrText>
        </w:r>
        <w:r w:rsidR="00A136E7">
          <w:rPr>
            <w:noProof/>
            <w:webHidden/>
          </w:rPr>
        </w:r>
        <w:r w:rsidR="00A136E7">
          <w:rPr>
            <w:noProof/>
            <w:webHidden/>
          </w:rPr>
          <w:fldChar w:fldCharType="separate"/>
        </w:r>
        <w:r w:rsidR="00A136E7">
          <w:rPr>
            <w:noProof/>
            <w:webHidden/>
          </w:rPr>
          <w:t>12</w:t>
        </w:r>
        <w:r w:rsidR="00A136E7">
          <w:rPr>
            <w:noProof/>
            <w:webHidden/>
          </w:rPr>
          <w:fldChar w:fldCharType="end"/>
        </w:r>
      </w:hyperlink>
    </w:p>
    <w:p w14:paraId="2E06CB87" w14:textId="49CC27E4"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5" w:history="1">
        <w:r w:rsidR="00A136E7" w:rsidRPr="001F5ACF">
          <w:rPr>
            <w:rStyle w:val="a8"/>
            <w:noProof/>
          </w:rPr>
          <w:t>DeepKoopman.sample</w:t>
        </w:r>
        <w:r w:rsidR="00A136E7">
          <w:rPr>
            <w:noProof/>
            <w:webHidden/>
          </w:rPr>
          <w:tab/>
        </w:r>
        <w:r w:rsidR="00A136E7">
          <w:rPr>
            <w:noProof/>
            <w:webHidden/>
          </w:rPr>
          <w:fldChar w:fldCharType="begin"/>
        </w:r>
        <w:r w:rsidR="00A136E7">
          <w:rPr>
            <w:noProof/>
            <w:webHidden/>
          </w:rPr>
          <w:instrText xml:space="preserve"> PAGEREF _Toc147779955 \h </w:instrText>
        </w:r>
        <w:r w:rsidR="00A136E7">
          <w:rPr>
            <w:noProof/>
            <w:webHidden/>
          </w:rPr>
        </w:r>
        <w:r w:rsidR="00A136E7">
          <w:rPr>
            <w:noProof/>
            <w:webHidden/>
          </w:rPr>
          <w:fldChar w:fldCharType="separate"/>
        </w:r>
        <w:r w:rsidR="00A136E7">
          <w:rPr>
            <w:noProof/>
            <w:webHidden/>
          </w:rPr>
          <w:t>12</w:t>
        </w:r>
        <w:r w:rsidR="00A136E7">
          <w:rPr>
            <w:noProof/>
            <w:webHidden/>
          </w:rPr>
          <w:fldChar w:fldCharType="end"/>
        </w:r>
      </w:hyperlink>
    </w:p>
    <w:p w14:paraId="55BAD022" w14:textId="2B95D50C"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6" w:history="1">
        <w:r w:rsidR="00A136E7" w:rsidRPr="001F5ACF">
          <w:rPr>
            <w:rStyle w:val="a8"/>
            <w:noProof/>
          </w:rPr>
          <w:t>DeepKoopman.get_data</w:t>
        </w:r>
        <w:r w:rsidR="00A136E7">
          <w:rPr>
            <w:noProof/>
            <w:webHidden/>
          </w:rPr>
          <w:tab/>
        </w:r>
        <w:r w:rsidR="00A136E7">
          <w:rPr>
            <w:noProof/>
            <w:webHidden/>
          </w:rPr>
          <w:fldChar w:fldCharType="begin"/>
        </w:r>
        <w:r w:rsidR="00A136E7">
          <w:rPr>
            <w:noProof/>
            <w:webHidden/>
          </w:rPr>
          <w:instrText xml:space="preserve"> PAGEREF _Toc147779956 \h </w:instrText>
        </w:r>
        <w:r w:rsidR="00A136E7">
          <w:rPr>
            <w:noProof/>
            <w:webHidden/>
          </w:rPr>
        </w:r>
        <w:r w:rsidR="00A136E7">
          <w:rPr>
            <w:noProof/>
            <w:webHidden/>
          </w:rPr>
          <w:fldChar w:fldCharType="separate"/>
        </w:r>
        <w:r w:rsidR="00A136E7">
          <w:rPr>
            <w:noProof/>
            <w:webHidden/>
          </w:rPr>
          <w:t>13</w:t>
        </w:r>
        <w:r w:rsidR="00A136E7">
          <w:rPr>
            <w:noProof/>
            <w:webHidden/>
          </w:rPr>
          <w:fldChar w:fldCharType="end"/>
        </w:r>
      </w:hyperlink>
    </w:p>
    <w:p w14:paraId="7ACF9D3D" w14:textId="6BBA0163"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7" w:history="1">
        <w:r w:rsidR="00A136E7" w:rsidRPr="001F5ACF">
          <w:rPr>
            <w:rStyle w:val="a8"/>
            <w:noProof/>
          </w:rPr>
          <w:t>DeepKoopman.train</w:t>
        </w:r>
        <w:r w:rsidR="00A136E7">
          <w:rPr>
            <w:noProof/>
            <w:webHidden/>
          </w:rPr>
          <w:tab/>
        </w:r>
        <w:r w:rsidR="00A136E7">
          <w:rPr>
            <w:noProof/>
            <w:webHidden/>
          </w:rPr>
          <w:fldChar w:fldCharType="begin"/>
        </w:r>
        <w:r w:rsidR="00A136E7">
          <w:rPr>
            <w:noProof/>
            <w:webHidden/>
          </w:rPr>
          <w:instrText xml:space="preserve"> PAGEREF _Toc147779957 \h </w:instrText>
        </w:r>
        <w:r w:rsidR="00A136E7">
          <w:rPr>
            <w:noProof/>
            <w:webHidden/>
          </w:rPr>
        </w:r>
        <w:r w:rsidR="00A136E7">
          <w:rPr>
            <w:noProof/>
            <w:webHidden/>
          </w:rPr>
          <w:fldChar w:fldCharType="separate"/>
        </w:r>
        <w:r w:rsidR="00A136E7">
          <w:rPr>
            <w:noProof/>
            <w:webHidden/>
          </w:rPr>
          <w:t>13</w:t>
        </w:r>
        <w:r w:rsidR="00A136E7">
          <w:rPr>
            <w:noProof/>
            <w:webHidden/>
          </w:rPr>
          <w:fldChar w:fldCharType="end"/>
        </w:r>
      </w:hyperlink>
    </w:p>
    <w:p w14:paraId="09D014CA" w14:textId="3EB453E1"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8" w:history="1">
        <w:r w:rsidR="00A136E7" w:rsidRPr="001F5ACF">
          <w:rPr>
            <w:rStyle w:val="a8"/>
            <w:noProof/>
          </w:rPr>
          <w:t>DeepKoopman.forward</w:t>
        </w:r>
        <w:r w:rsidR="00A136E7">
          <w:rPr>
            <w:noProof/>
            <w:webHidden/>
          </w:rPr>
          <w:tab/>
        </w:r>
        <w:r w:rsidR="00A136E7">
          <w:rPr>
            <w:noProof/>
            <w:webHidden/>
          </w:rPr>
          <w:fldChar w:fldCharType="begin"/>
        </w:r>
        <w:r w:rsidR="00A136E7">
          <w:rPr>
            <w:noProof/>
            <w:webHidden/>
          </w:rPr>
          <w:instrText xml:space="preserve"> PAGEREF _Toc147779958 \h </w:instrText>
        </w:r>
        <w:r w:rsidR="00A136E7">
          <w:rPr>
            <w:noProof/>
            <w:webHidden/>
          </w:rPr>
        </w:r>
        <w:r w:rsidR="00A136E7">
          <w:rPr>
            <w:noProof/>
            <w:webHidden/>
          </w:rPr>
          <w:fldChar w:fldCharType="separate"/>
        </w:r>
        <w:r w:rsidR="00A136E7">
          <w:rPr>
            <w:noProof/>
            <w:webHidden/>
          </w:rPr>
          <w:t>14</w:t>
        </w:r>
        <w:r w:rsidR="00A136E7">
          <w:rPr>
            <w:noProof/>
            <w:webHidden/>
          </w:rPr>
          <w:fldChar w:fldCharType="end"/>
        </w:r>
      </w:hyperlink>
    </w:p>
    <w:p w14:paraId="0EBA44F4" w14:textId="2BB290EA"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59" w:history="1">
        <w:r w:rsidR="00A136E7" w:rsidRPr="001F5ACF">
          <w:rPr>
            <w:rStyle w:val="a8"/>
            <w:noProof/>
          </w:rPr>
          <w:t>DeepKoopman.scale_loss</w:t>
        </w:r>
        <w:r w:rsidR="00A136E7">
          <w:rPr>
            <w:noProof/>
            <w:webHidden/>
          </w:rPr>
          <w:tab/>
        </w:r>
        <w:r w:rsidR="00A136E7">
          <w:rPr>
            <w:noProof/>
            <w:webHidden/>
          </w:rPr>
          <w:fldChar w:fldCharType="begin"/>
        </w:r>
        <w:r w:rsidR="00A136E7">
          <w:rPr>
            <w:noProof/>
            <w:webHidden/>
          </w:rPr>
          <w:instrText xml:space="preserve"> PAGEREF _Toc147779959 \h </w:instrText>
        </w:r>
        <w:r w:rsidR="00A136E7">
          <w:rPr>
            <w:noProof/>
            <w:webHidden/>
          </w:rPr>
        </w:r>
        <w:r w:rsidR="00A136E7">
          <w:rPr>
            <w:noProof/>
            <w:webHidden/>
          </w:rPr>
          <w:fldChar w:fldCharType="separate"/>
        </w:r>
        <w:r w:rsidR="00A136E7">
          <w:rPr>
            <w:noProof/>
            <w:webHidden/>
          </w:rPr>
          <w:t>14</w:t>
        </w:r>
        <w:r w:rsidR="00A136E7">
          <w:rPr>
            <w:noProof/>
            <w:webHidden/>
          </w:rPr>
          <w:fldChar w:fldCharType="end"/>
        </w:r>
      </w:hyperlink>
    </w:p>
    <w:p w14:paraId="1AF407A1" w14:textId="5BF08C7D"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0" w:history="1">
        <w:r w:rsidR="00A136E7" w:rsidRPr="001F5ACF">
          <w:rPr>
            <w:rStyle w:val="a8"/>
            <w:noProof/>
          </w:rPr>
          <w:t>DeepKoopman.controllability</w:t>
        </w:r>
        <w:r w:rsidR="00A136E7">
          <w:rPr>
            <w:noProof/>
            <w:webHidden/>
          </w:rPr>
          <w:tab/>
        </w:r>
        <w:r w:rsidR="00A136E7">
          <w:rPr>
            <w:noProof/>
            <w:webHidden/>
          </w:rPr>
          <w:fldChar w:fldCharType="begin"/>
        </w:r>
        <w:r w:rsidR="00A136E7">
          <w:rPr>
            <w:noProof/>
            <w:webHidden/>
          </w:rPr>
          <w:instrText xml:space="preserve"> PAGEREF _Toc147779960 \h </w:instrText>
        </w:r>
        <w:r w:rsidR="00A136E7">
          <w:rPr>
            <w:noProof/>
            <w:webHidden/>
          </w:rPr>
        </w:r>
        <w:r w:rsidR="00A136E7">
          <w:rPr>
            <w:noProof/>
            <w:webHidden/>
          </w:rPr>
          <w:fldChar w:fldCharType="separate"/>
        </w:r>
        <w:r w:rsidR="00A136E7">
          <w:rPr>
            <w:noProof/>
            <w:webHidden/>
          </w:rPr>
          <w:t>14</w:t>
        </w:r>
        <w:r w:rsidR="00A136E7">
          <w:rPr>
            <w:noProof/>
            <w:webHidden/>
          </w:rPr>
          <w:fldChar w:fldCharType="end"/>
        </w:r>
      </w:hyperlink>
    </w:p>
    <w:p w14:paraId="1ED56DCD" w14:textId="1E2259C8"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1" w:history="1">
        <w:r w:rsidR="00A136E7" w:rsidRPr="001F5ACF">
          <w:rPr>
            <w:rStyle w:val="a8"/>
            <w:noProof/>
          </w:rPr>
          <w:t>DeepKoopman.pre</w:t>
        </w:r>
        <w:r w:rsidR="00A136E7">
          <w:rPr>
            <w:noProof/>
            <w:webHidden/>
          </w:rPr>
          <w:tab/>
        </w:r>
        <w:r w:rsidR="00A136E7">
          <w:rPr>
            <w:noProof/>
            <w:webHidden/>
          </w:rPr>
          <w:fldChar w:fldCharType="begin"/>
        </w:r>
        <w:r w:rsidR="00A136E7">
          <w:rPr>
            <w:noProof/>
            <w:webHidden/>
          </w:rPr>
          <w:instrText xml:space="preserve"> PAGEREF _Toc147779961 \h </w:instrText>
        </w:r>
        <w:r w:rsidR="00A136E7">
          <w:rPr>
            <w:noProof/>
            <w:webHidden/>
          </w:rPr>
        </w:r>
        <w:r w:rsidR="00A136E7">
          <w:rPr>
            <w:noProof/>
            <w:webHidden/>
          </w:rPr>
          <w:fldChar w:fldCharType="separate"/>
        </w:r>
        <w:r w:rsidR="00A136E7">
          <w:rPr>
            <w:noProof/>
            <w:webHidden/>
          </w:rPr>
          <w:t>15</w:t>
        </w:r>
        <w:r w:rsidR="00A136E7">
          <w:rPr>
            <w:noProof/>
            <w:webHidden/>
          </w:rPr>
          <w:fldChar w:fldCharType="end"/>
        </w:r>
      </w:hyperlink>
    </w:p>
    <w:p w14:paraId="7CE221CB" w14:textId="60583DBB"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2" w:history="1">
        <w:r w:rsidR="00A136E7" w:rsidRPr="001F5ACF">
          <w:rPr>
            <w:rStyle w:val="a8"/>
            <w:noProof/>
          </w:rPr>
          <w:t>DeepKoopman.pre_plot</w:t>
        </w:r>
        <w:r w:rsidR="00A136E7">
          <w:rPr>
            <w:noProof/>
            <w:webHidden/>
          </w:rPr>
          <w:tab/>
        </w:r>
        <w:r w:rsidR="00A136E7">
          <w:rPr>
            <w:noProof/>
            <w:webHidden/>
          </w:rPr>
          <w:fldChar w:fldCharType="begin"/>
        </w:r>
        <w:r w:rsidR="00A136E7">
          <w:rPr>
            <w:noProof/>
            <w:webHidden/>
          </w:rPr>
          <w:instrText xml:space="preserve"> PAGEREF _Toc147779962 \h </w:instrText>
        </w:r>
        <w:r w:rsidR="00A136E7">
          <w:rPr>
            <w:noProof/>
            <w:webHidden/>
          </w:rPr>
        </w:r>
        <w:r w:rsidR="00A136E7">
          <w:rPr>
            <w:noProof/>
            <w:webHidden/>
          </w:rPr>
          <w:fldChar w:fldCharType="separate"/>
        </w:r>
        <w:r w:rsidR="00A136E7">
          <w:rPr>
            <w:noProof/>
            <w:webHidden/>
          </w:rPr>
          <w:t>15</w:t>
        </w:r>
        <w:r w:rsidR="00A136E7">
          <w:rPr>
            <w:noProof/>
            <w:webHidden/>
          </w:rPr>
          <w:fldChar w:fldCharType="end"/>
        </w:r>
      </w:hyperlink>
    </w:p>
    <w:p w14:paraId="0A375E2A" w14:textId="1F913913"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3" w:history="1">
        <w:r w:rsidR="00A136E7" w:rsidRPr="001F5ACF">
          <w:rPr>
            <w:rStyle w:val="a8"/>
            <w:noProof/>
          </w:rPr>
          <w:t>DeepKoopman.total_loss_fn</w:t>
        </w:r>
        <w:r w:rsidR="00A136E7">
          <w:rPr>
            <w:noProof/>
            <w:webHidden/>
          </w:rPr>
          <w:tab/>
        </w:r>
        <w:r w:rsidR="00A136E7">
          <w:rPr>
            <w:noProof/>
            <w:webHidden/>
          </w:rPr>
          <w:fldChar w:fldCharType="begin"/>
        </w:r>
        <w:r w:rsidR="00A136E7">
          <w:rPr>
            <w:noProof/>
            <w:webHidden/>
          </w:rPr>
          <w:instrText xml:space="preserve"> PAGEREF _Toc147779963 \h </w:instrText>
        </w:r>
        <w:r w:rsidR="00A136E7">
          <w:rPr>
            <w:noProof/>
            <w:webHidden/>
          </w:rPr>
        </w:r>
        <w:r w:rsidR="00A136E7">
          <w:rPr>
            <w:noProof/>
            <w:webHidden/>
          </w:rPr>
          <w:fldChar w:fldCharType="separate"/>
        </w:r>
        <w:r w:rsidR="00A136E7">
          <w:rPr>
            <w:noProof/>
            <w:webHidden/>
          </w:rPr>
          <w:t>16</w:t>
        </w:r>
        <w:r w:rsidR="00A136E7">
          <w:rPr>
            <w:noProof/>
            <w:webHidden/>
          </w:rPr>
          <w:fldChar w:fldCharType="end"/>
        </w:r>
      </w:hyperlink>
    </w:p>
    <w:p w14:paraId="092416A7" w14:textId="516F67AC"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4" w:history="1">
        <w:r w:rsidR="00A136E7" w:rsidRPr="001F5ACF">
          <w:rPr>
            <w:rStyle w:val="a8"/>
            <w:noProof/>
          </w:rPr>
          <w:t>DeepKoopman.policy_rollout</w:t>
        </w:r>
        <w:r w:rsidR="00A136E7">
          <w:rPr>
            <w:noProof/>
            <w:webHidden/>
          </w:rPr>
          <w:tab/>
        </w:r>
        <w:r w:rsidR="00A136E7">
          <w:rPr>
            <w:noProof/>
            <w:webHidden/>
          </w:rPr>
          <w:fldChar w:fldCharType="begin"/>
        </w:r>
        <w:r w:rsidR="00A136E7">
          <w:rPr>
            <w:noProof/>
            <w:webHidden/>
          </w:rPr>
          <w:instrText xml:space="preserve"> PAGEREF _Toc147779964 \h </w:instrText>
        </w:r>
        <w:r w:rsidR="00A136E7">
          <w:rPr>
            <w:noProof/>
            <w:webHidden/>
          </w:rPr>
        </w:r>
        <w:r w:rsidR="00A136E7">
          <w:rPr>
            <w:noProof/>
            <w:webHidden/>
          </w:rPr>
          <w:fldChar w:fldCharType="separate"/>
        </w:r>
        <w:r w:rsidR="00A136E7">
          <w:rPr>
            <w:noProof/>
            <w:webHidden/>
          </w:rPr>
          <w:t>16</w:t>
        </w:r>
        <w:r w:rsidR="00A136E7">
          <w:rPr>
            <w:noProof/>
            <w:webHidden/>
          </w:rPr>
          <w:fldChar w:fldCharType="end"/>
        </w:r>
      </w:hyperlink>
    </w:p>
    <w:p w14:paraId="4885AA48" w14:textId="6112CE1F" w:rsidR="00A136E7" w:rsidRDefault="00000000">
      <w:pPr>
        <w:pStyle w:val="TOC4"/>
        <w:tabs>
          <w:tab w:val="right" w:leader="dot" w:pos="9288"/>
        </w:tabs>
        <w:rPr>
          <w:rFonts w:asciiTheme="minorHAnsi" w:eastAsiaTheme="minorEastAsia" w:hAnsiTheme="minorHAnsi" w:cstheme="minorBidi"/>
          <w:noProof/>
          <w:color w:val="auto"/>
          <w:szCs w:val="22"/>
          <w14:ligatures w14:val="standardContextual"/>
        </w:rPr>
      </w:pPr>
      <w:hyperlink w:anchor="_Toc147779965" w:history="1">
        <w:r w:rsidR="00A136E7" w:rsidRPr="001F5ACF">
          <w:rPr>
            <w:rStyle w:val="a8"/>
            <w:noProof/>
          </w:rPr>
          <w:t>DeepKoopman.policy_plot</w:t>
        </w:r>
        <w:r w:rsidR="00A136E7">
          <w:rPr>
            <w:noProof/>
            <w:webHidden/>
          </w:rPr>
          <w:tab/>
        </w:r>
        <w:r w:rsidR="00A136E7">
          <w:rPr>
            <w:noProof/>
            <w:webHidden/>
          </w:rPr>
          <w:fldChar w:fldCharType="begin"/>
        </w:r>
        <w:r w:rsidR="00A136E7">
          <w:rPr>
            <w:noProof/>
            <w:webHidden/>
          </w:rPr>
          <w:instrText xml:space="preserve"> PAGEREF _Toc147779965 \h </w:instrText>
        </w:r>
        <w:r w:rsidR="00A136E7">
          <w:rPr>
            <w:noProof/>
            <w:webHidden/>
          </w:rPr>
        </w:r>
        <w:r w:rsidR="00A136E7">
          <w:rPr>
            <w:noProof/>
            <w:webHidden/>
          </w:rPr>
          <w:fldChar w:fldCharType="separate"/>
        </w:r>
        <w:r w:rsidR="00A136E7">
          <w:rPr>
            <w:noProof/>
            <w:webHidden/>
          </w:rPr>
          <w:t>16</w:t>
        </w:r>
        <w:r w:rsidR="00A136E7">
          <w:rPr>
            <w:noProof/>
            <w:webHidden/>
          </w:rPr>
          <w:fldChar w:fldCharType="end"/>
        </w:r>
      </w:hyperlink>
    </w:p>
    <w:p w14:paraId="4AE26D0A" w14:textId="3760E1A6" w:rsidR="00A136E7" w:rsidRDefault="00000000">
      <w:pPr>
        <w:pStyle w:val="TOC3"/>
        <w:tabs>
          <w:tab w:val="right" w:leader="dot" w:pos="9288"/>
        </w:tabs>
        <w:rPr>
          <w:rFonts w:asciiTheme="minorHAnsi" w:eastAsiaTheme="minorEastAsia" w:hAnsiTheme="minorHAnsi" w:cstheme="minorBidi"/>
          <w:noProof/>
          <w:color w:val="auto"/>
          <w:szCs w:val="22"/>
          <w14:ligatures w14:val="standardContextual"/>
        </w:rPr>
      </w:pPr>
      <w:hyperlink w:anchor="_Toc147779966" w:history="1">
        <w:r w:rsidR="00A136E7" w:rsidRPr="001F5ACF">
          <w:rPr>
            <w:rStyle w:val="a8"/>
            <w:rFonts w:ascii="宋体" w:hAnsi="宋体"/>
            <w:noProof/>
          </w:rPr>
          <w:t>Overall reference</w:t>
        </w:r>
        <w:r w:rsidR="00A136E7">
          <w:rPr>
            <w:noProof/>
            <w:webHidden/>
          </w:rPr>
          <w:tab/>
        </w:r>
        <w:r w:rsidR="00A136E7">
          <w:rPr>
            <w:noProof/>
            <w:webHidden/>
          </w:rPr>
          <w:fldChar w:fldCharType="begin"/>
        </w:r>
        <w:r w:rsidR="00A136E7">
          <w:rPr>
            <w:noProof/>
            <w:webHidden/>
          </w:rPr>
          <w:instrText xml:space="preserve"> PAGEREF _Toc147779966 \h </w:instrText>
        </w:r>
        <w:r w:rsidR="00A136E7">
          <w:rPr>
            <w:noProof/>
            <w:webHidden/>
          </w:rPr>
        </w:r>
        <w:r w:rsidR="00A136E7">
          <w:rPr>
            <w:noProof/>
            <w:webHidden/>
          </w:rPr>
          <w:fldChar w:fldCharType="separate"/>
        </w:r>
        <w:r w:rsidR="00A136E7">
          <w:rPr>
            <w:noProof/>
            <w:webHidden/>
          </w:rPr>
          <w:t>17</w:t>
        </w:r>
        <w:r w:rsidR="00A136E7">
          <w:rPr>
            <w:noProof/>
            <w:webHidden/>
          </w:rPr>
          <w:fldChar w:fldCharType="end"/>
        </w:r>
      </w:hyperlink>
    </w:p>
    <w:p w14:paraId="115C5D68" w14:textId="6B7DED26" w:rsidR="009616BF" w:rsidRPr="005D3089" w:rsidRDefault="003F531D" w:rsidP="005D3089">
      <w:pPr>
        <w:snapToGrid w:val="0"/>
        <w:spacing w:line="360" w:lineRule="auto"/>
        <w:rPr>
          <w:noProof/>
          <w:spacing w:val="-2"/>
        </w:rPr>
      </w:pPr>
      <w:r w:rsidRPr="004D5D4A">
        <w:rPr>
          <w:noProof/>
          <w:spacing w:val="-2"/>
        </w:rPr>
        <w:fldChar w:fldCharType="end"/>
      </w:r>
      <w:bookmarkStart w:id="1" w:name="_Toc124928213"/>
      <w:bookmarkStart w:id="2" w:name="_Toc139184465"/>
      <w:bookmarkStart w:id="3" w:name="_Toc233769424"/>
      <w:bookmarkStart w:id="4" w:name="_Toc233769525"/>
      <w:bookmarkStart w:id="5" w:name="_Toc233769562"/>
      <w:bookmarkStart w:id="6" w:name="_Toc233769594"/>
      <w:bookmarkStart w:id="7" w:name="_Toc233769641"/>
      <w:bookmarkStart w:id="8" w:name="_Toc233769887"/>
      <w:bookmarkStart w:id="9" w:name="_Toc233769908"/>
      <w:bookmarkStart w:id="10" w:name="_Toc233769978"/>
      <w:bookmarkStart w:id="11" w:name="_Toc233770662"/>
    </w:p>
    <w:p w14:paraId="775571DC" w14:textId="12C08E58" w:rsidR="007F329C" w:rsidRPr="00B20F42" w:rsidRDefault="003F531D" w:rsidP="003F531D">
      <w:pPr>
        <w:pStyle w:val="1"/>
        <w:jc w:val="center"/>
      </w:pPr>
      <w:r w:rsidRPr="009616BF">
        <w:br w:type="page"/>
      </w:r>
      <w:bookmarkStart w:id="12" w:name="_Toc147779936"/>
      <w:r w:rsidR="0015321A" w:rsidRPr="00B20F42">
        <w:rPr>
          <w:rFonts w:hint="eastAsia"/>
        </w:rPr>
        <w:lastRenderedPageBreak/>
        <w:t>第一</w:t>
      </w:r>
      <w:r w:rsidR="007F329C" w:rsidRPr="00B20F42">
        <w:rPr>
          <w:rFonts w:hint="eastAsia"/>
        </w:rPr>
        <w:t>章</w:t>
      </w:r>
      <w:r w:rsidR="007F329C" w:rsidRPr="00B20F42">
        <w:rPr>
          <w:rFonts w:hint="eastAsia"/>
        </w:rPr>
        <w:t xml:space="preserve"> </w:t>
      </w:r>
      <w:r w:rsidR="00A52EF3">
        <w:t>DeepKoopman</w:t>
      </w:r>
      <w:r w:rsidR="007F329C" w:rsidRPr="00B20F42">
        <w:rPr>
          <w:rFonts w:hint="eastAsia"/>
        </w:rPr>
        <w:t>的安装</w:t>
      </w:r>
      <w:bookmarkEnd w:id="1"/>
      <w:bookmarkEnd w:id="2"/>
      <w:bookmarkEnd w:id="3"/>
      <w:bookmarkEnd w:id="4"/>
      <w:bookmarkEnd w:id="5"/>
      <w:bookmarkEnd w:id="6"/>
      <w:bookmarkEnd w:id="7"/>
      <w:bookmarkEnd w:id="8"/>
      <w:bookmarkEnd w:id="9"/>
      <w:bookmarkEnd w:id="10"/>
      <w:bookmarkEnd w:id="11"/>
      <w:bookmarkEnd w:id="12"/>
    </w:p>
    <w:p w14:paraId="23FDFCBC" w14:textId="77777777" w:rsidR="007F329C" w:rsidRPr="00B20F42" w:rsidRDefault="007F329C" w:rsidP="00B20F42">
      <w:pPr>
        <w:pStyle w:val="2"/>
        <w:numPr>
          <w:ilvl w:val="0"/>
          <w:numId w:val="12"/>
        </w:numPr>
        <w:spacing w:line="360" w:lineRule="auto"/>
        <w:rPr>
          <w:rFonts w:ascii="宋体" w:eastAsia="宋体" w:hAnsi="宋体"/>
        </w:rPr>
      </w:pPr>
      <w:bookmarkStart w:id="13" w:name="_Toc124928214"/>
      <w:bookmarkStart w:id="14" w:name="_Toc139184466"/>
      <w:bookmarkStart w:id="15" w:name="_Toc233769425"/>
      <w:bookmarkStart w:id="16" w:name="_Toc233769526"/>
      <w:bookmarkStart w:id="17" w:name="_Toc233769563"/>
      <w:bookmarkStart w:id="18" w:name="_Toc233769595"/>
      <w:bookmarkStart w:id="19" w:name="_Toc233769642"/>
      <w:bookmarkStart w:id="20" w:name="_Toc233769888"/>
      <w:bookmarkStart w:id="21" w:name="_Toc233769909"/>
      <w:bookmarkStart w:id="22" w:name="_Toc233769979"/>
      <w:bookmarkStart w:id="23" w:name="_Toc233770663"/>
      <w:bookmarkStart w:id="24" w:name="_Toc147779937"/>
      <w:r w:rsidRPr="00B20F42">
        <w:rPr>
          <w:rFonts w:ascii="宋体" w:eastAsia="宋体" w:hAnsi="宋体" w:hint="eastAsia"/>
        </w:rPr>
        <w:t>安装所需的软硬件环境</w:t>
      </w:r>
      <w:bookmarkEnd w:id="13"/>
      <w:bookmarkEnd w:id="14"/>
      <w:bookmarkEnd w:id="15"/>
      <w:bookmarkEnd w:id="16"/>
      <w:bookmarkEnd w:id="17"/>
      <w:bookmarkEnd w:id="18"/>
      <w:bookmarkEnd w:id="19"/>
      <w:bookmarkEnd w:id="20"/>
      <w:bookmarkEnd w:id="21"/>
      <w:bookmarkEnd w:id="22"/>
      <w:bookmarkEnd w:id="23"/>
      <w:bookmarkEnd w:id="24"/>
    </w:p>
    <w:p w14:paraId="61D57CDB" w14:textId="0B1A1B3A" w:rsidR="003C6BA3" w:rsidRPr="00D25322" w:rsidRDefault="00A52EF3" w:rsidP="00D25322">
      <w:pPr>
        <w:pStyle w:val="af9"/>
        <w:numPr>
          <w:ilvl w:val="0"/>
          <w:numId w:val="49"/>
        </w:numPr>
        <w:spacing w:line="360" w:lineRule="auto"/>
        <w:ind w:firstLineChars="0"/>
        <w:rPr>
          <w:rFonts w:ascii="宋体" w:hAnsi="宋体"/>
        </w:rPr>
      </w:pPr>
      <w:r w:rsidRPr="00D25322">
        <w:rPr>
          <w:rFonts w:ascii="宋体" w:hAnsi="宋体"/>
        </w:rPr>
        <w:t>DeepKoopman</w:t>
      </w:r>
      <w:r w:rsidR="003C6BA3" w:rsidRPr="00D25322">
        <w:rPr>
          <w:rFonts w:ascii="宋体" w:hAnsi="宋体" w:hint="eastAsia"/>
        </w:rPr>
        <w:t>硬件要求</w:t>
      </w:r>
    </w:p>
    <w:p w14:paraId="5623BF1D" w14:textId="4CE460C9" w:rsidR="003C6BA3" w:rsidRPr="00B20F42" w:rsidRDefault="003C6BA3" w:rsidP="00B20F42">
      <w:pPr>
        <w:spacing w:line="360" w:lineRule="auto"/>
        <w:ind w:firstLine="420"/>
        <w:rPr>
          <w:rFonts w:ascii="宋体" w:hAnsi="宋体"/>
        </w:rPr>
      </w:pPr>
      <w:r w:rsidRPr="00B20F42">
        <w:rPr>
          <w:rFonts w:ascii="宋体" w:hAnsi="宋体" w:hint="eastAsia"/>
        </w:rPr>
        <w:t>硬盘：</w:t>
      </w:r>
      <w:r w:rsidR="00C93656">
        <w:rPr>
          <w:rFonts w:ascii="宋体" w:hAnsi="宋体"/>
        </w:rPr>
        <w:t>3G</w:t>
      </w:r>
      <w:r w:rsidRPr="00B20F42">
        <w:rPr>
          <w:rFonts w:ascii="宋体" w:hAnsi="宋体" w:hint="eastAsia"/>
        </w:rPr>
        <w:t>以上</w:t>
      </w:r>
      <w:r w:rsidR="00340649">
        <w:rPr>
          <w:rFonts w:ascii="宋体" w:hAnsi="宋体" w:hint="eastAsia"/>
        </w:rPr>
        <w:t>可用</w:t>
      </w:r>
      <w:r w:rsidRPr="00B20F42">
        <w:rPr>
          <w:rFonts w:ascii="宋体" w:hAnsi="宋体" w:hint="eastAsia"/>
        </w:rPr>
        <w:t>空间</w:t>
      </w:r>
      <w:r w:rsidR="004D2F2D">
        <w:rPr>
          <w:rFonts w:ascii="宋体" w:hAnsi="宋体" w:hint="eastAsia"/>
        </w:rPr>
        <w:t>；</w:t>
      </w:r>
    </w:p>
    <w:p w14:paraId="3467A868" w14:textId="252B91E2" w:rsidR="003C6BA3" w:rsidRPr="00B20F42" w:rsidRDefault="003C6BA3" w:rsidP="00B20F42">
      <w:pPr>
        <w:spacing w:line="360" w:lineRule="auto"/>
        <w:ind w:firstLine="420"/>
        <w:rPr>
          <w:rFonts w:ascii="宋体" w:hAnsi="宋体"/>
        </w:rPr>
      </w:pPr>
      <w:r w:rsidRPr="00B20F42">
        <w:rPr>
          <w:rFonts w:ascii="宋体" w:hAnsi="宋体" w:hint="eastAsia"/>
        </w:rPr>
        <w:t>内存</w:t>
      </w:r>
      <w:r w:rsidR="006B0D8D">
        <w:rPr>
          <w:rFonts w:ascii="宋体" w:hAnsi="宋体" w:hint="eastAsia"/>
        </w:rPr>
        <w:t>：</w:t>
      </w:r>
      <w:r w:rsidR="00760D54">
        <w:rPr>
          <w:rFonts w:ascii="宋体" w:hAnsi="宋体"/>
        </w:rPr>
        <w:t>512</w:t>
      </w:r>
      <w:r w:rsidRPr="00B20F42">
        <w:rPr>
          <w:rFonts w:ascii="宋体" w:hAnsi="宋体" w:hint="eastAsia"/>
        </w:rPr>
        <w:t>M以上</w:t>
      </w:r>
      <w:r w:rsidR="004D2F2D">
        <w:rPr>
          <w:rFonts w:ascii="宋体" w:hAnsi="宋体" w:hint="eastAsia"/>
        </w:rPr>
        <w:t>；</w:t>
      </w:r>
    </w:p>
    <w:p w14:paraId="07B474B4" w14:textId="6EE3C782" w:rsidR="003C6BA3" w:rsidRPr="00B20F42" w:rsidRDefault="003C6BA3" w:rsidP="00B20F42">
      <w:pPr>
        <w:spacing w:line="360" w:lineRule="auto"/>
        <w:ind w:firstLine="420"/>
        <w:rPr>
          <w:rFonts w:ascii="宋体" w:hAnsi="宋体"/>
        </w:rPr>
      </w:pPr>
      <w:smartTag w:uri="Tencent" w:element="RTX">
        <w:r w:rsidRPr="00B20F42">
          <w:rPr>
            <w:rFonts w:ascii="宋体" w:hAnsi="宋体" w:hint="eastAsia"/>
          </w:rPr>
          <w:t>CPU</w:t>
        </w:r>
      </w:smartTag>
      <w:r w:rsidR="006B0D8D">
        <w:rPr>
          <w:rFonts w:ascii="宋体" w:hAnsi="宋体" w:hint="eastAsia"/>
        </w:rPr>
        <w:t>：</w:t>
      </w:r>
      <w:r w:rsidR="006B0D8D">
        <w:rPr>
          <w:rFonts w:ascii="宋体" w:hAnsi="宋体"/>
        </w:rPr>
        <w:t>1.60G</w:t>
      </w:r>
      <w:r w:rsidRPr="00B20F42">
        <w:rPr>
          <w:rFonts w:ascii="宋体" w:hAnsi="宋体" w:hint="eastAsia"/>
        </w:rPr>
        <w:t>Hz</w:t>
      </w:r>
      <w:r w:rsidR="006B0D8D">
        <w:rPr>
          <w:rFonts w:ascii="宋体" w:hAnsi="宋体" w:hint="eastAsia"/>
        </w:rPr>
        <w:t>或</w:t>
      </w:r>
      <w:r w:rsidRPr="00B20F42">
        <w:rPr>
          <w:rFonts w:ascii="宋体" w:hAnsi="宋体" w:hint="eastAsia"/>
        </w:rPr>
        <w:t>以上</w:t>
      </w:r>
      <w:r w:rsidR="004D2F2D">
        <w:rPr>
          <w:rFonts w:ascii="宋体" w:hAnsi="宋体" w:hint="eastAsia"/>
        </w:rPr>
        <w:t>。</w:t>
      </w:r>
    </w:p>
    <w:p w14:paraId="30EDC57A" w14:textId="40447E02" w:rsidR="003C6BA3" w:rsidRPr="00D25322" w:rsidRDefault="00A52EF3" w:rsidP="00D25322">
      <w:pPr>
        <w:pStyle w:val="af9"/>
        <w:numPr>
          <w:ilvl w:val="0"/>
          <w:numId w:val="49"/>
        </w:numPr>
        <w:spacing w:line="360" w:lineRule="auto"/>
        <w:ind w:firstLineChars="0"/>
        <w:rPr>
          <w:rFonts w:ascii="宋体" w:hAnsi="宋体"/>
        </w:rPr>
      </w:pPr>
      <w:r w:rsidRPr="00D25322">
        <w:rPr>
          <w:rFonts w:ascii="宋体" w:hAnsi="宋体"/>
        </w:rPr>
        <w:t>DeepKoopman</w:t>
      </w:r>
      <w:r w:rsidR="003C6BA3" w:rsidRPr="00D25322">
        <w:rPr>
          <w:rFonts w:ascii="宋体" w:hAnsi="宋体" w:hint="eastAsia"/>
        </w:rPr>
        <w:t>软件要求</w:t>
      </w:r>
    </w:p>
    <w:p w14:paraId="2CBDB9FB" w14:textId="73B13125" w:rsidR="007F329C" w:rsidRDefault="0015510C" w:rsidP="00B20F42">
      <w:pPr>
        <w:spacing w:line="360" w:lineRule="auto"/>
        <w:ind w:firstLine="420"/>
        <w:rPr>
          <w:rFonts w:ascii="宋体" w:hAnsi="宋体"/>
        </w:rPr>
      </w:pPr>
      <w:r>
        <w:rPr>
          <w:rFonts w:ascii="宋体" w:hAnsi="宋体"/>
        </w:rPr>
        <w:t>Python</w:t>
      </w:r>
      <w:r w:rsidR="00CA17D5">
        <w:rPr>
          <w:rFonts w:ascii="宋体" w:hAnsi="宋体"/>
        </w:rPr>
        <w:t xml:space="preserve"> </w:t>
      </w:r>
      <w:r>
        <w:rPr>
          <w:rFonts w:ascii="宋体" w:hAnsi="宋体"/>
        </w:rPr>
        <w:t>3.8</w:t>
      </w:r>
      <w:r w:rsidR="007D1FB6">
        <w:rPr>
          <w:rFonts w:ascii="宋体" w:hAnsi="宋体"/>
        </w:rPr>
        <w:t>.3</w:t>
      </w:r>
      <w:r w:rsidR="000A45BA">
        <w:rPr>
          <w:rFonts w:ascii="宋体" w:hAnsi="宋体" w:hint="eastAsia"/>
        </w:rPr>
        <w:t>或</w:t>
      </w:r>
      <w:r w:rsidR="003C6BA3" w:rsidRPr="00B20F42">
        <w:rPr>
          <w:rFonts w:ascii="宋体" w:hAnsi="宋体" w:hint="eastAsia"/>
        </w:rPr>
        <w:t>以上</w:t>
      </w:r>
    </w:p>
    <w:p w14:paraId="3FBE2CC0" w14:textId="56A75B0F" w:rsidR="00CA17D5" w:rsidRDefault="00943339" w:rsidP="00CA17D5">
      <w:pPr>
        <w:pStyle w:val="af9"/>
        <w:numPr>
          <w:ilvl w:val="0"/>
          <w:numId w:val="47"/>
        </w:numPr>
        <w:spacing w:line="360" w:lineRule="auto"/>
        <w:ind w:firstLineChars="0"/>
        <w:rPr>
          <w:rFonts w:ascii="宋体" w:hAnsi="宋体"/>
        </w:rPr>
      </w:pPr>
      <w:r>
        <w:rPr>
          <w:rFonts w:ascii="宋体" w:hAnsi="宋体" w:hint="eastAsia"/>
        </w:rPr>
        <w:t>P</w:t>
      </w:r>
      <w:r>
        <w:rPr>
          <w:rFonts w:ascii="宋体" w:hAnsi="宋体"/>
        </w:rPr>
        <w:t>ython</w:t>
      </w:r>
      <w:r>
        <w:rPr>
          <w:rFonts w:ascii="宋体" w:hAnsi="宋体" w:hint="eastAsia"/>
        </w:rPr>
        <w:t>第三方库要</w:t>
      </w:r>
      <w:r w:rsidR="00FB36A6">
        <w:rPr>
          <w:rFonts w:ascii="宋体" w:hAnsi="宋体" w:hint="eastAsia"/>
        </w:rPr>
        <w:t>求</w:t>
      </w:r>
    </w:p>
    <w:p w14:paraId="4CCB88AF" w14:textId="71BECD7A" w:rsidR="00CA17D5" w:rsidRDefault="004D2F2D" w:rsidP="00CA17D5">
      <w:pPr>
        <w:pStyle w:val="af9"/>
        <w:spacing w:line="360" w:lineRule="auto"/>
        <w:ind w:left="860" w:firstLineChars="0" w:firstLine="0"/>
        <w:rPr>
          <w:rFonts w:ascii="宋体" w:hAnsi="宋体"/>
        </w:rPr>
      </w:pPr>
      <w:r w:rsidRPr="00CA17D5">
        <w:rPr>
          <w:rFonts w:ascii="宋体" w:hAnsi="宋体"/>
        </w:rPr>
        <w:t>Torch</w:t>
      </w:r>
      <w:r>
        <w:rPr>
          <w:rFonts w:ascii="宋体" w:hAnsi="宋体"/>
        </w:rPr>
        <w:t xml:space="preserve"> 1</w:t>
      </w:r>
      <w:r w:rsidR="00CA17D5" w:rsidRPr="00CA17D5">
        <w:rPr>
          <w:rFonts w:ascii="宋体" w:hAnsi="宋体"/>
        </w:rPr>
        <w:t>.7.0+cpu</w:t>
      </w:r>
    </w:p>
    <w:p w14:paraId="19BE4554" w14:textId="35F4CA6E" w:rsidR="00CA17D5" w:rsidRDefault="00CA17D5" w:rsidP="00CA17D5">
      <w:pPr>
        <w:pStyle w:val="af9"/>
        <w:spacing w:line="360" w:lineRule="auto"/>
        <w:ind w:left="860" w:firstLineChars="0" w:firstLine="0"/>
        <w:rPr>
          <w:rFonts w:ascii="宋体" w:hAnsi="宋体"/>
        </w:rPr>
      </w:pPr>
      <w:r w:rsidRPr="00CA17D5">
        <w:rPr>
          <w:rFonts w:ascii="宋体" w:hAnsi="宋体"/>
        </w:rPr>
        <w:t>Numpy</w:t>
      </w:r>
      <w:r w:rsidR="004D2F2D">
        <w:rPr>
          <w:rFonts w:ascii="宋体" w:hAnsi="宋体"/>
        </w:rPr>
        <w:t xml:space="preserve"> </w:t>
      </w:r>
      <w:r w:rsidRPr="00CA17D5">
        <w:rPr>
          <w:rFonts w:ascii="宋体" w:hAnsi="宋体"/>
        </w:rPr>
        <w:t>1.23.0</w:t>
      </w:r>
    </w:p>
    <w:p w14:paraId="0BBD0A01" w14:textId="2132D2BA" w:rsidR="00CA17D5" w:rsidRDefault="00CA17D5" w:rsidP="00CA17D5">
      <w:pPr>
        <w:pStyle w:val="af9"/>
        <w:spacing w:line="360" w:lineRule="auto"/>
        <w:ind w:left="860" w:firstLineChars="0" w:firstLine="0"/>
        <w:rPr>
          <w:rFonts w:ascii="宋体" w:hAnsi="宋体"/>
        </w:rPr>
      </w:pPr>
      <w:r w:rsidRPr="00CA17D5">
        <w:rPr>
          <w:rFonts w:ascii="宋体" w:hAnsi="宋体"/>
        </w:rPr>
        <w:t>Scipy</w:t>
      </w:r>
      <w:r>
        <w:rPr>
          <w:rFonts w:ascii="宋体" w:hAnsi="宋体"/>
        </w:rPr>
        <w:t xml:space="preserve"> </w:t>
      </w:r>
      <w:r w:rsidRPr="00CA17D5">
        <w:rPr>
          <w:rFonts w:ascii="宋体" w:hAnsi="宋体"/>
        </w:rPr>
        <w:t>1.4.1</w:t>
      </w:r>
    </w:p>
    <w:p w14:paraId="7975D920" w14:textId="423E6AA7" w:rsidR="00CA17D5" w:rsidRDefault="00CA17D5" w:rsidP="00CA17D5">
      <w:pPr>
        <w:pStyle w:val="af9"/>
        <w:spacing w:line="360" w:lineRule="auto"/>
        <w:ind w:left="860" w:firstLineChars="0" w:firstLine="0"/>
        <w:rPr>
          <w:rFonts w:ascii="宋体" w:hAnsi="宋体"/>
        </w:rPr>
      </w:pPr>
      <w:r w:rsidRPr="00CA17D5">
        <w:rPr>
          <w:rFonts w:ascii="宋体" w:hAnsi="宋体"/>
        </w:rPr>
        <w:t>Matplotlib</w:t>
      </w:r>
      <w:r>
        <w:rPr>
          <w:rFonts w:ascii="宋体" w:hAnsi="宋体"/>
        </w:rPr>
        <w:t xml:space="preserve"> </w:t>
      </w:r>
      <w:r w:rsidRPr="00CA17D5">
        <w:rPr>
          <w:rFonts w:ascii="宋体" w:hAnsi="宋体"/>
        </w:rPr>
        <w:t>3.2.3</w:t>
      </w:r>
    </w:p>
    <w:p w14:paraId="65DCA401" w14:textId="44602728" w:rsidR="00CA17D5" w:rsidRDefault="00CA17D5" w:rsidP="00CA17D5">
      <w:pPr>
        <w:pStyle w:val="af9"/>
        <w:spacing w:line="360" w:lineRule="auto"/>
        <w:ind w:left="860" w:firstLineChars="0" w:firstLine="0"/>
        <w:rPr>
          <w:rFonts w:ascii="宋体" w:hAnsi="宋体"/>
        </w:rPr>
      </w:pPr>
      <w:r w:rsidRPr="00CA17D5">
        <w:rPr>
          <w:rFonts w:ascii="宋体" w:hAnsi="宋体"/>
        </w:rPr>
        <w:t>Argparse</w:t>
      </w:r>
      <w:r>
        <w:rPr>
          <w:rFonts w:ascii="宋体" w:hAnsi="宋体"/>
        </w:rPr>
        <w:t xml:space="preserve"> </w:t>
      </w:r>
      <w:r w:rsidRPr="00CA17D5">
        <w:rPr>
          <w:rFonts w:ascii="宋体" w:hAnsi="宋体"/>
        </w:rPr>
        <w:t>1.1</w:t>
      </w:r>
    </w:p>
    <w:p w14:paraId="12832491" w14:textId="77777777" w:rsidR="00B670E6" w:rsidRDefault="00CA17D5" w:rsidP="001929B8">
      <w:pPr>
        <w:pStyle w:val="af9"/>
        <w:spacing w:line="360" w:lineRule="auto"/>
        <w:ind w:left="860" w:firstLineChars="0" w:firstLine="0"/>
        <w:rPr>
          <w:rFonts w:ascii="宋体" w:hAnsi="宋体"/>
        </w:rPr>
      </w:pPr>
      <w:r w:rsidRPr="00CA17D5">
        <w:rPr>
          <w:rFonts w:ascii="宋体" w:hAnsi="宋体"/>
        </w:rPr>
        <w:t>Control</w:t>
      </w:r>
      <w:r w:rsidRPr="00CA17D5">
        <w:rPr>
          <w:rFonts w:ascii="宋体" w:hAnsi="宋体"/>
        </w:rPr>
        <w:tab/>
        <w:t>0.8.3</w:t>
      </w:r>
      <w:r w:rsidRPr="001929B8">
        <w:rPr>
          <w:rFonts w:ascii="宋体" w:hAnsi="宋体"/>
        </w:rPr>
        <w:tab/>
      </w:r>
    </w:p>
    <w:p w14:paraId="332490AB" w14:textId="0EE73765" w:rsidR="00CA17D5" w:rsidRPr="002254D2" w:rsidRDefault="00EB6203" w:rsidP="002254D2">
      <w:pPr>
        <w:pStyle w:val="af9"/>
        <w:numPr>
          <w:ilvl w:val="0"/>
          <w:numId w:val="47"/>
        </w:numPr>
        <w:spacing w:line="360" w:lineRule="auto"/>
        <w:ind w:firstLineChars="0"/>
        <w:rPr>
          <w:rFonts w:ascii="宋体" w:hAnsi="宋体"/>
        </w:rPr>
      </w:pPr>
      <w:r>
        <w:rPr>
          <w:rFonts w:ascii="宋体" w:hAnsi="宋体" w:hint="eastAsia"/>
        </w:rPr>
        <w:t>推荐</w:t>
      </w:r>
      <w:r w:rsidR="00B670E6" w:rsidRPr="00B670E6">
        <w:rPr>
          <w:rFonts w:ascii="宋体" w:hAnsi="宋体" w:hint="eastAsia"/>
        </w:rPr>
        <w:t>使用Anaconda（</w:t>
      </w:r>
      <w:hyperlink r:id="rId9" w:history="1">
        <w:r w:rsidR="00B670E6" w:rsidRPr="00682D99">
          <w:rPr>
            <w:rStyle w:val="a8"/>
            <w:rFonts w:ascii="宋体" w:hAnsi="宋体" w:hint="eastAsia"/>
          </w:rPr>
          <w:t>https://www.anaconda.com/distributionor</w:t>
        </w:r>
      </w:hyperlink>
      <w:r w:rsidR="00B670E6" w:rsidRPr="00B670E6">
        <w:rPr>
          <w:rFonts w:ascii="宋体" w:hAnsi="宋体" w:hint="eastAsia"/>
        </w:rPr>
        <w:t>）进行安装</w:t>
      </w:r>
    </w:p>
    <w:p w14:paraId="059491CD" w14:textId="69913CE9" w:rsidR="007F329C" w:rsidRPr="00B20F42" w:rsidRDefault="00A52EF3" w:rsidP="00B20F42">
      <w:pPr>
        <w:pStyle w:val="2"/>
        <w:numPr>
          <w:ilvl w:val="0"/>
          <w:numId w:val="12"/>
        </w:numPr>
        <w:spacing w:line="360" w:lineRule="auto"/>
        <w:rPr>
          <w:rFonts w:ascii="宋体" w:eastAsia="宋体" w:hAnsi="宋体"/>
        </w:rPr>
      </w:pPr>
      <w:bookmarkStart w:id="25" w:name="_Toc124928215"/>
      <w:bookmarkStart w:id="26" w:name="_Toc139184467"/>
      <w:bookmarkStart w:id="27" w:name="_Toc233769426"/>
      <w:bookmarkStart w:id="28" w:name="_Toc233769527"/>
      <w:bookmarkStart w:id="29" w:name="_Toc233769564"/>
      <w:bookmarkStart w:id="30" w:name="_Toc233769596"/>
      <w:bookmarkStart w:id="31" w:name="_Toc233769643"/>
      <w:bookmarkStart w:id="32" w:name="_Toc233769889"/>
      <w:bookmarkStart w:id="33" w:name="_Toc233769910"/>
      <w:bookmarkStart w:id="34" w:name="_Toc233769980"/>
      <w:bookmarkStart w:id="35" w:name="_Toc233770664"/>
      <w:bookmarkStart w:id="36" w:name="_Toc147779938"/>
      <w:r>
        <w:rPr>
          <w:rFonts w:ascii="宋体" w:eastAsia="宋体" w:hAnsi="宋体"/>
        </w:rPr>
        <w:t>DeepKoopman</w:t>
      </w:r>
      <w:r w:rsidR="007F329C" w:rsidRPr="00B20F42">
        <w:rPr>
          <w:rFonts w:ascii="宋体" w:eastAsia="宋体" w:hAnsi="宋体" w:hint="eastAsia"/>
        </w:rPr>
        <w:t>的安装</w:t>
      </w:r>
      <w:bookmarkEnd w:id="25"/>
      <w:bookmarkEnd w:id="26"/>
      <w:bookmarkEnd w:id="27"/>
      <w:bookmarkEnd w:id="28"/>
      <w:bookmarkEnd w:id="29"/>
      <w:bookmarkEnd w:id="30"/>
      <w:bookmarkEnd w:id="31"/>
      <w:bookmarkEnd w:id="32"/>
      <w:bookmarkEnd w:id="33"/>
      <w:bookmarkEnd w:id="34"/>
      <w:bookmarkEnd w:id="35"/>
      <w:bookmarkEnd w:id="36"/>
    </w:p>
    <w:p w14:paraId="12BBD83C" w14:textId="2CCD4549" w:rsidR="004575F9" w:rsidRPr="00DC5B99" w:rsidRDefault="00300982" w:rsidP="00DC5B99">
      <w:pPr>
        <w:spacing w:line="360" w:lineRule="auto"/>
        <w:ind w:firstLineChars="200" w:firstLine="420"/>
        <w:rPr>
          <w:rFonts w:ascii="宋体" w:hAnsi="宋体" w:hint="eastAsia"/>
        </w:rPr>
      </w:pPr>
      <w:r w:rsidRPr="00B20F42">
        <w:rPr>
          <w:rFonts w:ascii="宋体" w:hAnsi="宋体" w:hint="eastAsia"/>
        </w:rPr>
        <w:t>运行</w:t>
      </w:r>
      <w:r w:rsidR="00BA5ADB">
        <w:rPr>
          <w:rFonts w:ascii="宋体" w:hAnsi="宋体" w:hint="eastAsia"/>
        </w:rPr>
        <w:t>以下命令安装</w:t>
      </w:r>
      <w:r w:rsidR="00A52EF3">
        <w:rPr>
          <w:rFonts w:ascii="宋体" w:hAnsi="宋体" w:hint="eastAsia"/>
        </w:rPr>
        <w:t>DeepKoopman</w:t>
      </w:r>
      <w:r w:rsidR="00BA5ADB">
        <w:rPr>
          <w:rFonts w:ascii="宋体" w:hAnsi="宋体" w:hint="eastAsia"/>
        </w:rPr>
        <w:t>模块</w:t>
      </w:r>
      <w:r w:rsidR="007F329C" w:rsidRPr="00B20F42">
        <w:rPr>
          <w:rFonts w:ascii="宋体" w:hAnsi="宋体" w:hint="eastAsia"/>
        </w:rPr>
        <w:t>，如图1.1所示：</w:t>
      </w:r>
    </w:p>
    <w:p w14:paraId="610585FF" w14:textId="4B238457" w:rsidR="00DC5B99" w:rsidRDefault="00DC5B99" w:rsidP="00B20F42">
      <w:pPr>
        <w:spacing w:line="360" w:lineRule="auto"/>
        <w:jc w:val="center"/>
        <w:rPr>
          <w:rFonts w:ascii="宋体" w:hAnsi="宋体" w:hint="eastAsia"/>
          <w:b/>
          <w:bCs/>
          <w:sz w:val="18"/>
        </w:rPr>
      </w:pPr>
      <w:r>
        <w:rPr>
          <w:rFonts w:ascii="宋体" w:hAnsi="宋体" w:hint="eastAsia"/>
          <w:b/>
          <w:bCs/>
          <w:noProof/>
          <w:sz w:val="18"/>
        </w:rPr>
        <w:drawing>
          <wp:inline distT="0" distB="0" distL="0" distR="0" wp14:anchorId="2C98DBF1" wp14:editId="4E534D11">
            <wp:extent cx="5904230" cy="446405"/>
            <wp:effectExtent l="0" t="0" r="0" b="0"/>
            <wp:docPr id="11621463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46353" name="图片 1162146353"/>
                    <pic:cNvPicPr/>
                  </pic:nvPicPr>
                  <pic:blipFill>
                    <a:blip r:embed="rId10">
                      <a:extLst>
                        <a:ext uri="{28A0092B-C50C-407E-A947-70E740481C1C}">
                          <a14:useLocalDpi xmlns:a14="http://schemas.microsoft.com/office/drawing/2010/main" val="0"/>
                        </a:ext>
                      </a:extLst>
                    </a:blip>
                    <a:stretch>
                      <a:fillRect/>
                    </a:stretch>
                  </pic:blipFill>
                  <pic:spPr>
                    <a:xfrm>
                      <a:off x="0" y="0"/>
                      <a:ext cx="5904230" cy="446405"/>
                    </a:xfrm>
                    <a:prstGeom prst="rect">
                      <a:avLst/>
                    </a:prstGeom>
                  </pic:spPr>
                </pic:pic>
              </a:graphicData>
            </a:graphic>
          </wp:inline>
        </w:drawing>
      </w:r>
    </w:p>
    <w:p w14:paraId="2715A0C0" w14:textId="264A7D76" w:rsidR="007F329C" w:rsidRDefault="007F329C" w:rsidP="00B20F42">
      <w:pPr>
        <w:spacing w:line="360" w:lineRule="auto"/>
        <w:jc w:val="center"/>
        <w:rPr>
          <w:rFonts w:ascii="宋体" w:hAnsi="宋体"/>
          <w:b/>
          <w:bCs/>
          <w:sz w:val="18"/>
        </w:rPr>
      </w:pPr>
      <w:r w:rsidRPr="00BE2F2C">
        <w:rPr>
          <w:rFonts w:ascii="宋体" w:hAnsi="宋体" w:hint="eastAsia"/>
          <w:b/>
          <w:bCs/>
          <w:sz w:val="18"/>
        </w:rPr>
        <w:t>图1.1 安装</w:t>
      </w:r>
      <w:r w:rsidR="00A52EF3">
        <w:rPr>
          <w:b/>
        </w:rPr>
        <w:t>DeepKoopman</w:t>
      </w:r>
      <w:r w:rsidRPr="00BE2F2C">
        <w:rPr>
          <w:rFonts w:ascii="宋体" w:hAnsi="宋体" w:hint="eastAsia"/>
          <w:b/>
          <w:bCs/>
          <w:sz w:val="18"/>
        </w:rPr>
        <w:t>的缺省安装路径</w:t>
      </w:r>
    </w:p>
    <w:p w14:paraId="6CE84147" w14:textId="77777777" w:rsidR="001873B0" w:rsidRDefault="001873B0" w:rsidP="00B20F42">
      <w:pPr>
        <w:spacing w:line="360" w:lineRule="auto"/>
        <w:jc w:val="center"/>
        <w:rPr>
          <w:rFonts w:ascii="宋体" w:hAnsi="宋体"/>
          <w:b/>
          <w:bCs/>
          <w:sz w:val="18"/>
        </w:rPr>
      </w:pPr>
    </w:p>
    <w:p w14:paraId="6A1A7902" w14:textId="77777777" w:rsidR="001873B0" w:rsidRDefault="001873B0" w:rsidP="00B20F42">
      <w:pPr>
        <w:spacing w:line="360" w:lineRule="auto"/>
        <w:jc w:val="center"/>
        <w:rPr>
          <w:rFonts w:ascii="宋体" w:hAnsi="宋体"/>
          <w:b/>
          <w:bCs/>
          <w:sz w:val="18"/>
        </w:rPr>
      </w:pPr>
    </w:p>
    <w:p w14:paraId="06E4563C" w14:textId="77777777" w:rsidR="001873B0" w:rsidRDefault="001873B0" w:rsidP="00B20F42">
      <w:pPr>
        <w:spacing w:line="360" w:lineRule="auto"/>
        <w:jc w:val="center"/>
        <w:rPr>
          <w:rFonts w:ascii="宋体" w:hAnsi="宋体"/>
          <w:b/>
          <w:bCs/>
          <w:sz w:val="18"/>
        </w:rPr>
      </w:pPr>
    </w:p>
    <w:p w14:paraId="51ECF7A0" w14:textId="77777777" w:rsidR="001873B0" w:rsidRPr="00BE2F2C" w:rsidRDefault="001873B0" w:rsidP="00B20F42">
      <w:pPr>
        <w:spacing w:line="360" w:lineRule="auto"/>
        <w:jc w:val="center"/>
        <w:rPr>
          <w:rFonts w:ascii="宋体" w:hAnsi="宋体"/>
          <w:b/>
          <w:bCs/>
          <w:sz w:val="18"/>
        </w:rPr>
      </w:pPr>
    </w:p>
    <w:p w14:paraId="5FCB83E9" w14:textId="7499A39A" w:rsidR="002A19C0" w:rsidRPr="005A2872" w:rsidRDefault="009503E2" w:rsidP="00231531">
      <w:pPr>
        <w:spacing w:line="360" w:lineRule="auto"/>
        <w:ind w:firstLineChars="200" w:firstLine="420"/>
        <w:rPr>
          <w:rFonts w:ascii="宋体" w:hAnsi="宋体"/>
        </w:rPr>
      </w:pPr>
      <w:r>
        <w:rPr>
          <w:rFonts w:ascii="宋体" w:hAnsi="宋体" w:hint="eastAsia"/>
        </w:rPr>
        <w:lastRenderedPageBreak/>
        <w:t>需要的第三方</w:t>
      </w:r>
      <w:r w:rsidR="005A2872">
        <w:rPr>
          <w:rFonts w:ascii="宋体" w:hAnsi="宋体" w:hint="eastAsia"/>
        </w:rPr>
        <w:t>模块</w:t>
      </w:r>
      <w:r>
        <w:rPr>
          <w:rFonts w:ascii="宋体" w:hAnsi="宋体" w:hint="eastAsia"/>
        </w:rPr>
        <w:t>包括numpy、pytorch、</w:t>
      </w:r>
      <w:r w:rsidR="00BB6AF1">
        <w:rPr>
          <w:rFonts w:ascii="宋体" w:hAnsi="宋体" w:hint="eastAsia"/>
        </w:rPr>
        <w:t>s</w:t>
      </w:r>
      <w:r w:rsidR="00BB6AF1">
        <w:rPr>
          <w:rFonts w:ascii="宋体" w:hAnsi="宋体"/>
        </w:rPr>
        <w:t>cipy</w:t>
      </w:r>
      <w:r w:rsidR="00BB6AF1">
        <w:rPr>
          <w:rFonts w:ascii="宋体" w:hAnsi="宋体" w:hint="eastAsia"/>
        </w:rPr>
        <w:t>、</w:t>
      </w:r>
      <w:r>
        <w:rPr>
          <w:rFonts w:ascii="宋体" w:hAnsi="宋体" w:hint="eastAsia"/>
        </w:rPr>
        <w:t>control</w:t>
      </w:r>
      <w:r w:rsidR="00BB6AF1">
        <w:rPr>
          <w:rFonts w:ascii="宋体" w:hAnsi="宋体" w:hint="eastAsia"/>
        </w:rPr>
        <w:t>等</w:t>
      </w:r>
      <w:r w:rsidR="007F329C" w:rsidRPr="00B20F42">
        <w:rPr>
          <w:rFonts w:ascii="宋体" w:hAnsi="宋体" w:hint="eastAsia"/>
        </w:rPr>
        <w:t>，如</w:t>
      </w:r>
      <w:r w:rsidR="00BA5ADB" w:rsidRPr="00B20F42">
        <w:rPr>
          <w:rFonts w:ascii="宋体" w:hAnsi="宋体" w:hint="eastAsia"/>
        </w:rPr>
        <w:t>图1.</w:t>
      </w:r>
      <w:r w:rsidR="00BA5ADB">
        <w:rPr>
          <w:rFonts w:ascii="宋体" w:hAnsi="宋体"/>
        </w:rPr>
        <w:t>2</w:t>
      </w:r>
      <w:r w:rsidR="00BA5ADB">
        <w:rPr>
          <w:rFonts w:ascii="宋体" w:hAnsi="宋体" w:hint="eastAsia"/>
        </w:rPr>
        <w:t>所示</w:t>
      </w:r>
      <w:r w:rsidR="007F329C" w:rsidRPr="00B20F42">
        <w:rPr>
          <w:rFonts w:ascii="宋体" w:hAnsi="宋体" w:hint="eastAsia"/>
        </w:rPr>
        <w:t>：</w:t>
      </w:r>
      <w:bookmarkStart w:id="37" w:name="_Toc124928216"/>
      <w:bookmarkStart w:id="38" w:name="_Toc139184468"/>
      <w:bookmarkStart w:id="39" w:name="_Toc233769427"/>
      <w:bookmarkStart w:id="40" w:name="_Toc233769528"/>
      <w:bookmarkStart w:id="41" w:name="_Toc233769565"/>
      <w:bookmarkStart w:id="42" w:name="_Toc233769597"/>
      <w:bookmarkStart w:id="43" w:name="_Toc233769644"/>
      <w:bookmarkStart w:id="44" w:name="_Toc233769890"/>
      <w:bookmarkStart w:id="45" w:name="_Toc233769911"/>
      <w:bookmarkStart w:id="46" w:name="_Toc233769981"/>
      <w:bookmarkStart w:id="47" w:name="_Toc233770665"/>
    </w:p>
    <w:p w14:paraId="5E1BAC91" w14:textId="2F7C1079" w:rsidR="003D369D" w:rsidRPr="00B20F42" w:rsidRDefault="00231531" w:rsidP="003D369D">
      <w:pPr>
        <w:spacing w:line="360" w:lineRule="auto"/>
        <w:jc w:val="center"/>
        <w:rPr>
          <w:rFonts w:ascii="宋体" w:hAnsi="宋体"/>
        </w:rPr>
      </w:pPr>
      <w:r>
        <w:rPr>
          <w:rFonts w:ascii="宋体" w:hAnsi="宋体"/>
          <w:noProof/>
        </w:rPr>
        <w:drawing>
          <wp:inline distT="0" distB="0" distL="0" distR="0" wp14:anchorId="4590CF9E" wp14:editId="7F14AC0F">
            <wp:extent cx="5904230" cy="1418590"/>
            <wp:effectExtent l="0" t="0" r="1270" b="0"/>
            <wp:docPr id="208498717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87178" name="图片 2084987178"/>
                    <pic:cNvPicPr/>
                  </pic:nvPicPr>
                  <pic:blipFill>
                    <a:blip r:embed="rId11">
                      <a:extLst>
                        <a:ext uri="{28A0092B-C50C-407E-A947-70E740481C1C}">
                          <a14:useLocalDpi xmlns:a14="http://schemas.microsoft.com/office/drawing/2010/main" val="0"/>
                        </a:ext>
                      </a:extLst>
                    </a:blip>
                    <a:stretch>
                      <a:fillRect/>
                    </a:stretch>
                  </pic:blipFill>
                  <pic:spPr>
                    <a:xfrm>
                      <a:off x="0" y="0"/>
                      <a:ext cx="5904230" cy="1418590"/>
                    </a:xfrm>
                    <a:prstGeom prst="rect">
                      <a:avLst/>
                    </a:prstGeom>
                  </pic:spPr>
                </pic:pic>
              </a:graphicData>
            </a:graphic>
          </wp:inline>
        </w:drawing>
      </w:r>
    </w:p>
    <w:p w14:paraId="40D9BBEA" w14:textId="4746C484" w:rsidR="009503E2" w:rsidRDefault="003D369D" w:rsidP="003D369D">
      <w:pPr>
        <w:spacing w:line="360" w:lineRule="auto"/>
        <w:jc w:val="center"/>
        <w:rPr>
          <w:rFonts w:ascii="宋体" w:hAnsi="宋体"/>
          <w:b/>
          <w:bCs/>
          <w:sz w:val="18"/>
        </w:rPr>
      </w:pPr>
      <w:r w:rsidRPr="00C433DD">
        <w:rPr>
          <w:rFonts w:ascii="宋体" w:hAnsi="宋体" w:hint="eastAsia"/>
          <w:b/>
          <w:bCs/>
          <w:sz w:val="18"/>
        </w:rPr>
        <w:t>图1.2 安装</w:t>
      </w:r>
      <w:r w:rsidR="00A52EF3">
        <w:rPr>
          <w:b/>
        </w:rPr>
        <w:t>DeepKoopman</w:t>
      </w:r>
      <w:r w:rsidRPr="00C433DD">
        <w:rPr>
          <w:rFonts w:ascii="宋体" w:hAnsi="宋体" w:hint="eastAsia"/>
          <w:b/>
          <w:bCs/>
          <w:sz w:val="18"/>
        </w:rPr>
        <w:t>的</w:t>
      </w:r>
      <w:r w:rsidR="00231531">
        <w:rPr>
          <w:rFonts w:ascii="宋体" w:hAnsi="宋体" w:hint="eastAsia"/>
          <w:b/>
          <w:bCs/>
          <w:sz w:val="18"/>
        </w:rPr>
        <w:t>第三方模块</w:t>
      </w:r>
    </w:p>
    <w:p w14:paraId="60B8CC12" w14:textId="02BFEBAF" w:rsidR="009503E2" w:rsidRDefault="00A52EF3" w:rsidP="00DC5B99">
      <w:pPr>
        <w:spacing w:line="360" w:lineRule="auto"/>
        <w:ind w:firstLineChars="200" w:firstLine="420"/>
        <w:rPr>
          <w:rFonts w:ascii="宋体" w:hAnsi="宋体" w:hint="eastAsia"/>
        </w:rPr>
      </w:pPr>
      <w:r>
        <w:rPr>
          <w:rFonts w:ascii="宋体" w:hAnsi="宋体"/>
        </w:rPr>
        <w:t>DeepKoopman</w:t>
      </w:r>
      <w:r w:rsidR="009503E2" w:rsidRPr="00B20F42">
        <w:rPr>
          <w:rFonts w:ascii="宋体" w:hAnsi="宋体" w:hint="eastAsia"/>
        </w:rPr>
        <w:t>安装完成后，</w:t>
      </w:r>
      <w:r w:rsidR="009503E2">
        <w:rPr>
          <w:rFonts w:ascii="宋体" w:hAnsi="宋体" w:hint="eastAsia"/>
        </w:rPr>
        <w:t>运行以下程序确定模块可以导入</w:t>
      </w:r>
      <w:r w:rsidR="009503E2" w:rsidRPr="00B20F42">
        <w:rPr>
          <w:rFonts w:ascii="宋体" w:hAnsi="宋体" w:hint="eastAsia"/>
        </w:rPr>
        <w:t>，如图1.</w:t>
      </w:r>
      <w:r w:rsidR="009503E2">
        <w:rPr>
          <w:rFonts w:ascii="宋体" w:hAnsi="宋体"/>
        </w:rPr>
        <w:t>3</w:t>
      </w:r>
      <w:r w:rsidR="009503E2">
        <w:rPr>
          <w:rFonts w:ascii="宋体" w:hAnsi="宋体" w:hint="eastAsia"/>
        </w:rPr>
        <w:t>所示</w:t>
      </w:r>
      <w:r w:rsidR="009503E2" w:rsidRPr="00B20F42">
        <w:rPr>
          <w:rFonts w:ascii="宋体" w:hAnsi="宋体" w:hint="eastAsia"/>
        </w:rPr>
        <w:t>：</w:t>
      </w:r>
    </w:p>
    <w:p w14:paraId="2E58AFC9" w14:textId="46CA9B7A" w:rsidR="00DC5B99" w:rsidRPr="009503E2" w:rsidRDefault="00DC5B99" w:rsidP="009503E2">
      <w:pPr>
        <w:spacing w:line="360" w:lineRule="auto"/>
        <w:jc w:val="center"/>
        <w:rPr>
          <w:rFonts w:ascii="宋体" w:hAnsi="宋体" w:hint="eastAsia"/>
        </w:rPr>
      </w:pPr>
      <w:r>
        <w:rPr>
          <w:rFonts w:ascii="宋体" w:hAnsi="宋体" w:hint="eastAsia"/>
          <w:noProof/>
        </w:rPr>
        <w:drawing>
          <wp:inline distT="0" distB="0" distL="0" distR="0" wp14:anchorId="65BB6492" wp14:editId="49F4D756">
            <wp:extent cx="5904230" cy="883920"/>
            <wp:effectExtent l="0" t="0" r="0" b="0"/>
            <wp:docPr id="10297443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4301" name="图片 1029744301"/>
                    <pic:cNvPicPr/>
                  </pic:nvPicPr>
                  <pic:blipFill>
                    <a:blip r:embed="rId12">
                      <a:extLst>
                        <a:ext uri="{28A0092B-C50C-407E-A947-70E740481C1C}">
                          <a14:useLocalDpi xmlns:a14="http://schemas.microsoft.com/office/drawing/2010/main" val="0"/>
                        </a:ext>
                      </a:extLst>
                    </a:blip>
                    <a:stretch>
                      <a:fillRect/>
                    </a:stretch>
                  </pic:blipFill>
                  <pic:spPr>
                    <a:xfrm>
                      <a:off x="0" y="0"/>
                      <a:ext cx="5904230" cy="883920"/>
                    </a:xfrm>
                    <a:prstGeom prst="rect">
                      <a:avLst/>
                    </a:prstGeom>
                  </pic:spPr>
                </pic:pic>
              </a:graphicData>
            </a:graphic>
          </wp:inline>
        </w:drawing>
      </w:r>
    </w:p>
    <w:p w14:paraId="79AA420A" w14:textId="535169DB" w:rsidR="00EB0D8D" w:rsidRPr="00703E70" w:rsidRDefault="009503E2" w:rsidP="00703E70">
      <w:pPr>
        <w:spacing w:line="360" w:lineRule="auto"/>
        <w:jc w:val="center"/>
        <w:rPr>
          <w:rFonts w:ascii="宋体" w:hAnsi="宋体" w:hint="eastAsia"/>
          <w:b/>
          <w:bCs/>
          <w:sz w:val="18"/>
        </w:rPr>
      </w:pPr>
      <w:r w:rsidRPr="00C433DD">
        <w:rPr>
          <w:rFonts w:ascii="宋体" w:hAnsi="宋体" w:hint="eastAsia"/>
          <w:b/>
          <w:bCs/>
          <w:sz w:val="18"/>
        </w:rPr>
        <w:t>图1.</w:t>
      </w:r>
      <w:r w:rsidR="00B6291B">
        <w:rPr>
          <w:rFonts w:ascii="宋体" w:hAnsi="宋体"/>
          <w:b/>
          <w:bCs/>
          <w:sz w:val="18"/>
        </w:rPr>
        <w:t>3</w:t>
      </w:r>
      <w:r w:rsidRPr="00C433DD">
        <w:rPr>
          <w:rFonts w:ascii="宋体" w:hAnsi="宋体" w:hint="eastAsia"/>
          <w:b/>
          <w:bCs/>
          <w:sz w:val="18"/>
        </w:rPr>
        <w:t xml:space="preserve"> </w:t>
      </w:r>
      <w:r w:rsidR="00A52EF3">
        <w:rPr>
          <w:b/>
        </w:rPr>
        <w:t>DeepKoopman</w:t>
      </w:r>
      <w:r w:rsidRPr="00C433DD">
        <w:rPr>
          <w:rFonts w:ascii="宋体" w:hAnsi="宋体" w:hint="eastAsia"/>
          <w:b/>
          <w:bCs/>
          <w:sz w:val="18"/>
        </w:rPr>
        <w:t>的安装</w:t>
      </w:r>
      <w:r w:rsidR="00231531">
        <w:rPr>
          <w:rFonts w:ascii="宋体" w:hAnsi="宋体" w:hint="eastAsia"/>
          <w:b/>
          <w:bCs/>
          <w:sz w:val="18"/>
        </w:rPr>
        <w:t>完成测试</w:t>
      </w:r>
    </w:p>
    <w:p w14:paraId="09C9B8D1" w14:textId="7F0B9042" w:rsidR="008C714A" w:rsidRPr="003D369D" w:rsidRDefault="0015321A" w:rsidP="00EB0D8D">
      <w:pPr>
        <w:pStyle w:val="1"/>
        <w:jc w:val="center"/>
        <w:rPr>
          <w:sz w:val="18"/>
        </w:rPr>
      </w:pPr>
      <w:bookmarkStart w:id="48" w:name="_Toc147779939"/>
      <w:r w:rsidRPr="00B20F42">
        <w:rPr>
          <w:rFonts w:hint="eastAsia"/>
        </w:rPr>
        <w:t>第二</w:t>
      </w:r>
      <w:r w:rsidR="008C714A" w:rsidRPr="00B20F42">
        <w:rPr>
          <w:rFonts w:hint="eastAsia"/>
        </w:rPr>
        <w:t>章</w:t>
      </w:r>
      <w:r w:rsidR="008C714A" w:rsidRPr="00B20F42">
        <w:rPr>
          <w:rFonts w:hint="eastAsia"/>
        </w:rPr>
        <w:t xml:space="preserve"> </w:t>
      </w:r>
      <w:r w:rsidR="00A52EF3">
        <w:t>DeepKoopman</w:t>
      </w:r>
      <w:r w:rsidR="008C714A" w:rsidRPr="00B20F42">
        <w:rPr>
          <w:rFonts w:hint="eastAsia"/>
        </w:rPr>
        <w:t>的基本应用</w:t>
      </w:r>
      <w:bookmarkEnd w:id="37"/>
      <w:bookmarkEnd w:id="38"/>
      <w:bookmarkEnd w:id="39"/>
      <w:bookmarkEnd w:id="40"/>
      <w:bookmarkEnd w:id="41"/>
      <w:bookmarkEnd w:id="42"/>
      <w:bookmarkEnd w:id="43"/>
      <w:bookmarkEnd w:id="44"/>
      <w:bookmarkEnd w:id="45"/>
      <w:bookmarkEnd w:id="46"/>
      <w:bookmarkEnd w:id="47"/>
      <w:bookmarkEnd w:id="48"/>
    </w:p>
    <w:p w14:paraId="1AC3D6F6" w14:textId="56E9F78F" w:rsidR="004E1E9E" w:rsidRPr="00B20F42" w:rsidRDefault="008C714A" w:rsidP="00E90FF0">
      <w:pPr>
        <w:spacing w:line="360" w:lineRule="auto"/>
        <w:ind w:firstLineChars="200" w:firstLine="420"/>
        <w:rPr>
          <w:rFonts w:ascii="宋体" w:hAnsi="宋体"/>
        </w:rPr>
      </w:pPr>
      <w:r w:rsidRPr="00B20F42">
        <w:rPr>
          <w:rFonts w:ascii="宋体" w:hAnsi="宋体" w:hint="eastAsia"/>
        </w:rPr>
        <w:t>本章主要介绍</w:t>
      </w:r>
      <w:r w:rsidR="00A52EF3">
        <w:rPr>
          <w:rFonts w:ascii="宋体" w:hAnsi="宋体"/>
        </w:rPr>
        <w:t>DeepKoopman</w:t>
      </w:r>
      <w:r w:rsidR="0035321A">
        <w:rPr>
          <w:rFonts w:ascii="宋体" w:hAnsi="宋体" w:hint="eastAsia"/>
        </w:rPr>
        <w:t>库</w:t>
      </w:r>
      <w:r w:rsidRPr="00B20F42">
        <w:rPr>
          <w:rFonts w:ascii="宋体" w:hAnsi="宋体" w:hint="eastAsia"/>
        </w:rPr>
        <w:t>的基本应用，</w:t>
      </w:r>
      <w:r w:rsidR="00CA3B06">
        <w:rPr>
          <w:rFonts w:ascii="宋体" w:hAnsi="宋体" w:hint="eastAsia"/>
        </w:rPr>
        <w:t>包括</w:t>
      </w:r>
      <w:r w:rsidR="00EF0494" w:rsidRPr="00B20F42">
        <w:rPr>
          <w:rFonts w:ascii="宋体" w:hAnsi="宋体" w:hint="eastAsia"/>
        </w:rPr>
        <w:t>功能</w:t>
      </w:r>
      <w:r w:rsidR="001235E5">
        <w:rPr>
          <w:rFonts w:ascii="宋体" w:hAnsi="宋体" w:hint="eastAsia"/>
        </w:rPr>
        <w:t>描述</w:t>
      </w:r>
      <w:r w:rsidR="00EB0D8D">
        <w:rPr>
          <w:rFonts w:ascii="宋体" w:hAnsi="宋体" w:hint="eastAsia"/>
        </w:rPr>
        <w:t>、框架结构、功能拓展、</w:t>
      </w:r>
      <w:r w:rsidR="001235E5">
        <w:rPr>
          <w:rFonts w:ascii="宋体" w:hAnsi="宋体" w:hint="eastAsia"/>
        </w:rPr>
        <w:t>完整示例</w:t>
      </w:r>
      <w:r w:rsidR="00EB0D8D">
        <w:rPr>
          <w:rFonts w:ascii="宋体" w:hAnsi="宋体" w:hint="eastAsia"/>
        </w:rPr>
        <w:t>、函数说明</w:t>
      </w:r>
      <w:r w:rsidR="00CA3B06">
        <w:rPr>
          <w:rFonts w:ascii="宋体" w:hAnsi="宋体" w:hint="eastAsia"/>
        </w:rPr>
        <w:t>等</w:t>
      </w:r>
      <w:r w:rsidR="00ED3737" w:rsidRPr="00B20F42">
        <w:rPr>
          <w:rFonts w:ascii="宋体" w:hAnsi="宋体" w:hint="eastAsia"/>
        </w:rPr>
        <w:t>。</w:t>
      </w:r>
      <w:r w:rsidR="009F7C04" w:rsidRPr="00B20F42">
        <w:rPr>
          <w:rFonts w:ascii="宋体" w:hAnsi="宋体" w:hint="eastAsia"/>
        </w:rPr>
        <w:t>通过本章的介绍，</w:t>
      </w:r>
      <w:r w:rsidRPr="00B20F42">
        <w:rPr>
          <w:rFonts w:ascii="宋体" w:hAnsi="宋体" w:hint="eastAsia"/>
        </w:rPr>
        <w:t>用户可以</w:t>
      </w:r>
      <w:r w:rsidR="00250C9D" w:rsidRPr="00B20F42">
        <w:rPr>
          <w:rFonts w:ascii="宋体" w:hAnsi="宋体" w:hint="eastAsia"/>
        </w:rPr>
        <w:t>很快的熟悉</w:t>
      </w:r>
      <w:r w:rsidR="00A52EF3">
        <w:rPr>
          <w:rFonts w:ascii="宋体" w:hAnsi="宋体"/>
        </w:rPr>
        <w:t>DeepKoopman</w:t>
      </w:r>
      <w:r w:rsidR="001235E5">
        <w:rPr>
          <w:rFonts w:ascii="宋体" w:hAnsi="宋体" w:hint="eastAsia"/>
        </w:rPr>
        <w:t>库</w:t>
      </w:r>
      <w:r w:rsidR="00F82C23" w:rsidRPr="00B20F42">
        <w:rPr>
          <w:rFonts w:ascii="宋体" w:hAnsi="宋体" w:hint="eastAsia"/>
        </w:rPr>
        <w:t>的功能及其</w:t>
      </w:r>
      <w:r w:rsidR="001235E5">
        <w:rPr>
          <w:rFonts w:ascii="宋体" w:hAnsi="宋体" w:hint="eastAsia"/>
        </w:rPr>
        <w:t>使用</w:t>
      </w:r>
      <w:r w:rsidRPr="00B20F42">
        <w:rPr>
          <w:rFonts w:ascii="宋体" w:hAnsi="宋体" w:hint="eastAsia"/>
        </w:rPr>
        <w:t>。</w:t>
      </w:r>
    </w:p>
    <w:p w14:paraId="661A5536" w14:textId="2B1820CC" w:rsidR="004E1E9E" w:rsidRPr="00B20F42" w:rsidRDefault="004E1E9E" w:rsidP="00B20F42">
      <w:pPr>
        <w:pStyle w:val="2"/>
        <w:numPr>
          <w:ilvl w:val="0"/>
          <w:numId w:val="18"/>
        </w:numPr>
        <w:spacing w:line="360" w:lineRule="auto"/>
        <w:rPr>
          <w:rFonts w:ascii="宋体" w:eastAsia="宋体" w:hAnsi="宋体"/>
        </w:rPr>
      </w:pPr>
      <w:bookmarkStart w:id="49" w:name="_Toc233770666"/>
      <w:bookmarkStart w:id="50" w:name="_Toc147779940"/>
      <w:r w:rsidRPr="00B20F42">
        <w:rPr>
          <w:rFonts w:ascii="宋体" w:eastAsia="宋体" w:hAnsi="宋体" w:hint="eastAsia"/>
        </w:rPr>
        <w:t>功能</w:t>
      </w:r>
      <w:bookmarkEnd w:id="49"/>
      <w:r w:rsidR="00806589">
        <w:rPr>
          <w:rFonts w:ascii="宋体" w:eastAsia="宋体" w:hAnsi="宋体" w:hint="eastAsia"/>
        </w:rPr>
        <w:t>描述</w:t>
      </w:r>
      <w:bookmarkEnd w:id="50"/>
    </w:p>
    <w:p w14:paraId="083F717A" w14:textId="21CF6554" w:rsidR="00A45D92" w:rsidRDefault="00A45D92" w:rsidP="00A7524A">
      <w:pPr>
        <w:snapToGrid w:val="0"/>
        <w:spacing w:line="360" w:lineRule="auto"/>
        <w:ind w:firstLineChars="200" w:firstLine="420"/>
        <w:rPr>
          <w:rFonts w:ascii="宋体" w:hAnsi="宋体"/>
          <w:color w:val="auto"/>
          <w:szCs w:val="22"/>
        </w:rPr>
      </w:pPr>
      <w:r>
        <w:rPr>
          <w:rFonts w:ascii="宋体" w:hAnsi="宋体"/>
          <w:color w:val="auto"/>
          <w:szCs w:val="22"/>
        </w:rPr>
        <w:t>D</w:t>
      </w:r>
      <w:r>
        <w:rPr>
          <w:rFonts w:ascii="宋体" w:hAnsi="宋体" w:hint="eastAsia"/>
          <w:color w:val="auto"/>
          <w:szCs w:val="22"/>
        </w:rPr>
        <w:t>eep</w:t>
      </w:r>
      <w:r w:rsidRPr="00A45D92">
        <w:rPr>
          <w:rFonts w:ascii="宋体" w:hAnsi="宋体" w:hint="eastAsia"/>
          <w:color w:val="auto"/>
          <w:szCs w:val="22"/>
        </w:rPr>
        <w:t>Koopman是一个</w:t>
      </w:r>
      <w:r>
        <w:rPr>
          <w:rFonts w:ascii="宋体" w:hAnsi="宋体" w:hint="eastAsia"/>
          <w:color w:val="auto"/>
          <w:szCs w:val="22"/>
        </w:rPr>
        <w:t>基于深度学习方法的</w:t>
      </w:r>
      <w:r w:rsidRPr="00A45D92">
        <w:rPr>
          <w:rFonts w:ascii="宋体" w:hAnsi="宋体" w:hint="eastAsia"/>
          <w:color w:val="auto"/>
          <w:szCs w:val="22"/>
        </w:rPr>
        <w:t>系统识别工具，可以</w:t>
      </w:r>
      <w:r>
        <w:rPr>
          <w:rFonts w:ascii="宋体" w:hAnsi="宋体" w:hint="eastAsia"/>
          <w:color w:val="auto"/>
          <w:szCs w:val="22"/>
        </w:rPr>
        <w:t>根据优化目标</w:t>
      </w:r>
      <w:r w:rsidRPr="00A45D92">
        <w:rPr>
          <w:rFonts w:ascii="宋体" w:hAnsi="宋体" w:hint="eastAsia"/>
          <w:color w:val="auto"/>
          <w:szCs w:val="22"/>
        </w:rPr>
        <w:t>自动优化所有超参数，</w:t>
      </w:r>
      <w:r>
        <w:rPr>
          <w:rFonts w:ascii="宋体" w:hAnsi="宋体" w:hint="eastAsia"/>
          <w:color w:val="auto"/>
          <w:szCs w:val="22"/>
        </w:rPr>
        <w:t>从而</w:t>
      </w:r>
      <w:r w:rsidR="00634F18">
        <w:rPr>
          <w:rFonts w:ascii="宋体" w:hAnsi="宋体" w:hint="eastAsia"/>
          <w:color w:val="auto"/>
          <w:szCs w:val="22"/>
        </w:rPr>
        <w:t>辨识</w:t>
      </w:r>
      <w:r>
        <w:rPr>
          <w:rFonts w:ascii="宋体" w:hAnsi="宋体" w:hint="eastAsia"/>
          <w:color w:val="auto"/>
          <w:szCs w:val="22"/>
        </w:rPr>
        <w:t>出</w:t>
      </w:r>
      <w:r w:rsidRPr="00A45D92">
        <w:rPr>
          <w:rFonts w:ascii="宋体" w:hAnsi="宋体" w:hint="eastAsia"/>
          <w:color w:val="auto"/>
          <w:szCs w:val="22"/>
        </w:rPr>
        <w:t>具有全局线性表示的准确系统模型。</w:t>
      </w:r>
      <w:r>
        <w:rPr>
          <w:rFonts w:ascii="宋体" w:hAnsi="宋体"/>
          <w:color w:val="auto"/>
          <w:szCs w:val="22"/>
        </w:rPr>
        <w:t>D</w:t>
      </w:r>
      <w:r>
        <w:rPr>
          <w:rFonts w:ascii="宋体" w:hAnsi="宋体" w:hint="eastAsia"/>
          <w:color w:val="auto"/>
          <w:szCs w:val="22"/>
        </w:rPr>
        <w:t>ee</w:t>
      </w:r>
      <w:r>
        <w:rPr>
          <w:rFonts w:ascii="宋体" w:hAnsi="宋体"/>
          <w:color w:val="auto"/>
          <w:szCs w:val="22"/>
        </w:rPr>
        <w:t>p</w:t>
      </w:r>
      <w:r w:rsidRPr="00A45D92">
        <w:rPr>
          <w:rFonts w:ascii="宋体" w:hAnsi="宋体" w:hint="eastAsia"/>
          <w:color w:val="auto"/>
          <w:szCs w:val="22"/>
        </w:rPr>
        <w:t>Koopman是在</w:t>
      </w:r>
      <w:r>
        <w:rPr>
          <w:rFonts w:ascii="宋体" w:hAnsi="宋体" w:hint="eastAsia"/>
          <w:color w:val="auto"/>
          <w:szCs w:val="22"/>
        </w:rPr>
        <w:t>Pytorch框架</w:t>
      </w:r>
      <w:r w:rsidRPr="00A45D92">
        <w:rPr>
          <w:rFonts w:ascii="宋体" w:hAnsi="宋体" w:hint="eastAsia"/>
          <w:color w:val="auto"/>
          <w:szCs w:val="22"/>
        </w:rPr>
        <w:t>下实现的python库，它使用了基于</w:t>
      </w:r>
      <w:r>
        <w:rPr>
          <w:rFonts w:ascii="宋体" w:hAnsi="宋体"/>
          <w:color w:val="auto"/>
          <w:szCs w:val="22"/>
        </w:rPr>
        <w:t>K</w:t>
      </w:r>
      <w:r w:rsidRPr="00A45D92">
        <w:rPr>
          <w:rFonts w:ascii="宋体" w:hAnsi="宋体" w:hint="eastAsia"/>
          <w:color w:val="auto"/>
          <w:szCs w:val="22"/>
        </w:rPr>
        <w:t>oopman</w:t>
      </w:r>
      <w:r>
        <w:rPr>
          <w:rFonts w:ascii="宋体" w:hAnsi="宋体" w:hint="eastAsia"/>
          <w:color w:val="auto"/>
          <w:szCs w:val="22"/>
        </w:rPr>
        <w:t>算子</w:t>
      </w:r>
      <w:r w:rsidR="00E360C8">
        <w:rPr>
          <w:rFonts w:ascii="宋体" w:hAnsi="宋体" w:hint="eastAsia"/>
          <w:color w:val="auto"/>
          <w:szCs w:val="22"/>
        </w:rPr>
        <w:t>理论</w:t>
      </w:r>
      <w:r w:rsidRPr="00A45D92">
        <w:rPr>
          <w:rFonts w:ascii="宋体" w:hAnsi="宋体" w:hint="eastAsia"/>
          <w:color w:val="auto"/>
          <w:szCs w:val="22"/>
        </w:rPr>
        <w:t>的算法，</w:t>
      </w:r>
      <w:r>
        <w:rPr>
          <w:rFonts w:ascii="宋体" w:hAnsi="宋体" w:hint="eastAsia"/>
          <w:color w:val="auto"/>
          <w:szCs w:val="22"/>
        </w:rPr>
        <w:t>并</w:t>
      </w:r>
      <w:r w:rsidRPr="00A45D92">
        <w:rPr>
          <w:rFonts w:ascii="宋体" w:hAnsi="宋体" w:hint="eastAsia"/>
          <w:color w:val="auto"/>
          <w:szCs w:val="22"/>
        </w:rPr>
        <w:t>以深度学习</w:t>
      </w:r>
      <w:r>
        <w:rPr>
          <w:rFonts w:ascii="宋体" w:hAnsi="宋体" w:hint="eastAsia"/>
          <w:color w:val="auto"/>
          <w:szCs w:val="22"/>
        </w:rPr>
        <w:t>方法</w:t>
      </w:r>
      <w:r w:rsidRPr="00A45D92">
        <w:rPr>
          <w:rFonts w:ascii="宋体" w:hAnsi="宋体" w:hint="eastAsia"/>
          <w:color w:val="auto"/>
          <w:szCs w:val="22"/>
        </w:rPr>
        <w:t>为中心</w:t>
      </w:r>
      <w:r w:rsidR="00E360C8">
        <w:rPr>
          <w:rFonts w:ascii="宋体" w:hAnsi="宋体" w:hint="eastAsia"/>
          <w:color w:val="auto"/>
          <w:szCs w:val="22"/>
        </w:rPr>
        <w:t>，</w:t>
      </w:r>
      <w:r w:rsidRPr="00A45D92">
        <w:rPr>
          <w:rFonts w:ascii="宋体" w:hAnsi="宋体" w:hint="eastAsia"/>
          <w:color w:val="auto"/>
          <w:szCs w:val="22"/>
        </w:rPr>
        <w:t>提供了</w:t>
      </w:r>
      <w:r w:rsidR="00E555E3">
        <w:rPr>
          <w:rFonts w:ascii="宋体" w:hAnsi="宋体" w:hint="eastAsia"/>
          <w:color w:val="auto"/>
          <w:szCs w:val="22"/>
        </w:rPr>
        <w:t>由深度神经网络</w:t>
      </w:r>
      <w:r w:rsidR="00E360C8">
        <w:rPr>
          <w:rFonts w:ascii="宋体" w:hAnsi="宋体" w:hint="eastAsia"/>
          <w:color w:val="auto"/>
          <w:szCs w:val="22"/>
        </w:rPr>
        <w:t>权值</w:t>
      </w:r>
      <w:r w:rsidR="00E555E3">
        <w:rPr>
          <w:rFonts w:ascii="宋体" w:hAnsi="宋体" w:hint="eastAsia"/>
          <w:color w:val="auto"/>
          <w:szCs w:val="22"/>
        </w:rPr>
        <w:t>表示的观测函数</w:t>
      </w:r>
      <w:r w:rsidR="00E360C8">
        <w:rPr>
          <w:rFonts w:ascii="宋体" w:hAnsi="宋体" w:hint="eastAsia"/>
          <w:color w:val="auto"/>
          <w:szCs w:val="22"/>
        </w:rPr>
        <w:t>和系统矩阵，进一步得到全局线性模型。</w:t>
      </w:r>
    </w:p>
    <w:p w14:paraId="09C4AC38" w14:textId="77777777" w:rsidR="00E555E3" w:rsidRDefault="00E555E3" w:rsidP="00E555E3">
      <w:pPr>
        <w:snapToGrid w:val="0"/>
        <w:spacing w:line="360" w:lineRule="auto"/>
        <w:ind w:firstLineChars="200" w:firstLine="420"/>
        <w:rPr>
          <w:rFonts w:ascii="宋体" w:hAnsi="宋体"/>
          <w:color w:val="auto"/>
          <w:szCs w:val="22"/>
        </w:rPr>
      </w:pPr>
      <w:r>
        <w:rPr>
          <w:rFonts w:ascii="宋体" w:hAnsi="宋体"/>
          <w:color w:val="auto"/>
          <w:szCs w:val="22"/>
        </w:rPr>
        <w:t>D</w:t>
      </w:r>
      <w:r>
        <w:rPr>
          <w:rFonts w:ascii="宋体" w:hAnsi="宋体" w:hint="eastAsia"/>
          <w:color w:val="auto"/>
          <w:szCs w:val="22"/>
        </w:rPr>
        <w:t>eep</w:t>
      </w:r>
      <w:r w:rsidRPr="00A45D92">
        <w:rPr>
          <w:rFonts w:ascii="宋体" w:hAnsi="宋体" w:hint="eastAsia"/>
          <w:color w:val="auto"/>
          <w:szCs w:val="22"/>
        </w:rPr>
        <w:t>Koopman</w:t>
      </w:r>
      <w:r w:rsidRPr="00E555E3">
        <w:rPr>
          <w:rFonts w:ascii="宋体" w:hAnsi="宋体" w:hint="eastAsia"/>
          <w:color w:val="auto"/>
          <w:szCs w:val="22"/>
        </w:rPr>
        <w:t>支持</w:t>
      </w:r>
      <w:r>
        <w:rPr>
          <w:rFonts w:ascii="宋体" w:hAnsi="宋体" w:hint="eastAsia"/>
          <w:color w:val="auto"/>
          <w:szCs w:val="22"/>
        </w:rPr>
        <w:t>：</w:t>
      </w:r>
    </w:p>
    <w:p w14:paraId="3555350C" w14:textId="28A980F3" w:rsidR="00E555E3" w:rsidRDefault="00E555E3" w:rsidP="00E555E3">
      <w:pPr>
        <w:pStyle w:val="af9"/>
        <w:numPr>
          <w:ilvl w:val="0"/>
          <w:numId w:val="37"/>
        </w:numPr>
        <w:snapToGrid w:val="0"/>
        <w:spacing w:line="360" w:lineRule="auto"/>
        <w:ind w:firstLineChars="0"/>
        <w:rPr>
          <w:rFonts w:ascii="宋体" w:hAnsi="宋体"/>
          <w:color w:val="auto"/>
          <w:szCs w:val="22"/>
        </w:rPr>
      </w:pPr>
      <w:r w:rsidRPr="00E555E3">
        <w:rPr>
          <w:rFonts w:ascii="宋体" w:hAnsi="宋体" w:hint="eastAsia"/>
          <w:color w:val="auto"/>
          <w:szCs w:val="22"/>
        </w:rPr>
        <w:t>离散时间和连续时间系统辨识</w:t>
      </w:r>
    </w:p>
    <w:p w14:paraId="7B41C638" w14:textId="5341115E" w:rsidR="005A2EC7" w:rsidRDefault="005A2EC7" w:rsidP="005A2EC7">
      <w:pPr>
        <w:pStyle w:val="af9"/>
        <w:numPr>
          <w:ilvl w:val="0"/>
          <w:numId w:val="40"/>
        </w:numPr>
        <w:snapToGrid w:val="0"/>
        <w:spacing w:line="360" w:lineRule="auto"/>
        <w:ind w:firstLineChars="0"/>
        <w:rPr>
          <w:rFonts w:ascii="宋体" w:hAnsi="宋体"/>
          <w:color w:val="auto"/>
          <w:szCs w:val="22"/>
        </w:rPr>
      </w:pPr>
      <w:r>
        <w:rPr>
          <w:rFonts w:ascii="宋体" w:hAnsi="宋体" w:hint="eastAsia"/>
          <w:color w:val="auto"/>
          <w:szCs w:val="22"/>
        </w:rPr>
        <w:t>离散时间系统与连续时间系统可以通过数值微分方法相互转换。</w:t>
      </w:r>
    </w:p>
    <w:p w14:paraId="58D468F0" w14:textId="7F6A11D9" w:rsidR="00E555E3" w:rsidRDefault="00E555E3" w:rsidP="00E555E3">
      <w:pPr>
        <w:pStyle w:val="af9"/>
        <w:numPr>
          <w:ilvl w:val="0"/>
          <w:numId w:val="37"/>
        </w:numPr>
        <w:snapToGrid w:val="0"/>
        <w:spacing w:line="360" w:lineRule="auto"/>
        <w:ind w:firstLineChars="0"/>
        <w:rPr>
          <w:rFonts w:ascii="宋体" w:hAnsi="宋体"/>
          <w:color w:val="auto"/>
          <w:szCs w:val="22"/>
        </w:rPr>
      </w:pPr>
      <w:r w:rsidRPr="00E555E3">
        <w:rPr>
          <w:rFonts w:ascii="宋体" w:hAnsi="宋体" w:hint="eastAsia"/>
          <w:color w:val="auto"/>
          <w:szCs w:val="22"/>
        </w:rPr>
        <w:t>带控制</w:t>
      </w:r>
      <w:r w:rsidR="005A2EC7">
        <w:rPr>
          <w:rFonts w:ascii="宋体" w:hAnsi="宋体" w:hint="eastAsia"/>
          <w:color w:val="auto"/>
          <w:szCs w:val="22"/>
        </w:rPr>
        <w:t>输入</w:t>
      </w:r>
      <w:r w:rsidRPr="00E555E3">
        <w:rPr>
          <w:rFonts w:ascii="宋体" w:hAnsi="宋体" w:hint="eastAsia"/>
          <w:color w:val="auto"/>
          <w:szCs w:val="22"/>
        </w:rPr>
        <w:t>的系统辨识</w:t>
      </w:r>
    </w:p>
    <w:p w14:paraId="1719E45B" w14:textId="41EAAB8D" w:rsidR="00E752C3" w:rsidRDefault="005D3089" w:rsidP="00E752C3">
      <w:pPr>
        <w:pStyle w:val="af9"/>
        <w:numPr>
          <w:ilvl w:val="0"/>
          <w:numId w:val="39"/>
        </w:numPr>
        <w:snapToGrid w:val="0"/>
        <w:spacing w:line="360" w:lineRule="auto"/>
        <w:ind w:firstLineChars="0"/>
        <w:rPr>
          <w:rFonts w:ascii="宋体" w:hAnsi="宋体"/>
          <w:color w:val="auto"/>
          <w:szCs w:val="22"/>
        </w:rPr>
      </w:pPr>
      <w:r>
        <w:rPr>
          <w:rFonts w:ascii="宋体" w:hAnsi="宋体" w:hint="eastAsia"/>
          <w:color w:val="auto"/>
          <w:szCs w:val="22"/>
        </w:rPr>
        <w:t>针对辨识得到的系统可以使用发展成熟的线性控制方法完成原始非线性系统的控制。</w:t>
      </w:r>
    </w:p>
    <w:p w14:paraId="67CAA3BD" w14:textId="2DC199F7" w:rsidR="00E555E3" w:rsidRDefault="00E555E3" w:rsidP="00E555E3">
      <w:pPr>
        <w:pStyle w:val="af9"/>
        <w:numPr>
          <w:ilvl w:val="0"/>
          <w:numId w:val="37"/>
        </w:numPr>
        <w:snapToGrid w:val="0"/>
        <w:spacing w:line="360" w:lineRule="auto"/>
        <w:ind w:firstLineChars="0"/>
        <w:rPr>
          <w:rFonts w:ascii="宋体" w:hAnsi="宋体"/>
          <w:color w:val="auto"/>
          <w:szCs w:val="22"/>
        </w:rPr>
      </w:pPr>
      <w:r>
        <w:rPr>
          <w:rFonts w:ascii="宋体" w:hAnsi="宋体" w:hint="eastAsia"/>
          <w:color w:val="auto"/>
          <w:szCs w:val="22"/>
        </w:rPr>
        <w:t>基于线性二次规划控制方法的控制器</w:t>
      </w:r>
      <w:r w:rsidR="00E752C3">
        <w:rPr>
          <w:rFonts w:ascii="宋体" w:hAnsi="宋体" w:hint="eastAsia"/>
          <w:color w:val="auto"/>
          <w:szCs w:val="22"/>
        </w:rPr>
        <w:t>（L</w:t>
      </w:r>
      <w:r w:rsidR="00E752C3">
        <w:rPr>
          <w:rFonts w:ascii="宋体" w:hAnsi="宋体"/>
          <w:color w:val="auto"/>
          <w:szCs w:val="22"/>
        </w:rPr>
        <w:t>QR</w:t>
      </w:r>
      <w:r w:rsidR="00E752C3">
        <w:rPr>
          <w:rFonts w:ascii="宋体" w:hAnsi="宋体" w:hint="eastAsia"/>
          <w:color w:val="auto"/>
          <w:szCs w:val="22"/>
        </w:rPr>
        <w:t>）</w:t>
      </w:r>
    </w:p>
    <w:p w14:paraId="17095D93" w14:textId="3308C143" w:rsidR="00E752C3" w:rsidRDefault="00E752C3" w:rsidP="00E752C3">
      <w:pPr>
        <w:pStyle w:val="af9"/>
        <w:numPr>
          <w:ilvl w:val="2"/>
          <w:numId w:val="38"/>
        </w:numPr>
        <w:snapToGrid w:val="0"/>
        <w:spacing w:line="360" w:lineRule="auto"/>
        <w:ind w:firstLineChars="0"/>
        <w:rPr>
          <w:rFonts w:ascii="宋体" w:hAnsi="宋体"/>
          <w:color w:val="auto"/>
          <w:szCs w:val="22"/>
        </w:rPr>
      </w:pPr>
      <w:r w:rsidRPr="00E752C3">
        <w:rPr>
          <w:rFonts w:ascii="宋体" w:hAnsi="宋体" w:hint="eastAsia"/>
          <w:color w:val="auto"/>
          <w:szCs w:val="22"/>
        </w:rPr>
        <w:t>针对完成辨识的系统</w:t>
      </w:r>
      <w:r>
        <w:rPr>
          <w:rFonts w:ascii="宋体" w:hAnsi="宋体" w:hint="eastAsia"/>
          <w:color w:val="auto"/>
          <w:szCs w:val="22"/>
        </w:rPr>
        <w:t>可获得系统矩阵，从而计算出控制增益矩阵，实现</w:t>
      </w:r>
      <w:r w:rsidRPr="00E752C3">
        <w:rPr>
          <w:rFonts w:ascii="宋体" w:hAnsi="宋体" w:hint="eastAsia"/>
          <w:color w:val="auto"/>
          <w:szCs w:val="22"/>
        </w:rPr>
        <w:t>原始非线性系</w:t>
      </w:r>
      <w:r w:rsidRPr="00E752C3">
        <w:rPr>
          <w:rFonts w:ascii="宋体" w:hAnsi="宋体" w:hint="eastAsia"/>
          <w:color w:val="auto"/>
          <w:szCs w:val="22"/>
        </w:rPr>
        <w:lastRenderedPageBreak/>
        <w:t>统的闭环控制</w:t>
      </w:r>
      <w:r w:rsidR="008C7088">
        <w:rPr>
          <w:rFonts w:ascii="宋体" w:hAnsi="宋体" w:hint="eastAsia"/>
          <w:color w:val="auto"/>
          <w:szCs w:val="22"/>
        </w:rPr>
        <w:t>；</w:t>
      </w:r>
    </w:p>
    <w:p w14:paraId="5D38E045" w14:textId="13583CCD" w:rsidR="00E752C3" w:rsidRDefault="00E752C3" w:rsidP="00E752C3">
      <w:pPr>
        <w:pStyle w:val="af9"/>
        <w:numPr>
          <w:ilvl w:val="2"/>
          <w:numId w:val="38"/>
        </w:numPr>
        <w:snapToGrid w:val="0"/>
        <w:spacing w:line="360" w:lineRule="auto"/>
        <w:ind w:firstLineChars="0"/>
        <w:rPr>
          <w:rFonts w:ascii="宋体" w:hAnsi="宋体"/>
          <w:color w:val="auto"/>
          <w:szCs w:val="22"/>
        </w:rPr>
      </w:pPr>
      <w:r w:rsidRPr="00E752C3">
        <w:rPr>
          <w:rFonts w:ascii="宋体" w:hAnsi="宋体" w:hint="eastAsia"/>
          <w:color w:val="auto"/>
          <w:szCs w:val="22"/>
        </w:rPr>
        <w:t>针对完成辨识的系统</w:t>
      </w:r>
      <w:r>
        <w:rPr>
          <w:rFonts w:ascii="宋体" w:hAnsi="宋体" w:hint="eastAsia"/>
          <w:color w:val="auto"/>
          <w:szCs w:val="22"/>
        </w:rPr>
        <w:t>可获得系统矩阵，观测函数表达，在此基础之上可以</w:t>
      </w:r>
      <w:r w:rsidR="00DC3EE8">
        <w:rPr>
          <w:rFonts w:ascii="宋体" w:hAnsi="宋体" w:hint="eastAsia"/>
          <w:color w:val="auto"/>
          <w:szCs w:val="22"/>
        </w:rPr>
        <w:t>进一步</w:t>
      </w:r>
      <w:r>
        <w:rPr>
          <w:rFonts w:ascii="宋体" w:hAnsi="宋体" w:hint="eastAsia"/>
          <w:color w:val="auto"/>
          <w:szCs w:val="22"/>
        </w:rPr>
        <w:t>引入模型预测控制等其他控制方法</w:t>
      </w:r>
      <w:r w:rsidRPr="00E752C3">
        <w:rPr>
          <w:rFonts w:ascii="宋体" w:hAnsi="宋体" w:hint="eastAsia"/>
          <w:color w:val="auto"/>
          <w:szCs w:val="22"/>
        </w:rPr>
        <w:t>。</w:t>
      </w:r>
    </w:p>
    <w:p w14:paraId="312A5132" w14:textId="24B1C6EF" w:rsidR="002F16A1" w:rsidRDefault="002F16A1" w:rsidP="002F16A1">
      <w:pPr>
        <w:pStyle w:val="af9"/>
        <w:numPr>
          <w:ilvl w:val="0"/>
          <w:numId w:val="37"/>
        </w:numPr>
        <w:snapToGrid w:val="0"/>
        <w:spacing w:line="360" w:lineRule="auto"/>
        <w:ind w:firstLineChars="0"/>
        <w:rPr>
          <w:rFonts w:ascii="宋体" w:hAnsi="宋体"/>
          <w:color w:val="auto"/>
          <w:szCs w:val="22"/>
        </w:rPr>
      </w:pPr>
      <w:r w:rsidRPr="002F16A1">
        <w:rPr>
          <w:rFonts w:ascii="宋体" w:hAnsi="宋体" w:hint="eastAsia"/>
          <w:color w:val="auto"/>
          <w:szCs w:val="22"/>
        </w:rPr>
        <w:t>自动优化所有</w:t>
      </w:r>
      <w:r>
        <w:rPr>
          <w:rFonts w:ascii="宋体" w:hAnsi="宋体" w:hint="eastAsia"/>
          <w:color w:val="auto"/>
          <w:szCs w:val="22"/>
        </w:rPr>
        <w:t>网络</w:t>
      </w:r>
      <w:r w:rsidRPr="002F16A1">
        <w:rPr>
          <w:rFonts w:ascii="宋体" w:hAnsi="宋体" w:hint="eastAsia"/>
          <w:color w:val="auto"/>
          <w:szCs w:val="22"/>
        </w:rPr>
        <w:t>参数，从而获取准确的Koopman线性化模型</w:t>
      </w:r>
    </w:p>
    <w:p w14:paraId="5D526239" w14:textId="6B739B2A" w:rsidR="00A630B0" w:rsidRDefault="00A630B0" w:rsidP="00A630B0">
      <w:pPr>
        <w:pStyle w:val="af9"/>
        <w:numPr>
          <w:ilvl w:val="0"/>
          <w:numId w:val="51"/>
        </w:numPr>
        <w:snapToGrid w:val="0"/>
        <w:spacing w:line="360" w:lineRule="auto"/>
        <w:ind w:firstLineChars="0"/>
        <w:rPr>
          <w:rFonts w:ascii="宋体" w:hAnsi="宋体" w:hint="eastAsia"/>
          <w:color w:val="auto"/>
          <w:szCs w:val="22"/>
        </w:rPr>
      </w:pPr>
      <w:r>
        <w:rPr>
          <w:rFonts w:ascii="宋体" w:hAnsi="宋体" w:hint="eastAsia"/>
          <w:color w:val="auto"/>
          <w:szCs w:val="22"/>
        </w:rPr>
        <w:t>根据优化目标利用优化器进行网络参数的迭代更新</w:t>
      </w:r>
      <w:r w:rsidR="008C7088">
        <w:rPr>
          <w:rFonts w:ascii="宋体" w:hAnsi="宋体" w:hint="eastAsia"/>
          <w:color w:val="auto"/>
          <w:szCs w:val="22"/>
        </w:rPr>
        <w:t>；</w:t>
      </w:r>
    </w:p>
    <w:p w14:paraId="7D00ACDE" w14:textId="606FF96A" w:rsidR="002F16A1" w:rsidRDefault="002F16A1" w:rsidP="002F16A1">
      <w:pPr>
        <w:pStyle w:val="af9"/>
        <w:numPr>
          <w:ilvl w:val="0"/>
          <w:numId w:val="50"/>
        </w:numPr>
        <w:snapToGrid w:val="0"/>
        <w:spacing w:line="360" w:lineRule="auto"/>
        <w:ind w:firstLineChars="0"/>
        <w:rPr>
          <w:rFonts w:ascii="宋体" w:hAnsi="宋体"/>
          <w:color w:val="auto"/>
          <w:szCs w:val="22"/>
        </w:rPr>
      </w:pPr>
      <w:r>
        <w:rPr>
          <w:rFonts w:ascii="宋体" w:hAnsi="宋体" w:hint="eastAsia"/>
          <w:color w:val="auto"/>
          <w:szCs w:val="22"/>
        </w:rPr>
        <w:t>通过数据</w:t>
      </w:r>
      <w:r w:rsidR="005D4DF1">
        <w:rPr>
          <w:rFonts w:ascii="宋体" w:hAnsi="宋体" w:hint="eastAsia"/>
          <w:color w:val="auto"/>
          <w:szCs w:val="22"/>
        </w:rPr>
        <w:t>自动</w:t>
      </w:r>
      <w:r>
        <w:rPr>
          <w:rFonts w:ascii="宋体" w:hAnsi="宋体" w:hint="eastAsia"/>
          <w:color w:val="auto"/>
          <w:szCs w:val="22"/>
        </w:rPr>
        <w:t>更新提供大量训练数据与测试数据，不断丰富训练样本以提升网络训练效果，</w:t>
      </w:r>
      <w:r w:rsidR="00BF41D1">
        <w:rPr>
          <w:rFonts w:ascii="宋体" w:hAnsi="宋体" w:hint="eastAsia"/>
          <w:color w:val="auto"/>
          <w:szCs w:val="22"/>
        </w:rPr>
        <w:t>进而</w:t>
      </w:r>
      <w:r>
        <w:rPr>
          <w:rFonts w:ascii="宋体" w:hAnsi="宋体" w:hint="eastAsia"/>
          <w:color w:val="auto"/>
          <w:szCs w:val="22"/>
        </w:rPr>
        <w:t>提高预测准确度。</w:t>
      </w:r>
    </w:p>
    <w:p w14:paraId="01150D28" w14:textId="77777777" w:rsidR="00A75026" w:rsidRDefault="00A75026" w:rsidP="00A75026">
      <w:pPr>
        <w:pStyle w:val="af9"/>
        <w:numPr>
          <w:ilvl w:val="0"/>
          <w:numId w:val="37"/>
        </w:numPr>
        <w:spacing w:line="360" w:lineRule="auto"/>
        <w:ind w:firstLineChars="0"/>
      </w:pPr>
      <w:r>
        <w:rPr>
          <w:rFonts w:hint="eastAsia"/>
        </w:rPr>
        <w:t>添加</w:t>
      </w:r>
      <w:r w:rsidRPr="00853EBF">
        <w:rPr>
          <w:rFonts w:hint="eastAsia"/>
        </w:rPr>
        <w:t>自定义模块。</w:t>
      </w:r>
    </w:p>
    <w:p w14:paraId="374069B7" w14:textId="11DF4C13" w:rsidR="00D719AF" w:rsidRDefault="00A75026" w:rsidP="00D719AF">
      <w:pPr>
        <w:pStyle w:val="af9"/>
        <w:numPr>
          <w:ilvl w:val="0"/>
          <w:numId w:val="50"/>
        </w:numPr>
        <w:spacing w:line="360" w:lineRule="auto"/>
        <w:ind w:firstLineChars="0"/>
      </w:pPr>
      <w:r w:rsidRPr="00853EBF">
        <w:rPr>
          <w:rFonts w:hint="eastAsia"/>
        </w:rPr>
        <w:t>用户可以实现任何类来扩展</w:t>
      </w:r>
      <w:r w:rsidRPr="00853EBF">
        <w:rPr>
          <w:rFonts w:hint="eastAsia"/>
        </w:rPr>
        <w:t>DeepKoopman(</w:t>
      </w:r>
      <w:r w:rsidRPr="00853EBF">
        <w:rPr>
          <w:rFonts w:hint="eastAsia"/>
        </w:rPr>
        <w:t>例如，自定义可观察对象，自定义控制器，新的系统估计器</w:t>
      </w:r>
      <w:r w:rsidRPr="00853EBF">
        <w:rPr>
          <w:rFonts w:hint="eastAsia"/>
        </w:rPr>
        <w:t>)</w:t>
      </w:r>
      <w:r w:rsidRPr="00853EBF">
        <w:rPr>
          <w:rFonts w:hint="eastAsia"/>
        </w:rPr>
        <w:t>。</w:t>
      </w:r>
    </w:p>
    <w:p w14:paraId="624B1B8B" w14:textId="77777777" w:rsidR="00D719AF" w:rsidRPr="00D719AF" w:rsidRDefault="00D719AF" w:rsidP="00D719AF">
      <w:pPr>
        <w:snapToGrid w:val="0"/>
        <w:spacing w:line="360" w:lineRule="auto"/>
        <w:rPr>
          <w:rFonts w:ascii="宋体" w:hAnsi="宋体"/>
          <w:color w:val="auto"/>
          <w:szCs w:val="22"/>
        </w:rPr>
      </w:pPr>
      <w:r>
        <w:rPr>
          <w:rFonts w:hint="eastAsia"/>
          <w:noProof/>
        </w:rPr>
        <w:drawing>
          <wp:inline distT="0" distB="0" distL="0" distR="0" wp14:anchorId="3B8F9839" wp14:editId="091FAD47">
            <wp:extent cx="5327254" cy="4856792"/>
            <wp:effectExtent l="304800" t="304800" r="311785" b="306070"/>
            <wp:docPr id="1863995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95579" name="图片 1863995579"/>
                    <pic:cNvPicPr/>
                  </pic:nvPicPr>
                  <pic:blipFill rotWithShape="1">
                    <a:blip r:embed="rId13">
                      <a:extLst>
                        <a:ext uri="{28A0092B-C50C-407E-A947-70E740481C1C}">
                          <a14:useLocalDpi xmlns:a14="http://schemas.microsoft.com/office/drawing/2010/main" val="0"/>
                        </a:ext>
                      </a:extLst>
                    </a:blip>
                    <a:srcRect l="1720"/>
                    <a:stretch/>
                  </pic:blipFill>
                  <pic:spPr bwMode="auto">
                    <a:xfrm>
                      <a:off x="0" y="0"/>
                      <a:ext cx="5405582" cy="492820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6C80A1" w14:textId="43BA73CA" w:rsidR="00D719AF" w:rsidRPr="00D719AF" w:rsidRDefault="00D719AF" w:rsidP="00D719AF">
      <w:pPr>
        <w:spacing w:line="360" w:lineRule="auto"/>
        <w:jc w:val="center"/>
        <w:rPr>
          <w:rFonts w:ascii="宋体" w:hAnsi="宋体"/>
          <w:b/>
          <w:bCs/>
          <w:sz w:val="18"/>
        </w:rPr>
      </w:pPr>
      <w:r w:rsidRPr="00D719AF">
        <w:rPr>
          <w:rFonts w:ascii="宋体" w:hAnsi="宋体" w:hint="eastAsia"/>
          <w:b/>
          <w:bCs/>
          <w:sz w:val="18"/>
        </w:rPr>
        <w:t>图</w:t>
      </w:r>
      <w:r w:rsidRPr="00D719AF">
        <w:rPr>
          <w:rFonts w:ascii="宋体" w:hAnsi="宋体"/>
          <w:b/>
          <w:bCs/>
          <w:sz w:val="18"/>
        </w:rPr>
        <w:t>2</w:t>
      </w:r>
      <w:r w:rsidRPr="00D719AF">
        <w:rPr>
          <w:rFonts w:ascii="宋体" w:hAnsi="宋体" w:hint="eastAsia"/>
          <w:b/>
          <w:bCs/>
          <w:sz w:val="18"/>
        </w:rPr>
        <w:t>.</w:t>
      </w:r>
      <w:r w:rsidRPr="00D719AF">
        <w:rPr>
          <w:rFonts w:ascii="宋体" w:hAnsi="宋体"/>
          <w:b/>
          <w:bCs/>
          <w:sz w:val="18"/>
        </w:rPr>
        <w:t>1</w:t>
      </w:r>
      <w:r w:rsidRPr="00D719AF">
        <w:rPr>
          <w:rFonts w:ascii="宋体" w:hAnsi="宋体" w:hint="eastAsia"/>
          <w:b/>
          <w:bCs/>
          <w:sz w:val="18"/>
        </w:rPr>
        <w:t xml:space="preserve"> </w:t>
      </w:r>
      <w:r w:rsidRPr="00D719AF">
        <w:rPr>
          <w:b/>
        </w:rPr>
        <w:t>DeepKoopman</w:t>
      </w:r>
      <w:r w:rsidRPr="00D719AF">
        <w:rPr>
          <w:rFonts w:ascii="宋体" w:hAnsi="宋体" w:hint="eastAsia"/>
          <w:b/>
          <w:bCs/>
          <w:sz w:val="18"/>
        </w:rPr>
        <w:t>模块的原理框架图示，其中</w:t>
      </w:r>
      <m:oMath>
        <m:r>
          <m:rPr>
            <m:sty m:val="bi"/>
          </m:rPr>
          <w:rPr>
            <w:rFonts w:ascii="Cambria Math" w:hAnsi="Cambria Math"/>
            <w:sz w:val="18"/>
          </w:rPr>
          <m:t>x</m:t>
        </m:r>
      </m:oMath>
      <w:r w:rsidRPr="00D719AF">
        <w:rPr>
          <w:rFonts w:ascii="宋体" w:hAnsi="宋体" w:hint="eastAsia"/>
          <w:b/>
          <w:bCs/>
          <w:sz w:val="18"/>
        </w:rPr>
        <w:t>和</w:t>
      </w:r>
      <m:oMath>
        <m:r>
          <m:rPr>
            <m:sty m:val="bi"/>
          </m:rPr>
          <w:rPr>
            <w:rFonts w:ascii="Cambria Math" w:hAnsi="Cambria Math"/>
            <w:sz w:val="18"/>
          </w:rPr>
          <m:t>u</m:t>
        </m:r>
      </m:oMath>
      <w:r w:rsidRPr="00D719AF">
        <w:rPr>
          <w:rFonts w:ascii="宋体" w:hAnsi="宋体" w:hint="eastAsia"/>
          <w:b/>
          <w:bCs/>
          <w:sz w:val="18"/>
        </w:rPr>
        <w:t>表示系统状态和控制输入，</w:t>
      </w:r>
      <m:oMath>
        <m:sSub>
          <m:sSubPr>
            <m:ctrlPr>
              <w:rPr>
                <w:rFonts w:ascii="Cambria Math" w:hAnsi="Cambria Math"/>
                <w:b/>
                <w:bCs/>
                <w:i/>
                <w:sz w:val="18"/>
              </w:rPr>
            </m:ctrlPr>
          </m:sSubPr>
          <m:e>
            <m:r>
              <m:rPr>
                <m:sty m:val="bi"/>
              </m:rPr>
              <w:rPr>
                <w:rFonts w:ascii="Cambria Math" w:hAnsi="Cambria Math"/>
                <w:sz w:val="18"/>
              </w:rPr>
              <m:t>x</m:t>
            </m:r>
          </m:e>
          <m:sub>
            <m:r>
              <m:rPr>
                <m:sty m:val="bi"/>
              </m:rPr>
              <w:rPr>
                <w:rFonts w:ascii="Cambria Math" w:hAnsi="Cambria Math"/>
                <w:sz w:val="18"/>
              </w:rPr>
              <m:t>k</m:t>
            </m:r>
          </m:sub>
        </m:sSub>
      </m:oMath>
      <w:r w:rsidRPr="00D719AF">
        <w:rPr>
          <w:rFonts w:ascii="宋体" w:hAnsi="宋体" w:hint="eastAsia"/>
          <w:b/>
          <w:bCs/>
          <w:sz w:val="18"/>
        </w:rPr>
        <w:t>和</w:t>
      </w:r>
      <m:oMath>
        <m:sSub>
          <m:sSubPr>
            <m:ctrlPr>
              <w:rPr>
                <w:rFonts w:ascii="Cambria Math" w:hAnsi="Cambria Math"/>
                <w:b/>
                <w:bCs/>
                <w:i/>
                <w:sz w:val="18"/>
              </w:rPr>
            </m:ctrlPr>
          </m:sSubPr>
          <m:e>
            <m:r>
              <m:rPr>
                <m:sty m:val="bi"/>
              </m:rPr>
              <w:rPr>
                <w:rFonts w:ascii="Cambria Math" w:hAnsi="Cambria Math"/>
                <w:sz w:val="18"/>
              </w:rPr>
              <m:t>u</m:t>
            </m:r>
          </m:e>
          <m:sub>
            <m:r>
              <m:rPr>
                <m:sty m:val="bi"/>
              </m:rPr>
              <w:rPr>
                <w:rFonts w:ascii="Cambria Math" w:hAnsi="Cambria Math"/>
                <w:sz w:val="18"/>
              </w:rPr>
              <m:t>k</m:t>
            </m:r>
          </m:sub>
        </m:sSub>
      </m:oMath>
      <w:r w:rsidRPr="00D719AF">
        <w:rPr>
          <w:rFonts w:ascii="宋体" w:hAnsi="宋体" w:hint="eastAsia"/>
          <w:b/>
          <w:bCs/>
          <w:sz w:val="18"/>
        </w:rPr>
        <w:t>为离散形式的状态和控制输入，</w:t>
      </w:r>
      <m:oMath>
        <m:r>
          <m:rPr>
            <m:sty m:val="bi"/>
          </m:rPr>
          <w:rPr>
            <w:rFonts w:ascii="Cambria Math" w:hAnsi="Cambria Math"/>
            <w:sz w:val="18"/>
          </w:rPr>
          <m:t>k</m:t>
        </m:r>
      </m:oMath>
      <w:r w:rsidRPr="00D719AF">
        <w:rPr>
          <w:rFonts w:ascii="宋体" w:hAnsi="宋体" w:hint="eastAsia"/>
          <w:b/>
          <w:bCs/>
          <w:sz w:val="18"/>
        </w:rPr>
        <w:t>为离散时间步数，Sy</w:t>
      </w:r>
      <w:r w:rsidRPr="00D719AF">
        <w:rPr>
          <w:rFonts w:ascii="宋体" w:hAnsi="宋体"/>
          <w:b/>
          <w:bCs/>
          <w:sz w:val="18"/>
        </w:rPr>
        <w:t>stem</w:t>
      </w:r>
      <w:r w:rsidRPr="00D719AF">
        <w:rPr>
          <w:rFonts w:ascii="宋体" w:hAnsi="宋体" w:hint="eastAsia"/>
          <w:b/>
          <w:bCs/>
          <w:sz w:val="18"/>
        </w:rPr>
        <w:t>代表系统已知，Paths代表系统</w:t>
      </w:r>
      <w:r w:rsidR="00EC6629">
        <w:rPr>
          <w:rFonts w:ascii="宋体" w:hAnsi="宋体" w:hint="eastAsia"/>
          <w:b/>
          <w:bCs/>
          <w:sz w:val="18"/>
        </w:rPr>
        <w:t>数学模型</w:t>
      </w:r>
      <w:r w:rsidRPr="00D719AF">
        <w:rPr>
          <w:rFonts w:ascii="宋体" w:hAnsi="宋体" w:hint="eastAsia"/>
          <w:b/>
          <w:bCs/>
          <w:sz w:val="18"/>
        </w:rPr>
        <w:t>未知情况下的数据保存路径。</w:t>
      </w:r>
    </w:p>
    <w:p w14:paraId="56709D7A" w14:textId="77777777" w:rsidR="00D719AF" w:rsidRPr="00D719AF" w:rsidRDefault="00D719AF" w:rsidP="00D719AF">
      <w:pPr>
        <w:spacing w:line="360" w:lineRule="auto"/>
        <w:rPr>
          <w:rFonts w:hint="eastAsia"/>
        </w:rPr>
      </w:pPr>
    </w:p>
    <w:p w14:paraId="147E3C64" w14:textId="5C230066" w:rsidR="00A7524A" w:rsidRPr="00B20F42" w:rsidRDefault="003C72A4" w:rsidP="00A7524A">
      <w:pPr>
        <w:pStyle w:val="2"/>
        <w:numPr>
          <w:ilvl w:val="0"/>
          <w:numId w:val="18"/>
        </w:numPr>
        <w:spacing w:line="360" w:lineRule="auto"/>
        <w:rPr>
          <w:rFonts w:ascii="宋体" w:eastAsia="宋体" w:hAnsi="宋体"/>
        </w:rPr>
      </w:pPr>
      <w:bookmarkStart w:id="51" w:name="_Toc147779941"/>
      <w:r>
        <w:rPr>
          <w:rFonts w:ascii="宋体" w:eastAsia="宋体" w:hAnsi="宋体" w:hint="eastAsia"/>
        </w:rPr>
        <w:t>框架结构</w:t>
      </w:r>
      <w:bookmarkEnd w:id="51"/>
    </w:p>
    <w:p w14:paraId="49D9E40B" w14:textId="7ACA82F7" w:rsidR="00E752C3" w:rsidRDefault="00E752C3" w:rsidP="00B5612E">
      <w:pPr>
        <w:snapToGrid w:val="0"/>
        <w:spacing w:line="360" w:lineRule="auto"/>
        <w:ind w:firstLineChars="200" w:firstLine="420"/>
        <w:rPr>
          <w:rFonts w:ascii="宋体" w:hAnsi="宋体"/>
          <w:color w:val="auto"/>
          <w:szCs w:val="22"/>
        </w:rPr>
      </w:pPr>
      <w:r w:rsidRPr="00E752C3">
        <w:rPr>
          <w:rFonts w:ascii="宋体" w:hAnsi="宋体" w:hint="eastAsia"/>
          <w:color w:val="auto"/>
          <w:szCs w:val="22"/>
        </w:rPr>
        <w:t>该库架构采用模块化设计，允许用户实现</w:t>
      </w:r>
      <w:r>
        <w:rPr>
          <w:rFonts w:ascii="宋体" w:hAnsi="宋体" w:hint="eastAsia"/>
          <w:color w:val="auto"/>
          <w:szCs w:val="22"/>
        </w:rPr>
        <w:t>常用的已知系统模型的模型辨识与未知系统模型的系统辨识</w:t>
      </w:r>
      <w:r w:rsidRPr="00E752C3">
        <w:rPr>
          <w:rFonts w:ascii="宋体" w:hAnsi="宋体" w:hint="eastAsia"/>
          <w:color w:val="auto"/>
          <w:szCs w:val="22"/>
        </w:rPr>
        <w:t>，</w:t>
      </w:r>
      <w:r>
        <w:rPr>
          <w:rFonts w:ascii="宋体" w:hAnsi="宋体" w:hint="eastAsia"/>
          <w:color w:val="auto"/>
          <w:szCs w:val="22"/>
        </w:rPr>
        <w:t>对于系统模型已知的情况，模块可以自动生成训练数据与测试数据；对于系统模型未知的情况，用户只需要提供观测数据即可</w:t>
      </w:r>
      <w:r w:rsidRPr="00E752C3">
        <w:rPr>
          <w:rFonts w:ascii="宋体" w:hAnsi="宋体" w:hint="eastAsia"/>
          <w:color w:val="auto"/>
          <w:szCs w:val="22"/>
        </w:rPr>
        <w:t>。</w:t>
      </w:r>
      <w:r>
        <w:rPr>
          <w:rFonts w:ascii="宋体" w:hAnsi="宋体" w:hint="eastAsia"/>
          <w:color w:val="auto"/>
          <w:szCs w:val="22"/>
        </w:rPr>
        <w:t>进一步，针对完成辨识的系统可采用L</w:t>
      </w:r>
      <w:r>
        <w:rPr>
          <w:rFonts w:ascii="宋体" w:hAnsi="宋体"/>
          <w:color w:val="auto"/>
          <w:szCs w:val="22"/>
        </w:rPr>
        <w:t>QR</w:t>
      </w:r>
      <w:r>
        <w:rPr>
          <w:rFonts w:ascii="宋体" w:hAnsi="宋体" w:hint="eastAsia"/>
          <w:color w:val="auto"/>
          <w:szCs w:val="22"/>
        </w:rPr>
        <w:t>控制器完成针对原始非线性系统的闭环控制</w:t>
      </w:r>
      <w:r w:rsidR="00573993">
        <w:rPr>
          <w:rFonts w:ascii="宋体" w:hAnsi="宋体" w:hint="eastAsia"/>
          <w:color w:val="auto"/>
          <w:szCs w:val="22"/>
        </w:rPr>
        <w:t>，如图2</w:t>
      </w:r>
      <w:r w:rsidR="00573993">
        <w:rPr>
          <w:rFonts w:ascii="宋体" w:hAnsi="宋体"/>
          <w:color w:val="auto"/>
          <w:szCs w:val="22"/>
        </w:rPr>
        <w:t>.1</w:t>
      </w:r>
      <w:r w:rsidR="00573993">
        <w:rPr>
          <w:rFonts w:ascii="宋体" w:hAnsi="宋体" w:hint="eastAsia"/>
          <w:color w:val="auto"/>
          <w:szCs w:val="22"/>
        </w:rPr>
        <w:t>所示。</w:t>
      </w:r>
    </w:p>
    <w:p w14:paraId="32FA87ED" w14:textId="77777777" w:rsidR="00573993" w:rsidRPr="00573993" w:rsidRDefault="00573993" w:rsidP="00B5612E">
      <w:pPr>
        <w:snapToGrid w:val="0"/>
        <w:spacing w:line="360" w:lineRule="auto"/>
        <w:ind w:firstLineChars="200" w:firstLine="420"/>
        <w:rPr>
          <w:rFonts w:ascii="宋体" w:hAnsi="宋体" w:hint="eastAsia"/>
          <w:color w:val="auto"/>
          <w:szCs w:val="22"/>
        </w:rPr>
      </w:pPr>
    </w:p>
    <w:p w14:paraId="303154B5" w14:textId="77777777" w:rsidR="00B20E4D" w:rsidRDefault="00B20E4D" w:rsidP="00B20E4D">
      <w:pPr>
        <w:pStyle w:val="2"/>
        <w:numPr>
          <w:ilvl w:val="0"/>
          <w:numId w:val="18"/>
        </w:numPr>
        <w:spacing w:line="360" w:lineRule="auto"/>
        <w:rPr>
          <w:rFonts w:ascii="宋体" w:eastAsia="宋体" w:hAnsi="宋体"/>
        </w:rPr>
      </w:pPr>
      <w:r>
        <w:rPr>
          <w:rFonts w:ascii="宋体" w:eastAsia="宋体" w:hAnsi="宋体" w:hint="eastAsia"/>
        </w:rPr>
        <w:t>应用场景</w:t>
      </w:r>
    </w:p>
    <w:p w14:paraId="6F8B7EB7" w14:textId="77777777" w:rsidR="00B20E4D" w:rsidRDefault="00B20E4D" w:rsidP="00B20E4D">
      <w:pPr>
        <w:spacing w:line="360" w:lineRule="auto"/>
        <w:ind w:firstLine="420"/>
      </w:pPr>
      <w:r w:rsidRPr="008A376C">
        <w:rPr>
          <w:rFonts w:hint="eastAsia"/>
        </w:rPr>
        <w:t>该库适用于希望利用数据驱动的动态系统技术的系统工程师</w:t>
      </w:r>
      <w:r w:rsidRPr="008A376C">
        <w:rPr>
          <w:rFonts w:hint="eastAsia"/>
        </w:rPr>
        <w:t>/</w:t>
      </w:r>
      <w:r w:rsidRPr="008A376C">
        <w:rPr>
          <w:rFonts w:hint="eastAsia"/>
        </w:rPr>
        <w:t>研究人员。</w:t>
      </w:r>
      <w:r>
        <w:rPr>
          <w:rFonts w:hint="eastAsia"/>
        </w:rPr>
        <w:t>用户可以在没有预先模型的情况下对他们的系统进行数据驱动建模</w:t>
      </w:r>
      <w:r w:rsidRPr="008A376C">
        <w:rPr>
          <w:rFonts w:hint="eastAsia"/>
        </w:rPr>
        <w:t>。</w:t>
      </w:r>
    </w:p>
    <w:p w14:paraId="55891FF3" w14:textId="77777777" w:rsidR="00B20E4D" w:rsidRDefault="00B20E4D" w:rsidP="00B20E4D">
      <w:pPr>
        <w:pStyle w:val="af9"/>
        <w:numPr>
          <w:ilvl w:val="0"/>
          <w:numId w:val="33"/>
        </w:numPr>
        <w:spacing w:line="360" w:lineRule="auto"/>
        <w:ind w:firstLineChars="0"/>
      </w:pPr>
      <w:r>
        <w:rPr>
          <w:rFonts w:hint="eastAsia"/>
        </w:rPr>
        <w:t>系统动力学预测。用户可以模拟从他们的测量中学习到的模型预测系统在很长一段时间内的演化，并实现所提供的分析基础</w:t>
      </w:r>
      <w:r>
        <w:rPr>
          <w:rFonts w:hint="eastAsia"/>
        </w:rPr>
        <w:t xml:space="preserve"> (</w:t>
      </w:r>
      <w:r>
        <w:rPr>
          <w:rFonts w:hint="eastAsia"/>
        </w:rPr>
        <w:t>例如控制输入计算，可视化</w:t>
      </w:r>
      <w:r>
        <w:rPr>
          <w:rFonts w:hint="eastAsia"/>
        </w:rPr>
        <w:t>)</w:t>
      </w:r>
      <w:r>
        <w:rPr>
          <w:rFonts w:hint="eastAsia"/>
        </w:rPr>
        <w:t>。</w:t>
      </w:r>
    </w:p>
    <w:p w14:paraId="089B95A8" w14:textId="77777777" w:rsidR="00B20E4D" w:rsidRDefault="00B20E4D" w:rsidP="00B20E4D">
      <w:pPr>
        <w:pStyle w:val="af9"/>
        <w:numPr>
          <w:ilvl w:val="0"/>
          <w:numId w:val="33"/>
        </w:numPr>
        <w:spacing w:line="360" w:lineRule="auto"/>
        <w:ind w:firstLineChars="0"/>
      </w:pPr>
      <w:r>
        <w:rPr>
          <w:rFonts w:hint="eastAsia"/>
        </w:rPr>
        <w:t>系统分析与控制。用户可以得到其系统在其原始状态或</w:t>
      </w:r>
      <w:r>
        <w:rPr>
          <w:rFonts w:hint="eastAsia"/>
        </w:rPr>
        <w:t>Koopman</w:t>
      </w:r>
      <w:r>
        <w:rPr>
          <w:rFonts w:hint="eastAsia"/>
        </w:rPr>
        <w:t>可观测值的线性表示。他们可以使用这种线性形式来执行诸如控制器综合和系统可达性等任务。合成控制信号，以实现期望的闭环行为，并在某些目标方面是最优的。</w:t>
      </w:r>
    </w:p>
    <w:p w14:paraId="6F1B496D" w14:textId="022FD3BA" w:rsidR="00B20E4D" w:rsidRPr="00B20E4D" w:rsidRDefault="00B20E4D" w:rsidP="00B20E4D">
      <w:pPr>
        <w:pStyle w:val="af9"/>
        <w:numPr>
          <w:ilvl w:val="0"/>
          <w:numId w:val="33"/>
        </w:numPr>
        <w:spacing w:line="360" w:lineRule="auto"/>
        <w:ind w:firstLineChars="0"/>
        <w:rPr>
          <w:rFonts w:hint="eastAsia"/>
        </w:rPr>
      </w:pPr>
      <w:r>
        <w:rPr>
          <w:rFonts w:hint="eastAsia"/>
        </w:rPr>
        <w:t>验证。证明系统的安全需求。</w:t>
      </w:r>
    </w:p>
    <w:p w14:paraId="0C046AEC" w14:textId="505A66B6" w:rsidR="00566740" w:rsidRPr="00B20F42" w:rsidRDefault="007400BF" w:rsidP="00B20F42">
      <w:pPr>
        <w:pStyle w:val="2"/>
        <w:numPr>
          <w:ilvl w:val="0"/>
          <w:numId w:val="18"/>
        </w:numPr>
        <w:spacing w:line="360" w:lineRule="auto"/>
        <w:rPr>
          <w:rFonts w:ascii="宋体" w:eastAsia="宋体" w:hAnsi="宋体"/>
        </w:rPr>
      </w:pPr>
      <w:bookmarkStart w:id="52" w:name="_Toc147779943"/>
      <w:r>
        <w:rPr>
          <w:rFonts w:ascii="宋体" w:eastAsia="宋体" w:hAnsi="宋体" w:hint="eastAsia"/>
        </w:rPr>
        <w:t>完整示例</w:t>
      </w:r>
      <w:bookmarkEnd w:id="52"/>
    </w:p>
    <w:p w14:paraId="208691A4" w14:textId="7C0314F2" w:rsidR="00FC24B1" w:rsidRDefault="00A52EF3" w:rsidP="00FC24B1">
      <w:pPr>
        <w:spacing w:line="360" w:lineRule="auto"/>
        <w:ind w:firstLineChars="200" w:firstLine="420"/>
        <w:rPr>
          <w:rFonts w:ascii="宋体" w:hAnsi="宋体"/>
        </w:rPr>
      </w:pPr>
      <w:bookmarkStart w:id="53" w:name="_客户端用户登录"/>
      <w:bookmarkEnd w:id="53"/>
      <w:r>
        <w:rPr>
          <w:rFonts w:ascii="宋体" w:hAnsi="宋体"/>
        </w:rPr>
        <w:t>DeepKoopman</w:t>
      </w:r>
      <w:r w:rsidR="002D5228">
        <w:rPr>
          <w:rFonts w:ascii="宋体" w:hAnsi="宋体" w:hint="eastAsia"/>
        </w:rPr>
        <w:t>模块可以直接输入参数建立模型</w:t>
      </w:r>
      <w:r w:rsidR="003D0C24" w:rsidRPr="003D0C24">
        <w:rPr>
          <w:rFonts w:ascii="宋体" w:hAnsi="宋体" w:hint="eastAsia"/>
        </w:rPr>
        <w:t>，可以</w:t>
      </w:r>
      <w:r w:rsidR="002D5228">
        <w:rPr>
          <w:rFonts w:ascii="宋体" w:hAnsi="宋体" w:hint="eastAsia"/>
        </w:rPr>
        <w:t>在给出模块已经包</w:t>
      </w:r>
      <w:r w:rsidR="00634F18">
        <w:rPr>
          <w:rFonts w:ascii="宋体" w:hAnsi="宋体" w:hint="eastAsia"/>
        </w:rPr>
        <w:t>含</w:t>
      </w:r>
      <w:r w:rsidR="002D5228">
        <w:rPr>
          <w:rFonts w:ascii="宋体" w:hAnsi="宋体" w:hint="eastAsia"/>
        </w:rPr>
        <w:t>系统的系统名称或者</w:t>
      </w:r>
      <w:r w:rsidR="003D0C24" w:rsidRPr="003D0C24">
        <w:rPr>
          <w:rFonts w:ascii="宋体" w:hAnsi="宋体" w:hint="eastAsia"/>
        </w:rPr>
        <w:t>给定轨迹训练数据(数组列表</w:t>
      </w:r>
      <w:r w:rsidR="005D6022">
        <w:rPr>
          <w:rFonts w:ascii="宋体" w:hAnsi="宋体" w:hint="eastAsia"/>
        </w:rPr>
        <w:t>，.</w:t>
      </w:r>
      <w:r w:rsidR="005D6022">
        <w:rPr>
          <w:rFonts w:ascii="宋体" w:hAnsi="宋体"/>
        </w:rPr>
        <w:t>npy</w:t>
      </w:r>
      <w:r w:rsidR="005D6022">
        <w:rPr>
          <w:rFonts w:ascii="宋体" w:hAnsi="宋体" w:hint="eastAsia"/>
        </w:rPr>
        <w:t>格式文件</w:t>
      </w:r>
      <w:r w:rsidR="003D0C24" w:rsidRPr="003D0C24">
        <w:rPr>
          <w:rFonts w:ascii="宋体" w:hAnsi="宋体" w:hint="eastAsia"/>
        </w:rPr>
        <w:t>)的情况下，一次调用就可以从数据中学习动态系统，</w:t>
      </w:r>
      <w:r w:rsidR="003D0C24" w:rsidRPr="00B20F42">
        <w:rPr>
          <w:rFonts w:ascii="宋体" w:hAnsi="宋体" w:hint="eastAsia"/>
        </w:rPr>
        <w:t>如图</w:t>
      </w:r>
      <w:r w:rsidR="003D0C24">
        <w:rPr>
          <w:rFonts w:ascii="宋体" w:hAnsi="宋体" w:hint="eastAsia"/>
        </w:rPr>
        <w:t>2.</w:t>
      </w:r>
      <w:r w:rsidR="00D970E0">
        <w:rPr>
          <w:rFonts w:ascii="宋体" w:hAnsi="宋体"/>
        </w:rPr>
        <w:t>2</w:t>
      </w:r>
      <w:r w:rsidR="00B6291B">
        <w:rPr>
          <w:rFonts w:ascii="宋体" w:hAnsi="宋体" w:hint="eastAsia"/>
        </w:rPr>
        <w:t>-</w:t>
      </w:r>
      <w:r w:rsidR="005D6022">
        <w:rPr>
          <w:rFonts w:ascii="宋体" w:hAnsi="宋体" w:hint="eastAsia"/>
        </w:rPr>
        <w:t>图</w:t>
      </w:r>
      <w:r w:rsidR="00B6291B">
        <w:rPr>
          <w:rFonts w:ascii="宋体" w:hAnsi="宋体"/>
        </w:rPr>
        <w:t>2</w:t>
      </w:r>
      <w:r w:rsidR="00B6291B">
        <w:rPr>
          <w:rFonts w:ascii="宋体" w:hAnsi="宋体" w:hint="eastAsia"/>
        </w:rPr>
        <w:t>.</w:t>
      </w:r>
      <w:r w:rsidR="00D970E0">
        <w:rPr>
          <w:rFonts w:ascii="宋体" w:hAnsi="宋体"/>
        </w:rPr>
        <w:t>5</w:t>
      </w:r>
      <w:r w:rsidR="003D0C24">
        <w:rPr>
          <w:rFonts w:ascii="宋体" w:hAnsi="宋体" w:hint="eastAsia"/>
        </w:rPr>
        <w:t>所示</w:t>
      </w:r>
      <w:r w:rsidR="003D0C24" w:rsidRPr="00B20F42">
        <w:rPr>
          <w:rFonts w:ascii="宋体" w:hAnsi="宋体" w:hint="eastAsia"/>
        </w:rPr>
        <w:t>：</w:t>
      </w:r>
    </w:p>
    <w:p w14:paraId="1BB88C96" w14:textId="739AF8D2" w:rsidR="0048727F" w:rsidRDefault="00204872" w:rsidP="00651CE6">
      <w:pPr>
        <w:spacing w:line="360" w:lineRule="auto"/>
        <w:ind w:firstLineChars="200" w:firstLine="420"/>
        <w:rPr>
          <w:rFonts w:ascii="宋体" w:hAnsi="宋体" w:hint="eastAsia"/>
        </w:rPr>
      </w:pPr>
      <w:r>
        <w:rPr>
          <w:rFonts w:ascii="宋体" w:hAnsi="宋体" w:hint="eastAsia"/>
        </w:rPr>
        <w:t>Dee</w:t>
      </w:r>
      <w:r>
        <w:rPr>
          <w:rFonts w:ascii="宋体" w:hAnsi="宋体"/>
        </w:rPr>
        <w:t>pKoopman</w:t>
      </w:r>
      <w:r>
        <w:rPr>
          <w:rFonts w:ascii="宋体" w:hAnsi="宋体" w:hint="eastAsia"/>
        </w:rPr>
        <w:t>提供以下可变参数来调整网络模型的网络框架，从而</w:t>
      </w:r>
      <w:r w:rsidR="002B4DC5">
        <w:rPr>
          <w:rFonts w:ascii="宋体" w:hAnsi="宋体" w:hint="eastAsia"/>
        </w:rPr>
        <w:t>能够</w:t>
      </w:r>
      <w:r>
        <w:rPr>
          <w:rFonts w:ascii="宋体" w:hAnsi="宋体" w:hint="eastAsia"/>
        </w:rPr>
        <w:t>不断优化网络超参数，以得到最优的网络模型，进</w:t>
      </w:r>
      <w:r w:rsidR="002B4DC5">
        <w:rPr>
          <w:rFonts w:ascii="宋体" w:hAnsi="宋体" w:hint="eastAsia"/>
        </w:rPr>
        <w:t>一步</w:t>
      </w:r>
      <w:r>
        <w:rPr>
          <w:rFonts w:ascii="宋体" w:hAnsi="宋体" w:hint="eastAsia"/>
        </w:rPr>
        <w:t>得到最佳的全局线性模型完成系统</w:t>
      </w:r>
      <w:r w:rsidR="008B4A5C">
        <w:rPr>
          <w:rFonts w:ascii="宋体" w:hAnsi="宋体" w:hint="eastAsia"/>
        </w:rPr>
        <w:t>模型</w:t>
      </w:r>
      <w:r>
        <w:rPr>
          <w:rFonts w:ascii="宋体" w:hAnsi="宋体" w:hint="eastAsia"/>
        </w:rPr>
        <w:t>预测与控制。</w:t>
      </w:r>
    </w:p>
    <w:p w14:paraId="2D3288F8" w14:textId="6C880C0E" w:rsidR="00686184" w:rsidRDefault="00686184" w:rsidP="00C36142">
      <w:pPr>
        <w:spacing w:line="360" w:lineRule="auto"/>
        <w:ind w:firstLineChars="200" w:firstLine="420"/>
        <w:jc w:val="center"/>
        <w:rPr>
          <w:rFonts w:ascii="宋体" w:hAnsi="宋体" w:hint="eastAsia"/>
        </w:rPr>
      </w:pPr>
      <w:r>
        <w:rPr>
          <w:rFonts w:ascii="宋体" w:hAnsi="宋体" w:hint="eastAsia"/>
        </w:rPr>
        <w:t>表</w:t>
      </w:r>
      <w:r w:rsidR="008A674E">
        <w:rPr>
          <w:rFonts w:ascii="宋体" w:hAnsi="宋体"/>
        </w:rPr>
        <w:t>2</w:t>
      </w:r>
      <w:r w:rsidR="009570D0">
        <w:rPr>
          <w:rFonts w:ascii="宋体" w:hAnsi="宋体"/>
        </w:rPr>
        <w:t>.</w:t>
      </w:r>
      <w:r w:rsidR="008A674E">
        <w:rPr>
          <w:rFonts w:ascii="宋体" w:hAnsi="宋体"/>
        </w:rPr>
        <w:t>1</w:t>
      </w:r>
      <w:r>
        <w:rPr>
          <w:rFonts w:ascii="宋体" w:hAnsi="宋体"/>
        </w:rPr>
        <w:t xml:space="preserve"> </w:t>
      </w:r>
      <w:r>
        <w:rPr>
          <w:rFonts w:ascii="宋体" w:hAnsi="宋体" w:hint="eastAsia"/>
        </w:rPr>
        <w:t>参数表示及默认值</w:t>
      </w:r>
    </w:p>
    <w:tbl>
      <w:tblPr>
        <w:tblStyle w:val="1-1"/>
        <w:tblW w:w="0" w:type="auto"/>
        <w:jc w:val="center"/>
        <w:tblLook w:val="04A0" w:firstRow="1" w:lastRow="0" w:firstColumn="1" w:lastColumn="0" w:noHBand="0" w:noVBand="1"/>
      </w:tblPr>
      <w:tblGrid>
        <w:gridCol w:w="1305"/>
        <w:gridCol w:w="2916"/>
        <w:gridCol w:w="4568"/>
      </w:tblGrid>
      <w:tr w:rsidR="00204872" w:rsidRPr="00204872" w14:paraId="3414B3CE" w14:textId="77777777" w:rsidTr="00122D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5" w:type="dxa"/>
          </w:tcPr>
          <w:p w14:paraId="6403B336" w14:textId="32700FFB" w:rsidR="00204872" w:rsidRPr="00204872" w:rsidRDefault="00204872" w:rsidP="00FC24B1">
            <w:pPr>
              <w:spacing w:line="360" w:lineRule="auto"/>
            </w:pPr>
            <w:r w:rsidRPr="00204872">
              <w:t>参数名称</w:t>
            </w:r>
          </w:p>
        </w:tc>
        <w:tc>
          <w:tcPr>
            <w:tcW w:w="2916" w:type="dxa"/>
          </w:tcPr>
          <w:p w14:paraId="7CFF062A" w14:textId="76F0D068" w:rsidR="00204872" w:rsidRPr="00204872" w:rsidRDefault="00204872" w:rsidP="00FC24B1">
            <w:pPr>
              <w:spacing w:line="360" w:lineRule="auto"/>
              <w:cnfStyle w:val="100000000000" w:firstRow="1" w:lastRow="0" w:firstColumn="0" w:lastColumn="0" w:oddVBand="0" w:evenVBand="0" w:oddHBand="0" w:evenHBand="0" w:firstRowFirstColumn="0" w:firstRowLastColumn="0" w:lastRowFirstColumn="0" w:lastRowLastColumn="0"/>
            </w:pPr>
            <w:r w:rsidRPr="00204872">
              <w:t>表示</w:t>
            </w:r>
          </w:p>
        </w:tc>
        <w:tc>
          <w:tcPr>
            <w:tcW w:w="4568" w:type="dxa"/>
          </w:tcPr>
          <w:p w14:paraId="5E9C7A82" w14:textId="0F78211E" w:rsidR="00204872" w:rsidRPr="00204872" w:rsidRDefault="00204872" w:rsidP="00FC24B1">
            <w:pPr>
              <w:spacing w:line="360" w:lineRule="auto"/>
              <w:cnfStyle w:val="100000000000" w:firstRow="1" w:lastRow="0" w:firstColumn="0" w:lastColumn="0" w:oddVBand="0" w:evenVBand="0" w:oddHBand="0" w:evenHBand="0" w:firstRowFirstColumn="0" w:firstRowLastColumn="0" w:lastRowFirstColumn="0" w:lastRowLastColumn="0"/>
            </w:pPr>
            <w:r w:rsidRPr="00204872">
              <w:t>默认值</w:t>
            </w:r>
          </w:p>
        </w:tc>
      </w:tr>
      <w:tr w:rsidR="00204872" w:rsidRPr="00204872" w14:paraId="5DD78F4E"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1942B2DD" w14:textId="08416C93" w:rsidR="00204872" w:rsidRPr="00686184" w:rsidRDefault="00686184" w:rsidP="00FC24B1">
            <w:pPr>
              <w:spacing w:line="360" w:lineRule="auto"/>
              <w:rPr>
                <w:sz w:val="20"/>
                <w:szCs w:val="20"/>
              </w:rPr>
            </w:pPr>
            <w:r w:rsidRPr="00686184">
              <w:rPr>
                <w:sz w:val="20"/>
                <w:szCs w:val="20"/>
              </w:rPr>
              <w:t>model_name</w:t>
            </w:r>
          </w:p>
        </w:tc>
        <w:tc>
          <w:tcPr>
            <w:tcW w:w="2916" w:type="dxa"/>
          </w:tcPr>
          <w:p w14:paraId="2ED497A3" w14:textId="781AC315"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rFonts w:hint="eastAsia"/>
                <w:sz w:val="20"/>
                <w:szCs w:val="20"/>
              </w:rPr>
              <w:t>系统名称</w:t>
            </w:r>
          </w:p>
        </w:tc>
        <w:tc>
          <w:tcPr>
            <w:tcW w:w="4568" w:type="dxa"/>
          </w:tcPr>
          <w:p w14:paraId="2CCA0967" w14:textId="54C3DE7B"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vdp(</w:t>
            </w:r>
            <w:r w:rsidRPr="00686184">
              <w:rPr>
                <w:rFonts w:hint="eastAsia"/>
                <w:sz w:val="20"/>
                <w:szCs w:val="20"/>
              </w:rPr>
              <w:t>可选：</w:t>
            </w:r>
            <w:r w:rsidRPr="00686184">
              <w:rPr>
                <w:sz w:val="20"/>
                <w:szCs w:val="20"/>
              </w:rPr>
              <w:t>duffing;toy</w:t>
            </w:r>
            <w:r w:rsidR="00122D1D">
              <w:rPr>
                <w:sz w:val="20"/>
                <w:szCs w:val="20"/>
              </w:rPr>
              <w:t>;</w:t>
            </w:r>
            <w:r w:rsidRPr="00686184">
              <w:rPr>
                <w:sz w:val="20"/>
                <w:szCs w:val="20"/>
              </w:rPr>
              <w:t>pendulum</w:t>
            </w:r>
            <w:r w:rsidR="00122D1D">
              <w:rPr>
                <w:rFonts w:hint="eastAsia"/>
                <w:sz w:val="20"/>
                <w:szCs w:val="20"/>
              </w:rPr>
              <w:t>;</w:t>
            </w:r>
            <w:r w:rsidRPr="00686184">
              <w:rPr>
                <w:sz w:val="20"/>
                <w:szCs w:val="20"/>
              </w:rPr>
              <w:t>unknown_system)</w:t>
            </w:r>
          </w:p>
        </w:tc>
      </w:tr>
      <w:tr w:rsidR="00204872" w:rsidRPr="00204872" w14:paraId="6D97C7BE"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1A189D7" w14:textId="1A654BEE" w:rsidR="00204872" w:rsidRPr="00686184" w:rsidRDefault="00686184" w:rsidP="00FC24B1">
            <w:pPr>
              <w:spacing w:line="360" w:lineRule="auto"/>
              <w:rPr>
                <w:sz w:val="20"/>
                <w:szCs w:val="20"/>
              </w:rPr>
            </w:pPr>
            <w:r w:rsidRPr="00686184">
              <w:rPr>
                <w:sz w:val="20"/>
                <w:szCs w:val="20"/>
              </w:rPr>
              <w:t>max_iter</w:t>
            </w:r>
          </w:p>
        </w:tc>
        <w:tc>
          <w:tcPr>
            <w:tcW w:w="2916" w:type="dxa"/>
          </w:tcPr>
          <w:p w14:paraId="1D31C32A" w14:textId="244E88A2"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rFonts w:hint="eastAsia"/>
                <w:sz w:val="20"/>
                <w:szCs w:val="20"/>
              </w:rPr>
              <w:t>最大迭代次数</w:t>
            </w:r>
          </w:p>
        </w:tc>
        <w:tc>
          <w:tcPr>
            <w:tcW w:w="4568" w:type="dxa"/>
          </w:tcPr>
          <w:p w14:paraId="1918F5BB" w14:textId="7E510F57"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50</w:t>
            </w:r>
            <w:r>
              <w:rPr>
                <w:rFonts w:hint="eastAsia"/>
                <w:sz w:val="20"/>
                <w:szCs w:val="20"/>
              </w:rPr>
              <w:t>（完成一次迭代会自动更新一次数据）</w:t>
            </w:r>
          </w:p>
        </w:tc>
      </w:tr>
      <w:tr w:rsidR="00204872" w:rsidRPr="00204872" w14:paraId="1AAC5CFA"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72D6C8CB" w14:textId="13FF2645" w:rsidR="00204872" w:rsidRPr="00686184" w:rsidRDefault="00686184" w:rsidP="00FC24B1">
            <w:pPr>
              <w:spacing w:line="360" w:lineRule="auto"/>
              <w:rPr>
                <w:sz w:val="20"/>
                <w:szCs w:val="20"/>
              </w:rPr>
            </w:pPr>
            <w:r w:rsidRPr="00686184">
              <w:rPr>
                <w:sz w:val="20"/>
                <w:szCs w:val="20"/>
              </w:rPr>
              <w:t>epoch</w:t>
            </w:r>
          </w:p>
        </w:tc>
        <w:tc>
          <w:tcPr>
            <w:tcW w:w="2916" w:type="dxa"/>
          </w:tcPr>
          <w:p w14:paraId="34E20EDB" w14:textId="45FD9B7B"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每次</w:t>
            </w:r>
            <w:r w:rsidRPr="00686184">
              <w:rPr>
                <w:rFonts w:hint="eastAsia"/>
                <w:sz w:val="20"/>
                <w:szCs w:val="20"/>
              </w:rPr>
              <w:t>迭代</w:t>
            </w:r>
            <w:r>
              <w:rPr>
                <w:rFonts w:hint="eastAsia"/>
                <w:sz w:val="20"/>
                <w:szCs w:val="20"/>
              </w:rPr>
              <w:t>中的优化次</w:t>
            </w:r>
            <w:r w:rsidRPr="00686184">
              <w:rPr>
                <w:rFonts w:hint="eastAsia"/>
                <w:sz w:val="20"/>
                <w:szCs w:val="20"/>
              </w:rPr>
              <w:t>数</w:t>
            </w:r>
          </w:p>
        </w:tc>
        <w:tc>
          <w:tcPr>
            <w:tcW w:w="4568" w:type="dxa"/>
          </w:tcPr>
          <w:p w14:paraId="5F60ABD1" w14:textId="2DED47C8"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50</w:t>
            </w:r>
          </w:p>
        </w:tc>
      </w:tr>
      <w:tr w:rsidR="00204872" w:rsidRPr="00204872" w14:paraId="1E3EA362"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61779372" w14:textId="0A4DE73B" w:rsidR="00204872" w:rsidRPr="00686184" w:rsidRDefault="00686184" w:rsidP="00FC24B1">
            <w:pPr>
              <w:spacing w:line="360" w:lineRule="auto"/>
              <w:rPr>
                <w:sz w:val="20"/>
                <w:szCs w:val="20"/>
              </w:rPr>
            </w:pPr>
            <w:r w:rsidRPr="00686184">
              <w:rPr>
                <w:sz w:val="20"/>
                <w:szCs w:val="20"/>
              </w:rPr>
              <w:t>hidden_dim</w:t>
            </w:r>
          </w:p>
        </w:tc>
        <w:tc>
          <w:tcPr>
            <w:tcW w:w="2916" w:type="dxa"/>
          </w:tcPr>
          <w:p w14:paraId="43607832" w14:textId="1341CE78"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rFonts w:hint="eastAsia"/>
                <w:sz w:val="20"/>
                <w:szCs w:val="20"/>
              </w:rPr>
              <w:t>升维状态维数</w:t>
            </w:r>
          </w:p>
        </w:tc>
        <w:tc>
          <w:tcPr>
            <w:tcW w:w="4568" w:type="dxa"/>
          </w:tcPr>
          <w:p w14:paraId="66EFF2B3" w14:textId="68F874D2"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8</w:t>
            </w:r>
          </w:p>
        </w:tc>
      </w:tr>
      <w:tr w:rsidR="00204872" w:rsidRPr="00204872" w14:paraId="6DCD4A8F"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640E9EB9" w14:textId="746C604D" w:rsidR="00204872" w:rsidRPr="00686184" w:rsidRDefault="00686184" w:rsidP="00FC24B1">
            <w:pPr>
              <w:spacing w:line="360" w:lineRule="auto"/>
              <w:rPr>
                <w:sz w:val="20"/>
                <w:szCs w:val="20"/>
              </w:rPr>
            </w:pPr>
            <w:r w:rsidRPr="00686184">
              <w:rPr>
                <w:sz w:val="20"/>
                <w:szCs w:val="20"/>
              </w:rPr>
              <w:lastRenderedPageBreak/>
              <w:t>stable_dim</w:t>
            </w:r>
          </w:p>
        </w:tc>
        <w:tc>
          <w:tcPr>
            <w:tcW w:w="2916" w:type="dxa"/>
          </w:tcPr>
          <w:p w14:paraId="1FEBFAEC" w14:textId="62B77A79"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rFonts w:hint="eastAsia"/>
                <w:sz w:val="20"/>
                <w:szCs w:val="20"/>
              </w:rPr>
              <w:t>网络隐藏层深度</w:t>
            </w:r>
          </w:p>
        </w:tc>
        <w:tc>
          <w:tcPr>
            <w:tcW w:w="4568" w:type="dxa"/>
          </w:tcPr>
          <w:p w14:paraId="3B05EFCC" w14:textId="65D678EF"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64</w:t>
            </w:r>
          </w:p>
        </w:tc>
      </w:tr>
      <w:tr w:rsidR="00204872" w:rsidRPr="00204872" w14:paraId="6AC4280A"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77B24DE7" w14:textId="61BBB418" w:rsidR="00204872" w:rsidRPr="00686184" w:rsidRDefault="00686184" w:rsidP="00FC24B1">
            <w:pPr>
              <w:spacing w:line="360" w:lineRule="auto"/>
              <w:rPr>
                <w:sz w:val="20"/>
                <w:szCs w:val="20"/>
              </w:rPr>
            </w:pPr>
            <w:r w:rsidRPr="00686184">
              <w:rPr>
                <w:sz w:val="20"/>
                <w:szCs w:val="20"/>
              </w:rPr>
              <w:t>batch_size</w:t>
            </w:r>
          </w:p>
        </w:tc>
        <w:tc>
          <w:tcPr>
            <w:tcW w:w="2916" w:type="dxa"/>
          </w:tcPr>
          <w:p w14:paraId="0E637DCC" w14:textId="694DE79E"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rFonts w:hint="eastAsia"/>
                <w:sz w:val="20"/>
                <w:szCs w:val="20"/>
              </w:rPr>
              <w:t>批量训练数据大小</w:t>
            </w:r>
          </w:p>
        </w:tc>
        <w:tc>
          <w:tcPr>
            <w:tcW w:w="4568" w:type="dxa"/>
          </w:tcPr>
          <w:p w14:paraId="19DDBDB9" w14:textId="5F46D4F3"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128</w:t>
            </w:r>
          </w:p>
        </w:tc>
      </w:tr>
      <w:tr w:rsidR="00204872" w:rsidRPr="00204872" w14:paraId="6AB809DD"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0240EC91" w14:textId="30341430" w:rsidR="00204872" w:rsidRPr="00686184" w:rsidRDefault="00686184" w:rsidP="00FC24B1">
            <w:pPr>
              <w:spacing w:line="360" w:lineRule="auto"/>
              <w:rPr>
                <w:sz w:val="20"/>
                <w:szCs w:val="20"/>
              </w:rPr>
            </w:pPr>
            <w:r w:rsidRPr="00686184">
              <w:rPr>
                <w:sz w:val="20"/>
                <w:szCs w:val="20"/>
              </w:rPr>
              <w:t>nx</w:t>
            </w:r>
          </w:p>
        </w:tc>
        <w:tc>
          <w:tcPr>
            <w:tcW w:w="2916" w:type="dxa"/>
          </w:tcPr>
          <w:p w14:paraId="0FC01D91" w14:textId="086B59DF"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原系统状态维数</w:t>
            </w:r>
          </w:p>
        </w:tc>
        <w:tc>
          <w:tcPr>
            <w:tcW w:w="4568" w:type="dxa"/>
          </w:tcPr>
          <w:p w14:paraId="583B0191" w14:textId="16B15B54" w:rsidR="00204872"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6184">
              <w:rPr>
                <w:sz w:val="20"/>
                <w:szCs w:val="20"/>
              </w:rPr>
              <w:t>2</w:t>
            </w:r>
          </w:p>
        </w:tc>
      </w:tr>
      <w:tr w:rsidR="00686184" w:rsidRPr="00204872" w14:paraId="2098D4CB"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8AD8331" w14:textId="4CD508F7" w:rsidR="00686184" w:rsidRPr="00686184" w:rsidRDefault="00686184" w:rsidP="00FC24B1">
            <w:pPr>
              <w:spacing w:line="360" w:lineRule="auto"/>
              <w:rPr>
                <w:sz w:val="20"/>
                <w:szCs w:val="20"/>
              </w:rPr>
            </w:pPr>
            <w:r w:rsidRPr="00686184">
              <w:rPr>
                <w:sz w:val="20"/>
                <w:szCs w:val="20"/>
              </w:rPr>
              <w:t>nu</w:t>
            </w:r>
          </w:p>
        </w:tc>
        <w:tc>
          <w:tcPr>
            <w:tcW w:w="2916" w:type="dxa"/>
          </w:tcPr>
          <w:p w14:paraId="738EC26B" w14:textId="77CE65F6"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控制输入维数</w:t>
            </w:r>
          </w:p>
        </w:tc>
        <w:tc>
          <w:tcPr>
            <w:tcW w:w="4568" w:type="dxa"/>
          </w:tcPr>
          <w:p w14:paraId="46C577FC" w14:textId="314A362A"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sz w:val="20"/>
                <w:szCs w:val="20"/>
              </w:rPr>
              <w:t>1</w:t>
            </w:r>
          </w:p>
        </w:tc>
      </w:tr>
      <w:tr w:rsidR="00686184" w:rsidRPr="00204872" w14:paraId="405BDFC6"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D369F30" w14:textId="7255D268" w:rsidR="00686184" w:rsidRPr="00686184" w:rsidRDefault="00686184" w:rsidP="00FC24B1">
            <w:pPr>
              <w:spacing w:line="360" w:lineRule="auto"/>
              <w:rPr>
                <w:rFonts w:hint="eastAsia"/>
                <w:sz w:val="20"/>
                <w:szCs w:val="20"/>
              </w:rPr>
            </w:pPr>
            <w:r w:rsidRPr="00686184">
              <w:rPr>
                <w:sz w:val="20"/>
                <w:szCs w:val="20"/>
              </w:rPr>
              <w:t>time</w:t>
            </w:r>
          </w:p>
        </w:tc>
        <w:tc>
          <w:tcPr>
            <w:tcW w:w="2916" w:type="dxa"/>
          </w:tcPr>
          <w:p w14:paraId="7385D7DD" w14:textId="00E54678"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采样周期</w:t>
            </w:r>
          </w:p>
        </w:tc>
        <w:tc>
          <w:tcPr>
            <w:tcW w:w="4568" w:type="dxa"/>
          </w:tcPr>
          <w:p w14:paraId="70B73AE9" w14:textId="1CB61F32"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sz w:val="20"/>
                <w:szCs w:val="20"/>
              </w:rPr>
              <w:t>50</w:t>
            </w:r>
          </w:p>
        </w:tc>
      </w:tr>
      <w:tr w:rsidR="00686184" w:rsidRPr="00204872" w14:paraId="45E9C1A9"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1E61A7C6" w14:textId="43253167" w:rsidR="00686184" w:rsidRPr="00686184" w:rsidRDefault="00686184" w:rsidP="00FC24B1">
            <w:pPr>
              <w:spacing w:line="360" w:lineRule="auto"/>
              <w:rPr>
                <w:sz w:val="20"/>
                <w:szCs w:val="20"/>
              </w:rPr>
            </w:pPr>
            <w:r w:rsidRPr="00686184">
              <w:rPr>
                <w:sz w:val="20"/>
                <w:szCs w:val="20"/>
              </w:rPr>
              <w:t>steps</w:t>
            </w:r>
          </w:p>
        </w:tc>
        <w:tc>
          <w:tcPr>
            <w:tcW w:w="2916" w:type="dxa"/>
          </w:tcPr>
          <w:p w14:paraId="236E1499" w14:textId="63B63218"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采样步长</w:t>
            </w:r>
          </w:p>
        </w:tc>
        <w:tc>
          <w:tcPr>
            <w:tcW w:w="4568" w:type="dxa"/>
          </w:tcPr>
          <w:p w14:paraId="5118F7DD" w14:textId="69712AFC"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sz w:val="20"/>
                <w:szCs w:val="20"/>
              </w:rPr>
              <w:t>0.01</w:t>
            </w:r>
          </w:p>
        </w:tc>
      </w:tr>
      <w:tr w:rsidR="00686184" w:rsidRPr="00204872" w14:paraId="4D274306"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7F489F01" w14:textId="03E3EF67" w:rsidR="00686184" w:rsidRPr="00686184" w:rsidRDefault="006E28C3" w:rsidP="00FC24B1">
            <w:pPr>
              <w:spacing w:line="360" w:lineRule="auto"/>
              <w:rPr>
                <w:rFonts w:hint="eastAsia"/>
                <w:sz w:val="20"/>
                <w:szCs w:val="20"/>
              </w:rPr>
            </w:pPr>
            <w:r>
              <w:rPr>
                <w:sz w:val="20"/>
                <w:szCs w:val="20"/>
              </w:rPr>
              <w:t>ntraj</w:t>
            </w:r>
          </w:p>
        </w:tc>
        <w:tc>
          <w:tcPr>
            <w:tcW w:w="2916" w:type="dxa"/>
          </w:tcPr>
          <w:p w14:paraId="2008DFAD" w14:textId="07319113"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采样轨迹数目</w:t>
            </w:r>
          </w:p>
        </w:tc>
        <w:tc>
          <w:tcPr>
            <w:tcW w:w="4568" w:type="dxa"/>
          </w:tcPr>
          <w:p w14:paraId="0F79C27F" w14:textId="27CC18D6"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sz w:val="20"/>
                <w:szCs w:val="20"/>
              </w:rPr>
              <w:t>200</w:t>
            </w:r>
          </w:p>
        </w:tc>
      </w:tr>
      <w:tr w:rsidR="00686184" w:rsidRPr="00204872" w14:paraId="39A52EFE" w14:textId="77777777" w:rsidTr="00122D1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1488C700" w14:textId="2291F9AB" w:rsidR="00686184" w:rsidRPr="00686184" w:rsidRDefault="006E28C3" w:rsidP="00FC24B1">
            <w:pPr>
              <w:spacing w:line="360" w:lineRule="auto"/>
              <w:rPr>
                <w:rFonts w:hint="eastAsia"/>
                <w:sz w:val="20"/>
                <w:szCs w:val="20"/>
              </w:rPr>
            </w:pPr>
            <w:r>
              <w:rPr>
                <w:rFonts w:hint="eastAsia"/>
                <w:sz w:val="20"/>
                <w:szCs w:val="20"/>
              </w:rPr>
              <w:t>m</w:t>
            </w:r>
            <w:r>
              <w:rPr>
                <w:sz w:val="20"/>
                <w:szCs w:val="20"/>
              </w:rPr>
              <w:t>ode</w:t>
            </w:r>
          </w:p>
        </w:tc>
        <w:tc>
          <w:tcPr>
            <w:tcW w:w="2916" w:type="dxa"/>
          </w:tcPr>
          <w:p w14:paraId="5E46FE40" w14:textId="1EF1269B"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rFonts w:hint="eastAsia"/>
                <w:sz w:val="20"/>
                <w:szCs w:val="20"/>
              </w:rPr>
              <w:t>训练或者加载保存的网络模型</w:t>
            </w:r>
          </w:p>
        </w:tc>
        <w:tc>
          <w:tcPr>
            <w:tcW w:w="4568" w:type="dxa"/>
          </w:tcPr>
          <w:p w14:paraId="6494C061" w14:textId="0C2C930E" w:rsidR="00686184" w:rsidRPr="00686184" w:rsidRDefault="00686184" w:rsidP="00FC24B1">
            <w:pPr>
              <w:spacing w:line="360" w:lineRule="auto"/>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686184">
              <w:rPr>
                <w:sz w:val="20"/>
                <w:szCs w:val="20"/>
              </w:rPr>
              <w:t>train</w:t>
            </w:r>
          </w:p>
        </w:tc>
      </w:tr>
    </w:tbl>
    <w:p w14:paraId="25E0A4C2" w14:textId="77777777" w:rsidR="00204872" w:rsidRDefault="00204872" w:rsidP="00651CE6">
      <w:pPr>
        <w:spacing w:line="360" w:lineRule="auto"/>
        <w:rPr>
          <w:rFonts w:ascii="宋体" w:hAnsi="宋体" w:hint="eastAsia"/>
        </w:rPr>
      </w:pPr>
    </w:p>
    <w:p w14:paraId="505221ED" w14:textId="4B005CCE" w:rsidR="007039CD" w:rsidRPr="00664414" w:rsidRDefault="00D04740" w:rsidP="00D04740">
      <w:pPr>
        <w:widowControl/>
        <w:jc w:val="center"/>
        <w:rPr>
          <w:rFonts w:ascii="宋体" w:hAnsi="宋体" w:cs="宋体" w:hint="eastAsia"/>
          <w:color w:val="auto"/>
          <w:kern w:val="0"/>
          <w:sz w:val="24"/>
          <w:szCs w:val="24"/>
        </w:rPr>
      </w:pPr>
      <w:r>
        <w:rPr>
          <w:rFonts w:ascii="宋体" w:hAnsi="宋体" w:cs="宋体"/>
          <w:noProof/>
          <w:color w:val="auto"/>
          <w:kern w:val="0"/>
          <w:sz w:val="24"/>
          <w:szCs w:val="24"/>
        </w:rPr>
        <w:drawing>
          <wp:inline distT="0" distB="0" distL="0" distR="0" wp14:anchorId="0B4EF661" wp14:editId="49F024E7">
            <wp:extent cx="4965955" cy="5842300"/>
            <wp:effectExtent l="57150" t="57150" r="44450" b="44450"/>
            <wp:docPr id="16557081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8127" name="图片 1655708127"/>
                    <pic:cNvPicPr/>
                  </pic:nvPicPr>
                  <pic:blipFill>
                    <a:blip r:embed="rId14">
                      <a:extLst>
                        <a:ext uri="{28A0092B-C50C-407E-A947-70E740481C1C}">
                          <a14:useLocalDpi xmlns:a14="http://schemas.microsoft.com/office/drawing/2010/main" val="0"/>
                        </a:ext>
                      </a:extLst>
                    </a:blip>
                    <a:stretch>
                      <a:fillRect/>
                    </a:stretch>
                  </pic:blipFill>
                  <pic:spPr>
                    <a:xfrm>
                      <a:off x="0" y="0"/>
                      <a:ext cx="4965955" cy="5842300"/>
                    </a:xfrm>
                    <a:prstGeom prst="rect">
                      <a:avLst/>
                    </a:prstGeom>
                    <a:ln w="57150">
                      <a:solidFill>
                        <a:schemeClr val="accent5">
                          <a:lumMod val="40000"/>
                          <a:lumOff val="60000"/>
                        </a:schemeClr>
                      </a:solidFill>
                    </a:ln>
                  </pic:spPr>
                </pic:pic>
              </a:graphicData>
            </a:graphic>
          </wp:inline>
        </w:drawing>
      </w:r>
    </w:p>
    <w:p w14:paraId="4806800F" w14:textId="4922DD40" w:rsidR="00542F92" w:rsidRDefault="00F40DAC" w:rsidP="00542F92">
      <w:pPr>
        <w:spacing w:line="360" w:lineRule="auto"/>
        <w:jc w:val="center"/>
        <w:rPr>
          <w:rFonts w:ascii="宋体" w:hAnsi="宋体"/>
          <w:b/>
          <w:bCs/>
          <w:sz w:val="18"/>
        </w:rPr>
      </w:pPr>
      <w:r w:rsidRPr="00B20F42">
        <w:rPr>
          <w:rFonts w:ascii="宋体" w:hAnsi="宋体" w:hint="eastAsia"/>
          <w:b/>
          <w:bCs/>
          <w:sz w:val="18"/>
        </w:rPr>
        <w:t>图</w:t>
      </w:r>
      <w:r>
        <w:rPr>
          <w:rFonts w:ascii="宋体" w:hAnsi="宋体" w:hint="eastAsia"/>
          <w:b/>
          <w:bCs/>
          <w:sz w:val="18"/>
        </w:rPr>
        <w:t>2.</w:t>
      </w:r>
      <w:r w:rsidR="00D970E0">
        <w:rPr>
          <w:rFonts w:ascii="宋体" w:hAnsi="宋体"/>
          <w:b/>
          <w:bCs/>
          <w:sz w:val="18"/>
        </w:rPr>
        <w:t>2</w:t>
      </w:r>
      <w:r w:rsidRPr="00B20F42">
        <w:rPr>
          <w:rFonts w:ascii="宋体" w:hAnsi="宋体" w:hint="eastAsia"/>
          <w:b/>
          <w:bCs/>
          <w:sz w:val="18"/>
        </w:rPr>
        <w:t xml:space="preserve"> </w:t>
      </w:r>
      <w:r w:rsidR="007039CD">
        <w:rPr>
          <w:rFonts w:ascii="宋体" w:hAnsi="宋体" w:hint="eastAsia"/>
          <w:b/>
          <w:bCs/>
          <w:sz w:val="18"/>
        </w:rPr>
        <w:t>系统动力学预测使用示例</w:t>
      </w:r>
      <w:r w:rsidR="00A31B55">
        <w:rPr>
          <w:rFonts w:ascii="宋体" w:hAnsi="宋体" w:hint="eastAsia"/>
          <w:b/>
          <w:bCs/>
          <w:sz w:val="18"/>
        </w:rPr>
        <w:t>-模型建立</w:t>
      </w:r>
      <w:r w:rsidR="00B6291B">
        <w:rPr>
          <w:rFonts w:ascii="宋体" w:hAnsi="宋体" w:hint="eastAsia"/>
          <w:b/>
          <w:bCs/>
          <w:sz w:val="18"/>
        </w:rPr>
        <w:t>（系统模型已知）</w:t>
      </w:r>
    </w:p>
    <w:p w14:paraId="57BB4CBA" w14:textId="77777777" w:rsidR="00204872" w:rsidRDefault="00204872" w:rsidP="00542F92">
      <w:pPr>
        <w:spacing w:line="360" w:lineRule="auto"/>
        <w:jc w:val="center"/>
        <w:rPr>
          <w:rFonts w:ascii="宋体" w:hAnsi="宋体" w:hint="eastAsia"/>
          <w:b/>
          <w:bCs/>
          <w:sz w:val="18"/>
        </w:rPr>
      </w:pPr>
    </w:p>
    <w:p w14:paraId="722EFB88" w14:textId="77777777" w:rsidR="004B21E3" w:rsidRDefault="004B21E3" w:rsidP="004B21E3">
      <w:pPr>
        <w:spacing w:line="360" w:lineRule="auto"/>
        <w:jc w:val="center"/>
        <w:rPr>
          <w:rFonts w:ascii="宋体" w:hAnsi="宋体"/>
          <w:b/>
          <w:bCs/>
          <w:sz w:val="18"/>
        </w:rPr>
      </w:pPr>
      <w:r>
        <w:rPr>
          <w:rFonts w:ascii="宋体" w:hAnsi="宋体"/>
          <w:b/>
          <w:bCs/>
          <w:noProof/>
          <w:sz w:val="18"/>
        </w:rPr>
        <w:drawing>
          <wp:inline distT="0" distB="0" distL="0" distR="0" wp14:anchorId="03FF57E4" wp14:editId="001952FE">
            <wp:extent cx="4470400" cy="4375150"/>
            <wp:effectExtent l="209550" t="209550" r="425450" b="425450"/>
            <wp:docPr id="73289456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94568" name="图片 732894568"/>
                    <pic:cNvPicPr/>
                  </pic:nvPicPr>
                  <pic:blipFill rotWithShape="1">
                    <a:blip r:embed="rId15">
                      <a:extLst>
                        <a:ext uri="{28A0092B-C50C-407E-A947-70E740481C1C}">
                          <a14:useLocalDpi xmlns:a14="http://schemas.microsoft.com/office/drawing/2010/main" val="0"/>
                        </a:ext>
                      </a:extLst>
                    </a:blip>
                    <a:srcRect t="1006"/>
                    <a:stretch/>
                  </pic:blipFill>
                  <pic:spPr bwMode="auto">
                    <a:xfrm>
                      <a:off x="0" y="0"/>
                      <a:ext cx="4470630" cy="4375375"/>
                    </a:xfrm>
                    <a:prstGeom prst="rect">
                      <a:avLst/>
                    </a:prstGeom>
                    <a:ln w="57150">
                      <a:solidFill>
                        <a:schemeClr val="accent5">
                          <a:lumMod val="40000"/>
                          <a:lumOff val="6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F74842C" w14:textId="3138C72D" w:rsidR="004B21E3" w:rsidRDefault="004B21E3" w:rsidP="00C8625A">
      <w:pPr>
        <w:spacing w:line="360" w:lineRule="auto"/>
        <w:jc w:val="center"/>
        <w:rPr>
          <w:rFonts w:ascii="宋体" w:hAnsi="宋体"/>
          <w:b/>
          <w:bCs/>
          <w:sz w:val="18"/>
        </w:rPr>
      </w:pPr>
      <w:r w:rsidRPr="00B20F42">
        <w:rPr>
          <w:rFonts w:ascii="宋体" w:hAnsi="宋体" w:hint="eastAsia"/>
          <w:b/>
          <w:bCs/>
          <w:sz w:val="18"/>
        </w:rPr>
        <w:t>图</w:t>
      </w:r>
      <w:r>
        <w:rPr>
          <w:rFonts w:ascii="宋体" w:hAnsi="宋体" w:hint="eastAsia"/>
          <w:b/>
          <w:bCs/>
          <w:sz w:val="18"/>
        </w:rPr>
        <w:t>2.</w:t>
      </w:r>
      <w:r>
        <w:rPr>
          <w:rFonts w:ascii="宋体" w:hAnsi="宋体"/>
          <w:b/>
          <w:bCs/>
          <w:sz w:val="18"/>
        </w:rPr>
        <w:t>3</w:t>
      </w:r>
      <w:r w:rsidRPr="00B20F42">
        <w:rPr>
          <w:rFonts w:ascii="宋体" w:hAnsi="宋体" w:hint="eastAsia"/>
          <w:b/>
          <w:bCs/>
          <w:sz w:val="18"/>
        </w:rPr>
        <w:t xml:space="preserve"> </w:t>
      </w:r>
      <w:r>
        <w:rPr>
          <w:rFonts w:ascii="宋体" w:hAnsi="宋体" w:hint="eastAsia"/>
          <w:b/>
          <w:bCs/>
          <w:sz w:val="18"/>
        </w:rPr>
        <w:t>系统动力学预测使用示例-模型训练、模型存储、模型加载、系统模型预测和系统控制</w:t>
      </w:r>
      <w:r w:rsidR="00C8625A">
        <w:rPr>
          <w:rFonts w:ascii="宋体" w:hAnsi="宋体" w:hint="eastAsia"/>
          <w:b/>
          <w:bCs/>
          <w:sz w:val="18"/>
        </w:rPr>
        <w:t>（系统模型已知）</w:t>
      </w:r>
    </w:p>
    <w:p w14:paraId="12B46731" w14:textId="179C4340" w:rsidR="00B6291B" w:rsidRDefault="00D04740" w:rsidP="00D04740">
      <w:pPr>
        <w:spacing w:line="360" w:lineRule="auto"/>
        <w:jc w:val="center"/>
        <w:rPr>
          <w:rFonts w:ascii="宋体" w:hAnsi="宋体" w:hint="eastAsia"/>
          <w:b/>
          <w:bCs/>
          <w:sz w:val="18"/>
        </w:rPr>
      </w:pPr>
      <w:r>
        <w:rPr>
          <w:rFonts w:ascii="宋体" w:hAnsi="宋体" w:hint="eastAsia"/>
          <w:b/>
          <w:bCs/>
          <w:noProof/>
          <w:sz w:val="18"/>
        </w:rPr>
        <w:lastRenderedPageBreak/>
        <w:drawing>
          <wp:inline distT="0" distB="0" distL="0" distR="0" wp14:anchorId="6D0E52F6" wp14:editId="15A3F394">
            <wp:extent cx="5505733" cy="5588287"/>
            <wp:effectExtent l="209550" t="209550" r="400050" b="393700"/>
            <wp:docPr id="15865225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22537" name="图片 1586522537"/>
                    <pic:cNvPicPr/>
                  </pic:nvPicPr>
                  <pic:blipFill>
                    <a:blip r:embed="rId16">
                      <a:extLst>
                        <a:ext uri="{28A0092B-C50C-407E-A947-70E740481C1C}">
                          <a14:useLocalDpi xmlns:a14="http://schemas.microsoft.com/office/drawing/2010/main" val="0"/>
                        </a:ext>
                      </a:extLst>
                    </a:blip>
                    <a:stretch>
                      <a:fillRect/>
                    </a:stretch>
                  </pic:blipFill>
                  <pic:spPr>
                    <a:xfrm>
                      <a:off x="0" y="0"/>
                      <a:ext cx="5505733" cy="5588287"/>
                    </a:xfrm>
                    <a:prstGeom prst="rect">
                      <a:avLst/>
                    </a:prstGeom>
                    <a:ln w="57150">
                      <a:solidFill>
                        <a:schemeClr val="accent5">
                          <a:lumMod val="40000"/>
                          <a:lumOff val="60000"/>
                        </a:schemeClr>
                      </a:solidFill>
                    </a:ln>
                    <a:effectLst>
                      <a:outerShdw blurRad="292100" dist="139700" dir="2700000" algn="tl" rotWithShape="0">
                        <a:srgbClr val="333333">
                          <a:alpha val="65000"/>
                        </a:srgbClr>
                      </a:outerShdw>
                    </a:effectLst>
                  </pic:spPr>
                </pic:pic>
              </a:graphicData>
            </a:graphic>
          </wp:inline>
        </w:drawing>
      </w:r>
    </w:p>
    <w:p w14:paraId="5DA27FC2" w14:textId="0385A5AC" w:rsidR="00A31B55" w:rsidRDefault="00B6291B" w:rsidP="00F81F7B">
      <w:pPr>
        <w:spacing w:line="360" w:lineRule="auto"/>
        <w:jc w:val="center"/>
        <w:rPr>
          <w:rFonts w:ascii="宋体" w:hAnsi="宋体"/>
          <w:b/>
          <w:bCs/>
          <w:sz w:val="18"/>
        </w:rPr>
      </w:pPr>
      <w:r w:rsidRPr="00B20F42">
        <w:rPr>
          <w:rFonts w:ascii="宋体" w:hAnsi="宋体" w:hint="eastAsia"/>
          <w:b/>
          <w:bCs/>
          <w:sz w:val="18"/>
        </w:rPr>
        <w:t>图</w:t>
      </w:r>
      <w:r>
        <w:rPr>
          <w:rFonts w:ascii="宋体" w:hAnsi="宋体" w:hint="eastAsia"/>
          <w:b/>
          <w:bCs/>
          <w:sz w:val="18"/>
        </w:rPr>
        <w:t>2.</w:t>
      </w:r>
      <w:r w:rsidR="00D970E0">
        <w:rPr>
          <w:rFonts w:ascii="宋体" w:hAnsi="宋体"/>
          <w:b/>
          <w:bCs/>
          <w:sz w:val="18"/>
        </w:rPr>
        <w:t>4</w:t>
      </w:r>
      <w:r>
        <w:rPr>
          <w:rFonts w:ascii="宋体" w:hAnsi="宋体"/>
          <w:b/>
          <w:bCs/>
          <w:sz w:val="18"/>
        </w:rPr>
        <w:t xml:space="preserve"> </w:t>
      </w:r>
      <w:r>
        <w:rPr>
          <w:rFonts w:ascii="宋体" w:hAnsi="宋体" w:hint="eastAsia"/>
          <w:b/>
          <w:bCs/>
          <w:sz w:val="18"/>
        </w:rPr>
        <w:t>系统动力学预测使用示例-模型建立（系统模型未知）</w:t>
      </w:r>
    </w:p>
    <w:p w14:paraId="0BD30412" w14:textId="305F3B91" w:rsidR="00006522" w:rsidRPr="00C56915" w:rsidRDefault="00C56915" w:rsidP="00C56915">
      <w:pPr>
        <w:spacing w:line="360" w:lineRule="auto"/>
        <w:jc w:val="center"/>
        <w:rPr>
          <w:rFonts w:ascii="宋体" w:hAnsi="宋体"/>
          <w:b/>
          <w:bCs/>
          <w:sz w:val="18"/>
        </w:rPr>
      </w:pPr>
      <w:r>
        <w:rPr>
          <w:rFonts w:ascii="宋体" w:hAnsi="宋体" w:hint="eastAsia"/>
          <w:b/>
          <w:bCs/>
          <w:noProof/>
          <w:sz w:val="18"/>
        </w:rPr>
        <w:lastRenderedPageBreak/>
        <w:drawing>
          <wp:inline distT="0" distB="0" distL="0" distR="0" wp14:anchorId="787F6AA0" wp14:editId="50584FB8">
            <wp:extent cx="5016758" cy="3264068"/>
            <wp:effectExtent l="57150" t="57150" r="31750" b="31750"/>
            <wp:docPr id="4617925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2552" name="图片 461792552"/>
                    <pic:cNvPicPr/>
                  </pic:nvPicPr>
                  <pic:blipFill>
                    <a:blip r:embed="rId17">
                      <a:extLst>
                        <a:ext uri="{28A0092B-C50C-407E-A947-70E740481C1C}">
                          <a14:useLocalDpi xmlns:a14="http://schemas.microsoft.com/office/drawing/2010/main" val="0"/>
                        </a:ext>
                      </a:extLst>
                    </a:blip>
                    <a:stretch>
                      <a:fillRect/>
                    </a:stretch>
                  </pic:blipFill>
                  <pic:spPr>
                    <a:xfrm>
                      <a:off x="0" y="0"/>
                      <a:ext cx="5016758" cy="3264068"/>
                    </a:xfrm>
                    <a:prstGeom prst="rect">
                      <a:avLst/>
                    </a:prstGeom>
                    <a:ln w="57150">
                      <a:solidFill>
                        <a:schemeClr val="accent5">
                          <a:lumMod val="40000"/>
                          <a:lumOff val="60000"/>
                        </a:schemeClr>
                      </a:solidFill>
                    </a:ln>
                  </pic:spPr>
                </pic:pic>
              </a:graphicData>
            </a:graphic>
          </wp:inline>
        </w:drawing>
      </w:r>
    </w:p>
    <w:p w14:paraId="26115F92" w14:textId="6BB505BB" w:rsidR="002D5228" w:rsidRPr="006C6CD0" w:rsidRDefault="00B6291B" w:rsidP="006C6CD0">
      <w:pPr>
        <w:spacing w:line="360" w:lineRule="auto"/>
        <w:jc w:val="center"/>
        <w:rPr>
          <w:rFonts w:ascii="宋体" w:hAnsi="宋体"/>
          <w:b/>
          <w:bCs/>
          <w:sz w:val="18"/>
        </w:rPr>
      </w:pPr>
      <w:r w:rsidRPr="00B20F42">
        <w:rPr>
          <w:rFonts w:ascii="宋体" w:hAnsi="宋体" w:hint="eastAsia"/>
          <w:b/>
          <w:bCs/>
          <w:sz w:val="18"/>
        </w:rPr>
        <w:t>图</w:t>
      </w:r>
      <w:r>
        <w:rPr>
          <w:rFonts w:ascii="宋体" w:hAnsi="宋体" w:hint="eastAsia"/>
          <w:b/>
          <w:bCs/>
          <w:sz w:val="18"/>
        </w:rPr>
        <w:t>2.</w:t>
      </w:r>
      <w:r w:rsidR="00D970E0">
        <w:rPr>
          <w:rFonts w:ascii="宋体" w:hAnsi="宋体"/>
          <w:b/>
          <w:bCs/>
          <w:sz w:val="18"/>
        </w:rPr>
        <w:t>5</w:t>
      </w:r>
      <w:r w:rsidRPr="00B20F42">
        <w:rPr>
          <w:rFonts w:ascii="宋体" w:hAnsi="宋体" w:hint="eastAsia"/>
          <w:b/>
          <w:bCs/>
          <w:sz w:val="18"/>
        </w:rPr>
        <w:t xml:space="preserve"> </w:t>
      </w:r>
      <w:r>
        <w:rPr>
          <w:rFonts w:ascii="宋体" w:hAnsi="宋体" w:hint="eastAsia"/>
          <w:b/>
          <w:bCs/>
          <w:sz w:val="18"/>
        </w:rPr>
        <w:t>系统动力学预测使用示例-模型训练、模型存储、模型加载、系统模型预测和系统控制（系统模型未知）</w:t>
      </w:r>
    </w:p>
    <w:p w14:paraId="31DA4450" w14:textId="43ABFE1E" w:rsidR="006C6CD0" w:rsidRPr="00B20F42" w:rsidRDefault="006C6CD0" w:rsidP="006C6CD0">
      <w:pPr>
        <w:pStyle w:val="2"/>
        <w:numPr>
          <w:ilvl w:val="0"/>
          <w:numId w:val="18"/>
        </w:numPr>
        <w:spacing w:line="360" w:lineRule="auto"/>
        <w:rPr>
          <w:rFonts w:ascii="宋体" w:eastAsia="宋体" w:hAnsi="宋体"/>
        </w:rPr>
      </w:pPr>
      <w:bookmarkStart w:id="54" w:name="_Toc147779944"/>
      <w:r>
        <w:rPr>
          <w:rFonts w:ascii="宋体" w:eastAsia="宋体" w:hAnsi="宋体" w:hint="eastAsia"/>
        </w:rPr>
        <w:t>函数</w:t>
      </w:r>
      <w:r w:rsidR="00664414">
        <w:rPr>
          <w:rFonts w:ascii="宋体" w:eastAsia="宋体" w:hAnsi="宋体" w:hint="eastAsia"/>
        </w:rPr>
        <w:t>说明</w:t>
      </w:r>
      <w:bookmarkEnd w:id="54"/>
    </w:p>
    <w:p w14:paraId="1D7B8FED" w14:textId="0EEB4C43" w:rsidR="006C6CD0" w:rsidRDefault="006C6CD0" w:rsidP="006C6CD0">
      <w:pPr>
        <w:spacing w:line="360" w:lineRule="auto"/>
        <w:ind w:firstLineChars="200" w:firstLine="420"/>
        <w:rPr>
          <w:rFonts w:ascii="宋体" w:hAnsi="宋体"/>
        </w:rPr>
      </w:pPr>
      <w:r>
        <w:rPr>
          <w:rFonts w:ascii="宋体" w:hAnsi="宋体"/>
        </w:rPr>
        <w:t>DeepKoopman</w:t>
      </w:r>
      <w:r>
        <w:rPr>
          <w:rFonts w:ascii="宋体" w:hAnsi="宋体" w:hint="eastAsia"/>
        </w:rPr>
        <w:t>模块</w:t>
      </w:r>
      <w:r w:rsidR="00A771AD">
        <w:rPr>
          <w:rFonts w:ascii="宋体" w:hAnsi="宋体" w:hint="eastAsia"/>
        </w:rPr>
        <w:t>包含网络函数、系统函数、训练函数、模型存储加载等多个函数，使用简单便捷，可以快速训练，得到系统的预测模型，进一步可以输出系统动力学的预测结果以及控制结果，并可以给出相应图示。</w:t>
      </w:r>
    </w:p>
    <w:p w14:paraId="0471EA40" w14:textId="1B958761" w:rsidR="002D5228" w:rsidRPr="00162B41" w:rsidRDefault="00F666F1" w:rsidP="008267F5">
      <w:pPr>
        <w:pStyle w:val="3"/>
        <w:rPr>
          <w:sz w:val="22"/>
          <w:szCs w:val="22"/>
        </w:rPr>
      </w:pPr>
      <w:bookmarkStart w:id="55" w:name="_Toc147779945"/>
      <w:r w:rsidRPr="00162B41">
        <w:rPr>
          <w:sz w:val="24"/>
          <w:szCs w:val="24"/>
        </w:rPr>
        <w:t>Deepkoopman.encoder</w:t>
      </w:r>
      <w:bookmarkEnd w:id="55"/>
    </w:p>
    <w:tbl>
      <w:tblPr>
        <w:tblStyle w:val="afc"/>
        <w:tblW w:w="7689" w:type="dxa"/>
        <w:tblInd w:w="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6696"/>
      </w:tblGrid>
      <w:tr w:rsidR="005139E0" w14:paraId="0F01DA64"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double" w:sz="4" w:space="0" w:color="5B9BD5" w:themeColor="accent5"/>
              <w:left w:val="double" w:sz="4" w:space="0" w:color="5B9BD5" w:themeColor="accent5"/>
            </w:tcBorders>
            <w:shd w:val="clear" w:color="auto" w:fill="1F4E79" w:themeFill="accent5" w:themeFillShade="80"/>
          </w:tcPr>
          <w:p w14:paraId="188F34C5"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tcBorders>
              <w:top w:val="double" w:sz="4" w:space="0" w:color="5B9BD5" w:themeColor="accent5"/>
              <w:right w:val="double" w:sz="4" w:space="0" w:color="5B9BD5" w:themeColor="accent5"/>
            </w:tcBorders>
            <w:shd w:val="clear" w:color="auto" w:fill="1F4E79" w:themeFill="accent5" w:themeFillShade="80"/>
          </w:tcPr>
          <w:p w14:paraId="48E83338"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625C76E6" w14:textId="77777777" w:rsidTr="0043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double" w:sz="4" w:space="0" w:color="5B9BD5" w:themeColor="accent5"/>
              <w:bottom w:val="none" w:sz="0" w:space="0" w:color="auto"/>
            </w:tcBorders>
          </w:tcPr>
          <w:p w14:paraId="5523E925"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double" w:sz="4" w:space="0" w:color="5B9BD5" w:themeColor="accent5"/>
            </w:tcBorders>
          </w:tcPr>
          <w:p w14:paraId="5DB420D5" w14:textId="70ED053B"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8807DD">
              <w:rPr>
                <w:rFonts w:ascii="宋体" w:hAnsi="宋体" w:hint="eastAsia"/>
              </w:rPr>
              <w:t>升维函数</w:t>
            </w:r>
          </w:p>
        </w:tc>
      </w:tr>
      <w:tr w:rsidR="002D5228" w14:paraId="0890E58D" w14:textId="77777777" w:rsidTr="00431966">
        <w:tc>
          <w:tcPr>
            <w:cnfStyle w:val="001000000000" w:firstRow="0" w:lastRow="0" w:firstColumn="1" w:lastColumn="0" w:oddVBand="0" w:evenVBand="0" w:oddHBand="0" w:evenHBand="0" w:firstRowFirstColumn="0" w:firstRowLastColumn="0" w:lastRowFirstColumn="0" w:lastRowLastColumn="0"/>
            <w:tcW w:w="993" w:type="dxa"/>
            <w:tcBorders>
              <w:left w:val="double" w:sz="4" w:space="0" w:color="5B9BD5" w:themeColor="accent5"/>
            </w:tcBorders>
          </w:tcPr>
          <w:p w14:paraId="104A487F"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Borders>
              <w:right w:val="double" w:sz="4" w:space="0" w:color="5B9BD5" w:themeColor="accent5"/>
            </w:tcBorders>
          </w:tcPr>
          <w:p w14:paraId="0CCBFC0B" w14:textId="6D11045A"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8807DD">
              <w:rPr>
                <w:rFonts w:ascii="宋体" w:hAnsi="宋体" w:hint="eastAsia"/>
              </w:rPr>
              <w:t>将非线性状态升维到高维线性空间中</w:t>
            </w:r>
          </w:p>
        </w:tc>
      </w:tr>
      <w:tr w:rsidR="00431966" w14:paraId="064F8F2C" w14:textId="77777777" w:rsidTr="0043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double" w:sz="4" w:space="0" w:color="5B9BD5" w:themeColor="accent5"/>
              <w:bottom w:val="none" w:sz="0" w:space="0" w:color="auto"/>
            </w:tcBorders>
          </w:tcPr>
          <w:p w14:paraId="39C30480"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double" w:sz="4" w:space="0" w:color="5B9BD5" w:themeColor="accent5"/>
            </w:tcBorders>
          </w:tcPr>
          <w:p w14:paraId="099077C6" w14:textId="41182A8B"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8807DD">
              <w:rPr>
                <w:rFonts w:ascii="宋体" w:hAnsi="宋体" w:hint="eastAsia"/>
              </w:rPr>
              <w:t>非线性系统状态</w:t>
            </w:r>
          </w:p>
        </w:tc>
      </w:tr>
      <w:tr w:rsidR="002D5228" w14:paraId="5B5D8137" w14:textId="77777777" w:rsidTr="00431966">
        <w:tc>
          <w:tcPr>
            <w:cnfStyle w:val="001000000000" w:firstRow="0" w:lastRow="0" w:firstColumn="1" w:lastColumn="0" w:oddVBand="0" w:evenVBand="0" w:oddHBand="0" w:evenHBand="0" w:firstRowFirstColumn="0" w:firstRowLastColumn="0" w:lastRowFirstColumn="0" w:lastRowLastColumn="0"/>
            <w:tcW w:w="993" w:type="dxa"/>
            <w:tcBorders>
              <w:left w:val="double" w:sz="4" w:space="0" w:color="5B9BD5" w:themeColor="accent5"/>
              <w:bottom w:val="double" w:sz="4" w:space="0" w:color="5B9BD5" w:themeColor="accent5"/>
            </w:tcBorders>
          </w:tcPr>
          <w:p w14:paraId="35342CDA"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Borders>
              <w:bottom w:val="double" w:sz="4" w:space="0" w:color="5B9BD5" w:themeColor="accent5"/>
              <w:right w:val="double" w:sz="4" w:space="0" w:color="5B9BD5" w:themeColor="accent5"/>
            </w:tcBorders>
          </w:tcPr>
          <w:p w14:paraId="2DA984EF" w14:textId="4DBA39A6"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8807DD">
              <w:rPr>
                <w:rFonts w:ascii="宋体" w:hAnsi="宋体" w:hint="eastAsia"/>
              </w:rPr>
              <w:t>升维状态，即基于</w:t>
            </w:r>
            <w:r w:rsidRPr="008807DD">
              <w:rPr>
                <w:rFonts w:ascii="宋体" w:hAnsi="宋体" w:hint="eastAsia"/>
              </w:rPr>
              <w:t>koopman</w:t>
            </w:r>
            <w:r w:rsidRPr="008807DD">
              <w:rPr>
                <w:rFonts w:ascii="宋体" w:hAnsi="宋体" w:hint="eastAsia"/>
              </w:rPr>
              <w:t>的线性系统中的系统状态。</w:t>
            </w:r>
          </w:p>
        </w:tc>
      </w:tr>
    </w:tbl>
    <w:p w14:paraId="51306608" w14:textId="77777777" w:rsidR="003B7199" w:rsidRPr="00332750" w:rsidRDefault="003B7199" w:rsidP="003B7199">
      <w:pPr>
        <w:pStyle w:val="af9"/>
        <w:numPr>
          <w:ilvl w:val="0"/>
          <w:numId w:val="43"/>
        </w:numPr>
        <w:spacing w:line="360" w:lineRule="auto"/>
        <w:ind w:firstLineChars="0"/>
        <w:rPr>
          <w:rFonts w:ascii="宋体" w:hAnsi="宋体"/>
          <w:b/>
          <w:bCs/>
        </w:rPr>
      </w:pPr>
      <w:r w:rsidRPr="00332750">
        <w:rPr>
          <w:rFonts w:ascii="宋体" w:hAnsi="宋体"/>
          <w:b/>
          <w:bCs/>
        </w:rPr>
        <w:t>Example</w:t>
      </w:r>
    </w:p>
    <w:p w14:paraId="2EE80746" w14:textId="43CB4727" w:rsidR="0078054A" w:rsidRDefault="0078054A" w:rsidP="00006522">
      <w:pPr>
        <w:spacing w:line="360" w:lineRule="auto"/>
        <w:rPr>
          <w:rFonts w:ascii="宋体" w:hAnsi="宋体"/>
        </w:rPr>
      </w:pPr>
      <w:r>
        <w:rPr>
          <w:rFonts w:ascii="宋体" w:hAnsi="宋体" w:hint="eastAsia"/>
          <w:noProof/>
        </w:rPr>
        <w:drawing>
          <wp:inline distT="0" distB="0" distL="0" distR="0" wp14:anchorId="6875771F" wp14:editId="3F04D9BE">
            <wp:extent cx="5904230" cy="497840"/>
            <wp:effectExtent l="0" t="0" r="0" b="0"/>
            <wp:docPr id="513625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25993" name="图片 513625993"/>
                    <pic:cNvPicPr/>
                  </pic:nvPicPr>
                  <pic:blipFill>
                    <a:blip r:embed="rId18">
                      <a:extLst>
                        <a:ext uri="{28A0092B-C50C-407E-A947-70E740481C1C}">
                          <a14:useLocalDpi xmlns:a14="http://schemas.microsoft.com/office/drawing/2010/main" val="0"/>
                        </a:ext>
                      </a:extLst>
                    </a:blip>
                    <a:stretch>
                      <a:fillRect/>
                    </a:stretch>
                  </pic:blipFill>
                  <pic:spPr>
                    <a:xfrm>
                      <a:off x="0" y="0"/>
                      <a:ext cx="5904230" cy="497840"/>
                    </a:xfrm>
                    <a:prstGeom prst="rect">
                      <a:avLst/>
                    </a:prstGeom>
                  </pic:spPr>
                </pic:pic>
              </a:graphicData>
            </a:graphic>
          </wp:inline>
        </w:drawing>
      </w:r>
    </w:p>
    <w:p w14:paraId="2D18626F" w14:textId="3B1FF576" w:rsidR="00452868" w:rsidRPr="00006522" w:rsidRDefault="0078054A" w:rsidP="00006522">
      <w:pPr>
        <w:spacing w:line="360" w:lineRule="auto"/>
        <w:rPr>
          <w:rFonts w:ascii="宋体" w:hAnsi="宋体"/>
        </w:rPr>
      </w:pPr>
      <w:r>
        <w:rPr>
          <w:rFonts w:ascii="宋体" w:hAnsi="宋体" w:hint="eastAsia"/>
        </w:rPr>
        <w:t>输入当前状态</w:t>
      </w:r>
      <w:r w:rsidR="006C1369">
        <w:rPr>
          <w:rFonts w:ascii="宋体" w:hAnsi="宋体" w:hint="eastAsia"/>
        </w:rPr>
        <w:t>x</w:t>
      </w:r>
      <w:r w:rsidR="006C1369">
        <w:rPr>
          <w:rFonts w:ascii="宋体" w:hAnsi="宋体"/>
        </w:rPr>
        <w:t>t</w:t>
      </w:r>
      <w:r w:rsidR="006C1369">
        <w:rPr>
          <w:rFonts w:ascii="宋体" w:hAnsi="宋体" w:hint="eastAsia"/>
        </w:rPr>
        <w:t>到en</w:t>
      </w:r>
      <w:r w:rsidR="006C1369">
        <w:rPr>
          <w:rFonts w:ascii="宋体" w:hAnsi="宋体"/>
        </w:rPr>
        <w:t>coder,</w:t>
      </w:r>
      <w:r w:rsidR="006C1369">
        <w:rPr>
          <w:rFonts w:ascii="宋体" w:hAnsi="宋体" w:hint="eastAsia"/>
        </w:rPr>
        <w:t>得到升维状态g</w:t>
      </w:r>
      <w:r w:rsidR="006C1369">
        <w:rPr>
          <w:rFonts w:ascii="宋体" w:hAnsi="宋体"/>
        </w:rPr>
        <w:t>t</w:t>
      </w:r>
      <w:r w:rsidR="006C1369">
        <w:rPr>
          <w:rFonts w:ascii="宋体" w:hAnsi="宋体" w:hint="eastAsia"/>
        </w:rPr>
        <w:t>。</w:t>
      </w:r>
    </w:p>
    <w:p w14:paraId="002D2BF6" w14:textId="67221CBC" w:rsidR="00F666F1" w:rsidRPr="00162B41" w:rsidRDefault="00F666F1" w:rsidP="00162B41">
      <w:pPr>
        <w:pStyle w:val="3"/>
        <w:rPr>
          <w:sz w:val="24"/>
          <w:szCs w:val="24"/>
        </w:rPr>
      </w:pPr>
      <w:bookmarkStart w:id="56" w:name="_Toc147779946"/>
      <w:r w:rsidRPr="00162B41">
        <w:rPr>
          <w:sz w:val="24"/>
          <w:szCs w:val="24"/>
        </w:rPr>
        <w:lastRenderedPageBreak/>
        <w:t>DeepKoopman.decoder</w:t>
      </w:r>
      <w:bookmarkEnd w:id="56"/>
    </w:p>
    <w:tbl>
      <w:tblPr>
        <w:tblStyle w:val="afc"/>
        <w:tblW w:w="7689" w:type="dxa"/>
        <w:tblInd w:w="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6696"/>
      </w:tblGrid>
      <w:tr w:rsidR="002D5228" w14:paraId="7780A8CA"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double" w:sz="4" w:space="0" w:color="5B9BD5" w:themeColor="accent5"/>
              <w:left w:val="double" w:sz="4" w:space="0" w:color="5B9BD5" w:themeColor="accent5"/>
            </w:tcBorders>
            <w:shd w:val="clear" w:color="auto" w:fill="1F4E79" w:themeFill="accent5" w:themeFillShade="80"/>
          </w:tcPr>
          <w:p w14:paraId="764A35F1"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tcBorders>
              <w:top w:val="double" w:sz="4" w:space="0" w:color="5B9BD5" w:themeColor="accent5"/>
              <w:right w:val="double" w:sz="4" w:space="0" w:color="5B9BD5" w:themeColor="accent5"/>
            </w:tcBorders>
            <w:shd w:val="clear" w:color="auto" w:fill="1F4E79" w:themeFill="accent5" w:themeFillShade="80"/>
          </w:tcPr>
          <w:p w14:paraId="18044967"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7433ED3F" w14:textId="77777777" w:rsidTr="0043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double" w:sz="4" w:space="0" w:color="5B9BD5" w:themeColor="accent5"/>
              <w:bottom w:val="none" w:sz="0" w:space="0" w:color="auto"/>
            </w:tcBorders>
          </w:tcPr>
          <w:p w14:paraId="1DD84C50"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double" w:sz="4" w:space="0" w:color="5B9BD5" w:themeColor="accent5"/>
            </w:tcBorders>
          </w:tcPr>
          <w:p w14:paraId="0DF46784" w14:textId="406039F2"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重构函数</w:t>
            </w:r>
          </w:p>
        </w:tc>
      </w:tr>
      <w:tr w:rsidR="002D5228" w14:paraId="68040E12" w14:textId="77777777" w:rsidTr="00431966">
        <w:tc>
          <w:tcPr>
            <w:cnfStyle w:val="001000000000" w:firstRow="0" w:lastRow="0" w:firstColumn="1" w:lastColumn="0" w:oddVBand="0" w:evenVBand="0" w:oddHBand="0" w:evenHBand="0" w:firstRowFirstColumn="0" w:firstRowLastColumn="0" w:lastRowFirstColumn="0" w:lastRowLastColumn="0"/>
            <w:tcW w:w="993" w:type="dxa"/>
            <w:tcBorders>
              <w:left w:val="double" w:sz="4" w:space="0" w:color="5B9BD5" w:themeColor="accent5"/>
            </w:tcBorders>
          </w:tcPr>
          <w:p w14:paraId="07216FDE"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Borders>
              <w:right w:val="double" w:sz="4" w:space="0" w:color="5B9BD5" w:themeColor="accent5"/>
            </w:tcBorders>
          </w:tcPr>
          <w:p w14:paraId="28CD535E" w14:textId="2B4133A0"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将升维后的系统状态映射到原来的非线性空间</w:t>
            </w:r>
          </w:p>
        </w:tc>
      </w:tr>
      <w:tr w:rsidR="00431966" w14:paraId="56450E90" w14:textId="77777777" w:rsidTr="0043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double" w:sz="4" w:space="0" w:color="5B9BD5" w:themeColor="accent5"/>
              <w:bottom w:val="none" w:sz="0" w:space="0" w:color="auto"/>
            </w:tcBorders>
          </w:tcPr>
          <w:p w14:paraId="7E9CA8F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double" w:sz="4" w:space="0" w:color="5B9BD5" w:themeColor="accent5"/>
            </w:tcBorders>
          </w:tcPr>
          <w:p w14:paraId="5B0B2987" w14:textId="6A80FEB0"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升维后的系统状态</w:t>
            </w:r>
          </w:p>
        </w:tc>
      </w:tr>
      <w:tr w:rsidR="002D5228" w14:paraId="044B24FB" w14:textId="77777777" w:rsidTr="00431966">
        <w:tc>
          <w:tcPr>
            <w:cnfStyle w:val="001000000000" w:firstRow="0" w:lastRow="0" w:firstColumn="1" w:lastColumn="0" w:oddVBand="0" w:evenVBand="0" w:oddHBand="0" w:evenHBand="0" w:firstRowFirstColumn="0" w:firstRowLastColumn="0" w:lastRowFirstColumn="0" w:lastRowLastColumn="0"/>
            <w:tcW w:w="993" w:type="dxa"/>
            <w:tcBorders>
              <w:left w:val="double" w:sz="4" w:space="0" w:color="5B9BD5" w:themeColor="accent5"/>
              <w:bottom w:val="double" w:sz="4" w:space="0" w:color="5B9BD5" w:themeColor="accent5"/>
            </w:tcBorders>
          </w:tcPr>
          <w:p w14:paraId="324C8115"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Borders>
              <w:bottom w:val="double" w:sz="4" w:space="0" w:color="5B9BD5" w:themeColor="accent5"/>
              <w:right w:val="double" w:sz="4" w:space="0" w:color="5B9BD5" w:themeColor="accent5"/>
            </w:tcBorders>
          </w:tcPr>
          <w:p w14:paraId="3C00C325" w14:textId="7E19397B"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原始非线性状态</w:t>
            </w:r>
          </w:p>
        </w:tc>
      </w:tr>
    </w:tbl>
    <w:p w14:paraId="34C6FEF9" w14:textId="77777777" w:rsidR="003B7199" w:rsidRPr="00332750" w:rsidRDefault="003B7199" w:rsidP="003B7199">
      <w:pPr>
        <w:pStyle w:val="af9"/>
        <w:numPr>
          <w:ilvl w:val="0"/>
          <w:numId w:val="43"/>
        </w:numPr>
        <w:spacing w:line="360" w:lineRule="auto"/>
        <w:ind w:firstLineChars="0"/>
        <w:rPr>
          <w:rFonts w:ascii="宋体" w:hAnsi="宋体"/>
          <w:b/>
          <w:bCs/>
        </w:rPr>
      </w:pPr>
      <w:r w:rsidRPr="00332750">
        <w:rPr>
          <w:rFonts w:ascii="宋体" w:hAnsi="宋体"/>
          <w:b/>
          <w:bCs/>
        </w:rPr>
        <w:t>Example</w:t>
      </w:r>
    </w:p>
    <w:p w14:paraId="2F4B6433" w14:textId="3CCC8699" w:rsidR="006C1369" w:rsidRDefault="006C1369" w:rsidP="002D5228">
      <w:pPr>
        <w:spacing w:line="360" w:lineRule="auto"/>
        <w:rPr>
          <w:rFonts w:ascii="宋体" w:hAnsi="宋体"/>
        </w:rPr>
      </w:pPr>
      <w:r>
        <w:rPr>
          <w:rFonts w:ascii="宋体" w:hAnsi="宋体" w:hint="eastAsia"/>
          <w:noProof/>
        </w:rPr>
        <w:drawing>
          <wp:inline distT="0" distB="0" distL="0" distR="0" wp14:anchorId="0D547307" wp14:editId="0309E04D">
            <wp:extent cx="5904230" cy="464185"/>
            <wp:effectExtent l="0" t="0" r="0" b="0"/>
            <wp:docPr id="8176968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96872" name="图片 817696872"/>
                    <pic:cNvPicPr/>
                  </pic:nvPicPr>
                  <pic:blipFill>
                    <a:blip r:embed="rId19">
                      <a:extLst>
                        <a:ext uri="{28A0092B-C50C-407E-A947-70E740481C1C}">
                          <a14:useLocalDpi xmlns:a14="http://schemas.microsoft.com/office/drawing/2010/main" val="0"/>
                        </a:ext>
                      </a:extLst>
                    </a:blip>
                    <a:stretch>
                      <a:fillRect/>
                    </a:stretch>
                  </pic:blipFill>
                  <pic:spPr>
                    <a:xfrm>
                      <a:off x="0" y="0"/>
                      <a:ext cx="5904230" cy="464185"/>
                    </a:xfrm>
                    <a:prstGeom prst="rect">
                      <a:avLst/>
                    </a:prstGeom>
                  </pic:spPr>
                </pic:pic>
              </a:graphicData>
            </a:graphic>
          </wp:inline>
        </w:drawing>
      </w:r>
    </w:p>
    <w:p w14:paraId="5D5D7342" w14:textId="77777777" w:rsidR="00162B41" w:rsidRDefault="006C1369" w:rsidP="00162B41">
      <w:pPr>
        <w:spacing w:line="360" w:lineRule="auto"/>
        <w:rPr>
          <w:rFonts w:ascii="宋体" w:hAnsi="宋体"/>
        </w:rPr>
      </w:pPr>
      <w:r>
        <w:rPr>
          <w:rFonts w:ascii="宋体" w:hAnsi="宋体" w:hint="eastAsia"/>
        </w:rPr>
        <w:t>输入升维状态g</w:t>
      </w:r>
      <w:r>
        <w:rPr>
          <w:rFonts w:ascii="宋体" w:hAnsi="宋体"/>
        </w:rPr>
        <w:t>t</w:t>
      </w:r>
      <w:r>
        <w:rPr>
          <w:rFonts w:ascii="宋体" w:hAnsi="宋体" w:hint="eastAsia"/>
        </w:rPr>
        <w:t>到d</w:t>
      </w:r>
      <w:r>
        <w:rPr>
          <w:rFonts w:ascii="宋体" w:hAnsi="宋体"/>
        </w:rPr>
        <w:t>ecoder</w:t>
      </w:r>
      <w:r>
        <w:rPr>
          <w:rFonts w:ascii="宋体" w:hAnsi="宋体" w:hint="eastAsia"/>
        </w:rPr>
        <w:t>，得到原始状态估计xt_。</w:t>
      </w:r>
    </w:p>
    <w:p w14:paraId="5FFC2893" w14:textId="1CED7991" w:rsidR="00F666F1" w:rsidRPr="00162B41" w:rsidRDefault="00F666F1" w:rsidP="00162B41">
      <w:pPr>
        <w:pStyle w:val="3"/>
        <w:rPr>
          <w:rFonts w:ascii="宋体" w:hAnsi="宋体"/>
          <w:sz w:val="18"/>
          <w:szCs w:val="18"/>
        </w:rPr>
      </w:pPr>
      <w:bookmarkStart w:id="57" w:name="_Toc147779947"/>
      <w:r w:rsidRPr="00162B41">
        <w:rPr>
          <w:sz w:val="24"/>
          <w:szCs w:val="24"/>
        </w:rPr>
        <w:t>DeepKoopman.vdp</w:t>
      </w:r>
      <w:bookmarkEnd w:id="57"/>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FC1048" w14:paraId="5B5CB88F"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161F666A" w14:textId="4D55E82D" w:rsidR="00FC1048" w:rsidRPr="002D5228" w:rsidRDefault="002D5228" w:rsidP="00FC1048">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4DA8AF5F" w14:textId="38695EC3" w:rsidR="00FC1048" w:rsidRPr="002D5228" w:rsidRDefault="002D5228" w:rsidP="00FC1048">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7E62C9BB"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4349102A" w14:textId="4009FB61" w:rsidR="002D5228" w:rsidRPr="006C14F0" w:rsidRDefault="002D5228" w:rsidP="00FC1048">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64FDF9BE" w14:textId="5DCBFF62" w:rsidR="002D5228" w:rsidRPr="006C14F0" w:rsidRDefault="002D5228" w:rsidP="00FC1048">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6C14F0">
              <w:rPr>
                <w:rFonts w:ascii="宋体" w:hAnsi="宋体" w:hint="eastAsia"/>
              </w:rPr>
              <w:t>van der pol</w:t>
            </w:r>
            <w:r w:rsidRPr="006C14F0">
              <w:rPr>
                <w:rFonts w:ascii="宋体" w:hAnsi="宋体" w:hint="eastAsia"/>
              </w:rPr>
              <w:t>系统</w:t>
            </w:r>
          </w:p>
        </w:tc>
      </w:tr>
      <w:tr w:rsidR="00FC1048" w14:paraId="6DFC7384"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0F21391E" w14:textId="32B4F9BC" w:rsidR="00FC1048" w:rsidRDefault="00FC1048" w:rsidP="00FC1048">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sidR="002D5228">
              <w:rPr>
                <w:rFonts w:ascii="宋体" w:hAnsi="宋体"/>
              </w:rPr>
              <w:t xml:space="preserve"> </w:t>
            </w:r>
          </w:p>
        </w:tc>
        <w:tc>
          <w:tcPr>
            <w:tcW w:w="6696" w:type="dxa"/>
          </w:tcPr>
          <w:p w14:paraId="0898EE59" w14:textId="4AD1E60F" w:rsidR="00FC1048" w:rsidRDefault="00FC1048" w:rsidP="00FC1048">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得到给定初始状态，给定控制输入下的</w:t>
            </w:r>
            <w:r w:rsidRPr="006C14F0">
              <w:rPr>
                <w:rFonts w:ascii="宋体" w:hAnsi="宋体" w:hint="eastAsia"/>
              </w:rPr>
              <w:t>van der pol</w:t>
            </w:r>
            <w:r w:rsidRPr="006C14F0">
              <w:rPr>
                <w:rFonts w:ascii="宋体" w:hAnsi="宋体" w:hint="eastAsia"/>
              </w:rPr>
              <w:t>系统的运动轨迹</w:t>
            </w:r>
          </w:p>
        </w:tc>
      </w:tr>
      <w:tr w:rsidR="00FC1048" w14:paraId="2EB4D122"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8E88F16" w14:textId="348283CE" w:rsidR="00FC1048" w:rsidRDefault="00FC1048" w:rsidP="00FC1048">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sidR="002D5228">
              <w:rPr>
                <w:rFonts w:ascii="宋体" w:hAnsi="宋体"/>
              </w:rPr>
              <w:t xml:space="preserve"> </w:t>
            </w:r>
          </w:p>
        </w:tc>
        <w:tc>
          <w:tcPr>
            <w:tcW w:w="6696" w:type="dxa"/>
            <w:tcBorders>
              <w:top w:val="none" w:sz="0" w:space="0" w:color="auto"/>
              <w:bottom w:val="none" w:sz="0" w:space="0" w:color="auto"/>
              <w:right w:val="none" w:sz="0" w:space="0" w:color="auto"/>
            </w:tcBorders>
          </w:tcPr>
          <w:p w14:paraId="5CC5E37B" w14:textId="0CC32885" w:rsidR="00FC1048" w:rsidRDefault="00FC1048" w:rsidP="00FC1048">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6C14F0">
              <w:rPr>
                <w:rFonts w:ascii="宋体" w:hAnsi="宋体" w:hint="eastAsia"/>
              </w:rPr>
              <w:t>初始状态，控制输入</w:t>
            </w:r>
          </w:p>
        </w:tc>
      </w:tr>
      <w:tr w:rsidR="00FC1048" w14:paraId="1FD548DF"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69C7CAF5" w14:textId="437ED73D" w:rsidR="00FC1048" w:rsidRDefault="00FC1048" w:rsidP="00FC1048">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sidR="002D5228">
              <w:rPr>
                <w:rFonts w:ascii="宋体" w:hAnsi="宋体"/>
              </w:rPr>
              <w:t xml:space="preserve"> </w:t>
            </w:r>
          </w:p>
        </w:tc>
        <w:tc>
          <w:tcPr>
            <w:tcW w:w="6696" w:type="dxa"/>
          </w:tcPr>
          <w:p w14:paraId="30C20F64" w14:textId="42158A45" w:rsidR="00FC1048" w:rsidRDefault="00FC1048" w:rsidP="00FC1048">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显示系统运动轨迹的系统状态值</w:t>
            </w:r>
          </w:p>
        </w:tc>
      </w:tr>
    </w:tbl>
    <w:p w14:paraId="40071343"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2842D6AC" w14:textId="6036F3C6" w:rsidR="00452868" w:rsidRDefault="00845339" w:rsidP="00452868">
      <w:pPr>
        <w:spacing w:line="360" w:lineRule="auto"/>
        <w:rPr>
          <w:rFonts w:ascii="宋体" w:hAnsi="宋体"/>
        </w:rPr>
      </w:pPr>
      <w:r>
        <w:rPr>
          <w:rFonts w:ascii="宋体" w:hAnsi="宋体" w:hint="eastAsia"/>
          <w:noProof/>
        </w:rPr>
        <w:drawing>
          <wp:inline distT="0" distB="0" distL="0" distR="0" wp14:anchorId="3732D443" wp14:editId="665377B9">
            <wp:extent cx="5904230" cy="447675"/>
            <wp:effectExtent l="0" t="0" r="0" b="0"/>
            <wp:docPr id="147844948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49488" name="图片 1478449488"/>
                    <pic:cNvPicPr/>
                  </pic:nvPicPr>
                  <pic:blipFill>
                    <a:blip r:embed="rId20">
                      <a:extLst>
                        <a:ext uri="{28A0092B-C50C-407E-A947-70E740481C1C}">
                          <a14:useLocalDpi xmlns:a14="http://schemas.microsoft.com/office/drawing/2010/main" val="0"/>
                        </a:ext>
                      </a:extLst>
                    </a:blip>
                    <a:stretch>
                      <a:fillRect/>
                    </a:stretch>
                  </pic:blipFill>
                  <pic:spPr>
                    <a:xfrm>
                      <a:off x="0" y="0"/>
                      <a:ext cx="5904230" cy="447675"/>
                    </a:xfrm>
                    <a:prstGeom prst="rect">
                      <a:avLst/>
                    </a:prstGeom>
                  </pic:spPr>
                </pic:pic>
              </a:graphicData>
            </a:graphic>
          </wp:inline>
        </w:drawing>
      </w:r>
    </w:p>
    <w:p w14:paraId="0F8BE516" w14:textId="015EABC2" w:rsidR="00452868" w:rsidRDefault="00452868" w:rsidP="00452868">
      <w:pPr>
        <w:spacing w:line="360" w:lineRule="auto"/>
        <w:rPr>
          <w:rFonts w:ascii="宋体" w:hAnsi="宋体"/>
        </w:rPr>
      </w:pPr>
      <w:r>
        <w:rPr>
          <w:rFonts w:ascii="宋体" w:hAnsi="宋体" w:hint="eastAsia"/>
        </w:rPr>
        <w:t>其中obs</w:t>
      </w:r>
      <w:r>
        <w:rPr>
          <w:rFonts w:ascii="宋体" w:hAnsi="宋体"/>
        </w:rPr>
        <w:t>_old</w:t>
      </w:r>
      <w:r>
        <w:rPr>
          <w:rFonts w:ascii="宋体" w:hAnsi="宋体" w:hint="eastAsia"/>
        </w:rPr>
        <w:t>为前一刻状态，</w:t>
      </w:r>
      <w:r w:rsidR="00845339">
        <w:rPr>
          <w:rFonts w:ascii="宋体" w:hAnsi="宋体" w:hint="eastAsia"/>
        </w:rPr>
        <w:t>d</w:t>
      </w:r>
      <w:r w:rsidR="00845339">
        <w:rPr>
          <w:rFonts w:ascii="宋体" w:hAnsi="宋体"/>
        </w:rPr>
        <w:t>t</w:t>
      </w:r>
      <w:r w:rsidR="00845339">
        <w:rPr>
          <w:rFonts w:ascii="宋体" w:hAnsi="宋体" w:hint="eastAsia"/>
        </w:rPr>
        <w:t>为采样步长，action为控制输入，得到v</w:t>
      </w:r>
      <w:r w:rsidR="00845339">
        <w:rPr>
          <w:rFonts w:ascii="宋体" w:hAnsi="宋体"/>
        </w:rPr>
        <w:t xml:space="preserve">an </w:t>
      </w:r>
      <w:r w:rsidR="00845339">
        <w:rPr>
          <w:rFonts w:ascii="宋体" w:hAnsi="宋体" w:hint="eastAsia"/>
        </w:rPr>
        <w:t>der</w:t>
      </w:r>
      <w:r w:rsidR="00845339">
        <w:rPr>
          <w:rFonts w:ascii="宋体" w:hAnsi="宋体"/>
        </w:rPr>
        <w:t xml:space="preserve"> Pol</w:t>
      </w:r>
      <w:r w:rsidR="00845339">
        <w:rPr>
          <w:rFonts w:ascii="宋体" w:hAnsi="宋体" w:hint="eastAsia"/>
        </w:rPr>
        <w:t>系统下一时刻状态o</w:t>
      </w:r>
      <w:r w:rsidR="00845339">
        <w:rPr>
          <w:rFonts w:ascii="宋体" w:hAnsi="宋体"/>
        </w:rPr>
        <w:t>bs</w:t>
      </w:r>
      <w:r w:rsidR="00845339">
        <w:rPr>
          <w:rFonts w:ascii="宋体" w:hAnsi="宋体" w:hint="eastAsia"/>
        </w:rPr>
        <w:t>。</w:t>
      </w:r>
    </w:p>
    <w:p w14:paraId="6A7ACF39" w14:textId="34E26AA8" w:rsidR="00332750" w:rsidRPr="00332750" w:rsidRDefault="00332750" w:rsidP="00332750">
      <w:pPr>
        <w:pStyle w:val="af9"/>
        <w:numPr>
          <w:ilvl w:val="0"/>
          <w:numId w:val="43"/>
        </w:numPr>
        <w:spacing w:line="360" w:lineRule="auto"/>
        <w:ind w:firstLineChars="0"/>
        <w:rPr>
          <w:rFonts w:ascii="宋体" w:hAnsi="宋体"/>
          <w:b/>
          <w:bCs/>
        </w:rPr>
      </w:pPr>
      <w:r>
        <w:rPr>
          <w:rFonts w:ascii="宋体" w:hAnsi="宋体"/>
          <w:b/>
          <w:bCs/>
        </w:rPr>
        <w:t>Reference</w:t>
      </w:r>
    </w:p>
    <w:p w14:paraId="616CF74B" w14:textId="6BD84E0D" w:rsidR="00452868" w:rsidRPr="00845339" w:rsidRDefault="00845339" w:rsidP="00845339">
      <w:pPr>
        <w:pStyle w:val="af9"/>
        <w:spacing w:line="276" w:lineRule="auto"/>
        <w:ind w:left="440" w:firstLineChars="0" w:firstLine="0"/>
      </w:pPr>
      <w:r w:rsidRPr="00845339">
        <w:t>[1] S. Sinha, S. P. Nandanoori, J. Drgona, and D. Vrabie, “Data-driven stabilization of discrete-time control-affine nonlinear systems: A Koopman operator approach,” in 2022 European Control Conference (ECC), 2022,</w:t>
      </w:r>
      <w:r>
        <w:t xml:space="preserve"> </w:t>
      </w:r>
      <w:r w:rsidRPr="00845339">
        <w:t>pp. 552–559.</w:t>
      </w:r>
      <w:r w:rsidRPr="00845339">
        <w:cr/>
      </w:r>
      <w:r>
        <w:t>[2] S. Daniel-Berhe and H. Unbehauen, “Experimental physical parameter estimation of a thyristor driven DC-motor using the HMF-method,” Control Engineering Practice, vol. 6, no. 5, pp. 615–626, 1998.</w:t>
      </w:r>
    </w:p>
    <w:p w14:paraId="5443ACFB" w14:textId="4155F2F6" w:rsidR="00F666F1" w:rsidRPr="00162B41" w:rsidRDefault="00F666F1" w:rsidP="00162B41">
      <w:pPr>
        <w:pStyle w:val="3"/>
        <w:rPr>
          <w:sz w:val="24"/>
          <w:szCs w:val="24"/>
        </w:rPr>
      </w:pPr>
      <w:bookmarkStart w:id="58" w:name="_Toc147779948"/>
      <w:r w:rsidRPr="00162B41">
        <w:rPr>
          <w:sz w:val="24"/>
          <w:szCs w:val="24"/>
        </w:rPr>
        <w:lastRenderedPageBreak/>
        <w:t>DeepKoopman.duffing</w:t>
      </w:r>
      <w:bookmarkEnd w:id="58"/>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11DB8E87"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3CA1C579"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25218442"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1C3E6D2F"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2EF78D83"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69FCA478" w14:textId="25E2C4F1"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duffing</w:t>
            </w:r>
            <w:r w:rsidRPr="00F666F1">
              <w:rPr>
                <w:rFonts w:ascii="宋体" w:hAnsi="宋体" w:hint="eastAsia"/>
              </w:rPr>
              <w:t>系统</w:t>
            </w:r>
          </w:p>
        </w:tc>
      </w:tr>
      <w:tr w:rsidR="002D5228" w14:paraId="6528ACE8"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21EF528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753DF68E" w14:textId="353CB2DC"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得到给定初始状态，给定控制输入下的</w:t>
            </w:r>
            <w:r w:rsidRPr="00F666F1">
              <w:rPr>
                <w:rFonts w:ascii="宋体" w:hAnsi="宋体" w:hint="eastAsia"/>
              </w:rPr>
              <w:t>duffing</w:t>
            </w:r>
            <w:r w:rsidRPr="006C14F0">
              <w:rPr>
                <w:rFonts w:ascii="宋体" w:hAnsi="宋体" w:hint="eastAsia"/>
              </w:rPr>
              <w:t>系统的运动轨迹</w:t>
            </w:r>
          </w:p>
        </w:tc>
      </w:tr>
      <w:tr w:rsidR="002D5228" w14:paraId="44DADF97"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647E1BE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5501E5D4" w14:textId="77777777"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6C14F0">
              <w:rPr>
                <w:rFonts w:ascii="宋体" w:hAnsi="宋体" w:hint="eastAsia"/>
              </w:rPr>
              <w:t>初始状态，控制输入</w:t>
            </w:r>
          </w:p>
        </w:tc>
      </w:tr>
      <w:tr w:rsidR="002D5228" w14:paraId="6AF12D75"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1BC07B1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423E4BDD" w14:textId="77777777"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显示系统运动轨迹的系统状态值</w:t>
            </w:r>
          </w:p>
        </w:tc>
      </w:tr>
    </w:tbl>
    <w:p w14:paraId="46AB9885"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2E989936" w14:textId="10DB5BE7" w:rsidR="00845339" w:rsidRDefault="00651D17" w:rsidP="00845339">
      <w:pPr>
        <w:spacing w:line="360" w:lineRule="auto"/>
        <w:rPr>
          <w:rFonts w:ascii="宋体" w:hAnsi="宋体"/>
        </w:rPr>
      </w:pPr>
      <w:r>
        <w:rPr>
          <w:rFonts w:ascii="宋体" w:hAnsi="宋体" w:hint="eastAsia"/>
          <w:noProof/>
        </w:rPr>
        <w:drawing>
          <wp:inline distT="0" distB="0" distL="0" distR="0" wp14:anchorId="4A616617" wp14:editId="0749D4FD">
            <wp:extent cx="5904230" cy="447040"/>
            <wp:effectExtent l="0" t="0" r="0" b="0"/>
            <wp:docPr id="20666623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62378" name="图片 2066662378"/>
                    <pic:cNvPicPr/>
                  </pic:nvPicPr>
                  <pic:blipFill>
                    <a:blip r:embed="rId21">
                      <a:extLst>
                        <a:ext uri="{28A0092B-C50C-407E-A947-70E740481C1C}">
                          <a14:useLocalDpi xmlns:a14="http://schemas.microsoft.com/office/drawing/2010/main" val="0"/>
                        </a:ext>
                      </a:extLst>
                    </a:blip>
                    <a:stretch>
                      <a:fillRect/>
                    </a:stretch>
                  </pic:blipFill>
                  <pic:spPr>
                    <a:xfrm>
                      <a:off x="0" y="0"/>
                      <a:ext cx="5904230" cy="447040"/>
                    </a:xfrm>
                    <a:prstGeom prst="rect">
                      <a:avLst/>
                    </a:prstGeom>
                  </pic:spPr>
                </pic:pic>
              </a:graphicData>
            </a:graphic>
          </wp:inline>
        </w:drawing>
      </w:r>
    </w:p>
    <w:p w14:paraId="2F3A7FD4" w14:textId="5482FCE1" w:rsidR="00845339" w:rsidRDefault="00845339" w:rsidP="00845339">
      <w:pPr>
        <w:spacing w:line="360" w:lineRule="auto"/>
        <w:rPr>
          <w:rFonts w:ascii="宋体" w:hAnsi="宋体"/>
        </w:rPr>
      </w:pPr>
      <w:r>
        <w:rPr>
          <w:rFonts w:ascii="宋体" w:hAnsi="宋体" w:hint="eastAsia"/>
        </w:rPr>
        <w:t>其中obs</w:t>
      </w:r>
      <w:r>
        <w:rPr>
          <w:rFonts w:ascii="宋体" w:hAnsi="宋体"/>
        </w:rPr>
        <w:t>_old</w:t>
      </w:r>
      <w:r>
        <w:rPr>
          <w:rFonts w:ascii="宋体" w:hAnsi="宋体" w:hint="eastAsia"/>
        </w:rPr>
        <w:t>为前一刻状态，d</w:t>
      </w:r>
      <w:r>
        <w:rPr>
          <w:rFonts w:ascii="宋体" w:hAnsi="宋体"/>
        </w:rPr>
        <w:t>t</w:t>
      </w:r>
      <w:r>
        <w:rPr>
          <w:rFonts w:ascii="宋体" w:hAnsi="宋体" w:hint="eastAsia"/>
        </w:rPr>
        <w:t>为采样步长，action为控制输入，得到</w:t>
      </w:r>
      <w:r>
        <w:rPr>
          <w:rFonts w:ascii="宋体" w:hAnsi="宋体"/>
        </w:rPr>
        <w:t>duffing</w:t>
      </w:r>
      <w:r>
        <w:rPr>
          <w:rFonts w:ascii="宋体" w:hAnsi="宋体" w:hint="eastAsia"/>
        </w:rPr>
        <w:t>系统下一时刻状态o</w:t>
      </w:r>
      <w:r>
        <w:rPr>
          <w:rFonts w:ascii="宋体" w:hAnsi="宋体"/>
        </w:rPr>
        <w:t>bs</w:t>
      </w:r>
      <w:r>
        <w:rPr>
          <w:rFonts w:ascii="宋体" w:hAnsi="宋体" w:hint="eastAsia"/>
        </w:rPr>
        <w:t>。</w:t>
      </w:r>
    </w:p>
    <w:p w14:paraId="7246A39E" w14:textId="4A194652" w:rsidR="00845339" w:rsidRPr="00332750" w:rsidRDefault="00332750" w:rsidP="00845339">
      <w:pPr>
        <w:pStyle w:val="af9"/>
        <w:numPr>
          <w:ilvl w:val="0"/>
          <w:numId w:val="43"/>
        </w:numPr>
        <w:spacing w:line="360" w:lineRule="auto"/>
        <w:ind w:firstLineChars="0"/>
        <w:rPr>
          <w:rFonts w:ascii="宋体" w:hAnsi="宋体"/>
          <w:b/>
          <w:bCs/>
        </w:rPr>
      </w:pPr>
      <w:r w:rsidRPr="00332750">
        <w:rPr>
          <w:rFonts w:ascii="宋体" w:hAnsi="宋体" w:hint="eastAsia"/>
          <w:b/>
          <w:bCs/>
        </w:rPr>
        <w:t>R</w:t>
      </w:r>
      <w:r w:rsidRPr="00332750">
        <w:rPr>
          <w:rFonts w:ascii="宋体" w:hAnsi="宋体"/>
          <w:b/>
          <w:bCs/>
        </w:rPr>
        <w:t>eference</w:t>
      </w:r>
    </w:p>
    <w:p w14:paraId="17955906" w14:textId="7CEBB3A4" w:rsidR="00845339" w:rsidRDefault="00845339" w:rsidP="00845339">
      <w:pPr>
        <w:pStyle w:val="af9"/>
        <w:spacing w:line="276" w:lineRule="auto"/>
        <w:ind w:left="440" w:firstLineChars="0" w:firstLine="0"/>
      </w:pPr>
      <w:r w:rsidRPr="00845339">
        <w:t>[</w:t>
      </w:r>
      <w:r w:rsidR="00E57B7D">
        <w:t>3</w:t>
      </w:r>
      <w:r w:rsidRPr="00845339">
        <w:t xml:space="preserve">] </w:t>
      </w:r>
      <w:r>
        <w:t xml:space="preserve">S. Klus, F. Nuske, S. Peitz, J. H. Niemann, and C. Schutte, “Data-driven approximation of the Koopman generator: Model reduction, system identification, and control,” Physica D: Nonlinear Phenomena, vol. 406, p. 132416, 2020. </w:t>
      </w:r>
    </w:p>
    <w:p w14:paraId="269286D6" w14:textId="2E0DFCAE" w:rsidR="00845339" w:rsidRDefault="00845339" w:rsidP="00845339">
      <w:pPr>
        <w:pStyle w:val="af9"/>
        <w:spacing w:line="276" w:lineRule="auto"/>
        <w:ind w:left="440" w:firstLineChars="0" w:firstLine="0"/>
      </w:pPr>
      <w:r>
        <w:t>[</w:t>
      </w:r>
      <w:r w:rsidR="00E57B7D">
        <w:t>4</w:t>
      </w:r>
      <w:r>
        <w:t>] N. Takeishi, Y. Kawahara, and T. Yairi, “Learning Koopman invariant subspaces for dynamic mode decomposition,” in Proceedings of the 31</w:t>
      </w:r>
      <w:r w:rsidRPr="00845339">
        <w:rPr>
          <w:vertAlign w:val="superscript"/>
        </w:rPr>
        <w:t>st</w:t>
      </w:r>
      <w:r>
        <w:t xml:space="preserve"> International Conference on Neural Information Processing Systems, 2017, pp. 1130–1140.</w:t>
      </w:r>
    </w:p>
    <w:p w14:paraId="5D2C038D" w14:textId="377BE1CF" w:rsidR="002D5228" w:rsidRPr="00162B41" w:rsidRDefault="00F666F1" w:rsidP="00162B41">
      <w:pPr>
        <w:pStyle w:val="3"/>
        <w:rPr>
          <w:sz w:val="24"/>
          <w:szCs w:val="24"/>
        </w:rPr>
      </w:pPr>
      <w:bookmarkStart w:id="59" w:name="_Toc147779949"/>
      <w:r w:rsidRPr="00162B41">
        <w:rPr>
          <w:sz w:val="24"/>
          <w:szCs w:val="24"/>
        </w:rPr>
        <w:t>DeepKoopman.toy</w:t>
      </w:r>
      <w:bookmarkEnd w:id="59"/>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79F6A058"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7C911C66"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65FB6FA3"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16F33EA6"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57251E6"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0DBC96D6" w14:textId="0B0B97CF"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t</w:t>
            </w:r>
            <w:r>
              <w:rPr>
                <w:rFonts w:ascii="宋体" w:hAnsi="宋体" w:hint="eastAsia"/>
              </w:rPr>
              <w:t>oy</w:t>
            </w:r>
            <w:r w:rsidRPr="00F666F1">
              <w:rPr>
                <w:rFonts w:ascii="宋体" w:hAnsi="宋体" w:hint="eastAsia"/>
              </w:rPr>
              <w:t>系统</w:t>
            </w:r>
          </w:p>
        </w:tc>
      </w:tr>
      <w:tr w:rsidR="002D5228" w14:paraId="136A2F54"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0CB734E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6B757083" w14:textId="495EDEC5"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得到给定初始状态，给定控制输入下的</w:t>
            </w:r>
            <w:r>
              <w:rPr>
                <w:rFonts w:ascii="宋体" w:hAnsi="宋体" w:hint="eastAsia"/>
              </w:rPr>
              <w:t>t</w:t>
            </w:r>
            <w:r>
              <w:rPr>
                <w:rFonts w:ascii="宋体" w:hAnsi="宋体"/>
              </w:rPr>
              <w:t>oy</w:t>
            </w:r>
            <w:r w:rsidRPr="006C14F0">
              <w:rPr>
                <w:rFonts w:ascii="宋体" w:hAnsi="宋体" w:hint="eastAsia"/>
              </w:rPr>
              <w:t>系统的运动轨迹</w:t>
            </w:r>
          </w:p>
        </w:tc>
      </w:tr>
      <w:tr w:rsidR="002D5228" w14:paraId="369EB955"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6BA665F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69A33E6D" w14:textId="77777777"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6C14F0">
              <w:rPr>
                <w:rFonts w:ascii="宋体" w:hAnsi="宋体" w:hint="eastAsia"/>
              </w:rPr>
              <w:t>初始状态，控制输入</w:t>
            </w:r>
          </w:p>
        </w:tc>
      </w:tr>
      <w:tr w:rsidR="002D5228" w14:paraId="5BD69155"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0238D4A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59423420" w14:textId="77777777"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显示系统运动轨迹的系统状态值</w:t>
            </w:r>
          </w:p>
        </w:tc>
      </w:tr>
    </w:tbl>
    <w:p w14:paraId="01FB41D1"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26305658" w14:textId="15A42ADB" w:rsidR="00651D17" w:rsidRDefault="00651D17" w:rsidP="00651D17">
      <w:pPr>
        <w:spacing w:line="360" w:lineRule="auto"/>
        <w:rPr>
          <w:rFonts w:ascii="宋体" w:hAnsi="宋体"/>
        </w:rPr>
      </w:pPr>
      <w:r>
        <w:rPr>
          <w:rFonts w:ascii="宋体" w:hAnsi="宋体" w:hint="eastAsia"/>
          <w:noProof/>
        </w:rPr>
        <w:drawing>
          <wp:inline distT="0" distB="0" distL="0" distR="0" wp14:anchorId="560CD8A4" wp14:editId="7F64C66C">
            <wp:extent cx="5904230" cy="455930"/>
            <wp:effectExtent l="0" t="0" r="0" b="0"/>
            <wp:docPr id="14646858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5859" name="图片 1464685859"/>
                    <pic:cNvPicPr/>
                  </pic:nvPicPr>
                  <pic:blipFill>
                    <a:blip r:embed="rId22">
                      <a:extLst>
                        <a:ext uri="{28A0092B-C50C-407E-A947-70E740481C1C}">
                          <a14:useLocalDpi xmlns:a14="http://schemas.microsoft.com/office/drawing/2010/main" val="0"/>
                        </a:ext>
                      </a:extLst>
                    </a:blip>
                    <a:stretch>
                      <a:fillRect/>
                    </a:stretch>
                  </pic:blipFill>
                  <pic:spPr>
                    <a:xfrm>
                      <a:off x="0" y="0"/>
                      <a:ext cx="5904230" cy="455930"/>
                    </a:xfrm>
                    <a:prstGeom prst="rect">
                      <a:avLst/>
                    </a:prstGeom>
                  </pic:spPr>
                </pic:pic>
              </a:graphicData>
            </a:graphic>
          </wp:inline>
        </w:drawing>
      </w:r>
    </w:p>
    <w:p w14:paraId="276D445D" w14:textId="13D8D902" w:rsidR="00651D17" w:rsidRDefault="00651D17" w:rsidP="00651D17">
      <w:pPr>
        <w:spacing w:line="360" w:lineRule="auto"/>
        <w:rPr>
          <w:rFonts w:ascii="宋体" w:hAnsi="宋体"/>
        </w:rPr>
      </w:pPr>
      <w:r>
        <w:rPr>
          <w:rFonts w:ascii="宋体" w:hAnsi="宋体" w:hint="eastAsia"/>
        </w:rPr>
        <w:t>其中obs</w:t>
      </w:r>
      <w:r>
        <w:rPr>
          <w:rFonts w:ascii="宋体" w:hAnsi="宋体"/>
        </w:rPr>
        <w:t>_old</w:t>
      </w:r>
      <w:r>
        <w:rPr>
          <w:rFonts w:ascii="宋体" w:hAnsi="宋体" w:hint="eastAsia"/>
        </w:rPr>
        <w:t>为前一刻状态，d</w:t>
      </w:r>
      <w:r>
        <w:rPr>
          <w:rFonts w:ascii="宋体" w:hAnsi="宋体"/>
        </w:rPr>
        <w:t>t</w:t>
      </w:r>
      <w:r>
        <w:rPr>
          <w:rFonts w:ascii="宋体" w:hAnsi="宋体" w:hint="eastAsia"/>
        </w:rPr>
        <w:t>为采样步长，action为控制输入，得到</w:t>
      </w:r>
      <w:r>
        <w:rPr>
          <w:rFonts w:ascii="宋体" w:hAnsi="宋体"/>
        </w:rPr>
        <w:t>toy</w:t>
      </w:r>
      <w:r>
        <w:rPr>
          <w:rFonts w:ascii="宋体" w:hAnsi="宋体" w:hint="eastAsia"/>
        </w:rPr>
        <w:t>系统下一时刻状态o</w:t>
      </w:r>
      <w:r>
        <w:rPr>
          <w:rFonts w:ascii="宋体" w:hAnsi="宋体"/>
        </w:rPr>
        <w:t>bs</w:t>
      </w:r>
      <w:r>
        <w:rPr>
          <w:rFonts w:ascii="宋体" w:hAnsi="宋体" w:hint="eastAsia"/>
        </w:rPr>
        <w:t>。</w:t>
      </w:r>
    </w:p>
    <w:p w14:paraId="6931816B" w14:textId="77777777" w:rsidR="00F20C52" w:rsidRDefault="00F20C52" w:rsidP="00651D17">
      <w:pPr>
        <w:spacing w:line="360" w:lineRule="auto"/>
        <w:rPr>
          <w:rFonts w:ascii="宋体" w:hAnsi="宋体"/>
        </w:rPr>
      </w:pPr>
    </w:p>
    <w:p w14:paraId="25E467D2" w14:textId="2FC17FB6" w:rsidR="00651D17" w:rsidRPr="00332750" w:rsidRDefault="00332750" w:rsidP="00651D17">
      <w:pPr>
        <w:pStyle w:val="af9"/>
        <w:numPr>
          <w:ilvl w:val="0"/>
          <w:numId w:val="43"/>
        </w:numPr>
        <w:spacing w:line="360" w:lineRule="auto"/>
        <w:ind w:firstLineChars="0"/>
        <w:rPr>
          <w:rFonts w:ascii="宋体" w:hAnsi="宋体"/>
          <w:b/>
          <w:bCs/>
        </w:rPr>
      </w:pPr>
      <w:r w:rsidRPr="00332750">
        <w:rPr>
          <w:rFonts w:ascii="宋体" w:hAnsi="宋体" w:hint="eastAsia"/>
          <w:b/>
          <w:bCs/>
        </w:rPr>
        <w:lastRenderedPageBreak/>
        <w:t>R</w:t>
      </w:r>
      <w:r w:rsidRPr="00332750">
        <w:rPr>
          <w:rFonts w:ascii="宋体" w:hAnsi="宋体"/>
          <w:b/>
          <w:bCs/>
        </w:rPr>
        <w:t>eference</w:t>
      </w:r>
    </w:p>
    <w:p w14:paraId="7A371C34" w14:textId="3FFD32AB" w:rsidR="004E19E0" w:rsidRDefault="00651D17" w:rsidP="004E19E0">
      <w:pPr>
        <w:pStyle w:val="af9"/>
        <w:spacing w:line="276" w:lineRule="auto"/>
        <w:ind w:left="440" w:firstLineChars="0" w:firstLine="0"/>
      </w:pPr>
      <w:r w:rsidRPr="00845339">
        <w:t>[</w:t>
      </w:r>
      <w:r w:rsidR="00E57B7D">
        <w:t>5</w:t>
      </w:r>
      <w:r w:rsidRPr="00845339">
        <w:t xml:space="preserve">] </w:t>
      </w:r>
      <w:r w:rsidR="004E19E0">
        <w:t xml:space="preserve">B. Lusch, J. Kutz, and S. Brunton, “Deep learning for universal linear embeddings of nonlinear dynamics,” Nature Communications, vol. 9, p. 4950, 2018. </w:t>
      </w:r>
    </w:p>
    <w:p w14:paraId="474FF151" w14:textId="2A280B66" w:rsidR="00651D17" w:rsidRDefault="00651D17" w:rsidP="004E19E0">
      <w:pPr>
        <w:pStyle w:val="af9"/>
        <w:spacing w:line="276" w:lineRule="auto"/>
        <w:ind w:left="440" w:firstLineChars="0" w:firstLine="0"/>
      </w:pPr>
      <w:r>
        <w:t>[</w:t>
      </w:r>
      <w:r w:rsidR="00E57B7D">
        <w:t>6</w:t>
      </w:r>
      <w:r>
        <w:t xml:space="preserve">] </w:t>
      </w:r>
      <w:r w:rsidR="004E19E0">
        <w:t>S. L. Brunton, B. W. Brunton, J. L. Proctor, E. Kaiser, and J. N. Kutz,</w:t>
      </w:r>
      <w:r w:rsidR="004E19E0">
        <w:rPr>
          <w:rFonts w:hint="eastAsia"/>
        </w:rPr>
        <w:t>“</w:t>
      </w:r>
      <w:r w:rsidR="004E19E0">
        <w:t>Chaos as an intermittently forced linear system,” Nature Communications, vol. 8, no. 1, p. 19, 2017.</w:t>
      </w:r>
    </w:p>
    <w:p w14:paraId="1ADAA1FF" w14:textId="1EB1011C" w:rsidR="005139E0" w:rsidRPr="00162B41" w:rsidRDefault="00F666F1" w:rsidP="00162B41">
      <w:pPr>
        <w:pStyle w:val="3"/>
        <w:rPr>
          <w:sz w:val="24"/>
          <w:szCs w:val="24"/>
        </w:rPr>
      </w:pPr>
      <w:bookmarkStart w:id="60" w:name="_Toc147779950"/>
      <w:r w:rsidRPr="00162B41">
        <w:rPr>
          <w:sz w:val="24"/>
          <w:szCs w:val="24"/>
        </w:rPr>
        <w:t>DeepKoopman.pendulum</w:t>
      </w:r>
      <w:bookmarkEnd w:id="60"/>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159ABC0"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60CC3E3C"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167C807B"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5D90885B"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281EC004"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3EB91612" w14:textId="4E8CB321"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pendulum</w:t>
            </w:r>
            <w:r w:rsidRPr="00F666F1">
              <w:rPr>
                <w:rFonts w:ascii="宋体" w:hAnsi="宋体" w:hint="eastAsia"/>
              </w:rPr>
              <w:t>系统</w:t>
            </w:r>
          </w:p>
        </w:tc>
      </w:tr>
      <w:tr w:rsidR="002D5228" w14:paraId="57024205"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0CCBE06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046CA4FD" w14:textId="2DD5272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得到给定初始状态，给定控制输入下的</w:t>
            </w:r>
            <w:r w:rsidRPr="00F666F1">
              <w:rPr>
                <w:rFonts w:ascii="宋体" w:hAnsi="宋体" w:hint="eastAsia"/>
              </w:rPr>
              <w:t>pendulum</w:t>
            </w:r>
            <w:r w:rsidRPr="006C14F0">
              <w:rPr>
                <w:rFonts w:ascii="宋体" w:hAnsi="宋体" w:hint="eastAsia"/>
              </w:rPr>
              <w:t>系统的运动轨迹</w:t>
            </w:r>
          </w:p>
        </w:tc>
      </w:tr>
      <w:tr w:rsidR="002D5228" w14:paraId="7494178C"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CAB97EE"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2DF03E55" w14:textId="77777777"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6C14F0">
              <w:rPr>
                <w:rFonts w:ascii="宋体" w:hAnsi="宋体" w:hint="eastAsia"/>
              </w:rPr>
              <w:t>初始状态，控制输入</w:t>
            </w:r>
          </w:p>
        </w:tc>
      </w:tr>
      <w:tr w:rsidR="002D5228" w14:paraId="3B9ACD26"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70583970"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3A066F7" w14:textId="77777777"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6C14F0">
              <w:rPr>
                <w:rFonts w:ascii="宋体" w:hAnsi="宋体" w:hint="eastAsia"/>
              </w:rPr>
              <w:t>显示系统运动轨迹的系统状态值</w:t>
            </w:r>
          </w:p>
        </w:tc>
      </w:tr>
    </w:tbl>
    <w:p w14:paraId="396F6826"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79B7757F" w14:textId="7FF1C49C" w:rsidR="00162B41" w:rsidRDefault="00162B41" w:rsidP="00162B41">
      <w:pPr>
        <w:spacing w:line="360" w:lineRule="auto"/>
        <w:rPr>
          <w:rFonts w:ascii="宋体" w:hAnsi="宋体"/>
        </w:rPr>
      </w:pPr>
      <w:r>
        <w:rPr>
          <w:rFonts w:ascii="宋体" w:hAnsi="宋体" w:hint="eastAsia"/>
          <w:noProof/>
        </w:rPr>
        <w:drawing>
          <wp:inline distT="0" distB="0" distL="0" distR="0" wp14:anchorId="7910819D" wp14:editId="69625384">
            <wp:extent cx="5904230" cy="462280"/>
            <wp:effectExtent l="0" t="0" r="0" b="0"/>
            <wp:docPr id="1391191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91078" name="图片 1391191078"/>
                    <pic:cNvPicPr/>
                  </pic:nvPicPr>
                  <pic:blipFill>
                    <a:blip r:embed="rId23">
                      <a:extLst>
                        <a:ext uri="{28A0092B-C50C-407E-A947-70E740481C1C}">
                          <a14:useLocalDpi xmlns:a14="http://schemas.microsoft.com/office/drawing/2010/main" val="0"/>
                        </a:ext>
                      </a:extLst>
                    </a:blip>
                    <a:stretch>
                      <a:fillRect/>
                    </a:stretch>
                  </pic:blipFill>
                  <pic:spPr>
                    <a:xfrm>
                      <a:off x="0" y="0"/>
                      <a:ext cx="5904230" cy="462280"/>
                    </a:xfrm>
                    <a:prstGeom prst="rect">
                      <a:avLst/>
                    </a:prstGeom>
                  </pic:spPr>
                </pic:pic>
              </a:graphicData>
            </a:graphic>
          </wp:inline>
        </w:drawing>
      </w:r>
    </w:p>
    <w:p w14:paraId="0E23854C" w14:textId="2C3293AD" w:rsidR="00162B41" w:rsidRDefault="00162B41" w:rsidP="00162B41">
      <w:pPr>
        <w:spacing w:line="360" w:lineRule="auto"/>
        <w:rPr>
          <w:rFonts w:ascii="宋体" w:hAnsi="宋体"/>
        </w:rPr>
      </w:pPr>
      <w:r>
        <w:rPr>
          <w:rFonts w:ascii="宋体" w:hAnsi="宋体" w:hint="eastAsia"/>
        </w:rPr>
        <w:t>其中obs</w:t>
      </w:r>
      <w:r>
        <w:rPr>
          <w:rFonts w:ascii="宋体" w:hAnsi="宋体"/>
        </w:rPr>
        <w:t>_old</w:t>
      </w:r>
      <w:r>
        <w:rPr>
          <w:rFonts w:ascii="宋体" w:hAnsi="宋体" w:hint="eastAsia"/>
        </w:rPr>
        <w:t>为前一刻状态，d</w:t>
      </w:r>
      <w:r>
        <w:rPr>
          <w:rFonts w:ascii="宋体" w:hAnsi="宋体"/>
        </w:rPr>
        <w:t>t</w:t>
      </w:r>
      <w:r>
        <w:rPr>
          <w:rFonts w:ascii="宋体" w:hAnsi="宋体" w:hint="eastAsia"/>
        </w:rPr>
        <w:t>为采样步长，action为控制输入，得到pe</w:t>
      </w:r>
      <w:r>
        <w:rPr>
          <w:rFonts w:ascii="宋体" w:hAnsi="宋体"/>
        </w:rPr>
        <w:t>ndulum</w:t>
      </w:r>
      <w:r>
        <w:rPr>
          <w:rFonts w:ascii="宋体" w:hAnsi="宋体" w:hint="eastAsia"/>
        </w:rPr>
        <w:t>系统下一时刻状态o</w:t>
      </w:r>
      <w:r>
        <w:rPr>
          <w:rFonts w:ascii="宋体" w:hAnsi="宋体"/>
        </w:rPr>
        <w:t>bs</w:t>
      </w:r>
      <w:r>
        <w:rPr>
          <w:rFonts w:ascii="宋体" w:hAnsi="宋体" w:hint="eastAsia"/>
        </w:rPr>
        <w:t>。</w:t>
      </w:r>
    </w:p>
    <w:p w14:paraId="03BD6757" w14:textId="67636AF5" w:rsidR="00162B41" w:rsidRPr="00332750" w:rsidRDefault="00CC149D" w:rsidP="00162B41">
      <w:pPr>
        <w:pStyle w:val="af9"/>
        <w:numPr>
          <w:ilvl w:val="0"/>
          <w:numId w:val="43"/>
        </w:numPr>
        <w:spacing w:line="360" w:lineRule="auto"/>
        <w:ind w:firstLineChars="0"/>
        <w:rPr>
          <w:rFonts w:ascii="宋体" w:hAnsi="宋体"/>
          <w:b/>
          <w:bCs/>
        </w:rPr>
      </w:pPr>
      <w:r w:rsidRPr="00332750">
        <w:rPr>
          <w:rFonts w:ascii="宋体" w:hAnsi="宋体" w:hint="eastAsia"/>
          <w:b/>
          <w:bCs/>
        </w:rPr>
        <w:t>模型</w:t>
      </w:r>
      <w:r w:rsidR="00E57B7D" w:rsidRPr="00332750">
        <w:rPr>
          <w:rFonts w:ascii="宋体" w:hAnsi="宋体" w:hint="eastAsia"/>
          <w:b/>
          <w:bCs/>
        </w:rPr>
        <w:t>参考</w:t>
      </w:r>
    </w:p>
    <w:p w14:paraId="42B1AD0D" w14:textId="51633E8C" w:rsidR="00162B41" w:rsidRDefault="00162B41" w:rsidP="00CC149D">
      <w:pPr>
        <w:pStyle w:val="af9"/>
        <w:spacing w:line="276" w:lineRule="auto"/>
        <w:ind w:left="440" w:firstLineChars="0" w:firstLine="0"/>
      </w:pPr>
      <w:r w:rsidRPr="00845339">
        <w:t>[</w:t>
      </w:r>
      <w:r w:rsidR="00E57B7D">
        <w:t>7</w:t>
      </w:r>
      <w:r w:rsidRPr="00845339">
        <w:t xml:space="preserve">] </w:t>
      </w:r>
      <w:hyperlink r:id="rId24" w:history="1">
        <w:r w:rsidR="00CC149D">
          <w:rPr>
            <w:rStyle w:val="a8"/>
          </w:rPr>
          <w:t>Ch. 2 - The Simple Pendulum (mit.edu)</w:t>
        </w:r>
      </w:hyperlink>
    </w:p>
    <w:p w14:paraId="451C6EF3" w14:textId="01700D0F" w:rsidR="00F666F1" w:rsidRPr="00162B41" w:rsidRDefault="00F666F1" w:rsidP="00162B41">
      <w:pPr>
        <w:pStyle w:val="3"/>
        <w:rPr>
          <w:sz w:val="18"/>
          <w:szCs w:val="18"/>
        </w:rPr>
      </w:pPr>
      <w:bookmarkStart w:id="61" w:name="_Toc147779951"/>
      <w:r w:rsidRPr="00162B41">
        <w:rPr>
          <w:sz w:val="24"/>
          <w:szCs w:val="24"/>
        </w:rPr>
        <w:t>DeepKoopman.save</w:t>
      </w:r>
      <w:bookmarkEnd w:id="61"/>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0622657C"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5370AF28"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24FC8260"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57DD769D"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709BF9E5"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2ACEBAB5" w14:textId="255898EF"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网络模型参数储存</w:t>
            </w:r>
          </w:p>
        </w:tc>
      </w:tr>
      <w:tr w:rsidR="002D5228" w14:paraId="355FFCCC"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661C3C1A"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643A8DD4" w14:textId="1DBFB71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存储网络</w:t>
            </w:r>
            <w:r w:rsidRPr="00F666F1">
              <w:rPr>
                <w:rFonts w:ascii="宋体" w:hAnsi="宋体" w:hint="eastAsia"/>
              </w:rPr>
              <w:t>encoder</w:t>
            </w:r>
            <w:r w:rsidRPr="00F666F1">
              <w:rPr>
                <w:rFonts w:ascii="宋体" w:hAnsi="宋体" w:hint="eastAsia"/>
              </w:rPr>
              <w:t>、</w:t>
            </w:r>
            <w:r w:rsidRPr="00F666F1">
              <w:rPr>
                <w:rFonts w:ascii="宋体" w:hAnsi="宋体" w:hint="eastAsia"/>
              </w:rPr>
              <w:t>decoder</w:t>
            </w:r>
            <w:r w:rsidRPr="00F666F1">
              <w:rPr>
                <w:rFonts w:ascii="宋体" w:hAnsi="宋体" w:hint="eastAsia"/>
              </w:rPr>
              <w:t>参数</w:t>
            </w:r>
          </w:p>
        </w:tc>
      </w:tr>
      <w:tr w:rsidR="002D5228" w14:paraId="4926FED7"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E71DE79"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3170A2EC" w14:textId="1EEC7D83"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无</w:t>
            </w:r>
          </w:p>
        </w:tc>
      </w:tr>
      <w:tr w:rsidR="002D5228" w14:paraId="714E18DA"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780B6667"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686477A0" w14:textId="3E7C68F5"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存储网络参数的</w:t>
            </w:r>
            <w:r>
              <w:rPr>
                <w:rFonts w:ascii="宋体" w:hAnsi="宋体" w:hint="eastAsia"/>
              </w:rPr>
              <w:t>.</w:t>
            </w:r>
            <w:r>
              <w:rPr>
                <w:rFonts w:ascii="宋体" w:hAnsi="宋体"/>
              </w:rPr>
              <w:t>pt</w:t>
            </w:r>
            <w:r>
              <w:rPr>
                <w:rFonts w:ascii="宋体" w:hAnsi="宋体" w:hint="eastAsia"/>
              </w:rPr>
              <w:t>格式</w:t>
            </w:r>
            <w:r w:rsidRPr="00F666F1">
              <w:rPr>
                <w:rFonts w:ascii="宋体" w:hAnsi="宋体" w:hint="eastAsia"/>
              </w:rPr>
              <w:t>文件</w:t>
            </w:r>
          </w:p>
        </w:tc>
      </w:tr>
    </w:tbl>
    <w:p w14:paraId="7E4F0B3F"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0E9C1A5B" w14:textId="567E7F9E" w:rsidR="00885747" w:rsidRDefault="00885747" w:rsidP="00885747">
      <w:pPr>
        <w:spacing w:line="360" w:lineRule="auto"/>
        <w:rPr>
          <w:rFonts w:ascii="宋体" w:hAnsi="宋体"/>
        </w:rPr>
      </w:pPr>
      <w:r>
        <w:rPr>
          <w:rFonts w:ascii="宋体" w:hAnsi="宋体" w:hint="eastAsia"/>
          <w:noProof/>
        </w:rPr>
        <w:drawing>
          <wp:inline distT="0" distB="0" distL="0" distR="0" wp14:anchorId="4DF2AB10" wp14:editId="4178A906">
            <wp:extent cx="5904230" cy="562610"/>
            <wp:effectExtent l="0" t="0" r="0" b="0"/>
            <wp:docPr id="21428989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98911" name="图片 2142898911"/>
                    <pic:cNvPicPr/>
                  </pic:nvPicPr>
                  <pic:blipFill>
                    <a:blip r:embed="rId25">
                      <a:extLst>
                        <a:ext uri="{28A0092B-C50C-407E-A947-70E740481C1C}">
                          <a14:useLocalDpi xmlns:a14="http://schemas.microsoft.com/office/drawing/2010/main" val="0"/>
                        </a:ext>
                      </a:extLst>
                    </a:blip>
                    <a:stretch>
                      <a:fillRect/>
                    </a:stretch>
                  </pic:blipFill>
                  <pic:spPr>
                    <a:xfrm>
                      <a:off x="0" y="0"/>
                      <a:ext cx="5904230" cy="562610"/>
                    </a:xfrm>
                    <a:prstGeom prst="rect">
                      <a:avLst/>
                    </a:prstGeom>
                  </pic:spPr>
                </pic:pic>
              </a:graphicData>
            </a:graphic>
          </wp:inline>
        </w:drawing>
      </w:r>
    </w:p>
    <w:p w14:paraId="00E58BB4" w14:textId="035D8AE5" w:rsidR="00885747" w:rsidRPr="00885747" w:rsidRDefault="00885747" w:rsidP="00885747">
      <w:pPr>
        <w:spacing w:line="360" w:lineRule="auto"/>
        <w:rPr>
          <w:rFonts w:ascii="宋体" w:hAnsi="宋体"/>
        </w:rPr>
      </w:pPr>
      <w:r>
        <w:rPr>
          <w:rFonts w:ascii="宋体" w:hAnsi="宋体" w:hint="eastAsia"/>
        </w:rPr>
        <w:t>其中max</w:t>
      </w:r>
      <w:r>
        <w:rPr>
          <w:rFonts w:ascii="宋体" w:hAnsi="宋体"/>
        </w:rPr>
        <w:t>_iter</w:t>
      </w:r>
      <w:r>
        <w:rPr>
          <w:rFonts w:ascii="宋体" w:hAnsi="宋体" w:hint="eastAsia"/>
        </w:rPr>
        <w:t>为最大迭代次数，epoch为每次迭代式的更新次数，</w:t>
      </w:r>
      <w:r>
        <w:rPr>
          <w:rFonts w:ascii="宋体" w:hAnsi="宋体"/>
        </w:rPr>
        <w:t>0.001</w:t>
      </w:r>
      <w:r>
        <w:rPr>
          <w:rFonts w:ascii="宋体" w:hAnsi="宋体" w:hint="eastAsia"/>
        </w:rPr>
        <w:t>为学习率。</w:t>
      </w:r>
    </w:p>
    <w:p w14:paraId="2A252BC6" w14:textId="65CCE7CD" w:rsidR="00885747" w:rsidRPr="00885747" w:rsidRDefault="00F666F1" w:rsidP="00885747">
      <w:pPr>
        <w:pStyle w:val="3"/>
        <w:rPr>
          <w:sz w:val="24"/>
          <w:szCs w:val="24"/>
        </w:rPr>
      </w:pPr>
      <w:bookmarkStart w:id="62" w:name="_Toc147779952"/>
      <w:r w:rsidRPr="00162B41">
        <w:rPr>
          <w:sz w:val="24"/>
          <w:szCs w:val="24"/>
        </w:rPr>
        <w:lastRenderedPageBreak/>
        <w:t>DeepKoopman.load</w:t>
      </w:r>
      <w:bookmarkEnd w:id="62"/>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544D4097"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09410901"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1F03151A"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43FB9F41"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2B3B8E6"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33C91371" w14:textId="5FF500EA"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网络模型参数</w:t>
            </w:r>
            <w:r>
              <w:rPr>
                <w:rFonts w:ascii="宋体" w:hAnsi="宋体" w:hint="eastAsia"/>
              </w:rPr>
              <w:t>下载</w:t>
            </w:r>
          </w:p>
        </w:tc>
      </w:tr>
      <w:tr w:rsidR="002D5228" w14:paraId="18403E0B"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27196C36"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1559272A" w14:textId="6277F420"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导出</w:t>
            </w:r>
            <w:r w:rsidRPr="00F666F1">
              <w:rPr>
                <w:rFonts w:ascii="宋体" w:hAnsi="宋体" w:hint="eastAsia"/>
              </w:rPr>
              <w:t>网络</w:t>
            </w:r>
            <w:r w:rsidRPr="00F666F1">
              <w:rPr>
                <w:rFonts w:ascii="宋体" w:hAnsi="宋体" w:hint="eastAsia"/>
              </w:rPr>
              <w:t>encoder</w:t>
            </w:r>
            <w:r w:rsidRPr="00F666F1">
              <w:rPr>
                <w:rFonts w:ascii="宋体" w:hAnsi="宋体" w:hint="eastAsia"/>
              </w:rPr>
              <w:t>、</w:t>
            </w:r>
            <w:r w:rsidRPr="00F666F1">
              <w:rPr>
                <w:rFonts w:ascii="宋体" w:hAnsi="宋体" w:hint="eastAsia"/>
              </w:rPr>
              <w:t>decoder</w:t>
            </w:r>
            <w:r w:rsidRPr="00F666F1">
              <w:rPr>
                <w:rFonts w:ascii="宋体" w:hAnsi="宋体" w:hint="eastAsia"/>
              </w:rPr>
              <w:t>参数</w:t>
            </w:r>
          </w:p>
        </w:tc>
      </w:tr>
      <w:tr w:rsidR="002D5228" w14:paraId="23C5D339"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7398DFE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4AD335DA" w14:textId="77777777"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无</w:t>
            </w:r>
          </w:p>
        </w:tc>
      </w:tr>
      <w:tr w:rsidR="002D5228" w14:paraId="75A34589"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7745022D"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2D717BB3" w14:textId="197A7044" w:rsidR="002D5228" w:rsidRPr="002D5228" w:rsidRDefault="002D5228" w:rsidP="002D5228">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2D5228">
              <w:rPr>
                <w:rFonts w:ascii="宋体" w:hAnsi="宋体" w:hint="eastAsia"/>
              </w:rPr>
              <w:t>导出具有固定网络参数的</w:t>
            </w:r>
            <w:r w:rsidRPr="002D5228">
              <w:rPr>
                <w:rFonts w:ascii="宋体" w:hAnsi="宋体" w:hint="eastAsia"/>
              </w:rPr>
              <w:t>encoder decoder</w:t>
            </w:r>
            <w:r w:rsidRPr="002D5228">
              <w:rPr>
                <w:rFonts w:ascii="宋体" w:hAnsi="宋体" w:hint="eastAsia"/>
              </w:rPr>
              <w:t>可用于进一步的线性系统构造用于模型近似</w:t>
            </w:r>
          </w:p>
        </w:tc>
      </w:tr>
    </w:tbl>
    <w:p w14:paraId="04C7C14B"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3ECE9CAE" w14:textId="5B5AA735" w:rsidR="00885747" w:rsidRDefault="00E57B7D" w:rsidP="00885747">
      <w:pPr>
        <w:spacing w:line="360" w:lineRule="auto"/>
        <w:rPr>
          <w:rFonts w:ascii="宋体" w:hAnsi="宋体"/>
        </w:rPr>
      </w:pPr>
      <w:r>
        <w:rPr>
          <w:rFonts w:ascii="宋体" w:hAnsi="宋体" w:hint="eastAsia"/>
          <w:noProof/>
        </w:rPr>
        <w:drawing>
          <wp:inline distT="0" distB="0" distL="0" distR="0" wp14:anchorId="3FCD7C3D" wp14:editId="1DACFAB3">
            <wp:extent cx="5904230" cy="412115"/>
            <wp:effectExtent l="0" t="0" r="0" b="0"/>
            <wp:docPr id="11494820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82017" name="图片 1149482017"/>
                    <pic:cNvPicPr/>
                  </pic:nvPicPr>
                  <pic:blipFill>
                    <a:blip r:embed="rId26">
                      <a:extLst>
                        <a:ext uri="{28A0092B-C50C-407E-A947-70E740481C1C}">
                          <a14:useLocalDpi xmlns:a14="http://schemas.microsoft.com/office/drawing/2010/main" val="0"/>
                        </a:ext>
                      </a:extLst>
                    </a:blip>
                    <a:stretch>
                      <a:fillRect/>
                    </a:stretch>
                  </pic:blipFill>
                  <pic:spPr>
                    <a:xfrm>
                      <a:off x="0" y="0"/>
                      <a:ext cx="5904230" cy="412115"/>
                    </a:xfrm>
                    <a:prstGeom prst="rect">
                      <a:avLst/>
                    </a:prstGeom>
                  </pic:spPr>
                </pic:pic>
              </a:graphicData>
            </a:graphic>
          </wp:inline>
        </w:drawing>
      </w:r>
    </w:p>
    <w:p w14:paraId="4D205E25" w14:textId="59195A71" w:rsidR="002D5228" w:rsidRPr="00162B41" w:rsidRDefault="00F666F1" w:rsidP="00162B41">
      <w:pPr>
        <w:pStyle w:val="3"/>
        <w:rPr>
          <w:sz w:val="24"/>
          <w:szCs w:val="24"/>
        </w:rPr>
      </w:pPr>
      <w:bookmarkStart w:id="63" w:name="_Toc147779953"/>
      <w:r w:rsidRPr="00162B41">
        <w:rPr>
          <w:sz w:val="24"/>
          <w:szCs w:val="24"/>
        </w:rPr>
        <w:t>DeepKoopman.get_system</w:t>
      </w:r>
      <w:bookmarkEnd w:id="63"/>
      <w:r w:rsidR="002D5228" w:rsidRPr="00162B41">
        <w:rPr>
          <w:sz w:val="24"/>
          <w:szCs w:val="24"/>
        </w:rPr>
        <w:tab/>
      </w:r>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6DA3D8AE"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6DC890AC"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42631184"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1C9EF813"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41BC8259"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77E162FA" w14:textId="143B172C"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线性系统系统矩阵获取</w:t>
            </w:r>
          </w:p>
        </w:tc>
      </w:tr>
      <w:tr w:rsidR="002D5228" w14:paraId="0CCFC0FB"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199FB012"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1E325ABD" w14:textId="2ACDB63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获得</w:t>
            </w:r>
            <w:r w:rsidRPr="00F666F1">
              <w:rPr>
                <w:rFonts w:ascii="宋体" w:hAnsi="宋体" w:hint="eastAsia"/>
              </w:rPr>
              <w:t>A B</w:t>
            </w:r>
            <w:r w:rsidRPr="00F666F1">
              <w:rPr>
                <w:rFonts w:ascii="宋体" w:hAnsi="宋体" w:hint="eastAsia"/>
              </w:rPr>
              <w:t>矩阵</w:t>
            </w:r>
          </w:p>
        </w:tc>
      </w:tr>
      <w:tr w:rsidR="002D5228" w14:paraId="4C1D2436"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192B1921"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256FC674" w14:textId="77777777"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无</w:t>
            </w:r>
          </w:p>
        </w:tc>
      </w:tr>
      <w:tr w:rsidR="002D5228" w14:paraId="7B7805E3"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1502FDD1"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2ECFF85E" w14:textId="27525F93"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矩阵</w:t>
            </w:r>
            <w:r w:rsidRPr="00F666F1">
              <w:rPr>
                <w:rFonts w:ascii="宋体" w:hAnsi="宋体" w:hint="eastAsia"/>
              </w:rPr>
              <w:t>A</w:t>
            </w:r>
            <w:r>
              <w:rPr>
                <w:rFonts w:ascii="宋体" w:hAnsi="宋体"/>
              </w:rPr>
              <w:t xml:space="preserve"> </w:t>
            </w:r>
            <w:r w:rsidRPr="00F666F1">
              <w:rPr>
                <w:rFonts w:ascii="宋体" w:hAnsi="宋体" w:hint="eastAsia"/>
              </w:rPr>
              <w:t>B</w:t>
            </w:r>
          </w:p>
        </w:tc>
      </w:tr>
    </w:tbl>
    <w:p w14:paraId="2F344F02"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65B022AF" w14:textId="603D0F8D" w:rsidR="00E57B7D" w:rsidRDefault="008C02BD" w:rsidP="00E57B7D">
      <w:pPr>
        <w:spacing w:line="360" w:lineRule="auto"/>
        <w:rPr>
          <w:rFonts w:ascii="宋体" w:hAnsi="宋体"/>
        </w:rPr>
      </w:pPr>
      <w:r>
        <w:rPr>
          <w:rFonts w:ascii="宋体" w:hAnsi="宋体" w:hint="eastAsia"/>
          <w:noProof/>
        </w:rPr>
        <w:drawing>
          <wp:inline distT="0" distB="0" distL="0" distR="0" wp14:anchorId="218A89F0" wp14:editId="65F26D57">
            <wp:extent cx="5904230" cy="454660"/>
            <wp:effectExtent l="0" t="0" r="0" b="0"/>
            <wp:docPr id="18776209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0922" name="图片 1877620922"/>
                    <pic:cNvPicPr/>
                  </pic:nvPicPr>
                  <pic:blipFill>
                    <a:blip r:embed="rId27">
                      <a:extLst>
                        <a:ext uri="{28A0092B-C50C-407E-A947-70E740481C1C}">
                          <a14:useLocalDpi xmlns:a14="http://schemas.microsoft.com/office/drawing/2010/main" val="0"/>
                        </a:ext>
                      </a:extLst>
                    </a:blip>
                    <a:stretch>
                      <a:fillRect/>
                    </a:stretch>
                  </pic:blipFill>
                  <pic:spPr>
                    <a:xfrm>
                      <a:off x="0" y="0"/>
                      <a:ext cx="5904230" cy="454660"/>
                    </a:xfrm>
                    <a:prstGeom prst="rect">
                      <a:avLst/>
                    </a:prstGeom>
                  </pic:spPr>
                </pic:pic>
              </a:graphicData>
            </a:graphic>
          </wp:inline>
        </w:drawing>
      </w:r>
    </w:p>
    <w:p w14:paraId="6388B29E" w14:textId="1F883761" w:rsidR="002D5228" w:rsidRPr="00E57B7D" w:rsidRDefault="00F666F1" w:rsidP="00E57B7D">
      <w:pPr>
        <w:pStyle w:val="3"/>
        <w:rPr>
          <w:rFonts w:ascii="宋体" w:hAnsi="宋体"/>
          <w:sz w:val="18"/>
          <w:szCs w:val="18"/>
        </w:rPr>
      </w:pPr>
      <w:bookmarkStart w:id="64" w:name="_Toc147779954"/>
      <w:r w:rsidRPr="00E57B7D">
        <w:rPr>
          <w:sz w:val="24"/>
          <w:szCs w:val="24"/>
        </w:rPr>
        <w:t>DeepKoopman.random_rollout</w:t>
      </w:r>
      <w:bookmarkEnd w:id="64"/>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5B11B8FA"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54D14C78"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7C6F7613"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7647BC32"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51F2353F"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53F19757" w14:textId="5B6C111F"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数据生成</w:t>
            </w:r>
          </w:p>
        </w:tc>
      </w:tr>
      <w:tr w:rsidR="002D5228" w14:paraId="1F619DBF"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390BB0F7"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1090D5AA" w14:textId="76E15169"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生成网络训练数据与网络测试数据</w:t>
            </w:r>
          </w:p>
        </w:tc>
      </w:tr>
      <w:tr w:rsidR="002D5228" w14:paraId="605CBCBE"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7EED6AB2"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75232559" w14:textId="24881CCB"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数据尺寸，包括采样周期，采样步长，初始状态数目</w:t>
            </w:r>
          </w:p>
        </w:tc>
      </w:tr>
      <w:tr w:rsidR="002D5228" w14:paraId="292475F8"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60C1B72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29BAC0F" w14:textId="20947F89"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训练数据与测试数据</w:t>
            </w:r>
          </w:p>
        </w:tc>
      </w:tr>
    </w:tbl>
    <w:p w14:paraId="468EA281" w14:textId="77777777" w:rsidR="00F20C52" w:rsidRDefault="00F20C52" w:rsidP="00F20C52">
      <w:pPr>
        <w:pStyle w:val="af9"/>
        <w:spacing w:line="360" w:lineRule="auto"/>
        <w:ind w:left="440" w:firstLineChars="0" w:firstLine="0"/>
        <w:rPr>
          <w:rFonts w:ascii="宋体" w:hAnsi="宋体"/>
          <w:b/>
          <w:bCs/>
        </w:rPr>
      </w:pPr>
    </w:p>
    <w:p w14:paraId="77270694" w14:textId="4BEC6294"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lastRenderedPageBreak/>
        <w:t>Example</w:t>
      </w:r>
    </w:p>
    <w:p w14:paraId="50F3486F" w14:textId="4A8DB4D7" w:rsidR="009D621C" w:rsidRPr="009D621C" w:rsidRDefault="009D621C" w:rsidP="009D621C">
      <w:pPr>
        <w:spacing w:line="360" w:lineRule="auto"/>
        <w:rPr>
          <w:rFonts w:ascii="宋体" w:hAnsi="宋体"/>
        </w:rPr>
      </w:pPr>
      <w:r>
        <w:rPr>
          <w:rFonts w:ascii="宋体" w:hAnsi="宋体" w:hint="eastAsia"/>
          <w:noProof/>
        </w:rPr>
        <w:drawing>
          <wp:inline distT="0" distB="0" distL="0" distR="0" wp14:anchorId="2C8795B8" wp14:editId="05204769">
            <wp:extent cx="5904230" cy="573405"/>
            <wp:effectExtent l="0" t="0" r="0" b="0"/>
            <wp:docPr id="1938387032" name="图片 193838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60913" name="图片 1536260913"/>
                    <pic:cNvPicPr/>
                  </pic:nvPicPr>
                  <pic:blipFill>
                    <a:blip r:embed="rId28">
                      <a:extLst>
                        <a:ext uri="{28A0092B-C50C-407E-A947-70E740481C1C}">
                          <a14:useLocalDpi xmlns:a14="http://schemas.microsoft.com/office/drawing/2010/main" val="0"/>
                        </a:ext>
                      </a:extLst>
                    </a:blip>
                    <a:stretch>
                      <a:fillRect/>
                    </a:stretch>
                  </pic:blipFill>
                  <pic:spPr>
                    <a:xfrm>
                      <a:off x="0" y="0"/>
                      <a:ext cx="5904230" cy="573405"/>
                    </a:xfrm>
                    <a:prstGeom prst="rect">
                      <a:avLst/>
                    </a:prstGeom>
                  </pic:spPr>
                </pic:pic>
              </a:graphicData>
            </a:graphic>
          </wp:inline>
        </w:drawing>
      </w:r>
    </w:p>
    <w:p w14:paraId="3E1636CB" w14:textId="734C4B57" w:rsidR="00F666F1" w:rsidRPr="00162B41" w:rsidRDefault="00F666F1" w:rsidP="00162B41">
      <w:pPr>
        <w:pStyle w:val="3"/>
        <w:rPr>
          <w:sz w:val="24"/>
          <w:szCs w:val="24"/>
        </w:rPr>
      </w:pPr>
      <w:bookmarkStart w:id="65" w:name="_Toc147779955"/>
      <w:r w:rsidRPr="00162B41">
        <w:rPr>
          <w:sz w:val="24"/>
          <w:szCs w:val="24"/>
        </w:rPr>
        <w:t>DeepKoopman.sample</w:t>
      </w:r>
      <w:bookmarkEnd w:id="65"/>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D56AAB1"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45D25B57"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3206E39C"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5A6588B5"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10DF2C09"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5CA8FFAD" w14:textId="1A952B4C"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随机采样</w:t>
            </w:r>
          </w:p>
        </w:tc>
      </w:tr>
      <w:tr w:rsidR="002D5228" w14:paraId="06337FFD"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043A611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4EAAB6CC" w14:textId="753503C2"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对训练数据和测试数据进行随机采样，采样尺寸为给定的</w:t>
            </w:r>
            <w:r w:rsidRPr="00F666F1">
              <w:rPr>
                <w:rFonts w:ascii="宋体" w:hAnsi="宋体" w:hint="eastAsia"/>
              </w:rPr>
              <w:t>batchsize</w:t>
            </w:r>
            <w:r w:rsidRPr="00F666F1">
              <w:rPr>
                <w:rFonts w:ascii="宋体" w:hAnsi="宋体" w:hint="eastAsia"/>
              </w:rPr>
              <w:t>大小</w:t>
            </w:r>
          </w:p>
        </w:tc>
      </w:tr>
      <w:tr w:rsidR="002D5228" w14:paraId="19981A62"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0C1B227"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21DC4036" w14:textId="7F478B94"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batchsize</w:t>
            </w:r>
            <w:r w:rsidRPr="00F666F1">
              <w:rPr>
                <w:rFonts w:ascii="宋体" w:hAnsi="宋体" w:hint="eastAsia"/>
              </w:rPr>
              <w:t>值</w:t>
            </w:r>
          </w:p>
        </w:tc>
      </w:tr>
      <w:tr w:rsidR="002D5228" w14:paraId="23A09AC4" w14:textId="77777777" w:rsidTr="005139E0">
        <w:trPr>
          <w:trHeight w:val="786"/>
        </w:trPr>
        <w:tc>
          <w:tcPr>
            <w:cnfStyle w:val="001000000000" w:firstRow="0" w:lastRow="0" w:firstColumn="1" w:lastColumn="0" w:oddVBand="0" w:evenVBand="0" w:oddHBand="0" w:evenHBand="0" w:firstRowFirstColumn="0" w:firstRowLastColumn="0" w:lastRowFirstColumn="0" w:lastRowLastColumn="0"/>
            <w:tcW w:w="993" w:type="dxa"/>
          </w:tcPr>
          <w:p w14:paraId="7B38DA82"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4F239890" w14:textId="5ADD89D4"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batchsize</w:t>
            </w:r>
            <w:r w:rsidRPr="00F666F1">
              <w:rPr>
                <w:rFonts w:ascii="宋体" w:hAnsi="宋体" w:hint="eastAsia"/>
              </w:rPr>
              <w:t>大小的训练数据与测试数据用于网络模型训练与网络模型测试</w:t>
            </w:r>
          </w:p>
        </w:tc>
      </w:tr>
    </w:tbl>
    <w:p w14:paraId="602E9C17"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30B7CD2F" w14:textId="47F4EBE8" w:rsidR="009D621C" w:rsidRPr="009D621C" w:rsidRDefault="009D621C" w:rsidP="009D621C">
      <w:pPr>
        <w:spacing w:line="360" w:lineRule="auto"/>
        <w:rPr>
          <w:rFonts w:ascii="宋体" w:hAnsi="宋体"/>
        </w:rPr>
      </w:pPr>
      <w:r>
        <w:rPr>
          <w:rFonts w:ascii="宋体" w:hAnsi="宋体" w:hint="eastAsia"/>
          <w:noProof/>
        </w:rPr>
        <w:drawing>
          <wp:inline distT="0" distB="0" distL="0" distR="0" wp14:anchorId="477EEA87" wp14:editId="6AF8056C">
            <wp:extent cx="5904230" cy="429895"/>
            <wp:effectExtent l="0" t="0" r="0" b="0"/>
            <wp:docPr id="1757820010" name="图片 175782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3487" name="图片 229383487"/>
                    <pic:cNvPicPr/>
                  </pic:nvPicPr>
                  <pic:blipFill>
                    <a:blip r:embed="rId29">
                      <a:extLst>
                        <a:ext uri="{28A0092B-C50C-407E-A947-70E740481C1C}">
                          <a14:useLocalDpi xmlns:a14="http://schemas.microsoft.com/office/drawing/2010/main" val="0"/>
                        </a:ext>
                      </a:extLst>
                    </a:blip>
                    <a:stretch>
                      <a:fillRect/>
                    </a:stretch>
                  </pic:blipFill>
                  <pic:spPr>
                    <a:xfrm>
                      <a:off x="0" y="0"/>
                      <a:ext cx="5904230" cy="429895"/>
                    </a:xfrm>
                    <a:prstGeom prst="rect">
                      <a:avLst/>
                    </a:prstGeom>
                  </pic:spPr>
                </pic:pic>
              </a:graphicData>
            </a:graphic>
          </wp:inline>
        </w:drawing>
      </w:r>
    </w:p>
    <w:p w14:paraId="6C3B102A" w14:textId="2551084A" w:rsidR="00F666F1" w:rsidRPr="00162B41" w:rsidRDefault="00F666F1" w:rsidP="00162B41">
      <w:pPr>
        <w:pStyle w:val="3"/>
        <w:rPr>
          <w:sz w:val="24"/>
          <w:szCs w:val="24"/>
        </w:rPr>
      </w:pPr>
      <w:bookmarkStart w:id="66" w:name="_Toc147779956"/>
      <w:r w:rsidRPr="00162B41">
        <w:rPr>
          <w:sz w:val="24"/>
          <w:szCs w:val="24"/>
        </w:rPr>
        <w:t>DeepKoopman.get_data</w:t>
      </w:r>
      <w:bookmarkEnd w:id="66"/>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056C335"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5AA7A552"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6C7E3226"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1DBB6487"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5B8B9534"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14E7DAA3" w14:textId="0FB319AF"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数据获取</w:t>
            </w:r>
          </w:p>
        </w:tc>
      </w:tr>
      <w:tr w:rsidR="002D5228" w14:paraId="4845B151"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390C4332"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267A98D4" w14:textId="7DD0F94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获取用户提供的系统数据。当系统为模块不包含的未知系统时，可通过用户提供的系统数据来进行网络模型训练。</w:t>
            </w:r>
          </w:p>
        </w:tc>
      </w:tr>
      <w:tr w:rsidR="002D5228" w14:paraId="358D904B"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4B04206"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68E1B299" w14:textId="4424C0A1"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数据存储路径</w:t>
            </w:r>
          </w:p>
        </w:tc>
      </w:tr>
      <w:tr w:rsidR="002D5228" w14:paraId="3D61E640"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12E558A1"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385C1A1" w14:textId="26C562E0"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系统数据包括系统状态数据，对应控制输入数据等。</w:t>
            </w:r>
          </w:p>
        </w:tc>
      </w:tr>
    </w:tbl>
    <w:p w14:paraId="2090703D"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2F867B79" w14:textId="08480768" w:rsidR="00F20C52" w:rsidRPr="008C02BD" w:rsidRDefault="008D342C" w:rsidP="008C02BD">
      <w:pPr>
        <w:spacing w:line="360" w:lineRule="auto"/>
        <w:rPr>
          <w:rFonts w:ascii="宋体" w:hAnsi="宋体"/>
        </w:rPr>
      </w:pPr>
      <w:r>
        <w:rPr>
          <w:rFonts w:ascii="宋体" w:hAnsi="宋体" w:hint="eastAsia"/>
          <w:noProof/>
        </w:rPr>
        <w:drawing>
          <wp:inline distT="0" distB="0" distL="0" distR="0" wp14:anchorId="0BBECA08" wp14:editId="3530DC63">
            <wp:extent cx="5904230" cy="571500"/>
            <wp:effectExtent l="0" t="0" r="0" b="0"/>
            <wp:docPr id="15771237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23722" name="图片 1577123722"/>
                    <pic:cNvPicPr/>
                  </pic:nvPicPr>
                  <pic:blipFill>
                    <a:blip r:embed="rId30">
                      <a:extLst>
                        <a:ext uri="{28A0092B-C50C-407E-A947-70E740481C1C}">
                          <a14:useLocalDpi xmlns:a14="http://schemas.microsoft.com/office/drawing/2010/main" val="0"/>
                        </a:ext>
                      </a:extLst>
                    </a:blip>
                    <a:stretch>
                      <a:fillRect/>
                    </a:stretch>
                  </pic:blipFill>
                  <pic:spPr>
                    <a:xfrm>
                      <a:off x="0" y="0"/>
                      <a:ext cx="5904230" cy="571500"/>
                    </a:xfrm>
                    <a:prstGeom prst="rect">
                      <a:avLst/>
                    </a:prstGeom>
                  </pic:spPr>
                </pic:pic>
              </a:graphicData>
            </a:graphic>
          </wp:inline>
        </w:drawing>
      </w:r>
    </w:p>
    <w:p w14:paraId="08DE07CF" w14:textId="6D856947" w:rsidR="00F666F1" w:rsidRPr="00162B41" w:rsidRDefault="00F666F1" w:rsidP="00162B41">
      <w:pPr>
        <w:pStyle w:val="3"/>
        <w:rPr>
          <w:sz w:val="24"/>
          <w:szCs w:val="24"/>
        </w:rPr>
      </w:pPr>
      <w:bookmarkStart w:id="67" w:name="_Toc147779957"/>
      <w:r w:rsidRPr="00162B41">
        <w:rPr>
          <w:sz w:val="24"/>
          <w:szCs w:val="24"/>
        </w:rPr>
        <w:t>DeepKoopman.train</w:t>
      </w:r>
      <w:bookmarkEnd w:id="67"/>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8BC9ECE" w14:textId="77777777" w:rsidTr="0051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7BF25923"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1B528B74"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3CBC2E43"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725317C"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lastRenderedPageBreak/>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38E8240F" w14:textId="6933913A"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网络训练</w:t>
            </w:r>
          </w:p>
        </w:tc>
      </w:tr>
      <w:tr w:rsidR="002D5228" w14:paraId="001A00B0"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1A479FE0"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48CD1E8E" w14:textId="247BBF2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利用训练数据与优化器根据损失函数最小化进行网络模型参数的迭代更新</w:t>
            </w:r>
          </w:p>
        </w:tc>
      </w:tr>
      <w:tr w:rsidR="002D5228" w14:paraId="3E7F64DB" w14:textId="77777777" w:rsidTr="0051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098FDEA"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0851A04D" w14:textId="00C5E419"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迭代次数，学习率，当系统模式为未知时，需要额外输入数据存储路径</w:t>
            </w:r>
          </w:p>
        </w:tc>
      </w:tr>
      <w:tr w:rsidR="002D5228" w14:paraId="1FADB37C" w14:textId="77777777" w:rsidTr="005139E0">
        <w:tc>
          <w:tcPr>
            <w:cnfStyle w:val="001000000000" w:firstRow="0" w:lastRow="0" w:firstColumn="1" w:lastColumn="0" w:oddVBand="0" w:evenVBand="0" w:oddHBand="0" w:evenHBand="0" w:firstRowFirstColumn="0" w:firstRowLastColumn="0" w:lastRowFirstColumn="0" w:lastRowLastColumn="0"/>
            <w:tcW w:w="993" w:type="dxa"/>
          </w:tcPr>
          <w:p w14:paraId="384CEB2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79E6A0A4" w14:textId="35ACC56F"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网络模型</w:t>
            </w:r>
          </w:p>
        </w:tc>
      </w:tr>
    </w:tbl>
    <w:p w14:paraId="461EA443"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0DE06460" w14:textId="420C912E" w:rsidR="002D5228" w:rsidRPr="00DF707D" w:rsidRDefault="00DF707D" w:rsidP="00DF707D">
      <w:pPr>
        <w:spacing w:line="360" w:lineRule="auto"/>
        <w:rPr>
          <w:rFonts w:ascii="宋体" w:hAnsi="宋体"/>
        </w:rPr>
      </w:pPr>
      <w:r>
        <w:rPr>
          <w:rFonts w:ascii="宋体" w:hAnsi="宋体" w:hint="eastAsia"/>
          <w:noProof/>
        </w:rPr>
        <w:drawing>
          <wp:inline distT="0" distB="0" distL="0" distR="0" wp14:anchorId="772A596A" wp14:editId="711AAC48">
            <wp:extent cx="5904230" cy="838835"/>
            <wp:effectExtent l="0" t="0" r="0" b="0"/>
            <wp:docPr id="31394248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2483" name="图片 313942483"/>
                    <pic:cNvPicPr/>
                  </pic:nvPicPr>
                  <pic:blipFill>
                    <a:blip r:embed="rId31">
                      <a:extLst>
                        <a:ext uri="{28A0092B-C50C-407E-A947-70E740481C1C}">
                          <a14:useLocalDpi xmlns:a14="http://schemas.microsoft.com/office/drawing/2010/main" val="0"/>
                        </a:ext>
                      </a:extLst>
                    </a:blip>
                    <a:stretch>
                      <a:fillRect/>
                    </a:stretch>
                  </pic:blipFill>
                  <pic:spPr>
                    <a:xfrm>
                      <a:off x="0" y="0"/>
                      <a:ext cx="5904230" cy="838835"/>
                    </a:xfrm>
                    <a:prstGeom prst="rect">
                      <a:avLst/>
                    </a:prstGeom>
                  </pic:spPr>
                </pic:pic>
              </a:graphicData>
            </a:graphic>
          </wp:inline>
        </w:drawing>
      </w:r>
    </w:p>
    <w:p w14:paraId="5DCCAB8F" w14:textId="77777777" w:rsidR="00F666F1" w:rsidRPr="00162B41" w:rsidRDefault="00F666F1" w:rsidP="00162B41">
      <w:pPr>
        <w:pStyle w:val="3"/>
        <w:rPr>
          <w:sz w:val="24"/>
          <w:szCs w:val="24"/>
        </w:rPr>
      </w:pPr>
      <w:bookmarkStart w:id="68" w:name="_Toc147779958"/>
      <w:r w:rsidRPr="00162B41">
        <w:rPr>
          <w:sz w:val="24"/>
          <w:szCs w:val="24"/>
        </w:rPr>
        <w:t>DeepKoopman.forward</w:t>
      </w:r>
      <w:bookmarkEnd w:id="68"/>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18D0C760"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616D6C81"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3DE86E00"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6226DBE3"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1C7D6B65"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128DBA0A" w14:textId="0E21BC08"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网络前向</w:t>
            </w:r>
            <w:r>
              <w:rPr>
                <w:rFonts w:ascii="宋体" w:hAnsi="宋体" w:hint="eastAsia"/>
              </w:rPr>
              <w:t>传播函数</w:t>
            </w:r>
          </w:p>
        </w:tc>
      </w:tr>
      <w:tr w:rsidR="002D5228" w14:paraId="3BA032CA"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07CE6D8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154CBA9F" w14:textId="6221C858"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获取各个网络模块（编码器和解码器）的输出表示</w:t>
            </w:r>
          </w:p>
        </w:tc>
      </w:tr>
      <w:tr w:rsidR="002D5228" w14:paraId="21F336F0"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BC93EBC"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4278737C" w14:textId="4E64EE44"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网络输入</w:t>
            </w:r>
          </w:p>
        </w:tc>
      </w:tr>
      <w:tr w:rsidR="002D5228" w14:paraId="3E4C03DF"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0A8F5554"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37C93D93" w14:textId="43160BC6"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各个网络模块的输出</w:t>
            </w:r>
          </w:p>
        </w:tc>
      </w:tr>
    </w:tbl>
    <w:p w14:paraId="6A2FC828"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3E9600FB" w14:textId="1BB07C45" w:rsidR="00F20C52" w:rsidRDefault="00CA743D" w:rsidP="00CA743D">
      <w:r>
        <w:rPr>
          <w:noProof/>
          <w:sz w:val="24"/>
          <w:szCs w:val="24"/>
        </w:rPr>
        <w:drawing>
          <wp:inline distT="0" distB="0" distL="0" distR="0" wp14:anchorId="30924510" wp14:editId="4E625197">
            <wp:extent cx="5904230" cy="433705"/>
            <wp:effectExtent l="0" t="0" r="0" b="0"/>
            <wp:docPr id="189489456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4566" name="图片 1894894566"/>
                    <pic:cNvPicPr/>
                  </pic:nvPicPr>
                  <pic:blipFill>
                    <a:blip r:embed="rId32">
                      <a:extLst>
                        <a:ext uri="{28A0092B-C50C-407E-A947-70E740481C1C}">
                          <a14:useLocalDpi xmlns:a14="http://schemas.microsoft.com/office/drawing/2010/main" val="0"/>
                        </a:ext>
                      </a:extLst>
                    </a:blip>
                    <a:stretch>
                      <a:fillRect/>
                    </a:stretch>
                  </pic:blipFill>
                  <pic:spPr>
                    <a:xfrm>
                      <a:off x="0" y="0"/>
                      <a:ext cx="5904230" cy="433705"/>
                    </a:xfrm>
                    <a:prstGeom prst="rect">
                      <a:avLst/>
                    </a:prstGeom>
                  </pic:spPr>
                </pic:pic>
              </a:graphicData>
            </a:graphic>
          </wp:inline>
        </w:drawing>
      </w:r>
    </w:p>
    <w:p w14:paraId="5F58DE13" w14:textId="4B43E228" w:rsidR="00F666F1" w:rsidRPr="00162B41" w:rsidRDefault="00F666F1" w:rsidP="00162B41">
      <w:pPr>
        <w:pStyle w:val="3"/>
        <w:rPr>
          <w:sz w:val="24"/>
          <w:szCs w:val="24"/>
        </w:rPr>
      </w:pPr>
      <w:bookmarkStart w:id="69" w:name="_Toc147779959"/>
      <w:r w:rsidRPr="00162B41">
        <w:rPr>
          <w:sz w:val="24"/>
          <w:szCs w:val="24"/>
        </w:rPr>
        <w:t>DeepKoopman.scale_loss</w:t>
      </w:r>
      <w:bookmarkEnd w:id="69"/>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387A53F"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435F8765"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42DA15EB"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5AFDB393"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45DB49AA"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08A5C831" w14:textId="64039B7D"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尺度损失函数</w:t>
            </w:r>
          </w:p>
        </w:tc>
      </w:tr>
      <w:tr w:rsidR="002D5228" w14:paraId="75E774CC"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51DEFBF2"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7274622E" w14:textId="0DA0A8DB"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计算尺度损失，用于构造总损失</w:t>
            </w:r>
          </w:p>
        </w:tc>
      </w:tr>
      <w:tr w:rsidR="002D5228" w14:paraId="547C1AAB"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4B789A2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6CBE1D6F" w14:textId="267D32F4"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网络输出</w:t>
            </w:r>
          </w:p>
        </w:tc>
      </w:tr>
      <w:tr w:rsidR="002D5228" w14:paraId="295AE366"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3817E8F7"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8511337" w14:textId="5C9A0AD6"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尺度损失</w:t>
            </w:r>
          </w:p>
        </w:tc>
      </w:tr>
    </w:tbl>
    <w:p w14:paraId="0AAEA0B1" w14:textId="77777777" w:rsidR="00AF4E37" w:rsidRDefault="00AF4E37" w:rsidP="00AF4E37">
      <w:pPr>
        <w:pStyle w:val="af9"/>
        <w:spacing w:line="360" w:lineRule="auto"/>
        <w:ind w:left="440" w:firstLineChars="0" w:firstLine="0"/>
        <w:rPr>
          <w:rFonts w:ascii="宋体" w:hAnsi="宋体"/>
          <w:b/>
          <w:bCs/>
        </w:rPr>
      </w:pPr>
    </w:p>
    <w:p w14:paraId="2C2CB7C5" w14:textId="77777777" w:rsidR="00AF4E37" w:rsidRPr="00AF4E37" w:rsidRDefault="00AF4E37" w:rsidP="00AF4E37">
      <w:pPr>
        <w:pStyle w:val="af9"/>
        <w:spacing w:line="360" w:lineRule="auto"/>
        <w:ind w:left="440" w:firstLineChars="0" w:firstLine="0"/>
        <w:rPr>
          <w:rFonts w:ascii="宋体" w:hAnsi="宋体"/>
          <w:b/>
          <w:bCs/>
        </w:rPr>
      </w:pPr>
    </w:p>
    <w:p w14:paraId="60B0656C" w14:textId="38F784CE"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lastRenderedPageBreak/>
        <w:t>Example</w:t>
      </w:r>
    </w:p>
    <w:p w14:paraId="36BB9F6C" w14:textId="71B4487B" w:rsidR="00CA743D" w:rsidRPr="007F2814" w:rsidRDefault="007F2814" w:rsidP="007F2814">
      <w:r>
        <w:rPr>
          <w:rFonts w:hint="eastAsia"/>
          <w:noProof/>
        </w:rPr>
        <w:drawing>
          <wp:inline distT="0" distB="0" distL="0" distR="0" wp14:anchorId="2C4D9371" wp14:editId="293B8699">
            <wp:extent cx="5904230" cy="436245"/>
            <wp:effectExtent l="0" t="0" r="0" b="0"/>
            <wp:docPr id="892242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4235" name="图片 89224235"/>
                    <pic:cNvPicPr/>
                  </pic:nvPicPr>
                  <pic:blipFill>
                    <a:blip r:embed="rId33">
                      <a:extLst>
                        <a:ext uri="{28A0092B-C50C-407E-A947-70E740481C1C}">
                          <a14:useLocalDpi xmlns:a14="http://schemas.microsoft.com/office/drawing/2010/main" val="0"/>
                        </a:ext>
                      </a:extLst>
                    </a:blip>
                    <a:stretch>
                      <a:fillRect/>
                    </a:stretch>
                  </pic:blipFill>
                  <pic:spPr>
                    <a:xfrm>
                      <a:off x="0" y="0"/>
                      <a:ext cx="5904230" cy="436245"/>
                    </a:xfrm>
                    <a:prstGeom prst="rect">
                      <a:avLst/>
                    </a:prstGeom>
                  </pic:spPr>
                </pic:pic>
              </a:graphicData>
            </a:graphic>
          </wp:inline>
        </w:drawing>
      </w:r>
    </w:p>
    <w:p w14:paraId="40FF58E8" w14:textId="5486140A" w:rsidR="00F666F1" w:rsidRPr="00162B41" w:rsidRDefault="00F666F1" w:rsidP="00162B41">
      <w:pPr>
        <w:pStyle w:val="3"/>
        <w:rPr>
          <w:sz w:val="24"/>
          <w:szCs w:val="24"/>
        </w:rPr>
      </w:pPr>
      <w:bookmarkStart w:id="70" w:name="_Toc147779960"/>
      <w:r w:rsidRPr="00162B41">
        <w:rPr>
          <w:sz w:val="24"/>
          <w:szCs w:val="24"/>
        </w:rPr>
        <w:t>DeepKoopman.controllability</w:t>
      </w:r>
      <w:bookmarkEnd w:id="70"/>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4A0B9DFF"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47AD85D7"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66F46D22"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0E5ADE74"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AB92803"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6C40D5E7" w14:textId="6C524B30"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系统能控性判据</w:t>
            </w:r>
          </w:p>
        </w:tc>
      </w:tr>
      <w:tr w:rsidR="002D5228" w14:paraId="401F40B1"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4F14D265"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6CD846C1" w14:textId="54DC4D9A"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计算基于</w:t>
            </w:r>
            <w:r w:rsidRPr="00F666F1">
              <w:rPr>
                <w:rFonts w:ascii="宋体" w:hAnsi="宋体" w:hint="eastAsia"/>
              </w:rPr>
              <w:t>Koopman</w:t>
            </w:r>
            <w:r w:rsidRPr="00F666F1">
              <w:rPr>
                <w:rFonts w:ascii="宋体" w:hAnsi="宋体" w:hint="eastAsia"/>
              </w:rPr>
              <w:t>算子的线性系统的能控性矩阵，获得升维线性系统的能控性</w:t>
            </w:r>
          </w:p>
        </w:tc>
      </w:tr>
      <w:tr w:rsidR="002D5228" w14:paraId="586F8BBA"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0A01936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7980ACBB" w14:textId="4F5CE44F"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A B</w:t>
            </w:r>
            <w:r w:rsidRPr="00F666F1">
              <w:rPr>
                <w:rFonts w:ascii="宋体" w:hAnsi="宋体" w:hint="eastAsia"/>
              </w:rPr>
              <w:t>矩阵</w:t>
            </w:r>
          </w:p>
        </w:tc>
      </w:tr>
      <w:tr w:rsidR="002D5228" w14:paraId="294DA221"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4A5039E8"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2CA633C" w14:textId="01EA155C"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系统能控性</w:t>
            </w:r>
          </w:p>
        </w:tc>
      </w:tr>
    </w:tbl>
    <w:p w14:paraId="7A77CAEA" w14:textId="2898CF28" w:rsidR="00332750" w:rsidRPr="00F20C52" w:rsidRDefault="00332750" w:rsidP="00F20C52">
      <w:pPr>
        <w:pStyle w:val="af9"/>
        <w:numPr>
          <w:ilvl w:val="0"/>
          <w:numId w:val="43"/>
        </w:numPr>
        <w:spacing w:line="360" w:lineRule="auto"/>
        <w:ind w:firstLineChars="0"/>
        <w:rPr>
          <w:rFonts w:ascii="宋体" w:hAnsi="宋体"/>
          <w:b/>
          <w:bCs/>
        </w:rPr>
      </w:pPr>
      <w:r w:rsidRPr="00F20C52">
        <w:rPr>
          <w:rFonts w:ascii="宋体" w:hAnsi="宋体"/>
          <w:b/>
          <w:bCs/>
        </w:rPr>
        <w:t>Example</w:t>
      </w:r>
    </w:p>
    <w:p w14:paraId="6B15CA7A" w14:textId="71143515" w:rsidR="007F2814" w:rsidRPr="007F2814" w:rsidRDefault="0047093E" w:rsidP="007F2814">
      <w:r>
        <w:rPr>
          <w:rFonts w:hint="eastAsia"/>
          <w:noProof/>
        </w:rPr>
        <w:drawing>
          <wp:inline distT="0" distB="0" distL="0" distR="0" wp14:anchorId="2F456ABB" wp14:editId="52345A32">
            <wp:extent cx="5904230" cy="462915"/>
            <wp:effectExtent l="0" t="0" r="0" b="0"/>
            <wp:docPr id="4743289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28956" name="图片 474328956"/>
                    <pic:cNvPicPr/>
                  </pic:nvPicPr>
                  <pic:blipFill>
                    <a:blip r:embed="rId34">
                      <a:extLst>
                        <a:ext uri="{28A0092B-C50C-407E-A947-70E740481C1C}">
                          <a14:useLocalDpi xmlns:a14="http://schemas.microsoft.com/office/drawing/2010/main" val="0"/>
                        </a:ext>
                      </a:extLst>
                    </a:blip>
                    <a:stretch>
                      <a:fillRect/>
                    </a:stretch>
                  </pic:blipFill>
                  <pic:spPr>
                    <a:xfrm>
                      <a:off x="0" y="0"/>
                      <a:ext cx="5904230" cy="462915"/>
                    </a:xfrm>
                    <a:prstGeom prst="rect">
                      <a:avLst/>
                    </a:prstGeom>
                  </pic:spPr>
                </pic:pic>
              </a:graphicData>
            </a:graphic>
          </wp:inline>
        </w:drawing>
      </w:r>
    </w:p>
    <w:p w14:paraId="44C5DC34" w14:textId="0CB5FD4E" w:rsidR="00F666F1" w:rsidRPr="00162B41" w:rsidRDefault="00F666F1" w:rsidP="00162B41">
      <w:pPr>
        <w:pStyle w:val="3"/>
        <w:rPr>
          <w:sz w:val="24"/>
          <w:szCs w:val="24"/>
        </w:rPr>
      </w:pPr>
      <w:bookmarkStart w:id="71" w:name="_Toc147779961"/>
      <w:r w:rsidRPr="00162B41">
        <w:rPr>
          <w:sz w:val="24"/>
          <w:szCs w:val="24"/>
        </w:rPr>
        <w:t>DeepKoopman.pre</w:t>
      </w:r>
      <w:bookmarkEnd w:id="71"/>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2C67DC54"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7628EE0B"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1B411FA6"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2EE7DC83"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277C3EC3"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648073D0" w14:textId="755BBA3B"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系统状态预测</w:t>
            </w:r>
          </w:p>
        </w:tc>
      </w:tr>
      <w:tr w:rsidR="002D5228" w14:paraId="6A610D34"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1003614A"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6CB8033C" w14:textId="112E7BD6"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通过训练完成的网络模型预测原始非线性状态的运动轨迹</w:t>
            </w:r>
          </w:p>
        </w:tc>
      </w:tr>
      <w:tr w:rsidR="002D5228" w14:paraId="28C07968"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2844803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66F6E51D" w14:textId="481773B3"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初始状态，预测步长</w:t>
            </w:r>
          </w:p>
        </w:tc>
      </w:tr>
      <w:tr w:rsidR="002D5228" w14:paraId="2156482A"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7AFE4586"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07BE0F1C" w14:textId="41CEC5EE"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系统预测状态</w:t>
            </w:r>
            <w:r w:rsidR="00977F6F">
              <w:rPr>
                <w:rFonts w:ascii="宋体" w:hAnsi="宋体" w:hint="eastAsia"/>
              </w:rPr>
              <w:t>，</w:t>
            </w:r>
            <w:r w:rsidR="0033730B">
              <w:rPr>
                <w:rFonts w:ascii="宋体" w:hAnsi="宋体" w:hint="eastAsia"/>
              </w:rPr>
              <w:t>真实状态，</w:t>
            </w:r>
            <w:r w:rsidR="00977F6F">
              <w:rPr>
                <w:rFonts w:ascii="宋体" w:hAnsi="宋体" w:hint="eastAsia"/>
              </w:rPr>
              <w:t>预测误差</w:t>
            </w:r>
          </w:p>
        </w:tc>
      </w:tr>
    </w:tbl>
    <w:p w14:paraId="6E6D8442"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17E3157F" w14:textId="2645E4E3" w:rsidR="00F666F1" w:rsidRPr="00F20C52" w:rsidRDefault="00977F6F" w:rsidP="00F20C52">
      <w:pPr>
        <w:pStyle w:val="3"/>
        <w:rPr>
          <w:sz w:val="21"/>
          <w:szCs w:val="21"/>
        </w:rPr>
      </w:pPr>
      <w:r>
        <w:rPr>
          <w:rFonts w:hint="eastAsia"/>
          <w:noProof/>
        </w:rPr>
        <w:drawing>
          <wp:inline distT="0" distB="0" distL="0" distR="0" wp14:anchorId="4498C3E0" wp14:editId="22817421">
            <wp:extent cx="5904230" cy="450850"/>
            <wp:effectExtent l="0" t="0" r="0" b="0"/>
            <wp:docPr id="150333439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34396" name="图片 1503334396"/>
                    <pic:cNvPicPr/>
                  </pic:nvPicPr>
                  <pic:blipFill>
                    <a:blip r:embed="rId35">
                      <a:extLst>
                        <a:ext uri="{28A0092B-C50C-407E-A947-70E740481C1C}">
                          <a14:useLocalDpi xmlns:a14="http://schemas.microsoft.com/office/drawing/2010/main" val="0"/>
                        </a:ext>
                      </a:extLst>
                    </a:blip>
                    <a:stretch>
                      <a:fillRect/>
                    </a:stretch>
                  </pic:blipFill>
                  <pic:spPr>
                    <a:xfrm>
                      <a:off x="0" y="0"/>
                      <a:ext cx="5904230" cy="450850"/>
                    </a:xfrm>
                    <a:prstGeom prst="rect">
                      <a:avLst/>
                    </a:prstGeom>
                  </pic:spPr>
                </pic:pic>
              </a:graphicData>
            </a:graphic>
          </wp:inline>
        </w:drawing>
      </w:r>
      <w:bookmarkStart w:id="72" w:name="_Toc147779962"/>
      <w:r w:rsidR="00F666F1" w:rsidRPr="00F20C52">
        <w:rPr>
          <w:sz w:val="24"/>
          <w:szCs w:val="24"/>
        </w:rPr>
        <w:t>DeepKoopman.pre_plot</w:t>
      </w:r>
      <w:bookmarkEnd w:id="72"/>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528CB7C8"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2DE201D9"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526D9F7F"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41B06761"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7B735C07"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139E79B9" w14:textId="51D9ADB0"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系统状态预测</w:t>
            </w:r>
            <w:r w:rsidR="00162B41">
              <w:rPr>
                <w:rFonts w:ascii="宋体" w:hAnsi="宋体" w:hint="eastAsia"/>
              </w:rPr>
              <w:t>可视化</w:t>
            </w:r>
          </w:p>
        </w:tc>
      </w:tr>
      <w:tr w:rsidR="002D5228" w14:paraId="1CD4AB6E"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277ABE6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2AE7E1F8" w14:textId="2721895D"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输出系统真实状态预测状态对比图</w:t>
            </w:r>
          </w:p>
        </w:tc>
      </w:tr>
      <w:tr w:rsidR="002D5228" w14:paraId="237ECE14"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25C1679D"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lastRenderedPageBreak/>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07B0C4E9" w14:textId="2AB9F76D"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真实状态，预测状态</w:t>
            </w:r>
          </w:p>
        </w:tc>
      </w:tr>
      <w:tr w:rsidR="002D5228" w14:paraId="0D43A342"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52B487EB"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72CF141D" w14:textId="56FC43A4"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状态所有维度的预测和实际轨迹对比图</w:t>
            </w:r>
          </w:p>
        </w:tc>
      </w:tr>
    </w:tbl>
    <w:p w14:paraId="346A55E2"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623DA5CF" w14:textId="64D7DBDE" w:rsidR="003B7199" w:rsidRDefault="005F595D" w:rsidP="003B7199">
      <w:pPr>
        <w:rPr>
          <w:sz w:val="24"/>
          <w:szCs w:val="24"/>
        </w:rPr>
      </w:pPr>
      <w:r>
        <w:rPr>
          <w:rFonts w:hint="eastAsia"/>
          <w:noProof/>
        </w:rPr>
        <w:drawing>
          <wp:inline distT="0" distB="0" distL="0" distR="0" wp14:anchorId="7708F67F" wp14:editId="33E1C3F2">
            <wp:extent cx="5904230" cy="451485"/>
            <wp:effectExtent l="0" t="0" r="0" b="0"/>
            <wp:docPr id="2576467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671" name="图片 25764671"/>
                    <pic:cNvPicPr/>
                  </pic:nvPicPr>
                  <pic:blipFill>
                    <a:blip r:embed="rId36">
                      <a:extLst>
                        <a:ext uri="{28A0092B-C50C-407E-A947-70E740481C1C}">
                          <a14:useLocalDpi xmlns:a14="http://schemas.microsoft.com/office/drawing/2010/main" val="0"/>
                        </a:ext>
                      </a:extLst>
                    </a:blip>
                    <a:stretch>
                      <a:fillRect/>
                    </a:stretch>
                  </pic:blipFill>
                  <pic:spPr>
                    <a:xfrm>
                      <a:off x="0" y="0"/>
                      <a:ext cx="5904230" cy="451485"/>
                    </a:xfrm>
                    <a:prstGeom prst="rect">
                      <a:avLst/>
                    </a:prstGeom>
                  </pic:spPr>
                </pic:pic>
              </a:graphicData>
            </a:graphic>
          </wp:inline>
        </w:drawing>
      </w:r>
    </w:p>
    <w:p w14:paraId="0BC735EB" w14:textId="5AF41E5C" w:rsidR="002D5228" w:rsidRPr="003B7199" w:rsidRDefault="00F666F1" w:rsidP="003B7199">
      <w:pPr>
        <w:pStyle w:val="3"/>
        <w:rPr>
          <w:sz w:val="18"/>
          <w:szCs w:val="18"/>
        </w:rPr>
      </w:pPr>
      <w:bookmarkStart w:id="73" w:name="_Toc147779963"/>
      <w:r w:rsidRPr="003B7199">
        <w:rPr>
          <w:sz w:val="24"/>
          <w:szCs w:val="24"/>
        </w:rPr>
        <w:t>DeepKoopman.total_loss_fn</w:t>
      </w:r>
      <w:bookmarkEnd w:id="73"/>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0D55E4BB"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2B51689D"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6D270774"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7E8796FF"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3348984"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018C4D8C" w14:textId="1855DA2F"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总损失函数</w:t>
            </w:r>
          </w:p>
        </w:tc>
      </w:tr>
      <w:tr w:rsidR="002D5228" w14:paraId="702F1028"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32B8BC1C"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74154CC5" w14:textId="29ACADEF"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计算神经网络总损失</w:t>
            </w:r>
          </w:p>
        </w:tc>
      </w:tr>
      <w:tr w:rsidR="002D5228" w14:paraId="63CF0CAB"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588BD2A1"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071C4D53" w14:textId="0E67DDFB"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各网络模块输入输出</w:t>
            </w:r>
          </w:p>
        </w:tc>
      </w:tr>
      <w:tr w:rsidR="002D5228" w14:paraId="7DCAD78D"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1925D9B6"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5C1DC992" w14:textId="74879EAA"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状态所有维度的预测和实际轨迹对比图</w:t>
            </w:r>
          </w:p>
        </w:tc>
      </w:tr>
    </w:tbl>
    <w:p w14:paraId="7DB218B2"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6C873F73" w14:textId="31B3EB71" w:rsidR="00F20C52" w:rsidRPr="00B347A9" w:rsidRDefault="004321CA" w:rsidP="00B347A9">
      <w:r>
        <w:rPr>
          <w:rFonts w:hint="eastAsia"/>
          <w:noProof/>
        </w:rPr>
        <w:drawing>
          <wp:inline distT="0" distB="0" distL="0" distR="0" wp14:anchorId="3E01C418" wp14:editId="5E1355D7">
            <wp:extent cx="5904230" cy="468630"/>
            <wp:effectExtent l="0" t="0" r="0" b="0"/>
            <wp:docPr id="3338053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5347" name="图片 333805347"/>
                    <pic:cNvPicPr/>
                  </pic:nvPicPr>
                  <pic:blipFill>
                    <a:blip r:embed="rId37">
                      <a:extLst>
                        <a:ext uri="{28A0092B-C50C-407E-A947-70E740481C1C}">
                          <a14:useLocalDpi xmlns:a14="http://schemas.microsoft.com/office/drawing/2010/main" val="0"/>
                        </a:ext>
                      </a:extLst>
                    </a:blip>
                    <a:stretch>
                      <a:fillRect/>
                    </a:stretch>
                  </pic:blipFill>
                  <pic:spPr>
                    <a:xfrm>
                      <a:off x="0" y="0"/>
                      <a:ext cx="5904230" cy="468630"/>
                    </a:xfrm>
                    <a:prstGeom prst="rect">
                      <a:avLst/>
                    </a:prstGeom>
                  </pic:spPr>
                </pic:pic>
              </a:graphicData>
            </a:graphic>
          </wp:inline>
        </w:drawing>
      </w:r>
    </w:p>
    <w:p w14:paraId="07634E80" w14:textId="6677B2AB" w:rsidR="00F666F1" w:rsidRPr="00162B41" w:rsidRDefault="00F666F1" w:rsidP="00162B41">
      <w:pPr>
        <w:pStyle w:val="3"/>
        <w:rPr>
          <w:sz w:val="24"/>
          <w:szCs w:val="24"/>
        </w:rPr>
      </w:pPr>
      <w:bookmarkStart w:id="74" w:name="_Toc147779964"/>
      <w:r w:rsidRPr="00162B41">
        <w:rPr>
          <w:sz w:val="24"/>
          <w:szCs w:val="24"/>
        </w:rPr>
        <w:t>DeepKoopman.policy_rollout</w:t>
      </w:r>
      <w:bookmarkEnd w:id="74"/>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70EDB3F7"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2FB3AABA"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1AA96E00"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6C88771C"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6A1DECE2"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19159882" w14:textId="765CEA03"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LQR</w:t>
            </w:r>
            <w:r w:rsidRPr="00F666F1">
              <w:rPr>
                <w:rFonts w:ascii="宋体" w:hAnsi="宋体" w:hint="eastAsia"/>
              </w:rPr>
              <w:t>控制计算</w:t>
            </w:r>
          </w:p>
        </w:tc>
      </w:tr>
      <w:tr w:rsidR="002D5228" w14:paraId="6DBB5964"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4A4E5CBD"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3B48AA55" w14:textId="18AA9521"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根据</w:t>
            </w:r>
            <w:r w:rsidRPr="00F666F1">
              <w:rPr>
                <w:rFonts w:ascii="宋体" w:hAnsi="宋体" w:hint="eastAsia"/>
              </w:rPr>
              <w:t>LQR</w:t>
            </w:r>
            <w:r w:rsidRPr="00F666F1">
              <w:rPr>
                <w:rFonts w:ascii="宋体" w:hAnsi="宋体" w:hint="eastAsia"/>
              </w:rPr>
              <w:t>控制规则计算控制输入</w:t>
            </w:r>
          </w:p>
        </w:tc>
      </w:tr>
      <w:tr w:rsidR="002D5228" w14:paraId="357F68E4"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47613B5A"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782EC66E" w14:textId="0075DC05"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Q</w:t>
            </w:r>
            <w:r w:rsidRPr="00F666F1">
              <w:rPr>
                <w:rFonts w:ascii="宋体" w:hAnsi="宋体" w:hint="eastAsia"/>
              </w:rPr>
              <w:t>，</w:t>
            </w:r>
            <w:r w:rsidRPr="00F666F1">
              <w:rPr>
                <w:rFonts w:ascii="宋体" w:hAnsi="宋体" w:hint="eastAsia"/>
              </w:rPr>
              <w:t>R</w:t>
            </w:r>
            <w:r w:rsidRPr="00F666F1">
              <w:rPr>
                <w:rFonts w:ascii="宋体" w:hAnsi="宋体" w:hint="eastAsia"/>
              </w:rPr>
              <w:t>矩阵，参考点，初始状态，控制步长</w:t>
            </w:r>
          </w:p>
        </w:tc>
      </w:tr>
      <w:tr w:rsidR="002D5228" w14:paraId="09B49EE9"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73E7C146"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1CEEA174" w14:textId="1F46A275" w:rsidR="002D5228" w:rsidRPr="002D5228" w:rsidRDefault="002D5228" w:rsidP="00811462">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F666F1">
              <w:rPr>
                <w:rFonts w:ascii="宋体" w:hAnsi="宋体" w:hint="eastAsia"/>
              </w:rPr>
              <w:t>LQR</w:t>
            </w:r>
            <w:r w:rsidRPr="00F666F1">
              <w:rPr>
                <w:rFonts w:ascii="宋体" w:hAnsi="宋体" w:hint="eastAsia"/>
              </w:rPr>
              <w:t>控制输入</w:t>
            </w:r>
          </w:p>
        </w:tc>
      </w:tr>
    </w:tbl>
    <w:p w14:paraId="69BE94CA" w14:textId="77777777" w:rsidR="00332750" w:rsidRPr="00332750" w:rsidRDefault="00332750" w:rsidP="00332750">
      <w:pPr>
        <w:pStyle w:val="af9"/>
        <w:numPr>
          <w:ilvl w:val="0"/>
          <w:numId w:val="43"/>
        </w:numPr>
        <w:spacing w:line="360" w:lineRule="auto"/>
        <w:ind w:firstLineChars="0"/>
        <w:rPr>
          <w:rFonts w:ascii="宋体" w:hAnsi="宋体"/>
          <w:b/>
          <w:bCs/>
        </w:rPr>
      </w:pPr>
      <w:r w:rsidRPr="00332750">
        <w:rPr>
          <w:rFonts w:ascii="宋体" w:hAnsi="宋体"/>
          <w:b/>
          <w:bCs/>
        </w:rPr>
        <w:t>Example</w:t>
      </w:r>
    </w:p>
    <w:p w14:paraId="3B20153C" w14:textId="1AD81F39" w:rsidR="004321CA" w:rsidRDefault="004321CA" w:rsidP="004321CA">
      <w:r>
        <w:rPr>
          <w:rFonts w:hint="eastAsia"/>
          <w:noProof/>
        </w:rPr>
        <w:drawing>
          <wp:inline distT="0" distB="0" distL="0" distR="0" wp14:anchorId="703289B9" wp14:editId="21CF30A3">
            <wp:extent cx="5904230" cy="466090"/>
            <wp:effectExtent l="0" t="0" r="0" b="0"/>
            <wp:docPr id="17758186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8622" name="图片 1775818622"/>
                    <pic:cNvPicPr/>
                  </pic:nvPicPr>
                  <pic:blipFill>
                    <a:blip r:embed="rId38">
                      <a:extLst>
                        <a:ext uri="{28A0092B-C50C-407E-A947-70E740481C1C}">
                          <a14:useLocalDpi xmlns:a14="http://schemas.microsoft.com/office/drawing/2010/main" val="0"/>
                        </a:ext>
                      </a:extLst>
                    </a:blip>
                    <a:stretch>
                      <a:fillRect/>
                    </a:stretch>
                  </pic:blipFill>
                  <pic:spPr>
                    <a:xfrm>
                      <a:off x="0" y="0"/>
                      <a:ext cx="5904230" cy="466090"/>
                    </a:xfrm>
                    <a:prstGeom prst="rect">
                      <a:avLst/>
                    </a:prstGeom>
                  </pic:spPr>
                </pic:pic>
              </a:graphicData>
            </a:graphic>
          </wp:inline>
        </w:drawing>
      </w:r>
    </w:p>
    <w:p w14:paraId="7A736BC2" w14:textId="77777777" w:rsidR="00AF4E37" w:rsidRDefault="00AF4E37" w:rsidP="004321CA"/>
    <w:p w14:paraId="666EE0C1" w14:textId="77777777" w:rsidR="00AF4E37" w:rsidRPr="00B347A9" w:rsidRDefault="00AF4E37" w:rsidP="004321CA"/>
    <w:p w14:paraId="45B7048C" w14:textId="3D474E5E" w:rsidR="00F666F1" w:rsidRPr="00162B41" w:rsidRDefault="00F666F1" w:rsidP="00162B41">
      <w:pPr>
        <w:pStyle w:val="3"/>
        <w:rPr>
          <w:sz w:val="24"/>
          <w:szCs w:val="24"/>
        </w:rPr>
      </w:pPr>
      <w:bookmarkStart w:id="75" w:name="_Toc147779965"/>
      <w:r w:rsidRPr="00162B41">
        <w:rPr>
          <w:sz w:val="24"/>
          <w:szCs w:val="24"/>
        </w:rPr>
        <w:lastRenderedPageBreak/>
        <w:t>DeepKoopman.policy_plot</w:t>
      </w:r>
      <w:bookmarkEnd w:id="75"/>
    </w:p>
    <w:tbl>
      <w:tblPr>
        <w:tblStyle w:val="afc"/>
        <w:tblW w:w="7689" w:type="dxa"/>
        <w:tblInd w:w="809" w:type="dxa"/>
        <w:tblBorders>
          <w:top w:val="double" w:sz="4" w:space="0" w:color="9CC2E5" w:themeColor="accent5" w:themeTint="99"/>
          <w:left w:val="double" w:sz="4" w:space="0" w:color="9CC2E5" w:themeColor="accent5" w:themeTint="99"/>
          <w:bottom w:val="double" w:sz="4" w:space="0" w:color="9CC2E5" w:themeColor="accent5" w:themeTint="99"/>
          <w:right w:val="double" w:sz="4" w:space="0" w:color="9CC2E5" w:themeColor="accent5" w:themeTint="99"/>
        </w:tblBorders>
        <w:tblLook w:val="04A0" w:firstRow="1" w:lastRow="0" w:firstColumn="1" w:lastColumn="0" w:noHBand="0" w:noVBand="1"/>
      </w:tblPr>
      <w:tblGrid>
        <w:gridCol w:w="993"/>
        <w:gridCol w:w="6696"/>
      </w:tblGrid>
      <w:tr w:rsidR="002D5228" w14:paraId="1C78DE51" w14:textId="77777777" w:rsidTr="00735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1F4E79" w:themeFill="accent5" w:themeFillShade="80"/>
          </w:tcPr>
          <w:p w14:paraId="41647236" w14:textId="77777777" w:rsidR="002D5228" w:rsidRPr="002D5228" w:rsidRDefault="002D5228" w:rsidP="00811462">
            <w:pPr>
              <w:pStyle w:val="af9"/>
              <w:spacing w:line="360" w:lineRule="auto"/>
              <w:ind w:firstLineChars="0" w:firstLine="0"/>
              <w:rPr>
                <w:rFonts w:ascii="宋体" w:hAnsi="宋体"/>
                <w:color w:val="FFFFFF" w:themeColor="background1"/>
              </w:rPr>
            </w:pPr>
            <w:r w:rsidRPr="002D5228">
              <w:rPr>
                <w:rFonts w:ascii="宋体" w:hAnsi="宋体" w:hint="eastAsia"/>
                <w:color w:val="FFFFFF" w:themeColor="background1"/>
              </w:rPr>
              <w:t>条目</w:t>
            </w:r>
          </w:p>
        </w:tc>
        <w:tc>
          <w:tcPr>
            <w:tcW w:w="6696" w:type="dxa"/>
            <w:shd w:val="clear" w:color="auto" w:fill="1F4E79" w:themeFill="accent5" w:themeFillShade="80"/>
          </w:tcPr>
          <w:p w14:paraId="457E61C0" w14:textId="77777777" w:rsidR="002D5228" w:rsidRPr="002D5228" w:rsidRDefault="002D5228" w:rsidP="00811462">
            <w:pPr>
              <w:pStyle w:val="af9"/>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color w:val="FFFFFF" w:themeColor="background1"/>
              </w:rPr>
            </w:pPr>
            <w:r w:rsidRPr="002D5228">
              <w:rPr>
                <w:rFonts w:ascii="宋体" w:hAnsi="宋体" w:hint="eastAsia"/>
                <w:color w:val="FFFFFF" w:themeColor="background1"/>
              </w:rPr>
              <w:t>描述</w:t>
            </w:r>
          </w:p>
        </w:tc>
      </w:tr>
      <w:tr w:rsidR="002D5228" w14:paraId="012FB738"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63F57B8D" w14:textId="77777777" w:rsidR="002D5228" w:rsidRPr="006C14F0" w:rsidRDefault="002D5228" w:rsidP="00811462">
            <w:pPr>
              <w:pStyle w:val="af9"/>
              <w:spacing w:line="360" w:lineRule="auto"/>
              <w:ind w:firstLineChars="0" w:firstLine="0"/>
              <w:rPr>
                <w:rFonts w:ascii="宋体" w:hAnsi="宋体"/>
              </w:rPr>
            </w:pPr>
            <w:r w:rsidRPr="006C14F0">
              <w:rPr>
                <w:rFonts w:ascii="宋体" w:hAnsi="宋体" w:hint="eastAsia"/>
              </w:rPr>
              <w:t>表示</w:t>
            </w:r>
            <w:r>
              <w:rPr>
                <w:rFonts w:ascii="宋体" w:hAnsi="宋体" w:hint="eastAsia"/>
              </w:rPr>
              <w:t>：</w:t>
            </w:r>
          </w:p>
        </w:tc>
        <w:tc>
          <w:tcPr>
            <w:tcW w:w="6696" w:type="dxa"/>
            <w:tcBorders>
              <w:top w:val="none" w:sz="0" w:space="0" w:color="auto"/>
              <w:bottom w:val="none" w:sz="0" w:space="0" w:color="auto"/>
              <w:right w:val="none" w:sz="0" w:space="0" w:color="auto"/>
            </w:tcBorders>
          </w:tcPr>
          <w:p w14:paraId="5B91BDEB" w14:textId="6AA2C911" w:rsidR="002D5228" w:rsidRPr="006C14F0"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控制输入及对应状态值</w:t>
            </w:r>
            <w:r w:rsidR="00162B41">
              <w:rPr>
                <w:rFonts w:ascii="宋体" w:hAnsi="宋体" w:hint="eastAsia"/>
              </w:rPr>
              <w:t>可视化</w:t>
            </w:r>
          </w:p>
        </w:tc>
      </w:tr>
      <w:tr w:rsidR="002D5228" w14:paraId="242B920C"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1E948077"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作用</w:t>
            </w:r>
            <w:r w:rsidRPr="006C14F0">
              <w:rPr>
                <w:rFonts w:ascii="宋体" w:hAnsi="宋体" w:hint="eastAsia"/>
              </w:rPr>
              <w:t>:</w:t>
            </w:r>
            <w:r>
              <w:rPr>
                <w:rFonts w:ascii="宋体" w:hAnsi="宋体"/>
              </w:rPr>
              <w:t xml:space="preserve"> </w:t>
            </w:r>
          </w:p>
        </w:tc>
        <w:tc>
          <w:tcPr>
            <w:tcW w:w="6696" w:type="dxa"/>
          </w:tcPr>
          <w:p w14:paraId="421113A6" w14:textId="1A74F37B" w:rsidR="002D5228" w:rsidRDefault="002D5228" w:rsidP="00811462">
            <w:pPr>
              <w:pStyle w:val="af9"/>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rPr>
            </w:pPr>
            <w:r w:rsidRPr="00F666F1">
              <w:rPr>
                <w:rFonts w:ascii="宋体" w:hAnsi="宋体" w:hint="eastAsia"/>
              </w:rPr>
              <w:t>展示</w:t>
            </w:r>
            <w:r w:rsidRPr="00F666F1">
              <w:rPr>
                <w:rFonts w:ascii="宋体" w:hAnsi="宋体" w:hint="eastAsia"/>
              </w:rPr>
              <w:t>LQR</w:t>
            </w:r>
            <w:r w:rsidRPr="00F666F1">
              <w:rPr>
                <w:rFonts w:ascii="宋体" w:hAnsi="宋体" w:hint="eastAsia"/>
              </w:rPr>
              <w:t>控制输入值及控制下的状态值</w:t>
            </w:r>
          </w:p>
        </w:tc>
      </w:tr>
      <w:tr w:rsidR="002D5228" w14:paraId="1EB6F386" w14:textId="77777777" w:rsidTr="00735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tcBorders>
          </w:tcPr>
          <w:p w14:paraId="368EA42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输入</w:t>
            </w:r>
            <w:r w:rsidRPr="006C14F0">
              <w:rPr>
                <w:rFonts w:ascii="宋体" w:hAnsi="宋体" w:hint="eastAsia"/>
              </w:rPr>
              <w:t>:</w:t>
            </w:r>
            <w:r>
              <w:rPr>
                <w:rFonts w:ascii="宋体" w:hAnsi="宋体"/>
              </w:rPr>
              <w:t xml:space="preserve"> </w:t>
            </w:r>
          </w:p>
        </w:tc>
        <w:tc>
          <w:tcPr>
            <w:tcW w:w="6696" w:type="dxa"/>
            <w:tcBorders>
              <w:top w:val="none" w:sz="0" w:space="0" w:color="auto"/>
              <w:bottom w:val="none" w:sz="0" w:space="0" w:color="auto"/>
              <w:right w:val="none" w:sz="0" w:space="0" w:color="auto"/>
            </w:tcBorders>
          </w:tcPr>
          <w:p w14:paraId="193B9B06" w14:textId="4B2CE014" w:rsidR="002D5228" w:rsidRDefault="002D5228" w:rsidP="00811462">
            <w:pPr>
              <w:pStyle w:val="af9"/>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rPr>
            </w:pPr>
            <w:r w:rsidRPr="00F666F1">
              <w:rPr>
                <w:rFonts w:ascii="宋体" w:hAnsi="宋体" w:hint="eastAsia"/>
              </w:rPr>
              <w:t>LQR</w:t>
            </w:r>
            <w:r w:rsidRPr="00F666F1">
              <w:rPr>
                <w:rFonts w:ascii="宋体" w:hAnsi="宋体" w:hint="eastAsia"/>
              </w:rPr>
              <w:t>控制输入值，控制下的状态值</w:t>
            </w:r>
          </w:p>
        </w:tc>
      </w:tr>
      <w:tr w:rsidR="002D5228" w14:paraId="5634746E" w14:textId="77777777" w:rsidTr="00735A4C">
        <w:tc>
          <w:tcPr>
            <w:cnfStyle w:val="001000000000" w:firstRow="0" w:lastRow="0" w:firstColumn="1" w:lastColumn="0" w:oddVBand="0" w:evenVBand="0" w:oddHBand="0" w:evenHBand="0" w:firstRowFirstColumn="0" w:firstRowLastColumn="0" w:lastRowFirstColumn="0" w:lastRowLastColumn="0"/>
            <w:tcW w:w="993" w:type="dxa"/>
          </w:tcPr>
          <w:p w14:paraId="6BA913F3" w14:textId="77777777" w:rsidR="002D5228" w:rsidRDefault="002D5228" w:rsidP="00811462">
            <w:pPr>
              <w:pStyle w:val="af9"/>
              <w:spacing w:line="360" w:lineRule="auto"/>
              <w:ind w:firstLineChars="0" w:firstLine="0"/>
              <w:rPr>
                <w:rFonts w:ascii="宋体" w:hAnsi="宋体"/>
              </w:rPr>
            </w:pPr>
            <w:r w:rsidRPr="006C14F0">
              <w:rPr>
                <w:rFonts w:ascii="宋体" w:hAnsi="宋体" w:hint="eastAsia"/>
              </w:rPr>
              <w:t>输出</w:t>
            </w:r>
            <w:r w:rsidRPr="006C14F0">
              <w:rPr>
                <w:rFonts w:ascii="宋体" w:hAnsi="宋体" w:hint="eastAsia"/>
              </w:rPr>
              <w:t>:</w:t>
            </w:r>
            <w:r>
              <w:rPr>
                <w:rFonts w:ascii="宋体" w:hAnsi="宋体"/>
              </w:rPr>
              <w:t xml:space="preserve"> </w:t>
            </w:r>
          </w:p>
        </w:tc>
        <w:tc>
          <w:tcPr>
            <w:tcW w:w="6696" w:type="dxa"/>
          </w:tcPr>
          <w:p w14:paraId="506F3AED" w14:textId="6A859FFF" w:rsidR="002D5228" w:rsidRPr="002D5228" w:rsidRDefault="002D5228" w:rsidP="002D5228">
            <w:pPr>
              <w:spacing w:line="360"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D5228">
              <w:rPr>
                <w:rFonts w:ascii="宋体" w:hAnsi="宋体" w:hint="eastAsia"/>
              </w:rPr>
              <w:t>LQR</w:t>
            </w:r>
            <w:r w:rsidRPr="002D5228">
              <w:rPr>
                <w:rFonts w:ascii="宋体" w:hAnsi="宋体" w:hint="eastAsia"/>
              </w:rPr>
              <w:t>控制输入及对应状态值图示</w:t>
            </w:r>
          </w:p>
        </w:tc>
      </w:tr>
    </w:tbl>
    <w:p w14:paraId="0E82FFF0" w14:textId="10D7D237" w:rsidR="004321CA" w:rsidRPr="00F20C52" w:rsidRDefault="00332750" w:rsidP="00F20C52">
      <w:pPr>
        <w:pStyle w:val="af9"/>
        <w:numPr>
          <w:ilvl w:val="0"/>
          <w:numId w:val="43"/>
        </w:numPr>
        <w:spacing w:line="360" w:lineRule="auto"/>
        <w:ind w:firstLineChars="0"/>
        <w:rPr>
          <w:rFonts w:ascii="宋体" w:hAnsi="宋体"/>
          <w:b/>
          <w:bCs/>
        </w:rPr>
      </w:pPr>
      <w:r w:rsidRPr="00F20C52">
        <w:rPr>
          <w:rFonts w:ascii="宋体" w:hAnsi="宋体"/>
          <w:b/>
          <w:bCs/>
        </w:rPr>
        <w:t>Example</w:t>
      </w:r>
    </w:p>
    <w:p w14:paraId="07264CC5" w14:textId="0CBC647B" w:rsidR="00332750" w:rsidRPr="006E6675" w:rsidRDefault="00735012" w:rsidP="006E6675">
      <w:r>
        <w:rPr>
          <w:rFonts w:hint="eastAsia"/>
          <w:noProof/>
        </w:rPr>
        <w:drawing>
          <wp:inline distT="0" distB="0" distL="0" distR="0" wp14:anchorId="06AFBEFA" wp14:editId="719CDF0A">
            <wp:extent cx="5904230" cy="575945"/>
            <wp:effectExtent l="0" t="0" r="0" b="0"/>
            <wp:docPr id="177658015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80150" name="图片 1776580150"/>
                    <pic:cNvPicPr/>
                  </pic:nvPicPr>
                  <pic:blipFill>
                    <a:blip r:embed="rId39">
                      <a:extLst>
                        <a:ext uri="{28A0092B-C50C-407E-A947-70E740481C1C}">
                          <a14:useLocalDpi xmlns:a14="http://schemas.microsoft.com/office/drawing/2010/main" val="0"/>
                        </a:ext>
                      </a:extLst>
                    </a:blip>
                    <a:stretch>
                      <a:fillRect/>
                    </a:stretch>
                  </pic:blipFill>
                  <pic:spPr>
                    <a:xfrm>
                      <a:off x="0" y="0"/>
                      <a:ext cx="5904230" cy="575945"/>
                    </a:xfrm>
                    <a:prstGeom prst="rect">
                      <a:avLst/>
                    </a:prstGeom>
                  </pic:spPr>
                </pic:pic>
              </a:graphicData>
            </a:graphic>
          </wp:inline>
        </w:drawing>
      </w:r>
    </w:p>
    <w:p w14:paraId="5BA51B78" w14:textId="614AADF6" w:rsidR="002D5228" w:rsidRPr="006A2422" w:rsidRDefault="002311E7" w:rsidP="006A2422">
      <w:pPr>
        <w:pStyle w:val="2"/>
        <w:rPr>
          <w:rFonts w:ascii="宋体" w:eastAsia="宋体" w:hAnsi="宋体"/>
        </w:rPr>
      </w:pPr>
      <w:bookmarkStart w:id="76" w:name="_Toc147779966"/>
      <w:r w:rsidRPr="002311E7">
        <w:rPr>
          <w:rFonts w:ascii="宋体" w:eastAsia="宋体" w:hAnsi="宋体"/>
        </w:rPr>
        <w:t>Overall reference</w:t>
      </w:r>
      <w:bookmarkEnd w:id="76"/>
    </w:p>
    <w:p w14:paraId="7C120EFF" w14:textId="16C66834" w:rsidR="0028147E" w:rsidRDefault="0028147E" w:rsidP="0028147E">
      <w:pPr>
        <w:pStyle w:val="af9"/>
        <w:numPr>
          <w:ilvl w:val="0"/>
          <w:numId w:val="46"/>
        </w:numPr>
        <w:spacing w:line="276" w:lineRule="auto"/>
        <w:ind w:firstLineChars="0"/>
      </w:pPr>
      <w:r>
        <w:t>S. L. Brunton, B. W. Brunton, J. L. Proctor, K. J. Nathan, and H. A.Kestler, “Koopman invariant subspaces and finite linear representationsof nonlinear dynamical systems for control,” Plos One, vol. 11, no. 2,</w:t>
      </w:r>
      <w:r>
        <w:rPr>
          <w:rFonts w:hint="eastAsia"/>
        </w:rPr>
        <w:t xml:space="preserve"> </w:t>
      </w:r>
      <w:r>
        <w:t>p. e0150171, 2016.</w:t>
      </w:r>
      <w:r w:rsidRPr="0028147E">
        <w:t xml:space="preserve"> </w:t>
      </w:r>
    </w:p>
    <w:p w14:paraId="092BADD4" w14:textId="594B0D5A" w:rsidR="0028147E" w:rsidRDefault="0028147E" w:rsidP="0028147E">
      <w:pPr>
        <w:pStyle w:val="af9"/>
        <w:numPr>
          <w:ilvl w:val="0"/>
          <w:numId w:val="46"/>
        </w:numPr>
        <w:spacing w:line="276" w:lineRule="auto"/>
        <w:ind w:firstLineChars="0"/>
      </w:pPr>
      <w:r>
        <w:t>P. J. Schmid and J. Sesterhenn, “Dynamic mode decomposition of</w:t>
      </w:r>
      <w:r>
        <w:rPr>
          <w:rFonts w:hint="eastAsia"/>
        </w:rPr>
        <w:t xml:space="preserve"> </w:t>
      </w:r>
      <w:r>
        <w:t>numerical and experimental data,” Journal of Fluid Mechanics, vol. 656,</w:t>
      </w:r>
      <w:r>
        <w:rPr>
          <w:rFonts w:hint="eastAsia"/>
        </w:rPr>
        <w:t xml:space="preserve"> </w:t>
      </w:r>
      <w:r>
        <w:t>no. 10, pp. 5–28, 2010.</w:t>
      </w:r>
      <w:r w:rsidRPr="0028147E">
        <w:t xml:space="preserve"> </w:t>
      </w:r>
    </w:p>
    <w:p w14:paraId="3586387B" w14:textId="0BDCFD59" w:rsidR="0028147E" w:rsidRDefault="0028147E" w:rsidP="0028147E">
      <w:pPr>
        <w:pStyle w:val="af9"/>
        <w:numPr>
          <w:ilvl w:val="0"/>
          <w:numId w:val="46"/>
        </w:numPr>
        <w:spacing w:line="276" w:lineRule="auto"/>
        <w:ind w:firstLineChars="0"/>
      </w:pPr>
      <w:r>
        <w:t>M. Korda and I. Mezic, “Linear predictors for nonlinear dynamical systems: Koopman operator meets model predictive control,” Automatica,</w:t>
      </w:r>
      <w:r>
        <w:rPr>
          <w:rFonts w:hint="eastAsia"/>
        </w:rPr>
        <w:t xml:space="preserve"> </w:t>
      </w:r>
      <w:r>
        <w:t>vol. 93, pp. 149–160, 2016.</w:t>
      </w:r>
      <w:r w:rsidRPr="0028147E">
        <w:t xml:space="preserve"> </w:t>
      </w:r>
    </w:p>
    <w:p w14:paraId="165916C1" w14:textId="7BC29FE1" w:rsidR="0028147E" w:rsidRDefault="0028147E" w:rsidP="0028147E">
      <w:pPr>
        <w:pStyle w:val="af9"/>
        <w:numPr>
          <w:ilvl w:val="0"/>
          <w:numId w:val="46"/>
        </w:numPr>
        <w:spacing w:line="276" w:lineRule="auto"/>
        <w:ind w:firstLineChars="0"/>
      </w:pPr>
      <w:r>
        <w:t>J. L. Proctor, S. L. Brunton, and J. N. Kutz, “Generalizing Koopman theory to allow for inputs and control,” SIAM Journal on Applied Dynamical Systems, vol. 17, p. 909–930, 2016.</w:t>
      </w:r>
    </w:p>
    <w:sectPr w:rsidR="0028147E" w:rsidSect="00623E95">
      <w:headerReference w:type="default" r:id="rId40"/>
      <w:footerReference w:type="even" r:id="rId41"/>
      <w:footerReference w:type="default" r:id="rId42"/>
      <w:pgSz w:w="11906" w:h="16838"/>
      <w:pgMar w:top="1440" w:right="1304" w:bottom="1440" w:left="1304"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FFF1" w14:textId="77777777" w:rsidR="00B6093A" w:rsidRDefault="00B6093A">
      <w:r>
        <w:separator/>
      </w:r>
    </w:p>
  </w:endnote>
  <w:endnote w:type="continuationSeparator" w:id="0">
    <w:p w14:paraId="1CF045A3" w14:textId="77777777" w:rsidR="00B6093A" w:rsidRDefault="00B6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42FA" w14:textId="77777777" w:rsidR="00357FE4" w:rsidRDefault="00357FE4" w:rsidP="002A1DF7">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54652C1" w14:textId="77777777" w:rsidR="00357FE4" w:rsidRDefault="00357FE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9CC1" w14:textId="77777777" w:rsidR="002A1DF7" w:rsidRDefault="002A1DF7" w:rsidP="00497172">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A33E3">
      <w:rPr>
        <w:rStyle w:val="aa"/>
        <w:noProof/>
      </w:rPr>
      <w:t>18</w:t>
    </w:r>
    <w:r>
      <w:rPr>
        <w:rStyle w:val="aa"/>
      </w:rPr>
      <w:fldChar w:fldCharType="end"/>
    </w:r>
  </w:p>
  <w:p w14:paraId="045D8ECE" w14:textId="77777777" w:rsidR="00357FE4" w:rsidRDefault="00357FE4">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DB0F" w14:textId="77777777" w:rsidR="00B6093A" w:rsidRDefault="00B6093A">
      <w:r>
        <w:separator/>
      </w:r>
    </w:p>
  </w:footnote>
  <w:footnote w:type="continuationSeparator" w:id="0">
    <w:p w14:paraId="4366E839" w14:textId="77777777" w:rsidR="00B6093A" w:rsidRDefault="00B6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6DA7" w14:textId="77777777" w:rsidR="00BE2F2C" w:rsidRDefault="00BE2F2C">
    <w:pPr>
      <w:pStyle w:val="a3"/>
      <w:jc w:val="right"/>
    </w:pPr>
    <w:r>
      <w:fldChar w:fldCharType="begin"/>
    </w:r>
    <w:r>
      <w:instrText xml:space="preserve"> PAGE   \* MERGEFORMAT </w:instrText>
    </w:r>
    <w:r>
      <w:fldChar w:fldCharType="separate"/>
    </w:r>
    <w:r w:rsidR="00AA33E3" w:rsidRPr="00AA33E3">
      <w:rPr>
        <w:noProof/>
        <w:lang w:val="zh-CN"/>
      </w:rPr>
      <w:t>18</w:t>
    </w:r>
    <w:r>
      <w:fldChar w:fldCharType="end"/>
    </w:r>
  </w:p>
  <w:p w14:paraId="13E35EC3" w14:textId="33C0ED23" w:rsidR="00357FE4" w:rsidRPr="000A2ED8" w:rsidRDefault="001A1198" w:rsidP="00B64684">
    <w:pPr>
      <w:pStyle w:val="a3"/>
      <w:ind w:firstLineChars="50" w:firstLine="90"/>
    </w:pPr>
    <w:r>
      <w:rPr>
        <w:rFonts w:ascii="Verdana" w:hAnsi="Verdana" w:hint="eastAsia"/>
      </w:rPr>
      <w:t>DeepKoopman</w:t>
    </w:r>
    <w:r w:rsidR="005E1CFB">
      <w:rPr>
        <w:rFonts w:ascii="Verdana" w:hAnsi="Verdana" w:hint="eastAsia"/>
      </w:rPr>
      <w:t>模块</w:t>
    </w:r>
    <w:r w:rsidR="00B64684">
      <w:rPr>
        <w:rFonts w:hint="eastAsia"/>
      </w:rPr>
      <w:t xml:space="preserve"> </w:t>
    </w:r>
    <w:r w:rsidR="00F7374A">
      <w:rPr>
        <w:rFonts w:hint="eastAsia"/>
      </w:rPr>
      <w:t>V</w:t>
    </w:r>
    <w:r w:rsidR="00220483">
      <w:t>1</w:t>
    </w:r>
    <w:r w:rsidR="00BE2F2C" w:rsidRPr="000A2ED8">
      <w:rPr>
        <w:rFonts w:hint="eastAsia"/>
      </w:rPr>
      <w:t>.0</w:t>
    </w:r>
    <w:r w:rsidR="005E1CFB">
      <w:rPr>
        <w:rFonts w:hint="eastAsia"/>
      </w:rPr>
      <w:t>.</w:t>
    </w:r>
    <w:r w:rsidR="00220483">
      <w:t>0</w:t>
    </w:r>
    <w:r w:rsidR="00B64684">
      <w:rPr>
        <w:rFonts w:hint="eastAsia"/>
      </w:rPr>
      <w:t xml:space="preserve"> </w:t>
    </w:r>
    <w:r w:rsidR="00BE2F2C" w:rsidRPr="000A2ED8">
      <w:rPr>
        <w:rFonts w:ascii="Verdana" w:hAnsi="Verdana" w:hint="eastAsia"/>
      </w:rPr>
      <w:t>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26F7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7FEC2C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D8AF51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770828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8C1B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A98AB7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4C81A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CC21B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06868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B1E93B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5B04DF"/>
    <w:multiLevelType w:val="hybridMultilevel"/>
    <w:tmpl w:val="2E84F530"/>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1">
      <w:start w:val="1"/>
      <w:numFmt w:val="decimal"/>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29F3C00"/>
    <w:multiLevelType w:val="hybridMultilevel"/>
    <w:tmpl w:val="31888DB6"/>
    <w:lvl w:ilvl="0" w:tplc="8D50A99C">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 w15:restartNumberingAfterBreak="0">
    <w:nsid w:val="06482942"/>
    <w:multiLevelType w:val="hybridMultilevel"/>
    <w:tmpl w:val="44F6EC34"/>
    <w:lvl w:ilvl="0" w:tplc="C750CA08">
      <w:start w:val="1"/>
      <w:numFmt w:val="japaneseCounting"/>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B8B053A"/>
    <w:multiLevelType w:val="hybridMultilevel"/>
    <w:tmpl w:val="21028B1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0EC66E98"/>
    <w:multiLevelType w:val="hybridMultilevel"/>
    <w:tmpl w:val="08ACEF70"/>
    <w:lvl w:ilvl="0" w:tplc="8D50A99C">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8D50A99C">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2E47441"/>
    <w:multiLevelType w:val="multilevel"/>
    <w:tmpl w:val="D954E3A4"/>
    <w:lvl w:ilvl="0">
      <w:start w:val="1"/>
      <w:numFmt w:val="lowerRoman"/>
      <w:lvlText w:val="%1."/>
      <w:lvlJc w:val="right"/>
      <w:pPr>
        <w:tabs>
          <w:tab w:val="num" w:pos="1260"/>
        </w:tabs>
        <w:ind w:left="126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4065683"/>
    <w:multiLevelType w:val="hybridMultilevel"/>
    <w:tmpl w:val="2C9A8E2A"/>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1527241E"/>
    <w:multiLevelType w:val="hybridMultilevel"/>
    <w:tmpl w:val="66FEB064"/>
    <w:lvl w:ilvl="0" w:tplc="9528C8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19574AD8"/>
    <w:multiLevelType w:val="hybridMultilevel"/>
    <w:tmpl w:val="42424EF2"/>
    <w:lvl w:ilvl="0" w:tplc="9528C8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5B3599"/>
    <w:multiLevelType w:val="hybridMultilevel"/>
    <w:tmpl w:val="CB447EEA"/>
    <w:lvl w:ilvl="0" w:tplc="8D50A99C">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20" w15:restartNumberingAfterBreak="0">
    <w:nsid w:val="26123F4C"/>
    <w:multiLevelType w:val="hybridMultilevel"/>
    <w:tmpl w:val="F6BC20E8"/>
    <w:lvl w:ilvl="0" w:tplc="04090005">
      <w:start w:val="1"/>
      <w:numFmt w:val="bullet"/>
      <w:lvlText w:val=""/>
      <w:lvlJc w:val="left"/>
      <w:pPr>
        <w:tabs>
          <w:tab w:val="num" w:pos="842"/>
        </w:tabs>
        <w:ind w:left="842" w:hanging="420"/>
      </w:pPr>
      <w:rPr>
        <w:rFonts w:ascii="Wingdings" w:hAnsi="Wingdings"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21" w15:restartNumberingAfterBreak="0">
    <w:nsid w:val="2699671C"/>
    <w:multiLevelType w:val="hybridMultilevel"/>
    <w:tmpl w:val="2E306F84"/>
    <w:lvl w:ilvl="0" w:tplc="A38814CC">
      <w:start w:val="1"/>
      <w:numFmt w:val="decimal"/>
      <w:lvlText w:val="（%1）"/>
      <w:lvlJc w:val="left"/>
      <w:pPr>
        <w:ind w:left="1140" w:hanging="720"/>
      </w:pPr>
      <w:rPr>
        <w:rFonts w:ascii="Verdana" w:hAnsi="Verdan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93D3BA6"/>
    <w:multiLevelType w:val="hybridMultilevel"/>
    <w:tmpl w:val="682601FC"/>
    <w:lvl w:ilvl="0" w:tplc="455EB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0A6C5F"/>
    <w:multiLevelType w:val="hybridMultilevel"/>
    <w:tmpl w:val="634CB082"/>
    <w:lvl w:ilvl="0" w:tplc="007AC51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B2E51BB"/>
    <w:multiLevelType w:val="hybridMultilevel"/>
    <w:tmpl w:val="F3E8C51C"/>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D8C14E7"/>
    <w:multiLevelType w:val="hybridMultilevel"/>
    <w:tmpl w:val="5B96DEC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34D5082A"/>
    <w:multiLevelType w:val="hybridMultilevel"/>
    <w:tmpl w:val="A3DEFD2A"/>
    <w:lvl w:ilvl="0" w:tplc="47B2FF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3A5BEC"/>
    <w:multiLevelType w:val="hybridMultilevel"/>
    <w:tmpl w:val="7FD220FE"/>
    <w:lvl w:ilvl="0" w:tplc="8D487B40">
      <w:start w:val="8"/>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81C38CD"/>
    <w:multiLevelType w:val="hybridMultilevel"/>
    <w:tmpl w:val="AB568738"/>
    <w:lvl w:ilvl="0" w:tplc="8D50A99C">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9" w15:restartNumberingAfterBreak="0">
    <w:nsid w:val="3ADC4850"/>
    <w:multiLevelType w:val="hybridMultilevel"/>
    <w:tmpl w:val="F3E8C51C"/>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3C136318"/>
    <w:multiLevelType w:val="hybridMultilevel"/>
    <w:tmpl w:val="F2C03E0E"/>
    <w:lvl w:ilvl="0" w:tplc="8D50A99C">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1" w15:restartNumberingAfterBreak="0">
    <w:nsid w:val="41AD3966"/>
    <w:multiLevelType w:val="hybridMultilevel"/>
    <w:tmpl w:val="8B500566"/>
    <w:lvl w:ilvl="0" w:tplc="007AC51C">
      <w:start w:val="1"/>
      <w:numFmt w:val="decimal"/>
      <w:lvlText w:val="（%1）"/>
      <w:lvlJc w:val="left"/>
      <w:pPr>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9E221E0"/>
    <w:multiLevelType w:val="hybridMultilevel"/>
    <w:tmpl w:val="916C58B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AC36C21"/>
    <w:multiLevelType w:val="hybridMultilevel"/>
    <w:tmpl w:val="9C76F09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4C936934"/>
    <w:multiLevelType w:val="hybridMultilevel"/>
    <w:tmpl w:val="749049B8"/>
    <w:lvl w:ilvl="0" w:tplc="8D50A99C">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5" w15:restartNumberingAfterBreak="0">
    <w:nsid w:val="52DF782E"/>
    <w:multiLevelType w:val="hybridMultilevel"/>
    <w:tmpl w:val="9C76F09A"/>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86B3BA8"/>
    <w:multiLevelType w:val="hybridMultilevel"/>
    <w:tmpl w:val="1C1CB7FC"/>
    <w:lvl w:ilvl="0" w:tplc="E8E0A0C4">
      <w:start w:val="1"/>
      <w:numFmt w:val="decimal"/>
      <w:lvlText w:val="%1、"/>
      <w:lvlJc w:val="left"/>
      <w:pPr>
        <w:tabs>
          <w:tab w:val="num" w:pos="540"/>
        </w:tabs>
        <w:ind w:left="540" w:hanging="360"/>
      </w:pPr>
      <w:rPr>
        <w:rFonts w:hint="eastAsia"/>
        <w:sz w:val="24"/>
      </w:rPr>
    </w:lvl>
    <w:lvl w:ilvl="1" w:tplc="04090001">
      <w:start w:val="1"/>
      <w:numFmt w:val="bullet"/>
      <w:lvlText w:val=""/>
      <w:lvlJc w:val="left"/>
      <w:pPr>
        <w:tabs>
          <w:tab w:val="num" w:pos="1020"/>
        </w:tabs>
        <w:ind w:left="1020" w:hanging="420"/>
      </w:pPr>
      <w:rPr>
        <w:rFonts w:ascii="Wingdings" w:hAnsi="Wingdings" w:hint="default"/>
      </w:r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5BC42A6D"/>
    <w:multiLevelType w:val="multilevel"/>
    <w:tmpl w:val="634CB082"/>
    <w:lvl w:ilvl="0">
      <w:start w:val="1"/>
      <w:numFmt w:val="decimal"/>
      <w:lvlText w:val="（%1）"/>
      <w:lvlJc w:val="left"/>
      <w:pPr>
        <w:ind w:left="1140"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5E070FC2"/>
    <w:multiLevelType w:val="hybridMultilevel"/>
    <w:tmpl w:val="86AA9ED0"/>
    <w:lvl w:ilvl="0" w:tplc="9528C8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3C25163"/>
    <w:multiLevelType w:val="hybridMultilevel"/>
    <w:tmpl w:val="0F0245B0"/>
    <w:lvl w:ilvl="0" w:tplc="9528C8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97617E5"/>
    <w:multiLevelType w:val="hybridMultilevel"/>
    <w:tmpl w:val="C9567294"/>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A3D75CB"/>
    <w:multiLevelType w:val="hybridMultilevel"/>
    <w:tmpl w:val="9E3E33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6B0B5D96"/>
    <w:multiLevelType w:val="hybridMultilevel"/>
    <w:tmpl w:val="3904AB08"/>
    <w:lvl w:ilvl="0" w:tplc="8D50A99C">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C596102"/>
    <w:multiLevelType w:val="hybridMultilevel"/>
    <w:tmpl w:val="B6182996"/>
    <w:lvl w:ilvl="0" w:tplc="9528C8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 w15:restartNumberingAfterBreak="0">
    <w:nsid w:val="6D523C13"/>
    <w:multiLevelType w:val="hybridMultilevel"/>
    <w:tmpl w:val="C7D86106"/>
    <w:lvl w:ilvl="0" w:tplc="9528C8FE">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45" w15:restartNumberingAfterBreak="0">
    <w:nsid w:val="702A4331"/>
    <w:multiLevelType w:val="hybridMultilevel"/>
    <w:tmpl w:val="420C104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059620C"/>
    <w:multiLevelType w:val="hybridMultilevel"/>
    <w:tmpl w:val="88BC1EBE"/>
    <w:lvl w:ilvl="0" w:tplc="04090005">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726733DB"/>
    <w:multiLevelType w:val="hybridMultilevel"/>
    <w:tmpl w:val="8F8ED7E6"/>
    <w:lvl w:ilvl="0" w:tplc="D802683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2754815"/>
    <w:multiLevelType w:val="hybridMultilevel"/>
    <w:tmpl w:val="EB966008"/>
    <w:lvl w:ilvl="0" w:tplc="9356E43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9" w15:restartNumberingAfterBreak="0">
    <w:nsid w:val="73CC1DDB"/>
    <w:multiLevelType w:val="hybridMultilevel"/>
    <w:tmpl w:val="38AEE4DE"/>
    <w:lvl w:ilvl="0" w:tplc="9528C8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9046A14"/>
    <w:multiLevelType w:val="hybridMultilevel"/>
    <w:tmpl w:val="4A2044B8"/>
    <w:lvl w:ilvl="0" w:tplc="123286FC">
      <w:start w:val="1"/>
      <w:numFmt w:val="decimal"/>
      <w:lvlText w:val="[%1]"/>
      <w:lvlJc w:val="left"/>
      <w:pPr>
        <w:ind w:left="495"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8181541">
    <w:abstractNumId w:val="41"/>
  </w:num>
  <w:num w:numId="2" w16cid:durableId="2041010406">
    <w:abstractNumId w:val="33"/>
  </w:num>
  <w:num w:numId="3" w16cid:durableId="847521069">
    <w:abstractNumId w:val="20"/>
  </w:num>
  <w:num w:numId="4" w16cid:durableId="1590000350">
    <w:abstractNumId w:val="46"/>
  </w:num>
  <w:num w:numId="5" w16cid:durableId="1764642335">
    <w:abstractNumId w:val="24"/>
  </w:num>
  <w:num w:numId="6" w16cid:durableId="1301569546">
    <w:abstractNumId w:val="29"/>
  </w:num>
  <w:num w:numId="7" w16cid:durableId="551968122">
    <w:abstractNumId w:val="36"/>
  </w:num>
  <w:num w:numId="8" w16cid:durableId="1482456193">
    <w:abstractNumId w:val="35"/>
  </w:num>
  <w:num w:numId="9" w16cid:durableId="808862517">
    <w:abstractNumId w:val="16"/>
  </w:num>
  <w:num w:numId="10" w16cid:durableId="96803018">
    <w:abstractNumId w:val="47"/>
  </w:num>
  <w:num w:numId="11" w16cid:durableId="743796291">
    <w:abstractNumId w:val="12"/>
  </w:num>
  <w:num w:numId="12" w16cid:durableId="1156454544">
    <w:abstractNumId w:val="40"/>
  </w:num>
  <w:num w:numId="13" w16cid:durableId="2124878591">
    <w:abstractNumId w:val="10"/>
  </w:num>
  <w:num w:numId="14" w16cid:durableId="1799949191">
    <w:abstractNumId w:val="45"/>
  </w:num>
  <w:num w:numId="15" w16cid:durableId="2058771538">
    <w:abstractNumId w:val="15"/>
  </w:num>
  <w:num w:numId="16" w16cid:durableId="1952399310">
    <w:abstractNumId w:val="21"/>
  </w:num>
  <w:num w:numId="17" w16cid:durableId="2130511623">
    <w:abstractNumId w:val="23"/>
  </w:num>
  <w:num w:numId="18" w16cid:durableId="1152065754">
    <w:abstractNumId w:val="26"/>
  </w:num>
  <w:num w:numId="19" w16cid:durableId="338435066">
    <w:abstractNumId w:val="22"/>
  </w:num>
  <w:num w:numId="20" w16cid:durableId="233198645">
    <w:abstractNumId w:val="48"/>
  </w:num>
  <w:num w:numId="21" w16cid:durableId="1031494536">
    <w:abstractNumId w:val="37"/>
  </w:num>
  <w:num w:numId="22" w16cid:durableId="765924304">
    <w:abstractNumId w:val="31"/>
  </w:num>
  <w:num w:numId="23" w16cid:durableId="1486512360">
    <w:abstractNumId w:val="8"/>
  </w:num>
  <w:num w:numId="24" w16cid:durableId="1821188460">
    <w:abstractNumId w:val="3"/>
  </w:num>
  <w:num w:numId="25" w16cid:durableId="1929383337">
    <w:abstractNumId w:val="2"/>
  </w:num>
  <w:num w:numId="26" w16cid:durableId="1329215036">
    <w:abstractNumId w:val="1"/>
  </w:num>
  <w:num w:numId="27" w16cid:durableId="1626109589">
    <w:abstractNumId w:val="0"/>
  </w:num>
  <w:num w:numId="28" w16cid:durableId="322896880">
    <w:abstractNumId w:val="9"/>
  </w:num>
  <w:num w:numId="29" w16cid:durableId="1123159964">
    <w:abstractNumId w:val="7"/>
  </w:num>
  <w:num w:numId="30" w16cid:durableId="34618511">
    <w:abstractNumId w:val="6"/>
  </w:num>
  <w:num w:numId="31" w16cid:durableId="2075160232">
    <w:abstractNumId w:val="5"/>
  </w:num>
  <w:num w:numId="32" w16cid:durableId="1672635900">
    <w:abstractNumId w:val="4"/>
  </w:num>
  <w:num w:numId="33" w16cid:durableId="2058966564">
    <w:abstractNumId w:val="39"/>
  </w:num>
  <w:num w:numId="34" w16cid:durableId="408307957">
    <w:abstractNumId w:val="25"/>
  </w:num>
  <w:num w:numId="35" w16cid:durableId="2049916925">
    <w:abstractNumId w:val="13"/>
  </w:num>
  <w:num w:numId="36" w16cid:durableId="1787194534">
    <w:abstractNumId w:val="44"/>
  </w:num>
  <w:num w:numId="37" w16cid:durableId="1156914524">
    <w:abstractNumId w:val="17"/>
  </w:num>
  <w:num w:numId="38" w16cid:durableId="929966055">
    <w:abstractNumId w:val="14"/>
  </w:num>
  <w:num w:numId="39" w16cid:durableId="541139307">
    <w:abstractNumId w:val="28"/>
  </w:num>
  <w:num w:numId="40" w16cid:durableId="1307080687">
    <w:abstractNumId w:val="34"/>
  </w:num>
  <w:num w:numId="41" w16cid:durableId="1884058819">
    <w:abstractNumId w:val="19"/>
  </w:num>
  <w:num w:numId="42" w16cid:durableId="141236281">
    <w:abstractNumId w:val="49"/>
  </w:num>
  <w:num w:numId="43" w16cid:durableId="701784329">
    <w:abstractNumId w:val="38"/>
  </w:num>
  <w:num w:numId="44" w16cid:durableId="240603119">
    <w:abstractNumId w:val="32"/>
  </w:num>
  <w:num w:numId="45" w16cid:durableId="1765612598">
    <w:abstractNumId w:val="50"/>
  </w:num>
  <w:num w:numId="46" w16cid:durableId="1365708808">
    <w:abstractNumId w:val="27"/>
  </w:num>
  <w:num w:numId="47" w16cid:durableId="265617423">
    <w:abstractNumId w:val="42"/>
  </w:num>
  <w:num w:numId="48" w16cid:durableId="1566448140">
    <w:abstractNumId w:val="43"/>
  </w:num>
  <w:num w:numId="49" w16cid:durableId="1370642087">
    <w:abstractNumId w:val="18"/>
  </w:num>
  <w:num w:numId="50" w16cid:durableId="1437018335">
    <w:abstractNumId w:val="30"/>
  </w:num>
  <w:num w:numId="51" w16cid:durableId="846602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yMzMwNjcytDQ2NTRV0lEKTi0uzszPAykwqwUA60OosiwAAAA="/>
  </w:docVars>
  <w:rsids>
    <w:rsidRoot w:val="002F41DE"/>
    <w:rsid w:val="00001022"/>
    <w:rsid w:val="000031CF"/>
    <w:rsid w:val="00006522"/>
    <w:rsid w:val="00006B45"/>
    <w:rsid w:val="00007437"/>
    <w:rsid w:val="00010E8D"/>
    <w:rsid w:val="0001751C"/>
    <w:rsid w:val="000219FE"/>
    <w:rsid w:val="0002420A"/>
    <w:rsid w:val="000255C9"/>
    <w:rsid w:val="00026164"/>
    <w:rsid w:val="00030970"/>
    <w:rsid w:val="00033E06"/>
    <w:rsid w:val="00034994"/>
    <w:rsid w:val="00034A68"/>
    <w:rsid w:val="00034BB7"/>
    <w:rsid w:val="00035B4A"/>
    <w:rsid w:val="00036BD1"/>
    <w:rsid w:val="00037566"/>
    <w:rsid w:val="00037C55"/>
    <w:rsid w:val="0004035C"/>
    <w:rsid w:val="00041D3E"/>
    <w:rsid w:val="00047037"/>
    <w:rsid w:val="00050D8A"/>
    <w:rsid w:val="00054974"/>
    <w:rsid w:val="000578A4"/>
    <w:rsid w:val="00061286"/>
    <w:rsid w:val="000648C5"/>
    <w:rsid w:val="00065922"/>
    <w:rsid w:val="00067ECF"/>
    <w:rsid w:val="00070FD3"/>
    <w:rsid w:val="000747BE"/>
    <w:rsid w:val="000760CF"/>
    <w:rsid w:val="000814BC"/>
    <w:rsid w:val="00084ED5"/>
    <w:rsid w:val="0008703F"/>
    <w:rsid w:val="00087EB4"/>
    <w:rsid w:val="00093030"/>
    <w:rsid w:val="000934B5"/>
    <w:rsid w:val="000935AF"/>
    <w:rsid w:val="00095C36"/>
    <w:rsid w:val="000A2286"/>
    <w:rsid w:val="000A2ED8"/>
    <w:rsid w:val="000A45BA"/>
    <w:rsid w:val="000A55B2"/>
    <w:rsid w:val="000B2120"/>
    <w:rsid w:val="000B53B8"/>
    <w:rsid w:val="000B5666"/>
    <w:rsid w:val="000B6689"/>
    <w:rsid w:val="000C2AD9"/>
    <w:rsid w:val="000C3D97"/>
    <w:rsid w:val="000C543E"/>
    <w:rsid w:val="000C6044"/>
    <w:rsid w:val="000D5D1A"/>
    <w:rsid w:val="000E0213"/>
    <w:rsid w:val="000E7CA7"/>
    <w:rsid w:val="000F0AF8"/>
    <w:rsid w:val="000F3458"/>
    <w:rsid w:val="000F3755"/>
    <w:rsid w:val="000F424D"/>
    <w:rsid w:val="000F44F4"/>
    <w:rsid w:val="000F6A4D"/>
    <w:rsid w:val="0010033C"/>
    <w:rsid w:val="00100ABB"/>
    <w:rsid w:val="001016F6"/>
    <w:rsid w:val="001025A4"/>
    <w:rsid w:val="00105009"/>
    <w:rsid w:val="0010687D"/>
    <w:rsid w:val="0010756F"/>
    <w:rsid w:val="00107B80"/>
    <w:rsid w:val="0012065A"/>
    <w:rsid w:val="00122D1D"/>
    <w:rsid w:val="00123231"/>
    <w:rsid w:val="001235E5"/>
    <w:rsid w:val="0012654B"/>
    <w:rsid w:val="00126621"/>
    <w:rsid w:val="0013038C"/>
    <w:rsid w:val="00130F87"/>
    <w:rsid w:val="0013109A"/>
    <w:rsid w:val="00131AEB"/>
    <w:rsid w:val="00131B94"/>
    <w:rsid w:val="001335D4"/>
    <w:rsid w:val="00133666"/>
    <w:rsid w:val="0013370A"/>
    <w:rsid w:val="00133BE9"/>
    <w:rsid w:val="001415C6"/>
    <w:rsid w:val="00142C70"/>
    <w:rsid w:val="0014359B"/>
    <w:rsid w:val="0014767C"/>
    <w:rsid w:val="00147CD4"/>
    <w:rsid w:val="00151C3B"/>
    <w:rsid w:val="0015321A"/>
    <w:rsid w:val="0015510C"/>
    <w:rsid w:val="001617F8"/>
    <w:rsid w:val="00162B41"/>
    <w:rsid w:val="00166FDF"/>
    <w:rsid w:val="00167C70"/>
    <w:rsid w:val="00172FB9"/>
    <w:rsid w:val="001800C0"/>
    <w:rsid w:val="001804DE"/>
    <w:rsid w:val="0018351B"/>
    <w:rsid w:val="001838BE"/>
    <w:rsid w:val="001865AF"/>
    <w:rsid w:val="001873B0"/>
    <w:rsid w:val="0019062D"/>
    <w:rsid w:val="00190ED1"/>
    <w:rsid w:val="00191FC0"/>
    <w:rsid w:val="00192771"/>
    <w:rsid w:val="001929B8"/>
    <w:rsid w:val="00192D67"/>
    <w:rsid w:val="00193FFD"/>
    <w:rsid w:val="00194D2F"/>
    <w:rsid w:val="001A0208"/>
    <w:rsid w:val="001A1198"/>
    <w:rsid w:val="001A4D53"/>
    <w:rsid w:val="001A6BA4"/>
    <w:rsid w:val="001A7B8B"/>
    <w:rsid w:val="001B1692"/>
    <w:rsid w:val="001B19CD"/>
    <w:rsid w:val="001B2D96"/>
    <w:rsid w:val="001B3A54"/>
    <w:rsid w:val="001B3BE3"/>
    <w:rsid w:val="001C1718"/>
    <w:rsid w:val="001C2AA2"/>
    <w:rsid w:val="001C3314"/>
    <w:rsid w:val="001C42BE"/>
    <w:rsid w:val="001C5DE4"/>
    <w:rsid w:val="001C7A7D"/>
    <w:rsid w:val="001D209C"/>
    <w:rsid w:val="001D259C"/>
    <w:rsid w:val="001D2E2C"/>
    <w:rsid w:val="001D4190"/>
    <w:rsid w:val="001D4BAE"/>
    <w:rsid w:val="001D664C"/>
    <w:rsid w:val="001E0BF4"/>
    <w:rsid w:val="001E2827"/>
    <w:rsid w:val="001E2E52"/>
    <w:rsid w:val="001E3D3C"/>
    <w:rsid w:val="001E796F"/>
    <w:rsid w:val="001F03BA"/>
    <w:rsid w:val="001F186D"/>
    <w:rsid w:val="001F262D"/>
    <w:rsid w:val="001F52DD"/>
    <w:rsid w:val="001F5DE0"/>
    <w:rsid w:val="001F5EE9"/>
    <w:rsid w:val="001F7568"/>
    <w:rsid w:val="00200CAE"/>
    <w:rsid w:val="00203A0E"/>
    <w:rsid w:val="00203CA4"/>
    <w:rsid w:val="00204872"/>
    <w:rsid w:val="00206009"/>
    <w:rsid w:val="00206ADD"/>
    <w:rsid w:val="00206FEF"/>
    <w:rsid w:val="0021085F"/>
    <w:rsid w:val="002108B7"/>
    <w:rsid w:val="0021274D"/>
    <w:rsid w:val="00213E03"/>
    <w:rsid w:val="00215189"/>
    <w:rsid w:val="002160FE"/>
    <w:rsid w:val="00216C77"/>
    <w:rsid w:val="00216F5E"/>
    <w:rsid w:val="00217B9B"/>
    <w:rsid w:val="00220483"/>
    <w:rsid w:val="00222005"/>
    <w:rsid w:val="002254D2"/>
    <w:rsid w:val="00225D8F"/>
    <w:rsid w:val="002311E7"/>
    <w:rsid w:val="00231531"/>
    <w:rsid w:val="00231CE8"/>
    <w:rsid w:val="0023310B"/>
    <w:rsid w:val="00233A4E"/>
    <w:rsid w:val="00233BB6"/>
    <w:rsid w:val="0023655E"/>
    <w:rsid w:val="002375C8"/>
    <w:rsid w:val="00241374"/>
    <w:rsid w:val="002419C6"/>
    <w:rsid w:val="00241A66"/>
    <w:rsid w:val="00242B64"/>
    <w:rsid w:val="00243D99"/>
    <w:rsid w:val="00244DA0"/>
    <w:rsid w:val="0024749B"/>
    <w:rsid w:val="00250C9D"/>
    <w:rsid w:val="00250CF2"/>
    <w:rsid w:val="00251711"/>
    <w:rsid w:val="00251EA2"/>
    <w:rsid w:val="002550D0"/>
    <w:rsid w:val="002550EE"/>
    <w:rsid w:val="002560F9"/>
    <w:rsid w:val="00256192"/>
    <w:rsid w:val="00260C28"/>
    <w:rsid w:val="00262972"/>
    <w:rsid w:val="00264C02"/>
    <w:rsid w:val="002654C5"/>
    <w:rsid w:val="00267865"/>
    <w:rsid w:val="00272C72"/>
    <w:rsid w:val="00273F3C"/>
    <w:rsid w:val="0028029C"/>
    <w:rsid w:val="0028147E"/>
    <w:rsid w:val="00281FDF"/>
    <w:rsid w:val="00285064"/>
    <w:rsid w:val="0028667A"/>
    <w:rsid w:val="002870F4"/>
    <w:rsid w:val="002875B8"/>
    <w:rsid w:val="0029023D"/>
    <w:rsid w:val="00290AF0"/>
    <w:rsid w:val="00292927"/>
    <w:rsid w:val="002938F8"/>
    <w:rsid w:val="0029495E"/>
    <w:rsid w:val="002A19C0"/>
    <w:rsid w:val="002A1DF7"/>
    <w:rsid w:val="002A72F8"/>
    <w:rsid w:val="002B34ED"/>
    <w:rsid w:val="002B45FB"/>
    <w:rsid w:val="002B4DC5"/>
    <w:rsid w:val="002B4DCC"/>
    <w:rsid w:val="002B7CC7"/>
    <w:rsid w:val="002C2DE5"/>
    <w:rsid w:val="002C3589"/>
    <w:rsid w:val="002C4F65"/>
    <w:rsid w:val="002C7883"/>
    <w:rsid w:val="002D00AD"/>
    <w:rsid w:val="002D395A"/>
    <w:rsid w:val="002D5228"/>
    <w:rsid w:val="002E0AC7"/>
    <w:rsid w:val="002E5D99"/>
    <w:rsid w:val="002F16A1"/>
    <w:rsid w:val="002F41DE"/>
    <w:rsid w:val="002F4443"/>
    <w:rsid w:val="002F5FE1"/>
    <w:rsid w:val="002F6445"/>
    <w:rsid w:val="00300982"/>
    <w:rsid w:val="00300DE2"/>
    <w:rsid w:val="00302B7B"/>
    <w:rsid w:val="003045DD"/>
    <w:rsid w:val="00312192"/>
    <w:rsid w:val="00316DD8"/>
    <w:rsid w:val="00317B5C"/>
    <w:rsid w:val="0032392B"/>
    <w:rsid w:val="003242B2"/>
    <w:rsid w:val="003302DB"/>
    <w:rsid w:val="003305DC"/>
    <w:rsid w:val="00332750"/>
    <w:rsid w:val="003336B5"/>
    <w:rsid w:val="0033573D"/>
    <w:rsid w:val="0033730B"/>
    <w:rsid w:val="00337B59"/>
    <w:rsid w:val="00340649"/>
    <w:rsid w:val="00340EAF"/>
    <w:rsid w:val="00344AE2"/>
    <w:rsid w:val="0034642A"/>
    <w:rsid w:val="00346BEF"/>
    <w:rsid w:val="00352923"/>
    <w:rsid w:val="0035321A"/>
    <w:rsid w:val="00353E59"/>
    <w:rsid w:val="003548C1"/>
    <w:rsid w:val="00357FE4"/>
    <w:rsid w:val="00360B82"/>
    <w:rsid w:val="003616E6"/>
    <w:rsid w:val="0037196E"/>
    <w:rsid w:val="00372AA8"/>
    <w:rsid w:val="00373817"/>
    <w:rsid w:val="003813CB"/>
    <w:rsid w:val="00381BD2"/>
    <w:rsid w:val="00384AEA"/>
    <w:rsid w:val="00387075"/>
    <w:rsid w:val="00392696"/>
    <w:rsid w:val="00393B10"/>
    <w:rsid w:val="00395A44"/>
    <w:rsid w:val="00395A4E"/>
    <w:rsid w:val="003A0E4D"/>
    <w:rsid w:val="003A37BB"/>
    <w:rsid w:val="003B18E8"/>
    <w:rsid w:val="003B214E"/>
    <w:rsid w:val="003B3A04"/>
    <w:rsid w:val="003B7199"/>
    <w:rsid w:val="003B7316"/>
    <w:rsid w:val="003C0900"/>
    <w:rsid w:val="003C1A30"/>
    <w:rsid w:val="003C2089"/>
    <w:rsid w:val="003C45CE"/>
    <w:rsid w:val="003C6BA3"/>
    <w:rsid w:val="003C72A4"/>
    <w:rsid w:val="003D0617"/>
    <w:rsid w:val="003D0C24"/>
    <w:rsid w:val="003D2EE4"/>
    <w:rsid w:val="003D369D"/>
    <w:rsid w:val="003D38B3"/>
    <w:rsid w:val="003D4BCD"/>
    <w:rsid w:val="003D7680"/>
    <w:rsid w:val="003D7B5D"/>
    <w:rsid w:val="003E270E"/>
    <w:rsid w:val="003E2A22"/>
    <w:rsid w:val="003E3350"/>
    <w:rsid w:val="003E5BF8"/>
    <w:rsid w:val="003E7CBD"/>
    <w:rsid w:val="003E7DD5"/>
    <w:rsid w:val="003F531D"/>
    <w:rsid w:val="003F6309"/>
    <w:rsid w:val="003F630C"/>
    <w:rsid w:val="003F7079"/>
    <w:rsid w:val="0040005F"/>
    <w:rsid w:val="00400642"/>
    <w:rsid w:val="00401DA3"/>
    <w:rsid w:val="00402D8B"/>
    <w:rsid w:val="00403A58"/>
    <w:rsid w:val="004049D2"/>
    <w:rsid w:val="00410712"/>
    <w:rsid w:val="004145AB"/>
    <w:rsid w:val="00415B00"/>
    <w:rsid w:val="004206BD"/>
    <w:rsid w:val="004208B5"/>
    <w:rsid w:val="00421208"/>
    <w:rsid w:val="00421BE2"/>
    <w:rsid w:val="00426965"/>
    <w:rsid w:val="00426B6F"/>
    <w:rsid w:val="004300DA"/>
    <w:rsid w:val="0043030F"/>
    <w:rsid w:val="0043055C"/>
    <w:rsid w:val="004308BB"/>
    <w:rsid w:val="00431958"/>
    <w:rsid w:val="00431966"/>
    <w:rsid w:val="004321CA"/>
    <w:rsid w:val="004338CE"/>
    <w:rsid w:val="00433B65"/>
    <w:rsid w:val="00434E87"/>
    <w:rsid w:val="004361F9"/>
    <w:rsid w:val="004367FA"/>
    <w:rsid w:val="00441A73"/>
    <w:rsid w:val="00441FC2"/>
    <w:rsid w:val="004437FC"/>
    <w:rsid w:val="00443AB7"/>
    <w:rsid w:val="00443B63"/>
    <w:rsid w:val="00445906"/>
    <w:rsid w:val="00446BBC"/>
    <w:rsid w:val="00452868"/>
    <w:rsid w:val="00455268"/>
    <w:rsid w:val="004575F9"/>
    <w:rsid w:val="00461594"/>
    <w:rsid w:val="00461A91"/>
    <w:rsid w:val="00462F80"/>
    <w:rsid w:val="004652F2"/>
    <w:rsid w:val="0046601D"/>
    <w:rsid w:val="00470431"/>
    <w:rsid w:val="0047093E"/>
    <w:rsid w:val="00471C80"/>
    <w:rsid w:val="00475C91"/>
    <w:rsid w:val="004810CA"/>
    <w:rsid w:val="00481C19"/>
    <w:rsid w:val="0048396A"/>
    <w:rsid w:val="004870E3"/>
    <w:rsid w:val="0048727F"/>
    <w:rsid w:val="00492318"/>
    <w:rsid w:val="004936D1"/>
    <w:rsid w:val="00497172"/>
    <w:rsid w:val="004A1251"/>
    <w:rsid w:val="004A2E92"/>
    <w:rsid w:val="004A3AD1"/>
    <w:rsid w:val="004A45E2"/>
    <w:rsid w:val="004A4701"/>
    <w:rsid w:val="004A71ED"/>
    <w:rsid w:val="004A79BF"/>
    <w:rsid w:val="004B0815"/>
    <w:rsid w:val="004B12D7"/>
    <w:rsid w:val="004B12D8"/>
    <w:rsid w:val="004B21E3"/>
    <w:rsid w:val="004B496D"/>
    <w:rsid w:val="004B5FC1"/>
    <w:rsid w:val="004C0257"/>
    <w:rsid w:val="004C1EEB"/>
    <w:rsid w:val="004C2E93"/>
    <w:rsid w:val="004C3C95"/>
    <w:rsid w:val="004C4785"/>
    <w:rsid w:val="004C56D6"/>
    <w:rsid w:val="004D1EC7"/>
    <w:rsid w:val="004D2F2D"/>
    <w:rsid w:val="004D4BE4"/>
    <w:rsid w:val="004D5D4A"/>
    <w:rsid w:val="004D6A28"/>
    <w:rsid w:val="004E19E0"/>
    <w:rsid w:val="004E1E9E"/>
    <w:rsid w:val="004E1F12"/>
    <w:rsid w:val="004E1F44"/>
    <w:rsid w:val="004E3220"/>
    <w:rsid w:val="004E630B"/>
    <w:rsid w:val="004F1C93"/>
    <w:rsid w:val="004F3A98"/>
    <w:rsid w:val="004F52FE"/>
    <w:rsid w:val="004F5DCC"/>
    <w:rsid w:val="004F7473"/>
    <w:rsid w:val="0050151A"/>
    <w:rsid w:val="005019D7"/>
    <w:rsid w:val="005067CA"/>
    <w:rsid w:val="005078C7"/>
    <w:rsid w:val="005107F2"/>
    <w:rsid w:val="005139E0"/>
    <w:rsid w:val="00521020"/>
    <w:rsid w:val="00523CE9"/>
    <w:rsid w:val="00524A25"/>
    <w:rsid w:val="005253FB"/>
    <w:rsid w:val="0052618D"/>
    <w:rsid w:val="005302A0"/>
    <w:rsid w:val="0053054E"/>
    <w:rsid w:val="005328DB"/>
    <w:rsid w:val="00532E37"/>
    <w:rsid w:val="00534155"/>
    <w:rsid w:val="00537149"/>
    <w:rsid w:val="00541D1A"/>
    <w:rsid w:val="00542054"/>
    <w:rsid w:val="005424DB"/>
    <w:rsid w:val="00542F92"/>
    <w:rsid w:val="0054376B"/>
    <w:rsid w:val="00552DFC"/>
    <w:rsid w:val="00554DCD"/>
    <w:rsid w:val="00555887"/>
    <w:rsid w:val="00556F5F"/>
    <w:rsid w:val="0055732E"/>
    <w:rsid w:val="00561181"/>
    <w:rsid w:val="00562D3A"/>
    <w:rsid w:val="0056595B"/>
    <w:rsid w:val="00566740"/>
    <w:rsid w:val="005673D7"/>
    <w:rsid w:val="00570998"/>
    <w:rsid w:val="0057243C"/>
    <w:rsid w:val="00573993"/>
    <w:rsid w:val="0057421B"/>
    <w:rsid w:val="00576011"/>
    <w:rsid w:val="00583CA1"/>
    <w:rsid w:val="00584059"/>
    <w:rsid w:val="005850D0"/>
    <w:rsid w:val="00585F62"/>
    <w:rsid w:val="00586BCC"/>
    <w:rsid w:val="00592600"/>
    <w:rsid w:val="0059324F"/>
    <w:rsid w:val="005943D0"/>
    <w:rsid w:val="00597C89"/>
    <w:rsid w:val="005A2872"/>
    <w:rsid w:val="005A2EC7"/>
    <w:rsid w:val="005A486F"/>
    <w:rsid w:val="005A6B4D"/>
    <w:rsid w:val="005B1E8F"/>
    <w:rsid w:val="005B3026"/>
    <w:rsid w:val="005B3D21"/>
    <w:rsid w:val="005B40D3"/>
    <w:rsid w:val="005B5581"/>
    <w:rsid w:val="005B5C53"/>
    <w:rsid w:val="005B5FE8"/>
    <w:rsid w:val="005B616C"/>
    <w:rsid w:val="005C44AE"/>
    <w:rsid w:val="005C6257"/>
    <w:rsid w:val="005C6F75"/>
    <w:rsid w:val="005C76CA"/>
    <w:rsid w:val="005D0A61"/>
    <w:rsid w:val="005D3089"/>
    <w:rsid w:val="005D36FB"/>
    <w:rsid w:val="005D4DF1"/>
    <w:rsid w:val="005D5B8C"/>
    <w:rsid w:val="005D6022"/>
    <w:rsid w:val="005D60EB"/>
    <w:rsid w:val="005E1998"/>
    <w:rsid w:val="005E1CFB"/>
    <w:rsid w:val="005E38AA"/>
    <w:rsid w:val="005E38F4"/>
    <w:rsid w:val="005E627A"/>
    <w:rsid w:val="005F595D"/>
    <w:rsid w:val="006005BD"/>
    <w:rsid w:val="00601843"/>
    <w:rsid w:val="0060315C"/>
    <w:rsid w:val="00603352"/>
    <w:rsid w:val="00603CF6"/>
    <w:rsid w:val="00604041"/>
    <w:rsid w:val="0060472F"/>
    <w:rsid w:val="00606E78"/>
    <w:rsid w:val="00611E97"/>
    <w:rsid w:val="00614DA9"/>
    <w:rsid w:val="00615283"/>
    <w:rsid w:val="0061588C"/>
    <w:rsid w:val="006164A4"/>
    <w:rsid w:val="00616981"/>
    <w:rsid w:val="006173DA"/>
    <w:rsid w:val="00620B1B"/>
    <w:rsid w:val="00621DC7"/>
    <w:rsid w:val="00622B06"/>
    <w:rsid w:val="00622F2F"/>
    <w:rsid w:val="0062396C"/>
    <w:rsid w:val="00623E95"/>
    <w:rsid w:val="006256D7"/>
    <w:rsid w:val="00625E9E"/>
    <w:rsid w:val="006268F4"/>
    <w:rsid w:val="00630D59"/>
    <w:rsid w:val="00631705"/>
    <w:rsid w:val="00631C49"/>
    <w:rsid w:val="00634F18"/>
    <w:rsid w:val="00637865"/>
    <w:rsid w:val="00640395"/>
    <w:rsid w:val="00640F63"/>
    <w:rsid w:val="00647546"/>
    <w:rsid w:val="00650594"/>
    <w:rsid w:val="006506DA"/>
    <w:rsid w:val="00651677"/>
    <w:rsid w:val="00651CE6"/>
    <w:rsid w:val="00651D17"/>
    <w:rsid w:val="00657C83"/>
    <w:rsid w:val="00661727"/>
    <w:rsid w:val="0066389B"/>
    <w:rsid w:val="00664414"/>
    <w:rsid w:val="0066549C"/>
    <w:rsid w:val="00667A86"/>
    <w:rsid w:val="00673AED"/>
    <w:rsid w:val="00673B41"/>
    <w:rsid w:val="00674B89"/>
    <w:rsid w:val="00674BA9"/>
    <w:rsid w:val="00675E90"/>
    <w:rsid w:val="006762FA"/>
    <w:rsid w:val="006778B6"/>
    <w:rsid w:val="00680382"/>
    <w:rsid w:val="00683044"/>
    <w:rsid w:val="006855D3"/>
    <w:rsid w:val="00685947"/>
    <w:rsid w:val="00686184"/>
    <w:rsid w:val="00693933"/>
    <w:rsid w:val="00693E13"/>
    <w:rsid w:val="0069553D"/>
    <w:rsid w:val="00696BE5"/>
    <w:rsid w:val="006A2422"/>
    <w:rsid w:val="006A475B"/>
    <w:rsid w:val="006A7D7A"/>
    <w:rsid w:val="006B0D8D"/>
    <w:rsid w:val="006B23ED"/>
    <w:rsid w:val="006B2C3A"/>
    <w:rsid w:val="006B3220"/>
    <w:rsid w:val="006B39AC"/>
    <w:rsid w:val="006B4C58"/>
    <w:rsid w:val="006B53DA"/>
    <w:rsid w:val="006B5CE8"/>
    <w:rsid w:val="006C0A7E"/>
    <w:rsid w:val="006C1369"/>
    <w:rsid w:val="006C2158"/>
    <w:rsid w:val="006C4907"/>
    <w:rsid w:val="006C66B4"/>
    <w:rsid w:val="006C6C9A"/>
    <w:rsid w:val="006C6CD0"/>
    <w:rsid w:val="006C7519"/>
    <w:rsid w:val="006C7633"/>
    <w:rsid w:val="006D0603"/>
    <w:rsid w:val="006D0C13"/>
    <w:rsid w:val="006D21BB"/>
    <w:rsid w:val="006D27EE"/>
    <w:rsid w:val="006D7311"/>
    <w:rsid w:val="006D7799"/>
    <w:rsid w:val="006E28C3"/>
    <w:rsid w:val="006E3E03"/>
    <w:rsid w:val="006E542F"/>
    <w:rsid w:val="006E6675"/>
    <w:rsid w:val="006E79FC"/>
    <w:rsid w:val="006E7D1A"/>
    <w:rsid w:val="006F0762"/>
    <w:rsid w:val="006F2B61"/>
    <w:rsid w:val="006F2F86"/>
    <w:rsid w:val="006F3CDA"/>
    <w:rsid w:val="006F450D"/>
    <w:rsid w:val="006F6100"/>
    <w:rsid w:val="00700CD0"/>
    <w:rsid w:val="00702BCB"/>
    <w:rsid w:val="007037B0"/>
    <w:rsid w:val="007039CD"/>
    <w:rsid w:val="00703E70"/>
    <w:rsid w:val="00710471"/>
    <w:rsid w:val="007120EC"/>
    <w:rsid w:val="00713EB1"/>
    <w:rsid w:val="00714D20"/>
    <w:rsid w:val="00715476"/>
    <w:rsid w:val="007156FB"/>
    <w:rsid w:val="007209EE"/>
    <w:rsid w:val="00721B89"/>
    <w:rsid w:val="00724753"/>
    <w:rsid w:val="00726652"/>
    <w:rsid w:val="00726A3F"/>
    <w:rsid w:val="00727797"/>
    <w:rsid w:val="007328C2"/>
    <w:rsid w:val="00732D4E"/>
    <w:rsid w:val="007336C3"/>
    <w:rsid w:val="00735012"/>
    <w:rsid w:val="00735A4C"/>
    <w:rsid w:val="007376A0"/>
    <w:rsid w:val="007400BF"/>
    <w:rsid w:val="00740D38"/>
    <w:rsid w:val="0074336F"/>
    <w:rsid w:val="00745239"/>
    <w:rsid w:val="0074552C"/>
    <w:rsid w:val="00745A05"/>
    <w:rsid w:val="0074636F"/>
    <w:rsid w:val="007466A4"/>
    <w:rsid w:val="00747992"/>
    <w:rsid w:val="00747DBA"/>
    <w:rsid w:val="00755E66"/>
    <w:rsid w:val="00756774"/>
    <w:rsid w:val="00760D54"/>
    <w:rsid w:val="00767CD4"/>
    <w:rsid w:val="0077007B"/>
    <w:rsid w:val="0077021A"/>
    <w:rsid w:val="00770E49"/>
    <w:rsid w:val="00771F10"/>
    <w:rsid w:val="0077201F"/>
    <w:rsid w:val="00776DD1"/>
    <w:rsid w:val="00777A1D"/>
    <w:rsid w:val="0078005E"/>
    <w:rsid w:val="00780180"/>
    <w:rsid w:val="0078054A"/>
    <w:rsid w:val="00781047"/>
    <w:rsid w:val="00783175"/>
    <w:rsid w:val="0078518B"/>
    <w:rsid w:val="00796946"/>
    <w:rsid w:val="00796B59"/>
    <w:rsid w:val="00796BD2"/>
    <w:rsid w:val="0079716E"/>
    <w:rsid w:val="007A0583"/>
    <w:rsid w:val="007A0902"/>
    <w:rsid w:val="007A5901"/>
    <w:rsid w:val="007B085E"/>
    <w:rsid w:val="007B2DBD"/>
    <w:rsid w:val="007B5B3A"/>
    <w:rsid w:val="007B6F2D"/>
    <w:rsid w:val="007B763B"/>
    <w:rsid w:val="007C0CCA"/>
    <w:rsid w:val="007C1C98"/>
    <w:rsid w:val="007C54E6"/>
    <w:rsid w:val="007C651D"/>
    <w:rsid w:val="007D1085"/>
    <w:rsid w:val="007D1FB6"/>
    <w:rsid w:val="007D69AA"/>
    <w:rsid w:val="007E2E4F"/>
    <w:rsid w:val="007E39AC"/>
    <w:rsid w:val="007E6128"/>
    <w:rsid w:val="007E64E7"/>
    <w:rsid w:val="007E6C42"/>
    <w:rsid w:val="007F2814"/>
    <w:rsid w:val="007F2DAE"/>
    <w:rsid w:val="007F321E"/>
    <w:rsid w:val="007F329C"/>
    <w:rsid w:val="007F55E9"/>
    <w:rsid w:val="0080096F"/>
    <w:rsid w:val="00802F84"/>
    <w:rsid w:val="00806589"/>
    <w:rsid w:val="0080752D"/>
    <w:rsid w:val="00811462"/>
    <w:rsid w:val="0081179E"/>
    <w:rsid w:val="00811B26"/>
    <w:rsid w:val="0081402C"/>
    <w:rsid w:val="00816198"/>
    <w:rsid w:val="008178AD"/>
    <w:rsid w:val="00821F0B"/>
    <w:rsid w:val="0082254E"/>
    <w:rsid w:val="00824338"/>
    <w:rsid w:val="008248C0"/>
    <w:rsid w:val="008267F5"/>
    <w:rsid w:val="00826FB6"/>
    <w:rsid w:val="00827DE7"/>
    <w:rsid w:val="0083073E"/>
    <w:rsid w:val="00833D8E"/>
    <w:rsid w:val="0083530A"/>
    <w:rsid w:val="0083581F"/>
    <w:rsid w:val="00836403"/>
    <w:rsid w:val="00841A28"/>
    <w:rsid w:val="00841B9C"/>
    <w:rsid w:val="00843323"/>
    <w:rsid w:val="00845339"/>
    <w:rsid w:val="00845994"/>
    <w:rsid w:val="0084729B"/>
    <w:rsid w:val="00850B09"/>
    <w:rsid w:val="00851558"/>
    <w:rsid w:val="00851D1D"/>
    <w:rsid w:val="008534A2"/>
    <w:rsid w:val="00853EBF"/>
    <w:rsid w:val="00854268"/>
    <w:rsid w:val="0085458D"/>
    <w:rsid w:val="00855781"/>
    <w:rsid w:val="0085663F"/>
    <w:rsid w:val="00856FC2"/>
    <w:rsid w:val="00862139"/>
    <w:rsid w:val="00862D0E"/>
    <w:rsid w:val="00862FF3"/>
    <w:rsid w:val="00865A79"/>
    <w:rsid w:val="00872E6C"/>
    <w:rsid w:val="00873DC5"/>
    <w:rsid w:val="00877F19"/>
    <w:rsid w:val="00877FBB"/>
    <w:rsid w:val="008802AD"/>
    <w:rsid w:val="00880BE9"/>
    <w:rsid w:val="0088187B"/>
    <w:rsid w:val="00881C87"/>
    <w:rsid w:val="00883BB6"/>
    <w:rsid w:val="00885747"/>
    <w:rsid w:val="00885E71"/>
    <w:rsid w:val="0089271D"/>
    <w:rsid w:val="008933F8"/>
    <w:rsid w:val="00893776"/>
    <w:rsid w:val="00894DE9"/>
    <w:rsid w:val="00895AC3"/>
    <w:rsid w:val="00896B5D"/>
    <w:rsid w:val="008977EA"/>
    <w:rsid w:val="00897F99"/>
    <w:rsid w:val="008A2387"/>
    <w:rsid w:val="008A2456"/>
    <w:rsid w:val="008A376C"/>
    <w:rsid w:val="008A54A1"/>
    <w:rsid w:val="008A61B9"/>
    <w:rsid w:val="008A674E"/>
    <w:rsid w:val="008B06FB"/>
    <w:rsid w:val="008B1751"/>
    <w:rsid w:val="008B4A5C"/>
    <w:rsid w:val="008B554D"/>
    <w:rsid w:val="008C02BD"/>
    <w:rsid w:val="008C2AEC"/>
    <w:rsid w:val="008C3715"/>
    <w:rsid w:val="008C381B"/>
    <w:rsid w:val="008C5A11"/>
    <w:rsid w:val="008C66A3"/>
    <w:rsid w:val="008C7088"/>
    <w:rsid w:val="008C714A"/>
    <w:rsid w:val="008D342C"/>
    <w:rsid w:val="008D3C57"/>
    <w:rsid w:val="008D4F7C"/>
    <w:rsid w:val="008D5552"/>
    <w:rsid w:val="008D7554"/>
    <w:rsid w:val="008E1707"/>
    <w:rsid w:val="008E1A7E"/>
    <w:rsid w:val="008E1B5B"/>
    <w:rsid w:val="008E1D54"/>
    <w:rsid w:val="008E2715"/>
    <w:rsid w:val="008E56DE"/>
    <w:rsid w:val="008E6227"/>
    <w:rsid w:val="008F2A1F"/>
    <w:rsid w:val="008F2D78"/>
    <w:rsid w:val="008F44A0"/>
    <w:rsid w:val="009030FD"/>
    <w:rsid w:val="0090312E"/>
    <w:rsid w:val="00912FD0"/>
    <w:rsid w:val="00914341"/>
    <w:rsid w:val="00916304"/>
    <w:rsid w:val="0092091C"/>
    <w:rsid w:val="00920CC5"/>
    <w:rsid w:val="00922228"/>
    <w:rsid w:val="00922DC1"/>
    <w:rsid w:val="00922F4F"/>
    <w:rsid w:val="00923164"/>
    <w:rsid w:val="0092726C"/>
    <w:rsid w:val="009301B5"/>
    <w:rsid w:val="009313A1"/>
    <w:rsid w:val="00933565"/>
    <w:rsid w:val="00933820"/>
    <w:rsid w:val="00934FEF"/>
    <w:rsid w:val="00937D6C"/>
    <w:rsid w:val="009428C9"/>
    <w:rsid w:val="00943339"/>
    <w:rsid w:val="0094741A"/>
    <w:rsid w:val="009503E2"/>
    <w:rsid w:val="009570D0"/>
    <w:rsid w:val="009616BF"/>
    <w:rsid w:val="009642E4"/>
    <w:rsid w:val="0096459A"/>
    <w:rsid w:val="00966238"/>
    <w:rsid w:val="009675FD"/>
    <w:rsid w:val="009730A8"/>
    <w:rsid w:val="00975E83"/>
    <w:rsid w:val="00975F36"/>
    <w:rsid w:val="00976883"/>
    <w:rsid w:val="009769C3"/>
    <w:rsid w:val="00976B13"/>
    <w:rsid w:val="00977F6F"/>
    <w:rsid w:val="0098017C"/>
    <w:rsid w:val="00980312"/>
    <w:rsid w:val="00981EDE"/>
    <w:rsid w:val="00983F07"/>
    <w:rsid w:val="00986B0C"/>
    <w:rsid w:val="00990FE1"/>
    <w:rsid w:val="00992620"/>
    <w:rsid w:val="00993943"/>
    <w:rsid w:val="009939F4"/>
    <w:rsid w:val="0099412A"/>
    <w:rsid w:val="009970CC"/>
    <w:rsid w:val="0099731D"/>
    <w:rsid w:val="009A14A3"/>
    <w:rsid w:val="009A324B"/>
    <w:rsid w:val="009A5085"/>
    <w:rsid w:val="009A6048"/>
    <w:rsid w:val="009B066B"/>
    <w:rsid w:val="009B119D"/>
    <w:rsid w:val="009B12AA"/>
    <w:rsid w:val="009B4226"/>
    <w:rsid w:val="009B572D"/>
    <w:rsid w:val="009C0795"/>
    <w:rsid w:val="009C1B99"/>
    <w:rsid w:val="009C4D39"/>
    <w:rsid w:val="009C4FC6"/>
    <w:rsid w:val="009C6430"/>
    <w:rsid w:val="009C6BBC"/>
    <w:rsid w:val="009D00A8"/>
    <w:rsid w:val="009D076D"/>
    <w:rsid w:val="009D1FC8"/>
    <w:rsid w:val="009D281D"/>
    <w:rsid w:val="009D621C"/>
    <w:rsid w:val="009D6C46"/>
    <w:rsid w:val="009E4CA7"/>
    <w:rsid w:val="009E6361"/>
    <w:rsid w:val="009F0164"/>
    <w:rsid w:val="009F041F"/>
    <w:rsid w:val="009F2CA4"/>
    <w:rsid w:val="009F2D98"/>
    <w:rsid w:val="009F3003"/>
    <w:rsid w:val="009F42B4"/>
    <w:rsid w:val="009F6E38"/>
    <w:rsid w:val="009F7C04"/>
    <w:rsid w:val="00A02428"/>
    <w:rsid w:val="00A0300F"/>
    <w:rsid w:val="00A0357A"/>
    <w:rsid w:val="00A041B3"/>
    <w:rsid w:val="00A052D9"/>
    <w:rsid w:val="00A06BB0"/>
    <w:rsid w:val="00A07177"/>
    <w:rsid w:val="00A074FF"/>
    <w:rsid w:val="00A10294"/>
    <w:rsid w:val="00A107F2"/>
    <w:rsid w:val="00A1168E"/>
    <w:rsid w:val="00A11D7C"/>
    <w:rsid w:val="00A12371"/>
    <w:rsid w:val="00A136E7"/>
    <w:rsid w:val="00A154D8"/>
    <w:rsid w:val="00A20A9E"/>
    <w:rsid w:val="00A20AD6"/>
    <w:rsid w:val="00A227D9"/>
    <w:rsid w:val="00A22CA4"/>
    <w:rsid w:val="00A243EF"/>
    <w:rsid w:val="00A24F04"/>
    <w:rsid w:val="00A25CE2"/>
    <w:rsid w:val="00A26785"/>
    <w:rsid w:val="00A271A3"/>
    <w:rsid w:val="00A27D35"/>
    <w:rsid w:val="00A27F21"/>
    <w:rsid w:val="00A311D2"/>
    <w:rsid w:val="00A31B55"/>
    <w:rsid w:val="00A36BA5"/>
    <w:rsid w:val="00A36EFC"/>
    <w:rsid w:val="00A37812"/>
    <w:rsid w:val="00A41A5C"/>
    <w:rsid w:val="00A45D92"/>
    <w:rsid w:val="00A51304"/>
    <w:rsid w:val="00A516D5"/>
    <w:rsid w:val="00A52EF3"/>
    <w:rsid w:val="00A56129"/>
    <w:rsid w:val="00A56E10"/>
    <w:rsid w:val="00A62F3F"/>
    <w:rsid w:val="00A63060"/>
    <w:rsid w:val="00A630B0"/>
    <w:rsid w:val="00A63EFD"/>
    <w:rsid w:val="00A63FB3"/>
    <w:rsid w:val="00A6542E"/>
    <w:rsid w:val="00A73526"/>
    <w:rsid w:val="00A75026"/>
    <w:rsid w:val="00A7524A"/>
    <w:rsid w:val="00A771AD"/>
    <w:rsid w:val="00A812E8"/>
    <w:rsid w:val="00A836B4"/>
    <w:rsid w:val="00A83A80"/>
    <w:rsid w:val="00A90BD3"/>
    <w:rsid w:val="00A92D2A"/>
    <w:rsid w:val="00A97569"/>
    <w:rsid w:val="00AA0272"/>
    <w:rsid w:val="00AA0F4B"/>
    <w:rsid w:val="00AA33E3"/>
    <w:rsid w:val="00AA6193"/>
    <w:rsid w:val="00AA74C2"/>
    <w:rsid w:val="00AB1233"/>
    <w:rsid w:val="00AB7904"/>
    <w:rsid w:val="00AC1146"/>
    <w:rsid w:val="00AC435E"/>
    <w:rsid w:val="00AC5A83"/>
    <w:rsid w:val="00AC6256"/>
    <w:rsid w:val="00AD4341"/>
    <w:rsid w:val="00AD6070"/>
    <w:rsid w:val="00AD66A6"/>
    <w:rsid w:val="00AD69CD"/>
    <w:rsid w:val="00AD6A88"/>
    <w:rsid w:val="00AD6D38"/>
    <w:rsid w:val="00AE180E"/>
    <w:rsid w:val="00AE5179"/>
    <w:rsid w:val="00AE697C"/>
    <w:rsid w:val="00AE6C67"/>
    <w:rsid w:val="00AE76A1"/>
    <w:rsid w:val="00AE7FC6"/>
    <w:rsid w:val="00AE7FFB"/>
    <w:rsid w:val="00AF16B3"/>
    <w:rsid w:val="00AF23BF"/>
    <w:rsid w:val="00AF4E37"/>
    <w:rsid w:val="00AF5C42"/>
    <w:rsid w:val="00B00BE2"/>
    <w:rsid w:val="00B01409"/>
    <w:rsid w:val="00B0303B"/>
    <w:rsid w:val="00B04031"/>
    <w:rsid w:val="00B063E6"/>
    <w:rsid w:val="00B066E2"/>
    <w:rsid w:val="00B068FE"/>
    <w:rsid w:val="00B20E4D"/>
    <w:rsid w:val="00B20F42"/>
    <w:rsid w:val="00B21C6E"/>
    <w:rsid w:val="00B23644"/>
    <w:rsid w:val="00B243B7"/>
    <w:rsid w:val="00B251AD"/>
    <w:rsid w:val="00B25255"/>
    <w:rsid w:val="00B25ADD"/>
    <w:rsid w:val="00B25ED9"/>
    <w:rsid w:val="00B26390"/>
    <w:rsid w:val="00B26C24"/>
    <w:rsid w:val="00B30123"/>
    <w:rsid w:val="00B30169"/>
    <w:rsid w:val="00B347A9"/>
    <w:rsid w:val="00B35D4B"/>
    <w:rsid w:val="00B360B9"/>
    <w:rsid w:val="00B36A8B"/>
    <w:rsid w:val="00B37C88"/>
    <w:rsid w:val="00B42F4E"/>
    <w:rsid w:val="00B4460D"/>
    <w:rsid w:val="00B44D5D"/>
    <w:rsid w:val="00B46A9A"/>
    <w:rsid w:val="00B50F5C"/>
    <w:rsid w:val="00B51D5B"/>
    <w:rsid w:val="00B53100"/>
    <w:rsid w:val="00B53353"/>
    <w:rsid w:val="00B53CBB"/>
    <w:rsid w:val="00B54B40"/>
    <w:rsid w:val="00B55E6A"/>
    <w:rsid w:val="00B5612E"/>
    <w:rsid w:val="00B57022"/>
    <w:rsid w:val="00B6093A"/>
    <w:rsid w:val="00B6291B"/>
    <w:rsid w:val="00B64684"/>
    <w:rsid w:val="00B64D88"/>
    <w:rsid w:val="00B6589E"/>
    <w:rsid w:val="00B670E0"/>
    <w:rsid w:val="00B670E6"/>
    <w:rsid w:val="00B673E8"/>
    <w:rsid w:val="00B7009F"/>
    <w:rsid w:val="00B71C07"/>
    <w:rsid w:val="00B71C76"/>
    <w:rsid w:val="00B72A8F"/>
    <w:rsid w:val="00B72F8F"/>
    <w:rsid w:val="00B74A45"/>
    <w:rsid w:val="00B74B4D"/>
    <w:rsid w:val="00B75817"/>
    <w:rsid w:val="00B75EB5"/>
    <w:rsid w:val="00B766E4"/>
    <w:rsid w:val="00B802DE"/>
    <w:rsid w:val="00B84461"/>
    <w:rsid w:val="00B877AF"/>
    <w:rsid w:val="00B90B1C"/>
    <w:rsid w:val="00B910FA"/>
    <w:rsid w:val="00B945F9"/>
    <w:rsid w:val="00B94B8E"/>
    <w:rsid w:val="00B96FE7"/>
    <w:rsid w:val="00BA187F"/>
    <w:rsid w:val="00BA4849"/>
    <w:rsid w:val="00BA48EE"/>
    <w:rsid w:val="00BA5ADB"/>
    <w:rsid w:val="00BA5FD5"/>
    <w:rsid w:val="00BB056F"/>
    <w:rsid w:val="00BB1CAF"/>
    <w:rsid w:val="00BB1D43"/>
    <w:rsid w:val="00BB2376"/>
    <w:rsid w:val="00BB45FE"/>
    <w:rsid w:val="00BB6AF1"/>
    <w:rsid w:val="00BC3BE5"/>
    <w:rsid w:val="00BC3F08"/>
    <w:rsid w:val="00BD1ED3"/>
    <w:rsid w:val="00BD27BC"/>
    <w:rsid w:val="00BD2904"/>
    <w:rsid w:val="00BD35C6"/>
    <w:rsid w:val="00BE2333"/>
    <w:rsid w:val="00BE2F2C"/>
    <w:rsid w:val="00BE482E"/>
    <w:rsid w:val="00BE58F9"/>
    <w:rsid w:val="00BE62D1"/>
    <w:rsid w:val="00BE71B2"/>
    <w:rsid w:val="00BF14BA"/>
    <w:rsid w:val="00BF28F0"/>
    <w:rsid w:val="00BF41D1"/>
    <w:rsid w:val="00BF5C3C"/>
    <w:rsid w:val="00BF6141"/>
    <w:rsid w:val="00BF67A0"/>
    <w:rsid w:val="00BF75C7"/>
    <w:rsid w:val="00C0109B"/>
    <w:rsid w:val="00C02B2A"/>
    <w:rsid w:val="00C03CD6"/>
    <w:rsid w:val="00C04AD3"/>
    <w:rsid w:val="00C04D83"/>
    <w:rsid w:val="00C101F3"/>
    <w:rsid w:val="00C13989"/>
    <w:rsid w:val="00C14450"/>
    <w:rsid w:val="00C167F5"/>
    <w:rsid w:val="00C177D3"/>
    <w:rsid w:val="00C20B17"/>
    <w:rsid w:val="00C20E79"/>
    <w:rsid w:val="00C23015"/>
    <w:rsid w:val="00C25063"/>
    <w:rsid w:val="00C26CE6"/>
    <w:rsid w:val="00C27100"/>
    <w:rsid w:val="00C30D58"/>
    <w:rsid w:val="00C30FD9"/>
    <w:rsid w:val="00C33985"/>
    <w:rsid w:val="00C34047"/>
    <w:rsid w:val="00C35694"/>
    <w:rsid w:val="00C36142"/>
    <w:rsid w:val="00C403F9"/>
    <w:rsid w:val="00C4080B"/>
    <w:rsid w:val="00C431BE"/>
    <w:rsid w:val="00C433DD"/>
    <w:rsid w:val="00C44143"/>
    <w:rsid w:val="00C457A0"/>
    <w:rsid w:val="00C45A54"/>
    <w:rsid w:val="00C56915"/>
    <w:rsid w:val="00C56C26"/>
    <w:rsid w:val="00C61D3B"/>
    <w:rsid w:val="00C62341"/>
    <w:rsid w:val="00C62FCF"/>
    <w:rsid w:val="00C64A25"/>
    <w:rsid w:val="00C64D9A"/>
    <w:rsid w:val="00C66B4F"/>
    <w:rsid w:val="00C72FF6"/>
    <w:rsid w:val="00C73017"/>
    <w:rsid w:val="00C737AE"/>
    <w:rsid w:val="00C76745"/>
    <w:rsid w:val="00C77E8F"/>
    <w:rsid w:val="00C8526B"/>
    <w:rsid w:val="00C8625A"/>
    <w:rsid w:val="00C90D72"/>
    <w:rsid w:val="00C924A2"/>
    <w:rsid w:val="00C93656"/>
    <w:rsid w:val="00C95CF2"/>
    <w:rsid w:val="00CA17D5"/>
    <w:rsid w:val="00CA1B35"/>
    <w:rsid w:val="00CA1EDD"/>
    <w:rsid w:val="00CA2944"/>
    <w:rsid w:val="00CA3B06"/>
    <w:rsid w:val="00CA4775"/>
    <w:rsid w:val="00CA49F9"/>
    <w:rsid w:val="00CA616C"/>
    <w:rsid w:val="00CA743D"/>
    <w:rsid w:val="00CA7ABA"/>
    <w:rsid w:val="00CA7ABC"/>
    <w:rsid w:val="00CB0129"/>
    <w:rsid w:val="00CB04AE"/>
    <w:rsid w:val="00CB084F"/>
    <w:rsid w:val="00CB1E74"/>
    <w:rsid w:val="00CB2897"/>
    <w:rsid w:val="00CB551C"/>
    <w:rsid w:val="00CB5D7C"/>
    <w:rsid w:val="00CC149D"/>
    <w:rsid w:val="00CC372D"/>
    <w:rsid w:val="00CC558C"/>
    <w:rsid w:val="00CC6078"/>
    <w:rsid w:val="00CC6154"/>
    <w:rsid w:val="00CC6709"/>
    <w:rsid w:val="00CC7136"/>
    <w:rsid w:val="00CC7603"/>
    <w:rsid w:val="00CD0099"/>
    <w:rsid w:val="00CD6401"/>
    <w:rsid w:val="00CD6CA7"/>
    <w:rsid w:val="00CD7A06"/>
    <w:rsid w:val="00CE3577"/>
    <w:rsid w:val="00CE3982"/>
    <w:rsid w:val="00CE40C1"/>
    <w:rsid w:val="00CE4164"/>
    <w:rsid w:val="00CE5E4A"/>
    <w:rsid w:val="00CE6C16"/>
    <w:rsid w:val="00CF093D"/>
    <w:rsid w:val="00CF6421"/>
    <w:rsid w:val="00D02229"/>
    <w:rsid w:val="00D02A51"/>
    <w:rsid w:val="00D03BE9"/>
    <w:rsid w:val="00D042DC"/>
    <w:rsid w:val="00D04740"/>
    <w:rsid w:val="00D064C2"/>
    <w:rsid w:val="00D07221"/>
    <w:rsid w:val="00D07BF9"/>
    <w:rsid w:val="00D10868"/>
    <w:rsid w:val="00D10980"/>
    <w:rsid w:val="00D11D7A"/>
    <w:rsid w:val="00D1464C"/>
    <w:rsid w:val="00D1683C"/>
    <w:rsid w:val="00D173F9"/>
    <w:rsid w:val="00D25322"/>
    <w:rsid w:val="00D25D9D"/>
    <w:rsid w:val="00D26F88"/>
    <w:rsid w:val="00D27448"/>
    <w:rsid w:val="00D27AC1"/>
    <w:rsid w:val="00D30B18"/>
    <w:rsid w:val="00D32D64"/>
    <w:rsid w:val="00D3312F"/>
    <w:rsid w:val="00D35C3C"/>
    <w:rsid w:val="00D36304"/>
    <w:rsid w:val="00D42AF6"/>
    <w:rsid w:val="00D431A6"/>
    <w:rsid w:val="00D450EE"/>
    <w:rsid w:val="00D4674B"/>
    <w:rsid w:val="00D47F22"/>
    <w:rsid w:val="00D51CFA"/>
    <w:rsid w:val="00D5286F"/>
    <w:rsid w:val="00D53DCD"/>
    <w:rsid w:val="00D547FB"/>
    <w:rsid w:val="00D57C92"/>
    <w:rsid w:val="00D613FF"/>
    <w:rsid w:val="00D6198D"/>
    <w:rsid w:val="00D626DC"/>
    <w:rsid w:val="00D638F5"/>
    <w:rsid w:val="00D65A95"/>
    <w:rsid w:val="00D65BC0"/>
    <w:rsid w:val="00D660D6"/>
    <w:rsid w:val="00D675CC"/>
    <w:rsid w:val="00D71570"/>
    <w:rsid w:val="00D719AF"/>
    <w:rsid w:val="00D71C9D"/>
    <w:rsid w:val="00D75162"/>
    <w:rsid w:val="00D82E89"/>
    <w:rsid w:val="00D82FF0"/>
    <w:rsid w:val="00D8508C"/>
    <w:rsid w:val="00D87EF3"/>
    <w:rsid w:val="00D9050D"/>
    <w:rsid w:val="00D91EE9"/>
    <w:rsid w:val="00D94BC0"/>
    <w:rsid w:val="00D95FDE"/>
    <w:rsid w:val="00D970E0"/>
    <w:rsid w:val="00D97ED7"/>
    <w:rsid w:val="00DA0C63"/>
    <w:rsid w:val="00DA535C"/>
    <w:rsid w:val="00DA5EB7"/>
    <w:rsid w:val="00DA6868"/>
    <w:rsid w:val="00DB2397"/>
    <w:rsid w:val="00DB4964"/>
    <w:rsid w:val="00DB61D2"/>
    <w:rsid w:val="00DC3EE8"/>
    <w:rsid w:val="00DC592B"/>
    <w:rsid w:val="00DC5B99"/>
    <w:rsid w:val="00DD3632"/>
    <w:rsid w:val="00DD57D0"/>
    <w:rsid w:val="00DD64CD"/>
    <w:rsid w:val="00DD6D0E"/>
    <w:rsid w:val="00DD7141"/>
    <w:rsid w:val="00DD74A1"/>
    <w:rsid w:val="00DE0841"/>
    <w:rsid w:val="00DE0C82"/>
    <w:rsid w:val="00DE1CCF"/>
    <w:rsid w:val="00DE289A"/>
    <w:rsid w:val="00DE5041"/>
    <w:rsid w:val="00DE6869"/>
    <w:rsid w:val="00DF197F"/>
    <w:rsid w:val="00DF2891"/>
    <w:rsid w:val="00DF707D"/>
    <w:rsid w:val="00E002D6"/>
    <w:rsid w:val="00E00FED"/>
    <w:rsid w:val="00E14FE0"/>
    <w:rsid w:val="00E15BAD"/>
    <w:rsid w:val="00E17785"/>
    <w:rsid w:val="00E21B90"/>
    <w:rsid w:val="00E21CF9"/>
    <w:rsid w:val="00E2501D"/>
    <w:rsid w:val="00E35015"/>
    <w:rsid w:val="00E35F79"/>
    <w:rsid w:val="00E35FE0"/>
    <w:rsid w:val="00E360C8"/>
    <w:rsid w:val="00E363C0"/>
    <w:rsid w:val="00E36B04"/>
    <w:rsid w:val="00E3741B"/>
    <w:rsid w:val="00E3761A"/>
    <w:rsid w:val="00E40186"/>
    <w:rsid w:val="00E4149F"/>
    <w:rsid w:val="00E41B56"/>
    <w:rsid w:val="00E42C2B"/>
    <w:rsid w:val="00E43386"/>
    <w:rsid w:val="00E44C19"/>
    <w:rsid w:val="00E45212"/>
    <w:rsid w:val="00E454B9"/>
    <w:rsid w:val="00E508E2"/>
    <w:rsid w:val="00E513A4"/>
    <w:rsid w:val="00E526F4"/>
    <w:rsid w:val="00E555E3"/>
    <w:rsid w:val="00E55889"/>
    <w:rsid w:val="00E55D78"/>
    <w:rsid w:val="00E56E75"/>
    <w:rsid w:val="00E57B7D"/>
    <w:rsid w:val="00E60B72"/>
    <w:rsid w:val="00E63629"/>
    <w:rsid w:val="00E70405"/>
    <w:rsid w:val="00E72998"/>
    <w:rsid w:val="00E74E0D"/>
    <w:rsid w:val="00E752C3"/>
    <w:rsid w:val="00E76133"/>
    <w:rsid w:val="00E76238"/>
    <w:rsid w:val="00E80100"/>
    <w:rsid w:val="00E80203"/>
    <w:rsid w:val="00E83E08"/>
    <w:rsid w:val="00E85D05"/>
    <w:rsid w:val="00E86199"/>
    <w:rsid w:val="00E90099"/>
    <w:rsid w:val="00E90FF0"/>
    <w:rsid w:val="00E92DA6"/>
    <w:rsid w:val="00E956F5"/>
    <w:rsid w:val="00E9732D"/>
    <w:rsid w:val="00EA2AF0"/>
    <w:rsid w:val="00EB0D8D"/>
    <w:rsid w:val="00EB1DC6"/>
    <w:rsid w:val="00EB3BF4"/>
    <w:rsid w:val="00EB4E7B"/>
    <w:rsid w:val="00EB6203"/>
    <w:rsid w:val="00EB6791"/>
    <w:rsid w:val="00EC0281"/>
    <w:rsid w:val="00EC0AF6"/>
    <w:rsid w:val="00EC0C38"/>
    <w:rsid w:val="00EC1DDC"/>
    <w:rsid w:val="00EC35C0"/>
    <w:rsid w:val="00EC6629"/>
    <w:rsid w:val="00EC6B8F"/>
    <w:rsid w:val="00ED05D2"/>
    <w:rsid w:val="00ED3737"/>
    <w:rsid w:val="00ED775D"/>
    <w:rsid w:val="00EE52AB"/>
    <w:rsid w:val="00EE6462"/>
    <w:rsid w:val="00EE679B"/>
    <w:rsid w:val="00EF0494"/>
    <w:rsid w:val="00EF4EDC"/>
    <w:rsid w:val="00EF501B"/>
    <w:rsid w:val="00EF5C87"/>
    <w:rsid w:val="00EF65DF"/>
    <w:rsid w:val="00EF7694"/>
    <w:rsid w:val="00F003CB"/>
    <w:rsid w:val="00F01276"/>
    <w:rsid w:val="00F0192F"/>
    <w:rsid w:val="00F023F3"/>
    <w:rsid w:val="00F05C73"/>
    <w:rsid w:val="00F061EB"/>
    <w:rsid w:val="00F07213"/>
    <w:rsid w:val="00F117ED"/>
    <w:rsid w:val="00F12244"/>
    <w:rsid w:val="00F12D98"/>
    <w:rsid w:val="00F137C1"/>
    <w:rsid w:val="00F139CA"/>
    <w:rsid w:val="00F1726C"/>
    <w:rsid w:val="00F20C52"/>
    <w:rsid w:val="00F21DE8"/>
    <w:rsid w:val="00F3049A"/>
    <w:rsid w:val="00F31B6C"/>
    <w:rsid w:val="00F33DEA"/>
    <w:rsid w:val="00F345B9"/>
    <w:rsid w:val="00F35B5A"/>
    <w:rsid w:val="00F360E2"/>
    <w:rsid w:val="00F37C61"/>
    <w:rsid w:val="00F40DAC"/>
    <w:rsid w:val="00F439BB"/>
    <w:rsid w:val="00F44651"/>
    <w:rsid w:val="00F506F8"/>
    <w:rsid w:val="00F5377A"/>
    <w:rsid w:val="00F55D71"/>
    <w:rsid w:val="00F576A3"/>
    <w:rsid w:val="00F57B9C"/>
    <w:rsid w:val="00F601DB"/>
    <w:rsid w:val="00F60623"/>
    <w:rsid w:val="00F609C4"/>
    <w:rsid w:val="00F647DA"/>
    <w:rsid w:val="00F666F1"/>
    <w:rsid w:val="00F7374A"/>
    <w:rsid w:val="00F74BF7"/>
    <w:rsid w:val="00F74EC5"/>
    <w:rsid w:val="00F81F7B"/>
    <w:rsid w:val="00F82C23"/>
    <w:rsid w:val="00F87EF5"/>
    <w:rsid w:val="00F90654"/>
    <w:rsid w:val="00F91961"/>
    <w:rsid w:val="00F92A86"/>
    <w:rsid w:val="00F948C6"/>
    <w:rsid w:val="00F94E5B"/>
    <w:rsid w:val="00F954A3"/>
    <w:rsid w:val="00F97B6D"/>
    <w:rsid w:val="00F97C65"/>
    <w:rsid w:val="00FA24D3"/>
    <w:rsid w:val="00FA6549"/>
    <w:rsid w:val="00FA694E"/>
    <w:rsid w:val="00FA76CF"/>
    <w:rsid w:val="00FB1D25"/>
    <w:rsid w:val="00FB2317"/>
    <w:rsid w:val="00FB36A6"/>
    <w:rsid w:val="00FB3784"/>
    <w:rsid w:val="00FB72FE"/>
    <w:rsid w:val="00FC0C5D"/>
    <w:rsid w:val="00FC1048"/>
    <w:rsid w:val="00FC155A"/>
    <w:rsid w:val="00FC24B1"/>
    <w:rsid w:val="00FC2770"/>
    <w:rsid w:val="00FC3530"/>
    <w:rsid w:val="00FC57C4"/>
    <w:rsid w:val="00FC663C"/>
    <w:rsid w:val="00FC6AE9"/>
    <w:rsid w:val="00FC7664"/>
    <w:rsid w:val="00FC7D2F"/>
    <w:rsid w:val="00FD293C"/>
    <w:rsid w:val="00FD3180"/>
    <w:rsid w:val="00FD35C6"/>
    <w:rsid w:val="00FD41B0"/>
    <w:rsid w:val="00FD570D"/>
    <w:rsid w:val="00FD63ED"/>
    <w:rsid w:val="00FE00D0"/>
    <w:rsid w:val="00FE139B"/>
    <w:rsid w:val="00FE24BF"/>
    <w:rsid w:val="00FE40BE"/>
    <w:rsid w:val="00FE4F1C"/>
    <w:rsid w:val="00FE68ED"/>
    <w:rsid w:val="00FF0A12"/>
    <w:rsid w:val="00FF0CBE"/>
    <w:rsid w:val="00FF0D5B"/>
    <w:rsid w:val="00FF45EE"/>
    <w:rsid w:val="00FF5DB1"/>
    <w:rsid w:val="00FF706D"/>
    <w:rsid w:val="00FF7A40"/>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hapeDefaults>
    <o:shapedefaults v:ext="edit" spidmax="2055"/>
    <o:shapelayout v:ext="edit">
      <o:idmap v:ext="edit" data="2"/>
    </o:shapelayout>
  </w:shapeDefaults>
  <w:decimalSymbol w:val="."/>
  <w:listSeparator w:val=","/>
  <w14:docId w14:val="5C085404"/>
  <w15:docId w15:val="{71891836-EE46-47D0-B800-4E64779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03E2"/>
    <w:pPr>
      <w:widowControl w:val="0"/>
      <w:jc w:val="both"/>
    </w:pPr>
    <w:rPr>
      <w:color w:val="000000"/>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Document Map"/>
    <w:basedOn w:val="a"/>
    <w:semiHidden/>
    <w:pPr>
      <w:shd w:val="clear" w:color="auto" w:fill="000080"/>
    </w:pPr>
  </w:style>
  <w:style w:type="paragraph" w:styleId="TOC1">
    <w:name w:val="toc 1"/>
    <w:basedOn w:val="a"/>
    <w:next w:val="a"/>
    <w:autoRedefine/>
    <w:uiPriority w:val="39"/>
    <w:qFormat/>
    <w:pPr>
      <w:tabs>
        <w:tab w:val="right" w:leader="dot" w:pos="8834"/>
      </w:tabs>
      <w:spacing w:line="360" w:lineRule="auto"/>
    </w:pPr>
    <w:rPr>
      <w:rFonts w:ascii="Verdana" w:hAnsi="Verdana"/>
      <w:noProof/>
      <w:spacing w:val="-2"/>
    </w:rPr>
  </w:style>
  <w:style w:type="paragraph" w:styleId="TOC2">
    <w:name w:val="toc 2"/>
    <w:basedOn w:val="a"/>
    <w:next w:val="a"/>
    <w:autoRedefine/>
    <w:uiPriority w:val="39"/>
    <w:qFormat/>
    <w:pPr>
      <w:ind w:leftChars="200" w:left="420"/>
    </w:pPr>
  </w:style>
  <w:style w:type="paragraph" w:styleId="TOC3">
    <w:name w:val="toc 3"/>
    <w:basedOn w:val="a"/>
    <w:next w:val="a"/>
    <w:autoRedefine/>
    <w:uiPriority w:val="39"/>
    <w:qFormat/>
    <w:pPr>
      <w:ind w:leftChars="400" w:left="840"/>
    </w:pPr>
  </w:style>
  <w:style w:type="paragraph" w:styleId="TOC4">
    <w:name w:val="toc 4"/>
    <w:basedOn w:val="a"/>
    <w:next w:val="a"/>
    <w:autoRedefine/>
    <w:uiPriority w:val="39"/>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8">
    <w:name w:val="Hyperlink"/>
    <w:uiPriority w:val="99"/>
    <w:rPr>
      <w:color w:val="0000FF"/>
      <w:u w:val="single"/>
    </w:rPr>
  </w:style>
  <w:style w:type="character" w:styleId="a9">
    <w:name w:val="FollowedHyperlink"/>
    <w:rPr>
      <w:color w:val="800080"/>
      <w:u w:val="single"/>
    </w:rPr>
  </w:style>
  <w:style w:type="character" w:styleId="aa">
    <w:name w:val="page number"/>
    <w:basedOn w:val="a0"/>
  </w:style>
  <w:style w:type="paragraph" w:styleId="ab">
    <w:name w:val="Date"/>
    <w:basedOn w:val="a"/>
    <w:next w:val="a"/>
    <w:pPr>
      <w:ind w:leftChars="2500" w:left="100"/>
    </w:pPr>
  </w:style>
  <w:style w:type="paragraph" w:styleId="ac">
    <w:name w:val="Normal (Web)"/>
    <w:basedOn w:val="a"/>
    <w:pPr>
      <w:widowControl/>
      <w:spacing w:before="100" w:beforeAutospacing="1" w:after="100" w:afterAutospacing="1"/>
      <w:jc w:val="left"/>
    </w:pPr>
    <w:rPr>
      <w:rFonts w:ascii="宋体" w:hAnsi="宋体" w:cs="宋体"/>
      <w:kern w:val="0"/>
      <w:sz w:val="24"/>
    </w:rPr>
  </w:style>
  <w:style w:type="paragraph" w:styleId="ad">
    <w:name w:val="Body Text Indent"/>
    <w:basedOn w:val="a"/>
    <w:pPr>
      <w:ind w:firstLineChars="200" w:firstLine="420"/>
    </w:pPr>
    <w:rPr>
      <w:color w:val="auto"/>
      <w:szCs w:val="24"/>
    </w:rPr>
  </w:style>
  <w:style w:type="paragraph" w:styleId="20">
    <w:name w:val="Body Text Indent 2"/>
    <w:basedOn w:val="a"/>
    <w:pPr>
      <w:spacing w:line="360" w:lineRule="auto"/>
      <w:ind w:firstLineChars="200" w:firstLine="420"/>
    </w:pPr>
  </w:style>
  <w:style w:type="paragraph" w:styleId="30">
    <w:name w:val="Body Text Indent 3"/>
    <w:basedOn w:val="a"/>
    <w:pPr>
      <w:spacing w:line="360" w:lineRule="auto"/>
      <w:ind w:firstLine="442"/>
    </w:pPr>
  </w:style>
  <w:style w:type="paragraph" w:styleId="ae">
    <w:name w:val="Balloon Text"/>
    <w:basedOn w:val="a"/>
    <w:semiHidden/>
    <w:rsid w:val="00FF0D5B"/>
    <w:rPr>
      <w:sz w:val="18"/>
      <w:szCs w:val="18"/>
    </w:rPr>
  </w:style>
  <w:style w:type="paragraph" w:styleId="af">
    <w:name w:val="Title"/>
    <w:basedOn w:val="a"/>
    <w:qFormat/>
    <w:rsid w:val="00DF197F"/>
    <w:pPr>
      <w:spacing w:before="240" w:after="60"/>
      <w:jc w:val="center"/>
      <w:outlineLvl w:val="0"/>
    </w:pPr>
    <w:rPr>
      <w:rFonts w:ascii="Arial" w:hAnsi="Arial" w:cs="Arial"/>
      <w:b/>
      <w:bCs/>
      <w:sz w:val="32"/>
      <w:szCs w:val="32"/>
    </w:rPr>
  </w:style>
  <w:style w:type="paragraph" w:styleId="af0">
    <w:name w:val="footnote text"/>
    <w:basedOn w:val="a"/>
    <w:link w:val="af1"/>
    <w:uiPriority w:val="99"/>
    <w:rsid w:val="007A0583"/>
    <w:pPr>
      <w:snapToGrid w:val="0"/>
      <w:jc w:val="left"/>
    </w:pPr>
    <w:rPr>
      <w:sz w:val="18"/>
      <w:szCs w:val="18"/>
    </w:rPr>
  </w:style>
  <w:style w:type="character" w:styleId="af2">
    <w:name w:val="footnote reference"/>
    <w:semiHidden/>
    <w:rsid w:val="007A0583"/>
    <w:rPr>
      <w:vertAlign w:val="superscript"/>
    </w:rPr>
  </w:style>
  <w:style w:type="character" w:styleId="af3">
    <w:name w:val="annotation reference"/>
    <w:semiHidden/>
    <w:rsid w:val="00B21C6E"/>
    <w:rPr>
      <w:sz w:val="21"/>
      <w:szCs w:val="21"/>
    </w:rPr>
  </w:style>
  <w:style w:type="paragraph" w:styleId="af4">
    <w:name w:val="annotation text"/>
    <w:basedOn w:val="a"/>
    <w:semiHidden/>
    <w:rsid w:val="00B21C6E"/>
    <w:pPr>
      <w:jc w:val="left"/>
    </w:pPr>
  </w:style>
  <w:style w:type="paragraph" w:styleId="af5">
    <w:name w:val="annotation subject"/>
    <w:basedOn w:val="af4"/>
    <w:next w:val="af4"/>
    <w:semiHidden/>
    <w:rsid w:val="00B21C6E"/>
    <w:rPr>
      <w:b/>
      <w:bCs/>
    </w:rPr>
  </w:style>
  <w:style w:type="paragraph" w:styleId="TOC">
    <w:name w:val="TOC Heading"/>
    <w:basedOn w:val="1"/>
    <w:next w:val="a"/>
    <w:uiPriority w:val="39"/>
    <w:qFormat/>
    <w:rsid w:val="000B6689"/>
    <w:pPr>
      <w:widowControl/>
      <w:spacing w:before="480" w:after="0" w:line="276" w:lineRule="auto"/>
      <w:jc w:val="left"/>
      <w:outlineLvl w:val="9"/>
    </w:pPr>
    <w:rPr>
      <w:rFonts w:ascii="Cambria" w:hAnsi="Cambria"/>
      <w:color w:val="365F91"/>
      <w:kern w:val="0"/>
      <w:sz w:val="28"/>
      <w:szCs w:val="28"/>
    </w:rPr>
  </w:style>
  <w:style w:type="paragraph" w:styleId="af6">
    <w:name w:val="No Spacing"/>
    <w:link w:val="af7"/>
    <w:uiPriority w:val="1"/>
    <w:qFormat/>
    <w:rsid w:val="000B6689"/>
    <w:rPr>
      <w:rFonts w:ascii="Calibri" w:hAnsi="Calibri"/>
      <w:sz w:val="22"/>
      <w:szCs w:val="22"/>
    </w:rPr>
  </w:style>
  <w:style w:type="character" w:customStyle="1" w:styleId="af7">
    <w:name w:val="无间隔 字符"/>
    <w:link w:val="af6"/>
    <w:uiPriority w:val="1"/>
    <w:rsid w:val="000B6689"/>
    <w:rPr>
      <w:rFonts w:ascii="Calibri" w:hAnsi="Calibri"/>
      <w:sz w:val="22"/>
      <w:szCs w:val="22"/>
      <w:lang w:val="en-US" w:eastAsia="zh-CN" w:bidi="ar-SA"/>
    </w:rPr>
  </w:style>
  <w:style w:type="character" w:customStyle="1" w:styleId="a4">
    <w:name w:val="页眉 字符"/>
    <w:link w:val="a3"/>
    <w:uiPriority w:val="99"/>
    <w:rsid w:val="00710471"/>
    <w:rPr>
      <w:color w:val="000000"/>
      <w:kern w:val="2"/>
      <w:sz w:val="18"/>
      <w:szCs w:val="18"/>
    </w:rPr>
  </w:style>
  <w:style w:type="character" w:customStyle="1" w:styleId="a6">
    <w:name w:val="页脚 字符"/>
    <w:link w:val="a5"/>
    <w:uiPriority w:val="99"/>
    <w:rsid w:val="00710471"/>
    <w:rPr>
      <w:color w:val="000000"/>
      <w:kern w:val="2"/>
      <w:sz w:val="18"/>
      <w:szCs w:val="18"/>
    </w:rPr>
  </w:style>
  <w:style w:type="paragraph" w:customStyle="1" w:styleId="af8">
    <w:name w:val="列出段落"/>
    <w:basedOn w:val="a"/>
    <w:qFormat/>
    <w:rsid w:val="006A475B"/>
    <w:pPr>
      <w:ind w:firstLineChars="200" w:firstLine="420"/>
    </w:pPr>
    <w:rPr>
      <w:rFonts w:ascii="Calibri" w:hAnsi="Calibri"/>
      <w:color w:val="auto"/>
      <w:szCs w:val="22"/>
    </w:rPr>
  </w:style>
  <w:style w:type="paragraph" w:styleId="af9">
    <w:name w:val="List Paragraph"/>
    <w:basedOn w:val="a"/>
    <w:uiPriority w:val="34"/>
    <w:qFormat/>
    <w:rsid w:val="00455268"/>
    <w:pPr>
      <w:ind w:firstLineChars="200" w:firstLine="420"/>
    </w:pPr>
  </w:style>
  <w:style w:type="character" w:styleId="afa">
    <w:name w:val="Unresolved Mention"/>
    <w:basedOn w:val="a0"/>
    <w:uiPriority w:val="99"/>
    <w:semiHidden/>
    <w:unhideWhenUsed/>
    <w:rsid w:val="00131AEB"/>
    <w:rPr>
      <w:color w:val="605E5C"/>
      <w:shd w:val="clear" w:color="auto" w:fill="E1DFDD"/>
    </w:rPr>
  </w:style>
  <w:style w:type="table" w:styleId="-3">
    <w:name w:val="Light List Accent 3"/>
    <w:basedOn w:val="a1"/>
    <w:uiPriority w:val="61"/>
    <w:rsid w:val="00A36EFC"/>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36EFC"/>
    <w:pPr>
      <w:widowControl/>
      <w:tabs>
        <w:tab w:val="decimal" w:pos="360"/>
      </w:tabs>
      <w:spacing w:after="200" w:line="276" w:lineRule="auto"/>
      <w:jc w:val="left"/>
    </w:pPr>
    <w:rPr>
      <w:rFonts w:asciiTheme="minorHAnsi" w:eastAsiaTheme="minorEastAsia" w:hAnsiTheme="minorHAnsi"/>
      <w:color w:val="auto"/>
      <w:kern w:val="0"/>
      <w:sz w:val="22"/>
      <w:szCs w:val="22"/>
    </w:rPr>
  </w:style>
  <w:style w:type="character" w:customStyle="1" w:styleId="af1">
    <w:name w:val="脚注文本 字符"/>
    <w:basedOn w:val="a0"/>
    <w:link w:val="af0"/>
    <w:uiPriority w:val="99"/>
    <w:rsid w:val="00A36EFC"/>
    <w:rPr>
      <w:color w:val="000000"/>
      <w:kern w:val="2"/>
      <w:sz w:val="18"/>
      <w:szCs w:val="18"/>
    </w:rPr>
  </w:style>
  <w:style w:type="character" w:styleId="afb">
    <w:name w:val="Subtle Emphasis"/>
    <w:basedOn w:val="a0"/>
    <w:uiPriority w:val="19"/>
    <w:qFormat/>
    <w:rsid w:val="00A36EFC"/>
    <w:rPr>
      <w:i/>
      <w:iCs/>
    </w:rPr>
  </w:style>
  <w:style w:type="table" w:styleId="-1">
    <w:name w:val="Light Shading Accent 1"/>
    <w:basedOn w:val="a1"/>
    <w:uiPriority w:val="60"/>
    <w:rsid w:val="00A36EFC"/>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A36EFC"/>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rsid w:val="00A36EFC"/>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c">
    <w:name w:val="Light List"/>
    <w:basedOn w:val="a1"/>
    <w:uiPriority w:val="61"/>
    <w:rsid w:val="00431966"/>
    <w:rPr>
      <w:rFonts w:asciiTheme="minorHAnsi" w:eastAsiaTheme="minorEastAsia"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blBorders>
    </w:tblPr>
    <w:tcPr>
      <w:shd w:val="clear" w:color="auto" w:fill="auto"/>
    </w:tc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40">
    <w:name w:val="日历 4"/>
    <w:basedOn w:val="a1"/>
    <w:uiPriority w:val="99"/>
    <w:qFormat/>
    <w:rsid w:val="00A36EFC"/>
    <w:pPr>
      <w:snapToGrid w:val="0"/>
    </w:pPr>
    <w:rPr>
      <w:rFonts w:asciiTheme="minorHAnsi" w:eastAsiaTheme="minorEastAsia" w:hAnsiTheme="minorHAnsi" w:cstheme="minorBidi"/>
      <w:b/>
      <w:bCs/>
      <w:color w:val="FFFFFF" w:themeColor="background1"/>
      <w:sz w:val="16"/>
      <w:szCs w:val="16"/>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eastAsiaTheme="minorEastAsia"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customStyle="1" w:styleId="31">
    <w:name w:val="日历 3"/>
    <w:basedOn w:val="a1"/>
    <w:uiPriority w:val="99"/>
    <w:qFormat/>
    <w:rsid w:val="00A36EFC"/>
    <w:pPr>
      <w:jc w:val="right"/>
    </w:pPr>
    <w:rPr>
      <w:rFonts w:asciiTheme="majorHAnsi" w:eastAsiaTheme="majorEastAsia" w:hAnsiTheme="majorHAnsi" w:cstheme="majorBidi"/>
      <w:color w:val="000000" w:themeColor="text1"/>
      <w:sz w:val="22"/>
      <w:szCs w:val="22"/>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table" w:styleId="afd">
    <w:name w:val="Table Grid"/>
    <w:basedOn w:val="a1"/>
    <w:rsid w:val="00FC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Plain Table 3"/>
    <w:basedOn w:val="a1"/>
    <w:uiPriority w:val="43"/>
    <w:rsid w:val="002D52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2D52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2D52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2D52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Grid Table 7 Colorful Accent 5"/>
    <w:basedOn w:val="a1"/>
    <w:uiPriority w:val="52"/>
    <w:rsid w:val="002D522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afe">
    <w:name w:val="Placeholder Text"/>
    <w:basedOn w:val="a0"/>
    <w:uiPriority w:val="99"/>
    <w:semiHidden/>
    <w:rsid w:val="006C2158"/>
    <w:rPr>
      <w:color w:val="808080"/>
    </w:rPr>
  </w:style>
  <w:style w:type="character" w:styleId="aff">
    <w:name w:val="Emphasis"/>
    <w:basedOn w:val="a0"/>
    <w:qFormat/>
    <w:rsid w:val="008267F5"/>
    <w:rPr>
      <w:i/>
      <w:iCs/>
    </w:rPr>
  </w:style>
  <w:style w:type="paragraph" w:styleId="aff0">
    <w:name w:val="Subtitle"/>
    <w:basedOn w:val="a"/>
    <w:next w:val="a"/>
    <w:link w:val="aff1"/>
    <w:qFormat/>
    <w:rsid w:val="008267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1">
    <w:name w:val="副标题 字符"/>
    <w:basedOn w:val="a0"/>
    <w:link w:val="aff0"/>
    <w:rsid w:val="008267F5"/>
    <w:rPr>
      <w:rFonts w:asciiTheme="minorHAnsi" w:eastAsiaTheme="minorEastAsia" w:hAnsiTheme="minorHAnsi" w:cstheme="minorBidi"/>
      <w:b/>
      <w:bCs/>
      <w:color w:val="000000"/>
      <w:kern w:val="28"/>
      <w:sz w:val="32"/>
      <w:szCs w:val="32"/>
    </w:rPr>
  </w:style>
  <w:style w:type="character" w:styleId="aff2">
    <w:name w:val="Strong"/>
    <w:basedOn w:val="a0"/>
    <w:qFormat/>
    <w:rsid w:val="008267F5"/>
    <w:rPr>
      <w:b/>
      <w:bCs/>
    </w:rPr>
  </w:style>
  <w:style w:type="table" w:styleId="6-1">
    <w:name w:val="Grid Table 6 Colorful Accent 1"/>
    <w:basedOn w:val="a1"/>
    <w:uiPriority w:val="51"/>
    <w:rsid w:val="00CA17D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5">
    <w:name w:val="List Table 1 Light Accent 5"/>
    <w:basedOn w:val="a1"/>
    <w:uiPriority w:val="46"/>
    <w:rsid w:val="00CA17D5"/>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0">
    <w:name w:val="List Table 2 Accent 1"/>
    <w:basedOn w:val="a1"/>
    <w:uiPriority w:val="47"/>
    <w:rsid w:val="00CA17D5"/>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w:basedOn w:val="a1"/>
    <w:uiPriority w:val="46"/>
    <w:rsid w:val="006861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6-5">
    <w:name w:val="List Table 6 Colorful Accent 5"/>
    <w:basedOn w:val="a1"/>
    <w:uiPriority w:val="51"/>
    <w:rsid w:val="00C36142"/>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Grid Table 1 Light Accent 1"/>
    <w:basedOn w:val="a1"/>
    <w:uiPriority w:val="46"/>
    <w:rsid w:val="009B12A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605">
      <w:bodyDiv w:val="1"/>
      <w:marLeft w:val="0"/>
      <w:marRight w:val="0"/>
      <w:marTop w:val="0"/>
      <w:marBottom w:val="0"/>
      <w:divBdr>
        <w:top w:val="none" w:sz="0" w:space="0" w:color="auto"/>
        <w:left w:val="none" w:sz="0" w:space="0" w:color="auto"/>
        <w:bottom w:val="none" w:sz="0" w:space="0" w:color="auto"/>
        <w:right w:val="none" w:sz="0" w:space="0" w:color="auto"/>
      </w:divBdr>
    </w:div>
    <w:div w:id="107748048">
      <w:bodyDiv w:val="1"/>
      <w:marLeft w:val="0"/>
      <w:marRight w:val="0"/>
      <w:marTop w:val="0"/>
      <w:marBottom w:val="0"/>
      <w:divBdr>
        <w:top w:val="none" w:sz="0" w:space="0" w:color="auto"/>
        <w:left w:val="none" w:sz="0" w:space="0" w:color="auto"/>
        <w:bottom w:val="none" w:sz="0" w:space="0" w:color="auto"/>
        <w:right w:val="none" w:sz="0" w:space="0" w:color="auto"/>
      </w:divBdr>
    </w:div>
    <w:div w:id="181089300">
      <w:bodyDiv w:val="1"/>
      <w:marLeft w:val="0"/>
      <w:marRight w:val="0"/>
      <w:marTop w:val="0"/>
      <w:marBottom w:val="0"/>
      <w:divBdr>
        <w:top w:val="none" w:sz="0" w:space="0" w:color="auto"/>
        <w:left w:val="none" w:sz="0" w:space="0" w:color="auto"/>
        <w:bottom w:val="none" w:sz="0" w:space="0" w:color="auto"/>
        <w:right w:val="none" w:sz="0" w:space="0" w:color="auto"/>
      </w:divBdr>
    </w:div>
    <w:div w:id="199628093">
      <w:bodyDiv w:val="1"/>
      <w:marLeft w:val="0"/>
      <w:marRight w:val="0"/>
      <w:marTop w:val="0"/>
      <w:marBottom w:val="0"/>
      <w:divBdr>
        <w:top w:val="none" w:sz="0" w:space="0" w:color="auto"/>
        <w:left w:val="none" w:sz="0" w:space="0" w:color="auto"/>
        <w:bottom w:val="none" w:sz="0" w:space="0" w:color="auto"/>
        <w:right w:val="none" w:sz="0" w:space="0" w:color="auto"/>
      </w:divBdr>
    </w:div>
    <w:div w:id="239874966">
      <w:bodyDiv w:val="1"/>
      <w:marLeft w:val="0"/>
      <w:marRight w:val="0"/>
      <w:marTop w:val="0"/>
      <w:marBottom w:val="0"/>
      <w:divBdr>
        <w:top w:val="none" w:sz="0" w:space="0" w:color="auto"/>
        <w:left w:val="none" w:sz="0" w:space="0" w:color="auto"/>
        <w:bottom w:val="none" w:sz="0" w:space="0" w:color="auto"/>
        <w:right w:val="none" w:sz="0" w:space="0" w:color="auto"/>
      </w:divBdr>
    </w:div>
    <w:div w:id="240792627">
      <w:bodyDiv w:val="1"/>
      <w:marLeft w:val="0"/>
      <w:marRight w:val="0"/>
      <w:marTop w:val="0"/>
      <w:marBottom w:val="0"/>
      <w:divBdr>
        <w:top w:val="none" w:sz="0" w:space="0" w:color="auto"/>
        <w:left w:val="none" w:sz="0" w:space="0" w:color="auto"/>
        <w:bottom w:val="none" w:sz="0" w:space="0" w:color="auto"/>
        <w:right w:val="none" w:sz="0" w:space="0" w:color="auto"/>
      </w:divBdr>
      <w:divsChild>
        <w:div w:id="382025302">
          <w:marLeft w:val="0"/>
          <w:marRight w:val="0"/>
          <w:marTop w:val="0"/>
          <w:marBottom w:val="0"/>
          <w:divBdr>
            <w:top w:val="none" w:sz="0" w:space="0" w:color="auto"/>
            <w:left w:val="none" w:sz="0" w:space="0" w:color="auto"/>
            <w:bottom w:val="none" w:sz="0" w:space="0" w:color="auto"/>
            <w:right w:val="none" w:sz="0" w:space="0" w:color="auto"/>
          </w:divBdr>
          <w:divsChild>
            <w:div w:id="1266160123">
              <w:marLeft w:val="0"/>
              <w:marRight w:val="0"/>
              <w:marTop w:val="0"/>
              <w:marBottom w:val="0"/>
              <w:divBdr>
                <w:top w:val="none" w:sz="0" w:space="0" w:color="auto"/>
                <w:left w:val="none" w:sz="0" w:space="0" w:color="auto"/>
                <w:bottom w:val="none" w:sz="0" w:space="0" w:color="auto"/>
                <w:right w:val="none" w:sz="0" w:space="0" w:color="auto"/>
              </w:divBdr>
            </w:div>
            <w:div w:id="13844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464">
      <w:bodyDiv w:val="1"/>
      <w:marLeft w:val="0"/>
      <w:marRight w:val="0"/>
      <w:marTop w:val="0"/>
      <w:marBottom w:val="0"/>
      <w:divBdr>
        <w:top w:val="none" w:sz="0" w:space="0" w:color="auto"/>
        <w:left w:val="none" w:sz="0" w:space="0" w:color="auto"/>
        <w:bottom w:val="none" w:sz="0" w:space="0" w:color="auto"/>
        <w:right w:val="none" w:sz="0" w:space="0" w:color="auto"/>
      </w:divBdr>
    </w:div>
    <w:div w:id="487088216">
      <w:bodyDiv w:val="1"/>
      <w:marLeft w:val="0"/>
      <w:marRight w:val="0"/>
      <w:marTop w:val="0"/>
      <w:marBottom w:val="0"/>
      <w:divBdr>
        <w:top w:val="none" w:sz="0" w:space="0" w:color="auto"/>
        <w:left w:val="none" w:sz="0" w:space="0" w:color="auto"/>
        <w:bottom w:val="none" w:sz="0" w:space="0" w:color="auto"/>
        <w:right w:val="none" w:sz="0" w:space="0" w:color="auto"/>
      </w:divBdr>
      <w:divsChild>
        <w:div w:id="1236746595">
          <w:marLeft w:val="0"/>
          <w:marRight w:val="0"/>
          <w:marTop w:val="0"/>
          <w:marBottom w:val="0"/>
          <w:divBdr>
            <w:top w:val="none" w:sz="0" w:space="0" w:color="auto"/>
            <w:left w:val="none" w:sz="0" w:space="0" w:color="auto"/>
            <w:bottom w:val="none" w:sz="0" w:space="0" w:color="auto"/>
            <w:right w:val="none" w:sz="0" w:space="0" w:color="auto"/>
          </w:divBdr>
          <w:divsChild>
            <w:div w:id="513764886">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9244">
      <w:bodyDiv w:val="1"/>
      <w:marLeft w:val="0"/>
      <w:marRight w:val="0"/>
      <w:marTop w:val="0"/>
      <w:marBottom w:val="0"/>
      <w:divBdr>
        <w:top w:val="none" w:sz="0" w:space="0" w:color="auto"/>
        <w:left w:val="none" w:sz="0" w:space="0" w:color="auto"/>
        <w:bottom w:val="none" w:sz="0" w:space="0" w:color="auto"/>
        <w:right w:val="none" w:sz="0" w:space="0" w:color="auto"/>
      </w:divBdr>
    </w:div>
    <w:div w:id="835725498">
      <w:bodyDiv w:val="1"/>
      <w:marLeft w:val="0"/>
      <w:marRight w:val="0"/>
      <w:marTop w:val="0"/>
      <w:marBottom w:val="0"/>
      <w:divBdr>
        <w:top w:val="none" w:sz="0" w:space="0" w:color="auto"/>
        <w:left w:val="none" w:sz="0" w:space="0" w:color="auto"/>
        <w:bottom w:val="none" w:sz="0" w:space="0" w:color="auto"/>
        <w:right w:val="none" w:sz="0" w:space="0" w:color="auto"/>
      </w:divBdr>
      <w:divsChild>
        <w:div w:id="1532572854">
          <w:marLeft w:val="0"/>
          <w:marRight w:val="0"/>
          <w:marTop w:val="0"/>
          <w:marBottom w:val="0"/>
          <w:divBdr>
            <w:top w:val="none" w:sz="0" w:space="0" w:color="auto"/>
            <w:left w:val="none" w:sz="0" w:space="0" w:color="auto"/>
            <w:bottom w:val="none" w:sz="0" w:space="0" w:color="auto"/>
            <w:right w:val="none" w:sz="0" w:space="0" w:color="auto"/>
          </w:divBdr>
        </w:div>
      </w:divsChild>
    </w:div>
    <w:div w:id="858809816">
      <w:bodyDiv w:val="1"/>
      <w:marLeft w:val="0"/>
      <w:marRight w:val="0"/>
      <w:marTop w:val="0"/>
      <w:marBottom w:val="0"/>
      <w:divBdr>
        <w:top w:val="none" w:sz="0" w:space="0" w:color="auto"/>
        <w:left w:val="none" w:sz="0" w:space="0" w:color="auto"/>
        <w:bottom w:val="none" w:sz="0" w:space="0" w:color="auto"/>
        <w:right w:val="none" w:sz="0" w:space="0" w:color="auto"/>
      </w:divBdr>
    </w:div>
    <w:div w:id="1084181242">
      <w:bodyDiv w:val="1"/>
      <w:marLeft w:val="0"/>
      <w:marRight w:val="0"/>
      <w:marTop w:val="0"/>
      <w:marBottom w:val="0"/>
      <w:divBdr>
        <w:top w:val="none" w:sz="0" w:space="0" w:color="auto"/>
        <w:left w:val="none" w:sz="0" w:space="0" w:color="auto"/>
        <w:bottom w:val="none" w:sz="0" w:space="0" w:color="auto"/>
        <w:right w:val="none" w:sz="0" w:space="0" w:color="auto"/>
      </w:divBdr>
      <w:divsChild>
        <w:div w:id="382025807">
          <w:marLeft w:val="0"/>
          <w:marRight w:val="0"/>
          <w:marTop w:val="0"/>
          <w:marBottom w:val="0"/>
          <w:divBdr>
            <w:top w:val="none" w:sz="0" w:space="0" w:color="auto"/>
            <w:left w:val="none" w:sz="0" w:space="0" w:color="auto"/>
            <w:bottom w:val="none" w:sz="0" w:space="0" w:color="auto"/>
            <w:right w:val="none" w:sz="0" w:space="0" w:color="auto"/>
          </w:divBdr>
          <w:divsChild>
            <w:div w:id="1268537054">
              <w:marLeft w:val="0"/>
              <w:marRight w:val="0"/>
              <w:marTop w:val="0"/>
              <w:marBottom w:val="0"/>
              <w:divBdr>
                <w:top w:val="none" w:sz="0" w:space="0" w:color="auto"/>
                <w:left w:val="none" w:sz="0" w:space="0" w:color="auto"/>
                <w:bottom w:val="none" w:sz="0" w:space="0" w:color="auto"/>
                <w:right w:val="none" w:sz="0" w:space="0" w:color="auto"/>
              </w:divBdr>
            </w:div>
            <w:div w:id="12729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302">
      <w:bodyDiv w:val="1"/>
      <w:marLeft w:val="0"/>
      <w:marRight w:val="0"/>
      <w:marTop w:val="0"/>
      <w:marBottom w:val="0"/>
      <w:divBdr>
        <w:top w:val="none" w:sz="0" w:space="0" w:color="auto"/>
        <w:left w:val="none" w:sz="0" w:space="0" w:color="auto"/>
        <w:bottom w:val="none" w:sz="0" w:space="0" w:color="auto"/>
        <w:right w:val="none" w:sz="0" w:space="0" w:color="auto"/>
      </w:divBdr>
      <w:divsChild>
        <w:div w:id="1080836649">
          <w:marLeft w:val="0"/>
          <w:marRight w:val="0"/>
          <w:marTop w:val="0"/>
          <w:marBottom w:val="0"/>
          <w:divBdr>
            <w:top w:val="none" w:sz="0" w:space="0" w:color="auto"/>
            <w:left w:val="none" w:sz="0" w:space="0" w:color="auto"/>
            <w:bottom w:val="none" w:sz="0" w:space="0" w:color="auto"/>
            <w:right w:val="none" w:sz="0" w:space="0" w:color="auto"/>
          </w:divBdr>
        </w:div>
      </w:divsChild>
    </w:div>
    <w:div w:id="1539590407">
      <w:bodyDiv w:val="1"/>
      <w:marLeft w:val="0"/>
      <w:marRight w:val="0"/>
      <w:marTop w:val="0"/>
      <w:marBottom w:val="0"/>
      <w:divBdr>
        <w:top w:val="none" w:sz="0" w:space="0" w:color="auto"/>
        <w:left w:val="none" w:sz="0" w:space="0" w:color="auto"/>
        <w:bottom w:val="none" w:sz="0" w:space="0" w:color="auto"/>
        <w:right w:val="none" w:sz="0" w:space="0" w:color="auto"/>
      </w:divBdr>
    </w:div>
    <w:div w:id="1740126752">
      <w:bodyDiv w:val="1"/>
      <w:marLeft w:val="0"/>
      <w:marRight w:val="0"/>
      <w:marTop w:val="0"/>
      <w:marBottom w:val="0"/>
      <w:divBdr>
        <w:top w:val="none" w:sz="0" w:space="0" w:color="auto"/>
        <w:left w:val="none" w:sz="0" w:space="0" w:color="auto"/>
        <w:bottom w:val="none" w:sz="0" w:space="0" w:color="auto"/>
        <w:right w:val="none" w:sz="0" w:space="0" w:color="auto"/>
      </w:divBdr>
      <w:divsChild>
        <w:div w:id="1454907747">
          <w:marLeft w:val="0"/>
          <w:marRight w:val="0"/>
          <w:marTop w:val="0"/>
          <w:marBottom w:val="0"/>
          <w:divBdr>
            <w:top w:val="none" w:sz="0" w:space="0" w:color="auto"/>
            <w:left w:val="none" w:sz="0" w:space="0" w:color="auto"/>
            <w:bottom w:val="none" w:sz="0" w:space="0" w:color="auto"/>
            <w:right w:val="none" w:sz="0" w:space="0" w:color="auto"/>
          </w:divBdr>
          <w:divsChild>
            <w:div w:id="264656387">
              <w:marLeft w:val="0"/>
              <w:marRight w:val="0"/>
              <w:marTop w:val="0"/>
              <w:marBottom w:val="0"/>
              <w:divBdr>
                <w:top w:val="none" w:sz="0" w:space="0" w:color="auto"/>
                <w:left w:val="none" w:sz="0" w:space="0" w:color="auto"/>
                <w:bottom w:val="none" w:sz="0" w:space="0" w:color="auto"/>
                <w:right w:val="none" w:sz="0" w:space="0" w:color="auto"/>
              </w:divBdr>
            </w:div>
            <w:div w:id="1738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7672">
      <w:bodyDiv w:val="1"/>
      <w:marLeft w:val="0"/>
      <w:marRight w:val="0"/>
      <w:marTop w:val="0"/>
      <w:marBottom w:val="0"/>
      <w:divBdr>
        <w:top w:val="none" w:sz="0" w:space="0" w:color="auto"/>
        <w:left w:val="none" w:sz="0" w:space="0" w:color="auto"/>
        <w:bottom w:val="none" w:sz="0" w:space="0" w:color="auto"/>
        <w:right w:val="none" w:sz="0" w:space="0" w:color="auto"/>
      </w:divBdr>
    </w:div>
  </w:divs>
  <w:saveSmartTagsAsX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7.tmp"/><Relationship Id="rId39" Type="http://schemas.openxmlformats.org/officeDocument/2006/relationships/image" Target="media/image30.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5.tmp"/><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image" Target="media/image2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0.tmp"/><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underactuated.mit.edu/pend.html" TargetMode="External"/><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19.tmp"/><Relationship Id="rId36" Type="http://schemas.openxmlformats.org/officeDocument/2006/relationships/image" Target="media/image27.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2.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conda.com/distributionor" TargetMode="Externa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5D6D-3B28-4990-B5AC-62007FD2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19</Pages>
  <Words>1528</Words>
  <Characters>8711</Characters>
  <Application>Microsoft Office Word</Application>
  <DocSecurity>0</DocSecurity>
  <Lines>72</Lines>
  <Paragraphs>20</Paragraphs>
  <ScaleCrop>false</ScaleCrop>
  <Company>tencent</Company>
  <LinksUpToDate>false</LinksUpToDate>
  <CharactersWithSpaces>10219</CharactersWithSpaces>
  <SharedDoc>false</SharedDoc>
  <HLinks>
    <vt:vector size="66" baseType="variant">
      <vt:variant>
        <vt:i4>1048629</vt:i4>
      </vt:variant>
      <vt:variant>
        <vt:i4>62</vt:i4>
      </vt:variant>
      <vt:variant>
        <vt:i4>0</vt:i4>
      </vt:variant>
      <vt:variant>
        <vt:i4>5</vt:i4>
      </vt:variant>
      <vt:variant>
        <vt:lpwstr/>
      </vt:variant>
      <vt:variant>
        <vt:lpwstr>_Toc234205332</vt:lpwstr>
      </vt:variant>
      <vt:variant>
        <vt:i4>1048629</vt:i4>
      </vt:variant>
      <vt:variant>
        <vt:i4>56</vt:i4>
      </vt:variant>
      <vt:variant>
        <vt:i4>0</vt:i4>
      </vt:variant>
      <vt:variant>
        <vt:i4>5</vt:i4>
      </vt:variant>
      <vt:variant>
        <vt:lpwstr/>
      </vt:variant>
      <vt:variant>
        <vt:lpwstr>_Toc234205331</vt:lpwstr>
      </vt:variant>
      <vt:variant>
        <vt:i4>1048629</vt:i4>
      </vt:variant>
      <vt:variant>
        <vt:i4>50</vt:i4>
      </vt:variant>
      <vt:variant>
        <vt:i4>0</vt:i4>
      </vt:variant>
      <vt:variant>
        <vt:i4>5</vt:i4>
      </vt:variant>
      <vt:variant>
        <vt:lpwstr/>
      </vt:variant>
      <vt:variant>
        <vt:lpwstr>_Toc234205330</vt:lpwstr>
      </vt:variant>
      <vt:variant>
        <vt:i4>1114165</vt:i4>
      </vt:variant>
      <vt:variant>
        <vt:i4>44</vt:i4>
      </vt:variant>
      <vt:variant>
        <vt:i4>0</vt:i4>
      </vt:variant>
      <vt:variant>
        <vt:i4>5</vt:i4>
      </vt:variant>
      <vt:variant>
        <vt:lpwstr/>
      </vt:variant>
      <vt:variant>
        <vt:lpwstr>_Toc234205329</vt:lpwstr>
      </vt:variant>
      <vt:variant>
        <vt:i4>1114165</vt:i4>
      </vt:variant>
      <vt:variant>
        <vt:i4>38</vt:i4>
      </vt:variant>
      <vt:variant>
        <vt:i4>0</vt:i4>
      </vt:variant>
      <vt:variant>
        <vt:i4>5</vt:i4>
      </vt:variant>
      <vt:variant>
        <vt:lpwstr/>
      </vt:variant>
      <vt:variant>
        <vt:lpwstr>_Toc234205328</vt:lpwstr>
      </vt:variant>
      <vt:variant>
        <vt:i4>1114165</vt:i4>
      </vt:variant>
      <vt:variant>
        <vt:i4>32</vt:i4>
      </vt:variant>
      <vt:variant>
        <vt:i4>0</vt:i4>
      </vt:variant>
      <vt:variant>
        <vt:i4>5</vt:i4>
      </vt:variant>
      <vt:variant>
        <vt:lpwstr/>
      </vt:variant>
      <vt:variant>
        <vt:lpwstr>_Toc234205327</vt:lpwstr>
      </vt:variant>
      <vt:variant>
        <vt:i4>1114165</vt:i4>
      </vt:variant>
      <vt:variant>
        <vt:i4>26</vt:i4>
      </vt:variant>
      <vt:variant>
        <vt:i4>0</vt:i4>
      </vt:variant>
      <vt:variant>
        <vt:i4>5</vt:i4>
      </vt:variant>
      <vt:variant>
        <vt:lpwstr/>
      </vt:variant>
      <vt:variant>
        <vt:lpwstr>_Toc234205326</vt:lpwstr>
      </vt:variant>
      <vt:variant>
        <vt:i4>1114165</vt:i4>
      </vt:variant>
      <vt:variant>
        <vt:i4>20</vt:i4>
      </vt:variant>
      <vt:variant>
        <vt:i4>0</vt:i4>
      </vt:variant>
      <vt:variant>
        <vt:i4>5</vt:i4>
      </vt:variant>
      <vt:variant>
        <vt:lpwstr/>
      </vt:variant>
      <vt:variant>
        <vt:lpwstr>_Toc234205325</vt:lpwstr>
      </vt:variant>
      <vt:variant>
        <vt:i4>1114165</vt:i4>
      </vt:variant>
      <vt:variant>
        <vt:i4>14</vt:i4>
      </vt:variant>
      <vt:variant>
        <vt:i4>0</vt:i4>
      </vt:variant>
      <vt:variant>
        <vt:i4>5</vt:i4>
      </vt:variant>
      <vt:variant>
        <vt:lpwstr/>
      </vt:variant>
      <vt:variant>
        <vt:lpwstr>_Toc234205324</vt:lpwstr>
      </vt:variant>
      <vt:variant>
        <vt:i4>1114165</vt:i4>
      </vt:variant>
      <vt:variant>
        <vt:i4>8</vt:i4>
      </vt:variant>
      <vt:variant>
        <vt:i4>0</vt:i4>
      </vt:variant>
      <vt:variant>
        <vt:i4>5</vt:i4>
      </vt:variant>
      <vt:variant>
        <vt:lpwstr/>
      </vt:variant>
      <vt:variant>
        <vt:lpwstr>_Toc234205323</vt:lpwstr>
      </vt:variant>
      <vt:variant>
        <vt:i4>1114165</vt:i4>
      </vt:variant>
      <vt:variant>
        <vt:i4>2</vt:i4>
      </vt:variant>
      <vt:variant>
        <vt:i4>0</vt:i4>
      </vt:variant>
      <vt:variant>
        <vt:i4>5</vt:i4>
      </vt:variant>
      <vt:variant>
        <vt:lpwstr/>
      </vt:variant>
      <vt:variant>
        <vt:lpwstr>_Toc234205322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RTX3.2.0标准版 - 用户手册</dc:title>
  <dc:subject/>
  <dc:creator>gary</dc:creator>
  <cp:keywords/>
  <dc:description/>
  <cp:lastModifiedBy>王 美茜</cp:lastModifiedBy>
  <cp:revision>129</cp:revision>
  <cp:lastPrinted>2009-08-17T09:11:00Z</cp:lastPrinted>
  <dcterms:created xsi:type="dcterms:W3CDTF">2022-11-08T07:16:00Z</dcterms:created>
  <dcterms:modified xsi:type="dcterms:W3CDTF">2023-10-11T04:52:00Z</dcterms:modified>
</cp:coreProperties>
</file>