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579D" w:rsidRPr="00A0592E" w:rsidRDefault="00A0592E" w:rsidP="00A0592E">
      <w:pPr>
        <w:widowControl/>
        <w:jc w:val="center"/>
        <w:rPr>
          <w:sz w:val="32"/>
          <w:szCs w:val="36"/>
        </w:rPr>
      </w:pPr>
      <w:r w:rsidRPr="00A0592E">
        <w:rPr>
          <w:sz w:val="32"/>
          <w:szCs w:val="36"/>
        </w:rPr>
        <w:t>Type_C公制接口主动散热硬盘盒</w:t>
      </w:r>
      <w:r w:rsidRPr="00A0592E">
        <w:rPr>
          <w:rFonts w:hint="eastAsia"/>
          <w:sz w:val="32"/>
          <w:szCs w:val="36"/>
        </w:rPr>
        <w:t>复刻说明书</w:t>
      </w:r>
    </w:p>
    <w:p w:rsidR="00A0592E" w:rsidRDefault="006A3EDA">
      <w:pPr>
        <w:widowControl/>
        <w:jc w:val="left"/>
        <w:rPr>
          <w:rFonts w:ascii="楷体" w:eastAsia="楷体" w:hAnsi="楷体"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9DE6F3A">
            <wp:simplePos x="0" y="0"/>
            <wp:positionH relativeFrom="column">
              <wp:posOffset>3436344</wp:posOffset>
            </wp:positionH>
            <wp:positionV relativeFrom="paragraph">
              <wp:posOffset>155587</wp:posOffset>
            </wp:positionV>
            <wp:extent cx="3114675" cy="2846705"/>
            <wp:effectExtent l="0" t="0" r="0" b="0"/>
            <wp:wrapSquare wrapText="bothSides"/>
            <wp:docPr id="7531788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0" t="5382" r="12181" b="3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0592E" w:rsidRPr="00A0592E">
        <w:rPr>
          <w:rFonts w:ascii="楷体" w:eastAsia="楷体" w:hAnsi="楷体"/>
          <w:sz w:val="22"/>
          <w:szCs w:val="24"/>
        </w:rPr>
        <w:tab/>
      </w:r>
      <w:r w:rsidR="001A764C">
        <w:rPr>
          <w:rFonts w:ascii="楷体" w:eastAsia="楷体" w:hAnsi="楷体" w:hint="eastAsia"/>
          <w:sz w:val="28"/>
          <w:szCs w:val="32"/>
        </w:rPr>
        <w:t>该项目基于GPL3.0开源协议（GNU通用公共</w:t>
      </w:r>
      <w:r w:rsidR="00652D11">
        <w:rPr>
          <w:rFonts w:ascii="楷体" w:eastAsia="楷体" w:hAnsi="楷体" w:hint="eastAsia"/>
          <w:sz w:val="28"/>
          <w:szCs w:val="32"/>
        </w:rPr>
        <w:t>许可证第三版</w:t>
      </w:r>
      <w:r w:rsidR="001A764C">
        <w:rPr>
          <w:rFonts w:ascii="楷体" w:eastAsia="楷体" w:hAnsi="楷体" w:hint="eastAsia"/>
          <w:sz w:val="28"/>
          <w:szCs w:val="32"/>
        </w:rPr>
        <w:t>），</w:t>
      </w:r>
      <w:r w:rsidR="00652D11">
        <w:rPr>
          <w:rFonts w:ascii="楷体" w:eastAsia="楷体" w:hAnsi="楷体" w:hint="eastAsia"/>
          <w:sz w:val="28"/>
          <w:szCs w:val="32"/>
        </w:rPr>
        <w:t>任何用户都拥有以下四大自由：</w:t>
      </w:r>
    </w:p>
    <w:p w:rsidR="00652D11" w:rsidRPr="00E85C82" w:rsidRDefault="00652D11">
      <w:pPr>
        <w:widowControl/>
        <w:jc w:val="left"/>
        <w:rPr>
          <w:rFonts w:ascii="楷体" w:eastAsia="楷体" w:hAnsi="楷体"/>
          <w:color w:val="A02B93" w:themeColor="accent5"/>
          <w:sz w:val="28"/>
          <w:szCs w:val="32"/>
        </w:rPr>
      </w:pPr>
      <w:r>
        <w:rPr>
          <w:rFonts w:ascii="楷体" w:eastAsia="楷体" w:hAnsi="楷体"/>
          <w:sz w:val="28"/>
          <w:szCs w:val="32"/>
        </w:rPr>
        <w:tab/>
      </w:r>
      <w:r w:rsidRPr="00E85C82">
        <w:rPr>
          <w:rFonts w:ascii="楷体" w:eastAsia="楷体" w:hAnsi="楷体" w:hint="eastAsia"/>
          <w:color w:val="A02B93" w:themeColor="accent5"/>
          <w:sz w:val="28"/>
          <w:szCs w:val="32"/>
        </w:rPr>
        <w:t>自由0：按个人意愿</w:t>
      </w:r>
      <w:r w:rsidR="00E85C82">
        <w:rPr>
          <w:rFonts w:ascii="楷体" w:eastAsia="楷体" w:hAnsi="楷体" w:hint="eastAsia"/>
          <w:color w:val="A02B93" w:themeColor="accent5"/>
          <w:sz w:val="28"/>
          <w:szCs w:val="32"/>
        </w:rPr>
        <w:t>使用本工程</w:t>
      </w:r>
      <w:r w:rsidRPr="00E85C82">
        <w:rPr>
          <w:rFonts w:ascii="楷体" w:eastAsia="楷体" w:hAnsi="楷体" w:hint="eastAsia"/>
          <w:color w:val="A02B93" w:themeColor="accent5"/>
          <w:sz w:val="28"/>
          <w:szCs w:val="32"/>
        </w:rPr>
        <w:t>；</w:t>
      </w:r>
    </w:p>
    <w:p w:rsidR="00652D11" w:rsidRPr="00E85C82" w:rsidRDefault="00652D11">
      <w:pPr>
        <w:widowControl/>
        <w:jc w:val="left"/>
        <w:rPr>
          <w:rFonts w:ascii="楷体" w:eastAsia="楷体" w:hAnsi="楷体"/>
          <w:color w:val="A02B93" w:themeColor="accent5"/>
          <w:sz w:val="28"/>
          <w:szCs w:val="32"/>
        </w:rPr>
      </w:pPr>
      <w:r w:rsidRPr="00E85C82">
        <w:rPr>
          <w:rFonts w:ascii="楷体" w:eastAsia="楷体" w:hAnsi="楷体"/>
          <w:color w:val="A02B93" w:themeColor="accent5"/>
          <w:sz w:val="28"/>
          <w:szCs w:val="32"/>
        </w:rPr>
        <w:tab/>
      </w:r>
      <w:r w:rsidRPr="00E85C82">
        <w:rPr>
          <w:rFonts w:ascii="楷体" w:eastAsia="楷体" w:hAnsi="楷体" w:hint="eastAsia"/>
          <w:color w:val="A02B93" w:themeColor="accent5"/>
          <w:sz w:val="28"/>
          <w:szCs w:val="32"/>
        </w:rPr>
        <w:t>自由1：学习和修改</w:t>
      </w:r>
      <w:r w:rsidR="00E85C82">
        <w:rPr>
          <w:rFonts w:ascii="楷体" w:eastAsia="楷体" w:hAnsi="楷体" w:hint="eastAsia"/>
          <w:color w:val="A02B93" w:themeColor="accent5"/>
          <w:sz w:val="28"/>
          <w:szCs w:val="32"/>
        </w:rPr>
        <w:t>本工程</w:t>
      </w:r>
      <w:r w:rsidRPr="00E85C82">
        <w:rPr>
          <w:rFonts w:ascii="楷体" w:eastAsia="楷体" w:hAnsi="楷体" w:hint="eastAsia"/>
          <w:color w:val="A02B93" w:themeColor="accent5"/>
          <w:sz w:val="28"/>
          <w:szCs w:val="32"/>
        </w:rPr>
        <w:t>；</w:t>
      </w:r>
    </w:p>
    <w:p w:rsidR="00652D11" w:rsidRPr="00E85C82" w:rsidRDefault="00652D11">
      <w:pPr>
        <w:widowControl/>
        <w:jc w:val="left"/>
        <w:rPr>
          <w:rFonts w:ascii="楷体" w:eastAsia="楷体" w:hAnsi="楷体"/>
          <w:color w:val="A02B93" w:themeColor="accent5"/>
          <w:sz w:val="28"/>
          <w:szCs w:val="32"/>
        </w:rPr>
      </w:pPr>
      <w:r w:rsidRPr="00E85C82">
        <w:rPr>
          <w:rFonts w:ascii="楷体" w:eastAsia="楷体" w:hAnsi="楷体"/>
          <w:color w:val="A02B93" w:themeColor="accent5"/>
          <w:sz w:val="28"/>
          <w:szCs w:val="32"/>
        </w:rPr>
        <w:tab/>
      </w:r>
      <w:r w:rsidRPr="00E85C82">
        <w:rPr>
          <w:rFonts w:ascii="楷体" w:eastAsia="楷体" w:hAnsi="楷体" w:hint="eastAsia"/>
          <w:color w:val="A02B93" w:themeColor="accent5"/>
          <w:sz w:val="28"/>
          <w:szCs w:val="32"/>
        </w:rPr>
        <w:t>自由2：自由再分发</w:t>
      </w:r>
      <w:r w:rsidR="00E85C82">
        <w:rPr>
          <w:rFonts w:ascii="楷体" w:eastAsia="楷体" w:hAnsi="楷体" w:hint="eastAsia"/>
          <w:color w:val="A02B93" w:themeColor="accent5"/>
          <w:sz w:val="28"/>
          <w:szCs w:val="32"/>
        </w:rPr>
        <w:t>本工程</w:t>
      </w:r>
      <w:r w:rsidRPr="00E85C82">
        <w:rPr>
          <w:rFonts w:ascii="楷体" w:eastAsia="楷体" w:hAnsi="楷体" w:hint="eastAsia"/>
          <w:color w:val="A02B93" w:themeColor="accent5"/>
          <w:sz w:val="28"/>
          <w:szCs w:val="32"/>
        </w:rPr>
        <w:t>副本；</w:t>
      </w:r>
    </w:p>
    <w:p w:rsidR="00652D11" w:rsidRPr="00E85C82" w:rsidRDefault="00652D11">
      <w:pPr>
        <w:widowControl/>
        <w:jc w:val="left"/>
        <w:rPr>
          <w:rFonts w:ascii="楷体" w:eastAsia="楷体" w:hAnsi="楷体" w:hint="eastAsia"/>
          <w:color w:val="A02B93" w:themeColor="accent5"/>
          <w:sz w:val="28"/>
          <w:szCs w:val="32"/>
        </w:rPr>
      </w:pPr>
      <w:r w:rsidRPr="00E85C82">
        <w:rPr>
          <w:rFonts w:ascii="楷体" w:eastAsia="楷体" w:hAnsi="楷体"/>
          <w:color w:val="A02B93" w:themeColor="accent5"/>
          <w:sz w:val="28"/>
          <w:szCs w:val="32"/>
        </w:rPr>
        <w:tab/>
      </w:r>
      <w:r w:rsidRPr="00E85C82">
        <w:rPr>
          <w:rFonts w:ascii="楷体" w:eastAsia="楷体" w:hAnsi="楷体" w:hint="eastAsia"/>
          <w:color w:val="A02B93" w:themeColor="accent5"/>
          <w:sz w:val="28"/>
          <w:szCs w:val="32"/>
        </w:rPr>
        <w:t>自由3：自由分发修改后的版本。</w:t>
      </w:r>
    </w:p>
    <w:p w:rsidR="00652D11" w:rsidRDefault="00E85C82">
      <w:pPr>
        <w:widowControl/>
        <w:jc w:val="left"/>
        <w:rPr>
          <w:rFonts w:ascii="楷体" w:eastAsia="楷体" w:hAnsi="楷体"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3725269</wp:posOffset>
            </wp:positionH>
            <wp:positionV relativeFrom="paragraph">
              <wp:posOffset>294760</wp:posOffset>
            </wp:positionV>
            <wp:extent cx="2818884" cy="1708797"/>
            <wp:effectExtent l="0" t="0" r="635" b="5715"/>
            <wp:wrapSquare wrapText="bothSides"/>
            <wp:docPr id="2194408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884" cy="1708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2D11">
        <w:rPr>
          <w:rFonts w:ascii="楷体" w:eastAsia="楷体" w:hAnsi="楷体"/>
          <w:sz w:val="28"/>
          <w:szCs w:val="32"/>
        </w:rPr>
        <w:tab/>
      </w:r>
      <w:r w:rsidR="00652D11">
        <w:rPr>
          <w:rFonts w:ascii="楷体" w:eastAsia="楷体" w:hAnsi="楷体" w:hint="eastAsia"/>
          <w:sz w:val="28"/>
          <w:szCs w:val="32"/>
        </w:rPr>
        <w:t>该项目的开源地址为：</w:t>
      </w:r>
    </w:p>
    <w:p w:rsidR="00652D11" w:rsidRDefault="00652D11">
      <w:pPr>
        <w:widowControl/>
        <w:jc w:val="left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立创硬件开源平台：</w:t>
      </w:r>
      <w:hyperlink r:id="rId10" w:history="1">
        <w:r w:rsidR="00E85C82" w:rsidRPr="00E85C82">
          <w:rPr>
            <w:rStyle w:val="af0"/>
            <w:rFonts w:ascii="楷体" w:eastAsia="楷体" w:hAnsi="楷体"/>
            <w:sz w:val="28"/>
            <w:szCs w:val="32"/>
          </w:rPr>
          <w:t>Type_C公制接口主动散热硬盘盒，JMS583主控 - 立创开源硬件平台</w:t>
        </w:r>
      </w:hyperlink>
    </w:p>
    <w:p w:rsidR="00A0592E" w:rsidRPr="00652D11" w:rsidRDefault="00652D11">
      <w:pPr>
        <w:widowControl/>
        <w:jc w:val="left"/>
        <w:rPr>
          <w:rFonts w:ascii="楷体" w:eastAsia="楷体" w:hAnsi="楷体" w:hint="eastAsia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Github:</w:t>
      </w:r>
      <w:r w:rsidR="00082729" w:rsidRPr="00082729">
        <w:t xml:space="preserve"> </w:t>
      </w:r>
      <w:hyperlink r:id="rId11" w:history="1">
        <w:r w:rsidR="00082729" w:rsidRPr="00082729">
          <w:rPr>
            <w:rStyle w:val="af0"/>
            <w:rFonts w:ascii="楷体" w:eastAsia="楷体" w:hAnsi="楷体"/>
            <w:sz w:val="28"/>
            <w:szCs w:val="32"/>
          </w:rPr>
          <w:t>IdealFox/Type_C-SSD-Box: 基于JMS583主控，带主动散热系统的Type_C公制接口的移动硬盘盒</w:t>
        </w:r>
      </w:hyperlink>
    </w:p>
    <w:sdt>
      <w:sdtPr>
        <w:rPr>
          <w:lang w:val="zh-CN"/>
        </w:rPr>
        <w:id w:val="54495128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:rsidR="006A3EDA" w:rsidRDefault="006A3EDA">
          <w:pPr>
            <w:pStyle w:val="TOC"/>
          </w:pPr>
          <w:r>
            <w:rPr>
              <w:lang w:val="zh-CN"/>
            </w:rPr>
            <w:t>目录</w:t>
          </w:r>
        </w:p>
        <w:p w:rsidR="00652D11" w:rsidRDefault="006A3EDA">
          <w:pPr>
            <w:pStyle w:val="TOC1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17473" w:history="1">
            <w:r w:rsidR="00652D11" w:rsidRPr="00807241">
              <w:rPr>
                <w:rStyle w:val="af0"/>
                <w:noProof/>
              </w:rPr>
              <w:t>1.附件说明</w:t>
            </w:r>
            <w:r w:rsidR="00652D11">
              <w:rPr>
                <w:noProof/>
                <w:webHidden/>
              </w:rPr>
              <w:tab/>
            </w:r>
            <w:r w:rsidR="00652D11">
              <w:rPr>
                <w:noProof/>
                <w:webHidden/>
              </w:rPr>
              <w:fldChar w:fldCharType="begin"/>
            </w:r>
            <w:r w:rsidR="00652D11">
              <w:rPr>
                <w:noProof/>
                <w:webHidden/>
              </w:rPr>
              <w:instrText xml:space="preserve"> PAGEREF _Toc218717473 \h </w:instrText>
            </w:r>
            <w:r w:rsidR="00652D11">
              <w:rPr>
                <w:noProof/>
                <w:webHidden/>
              </w:rPr>
            </w:r>
            <w:r w:rsidR="00652D11"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2</w:t>
            </w:r>
            <w:r w:rsidR="00652D11"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2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74" w:history="1">
            <w:r w:rsidRPr="00807241">
              <w:rPr>
                <w:rStyle w:val="af0"/>
                <w:noProof/>
              </w:rPr>
              <w:t>1.1相关文档及技术手册说明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1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75" w:history="1">
            <w:r w:rsidRPr="00807241">
              <w:rPr>
                <w:rStyle w:val="af0"/>
                <w:noProof/>
              </w:rPr>
              <w:t>2打样说明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2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76" w:history="1">
            <w:r w:rsidRPr="00807241">
              <w:rPr>
                <w:rStyle w:val="af0"/>
                <w:noProof/>
              </w:rPr>
              <w:t>2.1PCB打样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2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77" w:history="1">
            <w:r w:rsidRPr="00807241">
              <w:rPr>
                <w:rStyle w:val="af0"/>
                <w:noProof/>
              </w:rPr>
              <w:t>2.2外壳打样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1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78" w:history="1">
            <w:r w:rsidRPr="00807241">
              <w:rPr>
                <w:rStyle w:val="af0"/>
                <w:noProof/>
              </w:rPr>
              <w:t>3.所需器件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1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79" w:history="1">
            <w:r w:rsidRPr="00807241">
              <w:rPr>
                <w:rStyle w:val="af0"/>
                <w:noProof/>
              </w:rPr>
              <w:t>4.焊接与组装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2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80" w:history="1">
            <w:r w:rsidRPr="00807241">
              <w:rPr>
                <w:rStyle w:val="af0"/>
                <w:noProof/>
              </w:rPr>
              <w:t>4.1焊接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3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81" w:history="1">
            <w:r w:rsidRPr="00807241">
              <w:rPr>
                <w:rStyle w:val="af0"/>
                <w:noProof/>
              </w:rPr>
              <w:t>4.1.1CC端口选择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3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82" w:history="1">
            <w:r w:rsidRPr="00807241">
              <w:rPr>
                <w:rStyle w:val="af0"/>
                <w:noProof/>
              </w:rPr>
              <w:t>4.1.2风扇连接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3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83" w:history="1">
            <w:r w:rsidRPr="00807241">
              <w:rPr>
                <w:rStyle w:val="af0"/>
                <w:noProof/>
              </w:rPr>
              <w:t>4.1.3SSD支撑铜柱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2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84" w:history="1">
            <w:r w:rsidRPr="00807241">
              <w:rPr>
                <w:rStyle w:val="af0"/>
                <w:noProof/>
              </w:rPr>
              <w:t>4.2测试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3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85" w:history="1">
            <w:r w:rsidRPr="00807241">
              <w:rPr>
                <w:rStyle w:val="af0"/>
                <w:noProof/>
              </w:rPr>
              <w:t>4.2.1电压降测试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3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86" w:history="1">
            <w:r w:rsidRPr="00807241">
              <w:rPr>
                <w:rStyle w:val="af0"/>
                <w:noProof/>
              </w:rPr>
              <w:t>4.2.2电流及功率测试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3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87" w:history="1">
            <w:r w:rsidRPr="00807241">
              <w:rPr>
                <w:rStyle w:val="af0"/>
                <w:noProof/>
              </w:rPr>
              <w:t>4.2.3供电电压测试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2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88" w:history="1">
            <w:r w:rsidRPr="00807241">
              <w:rPr>
                <w:rStyle w:val="af0"/>
                <w:noProof/>
              </w:rPr>
              <w:t>4.3装配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3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89" w:history="1">
            <w:r w:rsidRPr="00807241">
              <w:rPr>
                <w:rStyle w:val="af0"/>
                <w:noProof/>
              </w:rPr>
              <w:t>4.3.13D打印件处理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3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90" w:history="1">
            <w:r w:rsidRPr="00807241">
              <w:rPr>
                <w:rStyle w:val="af0"/>
                <w:noProof/>
              </w:rPr>
              <w:t>4.3.2导热硅脂垫片裁剪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3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91" w:history="1">
            <w:r w:rsidRPr="00807241">
              <w:rPr>
                <w:rStyle w:val="af0"/>
                <w:noProof/>
              </w:rPr>
              <w:t>4.3.3安装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1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92" w:history="1">
            <w:r w:rsidRPr="00807241">
              <w:rPr>
                <w:rStyle w:val="af0"/>
                <w:noProof/>
              </w:rPr>
              <w:t>5.固件烧录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2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93" w:history="1">
            <w:r w:rsidRPr="00807241">
              <w:rPr>
                <w:rStyle w:val="af0"/>
                <w:noProof/>
              </w:rPr>
              <w:t>5.1PC端软件烧录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2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94" w:history="1">
            <w:r w:rsidRPr="00807241">
              <w:rPr>
                <w:rStyle w:val="af0"/>
                <w:noProof/>
              </w:rPr>
              <w:t>5.2烧录器烧录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2D11" w:rsidRDefault="00652D11">
          <w:pPr>
            <w:pStyle w:val="TOC2"/>
            <w:tabs>
              <w:tab w:val="right" w:leader="dot" w:pos="10456"/>
            </w:tabs>
            <w:rPr>
              <w:noProof/>
              <w:sz w:val="22"/>
              <w:szCs w:val="24"/>
            </w:rPr>
          </w:pPr>
          <w:hyperlink w:anchor="_Toc218717495" w:history="1">
            <w:r w:rsidRPr="00807241">
              <w:rPr>
                <w:rStyle w:val="af0"/>
                <w:noProof/>
              </w:rPr>
              <w:t>5.3为何固件不能混用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85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3EDA" w:rsidRDefault="006A3EDA">
          <w:r>
            <w:rPr>
              <w:b/>
              <w:bCs/>
              <w:lang w:val="zh-CN"/>
            </w:rPr>
            <w:fldChar w:fldCharType="end"/>
          </w:r>
        </w:p>
      </w:sdtContent>
    </w:sdt>
    <w:p w:rsidR="00795FE2" w:rsidRDefault="006A3EDA" w:rsidP="0065579D">
      <w:pPr>
        <w:pStyle w:val="21bc9c4b-6a32-43e5-beaa-fd2d792c5735"/>
      </w:pPr>
      <w:bookmarkStart w:id="0" w:name="_Toc218717473"/>
      <w:r>
        <w:rPr>
          <w:rFonts w:hint="eastAsia"/>
        </w:rPr>
        <w:t>1.</w:t>
      </w:r>
      <w:r w:rsidR="0065579D">
        <w:rPr>
          <w:rFonts w:hint="eastAsia"/>
        </w:rPr>
        <w:t>附件说明</w:t>
      </w:r>
      <w:bookmarkEnd w:id="0"/>
    </w:p>
    <w:p w:rsidR="00E85C82" w:rsidRDefault="00E85C82" w:rsidP="0065579D">
      <w:pPr>
        <w:pStyle w:val="acbfdd8b-e11b-4d36-88ff-6049b138f862"/>
        <w:rPr>
          <w:rFonts w:hint="eastAsia"/>
        </w:rPr>
      </w:pPr>
      <w:r>
        <w:tab/>
      </w:r>
      <w:r>
        <w:rPr>
          <w:rFonts w:hint="eastAsia"/>
        </w:rPr>
        <w:t>本工程提供的复刻文件与资料如下，为防止出错，PCB与外壳模型只提供最新版，</w:t>
      </w:r>
      <w:r w:rsidR="000F1AAE">
        <w:rPr>
          <w:rFonts w:hint="eastAsia"/>
        </w:rPr>
        <w:t>若需要旧版本，可前往Github开源地址获取。</w:t>
      </w:r>
    </w:p>
    <w:p w:rsidR="0065579D" w:rsidRDefault="00E85C82" w:rsidP="0065579D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>
            <wp:extent cx="3933825" cy="1335409"/>
            <wp:effectExtent l="0" t="0" r="0" b="0"/>
            <wp:docPr id="3090022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275" cy="134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9D" w:rsidRDefault="006A3EDA" w:rsidP="0065579D">
      <w:pPr>
        <w:pStyle w:val="71e7dc79-1ff7-45e8-997d-0ebda3762b91"/>
      </w:pPr>
      <w:bookmarkStart w:id="1" w:name="_Toc218717474"/>
      <w:r>
        <w:rPr>
          <w:rFonts w:hint="eastAsia"/>
        </w:rPr>
        <w:t>1.1</w:t>
      </w:r>
      <w:r w:rsidR="0065579D">
        <w:rPr>
          <w:rFonts w:hint="eastAsia"/>
        </w:rPr>
        <w:t>相关文档及技术手册说明</w:t>
      </w:r>
      <w:bookmarkEnd w:id="1"/>
    </w:p>
    <w:p w:rsidR="0065579D" w:rsidRDefault="0065579D" w:rsidP="00FC7914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此部分</w:t>
      </w:r>
      <w:r w:rsidR="00F9756A">
        <w:rPr>
          <w:rFonts w:ascii="楷体" w:eastAsia="楷体" w:hAnsi="楷体" w:hint="eastAsia"/>
          <w:sz w:val="28"/>
          <w:szCs w:val="28"/>
        </w:rPr>
        <w:t>介绍相关文档及技术手册文件夹下的文件，</w:t>
      </w:r>
      <w:r>
        <w:rPr>
          <w:rFonts w:ascii="楷体" w:eastAsia="楷体" w:hAnsi="楷体" w:hint="eastAsia"/>
          <w:sz w:val="28"/>
          <w:szCs w:val="28"/>
        </w:rPr>
        <w:t>提供</w:t>
      </w:r>
      <w:r w:rsidR="00F9756A">
        <w:rPr>
          <w:rFonts w:ascii="楷体" w:eastAsia="楷体" w:hAnsi="楷体" w:hint="eastAsia"/>
          <w:sz w:val="28"/>
          <w:szCs w:val="28"/>
        </w:rPr>
        <w:t>给需要深度了解与学习的同学，及广大学者。</w:t>
      </w:r>
    </w:p>
    <w:p w:rsidR="00F9756A" w:rsidRDefault="00F9756A" w:rsidP="0065579D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>
            <wp:extent cx="5271135" cy="1574165"/>
            <wp:effectExtent l="0" t="0" r="5715" b="6985"/>
            <wp:docPr id="18636109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56A" w:rsidRDefault="00F9756A" w:rsidP="00FC7914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1.JMS583宣传海报</w:t>
      </w:r>
    </w:p>
    <w:p w:rsidR="00F9756A" w:rsidRDefault="00F9756A" w:rsidP="00FC7914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2.ETA3409S2F，DCDC同步降压转换器技术手册</w:t>
      </w:r>
    </w:p>
    <w:p w:rsidR="00F9756A" w:rsidRDefault="00F9756A" w:rsidP="00FC7914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3.JMS583官方参考电路，版本为v1.8</w:t>
      </w:r>
    </w:p>
    <w:p w:rsidR="00F9756A" w:rsidRDefault="00F9756A" w:rsidP="00FC7914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4.</w:t>
      </w:r>
      <w:r w:rsidR="00CF4873">
        <w:rPr>
          <w:rFonts w:ascii="楷体" w:eastAsia="楷体" w:hAnsi="楷体" w:hint="eastAsia"/>
          <w:sz w:val="28"/>
          <w:szCs w:val="28"/>
        </w:rPr>
        <w:t>JMS583技术手册，版本为v2.11</w:t>
      </w:r>
    </w:p>
    <w:p w:rsidR="00F9756A" w:rsidRDefault="00F9756A" w:rsidP="00FC7914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5.</w:t>
      </w:r>
      <w:r w:rsidR="00CF4873">
        <w:rPr>
          <w:rFonts w:ascii="楷体" w:eastAsia="楷体" w:hAnsi="楷体" w:hint="eastAsia"/>
          <w:sz w:val="28"/>
          <w:szCs w:val="28"/>
        </w:rPr>
        <w:t>Type_C_24Pin公制接口工程图纸</w:t>
      </w:r>
    </w:p>
    <w:p w:rsidR="00F9756A" w:rsidRDefault="00F9756A" w:rsidP="00FC7914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6.</w:t>
      </w:r>
      <w:r w:rsidR="00CF4873">
        <w:rPr>
          <w:rFonts w:ascii="楷体" w:eastAsia="楷体" w:hAnsi="楷体" w:hint="eastAsia"/>
          <w:sz w:val="28"/>
          <w:szCs w:val="28"/>
        </w:rPr>
        <w:t>M.2_M型接口工程图纸</w:t>
      </w:r>
    </w:p>
    <w:p w:rsidR="0065579D" w:rsidRPr="00082729" w:rsidRDefault="00F9756A" w:rsidP="00082729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7.</w:t>
      </w:r>
      <w:r w:rsidR="00CF4873" w:rsidRPr="00CF4873">
        <w:t xml:space="preserve"> </w:t>
      </w:r>
      <w:r w:rsidR="00CF4873" w:rsidRPr="00CF4873">
        <w:rPr>
          <w:rFonts w:ascii="楷体" w:eastAsia="楷体" w:hAnsi="楷体"/>
          <w:sz w:val="28"/>
          <w:szCs w:val="28"/>
        </w:rPr>
        <w:t>TMP709AIDBVR(UMW)</w:t>
      </w:r>
      <w:r w:rsidR="00CF4873">
        <w:rPr>
          <w:rFonts w:ascii="楷体" w:eastAsia="楷体" w:hAnsi="楷体" w:hint="eastAsia"/>
          <w:sz w:val="28"/>
          <w:szCs w:val="28"/>
        </w:rPr>
        <w:t>温控开关技术手册</w:t>
      </w:r>
    </w:p>
    <w:p w:rsidR="0065579D" w:rsidRDefault="006A3EDA" w:rsidP="0065579D">
      <w:pPr>
        <w:pStyle w:val="21bc9c4b-6a32-43e5-beaa-fd2d792c5735"/>
      </w:pPr>
      <w:bookmarkStart w:id="2" w:name="_Toc218717475"/>
      <w:r>
        <w:rPr>
          <w:rFonts w:hint="eastAsia"/>
        </w:rPr>
        <w:lastRenderedPageBreak/>
        <w:t>2</w:t>
      </w:r>
      <w:r w:rsidR="0065579D">
        <w:rPr>
          <w:rFonts w:hint="eastAsia"/>
        </w:rPr>
        <w:t>打样说明</w:t>
      </w:r>
      <w:bookmarkEnd w:id="2"/>
    </w:p>
    <w:p w:rsidR="00CF4873" w:rsidRDefault="006A3EDA" w:rsidP="00CF4873">
      <w:pPr>
        <w:pStyle w:val="71e7dc79-1ff7-45e8-997d-0ebda3762b91"/>
      </w:pPr>
      <w:bookmarkStart w:id="3" w:name="_Toc218717476"/>
      <w:r>
        <w:rPr>
          <w:rFonts w:hint="eastAsia"/>
        </w:rPr>
        <w:t>2.1</w:t>
      </w:r>
      <w:r w:rsidR="00CF4873">
        <w:rPr>
          <w:rFonts w:hint="eastAsia"/>
        </w:rPr>
        <w:t>PCB打样</w:t>
      </w:r>
      <w:bookmarkEnd w:id="3"/>
    </w:p>
    <w:p w:rsidR="0026169E" w:rsidRDefault="008D72EF" w:rsidP="00CF4873">
      <w:pPr>
        <w:pStyle w:val="acbfdd8b-e11b-4d36-88ff-6049b138f862"/>
        <w:rPr>
          <w:rFonts w:ascii="楷体" w:eastAsia="楷体" w:hAnsi="楷体"/>
          <w:sz w:val="28"/>
          <w:szCs w:val="28"/>
        </w:rPr>
      </w:pPr>
      <w:r w:rsidRPr="00955216">
        <w:rPr>
          <w:rFonts w:ascii="楷体" w:eastAsia="楷体" w:hAnsi="楷体"/>
          <w:sz w:val="28"/>
          <w:szCs w:val="28"/>
        </w:rPr>
        <w:tab/>
      </w:r>
      <w:r w:rsidRPr="00955216">
        <w:rPr>
          <w:rFonts w:ascii="楷体" w:eastAsia="楷体" w:hAnsi="楷体" w:hint="eastAsia"/>
          <w:sz w:val="28"/>
          <w:szCs w:val="28"/>
        </w:rPr>
        <w:t>板型尺寸为10cmX2.4cm</w:t>
      </w:r>
      <w:r w:rsidRPr="00955216">
        <w:rPr>
          <w:rFonts w:ascii="楷体" w:eastAsia="楷体" w:hAnsi="楷体"/>
          <w:sz w:val="28"/>
          <w:szCs w:val="28"/>
        </w:rPr>
        <w:tab/>
      </w:r>
      <w:r w:rsidRPr="00955216">
        <w:rPr>
          <w:rFonts w:ascii="楷体" w:eastAsia="楷体" w:hAnsi="楷体" w:hint="eastAsia"/>
          <w:sz w:val="28"/>
          <w:szCs w:val="28"/>
        </w:rPr>
        <w:t>，板材为FR4</w:t>
      </w:r>
      <w:r w:rsidR="0026169E">
        <w:rPr>
          <w:rFonts w:ascii="楷体" w:eastAsia="楷体" w:hAnsi="楷体" w:hint="eastAsia"/>
          <w:sz w:val="28"/>
          <w:szCs w:val="28"/>
        </w:rPr>
        <w:t>。</w:t>
      </w:r>
    </w:p>
    <w:p w:rsidR="00CF4873" w:rsidRPr="00955216" w:rsidRDefault="0026169E" w:rsidP="0026169E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因Type_C夹板式</w:t>
      </w:r>
      <w:r w:rsidR="00AE443D">
        <w:rPr>
          <w:rFonts w:ascii="楷体" w:eastAsia="楷体" w:hAnsi="楷体" w:hint="eastAsia"/>
          <w:sz w:val="28"/>
          <w:szCs w:val="28"/>
        </w:rPr>
        <w:t>公</w:t>
      </w:r>
      <w:r>
        <w:rPr>
          <w:rFonts w:ascii="楷体" w:eastAsia="楷体" w:hAnsi="楷体" w:hint="eastAsia"/>
          <w:sz w:val="28"/>
          <w:szCs w:val="28"/>
        </w:rPr>
        <w:t>接口的限制，</w:t>
      </w:r>
      <w:r w:rsidR="008D72EF" w:rsidRPr="00955216">
        <w:rPr>
          <w:rFonts w:ascii="楷体" w:eastAsia="楷体" w:hAnsi="楷体" w:hint="eastAsia"/>
          <w:sz w:val="28"/>
          <w:szCs w:val="28"/>
        </w:rPr>
        <w:t>板厚为</w:t>
      </w:r>
      <w:r>
        <w:rPr>
          <w:rFonts w:ascii="楷体" w:eastAsia="楷体" w:hAnsi="楷体" w:hint="eastAsia"/>
          <w:sz w:val="28"/>
          <w:szCs w:val="28"/>
        </w:rPr>
        <w:t>必须为</w:t>
      </w:r>
      <w:r w:rsidR="008D72EF" w:rsidRPr="00955216">
        <w:rPr>
          <w:rFonts w:ascii="楷体" w:eastAsia="楷体" w:hAnsi="楷体" w:hint="eastAsia"/>
          <w:sz w:val="28"/>
          <w:szCs w:val="28"/>
        </w:rPr>
        <w:t>0.8mm</w:t>
      </w:r>
      <w:r w:rsidR="001B6D56" w:rsidRPr="00955216"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 w:hint="eastAsia"/>
          <w:sz w:val="28"/>
          <w:szCs w:val="28"/>
        </w:rPr>
        <w:t>否则将导致Type_C接口无法安装。</w:t>
      </w:r>
    </w:p>
    <w:p w:rsidR="008D72EF" w:rsidRDefault="008D72EF" w:rsidP="00CF4873">
      <w:pPr>
        <w:pStyle w:val="acbfdd8b-e11b-4d36-88ff-6049b138f862"/>
      </w:pPr>
      <w:r>
        <w:rPr>
          <w:noProof/>
        </w:rPr>
        <w:drawing>
          <wp:inline distT="0" distB="0" distL="0" distR="0">
            <wp:extent cx="3883126" cy="2376054"/>
            <wp:effectExtent l="0" t="0" r="3175" b="5715"/>
            <wp:docPr id="16981853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443" cy="2386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D56" w:rsidRDefault="00955216" w:rsidP="00955216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 w:rsidRPr="00955216">
        <w:rPr>
          <w:rFonts w:ascii="楷体" w:eastAsia="楷体" w:hAnsi="楷体" w:hint="eastAsia"/>
          <w:sz w:val="28"/>
          <w:szCs w:val="28"/>
        </w:rPr>
        <w:t>在高速通讯中，线路需要遵循严格的阻抗匹配方能达到最好的通讯效果，故</w:t>
      </w:r>
      <w:r w:rsidR="007E3B8B" w:rsidRPr="00955216">
        <w:rPr>
          <w:rFonts w:ascii="楷体" w:eastAsia="楷体" w:hAnsi="楷体" w:hint="eastAsia"/>
          <w:sz w:val="28"/>
          <w:szCs w:val="28"/>
        </w:rPr>
        <w:t>USB差分线路</w:t>
      </w:r>
      <w:r w:rsidRPr="00955216">
        <w:rPr>
          <w:rFonts w:ascii="楷体" w:eastAsia="楷体" w:hAnsi="楷体" w:hint="eastAsia"/>
          <w:sz w:val="28"/>
          <w:szCs w:val="28"/>
        </w:rPr>
        <w:t>需达到90ohm阻抗，</w:t>
      </w:r>
      <w:r w:rsidR="007E3B8B" w:rsidRPr="00955216">
        <w:rPr>
          <w:rFonts w:ascii="楷体" w:eastAsia="楷体" w:hAnsi="楷体" w:hint="eastAsia"/>
          <w:sz w:val="28"/>
          <w:szCs w:val="28"/>
        </w:rPr>
        <w:t>PCIe差分线路</w:t>
      </w:r>
      <w:r w:rsidRPr="00955216">
        <w:rPr>
          <w:rFonts w:ascii="楷体" w:eastAsia="楷体" w:hAnsi="楷体" w:hint="eastAsia"/>
          <w:sz w:val="28"/>
          <w:szCs w:val="28"/>
        </w:rPr>
        <w:t>需达到85ohm阻抗，</w:t>
      </w:r>
      <w:r w:rsidR="00AE443D">
        <w:rPr>
          <w:rFonts w:ascii="楷体" w:eastAsia="楷体" w:hAnsi="楷体" w:hint="eastAsia"/>
          <w:sz w:val="28"/>
          <w:szCs w:val="28"/>
        </w:rPr>
        <w:t>本工程中</w:t>
      </w:r>
      <w:r w:rsidRPr="00955216">
        <w:rPr>
          <w:rFonts w:ascii="楷体" w:eastAsia="楷体" w:hAnsi="楷体" w:hint="eastAsia"/>
          <w:sz w:val="28"/>
          <w:szCs w:val="28"/>
        </w:rPr>
        <w:t>其</w:t>
      </w:r>
      <w:r w:rsidR="007E3B8B" w:rsidRPr="00955216">
        <w:rPr>
          <w:rFonts w:ascii="楷体" w:eastAsia="楷体" w:hAnsi="楷体" w:hint="eastAsia"/>
          <w:sz w:val="28"/>
          <w:szCs w:val="28"/>
        </w:rPr>
        <w:t>线宽与线距通过嘉立创阻抗计算神器</w:t>
      </w:r>
      <w:r w:rsidRPr="00955216">
        <w:rPr>
          <w:rFonts w:ascii="楷体" w:eastAsia="楷体" w:hAnsi="楷体" w:hint="eastAsia"/>
          <w:sz w:val="28"/>
          <w:szCs w:val="28"/>
        </w:rPr>
        <w:t>根据层压结构JLC04081H-3313计算</w:t>
      </w:r>
      <w:r w:rsidR="0026169E">
        <w:rPr>
          <w:rFonts w:ascii="楷体" w:eastAsia="楷体" w:hAnsi="楷体" w:hint="eastAsia"/>
          <w:sz w:val="28"/>
          <w:szCs w:val="28"/>
        </w:rPr>
        <w:t>获得。</w:t>
      </w:r>
    </w:p>
    <w:p w:rsidR="0026169E" w:rsidRPr="00955216" w:rsidRDefault="0026169E" w:rsidP="00955216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因此在PCB打样中，层压结构建议选用</w:t>
      </w:r>
      <w:r w:rsidRPr="00955216">
        <w:rPr>
          <w:rFonts w:ascii="楷体" w:eastAsia="楷体" w:hAnsi="楷体" w:hint="eastAsia"/>
          <w:sz w:val="28"/>
          <w:szCs w:val="28"/>
        </w:rPr>
        <w:t>JLC04081H-3313</w:t>
      </w:r>
      <w:r>
        <w:rPr>
          <w:rFonts w:ascii="楷体" w:eastAsia="楷体" w:hAnsi="楷体" w:hint="eastAsia"/>
          <w:sz w:val="28"/>
          <w:szCs w:val="28"/>
        </w:rPr>
        <w:t>，以达到最佳阻抗匹配</w:t>
      </w:r>
      <w:r w:rsidR="00082729">
        <w:rPr>
          <w:rFonts w:ascii="楷体" w:eastAsia="楷体" w:hAnsi="楷体" w:hint="eastAsia"/>
          <w:sz w:val="28"/>
          <w:szCs w:val="28"/>
        </w:rPr>
        <w:t>。</w:t>
      </w:r>
    </w:p>
    <w:p w:rsidR="008D72EF" w:rsidRDefault="0026169E" w:rsidP="00CF4873">
      <w:pPr>
        <w:pStyle w:val="acbfdd8b-e11b-4d36-88ff-6049b138f862"/>
      </w:pPr>
      <w:r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 wp14:anchorId="224AD6D8" wp14:editId="2C20D245">
            <wp:extent cx="3438525" cy="3309222"/>
            <wp:effectExtent l="0" t="0" r="0" b="5715"/>
            <wp:docPr id="14764879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690" cy="333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873" w:rsidRDefault="006A3EDA" w:rsidP="00CF4873">
      <w:pPr>
        <w:pStyle w:val="71e7dc79-1ff7-45e8-997d-0ebda3762b91"/>
      </w:pPr>
      <w:bookmarkStart w:id="4" w:name="_Toc218717477"/>
      <w:r>
        <w:rPr>
          <w:rFonts w:hint="eastAsia"/>
        </w:rPr>
        <w:lastRenderedPageBreak/>
        <w:t>2.2</w:t>
      </w:r>
      <w:r w:rsidR="00CF4873">
        <w:rPr>
          <w:rFonts w:hint="eastAsia"/>
        </w:rPr>
        <w:t>外壳打样</w:t>
      </w:r>
      <w:bookmarkEnd w:id="4"/>
    </w:p>
    <w:p w:rsidR="001E6145" w:rsidRDefault="00E51D9E" w:rsidP="008F7EBC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 w:rsidRPr="00E51D9E">
        <w:rPr>
          <w:rFonts w:ascii="楷体" w:eastAsia="楷体" w:hAnsi="楷体" w:hint="eastAsia"/>
          <w:sz w:val="28"/>
          <w:szCs w:val="28"/>
        </w:rPr>
        <w:t>由于硬盘盒工作时温度较高，</w:t>
      </w:r>
      <w:r>
        <w:rPr>
          <w:rFonts w:ascii="楷体" w:eastAsia="楷体" w:hAnsi="楷体" w:hint="eastAsia"/>
          <w:sz w:val="28"/>
          <w:szCs w:val="28"/>
        </w:rPr>
        <w:t>且外壳模型上包含卡扣结构，在3D打样选材时建议选用热变形温度在120度以上，且机械强度较好的材料，</w:t>
      </w:r>
      <w:r w:rsidR="001B550B">
        <w:rPr>
          <w:rFonts w:ascii="楷体" w:eastAsia="楷体" w:hAnsi="楷体" w:hint="eastAsia"/>
          <w:sz w:val="28"/>
          <w:szCs w:val="28"/>
        </w:rPr>
        <w:t>故推荐使用尼龙类材</w:t>
      </w:r>
      <w:r w:rsidR="0000721F">
        <w:rPr>
          <w:rFonts w:ascii="楷体" w:eastAsia="楷体" w:hAnsi="楷体" w:hint="eastAsia"/>
          <w:sz w:val="28"/>
          <w:szCs w:val="28"/>
        </w:rPr>
        <w:t>料</w:t>
      </w:r>
      <w:r w:rsidR="001E6145">
        <w:rPr>
          <w:rFonts w:ascii="楷体" w:eastAsia="楷体" w:hAnsi="楷体" w:hint="eastAsia"/>
          <w:sz w:val="28"/>
          <w:szCs w:val="28"/>
        </w:rPr>
        <w:t>。</w:t>
      </w:r>
    </w:p>
    <w:p w:rsidR="00E51D9E" w:rsidRDefault="001E6145" w:rsidP="001E6145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若使用嘉立创3D打印服务，</w:t>
      </w:r>
      <w:r w:rsidR="001B550B">
        <w:rPr>
          <w:rFonts w:ascii="楷体" w:eastAsia="楷体" w:hAnsi="楷体" w:hint="eastAsia"/>
          <w:sz w:val="28"/>
          <w:szCs w:val="28"/>
        </w:rPr>
        <w:t>推荐</w:t>
      </w:r>
      <w:r>
        <w:rPr>
          <w:rFonts w:ascii="楷体" w:eastAsia="楷体" w:hAnsi="楷体" w:hint="eastAsia"/>
          <w:sz w:val="28"/>
          <w:szCs w:val="28"/>
        </w:rPr>
        <w:t>使用</w:t>
      </w:r>
      <w:r w:rsidR="001B550B">
        <w:rPr>
          <w:rFonts w:ascii="楷体" w:eastAsia="楷体" w:hAnsi="楷体" w:hint="eastAsia"/>
          <w:sz w:val="28"/>
          <w:szCs w:val="28"/>
        </w:rPr>
        <w:t>PA12,3301PA,1172Pro,PA11</w:t>
      </w:r>
      <w:r w:rsidR="007E3B8B">
        <w:rPr>
          <w:rFonts w:ascii="楷体" w:eastAsia="楷体" w:hAnsi="楷体" w:hint="eastAsia"/>
          <w:sz w:val="28"/>
          <w:szCs w:val="28"/>
        </w:rPr>
        <w:t>,PA12S等</w:t>
      </w:r>
      <w:r>
        <w:rPr>
          <w:rFonts w:ascii="楷体" w:eastAsia="楷体" w:hAnsi="楷体" w:hint="eastAsia"/>
          <w:sz w:val="28"/>
          <w:szCs w:val="28"/>
        </w:rPr>
        <w:t>打印材料</w:t>
      </w:r>
      <w:r w:rsidR="007E3B8B">
        <w:rPr>
          <w:rFonts w:ascii="楷体" w:eastAsia="楷体" w:hAnsi="楷体" w:hint="eastAsia"/>
          <w:sz w:val="28"/>
          <w:szCs w:val="28"/>
        </w:rPr>
        <w:t>。</w:t>
      </w:r>
    </w:p>
    <w:p w:rsidR="00E51D9E" w:rsidRPr="00E51D9E" w:rsidRDefault="001B550B" w:rsidP="00E51D9E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>
            <wp:extent cx="6090081" cy="5271899"/>
            <wp:effectExtent l="0" t="0" r="6350" b="5080"/>
            <wp:docPr id="762350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745" cy="52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5FE2" w:rsidRPr="0065579D" w:rsidRDefault="0065579D">
      <w:pPr>
        <w:widowControl/>
        <w:jc w:val="left"/>
        <w:rPr>
          <w:rFonts w:ascii="微软雅黑" w:eastAsia="微软雅黑" w:hAnsi="微软雅黑" w:cstheme="majorBidi"/>
          <w:b/>
          <w:color w:val="000000"/>
          <w:sz w:val="32"/>
          <w:szCs w:val="48"/>
        </w:rPr>
      </w:pPr>
      <w:r>
        <w:br w:type="page"/>
      </w:r>
    </w:p>
    <w:p w:rsidR="00C22AAC" w:rsidRDefault="006A3EDA" w:rsidP="00795FE2">
      <w:pPr>
        <w:pStyle w:val="21bc9c4b-6a32-43e5-beaa-fd2d792c5735"/>
      </w:pPr>
      <w:bookmarkStart w:id="5" w:name="_Toc218717478"/>
      <w:r>
        <w:rPr>
          <w:rFonts w:hint="eastAsia"/>
        </w:rPr>
        <w:lastRenderedPageBreak/>
        <w:t>3.</w:t>
      </w:r>
      <w:r w:rsidR="00795FE2">
        <w:rPr>
          <w:rFonts w:hint="eastAsia"/>
        </w:rPr>
        <w:t>所需</w:t>
      </w:r>
      <w:r w:rsidR="00377B20">
        <w:rPr>
          <w:rFonts w:hint="eastAsia"/>
        </w:rPr>
        <w:t>器件</w:t>
      </w:r>
      <w:bookmarkEnd w:id="5"/>
    </w:p>
    <w:p w:rsidR="00951E57" w:rsidRDefault="00951E57" w:rsidP="00C22AAC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文件夹【所需器件】内提供</w:t>
      </w:r>
      <w:r w:rsidR="00F13430">
        <w:rPr>
          <w:rFonts w:ascii="楷体" w:eastAsia="楷体" w:hAnsi="楷体" w:hint="eastAsia"/>
          <w:sz w:val="28"/>
          <w:szCs w:val="28"/>
        </w:rPr>
        <w:t>所有</w:t>
      </w:r>
      <w:r>
        <w:rPr>
          <w:rFonts w:ascii="楷体" w:eastAsia="楷体" w:hAnsi="楷体" w:hint="eastAsia"/>
          <w:sz w:val="28"/>
          <w:szCs w:val="28"/>
        </w:rPr>
        <w:t>元件BOM表，以及其他需单独购买的元件。</w:t>
      </w:r>
    </w:p>
    <w:p w:rsidR="00951E57" w:rsidRDefault="00AE443D" w:rsidP="00C22AAC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>
            <wp:extent cx="4523448" cy="2419885"/>
            <wp:effectExtent l="0" t="0" r="0" b="0"/>
            <wp:docPr id="114351602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346" cy="242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9A7" w:rsidRDefault="006849A7" w:rsidP="00C22AAC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除JMS583外的所有电子</w:t>
      </w:r>
      <w:r w:rsidR="00951E57">
        <w:rPr>
          <w:rFonts w:ascii="楷体" w:eastAsia="楷体" w:hAnsi="楷体" w:hint="eastAsia"/>
          <w:sz w:val="28"/>
          <w:szCs w:val="28"/>
        </w:rPr>
        <w:t>类</w:t>
      </w:r>
      <w:r>
        <w:rPr>
          <w:rFonts w:ascii="楷体" w:eastAsia="楷体" w:hAnsi="楷体" w:hint="eastAsia"/>
          <w:sz w:val="28"/>
          <w:szCs w:val="28"/>
        </w:rPr>
        <w:t>元器件均可在立创商城购得，可根据文件夹【所需器件】内提供的BOM表直接下单。</w:t>
      </w:r>
    </w:p>
    <w:p w:rsidR="00C22AAC" w:rsidRDefault="00D0070C" w:rsidP="00C22AAC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487C36D">
            <wp:simplePos x="0" y="0"/>
            <wp:positionH relativeFrom="column">
              <wp:posOffset>4914900</wp:posOffset>
            </wp:positionH>
            <wp:positionV relativeFrom="paragraph">
              <wp:posOffset>600075</wp:posOffset>
            </wp:positionV>
            <wp:extent cx="1586230" cy="2281555"/>
            <wp:effectExtent l="0" t="0" r="0" b="4445"/>
            <wp:wrapSquare wrapText="bothSides"/>
            <wp:docPr id="729784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17" t="10131" r="7229" b="9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AAC" w:rsidRPr="00C22AAC">
        <w:rPr>
          <w:rFonts w:ascii="楷体" w:eastAsia="楷体" w:hAnsi="楷体" w:hint="eastAsia"/>
          <w:sz w:val="28"/>
          <w:szCs w:val="28"/>
        </w:rPr>
        <w:t>除PCB，</w:t>
      </w:r>
      <w:r w:rsidR="00C22AAC">
        <w:rPr>
          <w:rFonts w:ascii="楷体" w:eastAsia="楷体" w:hAnsi="楷体" w:hint="eastAsia"/>
          <w:sz w:val="28"/>
          <w:szCs w:val="28"/>
        </w:rPr>
        <w:t>外壳，</w:t>
      </w:r>
      <w:r w:rsidR="00C22AAC" w:rsidRPr="00C22AAC">
        <w:rPr>
          <w:rFonts w:ascii="楷体" w:eastAsia="楷体" w:hAnsi="楷体" w:hint="eastAsia"/>
          <w:sz w:val="28"/>
          <w:szCs w:val="28"/>
        </w:rPr>
        <w:t>BOM表</w:t>
      </w:r>
      <w:r w:rsidR="00C22AAC">
        <w:rPr>
          <w:rFonts w:ascii="楷体" w:eastAsia="楷体" w:hAnsi="楷体" w:hint="eastAsia"/>
          <w:sz w:val="28"/>
          <w:szCs w:val="28"/>
        </w:rPr>
        <w:t>内元器件外，还需数个器件，在此详细说明</w:t>
      </w:r>
      <w:r w:rsidR="00D25319">
        <w:rPr>
          <w:rFonts w:ascii="楷体" w:eastAsia="楷体" w:hAnsi="楷体" w:hint="eastAsia"/>
          <w:sz w:val="28"/>
          <w:szCs w:val="28"/>
        </w:rPr>
        <w:t>，并提供相关链接。</w:t>
      </w:r>
    </w:p>
    <w:p w:rsidR="00506750" w:rsidRDefault="00D25319" w:rsidP="00506750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主控芯片JMS583-QHFA3A,JMS583有A0,A2,A3三个版本，强烈建议使用A3版，即JMS583-QHFA3A，其他版本可能需要不同固件适配。</w:t>
      </w:r>
    </w:p>
    <w:p w:rsidR="00D0070C" w:rsidRDefault="00D25319" w:rsidP="00D0070C">
      <w:pPr>
        <w:pStyle w:val="acbfdd8b-e11b-4d36-88ff-6049b138f862"/>
        <w:ind w:firstLine="420"/>
      </w:pPr>
      <w:r>
        <w:rPr>
          <w:rFonts w:ascii="楷体" w:eastAsia="楷体" w:hAnsi="楷体" w:hint="eastAsia"/>
          <w:sz w:val="28"/>
          <w:szCs w:val="28"/>
        </w:rPr>
        <w:t>链接</w:t>
      </w:r>
      <w:r w:rsidR="007544E1">
        <w:rPr>
          <w:rFonts w:ascii="楷体" w:eastAsia="楷体" w:hAnsi="楷体" w:hint="eastAsia"/>
          <w:sz w:val="28"/>
          <w:szCs w:val="28"/>
        </w:rPr>
        <w:t>：</w:t>
      </w:r>
      <w:r w:rsidR="0011748B" w:rsidRPr="0011748B">
        <w:rPr>
          <w:rFonts w:ascii="Calibri" w:eastAsia="楷体" w:hAnsi="Calibri" w:cs="Calibri"/>
          <w:sz w:val="28"/>
          <w:szCs w:val="28"/>
          <w:u w:val="single"/>
        </w:rPr>
        <w:t> </w:t>
      </w:r>
      <w:hyperlink r:id="rId19" w:history="1">
        <w:r w:rsidR="0011748B" w:rsidRPr="00130E7B">
          <w:rPr>
            <w:rStyle w:val="af0"/>
            <w:rFonts w:ascii="楷体" w:eastAsia="楷体" w:hAnsi="楷体" w:hint="eastAsia"/>
            <w:sz w:val="28"/>
            <w:szCs w:val="28"/>
          </w:rPr>
          <w:t>https://e.tb.cn/h.77Ogu0leop9dnYX?tk</w:t>
        </w:r>
        <w:r w:rsidR="0011748B" w:rsidRPr="00130E7B">
          <w:rPr>
            <w:rStyle w:val="af0"/>
            <w:rFonts w:ascii="楷体" w:eastAsia="楷体" w:hAnsi="楷体"/>
            <w:sz w:val="28"/>
            <w:szCs w:val="28"/>
          </w:rPr>
          <w:br/>
        </w:r>
        <w:r w:rsidR="0011748B" w:rsidRPr="00130E7B">
          <w:rPr>
            <w:rStyle w:val="af0"/>
            <w:rFonts w:ascii="楷体" w:eastAsia="楷体" w:hAnsi="楷体" w:hint="eastAsia"/>
            <w:sz w:val="28"/>
            <w:szCs w:val="28"/>
          </w:rPr>
          <w:t>=mKHsUbIu4qD</w:t>
        </w:r>
      </w:hyperlink>
    </w:p>
    <w:p w:rsidR="00D0070C" w:rsidRDefault="00D0070C" w:rsidP="00D0070C">
      <w:pPr>
        <w:pStyle w:val="acbfdd8b-e11b-4d36-88ff-6049b138f862"/>
        <w:ind w:firstLine="420"/>
        <w:rPr>
          <w:rFonts w:hint="eastAsia"/>
        </w:rPr>
      </w:pPr>
      <w:r>
        <w:rPr>
          <w:rFonts w:ascii="楷体" w:eastAsia="楷体" w:hAnsi="楷体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E6CCC1B">
            <wp:simplePos x="0" y="0"/>
            <wp:positionH relativeFrom="column">
              <wp:posOffset>4793615</wp:posOffset>
            </wp:positionH>
            <wp:positionV relativeFrom="paragraph">
              <wp:posOffset>106680</wp:posOffset>
            </wp:positionV>
            <wp:extent cx="1706880" cy="2493645"/>
            <wp:effectExtent l="0" t="0" r="7620" b="1905"/>
            <wp:wrapSquare wrapText="bothSides"/>
            <wp:docPr id="15698601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32" t="9597" r="7784" b="9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6750" w:rsidRPr="00D0070C" w:rsidRDefault="00506750" w:rsidP="00D0070C">
      <w:pPr>
        <w:pStyle w:val="acbfdd8b-e11b-4d36-88ff-6049b138f862"/>
        <w:ind w:firstLine="420"/>
      </w:pPr>
      <w:r>
        <w:rPr>
          <w:rFonts w:ascii="楷体" w:eastAsia="楷体" w:hAnsi="楷体" w:hint="eastAsia"/>
          <w:sz w:val="28"/>
          <w:szCs w:val="28"/>
        </w:rPr>
        <w:t>2006微型鼓风机，即20x20x6mm尺寸，驱动电压为5V，正负两线制，无需插头。</w:t>
      </w:r>
    </w:p>
    <w:p w:rsidR="00277D8E" w:rsidRDefault="00277D8E" w:rsidP="00506750">
      <w:pPr>
        <w:pStyle w:val="acbfdd8b-e11b-4d36-88ff-6049b138f862"/>
        <w:ind w:left="420"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硬盘盒主动散热风扇</w:t>
      </w:r>
      <w:r w:rsidR="0011748B">
        <w:rPr>
          <w:rFonts w:ascii="楷体" w:eastAsia="楷体" w:hAnsi="楷体" w:hint="eastAsia"/>
          <w:sz w:val="28"/>
          <w:szCs w:val="28"/>
        </w:rPr>
        <w:t>。</w:t>
      </w:r>
    </w:p>
    <w:p w:rsidR="00D0070C" w:rsidRDefault="00506750" w:rsidP="00D0070C">
      <w:pPr>
        <w:pStyle w:val="acbfdd8b-e11b-4d36-88ff-6049b138f862"/>
        <w:ind w:left="420" w:firstLine="420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 w:hint="eastAsia"/>
          <w:sz w:val="28"/>
          <w:szCs w:val="28"/>
        </w:rPr>
        <w:t>链接：</w:t>
      </w:r>
      <w:hyperlink r:id="rId21" w:history="1">
        <w:r w:rsidR="0082669C" w:rsidRPr="00130E7B">
          <w:rPr>
            <w:rStyle w:val="af0"/>
            <w:rFonts w:ascii="楷体" w:eastAsia="楷体" w:hAnsi="楷体" w:hint="eastAsia"/>
            <w:sz w:val="28"/>
            <w:szCs w:val="28"/>
          </w:rPr>
          <w:t>https://e.tb.cn/h.77wt9KF</w:t>
        </w:r>
        <w:r w:rsidR="0082669C" w:rsidRPr="00130E7B">
          <w:rPr>
            <w:rStyle w:val="af0"/>
            <w:rFonts w:ascii="楷体" w:eastAsia="楷体" w:hAnsi="楷体"/>
            <w:sz w:val="28"/>
            <w:szCs w:val="28"/>
          </w:rPr>
          <w:br/>
        </w:r>
        <w:r w:rsidR="0082669C" w:rsidRPr="00130E7B">
          <w:rPr>
            <w:rStyle w:val="af0"/>
            <w:rFonts w:ascii="楷体" w:eastAsia="楷体" w:hAnsi="楷体" w:hint="eastAsia"/>
            <w:sz w:val="28"/>
            <w:szCs w:val="28"/>
          </w:rPr>
          <w:t>?tk=1PpXUbsS50v</w:t>
        </w:r>
      </w:hyperlink>
    </w:p>
    <w:p w:rsidR="0082669C" w:rsidRPr="00D0070C" w:rsidRDefault="00DA69CD" w:rsidP="00D0070C">
      <w:pPr>
        <w:pStyle w:val="acbfdd8b-e11b-4d36-88ff-6049b138f862"/>
        <w:ind w:left="420" w:firstLine="420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4918075</wp:posOffset>
            </wp:positionH>
            <wp:positionV relativeFrom="paragraph">
              <wp:posOffset>54610</wp:posOffset>
            </wp:positionV>
            <wp:extent cx="1666240" cy="2435860"/>
            <wp:effectExtent l="0" t="0" r="0" b="2540"/>
            <wp:wrapSquare wrapText="bothSides"/>
            <wp:docPr id="1172845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8" t="9701" r="7875" b="9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69C">
        <w:rPr>
          <w:rFonts w:ascii="楷体" w:eastAsia="楷体" w:hAnsi="楷体" w:hint="eastAsia"/>
          <w:sz w:val="28"/>
          <w:szCs w:val="28"/>
        </w:rPr>
        <w:t>散热鳍片，尺寸为50x20x6mm</w:t>
      </w:r>
      <w:r w:rsidR="00277D8E">
        <w:rPr>
          <w:rFonts w:ascii="楷体" w:eastAsia="楷体" w:hAnsi="楷体" w:hint="eastAsia"/>
          <w:sz w:val="28"/>
          <w:szCs w:val="28"/>
        </w:rPr>
        <w:t>，必须为单切槽</w:t>
      </w:r>
      <w:r w:rsidR="0011748B">
        <w:rPr>
          <w:rFonts w:ascii="楷体" w:eastAsia="楷体" w:hAnsi="楷体" w:hint="eastAsia"/>
          <w:sz w:val="28"/>
          <w:szCs w:val="28"/>
        </w:rPr>
        <w:t>，以便风能顺利通过</w:t>
      </w:r>
      <w:r w:rsidR="00277D8E">
        <w:rPr>
          <w:rFonts w:ascii="楷体" w:eastAsia="楷体" w:hAnsi="楷体" w:hint="eastAsia"/>
          <w:sz w:val="28"/>
          <w:szCs w:val="28"/>
        </w:rPr>
        <w:t>。</w:t>
      </w:r>
    </w:p>
    <w:p w:rsidR="00277D8E" w:rsidRDefault="0011748B" w:rsidP="00D0070C">
      <w:pPr>
        <w:pStyle w:val="acbfdd8b-e11b-4d36-88ff-6049b138f862"/>
        <w:ind w:left="420" w:firstLine="420"/>
        <w:rPr>
          <w:rFonts w:ascii="楷体" w:eastAsia="楷体" w:hAnsi="楷体"/>
          <w:noProof/>
          <w:sz w:val="28"/>
          <w:szCs w:val="28"/>
        </w:rPr>
      </w:pPr>
      <w:r>
        <w:rPr>
          <w:rFonts w:ascii="楷体" w:eastAsia="楷体" w:hAnsi="楷体" w:hint="eastAsia"/>
          <w:noProof/>
          <w:sz w:val="28"/>
          <w:szCs w:val="28"/>
        </w:rPr>
        <w:t>硬盘盒主动散热鳍片。</w:t>
      </w:r>
    </w:p>
    <w:p w:rsidR="00DA69CD" w:rsidRDefault="0082669C" w:rsidP="00D0070C">
      <w:pPr>
        <w:pStyle w:val="acbfdd8b-e11b-4d36-88ff-6049b138f862"/>
        <w:ind w:left="420" w:firstLine="420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 w:hint="eastAsia"/>
          <w:sz w:val="28"/>
          <w:szCs w:val="28"/>
        </w:rPr>
        <w:t>链接：</w:t>
      </w:r>
      <w:hyperlink r:id="rId23" w:history="1">
        <w:r w:rsidR="00310F4A" w:rsidRPr="00130E7B">
          <w:rPr>
            <w:rStyle w:val="af0"/>
            <w:rFonts w:ascii="楷体" w:eastAsia="楷体" w:hAnsi="楷体" w:hint="eastAsia"/>
            <w:sz w:val="28"/>
            <w:szCs w:val="28"/>
          </w:rPr>
          <w:t>https://e.tb.cn/h.77DYHPV?tk=lB1vUbspkYO</w:t>
        </w:r>
      </w:hyperlink>
    </w:p>
    <w:p w:rsidR="00F13430" w:rsidRDefault="00F13430" w:rsidP="00DA69CD">
      <w:pPr>
        <w:pStyle w:val="acbfdd8b-e11b-4d36-88ff-6049b138f862"/>
        <w:ind w:firstLine="420"/>
        <w:rPr>
          <w:rFonts w:ascii="楷体" w:eastAsia="楷体" w:hAnsi="楷体"/>
          <w:sz w:val="28"/>
          <w:szCs w:val="28"/>
          <w:u w:val="single"/>
        </w:rPr>
      </w:pPr>
    </w:p>
    <w:p w:rsidR="0082669C" w:rsidRPr="00DA69CD" w:rsidRDefault="00DA69CD" w:rsidP="00DA69CD">
      <w:pPr>
        <w:pStyle w:val="acbfdd8b-e11b-4d36-88ff-6049b138f862"/>
        <w:ind w:firstLine="420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/>
          <w:noProof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5043805</wp:posOffset>
            </wp:positionH>
            <wp:positionV relativeFrom="paragraph">
              <wp:posOffset>14605</wp:posOffset>
            </wp:positionV>
            <wp:extent cx="1628775" cy="2384425"/>
            <wp:effectExtent l="0" t="0" r="9525" b="0"/>
            <wp:wrapSquare wrapText="bothSides"/>
            <wp:docPr id="1695607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2" t="9502" r="7821" b="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0F4A" w:rsidRPr="00310F4A">
        <w:rPr>
          <w:rFonts w:ascii="楷体" w:eastAsia="楷体" w:hAnsi="楷体" w:hint="eastAsia"/>
          <w:sz w:val="28"/>
          <w:szCs w:val="28"/>
        </w:rPr>
        <w:t>厚度为1.5mm的导热硅脂垫，长宽尺寸任意，方便裁切即可</w:t>
      </w:r>
      <w:r w:rsidR="00277D8E">
        <w:rPr>
          <w:rFonts w:ascii="楷体" w:eastAsia="楷体" w:hAnsi="楷体" w:hint="eastAsia"/>
          <w:sz w:val="28"/>
          <w:szCs w:val="28"/>
        </w:rPr>
        <w:t>。</w:t>
      </w:r>
    </w:p>
    <w:p w:rsidR="00277D8E" w:rsidRPr="00310F4A" w:rsidRDefault="00277D8E" w:rsidP="0082669C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用于PCB板与SSD间填充，PCB板与底部主动散热片间填充。</w:t>
      </w:r>
    </w:p>
    <w:p w:rsidR="00310F4A" w:rsidRDefault="00310F4A" w:rsidP="0082669C">
      <w:pPr>
        <w:pStyle w:val="acbfdd8b-e11b-4d36-88ff-6049b138f862"/>
        <w:ind w:firstLine="420"/>
        <w:rPr>
          <w:rFonts w:ascii="楷体" w:eastAsia="楷体" w:hAnsi="楷体"/>
          <w:noProof/>
          <w:sz w:val="28"/>
          <w:szCs w:val="28"/>
          <w:u w:val="single"/>
        </w:rPr>
      </w:pPr>
      <w:r w:rsidRPr="00310F4A">
        <w:rPr>
          <w:rFonts w:ascii="楷体" w:eastAsia="楷体" w:hAnsi="楷体" w:hint="eastAsia"/>
          <w:sz w:val="28"/>
          <w:szCs w:val="28"/>
        </w:rPr>
        <w:t>链接：</w:t>
      </w:r>
      <w:r w:rsidRPr="00310F4A">
        <w:rPr>
          <w:rFonts w:ascii="Calibri" w:eastAsia="楷体" w:hAnsi="Calibri" w:cs="Calibri"/>
          <w:sz w:val="28"/>
          <w:szCs w:val="28"/>
          <w:u w:val="single"/>
        </w:rPr>
        <w:t> </w:t>
      </w:r>
      <w:hyperlink r:id="rId25" w:history="1">
        <w:r w:rsidR="00C91760" w:rsidRPr="00130E7B">
          <w:rPr>
            <w:rStyle w:val="af0"/>
            <w:rFonts w:ascii="楷体" w:eastAsia="楷体" w:hAnsi="楷体" w:hint="eastAsia"/>
            <w:sz w:val="28"/>
            <w:szCs w:val="28"/>
          </w:rPr>
          <w:t>https://e.tb.cn/h.77cU9GU?tk=7T4hUbHZ9BG</w:t>
        </w:r>
      </w:hyperlink>
    </w:p>
    <w:p w:rsidR="0082669C" w:rsidRPr="00DA69CD" w:rsidRDefault="00DA69CD" w:rsidP="00DA69CD">
      <w:pPr>
        <w:pStyle w:val="acbfdd8b-e11b-4d36-88ff-6049b138f862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/>
          <w:noProof/>
          <w:sz w:val="28"/>
          <w:szCs w:val="28"/>
          <w:u w:val="singl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5002530</wp:posOffset>
            </wp:positionH>
            <wp:positionV relativeFrom="paragraph">
              <wp:posOffset>342265</wp:posOffset>
            </wp:positionV>
            <wp:extent cx="1624965" cy="2375535"/>
            <wp:effectExtent l="0" t="0" r="0" b="5715"/>
            <wp:wrapSquare wrapText="bothSides"/>
            <wp:docPr id="613518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2" t="9147" r="7399" b="9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96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6750" w:rsidRDefault="00C91760" w:rsidP="00C91760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导热凝胶，任意品牌，任意导热系数，只要是流体样式均可。</w:t>
      </w:r>
    </w:p>
    <w:p w:rsidR="00277D8E" w:rsidRDefault="00277D8E" w:rsidP="00C91760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用于主控芯片与底部主动散热片间填充。</w:t>
      </w:r>
    </w:p>
    <w:p w:rsidR="008B4AA8" w:rsidRDefault="00C91760" w:rsidP="008B4AA8">
      <w:pPr>
        <w:pStyle w:val="acbfdd8b-e11b-4d36-88ff-6049b138f862"/>
        <w:ind w:firstLine="420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 w:hint="eastAsia"/>
          <w:sz w:val="28"/>
          <w:szCs w:val="28"/>
        </w:rPr>
        <w:t>链接：</w:t>
      </w:r>
      <w:r w:rsidRPr="00C91760">
        <w:rPr>
          <w:rFonts w:ascii="Calibri" w:eastAsia="楷体" w:hAnsi="Calibri" w:cs="Calibri"/>
          <w:sz w:val="28"/>
          <w:szCs w:val="28"/>
        </w:rPr>
        <w:t> </w:t>
      </w:r>
      <w:hyperlink r:id="rId27" w:history="1">
        <w:r w:rsidRPr="00130E7B">
          <w:rPr>
            <w:rStyle w:val="af0"/>
            <w:rFonts w:ascii="楷体" w:eastAsia="楷体" w:hAnsi="楷体" w:hint="eastAsia"/>
            <w:sz w:val="28"/>
            <w:szCs w:val="28"/>
          </w:rPr>
          <w:t>https://e.tb.cn/h.7iuDuVq?tk=i3OPUbH4P1U</w:t>
        </w:r>
      </w:hyperlink>
    </w:p>
    <w:p w:rsidR="00DA69CD" w:rsidRPr="008B4AA8" w:rsidRDefault="00DA69CD" w:rsidP="008B4AA8">
      <w:pPr>
        <w:pStyle w:val="acbfdd8b-e11b-4d36-88ff-6049b138f862"/>
        <w:ind w:firstLine="420"/>
        <w:rPr>
          <w:rFonts w:ascii="楷体" w:eastAsia="楷体" w:hAnsi="楷体"/>
          <w:sz w:val="28"/>
          <w:szCs w:val="28"/>
          <w:u w:val="single"/>
        </w:rPr>
      </w:pPr>
    </w:p>
    <w:p w:rsidR="00C91760" w:rsidRDefault="008B4AA8" w:rsidP="006849A7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  <w:u w:val="singl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5058117</wp:posOffset>
            </wp:positionH>
            <wp:positionV relativeFrom="paragraph">
              <wp:posOffset>341386</wp:posOffset>
            </wp:positionV>
            <wp:extent cx="1526540" cy="2225675"/>
            <wp:effectExtent l="0" t="0" r="0" b="3175"/>
            <wp:wrapSquare wrapText="bothSides"/>
            <wp:docPr id="1810512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9" t="9284" r="7060" b="9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1760">
        <w:rPr>
          <w:rFonts w:ascii="楷体" w:eastAsia="楷体" w:hAnsi="楷体" w:hint="eastAsia"/>
          <w:sz w:val="28"/>
          <w:szCs w:val="28"/>
        </w:rPr>
        <w:t>SSD硬盘散热鳍片，其厚度不得超过3mm，宽度不得超过22mm,长度可任意，与之搭配的导热垫片厚度不得超过0.5mm，超过这个尺寸将导致无法顺利装配。</w:t>
      </w:r>
    </w:p>
    <w:p w:rsidR="008B4AA8" w:rsidRDefault="00C91760" w:rsidP="008B4AA8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此项</w:t>
      </w:r>
      <w:r w:rsidR="00277D8E">
        <w:rPr>
          <w:rFonts w:ascii="楷体" w:eastAsia="楷体" w:hAnsi="楷体" w:hint="eastAsia"/>
          <w:sz w:val="28"/>
          <w:szCs w:val="28"/>
        </w:rPr>
        <w:t>为建议项，</w:t>
      </w:r>
      <w:r w:rsidR="0011748B">
        <w:rPr>
          <w:rFonts w:ascii="楷体" w:eastAsia="楷体" w:hAnsi="楷体" w:hint="eastAsia"/>
          <w:sz w:val="28"/>
          <w:szCs w:val="28"/>
        </w:rPr>
        <w:t>非必须，</w:t>
      </w:r>
      <w:r w:rsidR="00277D8E">
        <w:rPr>
          <w:rFonts w:ascii="楷体" w:eastAsia="楷体" w:hAnsi="楷体" w:hint="eastAsia"/>
          <w:sz w:val="28"/>
          <w:szCs w:val="28"/>
        </w:rPr>
        <w:t>其</w:t>
      </w:r>
      <w:r>
        <w:rPr>
          <w:rFonts w:ascii="楷体" w:eastAsia="楷体" w:hAnsi="楷体" w:hint="eastAsia"/>
          <w:sz w:val="28"/>
          <w:szCs w:val="28"/>
        </w:rPr>
        <w:t>用于SSD被动散热，闪存颗粒产生的</w:t>
      </w:r>
      <w:r w:rsidR="00277D8E">
        <w:rPr>
          <w:rFonts w:ascii="楷体" w:eastAsia="楷体" w:hAnsi="楷体" w:hint="eastAsia"/>
          <w:sz w:val="28"/>
          <w:szCs w:val="28"/>
        </w:rPr>
        <w:t>温度需经过多层传导才可抵达底部主动散热片，故建议硬盘再搭配被动散热鳍片。</w:t>
      </w:r>
    </w:p>
    <w:p w:rsidR="008B4AA8" w:rsidRDefault="008B4AA8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链接:</w:t>
      </w:r>
      <w:r w:rsidRPr="00277D8E">
        <w:rPr>
          <w:rFonts w:ascii="Calibri" w:eastAsia="楷体" w:hAnsi="Calibri" w:cs="Calibri"/>
          <w:sz w:val="28"/>
          <w:szCs w:val="28"/>
        </w:rPr>
        <w:t> </w:t>
      </w:r>
      <w:hyperlink r:id="rId29" w:history="1">
        <w:r w:rsidRPr="00130E7B">
          <w:rPr>
            <w:rStyle w:val="af0"/>
            <w:rFonts w:ascii="楷体" w:eastAsia="楷体" w:hAnsi="楷体" w:hint="eastAsia"/>
            <w:sz w:val="28"/>
            <w:szCs w:val="28"/>
          </w:rPr>
          <w:t>https://e.tb.cn/h.77N00sS?tk=0aGaUbHjL5J</w:t>
        </w:r>
      </w:hyperlink>
      <w:r>
        <w:rPr>
          <w:rFonts w:ascii="楷体" w:eastAsia="楷体" w:hAnsi="楷体"/>
          <w:sz w:val="28"/>
          <w:szCs w:val="28"/>
        </w:rPr>
        <w:br w:type="page"/>
      </w:r>
    </w:p>
    <w:p w:rsidR="0011748B" w:rsidRDefault="008B4AA8" w:rsidP="008B4AA8">
      <w:pPr>
        <w:widowControl/>
        <w:ind w:firstLine="420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4965113</wp:posOffset>
            </wp:positionH>
            <wp:positionV relativeFrom="paragraph">
              <wp:posOffset>489</wp:posOffset>
            </wp:positionV>
            <wp:extent cx="1683385" cy="2451100"/>
            <wp:effectExtent l="0" t="0" r="0" b="6350"/>
            <wp:wrapSquare wrapText="bothSides"/>
            <wp:docPr id="13607061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8" t="9820" r="7988" b="10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385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48B">
        <w:rPr>
          <w:rFonts w:ascii="楷体" w:eastAsia="楷体" w:hAnsi="楷体" w:hint="eastAsia"/>
          <w:sz w:val="28"/>
          <w:szCs w:val="28"/>
        </w:rPr>
        <w:t>贴片螺柱，焊接至PCB板，用于SSD硬盘另一端支撑，需严格采用推荐器件的尺寸。</w:t>
      </w:r>
    </w:p>
    <w:p w:rsidR="0011748B" w:rsidRDefault="0011748B" w:rsidP="0035577A">
      <w:pPr>
        <w:widowControl/>
        <w:ind w:firstLine="420"/>
        <w:jc w:val="left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 w:hint="eastAsia"/>
          <w:sz w:val="28"/>
          <w:szCs w:val="28"/>
        </w:rPr>
        <w:t>链接：</w:t>
      </w:r>
      <w:hyperlink r:id="rId31" w:history="1">
        <w:r w:rsidRPr="00130E7B">
          <w:rPr>
            <w:rStyle w:val="af0"/>
            <w:rFonts w:ascii="楷体" w:eastAsia="楷体" w:hAnsi="楷体" w:hint="eastAsia"/>
            <w:sz w:val="28"/>
            <w:szCs w:val="28"/>
          </w:rPr>
          <w:t>https://e.tb.cn/h.77XmhyM?tk=2ZGgUbteKLA</w:t>
        </w:r>
      </w:hyperlink>
    </w:p>
    <w:p w:rsidR="008B4AA8" w:rsidRDefault="008B4AA8" w:rsidP="0035577A">
      <w:pPr>
        <w:widowControl/>
        <w:ind w:firstLine="420"/>
        <w:jc w:val="left"/>
        <w:rPr>
          <w:rFonts w:ascii="楷体" w:eastAsia="楷体" w:hAnsi="楷体"/>
          <w:sz w:val="28"/>
          <w:szCs w:val="28"/>
          <w:u w:val="single"/>
        </w:rPr>
      </w:pPr>
    </w:p>
    <w:p w:rsidR="008B4AA8" w:rsidRDefault="008B4AA8" w:rsidP="0035577A">
      <w:pPr>
        <w:widowControl/>
        <w:ind w:firstLine="420"/>
        <w:jc w:val="left"/>
        <w:rPr>
          <w:rFonts w:ascii="楷体" w:eastAsia="楷体" w:hAnsi="楷体"/>
          <w:sz w:val="28"/>
          <w:szCs w:val="28"/>
          <w:u w:val="single"/>
        </w:rPr>
      </w:pPr>
    </w:p>
    <w:p w:rsidR="008B4AA8" w:rsidRDefault="008B4AA8" w:rsidP="0035577A">
      <w:pPr>
        <w:widowControl/>
        <w:ind w:firstLine="420"/>
        <w:jc w:val="left"/>
        <w:rPr>
          <w:rFonts w:ascii="楷体" w:eastAsia="楷体" w:hAnsi="楷体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5046345</wp:posOffset>
            </wp:positionH>
            <wp:positionV relativeFrom="paragraph">
              <wp:posOffset>365760</wp:posOffset>
            </wp:positionV>
            <wp:extent cx="1535430" cy="2228215"/>
            <wp:effectExtent l="0" t="0" r="7620" b="635"/>
            <wp:wrapSquare wrapText="bothSides"/>
            <wp:docPr id="200125267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77" t="9852" r="7761" b="10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B4AA8" w:rsidRDefault="008B4AA8" w:rsidP="0035577A">
      <w:pPr>
        <w:widowControl/>
        <w:ind w:firstLine="420"/>
        <w:jc w:val="left"/>
        <w:rPr>
          <w:rFonts w:ascii="楷体" w:eastAsia="楷体" w:hAnsi="楷体"/>
          <w:sz w:val="28"/>
          <w:szCs w:val="28"/>
          <w:u w:val="single"/>
        </w:rPr>
      </w:pPr>
    </w:p>
    <w:p w:rsidR="0011748B" w:rsidRDefault="0035577A" w:rsidP="00DA69CD">
      <w:pPr>
        <w:widowControl/>
        <w:ind w:firstLine="420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M1.4x4mm螺丝，用于散热风扇固定。</w:t>
      </w:r>
    </w:p>
    <w:p w:rsidR="0035577A" w:rsidRDefault="0035577A" w:rsidP="0011748B">
      <w:pPr>
        <w:widowControl/>
        <w:ind w:firstLine="420"/>
        <w:jc w:val="left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 w:hint="eastAsia"/>
          <w:sz w:val="28"/>
          <w:szCs w:val="28"/>
        </w:rPr>
        <w:t>链接：</w:t>
      </w:r>
      <w:hyperlink r:id="rId33" w:history="1">
        <w:r w:rsidRPr="00130E7B">
          <w:rPr>
            <w:rStyle w:val="af0"/>
            <w:rFonts w:ascii="楷体" w:eastAsia="楷体" w:hAnsi="楷体" w:hint="eastAsia"/>
            <w:sz w:val="28"/>
            <w:szCs w:val="28"/>
          </w:rPr>
          <w:t>https://e.tb.cn/h.7iv2Pgl?tk=fg7dUbtOhfV</w:t>
        </w:r>
      </w:hyperlink>
    </w:p>
    <w:p w:rsidR="0035577A" w:rsidRDefault="0035577A" w:rsidP="0011748B">
      <w:pPr>
        <w:widowControl/>
        <w:ind w:firstLine="420"/>
        <w:jc w:val="left"/>
        <w:rPr>
          <w:noProof/>
        </w:rPr>
      </w:pPr>
    </w:p>
    <w:p w:rsidR="0035577A" w:rsidRPr="0035577A" w:rsidRDefault="0035577A" w:rsidP="0011748B">
      <w:pPr>
        <w:widowControl/>
        <w:ind w:firstLine="420"/>
        <w:jc w:val="left"/>
        <w:rPr>
          <w:rFonts w:ascii="楷体" w:eastAsia="楷体" w:hAnsi="楷体"/>
          <w:sz w:val="28"/>
          <w:szCs w:val="28"/>
        </w:rPr>
      </w:pPr>
    </w:p>
    <w:p w:rsidR="0011748B" w:rsidRDefault="0011748B" w:rsidP="0011748B">
      <w:pPr>
        <w:widowControl/>
        <w:ind w:firstLine="420"/>
        <w:jc w:val="left"/>
        <w:rPr>
          <w:rFonts w:ascii="楷体" w:eastAsia="楷体" w:hAnsi="楷体"/>
          <w:sz w:val="28"/>
          <w:szCs w:val="28"/>
        </w:rPr>
      </w:pPr>
    </w:p>
    <w:p w:rsidR="0035577A" w:rsidRDefault="008B4AA8" w:rsidP="0011748B">
      <w:pPr>
        <w:widowControl/>
        <w:ind w:firstLine="420"/>
        <w:jc w:val="left"/>
        <w:rPr>
          <w:rFonts w:ascii="楷体" w:eastAsia="楷体" w:hAnsi="楷体"/>
          <w:sz w:val="28"/>
          <w:szCs w:val="28"/>
        </w:rPr>
      </w:pPr>
      <w:r w:rsidRPr="00130E7B">
        <w:rPr>
          <w:rStyle w:val="af0"/>
          <w:rFonts w:ascii="楷体" w:eastAsia="楷体" w:hAnsi="楷体" w:hint="eastAsia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E4F3DF7" wp14:editId="71090DAF">
            <wp:simplePos x="0" y="0"/>
            <wp:positionH relativeFrom="column">
              <wp:posOffset>3569335</wp:posOffset>
            </wp:positionH>
            <wp:positionV relativeFrom="paragraph">
              <wp:posOffset>304800</wp:posOffset>
            </wp:positionV>
            <wp:extent cx="1406525" cy="1406525"/>
            <wp:effectExtent l="0" t="0" r="3175" b="3175"/>
            <wp:wrapSquare wrapText="bothSides"/>
            <wp:docPr id="131053030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2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楷体" w:eastAsia="楷体" w:hAnsi="楷体" w:hint="eastAsia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4979035</wp:posOffset>
            </wp:positionH>
            <wp:positionV relativeFrom="paragraph">
              <wp:posOffset>252095</wp:posOffset>
            </wp:positionV>
            <wp:extent cx="1605280" cy="2346960"/>
            <wp:effectExtent l="0" t="0" r="0" b="0"/>
            <wp:wrapSquare wrapText="bothSides"/>
            <wp:docPr id="12425873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3" t="9351" r="7851" b="9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577A" w:rsidRDefault="0035577A" w:rsidP="006849A7">
      <w:pPr>
        <w:widowControl/>
        <w:ind w:firstLine="420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M2x5mm螺丝，用于PCB固定。</w:t>
      </w:r>
    </w:p>
    <w:p w:rsidR="008D647E" w:rsidRPr="008D647E" w:rsidRDefault="008D647E" w:rsidP="006849A7">
      <w:pPr>
        <w:widowControl/>
        <w:ind w:firstLine="420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M2x2mm螺丝，用于SSD硬盘固定。</w:t>
      </w:r>
    </w:p>
    <w:p w:rsidR="008D647E" w:rsidRPr="008D647E" w:rsidRDefault="0035577A" w:rsidP="008D647E">
      <w:pPr>
        <w:widowControl/>
        <w:ind w:firstLine="420"/>
        <w:jc w:val="left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 w:hint="eastAsia"/>
          <w:sz w:val="28"/>
          <w:szCs w:val="28"/>
        </w:rPr>
        <w:t>链接：</w:t>
      </w:r>
      <w:r w:rsidR="008D647E">
        <w:rPr>
          <w:rFonts w:ascii="楷体" w:eastAsia="楷体" w:hAnsi="楷体"/>
          <w:sz w:val="28"/>
          <w:szCs w:val="28"/>
          <w:u w:val="single"/>
        </w:rPr>
        <w:fldChar w:fldCharType="begin"/>
      </w:r>
      <w:r w:rsidR="008D647E">
        <w:rPr>
          <w:rFonts w:ascii="楷体" w:eastAsia="楷体" w:hAnsi="楷体" w:hint="eastAsia"/>
          <w:sz w:val="28"/>
          <w:szCs w:val="28"/>
          <w:u w:val="single"/>
        </w:rPr>
        <w:instrText>HYPERLINK "</w:instrText>
      </w:r>
      <w:r w:rsidR="008D647E" w:rsidRPr="008D647E">
        <w:rPr>
          <w:rFonts w:ascii="楷体" w:eastAsia="楷体" w:hAnsi="楷体" w:hint="eastAsia"/>
          <w:sz w:val="28"/>
          <w:szCs w:val="28"/>
          <w:u w:val="single"/>
        </w:rPr>
        <w:instrText>https://e.tb.cn/h.772YR7L?tk=</w:instrText>
      </w:r>
      <w:r w:rsidR="008D647E" w:rsidRPr="008D647E">
        <w:rPr>
          <w:rFonts w:ascii="楷体" w:eastAsia="楷体" w:hAnsi="楷体" w:hint="eastAsia"/>
          <w:noProof/>
          <w:sz w:val="28"/>
          <w:szCs w:val="28"/>
          <w:u w:val="single"/>
        </w:rPr>
        <w:drawing>
          <wp:anchor distT="0" distB="0" distL="114300" distR="114300" simplePos="0" relativeHeight="251673600" behindDoc="0" locked="0" layoutInCell="1" allowOverlap="1" wp14:anchorId="70B3E35D" wp14:editId="40266065">
            <wp:simplePos x="0" y="0"/>
            <wp:positionH relativeFrom="column">
              <wp:posOffset>0</wp:posOffset>
            </wp:positionH>
            <wp:positionV relativeFrom="paragraph">
              <wp:posOffset>431165</wp:posOffset>
            </wp:positionV>
            <wp:extent cx="2453005" cy="2453005"/>
            <wp:effectExtent l="0" t="0" r="4445" b="4445"/>
            <wp:wrapSquare wrapText="bothSides"/>
            <wp:docPr id="9120598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00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D647E" w:rsidRPr="00130E7B" w:rsidRDefault="008D647E" w:rsidP="008D647E">
      <w:pPr>
        <w:widowControl/>
        <w:ind w:firstLine="420"/>
        <w:jc w:val="left"/>
        <w:rPr>
          <w:rStyle w:val="af0"/>
          <w:rFonts w:ascii="楷体" w:eastAsia="楷体" w:hAnsi="楷体"/>
          <w:sz w:val="28"/>
          <w:szCs w:val="28"/>
        </w:rPr>
      </w:pPr>
      <w:r w:rsidRPr="008D647E">
        <w:rPr>
          <w:rFonts w:ascii="楷体" w:eastAsia="楷体" w:hAnsi="楷体" w:hint="eastAsia"/>
          <w:sz w:val="28"/>
          <w:szCs w:val="28"/>
          <w:u w:val="single"/>
        </w:rPr>
        <w:instrText>opIiUbtHSbs</w:instrText>
      </w:r>
      <w:r>
        <w:rPr>
          <w:rFonts w:ascii="楷体" w:eastAsia="楷体" w:hAnsi="楷体" w:hint="eastAsia"/>
          <w:sz w:val="28"/>
          <w:szCs w:val="28"/>
          <w:u w:val="single"/>
        </w:rPr>
        <w:instrText>"</w:instrText>
      </w:r>
      <w:r>
        <w:rPr>
          <w:rFonts w:ascii="楷体" w:eastAsia="楷体" w:hAnsi="楷体"/>
          <w:sz w:val="28"/>
          <w:szCs w:val="28"/>
          <w:u w:val="single"/>
        </w:rPr>
      </w:r>
      <w:r>
        <w:rPr>
          <w:rFonts w:ascii="楷体" w:eastAsia="楷体" w:hAnsi="楷体"/>
          <w:sz w:val="28"/>
          <w:szCs w:val="28"/>
          <w:u w:val="single"/>
        </w:rPr>
        <w:fldChar w:fldCharType="separate"/>
      </w:r>
      <w:r w:rsidRPr="00130E7B">
        <w:rPr>
          <w:rStyle w:val="af0"/>
          <w:rFonts w:ascii="楷体" w:eastAsia="楷体" w:hAnsi="楷体" w:hint="eastAsia"/>
          <w:sz w:val="28"/>
          <w:szCs w:val="28"/>
        </w:rPr>
        <w:t>https://e.tb.cn/h.772YR7L?tk=</w:t>
      </w:r>
    </w:p>
    <w:p w:rsidR="009422B6" w:rsidRPr="008D647E" w:rsidRDefault="008D647E" w:rsidP="008D647E">
      <w:pPr>
        <w:widowControl/>
        <w:ind w:firstLine="420"/>
        <w:jc w:val="left"/>
        <w:rPr>
          <w:rFonts w:ascii="楷体" w:eastAsia="楷体" w:hAnsi="楷体"/>
          <w:sz w:val="28"/>
          <w:szCs w:val="28"/>
          <w:u w:val="single"/>
        </w:rPr>
      </w:pPr>
      <w:r w:rsidRPr="00130E7B">
        <w:rPr>
          <w:rStyle w:val="af0"/>
          <w:rFonts w:ascii="楷体" w:eastAsia="楷体" w:hAnsi="楷体" w:hint="eastAsia"/>
          <w:sz w:val="28"/>
          <w:szCs w:val="28"/>
        </w:rPr>
        <w:t>opIiUbtHSbs</w:t>
      </w:r>
      <w:r>
        <w:rPr>
          <w:rFonts w:ascii="楷体" w:eastAsia="楷体" w:hAnsi="楷体"/>
          <w:sz w:val="28"/>
          <w:szCs w:val="28"/>
          <w:u w:val="single"/>
        </w:rPr>
        <w:fldChar w:fldCharType="end"/>
      </w:r>
    </w:p>
    <w:p w:rsidR="009422B6" w:rsidRDefault="009422B6" w:rsidP="00DA69CD">
      <w:pPr>
        <w:widowControl/>
        <w:jc w:val="left"/>
        <w:rPr>
          <w:rFonts w:ascii="楷体" w:eastAsia="楷体" w:hAnsi="楷体"/>
          <w:sz w:val="28"/>
          <w:szCs w:val="28"/>
        </w:rPr>
      </w:pPr>
    </w:p>
    <w:p w:rsidR="002D6361" w:rsidRDefault="00DA69CD" w:rsidP="0011748B">
      <w:pPr>
        <w:widowControl/>
        <w:ind w:firstLine="420"/>
        <w:jc w:val="left"/>
        <w:rPr>
          <w:rFonts w:ascii="楷体" w:eastAsia="楷体" w:hAnsi="楷体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5046736</wp:posOffset>
            </wp:positionH>
            <wp:positionV relativeFrom="paragraph">
              <wp:posOffset>222250</wp:posOffset>
            </wp:positionV>
            <wp:extent cx="1527175" cy="2219325"/>
            <wp:effectExtent l="0" t="0" r="0" b="9525"/>
            <wp:wrapSquare wrapText="bothSides"/>
            <wp:docPr id="166756768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18" t="9897" r="7693" b="10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361">
        <w:rPr>
          <w:rFonts w:ascii="楷体" w:eastAsia="楷体" w:hAnsi="楷体" w:hint="eastAsia"/>
          <w:sz w:val="28"/>
          <w:szCs w:val="28"/>
        </w:rPr>
        <w:t>CH341A烧录器</w:t>
      </w:r>
      <w:r w:rsidR="006849A7"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 w:hint="eastAsia"/>
          <w:sz w:val="28"/>
          <w:szCs w:val="28"/>
        </w:rPr>
        <w:t>在软件烧录固件无法使用下进行硬件固件烧录。</w:t>
      </w:r>
    </w:p>
    <w:p w:rsidR="002D6361" w:rsidRDefault="002D6361" w:rsidP="0011748B">
      <w:pPr>
        <w:widowControl/>
        <w:ind w:firstLine="420"/>
        <w:jc w:val="left"/>
        <w:rPr>
          <w:rFonts w:ascii="楷体" w:eastAsia="楷体" w:hAnsi="楷体"/>
          <w:sz w:val="28"/>
          <w:szCs w:val="28"/>
          <w:u w:val="single"/>
        </w:rPr>
      </w:pPr>
      <w:r>
        <w:rPr>
          <w:rFonts w:ascii="楷体" w:eastAsia="楷体" w:hAnsi="楷体" w:hint="eastAsia"/>
          <w:sz w:val="28"/>
          <w:szCs w:val="28"/>
        </w:rPr>
        <w:t>链接：</w:t>
      </w:r>
      <w:hyperlink r:id="rId38" w:history="1">
        <w:r w:rsidRPr="00130E7B">
          <w:rPr>
            <w:rStyle w:val="af0"/>
            <w:rFonts w:ascii="楷体" w:eastAsia="楷体" w:hAnsi="楷体" w:hint="eastAsia"/>
            <w:sz w:val="28"/>
            <w:szCs w:val="28"/>
          </w:rPr>
          <w:t>https://e.tb.cn/h.77MHDr3?tk=fiBgUbuYaOa</w:t>
        </w:r>
      </w:hyperlink>
    </w:p>
    <w:p w:rsidR="002D6361" w:rsidRPr="002D6361" w:rsidRDefault="002D6361" w:rsidP="0011748B">
      <w:pPr>
        <w:widowControl/>
        <w:ind w:firstLine="420"/>
        <w:jc w:val="left"/>
        <w:rPr>
          <w:rFonts w:ascii="楷体" w:eastAsia="楷体" w:hAnsi="楷体"/>
          <w:sz w:val="28"/>
          <w:szCs w:val="28"/>
        </w:rPr>
      </w:pPr>
    </w:p>
    <w:p w:rsidR="002D6361" w:rsidRPr="0035577A" w:rsidRDefault="002D6361" w:rsidP="0011748B">
      <w:pPr>
        <w:widowControl/>
        <w:ind w:firstLine="420"/>
        <w:jc w:val="left"/>
        <w:rPr>
          <w:rFonts w:ascii="楷体" w:eastAsia="楷体" w:hAnsi="楷体"/>
          <w:sz w:val="28"/>
          <w:szCs w:val="28"/>
        </w:rPr>
      </w:pPr>
    </w:p>
    <w:p w:rsidR="002D6361" w:rsidRDefault="002D6361">
      <w:pPr>
        <w:widowControl/>
        <w:jc w:val="left"/>
        <w:rPr>
          <w:noProof/>
        </w:rPr>
      </w:pPr>
    </w:p>
    <w:p w:rsidR="0035577A" w:rsidRDefault="0035577A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br w:type="page"/>
      </w:r>
    </w:p>
    <w:p w:rsidR="00795FE2" w:rsidRDefault="006A3EDA" w:rsidP="00795FE2">
      <w:pPr>
        <w:pStyle w:val="21bc9c4b-6a32-43e5-beaa-fd2d792c5735"/>
      </w:pPr>
      <w:bookmarkStart w:id="6" w:name="_Toc218717479"/>
      <w:r>
        <w:rPr>
          <w:rFonts w:hint="eastAsia"/>
        </w:rPr>
        <w:lastRenderedPageBreak/>
        <w:t>4.</w:t>
      </w:r>
      <w:r w:rsidR="00693375">
        <w:rPr>
          <w:rFonts w:hint="eastAsia"/>
        </w:rPr>
        <w:t>焊接与组装</w:t>
      </w:r>
      <w:bookmarkEnd w:id="6"/>
    </w:p>
    <w:p w:rsidR="00DA69CD" w:rsidRDefault="006A3EDA" w:rsidP="00DA69CD">
      <w:pPr>
        <w:pStyle w:val="71e7dc79-1ff7-45e8-997d-0ebda3762b91"/>
        <w:ind w:firstLine="420"/>
      </w:pPr>
      <w:bookmarkStart w:id="7" w:name="_Toc218717480"/>
      <w:r>
        <w:rPr>
          <w:rFonts w:hint="eastAsia"/>
        </w:rPr>
        <w:t>4.1</w:t>
      </w:r>
      <w:r w:rsidR="00DA69CD">
        <w:rPr>
          <w:rFonts w:hint="eastAsia"/>
        </w:rPr>
        <w:t>焊接</w:t>
      </w:r>
      <w:bookmarkEnd w:id="7"/>
    </w:p>
    <w:p w:rsidR="00AA37E2" w:rsidRDefault="00AA37E2" w:rsidP="00DA5182">
      <w:pPr>
        <w:pStyle w:val="b63ee27f-4cf3-414c-9275-d88e3f90795e"/>
      </w:pPr>
      <w:r>
        <w:tab/>
      </w:r>
      <w:bookmarkStart w:id="8" w:name="_Toc218717481"/>
      <w:r w:rsidR="006A3EDA">
        <w:rPr>
          <w:rFonts w:hint="eastAsia"/>
        </w:rPr>
        <w:t>4.1.1</w:t>
      </w:r>
      <w:r>
        <w:rPr>
          <w:rFonts w:hint="eastAsia"/>
        </w:rPr>
        <w:t>CC端口选择</w:t>
      </w:r>
      <w:bookmarkEnd w:id="8"/>
    </w:p>
    <w:p w:rsidR="002F367D" w:rsidRDefault="00AA37E2" w:rsidP="00AA37E2">
      <w:pPr>
        <w:pStyle w:val="acbfdd8b-e11b-4d36-88ff-6049b138f862"/>
        <w:rPr>
          <w:rFonts w:ascii="楷体" w:eastAsia="楷体" w:hAnsi="楷体"/>
          <w:sz w:val="28"/>
          <w:szCs w:val="28"/>
        </w:rPr>
      </w:pPr>
      <w:r w:rsidRPr="00AA37E2">
        <w:rPr>
          <w:rFonts w:ascii="楷体" w:eastAsia="楷体" w:hAnsi="楷体"/>
          <w:sz w:val="28"/>
          <w:szCs w:val="28"/>
        </w:rPr>
        <w:tab/>
      </w:r>
      <w:r w:rsidRPr="00AA37E2">
        <w:rPr>
          <w:rFonts w:ascii="楷体" w:eastAsia="楷体" w:hAnsi="楷体" w:hint="eastAsia"/>
          <w:sz w:val="28"/>
          <w:szCs w:val="28"/>
        </w:rPr>
        <w:t>R12,R13</w:t>
      </w:r>
      <w:r>
        <w:rPr>
          <w:rFonts w:ascii="楷体" w:eastAsia="楷体" w:hAnsi="楷体" w:hint="eastAsia"/>
          <w:sz w:val="28"/>
          <w:szCs w:val="28"/>
        </w:rPr>
        <w:t>电阻为CC端</w:t>
      </w:r>
      <w:r w:rsidR="002F367D">
        <w:rPr>
          <w:rFonts w:ascii="楷体" w:eastAsia="楷体" w:hAnsi="楷体" w:hint="eastAsia"/>
          <w:sz w:val="28"/>
          <w:szCs w:val="28"/>
        </w:rPr>
        <w:t>0欧姆</w:t>
      </w:r>
      <w:r>
        <w:rPr>
          <w:rFonts w:ascii="楷体" w:eastAsia="楷体" w:hAnsi="楷体" w:hint="eastAsia"/>
          <w:sz w:val="28"/>
          <w:szCs w:val="28"/>
        </w:rPr>
        <w:t>桥接电阻</w:t>
      </w:r>
      <w:r w:rsidR="002F367D">
        <w:rPr>
          <w:rFonts w:ascii="楷体" w:eastAsia="楷体" w:hAnsi="楷体" w:hint="eastAsia"/>
          <w:sz w:val="28"/>
          <w:szCs w:val="28"/>
        </w:rPr>
        <w:t>，用于手动进行Type_C的CC端口选择，R12,R13可以焊接上0欧姆电阻，也可直接使用焊锡短接。</w:t>
      </w:r>
    </w:p>
    <w:p w:rsidR="00AA37E2" w:rsidRDefault="002F367D" w:rsidP="002F367D">
      <w:pPr>
        <w:pStyle w:val="acbfdd8b-e11b-4d36-88ff-6049b138f862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 w:rsidRPr="002F367D">
        <w:rPr>
          <w:rFonts w:ascii="楷体" w:eastAsia="楷体" w:hAnsi="楷体" w:hint="eastAsia"/>
          <w:b/>
          <w:bCs/>
          <w:sz w:val="28"/>
          <w:szCs w:val="28"/>
        </w:rPr>
        <w:t>需注意，R12,R13只短接一个，另外一个必须断开，若都短接PC端将无法对</w:t>
      </w:r>
      <w:r w:rsidR="00565297">
        <w:rPr>
          <w:rFonts w:ascii="楷体" w:eastAsia="楷体" w:hAnsi="楷体" w:hint="eastAsia"/>
          <w:b/>
          <w:bCs/>
          <w:sz w:val="28"/>
          <w:szCs w:val="28"/>
        </w:rPr>
        <w:t>硬盘盒</w:t>
      </w:r>
      <w:r w:rsidRPr="002F367D">
        <w:rPr>
          <w:rFonts w:ascii="楷体" w:eastAsia="楷体" w:hAnsi="楷体" w:hint="eastAsia"/>
          <w:b/>
          <w:bCs/>
          <w:sz w:val="28"/>
          <w:szCs w:val="28"/>
        </w:rPr>
        <w:t>供电。</w:t>
      </w:r>
    </w:p>
    <w:p w:rsidR="00565297" w:rsidRDefault="00F6342E" w:rsidP="002F367D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b/>
          <w:bCs/>
          <w:sz w:val="28"/>
          <w:szCs w:val="28"/>
        </w:rPr>
        <w:tab/>
      </w:r>
      <w:r w:rsidR="00565297">
        <w:rPr>
          <w:rFonts w:ascii="楷体" w:eastAsia="楷体" w:hAnsi="楷体" w:hint="eastAsia"/>
          <w:sz w:val="28"/>
          <w:szCs w:val="28"/>
        </w:rPr>
        <w:t>短接R12，则CC1信号线连接至主控，USB高速通讯将使用RX1与TX1通道</w:t>
      </w:r>
    </w:p>
    <w:p w:rsidR="00F6342E" w:rsidRDefault="00565297" w:rsidP="00565297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短接R13，则CC2信号线连接至主控，USB高速通讯将使用RX2与TX2通道</w:t>
      </w:r>
    </w:p>
    <w:p w:rsidR="00565297" w:rsidRPr="00565297" w:rsidRDefault="00565297" w:rsidP="00565297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1B7439E">
            <wp:simplePos x="0" y="0"/>
            <wp:positionH relativeFrom="column">
              <wp:posOffset>3549015</wp:posOffset>
            </wp:positionH>
            <wp:positionV relativeFrom="paragraph">
              <wp:posOffset>322007</wp:posOffset>
            </wp:positionV>
            <wp:extent cx="2609215" cy="733425"/>
            <wp:effectExtent l="0" t="0" r="635" b="9525"/>
            <wp:wrapSquare wrapText="bothSides"/>
            <wp:docPr id="17728003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21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楷体" w:eastAsia="楷体" w:hAnsi="楷体" w:hint="eastAsia"/>
          <w:sz w:val="28"/>
          <w:szCs w:val="28"/>
        </w:rPr>
        <w:t>在实际使用中，短接哪个电阻并无影响。</w:t>
      </w:r>
    </w:p>
    <w:p w:rsidR="002F367D" w:rsidRDefault="00F6342E" w:rsidP="002F367D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3623310</wp:posOffset>
            </wp:positionH>
            <wp:positionV relativeFrom="paragraph">
              <wp:posOffset>619481</wp:posOffset>
            </wp:positionV>
            <wp:extent cx="2437765" cy="2421255"/>
            <wp:effectExtent l="0" t="0" r="635" b="0"/>
            <wp:wrapSquare wrapText="bothSides"/>
            <wp:docPr id="5792214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6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inline distT="0" distB="0" distL="0" distR="0" wp14:anchorId="602CFC86" wp14:editId="38E09977">
            <wp:extent cx="3375103" cy="2659943"/>
            <wp:effectExtent l="0" t="0" r="0" b="7620"/>
            <wp:docPr id="21281693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92" t="21980" r="37724" b="2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83" cy="2674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69CD" w:rsidRPr="002F367D" w:rsidRDefault="00DA69CD" w:rsidP="002F367D">
      <w:pPr>
        <w:pStyle w:val="acbfdd8b-e11b-4d36-88ff-6049b138f862"/>
        <w:rPr>
          <w:rFonts w:ascii="楷体" w:eastAsia="楷体" w:hAnsi="楷体"/>
          <w:sz w:val="28"/>
          <w:szCs w:val="28"/>
        </w:rPr>
      </w:pPr>
    </w:p>
    <w:p w:rsidR="00693375" w:rsidRDefault="00565297" w:rsidP="00DA69CD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在这可能有同学发现，为何电路中并没有对CC端口使用下拉电阻进行下拉</w:t>
      </w:r>
      <w:r w:rsidR="0072625A">
        <w:rPr>
          <w:rFonts w:ascii="楷体" w:eastAsia="楷体" w:hAnsi="楷体" w:hint="eastAsia"/>
          <w:sz w:val="28"/>
          <w:szCs w:val="28"/>
        </w:rPr>
        <w:t>？</w:t>
      </w:r>
      <w:r>
        <w:rPr>
          <w:rFonts w:ascii="楷体" w:eastAsia="楷体" w:hAnsi="楷体" w:hint="eastAsia"/>
          <w:sz w:val="28"/>
          <w:szCs w:val="28"/>
        </w:rPr>
        <w:t>这</w:t>
      </w:r>
      <w:r w:rsidR="009422B6">
        <w:rPr>
          <w:rFonts w:ascii="楷体" w:eastAsia="楷体" w:hAnsi="楷体" w:hint="eastAsia"/>
          <w:sz w:val="28"/>
          <w:szCs w:val="28"/>
        </w:rPr>
        <w:t>是</w:t>
      </w:r>
      <w:r>
        <w:rPr>
          <w:rFonts w:ascii="楷体" w:eastAsia="楷体" w:hAnsi="楷体" w:hint="eastAsia"/>
          <w:sz w:val="28"/>
          <w:szCs w:val="28"/>
        </w:rPr>
        <w:t>因为主控JMS583内CC端已集成</w:t>
      </w:r>
      <w:r w:rsidR="009422B6">
        <w:rPr>
          <w:rFonts w:ascii="楷体" w:eastAsia="楷体" w:hAnsi="楷体" w:hint="eastAsia"/>
          <w:sz w:val="28"/>
          <w:szCs w:val="28"/>
        </w:rPr>
        <w:t>5.1kΩ</w:t>
      </w:r>
      <w:r>
        <w:rPr>
          <w:rFonts w:ascii="楷体" w:eastAsia="楷体" w:hAnsi="楷体" w:hint="eastAsia"/>
          <w:sz w:val="28"/>
          <w:szCs w:val="28"/>
        </w:rPr>
        <w:t>下拉电阻，故无需</w:t>
      </w:r>
      <w:r w:rsidR="009422B6">
        <w:rPr>
          <w:rFonts w:ascii="楷体" w:eastAsia="楷体" w:hAnsi="楷体" w:hint="eastAsia"/>
          <w:sz w:val="28"/>
          <w:szCs w:val="28"/>
        </w:rPr>
        <w:t>外部再接下拉电阻。</w:t>
      </w:r>
    </w:p>
    <w:p w:rsidR="009422B6" w:rsidRDefault="009422B6" w:rsidP="00DA69CD">
      <w:pPr>
        <w:pStyle w:val="acbfdd8b-e11b-4d36-88ff-6049b138f862"/>
        <w:rPr>
          <w:rFonts w:ascii="楷体" w:eastAsia="楷体" w:hAnsi="楷体"/>
          <w:sz w:val="28"/>
          <w:szCs w:val="28"/>
        </w:rPr>
      </w:pPr>
    </w:p>
    <w:p w:rsidR="009422B6" w:rsidRPr="009422B6" w:rsidRDefault="006A3EDA" w:rsidP="009422B6">
      <w:pPr>
        <w:pStyle w:val="b63ee27f-4cf3-414c-9275-d88e3f90795e"/>
      </w:pPr>
      <w:bookmarkStart w:id="9" w:name="_Toc218717482"/>
      <w:r>
        <w:rPr>
          <w:rFonts w:hint="eastAsia"/>
        </w:rPr>
        <w:t>4.1.2</w:t>
      </w:r>
      <w:r w:rsidR="009422B6">
        <w:rPr>
          <w:rFonts w:hint="eastAsia"/>
        </w:rPr>
        <w:t>风扇连接</w:t>
      </w:r>
      <w:bookmarkEnd w:id="9"/>
    </w:p>
    <w:p w:rsidR="008D647E" w:rsidRDefault="009422B6" w:rsidP="00DA69CD">
      <w:pPr>
        <w:pStyle w:val="acbfdd8b-e11b-4d36-88ff-6049b138f862"/>
        <w:rPr>
          <w:rFonts w:ascii="楷体" w:eastAsia="楷体" w:hAnsi="楷体"/>
          <w:noProof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风扇线缆采用直接焊接至PCB板方式，</w:t>
      </w:r>
      <w:r w:rsidR="008D647E">
        <w:rPr>
          <w:rFonts w:ascii="楷体" w:eastAsia="楷体" w:hAnsi="楷体" w:hint="eastAsia"/>
          <w:sz w:val="28"/>
          <w:szCs w:val="28"/>
        </w:rPr>
        <w:t>方向为上负下正，线缆预留长度约为70mm</w:t>
      </w:r>
      <w:r w:rsidR="00F3241E">
        <w:rPr>
          <w:rFonts w:ascii="楷体" w:eastAsia="楷体" w:hAnsi="楷体" w:hint="eastAsia"/>
          <w:sz w:val="28"/>
          <w:szCs w:val="28"/>
        </w:rPr>
        <w:t>。</w:t>
      </w:r>
    </w:p>
    <w:p w:rsidR="008D647E" w:rsidRDefault="008D647E" w:rsidP="00DA69CD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3515995</wp:posOffset>
            </wp:positionH>
            <wp:positionV relativeFrom="paragraph">
              <wp:posOffset>69850</wp:posOffset>
            </wp:positionV>
            <wp:extent cx="2751455" cy="2059940"/>
            <wp:effectExtent l="0" t="0" r="0" b="0"/>
            <wp:wrapSquare wrapText="bothSides"/>
            <wp:docPr id="198892351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>
            <wp:extent cx="2075417" cy="3006163"/>
            <wp:effectExtent l="0" t="8255" r="0" b="0"/>
            <wp:docPr id="7524051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32" t="23362" r="31924" b="3756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81667" cy="301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647E" w:rsidRDefault="008D647E" w:rsidP="008D647E">
      <w:pPr>
        <w:pStyle w:val="acbfdd8b-e11b-4d36-88ff-6049b138f862"/>
        <w:jc w:val="center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V2版PCB</w:t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V3版PCB</w:t>
      </w:r>
    </w:p>
    <w:p w:rsidR="008457DD" w:rsidRDefault="008D647E" w:rsidP="008457DD">
      <w:pPr>
        <w:widowControl/>
        <w:ind w:firstLine="420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先前</w:t>
      </w:r>
      <w:r w:rsidR="008457DD">
        <w:rPr>
          <w:rFonts w:ascii="楷体" w:eastAsia="楷体" w:hAnsi="楷体" w:hint="eastAsia"/>
          <w:sz w:val="28"/>
          <w:szCs w:val="28"/>
        </w:rPr>
        <w:t>V2版PCB原</w:t>
      </w:r>
      <w:r>
        <w:rPr>
          <w:rFonts w:ascii="楷体" w:eastAsia="楷体" w:hAnsi="楷体" w:hint="eastAsia"/>
          <w:sz w:val="28"/>
          <w:szCs w:val="28"/>
        </w:rPr>
        <w:t>采用连接座连接风扇，但由于散热方式及风道改动，导致没有连接座的放置空间，故取消了连接座，采用直接焊接的方式</w:t>
      </w:r>
      <w:r w:rsidR="008457DD">
        <w:rPr>
          <w:rFonts w:ascii="楷体" w:eastAsia="楷体" w:hAnsi="楷体" w:hint="eastAsia"/>
          <w:sz w:val="28"/>
          <w:szCs w:val="28"/>
        </w:rPr>
        <w:t>。</w:t>
      </w:r>
    </w:p>
    <w:p w:rsidR="008457DD" w:rsidRDefault="008457DD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V3版PCB增大的风扇焊盘的尺寸与间距，更方便焊接。</w:t>
      </w:r>
    </w:p>
    <w:p w:rsidR="008457DD" w:rsidRDefault="008457DD">
      <w:pPr>
        <w:widowControl/>
        <w:jc w:val="left"/>
        <w:rPr>
          <w:rFonts w:ascii="楷体" w:eastAsia="楷体" w:hAnsi="楷体"/>
          <w:sz w:val="28"/>
          <w:szCs w:val="28"/>
        </w:rPr>
      </w:pPr>
    </w:p>
    <w:p w:rsidR="008457DD" w:rsidRDefault="006A3EDA" w:rsidP="008457DD">
      <w:pPr>
        <w:pStyle w:val="b63ee27f-4cf3-414c-9275-d88e3f90795e"/>
      </w:pPr>
      <w:bookmarkStart w:id="10" w:name="_Toc218717483"/>
      <w:r>
        <w:rPr>
          <w:rFonts w:hint="eastAsia"/>
        </w:rPr>
        <w:t>4.1.3</w:t>
      </w:r>
      <w:r w:rsidR="008457DD">
        <w:rPr>
          <w:rFonts w:hint="eastAsia"/>
        </w:rPr>
        <w:t>SSD支撑铜柱</w:t>
      </w:r>
      <w:bookmarkEnd w:id="10"/>
    </w:p>
    <w:p w:rsidR="004D542E" w:rsidRDefault="008457DD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 w:rsidR="00D13B1B">
        <w:rPr>
          <w:rFonts w:ascii="楷体" w:eastAsia="楷体" w:hAnsi="楷体" w:hint="eastAsia"/>
          <w:sz w:val="28"/>
          <w:szCs w:val="28"/>
        </w:rPr>
        <w:t>SSD的支撑铜柱采用</w:t>
      </w:r>
      <w:r w:rsidR="00F3241E">
        <w:rPr>
          <w:rFonts w:ascii="楷体" w:eastAsia="楷体" w:hAnsi="楷体" w:hint="eastAsia"/>
          <w:sz w:val="28"/>
          <w:szCs w:val="28"/>
        </w:rPr>
        <w:t>底部</w:t>
      </w:r>
      <w:r w:rsidR="00D13B1B">
        <w:rPr>
          <w:rFonts w:ascii="楷体" w:eastAsia="楷体" w:hAnsi="楷体" w:hint="eastAsia"/>
          <w:sz w:val="28"/>
          <w:szCs w:val="28"/>
        </w:rPr>
        <w:t>焊接的方式连接在PCB板上。</w:t>
      </w:r>
    </w:p>
    <w:p w:rsidR="00D13B1B" w:rsidRDefault="00D13B1B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>
            <wp:extent cx="4615151" cy="1195754"/>
            <wp:effectExtent l="0" t="0" r="0" b="4445"/>
            <wp:docPr id="25326961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60" b="32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999" cy="120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542E" w:rsidRDefault="004D542E">
      <w:pPr>
        <w:widowControl/>
        <w:jc w:val="left"/>
        <w:rPr>
          <w:rFonts w:ascii="楷体" w:eastAsia="楷体" w:hAnsi="楷体"/>
          <w:noProof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779587D8" wp14:editId="3E8950CC">
            <wp:extent cx="4614545" cy="1722050"/>
            <wp:effectExtent l="0" t="0" r="0" b="0"/>
            <wp:docPr id="151732045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22" b="27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703" cy="174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4AA8" w:rsidRDefault="008B4AA8" w:rsidP="00F3241E">
      <w:pPr>
        <w:widowControl/>
        <w:jc w:val="left"/>
        <w:rPr>
          <w:rFonts w:ascii="楷体" w:eastAsia="楷体" w:hAnsi="楷体"/>
          <w:sz w:val="28"/>
          <w:szCs w:val="28"/>
        </w:rPr>
      </w:pPr>
    </w:p>
    <w:p w:rsidR="00706807" w:rsidRDefault="00706807" w:rsidP="00F3241E">
      <w:pPr>
        <w:widowControl/>
        <w:jc w:val="left"/>
        <w:rPr>
          <w:rFonts w:ascii="楷体" w:eastAsia="楷体" w:hAnsi="楷体"/>
          <w:sz w:val="28"/>
          <w:szCs w:val="28"/>
        </w:rPr>
      </w:pPr>
    </w:p>
    <w:p w:rsidR="00706807" w:rsidRDefault="00706807">
      <w:pPr>
        <w:widowControl/>
        <w:jc w:val="left"/>
        <w:rPr>
          <w:rFonts w:ascii="楷体" w:eastAsia="楷体" w:hAnsi="楷体"/>
          <w:sz w:val="28"/>
          <w:szCs w:val="28"/>
        </w:rPr>
      </w:pPr>
    </w:p>
    <w:p w:rsidR="00706807" w:rsidRDefault="006A3EDA" w:rsidP="00706807">
      <w:pPr>
        <w:pStyle w:val="71e7dc79-1ff7-45e8-997d-0ebda3762b91"/>
      </w:pPr>
      <w:bookmarkStart w:id="11" w:name="_Toc218717484"/>
      <w:r>
        <w:rPr>
          <w:rFonts w:hint="eastAsia"/>
        </w:rPr>
        <w:lastRenderedPageBreak/>
        <w:t>4.2</w:t>
      </w:r>
      <w:r w:rsidR="00706807">
        <w:rPr>
          <w:rFonts w:hint="eastAsia"/>
        </w:rPr>
        <w:t>测试</w:t>
      </w:r>
      <w:bookmarkEnd w:id="11"/>
    </w:p>
    <w:p w:rsidR="00706807" w:rsidRDefault="00706807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 xml:space="preserve"> </w:t>
      </w:r>
      <w:r w:rsidR="00B33821">
        <w:rPr>
          <w:rFonts w:ascii="楷体" w:eastAsia="楷体" w:hAnsi="楷体" w:hint="eastAsia"/>
          <w:sz w:val="28"/>
          <w:szCs w:val="28"/>
        </w:rPr>
        <w:t>在PCB焊接完成后必须进行电路测试，后在进行固件烧录，以预防可能出现的故障甚至危险。</w:t>
      </w:r>
    </w:p>
    <w:p w:rsidR="00B33821" w:rsidRDefault="00B33821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后续所有测试的测量主要围绕以下几个测试点。</w:t>
      </w:r>
    </w:p>
    <w:p w:rsidR="00B33821" w:rsidRDefault="00A1066D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>
            <wp:extent cx="6115050" cy="2734984"/>
            <wp:effectExtent l="0" t="0" r="0" b="8255"/>
            <wp:docPr id="43216796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960" cy="275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821" w:rsidRDefault="006A3EDA" w:rsidP="00B33821">
      <w:pPr>
        <w:pStyle w:val="b63ee27f-4cf3-414c-9275-d88e3f90795e"/>
      </w:pPr>
      <w:bookmarkStart w:id="12" w:name="_Toc218717485"/>
      <w:r>
        <w:rPr>
          <w:rFonts w:hint="eastAsia"/>
        </w:rPr>
        <w:t>4.2.1</w:t>
      </w:r>
      <w:r w:rsidR="00B33821">
        <w:rPr>
          <w:rFonts w:hint="eastAsia"/>
        </w:rPr>
        <w:t>电压降测试</w:t>
      </w:r>
      <w:bookmarkEnd w:id="12"/>
    </w:p>
    <w:p w:rsidR="00A1066D" w:rsidRDefault="00A1066D" w:rsidP="00B33821">
      <w:pPr>
        <w:pStyle w:val="acbfdd8b-e11b-4d36-88ff-6049b138f862"/>
      </w:pPr>
      <w:r>
        <w:tab/>
      </w:r>
      <w:r>
        <w:rPr>
          <w:rFonts w:hint="eastAsia"/>
        </w:rPr>
        <w:t>正常情况下，各点位压降应当如下，可能会存在少许偏差</w:t>
      </w:r>
      <w:r w:rsidR="00DB516E">
        <w:rPr>
          <w:rFonts w:hint="eastAsia"/>
        </w:rPr>
        <w:t>，不要刻意在意压降测试的数据，此测试步骤主要测试各供电部分是否存在短路</w:t>
      </w:r>
      <w:r>
        <w:rPr>
          <w:rFonts w:hint="eastAsia"/>
        </w:rPr>
        <w:t>。</w:t>
      </w:r>
    </w:p>
    <w:p w:rsidR="00A1066D" w:rsidRDefault="00A1066D" w:rsidP="00B33821">
      <w:pPr>
        <w:pStyle w:val="acbfdd8b-e11b-4d36-88ff-6049b138f862"/>
      </w:pPr>
      <w:r>
        <w:rPr>
          <w:rFonts w:hint="eastAsia"/>
          <w:noProof/>
        </w:rPr>
        <w:drawing>
          <wp:inline distT="0" distB="0" distL="0" distR="0" wp14:anchorId="57C2273F" wp14:editId="4E68774C">
            <wp:extent cx="3115741" cy="1286634"/>
            <wp:effectExtent l="0" t="0" r="8890" b="8890"/>
            <wp:docPr id="76667059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16" b="16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309" cy="129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D30A333" wp14:editId="0DF1AF00">
            <wp:extent cx="3204446" cy="1299492"/>
            <wp:effectExtent l="0" t="0" r="0" b="0"/>
            <wp:docPr id="113174425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00" b="36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454" cy="1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66D" w:rsidRDefault="00A1066D" w:rsidP="00B33821">
      <w:pPr>
        <w:pStyle w:val="acbfdd8b-e11b-4d36-88ff-6049b138f862"/>
      </w:pPr>
      <w:r>
        <w:rPr>
          <w:noProof/>
        </w:rPr>
        <w:drawing>
          <wp:inline distT="0" distB="0" distL="0" distR="0" wp14:anchorId="184A687E" wp14:editId="799757C7">
            <wp:extent cx="3080498" cy="2055377"/>
            <wp:effectExtent l="0" t="0" r="5715" b="2540"/>
            <wp:docPr id="1097806684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468" cy="206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83065" cy="2057088"/>
            <wp:effectExtent l="0" t="0" r="3175" b="635"/>
            <wp:docPr id="108584672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651" cy="206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66D" w:rsidRPr="00DB516E" w:rsidRDefault="00A1066D" w:rsidP="00B33821">
      <w:pPr>
        <w:pStyle w:val="acbfdd8b-e11b-4d36-88ff-6049b138f862"/>
        <w:rPr>
          <w:rFonts w:ascii="楷体" w:eastAsia="楷体" w:hAnsi="楷体"/>
          <w:sz w:val="28"/>
          <w:szCs w:val="28"/>
        </w:rPr>
      </w:pPr>
      <w:r w:rsidRPr="00A1066D">
        <w:rPr>
          <w:rFonts w:ascii="楷体" w:eastAsia="楷体" w:hAnsi="楷体"/>
          <w:sz w:val="28"/>
          <w:szCs w:val="28"/>
        </w:rPr>
        <w:tab/>
      </w:r>
      <w:r w:rsidRPr="00A1066D">
        <w:rPr>
          <w:rFonts w:ascii="楷体" w:eastAsia="楷体" w:hAnsi="楷体"/>
          <w:sz w:val="28"/>
          <w:szCs w:val="28"/>
        </w:rPr>
        <w:tab/>
      </w:r>
      <w:r w:rsidRPr="00A1066D">
        <w:rPr>
          <w:rFonts w:ascii="楷体" w:eastAsia="楷体" w:hAnsi="楷体"/>
          <w:sz w:val="28"/>
          <w:szCs w:val="28"/>
        </w:rPr>
        <w:tab/>
      </w:r>
      <w:r w:rsidRPr="00A1066D">
        <w:rPr>
          <w:rFonts w:ascii="楷体" w:eastAsia="楷体" w:hAnsi="楷体"/>
          <w:sz w:val="28"/>
          <w:szCs w:val="28"/>
        </w:rPr>
        <w:tab/>
      </w:r>
      <w:r w:rsidRPr="00A1066D">
        <w:rPr>
          <w:rFonts w:ascii="楷体" w:eastAsia="楷体" w:hAnsi="楷体" w:hint="eastAsia"/>
          <w:sz w:val="28"/>
          <w:szCs w:val="28"/>
        </w:rPr>
        <w:t>5V电源端</w:t>
      </w:r>
      <w:r w:rsidRPr="00A1066D">
        <w:rPr>
          <w:rFonts w:ascii="楷体" w:eastAsia="楷体" w:hAnsi="楷体"/>
          <w:sz w:val="28"/>
          <w:szCs w:val="28"/>
        </w:rPr>
        <w:tab/>
      </w:r>
      <w:r w:rsidRPr="00A1066D">
        <w:rPr>
          <w:rFonts w:ascii="楷体" w:eastAsia="楷体" w:hAnsi="楷体"/>
          <w:sz w:val="28"/>
          <w:szCs w:val="28"/>
        </w:rPr>
        <w:tab/>
      </w:r>
      <w:r w:rsidRPr="00A1066D">
        <w:rPr>
          <w:rFonts w:ascii="楷体" w:eastAsia="楷体" w:hAnsi="楷体"/>
          <w:sz w:val="28"/>
          <w:szCs w:val="28"/>
        </w:rPr>
        <w:tab/>
      </w:r>
      <w:r w:rsidRPr="00A1066D">
        <w:rPr>
          <w:rFonts w:ascii="楷体" w:eastAsia="楷体" w:hAnsi="楷体"/>
          <w:sz w:val="28"/>
          <w:szCs w:val="28"/>
        </w:rPr>
        <w:tab/>
      </w:r>
      <w:r w:rsidRPr="00A1066D">
        <w:rPr>
          <w:rFonts w:ascii="楷体" w:eastAsia="楷体" w:hAnsi="楷体"/>
          <w:sz w:val="28"/>
          <w:szCs w:val="28"/>
        </w:rPr>
        <w:tab/>
      </w:r>
      <w:r w:rsidRPr="00A1066D">
        <w:rPr>
          <w:rFonts w:ascii="楷体" w:eastAsia="楷体" w:hAnsi="楷体"/>
          <w:sz w:val="28"/>
          <w:szCs w:val="28"/>
        </w:rPr>
        <w:tab/>
      </w:r>
      <w:r w:rsidRPr="00A1066D">
        <w:rPr>
          <w:rFonts w:ascii="楷体" w:eastAsia="楷体" w:hAnsi="楷体"/>
          <w:sz w:val="28"/>
          <w:szCs w:val="28"/>
        </w:rPr>
        <w:tab/>
      </w:r>
      <w:r w:rsidRPr="00A1066D">
        <w:rPr>
          <w:rFonts w:ascii="楷体" w:eastAsia="楷体" w:hAnsi="楷体"/>
          <w:sz w:val="28"/>
          <w:szCs w:val="28"/>
        </w:rPr>
        <w:tab/>
      </w:r>
      <w:r w:rsidRPr="00A1066D">
        <w:rPr>
          <w:rFonts w:ascii="楷体" w:eastAsia="楷体" w:hAnsi="楷体"/>
          <w:sz w:val="28"/>
          <w:szCs w:val="28"/>
        </w:rPr>
        <w:tab/>
      </w:r>
      <w:r w:rsidRPr="00A1066D">
        <w:rPr>
          <w:rFonts w:ascii="楷体" w:eastAsia="楷体" w:hAnsi="楷体" w:hint="eastAsia"/>
          <w:sz w:val="28"/>
          <w:szCs w:val="28"/>
        </w:rPr>
        <w:t>主控1V供电端</w:t>
      </w:r>
    </w:p>
    <w:p w:rsidR="00A1066D" w:rsidRDefault="00A1066D" w:rsidP="00B33821">
      <w:pPr>
        <w:pStyle w:val="acbfdd8b-e11b-4d36-88ff-6049b138f862"/>
        <w:rPr>
          <w:noProof/>
        </w:rPr>
      </w:pPr>
      <w:r>
        <w:rPr>
          <w:noProof/>
        </w:rPr>
        <w:lastRenderedPageBreak/>
        <w:drawing>
          <wp:inline distT="0" distB="0" distL="0" distR="0" wp14:anchorId="41713A43" wp14:editId="2FD4F235">
            <wp:extent cx="3277274" cy="1178969"/>
            <wp:effectExtent l="0" t="0" r="0" b="2540"/>
            <wp:docPr id="144998502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29" b="26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157" cy="118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A14CC3" wp14:editId="600AB93E">
            <wp:extent cx="3163986" cy="1199134"/>
            <wp:effectExtent l="0" t="0" r="0" b="1270"/>
            <wp:docPr id="192018789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14" r="6056" b="18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244" cy="121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66D" w:rsidRDefault="00A1066D" w:rsidP="00B33821">
      <w:pPr>
        <w:pStyle w:val="acbfdd8b-e11b-4d36-88ff-6049b138f862"/>
        <w:rPr>
          <w:noProof/>
        </w:rPr>
      </w:pPr>
      <w:r>
        <w:rPr>
          <w:noProof/>
        </w:rPr>
        <w:drawing>
          <wp:inline distT="0" distB="0" distL="0" distR="0">
            <wp:extent cx="3228722" cy="2154275"/>
            <wp:effectExtent l="0" t="0" r="0" b="0"/>
            <wp:docPr id="169084714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91" cy="2163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28340" cy="2154020"/>
            <wp:effectExtent l="0" t="0" r="0" b="0"/>
            <wp:docPr id="119212330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324" cy="2159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66D" w:rsidRPr="00A1066D" w:rsidRDefault="00A1066D" w:rsidP="00B33821">
      <w:pPr>
        <w:pStyle w:val="acbfdd8b-e11b-4d36-88ff-6049b138f862"/>
        <w:rPr>
          <w:rFonts w:ascii="楷体" w:eastAsia="楷体" w:hAnsi="楷体"/>
          <w:noProof/>
          <w:sz w:val="28"/>
          <w:szCs w:val="28"/>
        </w:rPr>
      </w:pPr>
      <w:r w:rsidRPr="00A1066D">
        <w:rPr>
          <w:rFonts w:ascii="楷体" w:eastAsia="楷体" w:hAnsi="楷体"/>
          <w:noProof/>
          <w:sz w:val="28"/>
          <w:szCs w:val="28"/>
        </w:rPr>
        <w:tab/>
      </w:r>
      <w:r w:rsidRPr="00A1066D">
        <w:rPr>
          <w:rFonts w:ascii="楷体" w:eastAsia="楷体" w:hAnsi="楷体"/>
          <w:noProof/>
          <w:sz w:val="28"/>
          <w:szCs w:val="28"/>
        </w:rPr>
        <w:tab/>
      </w:r>
      <w:r>
        <w:rPr>
          <w:rFonts w:ascii="楷体" w:eastAsia="楷体" w:hAnsi="楷体"/>
          <w:noProof/>
          <w:sz w:val="28"/>
          <w:szCs w:val="28"/>
        </w:rPr>
        <w:tab/>
      </w:r>
      <w:r w:rsidRPr="00A1066D">
        <w:rPr>
          <w:rFonts w:ascii="楷体" w:eastAsia="楷体" w:hAnsi="楷体" w:hint="eastAsia"/>
          <w:noProof/>
          <w:sz w:val="28"/>
          <w:szCs w:val="28"/>
        </w:rPr>
        <w:t>主控3.3V供电端</w:t>
      </w:r>
      <w:r>
        <w:rPr>
          <w:rFonts w:ascii="楷体" w:eastAsia="楷体" w:hAnsi="楷体"/>
          <w:noProof/>
          <w:sz w:val="28"/>
          <w:szCs w:val="28"/>
        </w:rPr>
        <w:tab/>
      </w:r>
      <w:r>
        <w:rPr>
          <w:rFonts w:ascii="楷体" w:eastAsia="楷体" w:hAnsi="楷体"/>
          <w:noProof/>
          <w:sz w:val="28"/>
          <w:szCs w:val="28"/>
        </w:rPr>
        <w:tab/>
      </w:r>
      <w:r>
        <w:rPr>
          <w:rFonts w:ascii="楷体" w:eastAsia="楷体" w:hAnsi="楷体"/>
          <w:noProof/>
          <w:sz w:val="28"/>
          <w:szCs w:val="28"/>
        </w:rPr>
        <w:tab/>
      </w:r>
      <w:r>
        <w:rPr>
          <w:rFonts w:ascii="楷体" w:eastAsia="楷体" w:hAnsi="楷体"/>
          <w:noProof/>
          <w:sz w:val="28"/>
          <w:szCs w:val="28"/>
        </w:rPr>
        <w:tab/>
      </w:r>
      <w:r>
        <w:rPr>
          <w:rFonts w:ascii="楷体" w:eastAsia="楷体" w:hAnsi="楷体"/>
          <w:noProof/>
          <w:sz w:val="28"/>
          <w:szCs w:val="28"/>
        </w:rPr>
        <w:tab/>
      </w:r>
      <w:r>
        <w:rPr>
          <w:rFonts w:ascii="楷体" w:eastAsia="楷体" w:hAnsi="楷体"/>
          <w:noProof/>
          <w:sz w:val="28"/>
          <w:szCs w:val="28"/>
        </w:rPr>
        <w:tab/>
      </w:r>
      <w:r>
        <w:rPr>
          <w:rFonts w:ascii="楷体" w:eastAsia="楷体" w:hAnsi="楷体"/>
          <w:noProof/>
          <w:sz w:val="28"/>
          <w:szCs w:val="28"/>
        </w:rPr>
        <w:tab/>
      </w:r>
      <w:r>
        <w:rPr>
          <w:rFonts w:ascii="楷体" w:eastAsia="楷体" w:hAnsi="楷体" w:hint="eastAsia"/>
          <w:noProof/>
          <w:sz w:val="28"/>
          <w:szCs w:val="28"/>
        </w:rPr>
        <w:t>SSD</w:t>
      </w:r>
      <w:r w:rsidR="00DB516E">
        <w:rPr>
          <w:rFonts w:ascii="楷体" w:eastAsia="楷体" w:hAnsi="楷体" w:hint="eastAsia"/>
          <w:noProof/>
          <w:sz w:val="28"/>
          <w:szCs w:val="28"/>
        </w:rPr>
        <w:t>硬盘</w:t>
      </w:r>
      <w:r>
        <w:rPr>
          <w:rFonts w:ascii="楷体" w:eastAsia="楷体" w:hAnsi="楷体" w:hint="eastAsia"/>
          <w:noProof/>
          <w:sz w:val="28"/>
          <w:szCs w:val="28"/>
        </w:rPr>
        <w:t>3.3V供电端</w:t>
      </w:r>
    </w:p>
    <w:p w:rsidR="00DB516E" w:rsidRDefault="006A3EDA" w:rsidP="00B33821">
      <w:pPr>
        <w:pStyle w:val="b63ee27f-4cf3-414c-9275-d88e3f90795e"/>
      </w:pPr>
      <w:bookmarkStart w:id="13" w:name="_Toc218717486"/>
      <w:r>
        <w:rPr>
          <w:rFonts w:hint="eastAsia"/>
        </w:rPr>
        <w:t>4.2.2</w:t>
      </w:r>
      <w:r w:rsidR="00B33821">
        <w:rPr>
          <w:rFonts w:hint="eastAsia"/>
        </w:rPr>
        <w:t>电流及功率测试</w:t>
      </w:r>
      <w:bookmarkEnd w:id="13"/>
    </w:p>
    <w:p w:rsidR="00DB516E" w:rsidRDefault="00DB516E" w:rsidP="00DB516E">
      <w:pPr>
        <w:pStyle w:val="acbfdd8b-e11b-4d36-88ff-6049b138f862"/>
      </w:pPr>
      <w:r>
        <w:tab/>
      </w:r>
      <w:r>
        <w:rPr>
          <w:rFonts w:hint="eastAsia"/>
        </w:rPr>
        <w:t>使用可调电源接入5V电源至PCB</w:t>
      </w:r>
      <w:r w:rsidR="008F7EBC">
        <w:rPr>
          <w:rFonts w:hint="eastAsia"/>
        </w:rPr>
        <w:t>，，正常状态下待机电流为0.08A，功率为0.4W</w:t>
      </w:r>
      <w:r>
        <w:rPr>
          <w:rFonts w:hint="eastAsia"/>
        </w:rPr>
        <w:t>。</w:t>
      </w:r>
    </w:p>
    <w:p w:rsidR="00B33821" w:rsidRDefault="008F7EBC" w:rsidP="00B33821">
      <w:pPr>
        <w:pStyle w:val="acbfdd8b-e11b-4d36-88ff-6049b138f862"/>
      </w:pPr>
      <w:r>
        <w:rPr>
          <w:rFonts w:hint="eastAsia"/>
          <w:noProof/>
        </w:rPr>
        <w:drawing>
          <wp:anchor distT="0" distB="0" distL="114300" distR="114300" simplePos="0" relativeHeight="251676672" behindDoc="0" locked="0" layoutInCell="1" allowOverlap="1" wp14:anchorId="5B370265">
            <wp:simplePos x="0" y="0"/>
            <wp:positionH relativeFrom="column">
              <wp:posOffset>3341370</wp:posOffset>
            </wp:positionH>
            <wp:positionV relativeFrom="paragraph">
              <wp:posOffset>13335</wp:posOffset>
            </wp:positionV>
            <wp:extent cx="3036570" cy="1860550"/>
            <wp:effectExtent l="0" t="0" r="0" b="6350"/>
            <wp:wrapSquare wrapText="bothSides"/>
            <wp:docPr id="2093228849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26" t="7460" r="1326" b="10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57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B516E">
        <w:rPr>
          <w:rFonts w:hint="eastAsia"/>
          <w:noProof/>
        </w:rPr>
        <w:drawing>
          <wp:inline distT="0" distB="0" distL="0" distR="0" wp14:anchorId="4718319C" wp14:editId="06341441">
            <wp:extent cx="3212159" cy="1527242"/>
            <wp:effectExtent l="0" t="0" r="7620" b="0"/>
            <wp:docPr id="63566181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49" b="18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83" cy="154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7EBC" w:rsidRDefault="008F7EBC" w:rsidP="00B33821">
      <w:pPr>
        <w:pStyle w:val="acbfdd8b-e11b-4d36-88ff-6049b138f862"/>
      </w:pPr>
    </w:p>
    <w:p w:rsidR="00B33821" w:rsidRPr="00B33821" w:rsidRDefault="006A3EDA" w:rsidP="00B33821">
      <w:pPr>
        <w:pStyle w:val="b63ee27f-4cf3-414c-9275-d88e3f90795e"/>
        <w:rPr>
          <w:noProof/>
        </w:rPr>
      </w:pPr>
      <w:bookmarkStart w:id="14" w:name="_Toc218717487"/>
      <w:r>
        <w:rPr>
          <w:rFonts w:hint="eastAsia"/>
        </w:rPr>
        <w:t>4.2.3</w:t>
      </w:r>
      <w:r w:rsidR="00B33821">
        <w:rPr>
          <w:rFonts w:hint="eastAsia"/>
        </w:rPr>
        <w:t>供电电压测试</w:t>
      </w:r>
      <w:bookmarkEnd w:id="14"/>
    </w:p>
    <w:p w:rsidR="00DB516E" w:rsidRDefault="00DB516E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在上述步骤的基础上，在进行各供电部分输出电压是否正常。</w:t>
      </w:r>
    </w:p>
    <w:p w:rsidR="00DB516E" w:rsidRDefault="00DB516E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先查看供电指示灯是否正常，正常情况如下，即主控3.3V供电指示灯与SSD卡3.3V供电指示灯均亮起，工作指示灯只有少许亮度（这是因为主控所有GPIO端口均有一颗上拉电阻拉着，当GPIO端口浮空且外接负载时，仍会有少许电流通过上拉电阻流至负载，因此工作指示灯会产生少许光亮）。</w:t>
      </w:r>
    </w:p>
    <w:p w:rsidR="00DB516E" w:rsidRDefault="00DB516E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>
            <wp:extent cx="5071143" cy="1771622"/>
            <wp:effectExtent l="0" t="0" r="0" b="635"/>
            <wp:docPr id="86613191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45" r="23613" b="27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676" cy="1772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516E" w:rsidRDefault="00DB516E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后将万用表打至电压档，测试各点位的电压值，正常情况应该如下。</w:t>
      </w:r>
    </w:p>
    <w:p w:rsidR="00DB516E" w:rsidRDefault="00DB516E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noProof/>
        </w:rPr>
        <w:drawing>
          <wp:inline distT="0" distB="0" distL="0" distR="0" wp14:anchorId="2D47FEA8" wp14:editId="3E01380A">
            <wp:extent cx="2905041" cy="1045061"/>
            <wp:effectExtent l="0" t="0" r="0" b="3175"/>
            <wp:docPr id="12934532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29" b="26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508" cy="1054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408C7AE" wp14:editId="7FE1168E">
            <wp:extent cx="2581359" cy="1046813"/>
            <wp:effectExtent l="0" t="0" r="0" b="1270"/>
            <wp:docPr id="18865003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00" b="36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294" cy="105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516E" w:rsidRDefault="00DB516E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7106F3DB" wp14:editId="32C6013C">
            <wp:extent cx="2904490" cy="1937941"/>
            <wp:effectExtent l="0" t="0" r="0" b="5715"/>
            <wp:docPr id="1926908632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215" cy="195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>
            <wp:extent cx="2872672" cy="1916711"/>
            <wp:effectExtent l="0" t="0" r="4445" b="7620"/>
            <wp:docPr id="95250496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208" cy="192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16E" w:rsidRDefault="00DB516E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主控3.3V供电</w:t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主控1V供电</w:t>
      </w:r>
    </w:p>
    <w:p w:rsidR="00DB516E" w:rsidRDefault="00DB516E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78AF755D">
            <wp:simplePos x="0" y="0"/>
            <wp:positionH relativeFrom="column">
              <wp:posOffset>3297325</wp:posOffset>
            </wp:positionH>
            <wp:positionV relativeFrom="paragraph">
              <wp:posOffset>36195</wp:posOffset>
            </wp:positionV>
            <wp:extent cx="3163570" cy="2110740"/>
            <wp:effectExtent l="0" t="0" r="0" b="3810"/>
            <wp:wrapSquare wrapText="bothSides"/>
            <wp:docPr id="870587564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C6CE4EF" wp14:editId="48975A79">
            <wp:extent cx="3163986" cy="1199134"/>
            <wp:effectExtent l="0" t="0" r="0" b="1270"/>
            <wp:docPr id="148550939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14" r="6056" b="18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244" cy="121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516E" w:rsidRDefault="00DB516E">
      <w:pPr>
        <w:widowControl/>
        <w:jc w:val="left"/>
        <w:rPr>
          <w:rFonts w:ascii="楷体" w:eastAsia="楷体" w:hAnsi="楷体"/>
          <w:sz w:val="28"/>
          <w:szCs w:val="28"/>
        </w:rPr>
      </w:pPr>
    </w:p>
    <w:p w:rsidR="00DB516E" w:rsidRDefault="00DB516E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SSD硬盘3.3V供电</w:t>
      </w:r>
    </w:p>
    <w:p w:rsidR="00DB516E" w:rsidRDefault="00DB516E">
      <w:pPr>
        <w:widowControl/>
        <w:jc w:val="left"/>
        <w:rPr>
          <w:rFonts w:ascii="楷体" w:eastAsia="楷体" w:hAnsi="楷体"/>
          <w:sz w:val="28"/>
          <w:szCs w:val="28"/>
        </w:rPr>
      </w:pPr>
    </w:p>
    <w:p w:rsidR="00DB516E" w:rsidRDefault="00DB516E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若上述测试皆没有问题，可进行固件烧录操作。</w:t>
      </w:r>
      <w:r w:rsidR="00706807">
        <w:rPr>
          <w:rFonts w:ascii="楷体" w:eastAsia="楷体" w:hAnsi="楷体"/>
          <w:sz w:val="28"/>
          <w:szCs w:val="28"/>
        </w:rPr>
        <w:br w:type="page"/>
      </w:r>
    </w:p>
    <w:p w:rsidR="00693375" w:rsidRDefault="006A3EDA" w:rsidP="00FB560E">
      <w:pPr>
        <w:pStyle w:val="71e7dc79-1ff7-45e8-997d-0ebda3762b91"/>
      </w:pPr>
      <w:bookmarkStart w:id="15" w:name="_Toc218717488"/>
      <w:r>
        <w:rPr>
          <w:rFonts w:hint="eastAsia"/>
        </w:rPr>
        <w:lastRenderedPageBreak/>
        <w:t>4.3</w:t>
      </w:r>
      <w:r w:rsidR="00693375">
        <w:rPr>
          <w:rFonts w:hint="eastAsia"/>
        </w:rPr>
        <w:t>装配</w:t>
      </w:r>
      <w:bookmarkEnd w:id="15"/>
    </w:p>
    <w:p w:rsidR="00FB560E" w:rsidRDefault="006A3EDA" w:rsidP="001E6145">
      <w:pPr>
        <w:pStyle w:val="b63ee27f-4cf3-414c-9275-d88e3f90795e"/>
      </w:pPr>
      <w:bookmarkStart w:id="16" w:name="_Toc218717489"/>
      <w:r>
        <w:rPr>
          <w:rFonts w:hint="eastAsia"/>
        </w:rPr>
        <w:t>4.3.1</w:t>
      </w:r>
      <w:r w:rsidR="00FB560E">
        <w:rPr>
          <w:rFonts w:hint="eastAsia"/>
        </w:rPr>
        <w:t>3D打印件处理</w:t>
      </w:r>
      <w:bookmarkEnd w:id="16"/>
    </w:p>
    <w:p w:rsidR="004150D9" w:rsidRDefault="00FB560E" w:rsidP="00FB560E">
      <w:pPr>
        <w:pStyle w:val="acbfdd8b-e11b-4d36-88ff-6049b138f862"/>
        <w:rPr>
          <w:rFonts w:ascii="楷体" w:eastAsia="楷体" w:hAnsi="楷体"/>
          <w:sz w:val="28"/>
          <w:szCs w:val="28"/>
        </w:rPr>
      </w:pPr>
      <w:r w:rsidRPr="001E6145">
        <w:rPr>
          <w:rFonts w:ascii="楷体" w:eastAsia="楷体" w:hAnsi="楷体"/>
          <w:sz w:val="28"/>
          <w:szCs w:val="28"/>
        </w:rPr>
        <w:tab/>
      </w:r>
      <w:r w:rsidR="001E6145">
        <w:rPr>
          <w:rFonts w:ascii="楷体" w:eastAsia="楷体" w:hAnsi="楷体" w:hint="eastAsia"/>
          <w:sz w:val="28"/>
          <w:szCs w:val="28"/>
        </w:rPr>
        <w:t>建议重点关注并打磨清理打印件的</w:t>
      </w:r>
      <w:r w:rsidR="004150D9">
        <w:rPr>
          <w:rFonts w:ascii="楷体" w:eastAsia="楷体" w:hAnsi="楷体" w:hint="eastAsia"/>
          <w:sz w:val="28"/>
          <w:szCs w:val="28"/>
        </w:rPr>
        <w:t>以下区域</w:t>
      </w:r>
      <w:r w:rsidR="001E6145">
        <w:rPr>
          <w:rFonts w:ascii="楷体" w:eastAsia="楷体" w:hAnsi="楷体" w:hint="eastAsia"/>
          <w:sz w:val="28"/>
          <w:szCs w:val="28"/>
        </w:rPr>
        <w:t>。</w:t>
      </w:r>
      <w:r w:rsidR="004150D9"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>
            <wp:extent cx="3633324" cy="1426557"/>
            <wp:effectExtent l="0" t="0" r="5715" b="2540"/>
            <wp:docPr id="142605448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657" cy="143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50D9"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>
            <wp:extent cx="2844005" cy="1456566"/>
            <wp:effectExtent l="0" t="0" r="0" b="0"/>
            <wp:docPr id="196456202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316" cy="146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50D9"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>
            <wp:extent cx="3632835" cy="1454944"/>
            <wp:effectExtent l="0" t="0" r="5715" b="0"/>
            <wp:docPr id="178634625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147" cy="14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50D9"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>
            <wp:extent cx="2843530" cy="1764677"/>
            <wp:effectExtent l="0" t="0" r="0" b="6985"/>
            <wp:docPr id="188828611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905" cy="177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0D9" w:rsidRPr="004150D9" w:rsidRDefault="004150D9" w:rsidP="00FB560E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>
            <wp:extent cx="6279419" cy="2503956"/>
            <wp:effectExtent l="0" t="0" r="7620" b="0"/>
            <wp:docPr id="68986676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78" cy="250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0D9" w:rsidRDefault="004150D9" w:rsidP="004150D9">
      <w:pPr>
        <w:widowControl/>
        <w:ind w:firstLine="420"/>
        <w:jc w:val="left"/>
        <w:rPr>
          <w:rFonts w:ascii="楷体" w:eastAsia="楷体" w:hAnsi="楷体" w:cstheme="majorBidi"/>
          <w:color w:val="000000"/>
          <w:sz w:val="28"/>
          <w:szCs w:val="28"/>
        </w:rPr>
      </w:pPr>
      <w:r w:rsidRPr="004150D9">
        <w:rPr>
          <w:rFonts w:ascii="楷体" w:eastAsia="楷体" w:hAnsi="楷体" w:hint="eastAsia"/>
          <w:sz w:val="28"/>
          <w:szCs w:val="28"/>
        </w:rPr>
        <w:t>确保</w:t>
      </w:r>
      <w:r w:rsidRPr="004150D9">
        <w:rPr>
          <w:rFonts w:ascii="楷体" w:eastAsia="楷体" w:hAnsi="楷体" w:cstheme="majorBidi" w:hint="eastAsia"/>
          <w:color w:val="000000"/>
          <w:sz w:val="28"/>
          <w:szCs w:val="28"/>
        </w:rPr>
        <w:t>打磨后</w:t>
      </w:r>
      <w:r>
        <w:rPr>
          <w:rFonts w:ascii="楷体" w:eastAsia="楷体" w:hAnsi="楷体" w:cstheme="majorBidi" w:hint="eastAsia"/>
          <w:color w:val="000000"/>
          <w:sz w:val="28"/>
          <w:szCs w:val="28"/>
        </w:rPr>
        <w:t>能像下图一样顺利装配即可。</w:t>
      </w:r>
    </w:p>
    <w:p w:rsidR="004150D9" w:rsidRDefault="004150D9" w:rsidP="004150D9">
      <w:pPr>
        <w:widowControl/>
        <w:ind w:firstLine="420"/>
        <w:jc w:val="left"/>
        <w:rPr>
          <w:rFonts w:ascii="楷体" w:eastAsia="楷体" w:hAnsi="楷体" w:cstheme="majorBidi"/>
          <w:color w:val="000000"/>
          <w:sz w:val="28"/>
          <w:szCs w:val="28"/>
        </w:rPr>
      </w:pPr>
      <w:r>
        <w:rPr>
          <w:rFonts w:ascii="楷体" w:eastAsia="楷体" w:hAnsi="楷体" w:cstheme="majorBidi"/>
          <w:noProof/>
          <w:color w:val="000000"/>
          <w:sz w:val="28"/>
          <w:szCs w:val="28"/>
        </w:rPr>
        <w:lastRenderedPageBreak/>
        <w:drawing>
          <wp:inline distT="0" distB="0" distL="0" distR="0" wp14:anchorId="62D45212" wp14:editId="065D70AF">
            <wp:extent cx="5397388" cy="2079202"/>
            <wp:effectExtent l="0" t="0" r="0" b="0"/>
            <wp:docPr id="175090744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35" t="22443" b="31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212" cy="208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50D9" w:rsidRDefault="004150D9" w:rsidP="004150D9">
      <w:pPr>
        <w:widowControl/>
        <w:ind w:firstLine="420"/>
        <w:jc w:val="left"/>
        <w:rPr>
          <w:rFonts w:ascii="楷体" w:eastAsia="楷体" w:hAnsi="楷体" w:cstheme="majorBidi"/>
          <w:color w:val="000000"/>
          <w:sz w:val="28"/>
          <w:szCs w:val="28"/>
        </w:rPr>
      </w:pPr>
      <w:r>
        <w:rPr>
          <w:rFonts w:ascii="楷体" w:eastAsia="楷体" w:hAnsi="楷体" w:cstheme="majorBidi" w:hint="eastAsia"/>
          <w:noProof/>
          <w:color w:val="000000"/>
          <w:sz w:val="28"/>
          <w:szCs w:val="28"/>
        </w:rPr>
        <w:drawing>
          <wp:inline distT="0" distB="0" distL="0" distR="0" wp14:anchorId="1F0FB155" wp14:editId="3812D0E9">
            <wp:extent cx="1578037" cy="4258000"/>
            <wp:effectExtent l="0" t="6350" r="0" b="0"/>
            <wp:docPr id="129657898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15" r="1839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80322" cy="4264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560E" w:rsidRPr="004150D9" w:rsidRDefault="004150D9" w:rsidP="00D0070C">
      <w:pPr>
        <w:widowControl/>
        <w:ind w:firstLine="420"/>
        <w:jc w:val="left"/>
        <w:rPr>
          <w:rFonts w:ascii="楷体" w:eastAsia="楷体" w:hAnsi="楷体" w:cstheme="majorBidi" w:hint="eastAsia"/>
          <w:noProof/>
          <w:color w:val="000000"/>
          <w:sz w:val="28"/>
          <w:szCs w:val="28"/>
        </w:rPr>
      </w:pPr>
      <w:r>
        <w:rPr>
          <w:rFonts w:ascii="楷体" w:eastAsia="楷体" w:hAnsi="楷体" w:cstheme="majorBidi"/>
          <w:noProof/>
          <w:color w:val="000000"/>
          <w:sz w:val="28"/>
          <w:szCs w:val="28"/>
        </w:rPr>
        <w:drawing>
          <wp:inline distT="0" distB="0" distL="0" distR="0" wp14:anchorId="03958A7F" wp14:editId="1AEEE389">
            <wp:extent cx="1560214" cy="3559175"/>
            <wp:effectExtent l="0" t="8890" r="0" b="0"/>
            <wp:docPr id="189995466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71" r="1974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62090" cy="356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69CD" w:rsidRDefault="006A3EDA" w:rsidP="00693375">
      <w:pPr>
        <w:pStyle w:val="b63ee27f-4cf3-414c-9275-d88e3f90795e"/>
      </w:pPr>
      <w:bookmarkStart w:id="17" w:name="_Toc218717490"/>
      <w:r>
        <w:rPr>
          <w:rFonts w:hint="eastAsia"/>
        </w:rPr>
        <w:t>4.3.2</w:t>
      </w:r>
      <w:r w:rsidR="00693375">
        <w:rPr>
          <w:rFonts w:hint="eastAsia"/>
        </w:rPr>
        <w:t>导热硅脂</w:t>
      </w:r>
      <w:r w:rsidR="004D542E">
        <w:rPr>
          <w:rFonts w:hint="eastAsia"/>
        </w:rPr>
        <w:t>垫片</w:t>
      </w:r>
      <w:r w:rsidR="00693375">
        <w:rPr>
          <w:rFonts w:hint="eastAsia"/>
        </w:rPr>
        <w:t>裁剪</w:t>
      </w:r>
      <w:bookmarkEnd w:id="17"/>
    </w:p>
    <w:p w:rsidR="004D542E" w:rsidRDefault="004D542E" w:rsidP="004D542E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1.5mm厚度的导热硅脂垫片按照如下提供的尺寸进行裁切</w:t>
      </w:r>
      <w:r w:rsidR="009527D9">
        <w:rPr>
          <w:rFonts w:ascii="楷体" w:eastAsia="楷体" w:hAnsi="楷体" w:hint="eastAsia"/>
          <w:sz w:val="28"/>
          <w:szCs w:val="28"/>
        </w:rPr>
        <w:t>，单位为毫米</w:t>
      </w:r>
      <w:r>
        <w:rPr>
          <w:rFonts w:ascii="楷体" w:eastAsia="楷体" w:hAnsi="楷体" w:hint="eastAsia"/>
          <w:sz w:val="28"/>
          <w:szCs w:val="28"/>
        </w:rPr>
        <w:t>。</w:t>
      </w:r>
    </w:p>
    <w:p w:rsidR="00F3241E" w:rsidRDefault="00F3241E" w:rsidP="004D542E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PCB顶部填充的硅脂片尺寸根据SSD尺寸自行选择。</w:t>
      </w:r>
    </w:p>
    <w:p w:rsidR="004D542E" w:rsidRPr="004D542E" w:rsidRDefault="004D542E" w:rsidP="004D542E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>
            <wp:extent cx="3429000" cy="2193721"/>
            <wp:effectExtent l="0" t="0" r="0" b="0"/>
            <wp:docPr id="112057236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294" cy="2213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27D9">
        <w:rPr>
          <w:rFonts w:ascii="楷体" w:eastAsia="楷体" w:hAnsi="楷体"/>
          <w:noProof/>
          <w:sz w:val="32"/>
          <w:szCs w:val="36"/>
        </w:rPr>
        <w:drawing>
          <wp:inline distT="0" distB="0" distL="0" distR="0" wp14:anchorId="76A4BC83" wp14:editId="28E0ECE5">
            <wp:extent cx="2743200" cy="2702392"/>
            <wp:effectExtent l="0" t="0" r="0" b="3175"/>
            <wp:docPr id="46069136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867" cy="271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7D9" w:rsidRPr="00F3241E" w:rsidRDefault="009527D9" w:rsidP="009527D9">
      <w:pPr>
        <w:widowControl/>
        <w:ind w:left="1260" w:firstLine="420"/>
        <w:jc w:val="left"/>
        <w:rPr>
          <w:rFonts w:ascii="楷体" w:eastAsia="楷体" w:hAnsi="楷体"/>
          <w:sz w:val="24"/>
          <w:szCs w:val="28"/>
        </w:rPr>
      </w:pPr>
      <w:r w:rsidRPr="00F3241E">
        <w:rPr>
          <w:rFonts w:ascii="楷体" w:eastAsia="楷体" w:hAnsi="楷体" w:hint="eastAsia"/>
          <w:sz w:val="24"/>
          <w:szCs w:val="28"/>
        </w:rPr>
        <w:t>PCB底部填充</w:t>
      </w:r>
      <w:r w:rsidRPr="00F3241E">
        <w:rPr>
          <w:rFonts w:ascii="楷体" w:eastAsia="楷体" w:hAnsi="楷体"/>
          <w:sz w:val="24"/>
          <w:szCs w:val="28"/>
        </w:rPr>
        <w:tab/>
      </w:r>
      <w:r w:rsidRPr="00F3241E">
        <w:rPr>
          <w:rFonts w:ascii="楷体" w:eastAsia="楷体" w:hAnsi="楷体"/>
          <w:sz w:val="24"/>
          <w:szCs w:val="28"/>
        </w:rPr>
        <w:tab/>
      </w:r>
      <w:r w:rsidRPr="00F3241E">
        <w:rPr>
          <w:rFonts w:ascii="楷体" w:eastAsia="楷体" w:hAnsi="楷体"/>
          <w:sz w:val="24"/>
          <w:szCs w:val="28"/>
        </w:rPr>
        <w:tab/>
      </w:r>
      <w:r w:rsidRPr="00F3241E">
        <w:rPr>
          <w:rFonts w:ascii="楷体" w:eastAsia="楷体" w:hAnsi="楷体"/>
          <w:sz w:val="24"/>
          <w:szCs w:val="28"/>
        </w:rPr>
        <w:tab/>
      </w:r>
      <w:r w:rsidRPr="00F3241E">
        <w:rPr>
          <w:rFonts w:ascii="楷体" w:eastAsia="楷体" w:hAnsi="楷体"/>
          <w:sz w:val="24"/>
          <w:szCs w:val="28"/>
        </w:rPr>
        <w:tab/>
      </w:r>
      <w:r w:rsidRPr="00F3241E">
        <w:rPr>
          <w:rFonts w:ascii="楷体" w:eastAsia="楷体" w:hAnsi="楷体"/>
          <w:sz w:val="24"/>
          <w:szCs w:val="28"/>
        </w:rPr>
        <w:tab/>
      </w:r>
      <w:r w:rsidRPr="00F3241E">
        <w:rPr>
          <w:rFonts w:ascii="楷体" w:eastAsia="楷体" w:hAnsi="楷体" w:hint="eastAsia"/>
          <w:sz w:val="24"/>
          <w:szCs w:val="28"/>
        </w:rPr>
        <w:t>PCB顶部填充（2230尺寸）</w:t>
      </w:r>
    </w:p>
    <w:p w:rsidR="009527D9" w:rsidRDefault="002A3D97">
      <w:pPr>
        <w:widowControl/>
        <w:jc w:val="left"/>
        <w:rPr>
          <w:rFonts w:ascii="楷体" w:eastAsia="楷体" w:hAnsi="楷体"/>
          <w:sz w:val="32"/>
          <w:szCs w:val="36"/>
        </w:rPr>
      </w:pPr>
      <w:r>
        <w:rPr>
          <w:rFonts w:ascii="楷体" w:eastAsia="楷体" w:hAnsi="楷体"/>
          <w:noProof/>
          <w:sz w:val="32"/>
          <w:szCs w:val="36"/>
        </w:rPr>
        <w:lastRenderedPageBreak/>
        <w:drawing>
          <wp:inline distT="0" distB="0" distL="0" distR="0">
            <wp:extent cx="2331076" cy="1700314"/>
            <wp:effectExtent l="0" t="0" r="0" b="0"/>
            <wp:docPr id="18815076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896" cy="1711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" w:eastAsia="楷体" w:hAnsi="楷体"/>
          <w:noProof/>
          <w:sz w:val="32"/>
          <w:szCs w:val="36"/>
        </w:rPr>
        <w:drawing>
          <wp:inline distT="0" distB="0" distL="0" distR="0">
            <wp:extent cx="4283649" cy="1751527"/>
            <wp:effectExtent l="0" t="0" r="3175" b="1270"/>
            <wp:docPr id="41039937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080" cy="1770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41E" w:rsidRPr="004150D9" w:rsidRDefault="00F3241E" w:rsidP="004150D9">
      <w:pPr>
        <w:widowControl/>
        <w:ind w:firstLine="420"/>
        <w:jc w:val="left"/>
        <w:rPr>
          <w:rFonts w:ascii="楷体" w:eastAsia="楷体" w:hAnsi="楷体"/>
          <w:sz w:val="24"/>
          <w:szCs w:val="28"/>
        </w:rPr>
      </w:pPr>
      <w:r w:rsidRPr="00F3241E">
        <w:rPr>
          <w:rFonts w:ascii="楷体" w:eastAsia="楷体" w:hAnsi="楷体" w:hint="eastAsia"/>
          <w:sz w:val="24"/>
          <w:szCs w:val="28"/>
        </w:rPr>
        <w:t>PCB顶部填充（2242尺寸）</w:t>
      </w:r>
      <w:r>
        <w:rPr>
          <w:rFonts w:ascii="楷体" w:eastAsia="楷体" w:hAnsi="楷体"/>
          <w:sz w:val="24"/>
          <w:szCs w:val="28"/>
        </w:rPr>
        <w:tab/>
      </w:r>
      <w:r>
        <w:rPr>
          <w:rFonts w:ascii="楷体" w:eastAsia="楷体" w:hAnsi="楷体"/>
          <w:sz w:val="24"/>
          <w:szCs w:val="28"/>
        </w:rPr>
        <w:tab/>
      </w:r>
      <w:r>
        <w:rPr>
          <w:rFonts w:ascii="楷体" w:eastAsia="楷体" w:hAnsi="楷体"/>
          <w:sz w:val="24"/>
          <w:szCs w:val="28"/>
        </w:rPr>
        <w:tab/>
      </w:r>
      <w:r>
        <w:rPr>
          <w:rFonts w:ascii="楷体" w:eastAsia="楷体" w:hAnsi="楷体"/>
          <w:sz w:val="24"/>
          <w:szCs w:val="28"/>
        </w:rPr>
        <w:tab/>
      </w:r>
      <w:r>
        <w:rPr>
          <w:rFonts w:ascii="楷体" w:eastAsia="楷体" w:hAnsi="楷体"/>
          <w:sz w:val="24"/>
          <w:szCs w:val="28"/>
        </w:rPr>
        <w:tab/>
      </w:r>
      <w:r>
        <w:rPr>
          <w:rFonts w:ascii="楷体" w:eastAsia="楷体" w:hAnsi="楷体"/>
          <w:sz w:val="24"/>
          <w:szCs w:val="28"/>
        </w:rPr>
        <w:tab/>
      </w:r>
      <w:r>
        <w:rPr>
          <w:rFonts w:ascii="楷体" w:eastAsia="楷体" w:hAnsi="楷体" w:hint="eastAsia"/>
          <w:sz w:val="24"/>
          <w:szCs w:val="28"/>
        </w:rPr>
        <w:t>PCB顶部填充（2280尺寸）</w:t>
      </w:r>
    </w:p>
    <w:p w:rsidR="005E7EC2" w:rsidRDefault="006A3EDA" w:rsidP="005E7EC2">
      <w:pPr>
        <w:pStyle w:val="b63ee27f-4cf3-414c-9275-d88e3f90795e"/>
      </w:pPr>
      <w:bookmarkStart w:id="18" w:name="_Toc218717491"/>
      <w:r>
        <w:rPr>
          <w:rFonts w:hint="eastAsia"/>
        </w:rPr>
        <w:t>4.3.3</w:t>
      </w:r>
      <w:r w:rsidR="005E7EC2">
        <w:rPr>
          <w:rFonts w:hint="eastAsia"/>
        </w:rPr>
        <w:t>安装</w:t>
      </w:r>
      <w:bookmarkEnd w:id="18"/>
    </w:p>
    <w:p w:rsidR="00B33AF1" w:rsidRPr="00B33AF1" w:rsidRDefault="00B33AF1" w:rsidP="00B33AF1">
      <w:pPr>
        <w:pStyle w:val="acbfdd8b-e11b-4d36-88ff-6049b138f862"/>
        <w:rPr>
          <w:rFonts w:ascii="楷体" w:eastAsia="楷体" w:hAnsi="楷体"/>
          <w:sz w:val="28"/>
          <w:szCs w:val="28"/>
        </w:rPr>
      </w:pPr>
      <w:r w:rsidRPr="00B33AF1">
        <w:rPr>
          <w:rFonts w:ascii="楷体" w:eastAsia="楷体" w:hAnsi="楷体"/>
          <w:sz w:val="28"/>
          <w:szCs w:val="28"/>
        </w:rPr>
        <w:tab/>
      </w:r>
      <w:r w:rsidRPr="00B33AF1">
        <w:rPr>
          <w:rFonts w:ascii="楷体" w:eastAsia="楷体" w:hAnsi="楷体" w:hint="eastAsia"/>
          <w:sz w:val="28"/>
          <w:szCs w:val="28"/>
        </w:rPr>
        <w:t>确保</w:t>
      </w:r>
      <w:r>
        <w:rPr>
          <w:rFonts w:ascii="楷体" w:eastAsia="楷体" w:hAnsi="楷体" w:hint="eastAsia"/>
          <w:sz w:val="28"/>
          <w:szCs w:val="28"/>
        </w:rPr>
        <w:t>固件烧录完成，且测试无问题后，再执行下面的安装步骤。</w:t>
      </w:r>
    </w:p>
    <w:p w:rsidR="005E7EC2" w:rsidRPr="005E7EC2" w:rsidRDefault="005E7EC2" w:rsidP="005E7EC2">
      <w:pPr>
        <w:pStyle w:val="acbfdd8b-e11b-4d36-88ff-6049b138f862"/>
        <w:ind w:firstLine="420"/>
        <w:rPr>
          <w:rFonts w:ascii="楷体" w:eastAsia="楷体" w:hAnsi="楷体"/>
          <w:noProof/>
          <w:sz w:val="28"/>
          <w:szCs w:val="28"/>
        </w:rPr>
      </w:pPr>
      <w:r w:rsidRPr="005E7EC2">
        <w:rPr>
          <w:rFonts w:ascii="楷体" w:eastAsia="楷体" w:hAnsi="楷体" w:hint="eastAsia"/>
          <w:sz w:val="28"/>
          <w:szCs w:val="28"/>
        </w:rPr>
        <w:t>按下图样式安装风扇，</w:t>
      </w:r>
      <w:r>
        <w:rPr>
          <w:rFonts w:ascii="楷体" w:eastAsia="楷体" w:hAnsi="楷体" w:hint="eastAsia"/>
          <w:sz w:val="28"/>
          <w:szCs w:val="28"/>
        </w:rPr>
        <w:t>主动散热片，粘贴导热硅脂垫片，在主控与温控开关上填充导热凝胶，</w:t>
      </w:r>
      <w:r w:rsidR="00B33AF1">
        <w:rPr>
          <w:rFonts w:ascii="楷体" w:eastAsia="楷体" w:hAnsi="楷体" w:hint="eastAsia"/>
          <w:sz w:val="28"/>
          <w:szCs w:val="28"/>
        </w:rPr>
        <w:t>后将风扇线理</w:t>
      </w:r>
      <w:r w:rsidR="00793595">
        <w:rPr>
          <w:rFonts w:ascii="楷体" w:eastAsia="楷体" w:hAnsi="楷体" w:hint="eastAsia"/>
          <w:sz w:val="28"/>
          <w:szCs w:val="28"/>
        </w:rPr>
        <w:t>入线槽后，插入PCB至外壳，使用4颗M2x5螺丝固定PCB。</w:t>
      </w:r>
    </w:p>
    <w:p w:rsidR="00B33AF1" w:rsidRPr="00793595" w:rsidRDefault="005E7EC2" w:rsidP="00F3241E">
      <w:pPr>
        <w:pStyle w:val="acbfdd8b-e11b-4d36-88ff-6049b138f862"/>
      </w:pPr>
      <w:r>
        <w:rPr>
          <w:rFonts w:hint="eastAsia"/>
          <w:noProof/>
        </w:rPr>
        <w:drawing>
          <wp:inline distT="0" distB="0" distL="0" distR="0">
            <wp:extent cx="3325827" cy="2070093"/>
            <wp:effectExtent l="0" t="0" r="8255" b="6985"/>
            <wp:docPr id="103963600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531" cy="208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241E" w:rsidRPr="00F3241E" w:rsidRDefault="00B33AF1" w:rsidP="00F3241E">
      <w:pPr>
        <w:pStyle w:val="acbfdd8b-e11b-4d36-88ff-6049b138f862"/>
      </w:pPr>
      <w:r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 wp14:anchorId="3419BAFA" wp14:editId="5A26D685">
            <wp:extent cx="3390563" cy="1621246"/>
            <wp:effectExtent l="0" t="0" r="635" b="0"/>
            <wp:docPr id="19201340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46" b="18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246" cy="162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738C" w:rsidRDefault="0067738C" w:rsidP="00F3241E">
      <w:pPr>
        <w:pStyle w:val="acbfdd8b-e11b-4d36-88ff-6049b138f862"/>
        <w:rPr>
          <w:noProof/>
        </w:rPr>
      </w:pPr>
      <w:r>
        <w:rPr>
          <w:rFonts w:hint="eastAsia"/>
        </w:rPr>
        <w:t>粘贴顶部填充的导热硅脂垫片，后安装SSD卡，SSD固定螺丝为M2x2。</w:t>
      </w:r>
    </w:p>
    <w:p w:rsidR="0067738C" w:rsidRPr="00F3241E" w:rsidRDefault="0067738C" w:rsidP="00F3241E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>
            <wp:extent cx="4287343" cy="1650314"/>
            <wp:effectExtent l="0" t="0" r="0" b="7620"/>
            <wp:docPr id="54039336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06" b="23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464" cy="165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241E" w:rsidRPr="00F3241E" w:rsidRDefault="0067738C" w:rsidP="00F3241E">
      <w:pPr>
        <w:pStyle w:val="acbfdd8b-e11b-4d36-88ff-6049b138f862"/>
      </w:pPr>
      <w:r>
        <w:rPr>
          <w:noProof/>
        </w:rPr>
        <w:drawing>
          <wp:inline distT="0" distB="0" distL="0" distR="0" wp14:anchorId="3F15A2A3" wp14:editId="3C0D2374">
            <wp:extent cx="4304963" cy="1300405"/>
            <wp:effectExtent l="0" t="0" r="635" b="0"/>
            <wp:docPr id="126887178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42" b="38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891" cy="13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01AB" w:rsidRDefault="002B01AB">
      <w:pPr>
        <w:widowControl/>
        <w:jc w:val="left"/>
        <w:rPr>
          <w:rFonts w:ascii="楷体" w:eastAsia="楷体" w:hAnsi="楷体"/>
          <w:noProof/>
          <w:sz w:val="32"/>
          <w:szCs w:val="36"/>
        </w:rPr>
      </w:pPr>
      <w:r>
        <w:rPr>
          <w:rFonts w:ascii="楷体" w:eastAsia="楷体" w:hAnsi="楷体"/>
          <w:sz w:val="32"/>
          <w:szCs w:val="36"/>
        </w:rPr>
        <w:tab/>
      </w:r>
      <w:r>
        <w:rPr>
          <w:rFonts w:ascii="楷体" w:eastAsia="楷体" w:hAnsi="楷体" w:hint="eastAsia"/>
          <w:sz w:val="32"/>
          <w:szCs w:val="36"/>
        </w:rPr>
        <w:t>若SSD额外加装被动散热片的话，在安装外壳时需要用手捏紧卡入。</w:t>
      </w:r>
    </w:p>
    <w:p w:rsidR="002B01AB" w:rsidRDefault="002B01AB">
      <w:pPr>
        <w:widowControl/>
        <w:jc w:val="left"/>
        <w:rPr>
          <w:rFonts w:ascii="楷体" w:eastAsia="楷体" w:hAnsi="楷体"/>
          <w:sz w:val="32"/>
          <w:szCs w:val="36"/>
        </w:rPr>
      </w:pPr>
      <w:r>
        <w:rPr>
          <w:rFonts w:ascii="楷体" w:eastAsia="楷体" w:hAnsi="楷体" w:hint="eastAsia"/>
          <w:noProof/>
          <w:sz w:val="32"/>
          <w:szCs w:val="36"/>
        </w:rPr>
        <w:drawing>
          <wp:inline distT="0" distB="0" distL="0" distR="0">
            <wp:extent cx="1674820" cy="4983480"/>
            <wp:effectExtent l="2858" t="0" r="4762" b="4763"/>
            <wp:docPr id="29312689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41" r="2427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76580" cy="498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27D9" w:rsidRDefault="002B01AB">
      <w:pPr>
        <w:widowControl/>
        <w:jc w:val="left"/>
        <w:rPr>
          <w:rFonts w:ascii="楷体" w:eastAsia="楷体" w:hAnsi="楷体"/>
          <w:sz w:val="32"/>
          <w:szCs w:val="36"/>
        </w:rPr>
      </w:pPr>
      <w:r>
        <w:rPr>
          <w:rFonts w:ascii="楷体" w:eastAsia="楷体" w:hAnsi="楷体"/>
          <w:noProof/>
          <w:sz w:val="32"/>
          <w:szCs w:val="36"/>
        </w:rPr>
        <w:drawing>
          <wp:inline distT="0" distB="0" distL="0" distR="0" wp14:anchorId="160A9F9F" wp14:editId="309A5FBE">
            <wp:extent cx="5033246" cy="1514178"/>
            <wp:effectExtent l="0" t="0" r="0" b="0"/>
            <wp:docPr id="178054414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42" b="39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007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27D9">
        <w:rPr>
          <w:rFonts w:ascii="楷体" w:eastAsia="楷体" w:hAnsi="楷体"/>
          <w:sz w:val="32"/>
          <w:szCs w:val="36"/>
        </w:rPr>
        <w:br w:type="page"/>
      </w:r>
    </w:p>
    <w:p w:rsidR="00795FE2" w:rsidRPr="00DA69CD" w:rsidRDefault="00795FE2">
      <w:pPr>
        <w:widowControl/>
        <w:jc w:val="left"/>
        <w:rPr>
          <w:rFonts w:ascii="楷体" w:eastAsia="楷体" w:hAnsi="楷体"/>
          <w:sz w:val="32"/>
          <w:szCs w:val="36"/>
        </w:rPr>
      </w:pPr>
    </w:p>
    <w:p w:rsidR="00795FE2" w:rsidRDefault="006A3EDA" w:rsidP="00795FE2">
      <w:pPr>
        <w:pStyle w:val="21bc9c4b-6a32-43e5-beaa-fd2d792c5735"/>
      </w:pPr>
      <w:bookmarkStart w:id="19" w:name="_Toc218717492"/>
      <w:r>
        <w:rPr>
          <w:rFonts w:hint="eastAsia"/>
        </w:rPr>
        <w:t>5.</w:t>
      </w:r>
      <w:r w:rsidR="00795FE2">
        <w:rPr>
          <w:rFonts w:hint="eastAsia"/>
        </w:rPr>
        <w:t>固件烧录</w:t>
      </w:r>
      <w:bookmarkEnd w:id="19"/>
    </w:p>
    <w:p w:rsidR="00795FE2" w:rsidRPr="00F738BB" w:rsidRDefault="00795FE2" w:rsidP="0082773A">
      <w:pPr>
        <w:pStyle w:val="acbfdd8b-e11b-4d36-88ff-6049b138f862"/>
        <w:ind w:firstLine="420"/>
        <w:rPr>
          <w:rFonts w:ascii="楷体" w:eastAsia="楷体" w:hAnsi="楷体"/>
          <w:b/>
          <w:bCs/>
          <w:sz w:val="28"/>
          <w:szCs w:val="28"/>
        </w:rPr>
      </w:pPr>
      <w:r w:rsidRPr="00F738BB">
        <w:rPr>
          <w:rFonts w:ascii="楷体" w:eastAsia="楷体" w:hAnsi="楷体" w:hint="eastAsia"/>
          <w:sz w:val="28"/>
          <w:szCs w:val="28"/>
        </w:rPr>
        <w:t>此部分介绍两种固件烧录方式，分别是</w:t>
      </w:r>
      <w:r w:rsidRPr="00F738BB">
        <w:rPr>
          <w:rFonts w:ascii="楷体" w:eastAsia="楷体" w:hAnsi="楷体" w:hint="eastAsia"/>
          <w:b/>
          <w:bCs/>
          <w:sz w:val="28"/>
          <w:szCs w:val="28"/>
        </w:rPr>
        <w:t>PC端软件烧录</w:t>
      </w:r>
      <w:r w:rsidRPr="00F738BB">
        <w:rPr>
          <w:rFonts w:ascii="楷体" w:eastAsia="楷体" w:hAnsi="楷体" w:hint="eastAsia"/>
          <w:sz w:val="28"/>
          <w:szCs w:val="28"/>
        </w:rPr>
        <w:t>和</w:t>
      </w:r>
      <w:r w:rsidRPr="00F738BB">
        <w:rPr>
          <w:rFonts w:ascii="楷体" w:eastAsia="楷体" w:hAnsi="楷体" w:hint="eastAsia"/>
          <w:b/>
          <w:bCs/>
          <w:sz w:val="28"/>
          <w:szCs w:val="28"/>
        </w:rPr>
        <w:t>烧录器烧录</w:t>
      </w:r>
      <w:r w:rsidRPr="00F738BB">
        <w:rPr>
          <w:rFonts w:ascii="楷体" w:eastAsia="楷体" w:hAnsi="楷体" w:hint="eastAsia"/>
          <w:sz w:val="28"/>
          <w:szCs w:val="28"/>
        </w:rPr>
        <w:t>，优先推荐</w:t>
      </w:r>
      <w:r w:rsidRPr="00F738BB">
        <w:rPr>
          <w:rFonts w:ascii="楷体" w:eastAsia="楷体" w:hAnsi="楷体" w:hint="eastAsia"/>
          <w:b/>
          <w:bCs/>
          <w:sz w:val="28"/>
          <w:szCs w:val="28"/>
        </w:rPr>
        <w:t>PC端软件烧录</w:t>
      </w:r>
      <w:r w:rsidRPr="00F738BB">
        <w:rPr>
          <w:rFonts w:ascii="楷体" w:eastAsia="楷体" w:hAnsi="楷体" w:hint="eastAsia"/>
          <w:sz w:val="28"/>
          <w:szCs w:val="28"/>
        </w:rPr>
        <w:t>，因为更方便，更快速，还不用拆装flash</w:t>
      </w:r>
      <w:r w:rsidR="000C273E">
        <w:rPr>
          <w:rFonts w:ascii="楷体" w:eastAsia="楷体" w:hAnsi="楷体" w:hint="eastAsia"/>
          <w:sz w:val="28"/>
          <w:szCs w:val="28"/>
        </w:rPr>
        <w:t>，若</w:t>
      </w:r>
      <w:r w:rsidR="000C273E" w:rsidRPr="000C273E">
        <w:rPr>
          <w:rFonts w:ascii="楷体" w:eastAsia="楷体" w:hAnsi="楷体" w:hint="eastAsia"/>
          <w:b/>
          <w:bCs/>
          <w:sz w:val="28"/>
          <w:szCs w:val="28"/>
        </w:rPr>
        <w:t>软件烧录</w:t>
      </w:r>
      <w:r w:rsidR="000C273E">
        <w:rPr>
          <w:rFonts w:ascii="楷体" w:eastAsia="楷体" w:hAnsi="楷体" w:hint="eastAsia"/>
          <w:sz w:val="28"/>
          <w:szCs w:val="28"/>
        </w:rPr>
        <w:t>存在问题</w:t>
      </w:r>
      <w:r w:rsidR="008B4AA8">
        <w:rPr>
          <w:rFonts w:ascii="楷体" w:eastAsia="楷体" w:hAnsi="楷体" w:hint="eastAsia"/>
          <w:sz w:val="28"/>
          <w:szCs w:val="28"/>
        </w:rPr>
        <w:t>再尝试使</w:t>
      </w:r>
      <w:r w:rsidR="000C273E">
        <w:rPr>
          <w:rFonts w:ascii="楷体" w:eastAsia="楷体" w:hAnsi="楷体" w:hint="eastAsia"/>
          <w:sz w:val="28"/>
          <w:szCs w:val="28"/>
        </w:rPr>
        <w:t>用</w:t>
      </w:r>
      <w:r w:rsidR="000C273E" w:rsidRPr="000C273E">
        <w:rPr>
          <w:rFonts w:ascii="楷体" w:eastAsia="楷体" w:hAnsi="楷体" w:hint="eastAsia"/>
          <w:b/>
          <w:bCs/>
          <w:sz w:val="28"/>
          <w:szCs w:val="28"/>
        </w:rPr>
        <w:t>烧录器烧录</w:t>
      </w:r>
      <w:r w:rsidRPr="00F738BB">
        <w:rPr>
          <w:rFonts w:ascii="楷体" w:eastAsia="楷体" w:hAnsi="楷体" w:hint="eastAsia"/>
          <w:sz w:val="28"/>
          <w:szCs w:val="28"/>
        </w:rPr>
        <w:t>。</w:t>
      </w:r>
    </w:p>
    <w:p w:rsidR="00795FE2" w:rsidRPr="00F738BB" w:rsidRDefault="00795FE2" w:rsidP="0082773A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 w:rsidRPr="00F738BB">
        <w:rPr>
          <w:rFonts w:ascii="楷体" w:eastAsia="楷体" w:hAnsi="楷体" w:hint="eastAsia"/>
          <w:sz w:val="28"/>
          <w:szCs w:val="28"/>
        </w:rPr>
        <w:t>在烧录前先说明一下，flash芯片</w:t>
      </w:r>
      <w:r w:rsidR="004C4E9C" w:rsidRPr="00F738BB">
        <w:rPr>
          <w:rFonts w:ascii="楷体" w:eastAsia="楷体" w:hAnsi="楷体" w:hint="eastAsia"/>
          <w:sz w:val="28"/>
          <w:szCs w:val="28"/>
        </w:rPr>
        <w:t>可以任意更换，但必须能支持SPI协议，且总存储容量必须大于128k，否则会</w:t>
      </w:r>
      <w:r w:rsidR="004E1EEE" w:rsidRPr="00F738BB">
        <w:rPr>
          <w:rFonts w:ascii="楷体" w:eastAsia="楷体" w:hAnsi="楷体" w:hint="eastAsia"/>
          <w:sz w:val="28"/>
          <w:szCs w:val="28"/>
        </w:rPr>
        <w:t>因</w:t>
      </w:r>
      <w:r w:rsidR="004C4E9C" w:rsidRPr="00F738BB">
        <w:rPr>
          <w:rFonts w:ascii="楷体" w:eastAsia="楷体" w:hAnsi="楷体" w:hint="eastAsia"/>
          <w:sz w:val="28"/>
          <w:szCs w:val="28"/>
        </w:rPr>
        <w:t>空间不足</w:t>
      </w:r>
      <w:r w:rsidR="004E1EEE" w:rsidRPr="00F738BB">
        <w:rPr>
          <w:rFonts w:ascii="楷体" w:eastAsia="楷体" w:hAnsi="楷体" w:hint="eastAsia"/>
          <w:sz w:val="28"/>
          <w:szCs w:val="28"/>
        </w:rPr>
        <w:t>而导致</w:t>
      </w:r>
      <w:r w:rsidR="004C4E9C" w:rsidRPr="00F738BB">
        <w:rPr>
          <w:rFonts w:ascii="楷体" w:eastAsia="楷体" w:hAnsi="楷体" w:hint="eastAsia"/>
          <w:sz w:val="28"/>
          <w:szCs w:val="28"/>
        </w:rPr>
        <w:t>烧录失败。</w:t>
      </w:r>
    </w:p>
    <w:p w:rsidR="004E1EEE" w:rsidRDefault="004E1EEE" w:rsidP="0082773A">
      <w:pPr>
        <w:pStyle w:val="acbfdd8b-e11b-4d36-88ff-6049b138f862"/>
        <w:ind w:firstLine="420"/>
        <w:rPr>
          <w:rFonts w:ascii="楷体" w:eastAsia="楷体" w:hAnsi="楷体"/>
          <w:sz w:val="28"/>
          <w:szCs w:val="28"/>
          <w:u w:val="single"/>
        </w:rPr>
      </w:pPr>
      <w:r w:rsidRPr="00F738BB">
        <w:rPr>
          <w:rFonts w:ascii="楷体" w:eastAsia="楷体" w:hAnsi="楷体" w:hint="eastAsia"/>
          <w:b/>
          <w:bCs/>
          <w:sz w:val="28"/>
          <w:szCs w:val="28"/>
          <w:u w:val="single"/>
        </w:rPr>
        <w:t>强调说明：</w:t>
      </w:r>
      <w:r w:rsidRPr="00F738BB">
        <w:rPr>
          <w:rFonts w:ascii="楷体" w:eastAsia="楷体" w:hAnsi="楷体" w:hint="eastAsia"/>
          <w:sz w:val="28"/>
          <w:szCs w:val="28"/>
          <w:u w:val="single"/>
        </w:rPr>
        <w:t>用于烧录方式不一样，两者固件绝不能混用，具体说明见</w:t>
      </w:r>
      <w:r w:rsidR="0082773A">
        <w:rPr>
          <w:rFonts w:ascii="楷体" w:eastAsia="楷体" w:hAnsi="楷体" w:hint="eastAsia"/>
          <w:b/>
          <w:bCs/>
          <w:sz w:val="28"/>
          <w:szCs w:val="28"/>
          <w:u w:val="single"/>
        </w:rPr>
        <w:t>为何固件不能混用</w:t>
      </w:r>
      <w:r w:rsidRPr="00F738BB">
        <w:rPr>
          <w:rFonts w:ascii="楷体" w:eastAsia="楷体" w:hAnsi="楷体" w:hint="eastAsia"/>
          <w:sz w:val="28"/>
          <w:szCs w:val="28"/>
          <w:u w:val="single"/>
        </w:rPr>
        <w:t>。</w:t>
      </w:r>
    </w:p>
    <w:p w:rsidR="0082773A" w:rsidRPr="000C273E" w:rsidRDefault="0082773A" w:rsidP="0082773A">
      <w:pPr>
        <w:pStyle w:val="acbfdd8b-e11b-4d36-88ff-6049b138f862"/>
        <w:ind w:firstLine="420"/>
        <w:rPr>
          <w:rFonts w:ascii="楷体" w:eastAsia="楷体" w:hAnsi="楷体"/>
          <w:sz w:val="28"/>
          <w:szCs w:val="28"/>
          <w:u w:val="single"/>
        </w:rPr>
      </w:pPr>
    </w:p>
    <w:p w:rsidR="004C4E9C" w:rsidRPr="00795FE2" w:rsidRDefault="006A3EDA" w:rsidP="004C4E9C">
      <w:pPr>
        <w:pStyle w:val="71e7dc79-1ff7-45e8-997d-0ebda3762b91"/>
      </w:pPr>
      <w:bookmarkStart w:id="20" w:name="_Toc218717493"/>
      <w:r>
        <w:rPr>
          <w:rFonts w:hint="eastAsia"/>
        </w:rPr>
        <w:t>5.1</w:t>
      </w:r>
      <w:r w:rsidR="004C4E9C">
        <w:rPr>
          <w:rFonts w:hint="eastAsia"/>
        </w:rPr>
        <w:t>PC端软件烧录</w:t>
      </w:r>
      <w:bookmarkEnd w:id="20"/>
    </w:p>
    <w:p w:rsidR="00795FE2" w:rsidRPr="00F738BB" w:rsidRDefault="00F738BB" w:rsidP="0082773A">
      <w:pPr>
        <w:pStyle w:val="acbfdd8b-e11b-4d36-88ff-6049b138f862"/>
        <w:ind w:firstLine="360"/>
        <w:rPr>
          <w:rFonts w:ascii="楷体" w:eastAsia="楷体" w:hAnsi="楷体"/>
          <w:sz w:val="28"/>
          <w:szCs w:val="28"/>
        </w:rPr>
      </w:pPr>
      <w:r w:rsidRPr="00F738BB">
        <w:rPr>
          <w:rFonts w:ascii="楷体" w:eastAsia="楷体" w:hAnsi="楷体" w:hint="eastAsia"/>
          <w:sz w:val="28"/>
          <w:szCs w:val="28"/>
        </w:rPr>
        <w:t>此步骤在</w:t>
      </w:r>
      <w:r w:rsidR="00AD4B71" w:rsidRPr="00F738BB">
        <w:rPr>
          <w:rFonts w:ascii="楷体" w:eastAsia="楷体" w:hAnsi="楷体" w:hint="eastAsia"/>
          <w:sz w:val="28"/>
          <w:szCs w:val="28"/>
        </w:rPr>
        <w:t>所有器件焊接完成，确认无短路，断路等问题后</w:t>
      </w:r>
      <w:r w:rsidRPr="00F738BB">
        <w:rPr>
          <w:rFonts w:ascii="楷体" w:eastAsia="楷体" w:hAnsi="楷体" w:hint="eastAsia"/>
          <w:sz w:val="28"/>
          <w:szCs w:val="28"/>
        </w:rPr>
        <w:t>操作</w:t>
      </w:r>
      <w:r>
        <w:rPr>
          <w:rFonts w:ascii="楷体" w:eastAsia="楷体" w:hAnsi="楷体" w:hint="eastAsia"/>
          <w:sz w:val="28"/>
          <w:szCs w:val="28"/>
        </w:rPr>
        <w:t>。</w:t>
      </w:r>
    </w:p>
    <w:p w:rsidR="00F738BB" w:rsidRPr="000C273E" w:rsidRDefault="00F738BB" w:rsidP="00F738BB">
      <w:pPr>
        <w:pStyle w:val="acbfdd8b-e11b-4d36-88ff-6049b138f862"/>
        <w:numPr>
          <w:ilvl w:val="0"/>
          <w:numId w:val="1"/>
        </w:numPr>
        <w:rPr>
          <w:b/>
          <w:bCs/>
          <w:sz w:val="28"/>
          <w:szCs w:val="28"/>
        </w:rPr>
      </w:pPr>
      <w:r w:rsidRPr="000C273E">
        <w:rPr>
          <w:rFonts w:hint="eastAsia"/>
          <w:b/>
          <w:bCs/>
          <w:sz w:val="28"/>
          <w:szCs w:val="28"/>
        </w:rPr>
        <w:t>打开设备管理器</w:t>
      </w:r>
    </w:p>
    <w:p w:rsidR="00F738BB" w:rsidRPr="000C273E" w:rsidRDefault="00F738BB" w:rsidP="00F738BB">
      <w:pPr>
        <w:pStyle w:val="acbfdd8b-e11b-4d36-88ff-6049b138f862"/>
        <w:numPr>
          <w:ilvl w:val="0"/>
          <w:numId w:val="1"/>
        </w:numPr>
        <w:rPr>
          <w:b/>
          <w:bCs/>
          <w:sz w:val="28"/>
          <w:szCs w:val="28"/>
        </w:rPr>
      </w:pPr>
      <w:r w:rsidRPr="000C273E">
        <w:rPr>
          <w:rFonts w:hint="eastAsia"/>
          <w:b/>
          <w:bCs/>
          <w:sz w:val="28"/>
          <w:szCs w:val="28"/>
        </w:rPr>
        <w:t>硬盘盒不装硬盘插入电脑</w:t>
      </w:r>
    </w:p>
    <w:p w:rsidR="00F738BB" w:rsidRDefault="00F738BB" w:rsidP="0082773A">
      <w:pPr>
        <w:pStyle w:val="acbfdd8b-e11b-4d36-88ff-6049b138f862"/>
        <w:ind w:firstLine="3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此时</w:t>
      </w:r>
      <w:r w:rsidR="00EE3791">
        <w:rPr>
          <w:rFonts w:ascii="楷体" w:eastAsia="楷体" w:hAnsi="楷体" w:hint="eastAsia"/>
          <w:sz w:val="28"/>
          <w:szCs w:val="28"/>
        </w:rPr>
        <w:t>PC端应发出连接提示音，且</w:t>
      </w:r>
      <w:r>
        <w:rPr>
          <w:rFonts w:ascii="楷体" w:eastAsia="楷体" w:hAnsi="楷体" w:hint="eastAsia"/>
          <w:sz w:val="28"/>
          <w:szCs w:val="28"/>
        </w:rPr>
        <w:t>设备管理器</w:t>
      </w:r>
      <w:r w:rsidR="00EE3791">
        <w:rPr>
          <w:rFonts w:ascii="楷体" w:eastAsia="楷体" w:hAnsi="楷体" w:hint="eastAsia"/>
          <w:sz w:val="28"/>
          <w:szCs w:val="28"/>
        </w:rPr>
        <w:t>中</w:t>
      </w:r>
      <w:r w:rsidR="00EE3791" w:rsidRPr="00EE3791">
        <w:rPr>
          <w:rFonts w:ascii="楷体" w:eastAsia="楷体" w:hAnsi="楷体" w:hint="eastAsia"/>
          <w:b/>
          <w:bCs/>
          <w:sz w:val="28"/>
          <w:szCs w:val="28"/>
        </w:rPr>
        <w:t>通用串行总线控制器</w:t>
      </w:r>
      <w:r w:rsidR="00EE3791">
        <w:rPr>
          <w:rFonts w:ascii="楷体" w:eastAsia="楷体" w:hAnsi="楷体" w:hint="eastAsia"/>
          <w:sz w:val="28"/>
          <w:szCs w:val="28"/>
        </w:rPr>
        <w:t>一栏应出现</w:t>
      </w:r>
      <w:r w:rsidR="00EE3791" w:rsidRPr="00EE3791">
        <w:rPr>
          <w:rFonts w:ascii="楷体" w:eastAsia="楷体" w:hAnsi="楷体" w:hint="eastAsia"/>
          <w:b/>
          <w:bCs/>
          <w:sz w:val="28"/>
          <w:szCs w:val="28"/>
        </w:rPr>
        <w:t>USB大容量存储设备</w:t>
      </w:r>
      <w:r w:rsidR="00EE3791" w:rsidRPr="00EE3791">
        <w:rPr>
          <w:rFonts w:ascii="楷体" w:eastAsia="楷体" w:hAnsi="楷体" w:hint="eastAsia"/>
          <w:sz w:val="28"/>
          <w:szCs w:val="28"/>
        </w:rPr>
        <w:t>，</w:t>
      </w:r>
      <w:r w:rsidR="00EE3791">
        <w:rPr>
          <w:rFonts w:ascii="楷体" w:eastAsia="楷体" w:hAnsi="楷体" w:hint="eastAsia"/>
          <w:sz w:val="28"/>
          <w:szCs w:val="28"/>
        </w:rPr>
        <w:t>如下图所示。</w:t>
      </w:r>
    </w:p>
    <w:p w:rsidR="00F738BB" w:rsidRDefault="00EE3791" w:rsidP="00F738BB">
      <w:pPr>
        <w:pStyle w:val="acbfdd8b-e11b-4d36-88ff-6049b138f862"/>
        <w:ind w:left="3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>
            <wp:extent cx="4150519" cy="3034513"/>
            <wp:effectExtent l="0" t="0" r="2540" b="0"/>
            <wp:docPr id="1461997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408" cy="310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791" w:rsidRPr="008F46F4" w:rsidRDefault="00EE3791" w:rsidP="0082773A">
      <w:pPr>
        <w:pStyle w:val="acbfdd8b-e11b-4d36-88ff-6049b138f862"/>
        <w:ind w:firstLine="360"/>
        <w:rPr>
          <w:rFonts w:ascii="楷体" w:eastAsia="楷体" w:hAnsi="楷体"/>
          <w:color w:val="0070C0"/>
          <w:sz w:val="28"/>
          <w:szCs w:val="28"/>
        </w:rPr>
      </w:pPr>
      <w:r w:rsidRPr="008F46F4">
        <w:rPr>
          <w:rFonts w:ascii="楷体" w:eastAsia="楷体" w:hAnsi="楷体" w:hint="eastAsia"/>
          <w:color w:val="0070C0"/>
          <w:sz w:val="28"/>
          <w:szCs w:val="28"/>
        </w:rPr>
        <w:lastRenderedPageBreak/>
        <w:t>若无连接提示音，且设备管理器无该设备，或设备管理器显示未知USB设备（如下图所示），则表明电路上存在问题，需立即断开检查。</w:t>
      </w:r>
      <w:r w:rsidR="00680C07">
        <w:rPr>
          <w:rFonts w:ascii="楷体" w:eastAsia="楷体" w:hAnsi="楷体" w:hint="eastAsia"/>
          <w:color w:val="0070C0"/>
          <w:sz w:val="28"/>
          <w:szCs w:val="28"/>
        </w:rPr>
        <w:t>前者可能是USB通讯线路上存在断路短路，后者可能是PCIe线路上存在断路短路。</w:t>
      </w:r>
    </w:p>
    <w:p w:rsidR="00EE3791" w:rsidRPr="00F738BB" w:rsidRDefault="00EE3791" w:rsidP="00F738BB">
      <w:pPr>
        <w:pStyle w:val="acbfdd8b-e11b-4d36-88ff-6049b138f862"/>
        <w:ind w:left="3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>
            <wp:extent cx="4169229" cy="3050101"/>
            <wp:effectExtent l="0" t="0" r="3175" b="0"/>
            <wp:docPr id="1573136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71" cy="30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6F4" w:rsidRPr="000C273E" w:rsidRDefault="00A24C40" w:rsidP="008F46F4">
      <w:pPr>
        <w:pStyle w:val="acbfdd8b-e11b-4d36-88ff-6049b138f862"/>
        <w:numPr>
          <w:ilvl w:val="0"/>
          <w:numId w:val="1"/>
        </w:numPr>
        <w:rPr>
          <w:b/>
          <w:bCs/>
          <w:sz w:val="28"/>
          <w:szCs w:val="28"/>
        </w:rPr>
      </w:pPr>
      <w:r w:rsidRPr="000C273E">
        <w:rPr>
          <w:rFonts w:hint="eastAsia"/>
          <w:b/>
          <w:bCs/>
          <w:sz w:val="28"/>
          <w:szCs w:val="28"/>
        </w:rPr>
        <w:t>擦除flash</w:t>
      </w:r>
    </w:p>
    <w:p w:rsidR="00A24C40" w:rsidRDefault="00A24C40" w:rsidP="0082773A">
      <w:pPr>
        <w:pStyle w:val="acbfdd8b-e11b-4d36-88ff-6049b138f862"/>
        <w:ind w:firstLine="3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双击</w:t>
      </w:r>
      <w:r w:rsidRPr="00A24C40">
        <w:rPr>
          <w:rFonts w:ascii="楷体" w:eastAsia="楷体" w:hAnsi="楷体" w:hint="eastAsia"/>
          <w:sz w:val="28"/>
          <w:szCs w:val="28"/>
        </w:rPr>
        <w:t>打开【固件烧录\PC端软件烧录】中FwUpdataTool程序</w:t>
      </w:r>
    </w:p>
    <w:p w:rsidR="00A24C40" w:rsidRPr="00A24C40" w:rsidRDefault="00A24C40" w:rsidP="0082773A">
      <w:pPr>
        <w:pStyle w:val="acbfdd8b-e11b-4d36-88ff-6049b138f862"/>
        <w:ind w:firstLine="360"/>
        <w:rPr>
          <w:rFonts w:ascii="楷体" w:eastAsia="楷体" w:hAnsi="楷体"/>
          <w:color w:val="0070C0"/>
          <w:sz w:val="28"/>
          <w:szCs w:val="28"/>
        </w:rPr>
      </w:pPr>
      <w:r w:rsidRPr="008F46F4">
        <w:rPr>
          <w:rFonts w:ascii="楷体" w:eastAsia="楷体" w:hAnsi="楷体" w:hint="eastAsia"/>
          <w:color w:val="0070C0"/>
          <w:sz w:val="28"/>
          <w:szCs w:val="28"/>
        </w:rPr>
        <w:t>若以下</w:t>
      </w:r>
      <w:r>
        <w:rPr>
          <w:rFonts w:ascii="楷体" w:eastAsia="楷体" w:hAnsi="楷体" w:hint="eastAsia"/>
          <w:color w:val="0070C0"/>
          <w:sz w:val="28"/>
          <w:szCs w:val="28"/>
        </w:rPr>
        <w:t>进行的</w:t>
      </w:r>
      <w:r w:rsidRPr="008F46F4">
        <w:rPr>
          <w:rFonts w:ascii="楷体" w:eastAsia="楷体" w:hAnsi="楷体" w:hint="eastAsia"/>
          <w:color w:val="0070C0"/>
          <w:sz w:val="28"/>
          <w:szCs w:val="28"/>
        </w:rPr>
        <w:t>步骤中有</w:t>
      </w:r>
      <w:r>
        <w:rPr>
          <w:rFonts w:ascii="楷体" w:eastAsia="楷体" w:hAnsi="楷体" w:hint="eastAsia"/>
          <w:color w:val="0070C0"/>
          <w:sz w:val="28"/>
          <w:szCs w:val="28"/>
        </w:rPr>
        <w:t>存在</w:t>
      </w:r>
      <w:r w:rsidRPr="008F46F4">
        <w:rPr>
          <w:rFonts w:ascii="楷体" w:eastAsia="楷体" w:hAnsi="楷体" w:hint="eastAsia"/>
          <w:color w:val="0070C0"/>
          <w:sz w:val="28"/>
          <w:szCs w:val="28"/>
        </w:rPr>
        <w:t>问题则尝试以管理员身份打开</w:t>
      </w:r>
    </w:p>
    <w:p w:rsidR="008F46F4" w:rsidRDefault="008F46F4" w:rsidP="008F46F4">
      <w:pPr>
        <w:pStyle w:val="acbfdd8b-e11b-4d36-88ff-6049b138f862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2C36509B" wp14:editId="3ABF12FD">
            <wp:extent cx="5465618" cy="1139861"/>
            <wp:effectExtent l="0" t="0" r="1905" b="3175"/>
            <wp:docPr id="9053072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363" cy="114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6F4" w:rsidRDefault="008F46F4" w:rsidP="008F46F4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此时该应用界面应显示如下</w:t>
      </w:r>
    </w:p>
    <w:p w:rsidR="008F46F4" w:rsidRDefault="008F46F4" w:rsidP="008F46F4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>
            <wp:extent cx="2299063" cy="2167563"/>
            <wp:effectExtent l="0" t="0" r="6350" b="4445"/>
            <wp:docPr id="15655310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973" cy="217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6F4" w:rsidRDefault="008F46F4" w:rsidP="0082773A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依次点击【</w:t>
      </w:r>
      <w:r w:rsidR="00FE5975">
        <w:rPr>
          <w:rFonts w:ascii="楷体" w:eastAsia="楷体" w:hAnsi="楷体" w:hint="eastAsia"/>
          <w:sz w:val="28"/>
          <w:szCs w:val="28"/>
        </w:rPr>
        <w:t>勾选</w:t>
      </w:r>
      <w:r>
        <w:rPr>
          <w:rFonts w:ascii="楷体" w:eastAsia="楷体" w:hAnsi="楷体" w:hint="eastAsia"/>
          <w:sz w:val="28"/>
          <w:szCs w:val="28"/>
        </w:rPr>
        <w:t>RD Version】,【</w:t>
      </w:r>
      <w:r w:rsidR="00FE5975">
        <w:rPr>
          <w:rFonts w:ascii="楷体" w:eastAsia="楷体" w:hAnsi="楷体" w:hint="eastAsia"/>
          <w:sz w:val="28"/>
          <w:szCs w:val="28"/>
        </w:rPr>
        <w:t>勾选</w:t>
      </w:r>
      <w:r>
        <w:rPr>
          <w:rFonts w:ascii="楷体" w:eastAsia="楷体" w:hAnsi="楷体" w:hint="eastAsia"/>
          <w:sz w:val="28"/>
          <w:szCs w:val="28"/>
        </w:rPr>
        <w:t>Erase ALL Flash Only】,【RUN】，如下图</w:t>
      </w:r>
      <w:r w:rsidR="0082773A">
        <w:rPr>
          <w:rFonts w:ascii="楷体" w:eastAsia="楷体" w:hAnsi="楷体" w:hint="eastAsia"/>
          <w:sz w:val="28"/>
          <w:szCs w:val="28"/>
        </w:rPr>
        <w:t>。</w:t>
      </w:r>
    </w:p>
    <w:p w:rsidR="008F46F4" w:rsidRDefault="008F46F4" w:rsidP="0082773A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此步骤擦除flash内</w:t>
      </w:r>
      <w:r w:rsidR="00A24C40">
        <w:rPr>
          <w:rFonts w:ascii="楷体" w:eastAsia="楷体" w:hAnsi="楷体" w:hint="eastAsia"/>
          <w:sz w:val="28"/>
          <w:szCs w:val="28"/>
        </w:rPr>
        <w:t>所有扇区，虽然新flash芯片内无数据，但还是建议执行下此步骤。</w:t>
      </w:r>
    </w:p>
    <w:p w:rsidR="008F46F4" w:rsidRDefault="008F46F4" w:rsidP="008F46F4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>
            <wp:extent cx="2799235" cy="3799114"/>
            <wp:effectExtent l="0" t="0" r="1270" b="0"/>
            <wp:docPr id="2818503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358" cy="3820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69CD"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 wp14:anchorId="44ED1A40" wp14:editId="5714E03E">
            <wp:extent cx="2797628" cy="3796931"/>
            <wp:effectExtent l="0" t="0" r="3175" b="0"/>
            <wp:docPr id="12962459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347" cy="382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C40" w:rsidRDefault="00A24C40" w:rsidP="0082773A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执行后显示状态Status为Erase flash all success!，即擦除成功，并跳出弹窗提示你</w:t>
      </w:r>
      <w:r w:rsidRPr="00A24C40">
        <w:rPr>
          <w:rFonts w:ascii="楷体" w:eastAsia="楷体" w:hAnsi="楷体" w:hint="eastAsia"/>
          <w:b/>
          <w:bCs/>
          <w:sz w:val="28"/>
          <w:szCs w:val="28"/>
        </w:rPr>
        <w:t>拔插一下硬盘盒</w:t>
      </w:r>
      <w:r w:rsidRPr="00A24C40">
        <w:rPr>
          <w:rFonts w:ascii="楷体" w:eastAsia="楷体" w:hAnsi="楷体" w:hint="eastAsia"/>
          <w:sz w:val="28"/>
          <w:szCs w:val="28"/>
        </w:rPr>
        <w:t>。</w:t>
      </w:r>
    </w:p>
    <w:p w:rsidR="00A24C40" w:rsidRPr="008F46F4" w:rsidRDefault="00A24C40" w:rsidP="008F46F4">
      <w:pPr>
        <w:pStyle w:val="acbfdd8b-e11b-4d36-88ff-6049b138f862"/>
        <w:rPr>
          <w:rFonts w:ascii="楷体" w:eastAsia="楷体" w:hAnsi="楷体"/>
          <w:sz w:val="28"/>
          <w:szCs w:val="28"/>
        </w:rPr>
      </w:pPr>
    </w:p>
    <w:p w:rsidR="008F46F4" w:rsidRPr="000C273E" w:rsidRDefault="00A24C40" w:rsidP="008F46F4">
      <w:pPr>
        <w:pStyle w:val="acbfdd8b-e11b-4d36-88ff-6049b138f862"/>
        <w:numPr>
          <w:ilvl w:val="0"/>
          <w:numId w:val="1"/>
        </w:numPr>
        <w:rPr>
          <w:b/>
          <w:bCs/>
          <w:sz w:val="28"/>
          <w:szCs w:val="28"/>
        </w:rPr>
      </w:pPr>
      <w:r w:rsidRPr="000C273E">
        <w:rPr>
          <w:rFonts w:hint="eastAsia"/>
          <w:b/>
          <w:bCs/>
          <w:sz w:val="28"/>
          <w:szCs w:val="28"/>
        </w:rPr>
        <w:t>写入固件</w:t>
      </w:r>
    </w:p>
    <w:p w:rsidR="00FE5975" w:rsidRPr="00FE5975" w:rsidRDefault="00FE5975" w:rsidP="0082773A">
      <w:pPr>
        <w:pStyle w:val="acbfdd8b-e11b-4d36-88ff-6049b138f862"/>
        <w:ind w:firstLine="360"/>
        <w:rPr>
          <w:rFonts w:ascii="楷体" w:eastAsia="楷体" w:hAnsi="楷体"/>
          <w:sz w:val="28"/>
          <w:szCs w:val="28"/>
        </w:rPr>
      </w:pPr>
      <w:r w:rsidRPr="00FE5975">
        <w:rPr>
          <w:rFonts w:ascii="楷体" w:eastAsia="楷体" w:hAnsi="楷体" w:hint="eastAsia"/>
          <w:sz w:val="28"/>
          <w:szCs w:val="28"/>
        </w:rPr>
        <w:t>再次</w:t>
      </w:r>
      <w:r>
        <w:rPr>
          <w:rFonts w:ascii="楷体" w:eastAsia="楷体" w:hAnsi="楷体" w:hint="eastAsia"/>
          <w:sz w:val="28"/>
          <w:szCs w:val="28"/>
        </w:rPr>
        <w:t>插入硬盘盒，待软件识别到硬盘盒后依次点击【取消勾选RD Version】，【Load File】装载固件，装载的固件为同目录下【</w:t>
      </w:r>
      <w:r w:rsidRPr="00FE5975">
        <w:rPr>
          <w:rFonts w:ascii="楷体" w:eastAsia="楷体" w:hAnsi="楷体"/>
          <w:color w:val="EE0000"/>
          <w:sz w:val="28"/>
          <w:szCs w:val="28"/>
        </w:rPr>
        <w:t>JMS583_Software_Burning.bin</w:t>
      </w:r>
      <w:r>
        <w:rPr>
          <w:rFonts w:ascii="楷体" w:eastAsia="楷体" w:hAnsi="楷体" w:hint="eastAsia"/>
          <w:sz w:val="28"/>
          <w:szCs w:val="28"/>
        </w:rPr>
        <w:t>】文件，后点击【RUN】运行</w:t>
      </w:r>
      <w:r w:rsidR="000C273E">
        <w:rPr>
          <w:rFonts w:ascii="楷体" w:eastAsia="楷体" w:hAnsi="楷体" w:hint="eastAsia"/>
          <w:sz w:val="28"/>
          <w:szCs w:val="28"/>
        </w:rPr>
        <w:t>。</w:t>
      </w:r>
    </w:p>
    <w:p w:rsidR="00A24C40" w:rsidRDefault="00FE5975" w:rsidP="00A24C40">
      <w:pPr>
        <w:pStyle w:val="acbfdd8b-e11b-4d36-88ff-6049b138f862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2993571" cy="2826505"/>
            <wp:effectExtent l="0" t="0" r="0" b="0"/>
            <wp:docPr id="7665753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745" cy="2835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69CD"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 wp14:anchorId="48CECAAD" wp14:editId="404228C3">
            <wp:extent cx="2971800" cy="2805948"/>
            <wp:effectExtent l="0" t="0" r="0" b="0"/>
            <wp:docPr id="7778271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321" cy="281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3E" w:rsidRPr="000C273E" w:rsidRDefault="000C273E" w:rsidP="0082773A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 w:rsidRPr="000C273E">
        <w:rPr>
          <w:rFonts w:ascii="楷体" w:eastAsia="楷体" w:hAnsi="楷体" w:hint="eastAsia"/>
          <w:sz w:val="28"/>
          <w:szCs w:val="28"/>
        </w:rPr>
        <w:t>等待</w:t>
      </w:r>
      <w:r>
        <w:rPr>
          <w:rFonts w:ascii="楷体" w:eastAsia="楷体" w:hAnsi="楷体" w:hint="eastAsia"/>
          <w:sz w:val="28"/>
          <w:szCs w:val="28"/>
        </w:rPr>
        <w:t>片刻后显示状态Status为Programming Success!!，并再次跳出弹窗，至此固件成功烧录</w:t>
      </w:r>
    </w:p>
    <w:p w:rsidR="000C273E" w:rsidRDefault="000C273E" w:rsidP="00A24C40">
      <w:pPr>
        <w:pStyle w:val="acbfdd8b-e11b-4d36-88ff-6049b138f862"/>
        <w:rPr>
          <w:b/>
          <w:bCs/>
        </w:rPr>
      </w:pPr>
    </w:p>
    <w:p w:rsidR="008F46F4" w:rsidRDefault="000C273E" w:rsidP="008F46F4">
      <w:pPr>
        <w:pStyle w:val="acbfdd8b-e11b-4d36-88ff-6049b138f862"/>
        <w:numPr>
          <w:ilvl w:val="0"/>
          <w:numId w:val="1"/>
        </w:numPr>
        <w:rPr>
          <w:b/>
          <w:bCs/>
          <w:sz w:val="28"/>
          <w:szCs w:val="28"/>
        </w:rPr>
      </w:pPr>
      <w:r w:rsidRPr="000C273E">
        <w:rPr>
          <w:rFonts w:hint="eastAsia"/>
          <w:b/>
          <w:bCs/>
          <w:sz w:val="28"/>
          <w:szCs w:val="28"/>
        </w:rPr>
        <w:t>装入硬盘测试</w:t>
      </w:r>
    </w:p>
    <w:p w:rsidR="000C273E" w:rsidRDefault="00CA7B0B" w:rsidP="0082773A">
      <w:pPr>
        <w:pStyle w:val="acbfdd8b-e11b-4d36-88ff-6049b138f862"/>
        <w:ind w:firstLine="360"/>
        <w:rPr>
          <w:rFonts w:ascii="楷体" w:eastAsia="楷体" w:hAnsi="楷体"/>
          <w:color w:val="auto"/>
          <w:sz w:val="28"/>
          <w:szCs w:val="28"/>
        </w:rPr>
      </w:pPr>
      <w:r w:rsidRPr="00CA7B0B">
        <w:rPr>
          <w:rFonts w:ascii="楷体" w:eastAsia="楷体" w:hAnsi="楷体" w:hint="eastAsia"/>
          <w:color w:val="auto"/>
          <w:sz w:val="28"/>
          <w:szCs w:val="28"/>
        </w:rPr>
        <w:t>将</w:t>
      </w:r>
      <w:r>
        <w:rPr>
          <w:rFonts w:ascii="楷体" w:eastAsia="楷体" w:hAnsi="楷体" w:hint="eastAsia"/>
          <w:color w:val="auto"/>
          <w:sz w:val="28"/>
          <w:szCs w:val="28"/>
        </w:rPr>
        <w:t>SSD硬盘装入硬盘盒再次插入电脑，此时PC端应能正常读取到此硬盘。</w:t>
      </w:r>
    </w:p>
    <w:p w:rsidR="00CA7B0B" w:rsidRPr="00CA7B0B" w:rsidRDefault="00CA7B0B" w:rsidP="000C273E">
      <w:pPr>
        <w:pStyle w:val="acbfdd8b-e11b-4d36-88ff-6049b138f862"/>
        <w:rPr>
          <w:rFonts w:ascii="楷体" w:eastAsia="楷体" w:hAnsi="楷体"/>
          <w:color w:val="auto"/>
          <w:sz w:val="28"/>
          <w:szCs w:val="28"/>
        </w:rPr>
      </w:pPr>
      <w:r>
        <w:rPr>
          <w:b/>
          <w:bCs/>
          <w:noProof/>
        </w:rPr>
        <w:drawing>
          <wp:inline distT="0" distB="0" distL="0" distR="0" wp14:anchorId="00851564" wp14:editId="0C924797">
            <wp:extent cx="4327912" cy="1319349"/>
            <wp:effectExtent l="0" t="0" r="0" b="0"/>
            <wp:docPr id="153510978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884" cy="132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6F4" w:rsidRPr="00CA7B0B" w:rsidRDefault="00CA7B0B" w:rsidP="0082773A">
      <w:pPr>
        <w:pStyle w:val="acbfdd8b-e11b-4d36-88ff-6049b138f862"/>
        <w:ind w:firstLine="420"/>
        <w:rPr>
          <w:rFonts w:ascii="楷体" w:eastAsia="楷体" w:hAnsi="楷体"/>
          <w:color w:val="0070C0"/>
          <w:sz w:val="28"/>
          <w:szCs w:val="28"/>
        </w:rPr>
      </w:pPr>
      <w:r w:rsidRPr="00CA7B0B">
        <w:rPr>
          <w:rFonts w:ascii="楷体" w:eastAsia="楷体" w:hAnsi="楷体" w:hint="eastAsia"/>
          <w:color w:val="0070C0"/>
          <w:sz w:val="28"/>
          <w:szCs w:val="28"/>
        </w:rPr>
        <w:t>但对于一些新盘或重置过的硬盘，设备和驱动器中不会显示，对于此类硬盘，则打开磁盘管理器查看是否成功识别，并对其进行分配，如下图。</w:t>
      </w:r>
    </w:p>
    <w:p w:rsidR="00CA7B0B" w:rsidRPr="00CA7B0B" w:rsidRDefault="00CA7B0B" w:rsidP="00CA7B0B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>
            <wp:extent cx="5728063" cy="856743"/>
            <wp:effectExtent l="0" t="0" r="6350" b="635"/>
            <wp:docPr id="19108490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276" cy="86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B0B" w:rsidRPr="00CA7B0B" w:rsidRDefault="00CA7B0B" w:rsidP="0082773A">
      <w:pPr>
        <w:pStyle w:val="acbfdd8b-e11b-4d36-88ff-6049b138f862"/>
        <w:ind w:firstLine="420"/>
        <w:rPr>
          <w:rFonts w:ascii="楷体" w:eastAsia="楷体" w:hAnsi="楷体"/>
          <w:color w:val="0070C0"/>
          <w:sz w:val="28"/>
          <w:szCs w:val="28"/>
        </w:rPr>
      </w:pPr>
      <w:r>
        <w:rPr>
          <w:rFonts w:ascii="楷体" w:eastAsia="楷体" w:hAnsi="楷体" w:hint="eastAsia"/>
          <w:color w:val="0070C0"/>
          <w:sz w:val="28"/>
          <w:szCs w:val="28"/>
        </w:rPr>
        <w:t>若还是无法识别硬盘，则</w:t>
      </w:r>
      <w:r w:rsidR="001D1B98">
        <w:rPr>
          <w:rFonts w:ascii="楷体" w:eastAsia="楷体" w:hAnsi="楷体" w:hint="eastAsia"/>
          <w:color w:val="0070C0"/>
          <w:sz w:val="28"/>
          <w:szCs w:val="28"/>
        </w:rPr>
        <w:t>着重</w:t>
      </w:r>
      <w:r>
        <w:rPr>
          <w:rFonts w:ascii="楷体" w:eastAsia="楷体" w:hAnsi="楷体" w:hint="eastAsia"/>
          <w:color w:val="0070C0"/>
          <w:sz w:val="28"/>
          <w:szCs w:val="28"/>
        </w:rPr>
        <w:t>检查PCIe通道上是否存在断路，SSD硬盘是否存在问题，是否</w:t>
      </w:r>
      <w:r w:rsidR="001D1B98">
        <w:rPr>
          <w:rFonts w:ascii="楷体" w:eastAsia="楷体" w:hAnsi="楷体" w:hint="eastAsia"/>
          <w:color w:val="0070C0"/>
          <w:sz w:val="28"/>
          <w:szCs w:val="28"/>
        </w:rPr>
        <w:t>能支持NVMe协议。</w:t>
      </w:r>
    </w:p>
    <w:p w:rsidR="001D1B98" w:rsidRDefault="006A3EDA" w:rsidP="001D1B98">
      <w:pPr>
        <w:pStyle w:val="71e7dc79-1ff7-45e8-997d-0ebda3762b91"/>
      </w:pPr>
      <w:bookmarkStart w:id="21" w:name="_Toc218717494"/>
      <w:r>
        <w:rPr>
          <w:rFonts w:hint="eastAsia"/>
        </w:rPr>
        <w:lastRenderedPageBreak/>
        <w:t>5.2</w:t>
      </w:r>
      <w:r w:rsidR="001D1B98">
        <w:rPr>
          <w:rFonts w:hint="eastAsia"/>
        </w:rPr>
        <w:t>烧录器烧录</w:t>
      </w:r>
      <w:bookmarkEnd w:id="21"/>
    </w:p>
    <w:p w:rsidR="0082773A" w:rsidRDefault="0082773A" w:rsidP="0082773A">
      <w:pPr>
        <w:pStyle w:val="acbfdd8b-e11b-4d36-88ff-6049b138f862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装载flash芯片</w:t>
      </w:r>
    </w:p>
    <w:p w:rsidR="008540C0" w:rsidRDefault="0082773A" w:rsidP="008540C0">
      <w:pPr>
        <w:pStyle w:val="acbfdd8b-e11b-4d36-88ff-6049b138f862"/>
        <w:ind w:firstLine="360"/>
        <w:rPr>
          <w:rFonts w:ascii="楷体" w:eastAsia="楷体" w:hAnsi="楷体"/>
          <w:sz w:val="28"/>
          <w:szCs w:val="28"/>
        </w:rPr>
      </w:pPr>
      <w:r w:rsidRPr="0082773A">
        <w:rPr>
          <w:rFonts w:ascii="楷体" w:eastAsia="楷体" w:hAnsi="楷体" w:hint="eastAsia"/>
          <w:sz w:val="28"/>
          <w:szCs w:val="28"/>
        </w:rPr>
        <w:t>将</w:t>
      </w:r>
      <w:r>
        <w:rPr>
          <w:rFonts w:ascii="楷体" w:eastAsia="楷体" w:hAnsi="楷体" w:hint="eastAsia"/>
          <w:sz w:val="28"/>
          <w:szCs w:val="28"/>
        </w:rPr>
        <w:t>flash芯片如下图所示焊接至烧录座上</w:t>
      </w:r>
      <w:r w:rsidR="008540C0">
        <w:rPr>
          <w:rFonts w:ascii="楷体" w:eastAsia="楷体" w:hAnsi="楷体" w:hint="eastAsia"/>
          <w:sz w:val="28"/>
          <w:szCs w:val="28"/>
        </w:rPr>
        <w:t>，8脚为VCC，4脚为GND，千万不能搞反，否则会烧毁flash。</w:t>
      </w:r>
    </w:p>
    <w:p w:rsidR="008F46F4" w:rsidRPr="008540C0" w:rsidRDefault="008540C0" w:rsidP="008540C0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>
            <wp:extent cx="3615309" cy="2100942"/>
            <wp:effectExtent l="0" t="0" r="4445" b="0"/>
            <wp:docPr id="40833664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332" cy="2117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1BC" w:rsidRDefault="00A161BC" w:rsidP="00A161BC">
      <w:pPr>
        <w:pStyle w:val="acbfdd8b-e11b-4d36-88ff-6049b138f862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识别flash</w:t>
      </w:r>
    </w:p>
    <w:p w:rsidR="00A161BC" w:rsidRDefault="00A161BC" w:rsidP="003C4542">
      <w:pPr>
        <w:pStyle w:val="acbfdd8b-e11b-4d36-88ff-6049b138f862"/>
        <w:ind w:firstLine="3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解压</w:t>
      </w:r>
      <w:r w:rsidRPr="00A24C40">
        <w:rPr>
          <w:rFonts w:ascii="楷体" w:eastAsia="楷体" w:hAnsi="楷体" w:hint="eastAsia"/>
          <w:sz w:val="28"/>
          <w:szCs w:val="28"/>
        </w:rPr>
        <w:t>【固件烧录\</w:t>
      </w:r>
      <w:r>
        <w:rPr>
          <w:rFonts w:ascii="楷体" w:eastAsia="楷体" w:hAnsi="楷体" w:hint="eastAsia"/>
          <w:sz w:val="28"/>
          <w:szCs w:val="28"/>
        </w:rPr>
        <w:t>烧录器烧录</w:t>
      </w:r>
      <w:r w:rsidRPr="00A24C40">
        <w:rPr>
          <w:rFonts w:ascii="楷体" w:eastAsia="楷体" w:hAnsi="楷体" w:hint="eastAsia"/>
          <w:sz w:val="28"/>
          <w:szCs w:val="28"/>
        </w:rPr>
        <w:t>】</w:t>
      </w:r>
      <w:r>
        <w:rPr>
          <w:rFonts w:ascii="楷体" w:eastAsia="楷体" w:hAnsi="楷体" w:hint="eastAsia"/>
          <w:sz w:val="28"/>
          <w:szCs w:val="28"/>
        </w:rPr>
        <w:t>下</w:t>
      </w:r>
      <w:r w:rsidR="003C4542">
        <w:rPr>
          <w:rFonts w:ascii="楷体" w:eastAsia="楷体" w:hAnsi="楷体" w:hint="eastAsia"/>
          <w:sz w:val="28"/>
          <w:szCs w:val="28"/>
        </w:rPr>
        <w:t>【</w:t>
      </w:r>
      <w:r w:rsidR="003C4542" w:rsidRPr="003C4542">
        <w:rPr>
          <w:rFonts w:ascii="楷体" w:eastAsia="楷体" w:hAnsi="楷体"/>
          <w:sz w:val="28"/>
          <w:szCs w:val="28"/>
        </w:rPr>
        <w:t>CH341+NeoProgrammer_2.2.0.8+BIOS烧录驱动及软件.zip</w:t>
      </w:r>
      <w:r w:rsidR="003C4542">
        <w:rPr>
          <w:rFonts w:ascii="楷体" w:eastAsia="楷体" w:hAnsi="楷体" w:hint="eastAsia"/>
          <w:sz w:val="28"/>
          <w:szCs w:val="28"/>
        </w:rPr>
        <w:t>】文件，如下图。</w:t>
      </w:r>
    </w:p>
    <w:p w:rsidR="00A161BC" w:rsidRPr="00A161BC" w:rsidRDefault="00A161BC" w:rsidP="00A161BC">
      <w:pPr>
        <w:pStyle w:val="acbfdd8b-e11b-4d36-88ff-6049b138f862"/>
        <w:ind w:left="3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>
            <wp:extent cx="6645910" cy="795020"/>
            <wp:effectExtent l="0" t="0" r="2540" b="5080"/>
            <wp:docPr id="137808317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542" w:rsidRDefault="003C4542" w:rsidP="003C4542">
      <w:pPr>
        <w:pStyle w:val="acbfdd8b-e11b-4d36-88ff-6049b138f862"/>
        <w:ind w:firstLine="3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运行解压后的【Drivers\CH341A\SETUP.EXE】安装驱动程序，如下图。</w:t>
      </w:r>
    </w:p>
    <w:p w:rsidR="003C4542" w:rsidRDefault="003C4542" w:rsidP="003C4542">
      <w:pPr>
        <w:pStyle w:val="acbfdd8b-e11b-4d36-88ff-6049b138f862"/>
        <w:ind w:firstLine="3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若你电脑以前已安装过CH340或CH341的驱动，可跳过此步骤。</w:t>
      </w:r>
    </w:p>
    <w:p w:rsidR="008F46F4" w:rsidRPr="00A161BC" w:rsidRDefault="003C4542" w:rsidP="008F46F4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>
            <wp:extent cx="4374777" cy="1660293"/>
            <wp:effectExtent l="0" t="0" r="6985" b="0"/>
            <wp:docPr id="2250096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263" cy="169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8BB" w:rsidRDefault="003C4542" w:rsidP="003C4542">
      <w:pPr>
        <w:pStyle w:val="acbfdd8b-e11b-4d36-88ff-6049b138f862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运行先前解压后目录下的【</w:t>
      </w:r>
      <w:r w:rsidRPr="003C4542">
        <w:rPr>
          <w:rFonts w:ascii="楷体" w:eastAsia="楷体" w:hAnsi="楷体"/>
          <w:sz w:val="28"/>
          <w:szCs w:val="28"/>
        </w:rPr>
        <w:t>NeoProgrammer.exe</w:t>
      </w:r>
      <w:r>
        <w:rPr>
          <w:rFonts w:ascii="楷体" w:eastAsia="楷体" w:hAnsi="楷体" w:hint="eastAsia"/>
          <w:sz w:val="28"/>
          <w:szCs w:val="28"/>
        </w:rPr>
        <w:t>】程序，如下图。</w:t>
      </w:r>
    </w:p>
    <w:p w:rsidR="003C4542" w:rsidRDefault="003C4542" w:rsidP="00F738BB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>
            <wp:extent cx="3795059" cy="3315402"/>
            <wp:effectExtent l="0" t="0" r="0" b="0"/>
            <wp:docPr id="68238887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235" cy="332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542" w:rsidRDefault="003C4542" w:rsidP="00F738BB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 w:rsidR="007F6AED">
        <w:rPr>
          <w:rFonts w:ascii="楷体" w:eastAsia="楷体" w:hAnsi="楷体" w:hint="eastAsia"/>
          <w:sz w:val="28"/>
          <w:szCs w:val="28"/>
        </w:rPr>
        <w:t>点击【检测】，选择你所使用的flash芯片型号，</w:t>
      </w:r>
    </w:p>
    <w:p w:rsidR="007F6AED" w:rsidRDefault="007F6AED" w:rsidP="00F738BB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>
        <w:rPr>
          <w:rFonts w:ascii="楷体" w:eastAsia="楷体" w:hAnsi="楷体" w:hint="eastAsia"/>
          <w:sz w:val="28"/>
          <w:szCs w:val="28"/>
        </w:rPr>
        <w:t>若无法检测，则点击左侧【查找】，手动输入芯片型号</w:t>
      </w:r>
    </w:p>
    <w:p w:rsidR="003C4542" w:rsidRDefault="007F6AED" w:rsidP="00F738BB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>
            <wp:extent cx="3915436" cy="2534024"/>
            <wp:effectExtent l="0" t="0" r="8890" b="0"/>
            <wp:docPr id="179294104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92" cy="253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 wp14:anchorId="4B090569" wp14:editId="34215B98">
            <wp:extent cx="1912471" cy="2551181"/>
            <wp:effectExtent l="0" t="0" r="0" b="1905"/>
            <wp:docPr id="212659125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283" cy="2572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AED" w:rsidRDefault="007F6AED" w:rsidP="007F6AED">
      <w:pPr>
        <w:pStyle w:val="acbfdd8b-e11b-4d36-88ff-6049b138f862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擦除flash</w:t>
      </w:r>
    </w:p>
    <w:p w:rsidR="007F6AED" w:rsidRPr="007F6AED" w:rsidRDefault="00C70712" w:rsidP="00C70712">
      <w:pPr>
        <w:pStyle w:val="acbfdd8b-e11b-4d36-88ff-6049b138f862"/>
        <w:ind w:left="3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点击【擦除IC】进行flash擦除。</w:t>
      </w:r>
    </w:p>
    <w:p w:rsidR="003C4542" w:rsidRDefault="007F6AED" w:rsidP="00F738BB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>
            <wp:extent cx="3533775" cy="2318786"/>
            <wp:effectExtent l="0" t="0" r="0" b="5715"/>
            <wp:docPr id="95041046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327" cy="232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AED" w:rsidRDefault="007F6AED" w:rsidP="007F6AED">
      <w:pPr>
        <w:pStyle w:val="acbfdd8b-e11b-4d36-88ff-6049b138f862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写入flash，并校验</w:t>
      </w:r>
    </w:p>
    <w:p w:rsidR="003C4542" w:rsidRDefault="00C70712" w:rsidP="00C70712">
      <w:pPr>
        <w:pStyle w:val="acbfdd8b-e11b-4d36-88ff-6049b138f862"/>
        <w:ind w:left="3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点击【打开文件】，导入固件文件，为同目录下【</w:t>
      </w:r>
      <w:r w:rsidRPr="00C70712">
        <w:rPr>
          <w:rFonts w:ascii="楷体" w:eastAsia="楷体" w:hAnsi="楷体"/>
          <w:sz w:val="28"/>
          <w:szCs w:val="28"/>
        </w:rPr>
        <w:t>JMS583_Hardware_Burning.bin</w:t>
      </w:r>
      <w:r>
        <w:rPr>
          <w:rFonts w:ascii="楷体" w:eastAsia="楷体" w:hAnsi="楷体" w:hint="eastAsia"/>
          <w:sz w:val="28"/>
          <w:szCs w:val="28"/>
        </w:rPr>
        <w:t>】，点击【写入编程】写入固件至flash,后点击【校验IC】，检查固件是否正确写入。</w:t>
      </w:r>
    </w:p>
    <w:p w:rsidR="007F6AED" w:rsidRDefault="0057591B" w:rsidP="00F738BB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noProof/>
          <w:sz w:val="28"/>
          <w:szCs w:val="28"/>
        </w:rPr>
        <w:drawing>
          <wp:inline distT="0" distB="0" distL="0" distR="0">
            <wp:extent cx="3605669" cy="2194560"/>
            <wp:effectExtent l="0" t="0" r="0" b="0"/>
            <wp:docPr id="87629960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150" cy="219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AED" w:rsidRPr="00A161BC" w:rsidRDefault="00C70712" w:rsidP="00F738BB">
      <w:pPr>
        <w:pStyle w:val="acbfdd8b-e11b-4d36-88ff-6049b138f862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`至此固件写入完成，</w:t>
      </w:r>
      <w:r w:rsidR="00D0070C">
        <w:rPr>
          <w:rFonts w:ascii="楷体" w:eastAsia="楷体" w:hAnsi="楷体" w:hint="eastAsia"/>
          <w:sz w:val="28"/>
          <w:szCs w:val="28"/>
        </w:rPr>
        <w:t>后将该flash芯片焊接值PCB即可，</w:t>
      </w:r>
      <w:r>
        <w:rPr>
          <w:rFonts w:ascii="楷体" w:eastAsia="楷体" w:hAnsi="楷体" w:hint="eastAsia"/>
          <w:sz w:val="28"/>
          <w:szCs w:val="28"/>
        </w:rPr>
        <w:t>后续</w:t>
      </w:r>
      <w:r w:rsidR="00D0070C">
        <w:rPr>
          <w:rFonts w:ascii="楷体" w:eastAsia="楷体" w:hAnsi="楷体" w:hint="eastAsia"/>
          <w:sz w:val="28"/>
          <w:szCs w:val="28"/>
        </w:rPr>
        <w:t>再</w:t>
      </w:r>
      <w:r>
        <w:rPr>
          <w:rFonts w:ascii="楷体" w:eastAsia="楷体" w:hAnsi="楷体" w:hint="eastAsia"/>
          <w:sz w:val="28"/>
          <w:szCs w:val="28"/>
        </w:rPr>
        <w:t>进行</w:t>
      </w:r>
      <w:r w:rsidRPr="00C70712">
        <w:rPr>
          <w:rFonts w:ascii="楷体" w:eastAsia="楷体" w:hAnsi="楷体" w:hint="eastAsia"/>
          <w:b/>
          <w:bCs/>
          <w:sz w:val="28"/>
          <w:szCs w:val="28"/>
        </w:rPr>
        <w:t>PC端软件烧录</w:t>
      </w:r>
      <w:r>
        <w:rPr>
          <w:rFonts w:ascii="楷体" w:eastAsia="楷体" w:hAnsi="楷体" w:hint="eastAsia"/>
          <w:sz w:val="28"/>
          <w:szCs w:val="28"/>
        </w:rPr>
        <w:t>中第五步</w:t>
      </w:r>
      <w:r w:rsidRPr="00C70712">
        <w:rPr>
          <w:rFonts w:ascii="楷体" w:eastAsia="楷体" w:hAnsi="楷体" w:hint="eastAsia"/>
          <w:b/>
          <w:bCs/>
          <w:sz w:val="28"/>
          <w:szCs w:val="28"/>
        </w:rPr>
        <w:t>装入硬盘测试</w:t>
      </w:r>
      <w:r>
        <w:rPr>
          <w:rFonts w:ascii="楷体" w:eastAsia="楷体" w:hAnsi="楷体" w:hint="eastAsia"/>
          <w:sz w:val="28"/>
          <w:szCs w:val="28"/>
        </w:rPr>
        <w:t>。</w:t>
      </w:r>
    </w:p>
    <w:p w:rsidR="0082773A" w:rsidRPr="00795FE2" w:rsidRDefault="006A3EDA" w:rsidP="0082773A">
      <w:pPr>
        <w:pStyle w:val="71e7dc79-1ff7-45e8-997d-0ebda3762b91"/>
      </w:pPr>
      <w:bookmarkStart w:id="22" w:name="_Toc218717495"/>
      <w:r>
        <w:rPr>
          <w:rFonts w:hint="eastAsia"/>
        </w:rPr>
        <w:t>5.3</w:t>
      </w:r>
      <w:r w:rsidR="0082773A">
        <w:rPr>
          <w:rFonts w:hint="eastAsia"/>
        </w:rPr>
        <w:t>为何固件不能混用</w:t>
      </w:r>
      <w:bookmarkEnd w:id="22"/>
    </w:p>
    <w:p w:rsidR="00E27EE6" w:rsidRPr="00C70712" w:rsidRDefault="00C70712" w:rsidP="00F738BB">
      <w:pPr>
        <w:pStyle w:val="acbfdd8b-e11b-4d36-88ff-6049b138f862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/>
          <w:b/>
          <w:bCs/>
          <w:sz w:val="28"/>
          <w:szCs w:val="28"/>
        </w:rPr>
        <w:tab/>
      </w:r>
      <w:r w:rsidRPr="00C70712">
        <w:rPr>
          <w:rFonts w:ascii="楷体" w:eastAsia="楷体" w:hAnsi="楷体" w:hint="eastAsia"/>
          <w:sz w:val="28"/>
          <w:szCs w:val="28"/>
        </w:rPr>
        <w:t>上述</w:t>
      </w:r>
      <w:r w:rsidRPr="00C70712">
        <w:rPr>
          <w:rFonts w:ascii="楷体" w:eastAsia="楷体" w:hAnsi="楷体" w:hint="eastAsia"/>
          <w:b/>
          <w:bCs/>
          <w:sz w:val="28"/>
          <w:szCs w:val="28"/>
        </w:rPr>
        <w:t>烧录器烧录</w:t>
      </w:r>
      <w:r>
        <w:rPr>
          <w:rFonts w:ascii="楷体" w:eastAsia="楷体" w:hAnsi="楷体" w:hint="eastAsia"/>
          <w:sz w:val="28"/>
          <w:szCs w:val="28"/>
        </w:rPr>
        <w:t>过程中所使用的固件为</w:t>
      </w:r>
      <w:r w:rsidRPr="00C70712">
        <w:rPr>
          <w:rFonts w:ascii="楷体" w:eastAsia="楷体" w:hAnsi="楷体" w:hint="eastAsia"/>
          <w:b/>
          <w:bCs/>
          <w:sz w:val="28"/>
          <w:szCs w:val="28"/>
        </w:rPr>
        <w:t>PC端软件烧录</w:t>
      </w:r>
      <w:r>
        <w:rPr>
          <w:rFonts w:ascii="楷体" w:eastAsia="楷体" w:hAnsi="楷体" w:hint="eastAsia"/>
          <w:sz w:val="28"/>
          <w:szCs w:val="28"/>
        </w:rPr>
        <w:t>后，通过烧录器读取flash获得的件，通过比较两者</w:t>
      </w:r>
      <w:r w:rsidR="00E27EE6">
        <w:rPr>
          <w:rFonts w:ascii="楷体" w:eastAsia="楷体" w:hAnsi="楷体" w:hint="eastAsia"/>
          <w:sz w:val="28"/>
          <w:szCs w:val="28"/>
        </w:rPr>
        <w:t>文件内数据可发现，软件烧所使用的固件起始地址为0X0000,而烧录后读取获得的固件起始地址为0X0E00，且后续数据也略有不同，由此可证明，PC端软件烧录过程中，烧录软件会先对固件文件进行重新排版后再写入flash，烧录软件也无法识别烧录后读取的文件。</w:t>
      </w:r>
    </w:p>
    <w:p w:rsidR="0082773A" w:rsidRDefault="00E27EE6" w:rsidP="00F738BB">
      <w:pPr>
        <w:pStyle w:val="acbfdd8b-e11b-4d36-88ff-6049b138f862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3271019" cy="2099310"/>
            <wp:effectExtent l="0" t="0" r="5715" b="0"/>
            <wp:docPr id="1415714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107" cy="216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" w:eastAsia="楷体" w:hAnsi="楷体"/>
          <w:b/>
          <w:bCs/>
          <w:noProof/>
          <w:sz w:val="28"/>
          <w:szCs w:val="28"/>
        </w:rPr>
        <w:drawing>
          <wp:inline distT="0" distB="0" distL="0" distR="0">
            <wp:extent cx="3226399" cy="2070674"/>
            <wp:effectExtent l="0" t="0" r="0" b="6350"/>
            <wp:docPr id="1483831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894" cy="209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73A" w:rsidRPr="0082773A" w:rsidRDefault="0082773A" w:rsidP="00F738BB">
      <w:pPr>
        <w:pStyle w:val="acbfdd8b-e11b-4d36-88ff-6049b138f862"/>
        <w:rPr>
          <w:rFonts w:ascii="楷体" w:eastAsia="楷体" w:hAnsi="楷体"/>
          <w:b/>
          <w:bCs/>
          <w:sz w:val="28"/>
          <w:szCs w:val="28"/>
        </w:rPr>
      </w:pPr>
    </w:p>
    <w:sectPr w:rsidR="0082773A" w:rsidRPr="0082773A" w:rsidSect="00E85C82">
      <w:headerReference w:type="even" r:id="rId101"/>
      <w:headerReference w:type="default" r:id="rId102"/>
      <w:footerReference w:type="even" r:id="rId103"/>
      <w:footerReference w:type="default" r:id="rId104"/>
      <w:headerReference w:type="first" r:id="rId105"/>
      <w:footerReference w:type="first" r:id="rId106"/>
      <w:pgSz w:w="11906" w:h="16838"/>
      <w:pgMar w:top="720" w:right="720" w:bottom="720" w:left="720" w:header="851" w:footer="43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547E" w:rsidRDefault="00FC547E" w:rsidP="00652D11">
      <w:r>
        <w:separator/>
      </w:r>
    </w:p>
  </w:endnote>
  <w:endnote w:type="continuationSeparator" w:id="0">
    <w:p w:rsidR="00FC547E" w:rsidRDefault="00FC547E" w:rsidP="00652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11" w:rsidRDefault="00652D11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7745207"/>
      <w:docPartObj>
        <w:docPartGallery w:val="Page Numbers (Bottom of Page)"/>
        <w:docPartUnique/>
      </w:docPartObj>
    </w:sdtPr>
    <w:sdtContent>
      <w:p w:rsidR="00652D11" w:rsidRDefault="00652D11" w:rsidP="00652D11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11" w:rsidRDefault="00652D11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547E" w:rsidRDefault="00FC547E" w:rsidP="00652D11">
      <w:r>
        <w:separator/>
      </w:r>
    </w:p>
  </w:footnote>
  <w:footnote w:type="continuationSeparator" w:id="0">
    <w:p w:rsidR="00FC547E" w:rsidRDefault="00FC547E" w:rsidP="00652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11" w:rsidRDefault="00652D11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11" w:rsidRDefault="00652D11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11" w:rsidRDefault="00652D11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7314"/>
    <w:multiLevelType w:val="hybridMultilevel"/>
    <w:tmpl w:val="12FCB288"/>
    <w:lvl w:ilvl="0" w:tplc="1068C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09A15EC"/>
    <w:multiLevelType w:val="hybridMultilevel"/>
    <w:tmpl w:val="AE5C7A46"/>
    <w:lvl w:ilvl="0" w:tplc="1068C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9575352">
    <w:abstractNumId w:val="0"/>
  </w:num>
  <w:num w:numId="2" w16cid:durableId="1701931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713"/>
    <w:rsid w:val="0000721F"/>
    <w:rsid w:val="00082729"/>
    <w:rsid w:val="000C273E"/>
    <w:rsid w:val="000F1AAE"/>
    <w:rsid w:val="0011748B"/>
    <w:rsid w:val="001A764C"/>
    <w:rsid w:val="001B550B"/>
    <w:rsid w:val="001B6D56"/>
    <w:rsid w:val="001D1B98"/>
    <w:rsid w:val="001E6145"/>
    <w:rsid w:val="0026169E"/>
    <w:rsid w:val="00277D8E"/>
    <w:rsid w:val="00295BD1"/>
    <w:rsid w:val="002A3D97"/>
    <w:rsid w:val="002B01AB"/>
    <w:rsid w:val="002D6361"/>
    <w:rsid w:val="002F367D"/>
    <w:rsid w:val="002F3F3F"/>
    <w:rsid w:val="00310F4A"/>
    <w:rsid w:val="0035577A"/>
    <w:rsid w:val="00377B20"/>
    <w:rsid w:val="003C4542"/>
    <w:rsid w:val="004150D9"/>
    <w:rsid w:val="00425A23"/>
    <w:rsid w:val="004C4E9C"/>
    <w:rsid w:val="004D542E"/>
    <w:rsid w:val="004E1EEE"/>
    <w:rsid w:val="00506750"/>
    <w:rsid w:val="00565297"/>
    <w:rsid w:val="0057591B"/>
    <w:rsid w:val="005E7EC2"/>
    <w:rsid w:val="0061610B"/>
    <w:rsid w:val="00623857"/>
    <w:rsid w:val="00652D11"/>
    <w:rsid w:val="0065579D"/>
    <w:rsid w:val="0067738C"/>
    <w:rsid w:val="00680C07"/>
    <w:rsid w:val="006849A7"/>
    <w:rsid w:val="00693375"/>
    <w:rsid w:val="006A3EDA"/>
    <w:rsid w:val="006F1665"/>
    <w:rsid w:val="00706807"/>
    <w:rsid w:val="0072625A"/>
    <w:rsid w:val="007544E1"/>
    <w:rsid w:val="00792F3E"/>
    <w:rsid w:val="00793595"/>
    <w:rsid w:val="00795FE2"/>
    <w:rsid w:val="00796713"/>
    <w:rsid w:val="007E3B8B"/>
    <w:rsid w:val="007F6AED"/>
    <w:rsid w:val="0082669C"/>
    <w:rsid w:val="0082773A"/>
    <w:rsid w:val="008457DD"/>
    <w:rsid w:val="008540C0"/>
    <w:rsid w:val="008A7E35"/>
    <w:rsid w:val="008B4AA8"/>
    <w:rsid w:val="008D647E"/>
    <w:rsid w:val="008D72EF"/>
    <w:rsid w:val="008F46F4"/>
    <w:rsid w:val="008F7EBC"/>
    <w:rsid w:val="009422B6"/>
    <w:rsid w:val="00951E57"/>
    <w:rsid w:val="009527D9"/>
    <w:rsid w:val="00955216"/>
    <w:rsid w:val="00983A84"/>
    <w:rsid w:val="00A0592E"/>
    <w:rsid w:val="00A1066D"/>
    <w:rsid w:val="00A161BC"/>
    <w:rsid w:val="00A24C40"/>
    <w:rsid w:val="00A71A29"/>
    <w:rsid w:val="00A8775A"/>
    <w:rsid w:val="00AA37E2"/>
    <w:rsid w:val="00AD4B71"/>
    <w:rsid w:val="00AE443D"/>
    <w:rsid w:val="00B33821"/>
    <w:rsid w:val="00B33AF1"/>
    <w:rsid w:val="00C22AAC"/>
    <w:rsid w:val="00C34500"/>
    <w:rsid w:val="00C70712"/>
    <w:rsid w:val="00C835D7"/>
    <w:rsid w:val="00C91760"/>
    <w:rsid w:val="00CA7B0B"/>
    <w:rsid w:val="00CF4873"/>
    <w:rsid w:val="00D0070C"/>
    <w:rsid w:val="00D04BBB"/>
    <w:rsid w:val="00D13B1B"/>
    <w:rsid w:val="00D25319"/>
    <w:rsid w:val="00DA5182"/>
    <w:rsid w:val="00DA69CD"/>
    <w:rsid w:val="00DB516E"/>
    <w:rsid w:val="00E0777E"/>
    <w:rsid w:val="00E27EE6"/>
    <w:rsid w:val="00E3478C"/>
    <w:rsid w:val="00E51D9E"/>
    <w:rsid w:val="00E85C82"/>
    <w:rsid w:val="00EB6409"/>
    <w:rsid w:val="00EE3791"/>
    <w:rsid w:val="00F00F96"/>
    <w:rsid w:val="00F13430"/>
    <w:rsid w:val="00F3241E"/>
    <w:rsid w:val="00F6342E"/>
    <w:rsid w:val="00F738BB"/>
    <w:rsid w:val="00F9756A"/>
    <w:rsid w:val="00FB560E"/>
    <w:rsid w:val="00FC547E"/>
    <w:rsid w:val="00FC7914"/>
    <w:rsid w:val="00FE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7E2A7"/>
  <w15:chartTrackingRefBased/>
  <w15:docId w15:val="{64513253-4522-492C-9751-00CC5058C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67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7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7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7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7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7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7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7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67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67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671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67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67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67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67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67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7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67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67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67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67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67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67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6713"/>
    <w:rPr>
      <w:b/>
      <w:bCs/>
      <w:smallCaps/>
      <w:color w:val="0F4761" w:themeColor="accent1" w:themeShade="BF"/>
      <w:spacing w:val="5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795FE2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795FE2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e"/>
    <w:link w:val="acbfdd8b-e11b-4d36-88ff-6049b138f8620"/>
    <w:rsid w:val="00795FE2"/>
    <w:pPr>
      <w:adjustRightInd w:val="0"/>
      <w:spacing w:after="0"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795FE2"/>
    <w:rPr>
      <w:rFonts w:ascii="微软雅黑" w:eastAsia="微软雅黑" w:hAnsi="微软雅黑"/>
      <w:color w:val="000000"/>
      <w:sz w:val="22"/>
    </w:rPr>
  </w:style>
  <w:style w:type="paragraph" w:styleId="ae">
    <w:name w:val="Body Text"/>
    <w:basedOn w:val="a"/>
    <w:link w:val="af"/>
    <w:uiPriority w:val="99"/>
    <w:semiHidden/>
    <w:unhideWhenUsed/>
    <w:rsid w:val="00795FE2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795FE2"/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4C4E9C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8"/>
      <w:szCs w:val="28"/>
    </w:rPr>
  </w:style>
  <w:style w:type="character" w:customStyle="1" w:styleId="71e7dc79-1ff7-45e8-997d-0ebda3762b910">
    <w:name w:val="71e7dc79-1ff7-45e8-997d-0ebda3762b91 字符"/>
    <w:basedOn w:val="acbfdd8b-e11b-4d36-88ff-6049b138f8620"/>
    <w:link w:val="71e7dc79-1ff7-45e8-997d-0ebda3762b91"/>
    <w:rsid w:val="004C4E9C"/>
    <w:rPr>
      <w:rFonts w:ascii="微软雅黑" w:eastAsia="微软雅黑" w:hAnsi="微软雅黑" w:cstheme="majorBidi"/>
      <w:b/>
      <w:color w:val="000000"/>
      <w:sz w:val="28"/>
      <w:szCs w:val="28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C22AAC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4"/>
    </w:rPr>
  </w:style>
  <w:style w:type="character" w:customStyle="1" w:styleId="566ba9ff-a5b0-4b6f-bbdf-c3ab41993fc20">
    <w:name w:val="566ba9ff-a5b0-4b6f-bbdf-c3ab41993fc2 字符"/>
    <w:basedOn w:val="21bc9c4b-6a32-43e5-beaa-fd2d792c57350"/>
    <w:link w:val="566ba9ff-a5b0-4b6f-bbdf-c3ab41993fc2"/>
    <w:rsid w:val="00C22AAC"/>
    <w:rPr>
      <w:rFonts w:ascii="微软雅黑" w:eastAsia="微软雅黑" w:hAnsi="微软雅黑" w:cstheme="majorBidi"/>
      <w:b/>
      <w:color w:val="000000"/>
      <w:sz w:val="24"/>
      <w:szCs w:val="28"/>
    </w:rPr>
  </w:style>
  <w:style w:type="character" w:styleId="af0">
    <w:name w:val="Hyperlink"/>
    <w:basedOn w:val="a0"/>
    <w:uiPriority w:val="99"/>
    <w:unhideWhenUsed/>
    <w:rsid w:val="007544E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544E1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82669C"/>
    <w:rPr>
      <w:color w:val="96607D" w:themeColor="followedHyperlink"/>
      <w:u w:val="single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693375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6"/>
      <w:szCs w:val="28"/>
    </w:rPr>
  </w:style>
  <w:style w:type="character" w:customStyle="1" w:styleId="b63ee27f-4cf3-414c-9275-d88e3f90795e0">
    <w:name w:val="b63ee27f-4cf3-414c-9275-d88e3f90795e 字符"/>
    <w:basedOn w:val="acbfdd8b-e11b-4d36-88ff-6049b138f8620"/>
    <w:link w:val="b63ee27f-4cf3-414c-9275-d88e3f90795e"/>
    <w:rsid w:val="00693375"/>
    <w:rPr>
      <w:rFonts w:ascii="微软雅黑" w:eastAsia="微软雅黑" w:hAnsi="微软雅黑" w:cstheme="majorBidi"/>
      <w:b/>
      <w:color w:val="000000"/>
      <w:sz w:val="2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6A3EDA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A3EDA"/>
  </w:style>
  <w:style w:type="paragraph" w:styleId="TOC2">
    <w:name w:val="toc 2"/>
    <w:basedOn w:val="a"/>
    <w:next w:val="a"/>
    <w:autoRedefine/>
    <w:uiPriority w:val="39"/>
    <w:unhideWhenUsed/>
    <w:rsid w:val="006A3ED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A3EDA"/>
    <w:pPr>
      <w:ind w:leftChars="400" w:left="840"/>
    </w:pPr>
  </w:style>
  <w:style w:type="paragraph" w:styleId="af3">
    <w:name w:val="header"/>
    <w:basedOn w:val="a"/>
    <w:link w:val="af4"/>
    <w:uiPriority w:val="99"/>
    <w:unhideWhenUsed/>
    <w:rsid w:val="00652D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652D11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652D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652D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hyperlink" Target="https://e.tb.cn/h.77wt9KF?tk=1PpXUbsS50v" TargetMode="External"/><Relationship Id="rId42" Type="http://schemas.openxmlformats.org/officeDocument/2006/relationships/image" Target="media/image24.png"/><Relationship Id="rId47" Type="http://schemas.openxmlformats.org/officeDocument/2006/relationships/image" Target="media/image29.jpeg"/><Relationship Id="rId63" Type="http://schemas.openxmlformats.org/officeDocument/2006/relationships/image" Target="media/image45.jpeg"/><Relationship Id="rId68" Type="http://schemas.openxmlformats.org/officeDocument/2006/relationships/image" Target="media/image50.jpeg"/><Relationship Id="rId84" Type="http://schemas.openxmlformats.org/officeDocument/2006/relationships/image" Target="media/image66.png"/><Relationship Id="rId89" Type="http://schemas.openxmlformats.org/officeDocument/2006/relationships/image" Target="media/image71.png"/><Relationship Id="rId16" Type="http://schemas.openxmlformats.org/officeDocument/2006/relationships/image" Target="media/image7.png"/><Relationship Id="rId107" Type="http://schemas.openxmlformats.org/officeDocument/2006/relationships/fontTable" Target="fontTable.xml"/><Relationship Id="rId11" Type="http://schemas.openxmlformats.org/officeDocument/2006/relationships/hyperlink" Target="https://github.com/IdealFox/Type_C-SSD-Box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53" Type="http://schemas.openxmlformats.org/officeDocument/2006/relationships/image" Target="media/image35.png"/><Relationship Id="rId58" Type="http://schemas.openxmlformats.org/officeDocument/2006/relationships/image" Target="media/image40.jpeg"/><Relationship Id="rId74" Type="http://schemas.openxmlformats.org/officeDocument/2006/relationships/image" Target="media/image56.png"/><Relationship Id="rId79" Type="http://schemas.openxmlformats.org/officeDocument/2006/relationships/image" Target="media/image61.jpeg"/><Relationship Id="rId102" Type="http://schemas.openxmlformats.org/officeDocument/2006/relationships/header" Target="header2.xml"/><Relationship Id="rId5" Type="http://schemas.openxmlformats.org/officeDocument/2006/relationships/webSettings" Target="webSettings.xml"/><Relationship Id="rId90" Type="http://schemas.openxmlformats.org/officeDocument/2006/relationships/image" Target="media/image72.png"/><Relationship Id="rId95" Type="http://schemas.openxmlformats.org/officeDocument/2006/relationships/image" Target="media/image77.png"/><Relationship Id="rId22" Type="http://schemas.openxmlformats.org/officeDocument/2006/relationships/image" Target="media/image11.png"/><Relationship Id="rId27" Type="http://schemas.openxmlformats.org/officeDocument/2006/relationships/hyperlink" Target="https://e.tb.cn/h.7iuDuVq?tk=i3OPUbH4P1U" TargetMode="External"/><Relationship Id="rId43" Type="http://schemas.openxmlformats.org/officeDocument/2006/relationships/image" Target="media/image25.jpeg"/><Relationship Id="rId48" Type="http://schemas.openxmlformats.org/officeDocument/2006/relationships/image" Target="media/image30.jpeg"/><Relationship Id="rId64" Type="http://schemas.openxmlformats.org/officeDocument/2006/relationships/image" Target="media/image46.jpeg"/><Relationship Id="rId69" Type="http://schemas.openxmlformats.org/officeDocument/2006/relationships/image" Target="media/image51.jpeg"/><Relationship Id="rId80" Type="http://schemas.openxmlformats.org/officeDocument/2006/relationships/image" Target="media/image62.jpeg"/><Relationship Id="rId85" Type="http://schemas.openxmlformats.org/officeDocument/2006/relationships/image" Target="media/image67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hyperlink" Target="https://e.tb.cn/h.7iv2Pgl?tk=fg7dUbtOhfV" TargetMode="External"/><Relationship Id="rId38" Type="http://schemas.openxmlformats.org/officeDocument/2006/relationships/hyperlink" Target="https://e.tb.cn/h.77MHDr3?tk=fiBgUbuYaOa" TargetMode="External"/><Relationship Id="rId59" Type="http://schemas.openxmlformats.org/officeDocument/2006/relationships/image" Target="media/image41.jpeg"/><Relationship Id="rId103" Type="http://schemas.openxmlformats.org/officeDocument/2006/relationships/footer" Target="footer1.xml"/><Relationship Id="rId108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3.jpe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2.jpeg"/><Relationship Id="rId75" Type="http://schemas.openxmlformats.org/officeDocument/2006/relationships/image" Target="media/image57.jpeg"/><Relationship Id="rId83" Type="http://schemas.openxmlformats.org/officeDocument/2006/relationships/image" Target="media/image65.png"/><Relationship Id="rId88" Type="http://schemas.openxmlformats.org/officeDocument/2006/relationships/image" Target="media/image70.png"/><Relationship Id="rId91" Type="http://schemas.openxmlformats.org/officeDocument/2006/relationships/image" Target="media/image73.jpeg"/><Relationship Id="rId96" Type="http://schemas.openxmlformats.org/officeDocument/2006/relationships/image" Target="media/image7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e.tb.cn/h.77DYHPV?tk=lB1vUbspkYO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31.png"/><Relationship Id="rId57" Type="http://schemas.openxmlformats.org/officeDocument/2006/relationships/image" Target="media/image39.jpeg"/><Relationship Id="rId106" Type="http://schemas.openxmlformats.org/officeDocument/2006/relationships/footer" Target="footer3.xml"/><Relationship Id="rId10" Type="http://schemas.openxmlformats.org/officeDocument/2006/relationships/hyperlink" Target="https://oshwhub.com/ideal_fox/type_c-ying-pan-he-_2025-09-27_14-32-02" TargetMode="External"/><Relationship Id="rId31" Type="http://schemas.openxmlformats.org/officeDocument/2006/relationships/hyperlink" Target="https://e.tb.cn/h.77XmhyM?tk=2ZGgUbteKLA" TargetMode="External"/><Relationship Id="rId44" Type="http://schemas.openxmlformats.org/officeDocument/2006/relationships/image" Target="media/image26.jpeg"/><Relationship Id="rId52" Type="http://schemas.openxmlformats.org/officeDocument/2006/relationships/image" Target="media/image34.jpeg"/><Relationship Id="rId60" Type="http://schemas.openxmlformats.org/officeDocument/2006/relationships/image" Target="media/image42.png"/><Relationship Id="rId65" Type="http://schemas.openxmlformats.org/officeDocument/2006/relationships/image" Target="media/image47.jpeg"/><Relationship Id="rId73" Type="http://schemas.openxmlformats.org/officeDocument/2006/relationships/image" Target="media/image55.png"/><Relationship Id="rId78" Type="http://schemas.openxmlformats.org/officeDocument/2006/relationships/image" Target="media/image60.jpeg"/><Relationship Id="rId81" Type="http://schemas.openxmlformats.org/officeDocument/2006/relationships/image" Target="media/image63.png"/><Relationship Id="rId86" Type="http://schemas.openxmlformats.org/officeDocument/2006/relationships/image" Target="media/image68.png"/><Relationship Id="rId94" Type="http://schemas.openxmlformats.org/officeDocument/2006/relationships/image" Target="media/image76.png"/><Relationship Id="rId99" Type="http://schemas.openxmlformats.org/officeDocument/2006/relationships/image" Target="media/image81.png"/><Relationship Id="rId10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1.png"/><Relationship Id="rId34" Type="http://schemas.openxmlformats.org/officeDocument/2006/relationships/image" Target="media/image17.png"/><Relationship Id="rId50" Type="http://schemas.openxmlformats.org/officeDocument/2006/relationships/image" Target="media/image32.png"/><Relationship Id="rId55" Type="http://schemas.openxmlformats.org/officeDocument/2006/relationships/image" Target="media/image37.jpeg"/><Relationship Id="rId76" Type="http://schemas.openxmlformats.org/officeDocument/2006/relationships/image" Target="media/image58.jpeg"/><Relationship Id="rId97" Type="http://schemas.openxmlformats.org/officeDocument/2006/relationships/image" Target="media/image79.png"/><Relationship Id="rId104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53.png"/><Relationship Id="rId92" Type="http://schemas.openxmlformats.org/officeDocument/2006/relationships/image" Target="media/image74.png"/><Relationship Id="rId2" Type="http://schemas.openxmlformats.org/officeDocument/2006/relationships/numbering" Target="numbering.xml"/><Relationship Id="rId29" Type="http://schemas.openxmlformats.org/officeDocument/2006/relationships/hyperlink" Target="https://e.tb.cn/h.77N00sS?tk=0aGaUbHjL5J" TargetMode="External"/><Relationship Id="rId24" Type="http://schemas.openxmlformats.org/officeDocument/2006/relationships/image" Target="media/image12.png"/><Relationship Id="rId40" Type="http://schemas.openxmlformats.org/officeDocument/2006/relationships/image" Target="media/image22.png"/><Relationship Id="rId45" Type="http://schemas.openxmlformats.org/officeDocument/2006/relationships/image" Target="media/image27.jpeg"/><Relationship Id="rId66" Type="http://schemas.openxmlformats.org/officeDocument/2006/relationships/image" Target="media/image48.jpeg"/><Relationship Id="rId87" Type="http://schemas.openxmlformats.org/officeDocument/2006/relationships/image" Target="media/image69.png"/><Relationship Id="rId61" Type="http://schemas.openxmlformats.org/officeDocument/2006/relationships/image" Target="media/image43.png"/><Relationship Id="rId82" Type="http://schemas.openxmlformats.org/officeDocument/2006/relationships/image" Target="media/image64.png"/><Relationship Id="rId19" Type="http://schemas.openxmlformats.org/officeDocument/2006/relationships/hyperlink" Target="https://e.tb.cn/h.77Ogu0leop9dnYX?tk=mKHsUbIu4qD" TargetMode="External"/><Relationship Id="rId14" Type="http://schemas.openxmlformats.org/officeDocument/2006/relationships/image" Target="media/image5.png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56" Type="http://schemas.openxmlformats.org/officeDocument/2006/relationships/image" Target="media/image38.jpeg"/><Relationship Id="rId77" Type="http://schemas.openxmlformats.org/officeDocument/2006/relationships/image" Target="media/image59.jpeg"/><Relationship Id="rId100" Type="http://schemas.openxmlformats.org/officeDocument/2006/relationships/image" Target="media/image82.png"/><Relationship Id="rId105" Type="http://schemas.openxmlformats.org/officeDocument/2006/relationships/header" Target="header3.xml"/><Relationship Id="rId8" Type="http://schemas.openxmlformats.org/officeDocument/2006/relationships/image" Target="media/image1.jpeg"/><Relationship Id="rId51" Type="http://schemas.openxmlformats.org/officeDocument/2006/relationships/image" Target="media/image33.jpeg"/><Relationship Id="rId72" Type="http://schemas.openxmlformats.org/officeDocument/2006/relationships/image" Target="media/image54.png"/><Relationship Id="rId93" Type="http://schemas.openxmlformats.org/officeDocument/2006/relationships/image" Target="media/image75.png"/><Relationship Id="rId98" Type="http://schemas.openxmlformats.org/officeDocument/2006/relationships/image" Target="media/image80.png"/><Relationship Id="rId3" Type="http://schemas.openxmlformats.org/officeDocument/2006/relationships/styles" Target="styles.xml"/><Relationship Id="rId25" Type="http://schemas.openxmlformats.org/officeDocument/2006/relationships/hyperlink" Target="https://e.tb.cn/h.77cU9GU?tk=7T4hUbHZ9BG" TargetMode="External"/><Relationship Id="rId46" Type="http://schemas.openxmlformats.org/officeDocument/2006/relationships/image" Target="media/image28.jpeg"/><Relationship Id="rId67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88A89-5319-454F-BE0D-EB7220187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4087</TotalTime>
  <Pages>24</Pages>
  <Words>1176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 Ideal</dc:creator>
  <cp:keywords/>
  <dc:description/>
  <cp:lastModifiedBy>Fox Ideal</cp:lastModifiedBy>
  <cp:revision>17</cp:revision>
  <dcterms:created xsi:type="dcterms:W3CDTF">2026-01-03T10:05:00Z</dcterms:created>
  <dcterms:modified xsi:type="dcterms:W3CDTF">2026-01-07T15:07:00Z</dcterms:modified>
</cp:coreProperties>
</file>