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8521" w14:textId="77777777" w:rsidR="002B404E" w:rsidRDefault="002B404E" w:rsidP="002B404E">
      <w:pPr>
        <w:pStyle w:val="Subtitle"/>
        <w:keepNext/>
        <w:keepLines/>
        <w:spacing w:before="360" w:after="80"/>
        <w:rPr>
          <w:rFonts w:ascii="Aptos Display" w:eastAsia="Aptos Display" w:hAnsi="Aptos Display" w:cs="Aptos Display"/>
          <w:color w:val="0F4761" w:themeColor="accent1" w:themeShade="BF"/>
          <w:sz w:val="40"/>
          <w:szCs w:val="40"/>
        </w:rPr>
      </w:pPr>
      <w:r w:rsidRPr="6540AECD">
        <w:rPr>
          <w:rFonts w:ascii="Aptos Display" w:eastAsia="Aptos Display" w:hAnsi="Aptos Display" w:cs="Aptos Display"/>
          <w:color w:val="0F4761" w:themeColor="accent1" w:themeShade="BF"/>
          <w:sz w:val="40"/>
          <w:szCs w:val="40"/>
        </w:rPr>
        <w:t>Downloading Quartus</w:t>
      </w:r>
    </w:p>
    <w:p w14:paraId="07791424" w14:textId="77777777" w:rsidR="002B404E" w:rsidRDefault="002B404E" w:rsidP="002B404E">
      <w:pPr>
        <w:pStyle w:val="ListParagraph"/>
        <w:numPr>
          <w:ilvl w:val="0"/>
          <w:numId w:val="2"/>
        </w:numPr>
        <w:spacing w:after="0"/>
        <w:rPr>
          <w:rFonts w:ascii="Aptos" w:eastAsia="Aptos" w:hAnsi="Aptos" w:cs="Aptos"/>
        </w:rPr>
      </w:pPr>
      <w:r w:rsidRPr="43AFF033">
        <w:rPr>
          <w:rFonts w:ascii="Aptos" w:eastAsia="Aptos" w:hAnsi="Aptos" w:cs="Aptos"/>
        </w:rPr>
        <w:t>Go to the Intel FPGA Download Page</w:t>
      </w:r>
    </w:p>
    <w:p w14:paraId="4B0651B0" w14:textId="77777777" w:rsidR="002B404E" w:rsidRDefault="002B404E" w:rsidP="002B404E">
      <w:pPr>
        <w:pStyle w:val="ListParagraph"/>
        <w:numPr>
          <w:ilvl w:val="1"/>
          <w:numId w:val="2"/>
        </w:numPr>
        <w:rPr>
          <w:rFonts w:ascii="Aptos" w:eastAsia="Aptos" w:hAnsi="Aptos" w:cs="Aptos"/>
        </w:rPr>
      </w:pPr>
      <w:hyperlink r:id="rId8">
        <w:r w:rsidRPr="43AFF033">
          <w:rPr>
            <w:rStyle w:val="Hyperlink"/>
            <w:rFonts w:ascii="Aptos" w:eastAsia="Aptos" w:hAnsi="Aptos" w:cs="Aptos"/>
          </w:rPr>
          <w:t>https://www.intel.com/content/www/us/en/software-kit/849770/intel-quartus-prime-lite-edition-design-software-version-24-1-for-windows.html</w:t>
        </w:r>
      </w:hyperlink>
    </w:p>
    <w:p w14:paraId="4C78B802" w14:textId="77777777" w:rsidR="002B404E" w:rsidRDefault="002B404E" w:rsidP="002B404E">
      <w:pPr>
        <w:pStyle w:val="ListParagraph"/>
        <w:numPr>
          <w:ilvl w:val="0"/>
          <w:numId w:val="2"/>
        </w:numPr>
        <w:rPr>
          <w:rFonts w:ascii="Aptos" w:eastAsia="Aptos" w:hAnsi="Aptos" w:cs="Aptos"/>
        </w:rPr>
      </w:pPr>
      <w:r w:rsidRPr="43AFF033">
        <w:rPr>
          <w:rFonts w:ascii="Aptos" w:eastAsia="Aptos" w:hAnsi="Aptos" w:cs="Aptos"/>
        </w:rPr>
        <w:t>Choose the Correct Version</w:t>
      </w:r>
    </w:p>
    <w:p w14:paraId="4E381438" w14:textId="77777777" w:rsidR="002B404E" w:rsidRDefault="002B404E" w:rsidP="002B404E">
      <w:pPr>
        <w:pStyle w:val="ListParagraph"/>
        <w:numPr>
          <w:ilvl w:val="1"/>
          <w:numId w:val="2"/>
        </w:numPr>
        <w:rPr>
          <w:rFonts w:ascii="Aptos" w:eastAsia="Aptos" w:hAnsi="Aptos" w:cs="Aptos"/>
        </w:rPr>
      </w:pPr>
      <w:r w:rsidRPr="43AFF033">
        <w:rPr>
          <w:rFonts w:ascii="Aptos" w:eastAsia="Aptos" w:hAnsi="Aptos" w:cs="Aptos"/>
        </w:rPr>
        <w:t xml:space="preserve">Select version 24.1(Latest) from the drop-down menu. </w:t>
      </w:r>
    </w:p>
    <w:p w14:paraId="586C8CF9" w14:textId="77777777" w:rsidR="002B404E" w:rsidRDefault="002B404E" w:rsidP="002B404E">
      <w:pPr>
        <w:pStyle w:val="ListParagraph"/>
        <w:numPr>
          <w:ilvl w:val="1"/>
          <w:numId w:val="2"/>
        </w:numPr>
        <w:rPr>
          <w:rFonts w:ascii="Aptos" w:eastAsia="Aptos" w:hAnsi="Aptos" w:cs="Aptos"/>
        </w:rPr>
      </w:pPr>
      <w:r w:rsidRPr="43AFF033">
        <w:rPr>
          <w:rFonts w:ascii="Aptos" w:eastAsia="Aptos" w:hAnsi="Aptos" w:cs="Aptos"/>
        </w:rPr>
        <w:t>Please verify that you have selected the following parameters. FPGA Development &lt; Quartus Prime Lite &lt; 24.1 (Latest) &lt; Windows</w:t>
      </w:r>
    </w:p>
    <w:p w14:paraId="5769041F" w14:textId="77777777" w:rsidR="002B404E" w:rsidRDefault="002B404E" w:rsidP="002B404E">
      <w:pPr>
        <w:ind w:left="720"/>
        <w:jc w:val="center"/>
        <w:rPr>
          <w:rFonts w:ascii="Aptos" w:eastAsia="Aptos" w:hAnsi="Aptos" w:cs="Aptos"/>
        </w:rPr>
      </w:pPr>
      <w:r>
        <w:rPr>
          <w:noProof/>
        </w:rPr>
        <w:drawing>
          <wp:inline distT="0" distB="0" distL="0" distR="0" wp14:anchorId="066F73B9" wp14:editId="7CB72358">
            <wp:extent cx="5943600" cy="714375"/>
            <wp:effectExtent l="0" t="0" r="0" b="0"/>
            <wp:docPr id="658659982" name="drawing" descr="Picture 161037694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59982"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714375"/>
                    </a:xfrm>
                    <a:prstGeom prst="rect">
                      <a:avLst/>
                    </a:prstGeom>
                  </pic:spPr>
                </pic:pic>
              </a:graphicData>
            </a:graphic>
          </wp:inline>
        </w:drawing>
      </w:r>
    </w:p>
    <w:p w14:paraId="72D00707" w14:textId="77777777" w:rsidR="002B404E" w:rsidRDefault="002B404E" w:rsidP="002B404E">
      <w:pPr>
        <w:pStyle w:val="ListParagraph"/>
        <w:numPr>
          <w:ilvl w:val="1"/>
          <w:numId w:val="2"/>
        </w:numPr>
        <w:rPr>
          <w:rFonts w:ascii="Aptos" w:eastAsia="Aptos" w:hAnsi="Aptos" w:cs="Aptos"/>
        </w:rPr>
      </w:pPr>
      <w:r w:rsidRPr="43AFF033">
        <w:rPr>
          <w:rFonts w:ascii="Aptos" w:eastAsia="Aptos" w:hAnsi="Aptos" w:cs="Aptos"/>
        </w:rPr>
        <w:t xml:space="preserve">Once satisfied, press the download button below and accept the legal disclaimer when prompted. </w:t>
      </w:r>
    </w:p>
    <w:p w14:paraId="31AA9BB8" w14:textId="77777777" w:rsidR="002B404E" w:rsidRDefault="002B404E" w:rsidP="002B404E">
      <w:pPr>
        <w:ind w:left="720"/>
        <w:jc w:val="center"/>
        <w:rPr>
          <w:rFonts w:ascii="Aptos" w:eastAsia="Aptos" w:hAnsi="Aptos" w:cs="Aptos"/>
        </w:rPr>
      </w:pPr>
      <w:r>
        <w:rPr>
          <w:noProof/>
        </w:rPr>
        <w:drawing>
          <wp:inline distT="0" distB="0" distL="0" distR="0" wp14:anchorId="18D3EE71" wp14:editId="156F281D">
            <wp:extent cx="4370832" cy="1432822"/>
            <wp:effectExtent l="0" t="0" r="0" b="0"/>
            <wp:docPr id="330287538" name="drawing" descr="Picture 73811090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87538" name=""/>
                    <pic:cNvPicPr/>
                  </pic:nvPicPr>
                  <pic:blipFill>
                    <a:blip r:embed="rId10">
                      <a:extLst>
                        <a:ext uri="{28A0092B-C50C-407E-A947-70E740481C1C}">
                          <a14:useLocalDpi xmlns:a14="http://schemas.microsoft.com/office/drawing/2010/main" val="0"/>
                        </a:ext>
                      </a:extLst>
                    </a:blip>
                    <a:stretch>
                      <a:fillRect/>
                    </a:stretch>
                  </pic:blipFill>
                  <pic:spPr>
                    <a:xfrm>
                      <a:off x="0" y="0"/>
                      <a:ext cx="4384818" cy="1437407"/>
                    </a:xfrm>
                    <a:prstGeom prst="rect">
                      <a:avLst/>
                    </a:prstGeom>
                  </pic:spPr>
                </pic:pic>
              </a:graphicData>
            </a:graphic>
          </wp:inline>
        </w:drawing>
      </w:r>
    </w:p>
    <w:p w14:paraId="7924A533" w14:textId="77777777" w:rsidR="002B404E" w:rsidRDefault="002B404E" w:rsidP="002B404E">
      <w:pPr>
        <w:pStyle w:val="ListParagraph"/>
        <w:numPr>
          <w:ilvl w:val="1"/>
          <w:numId w:val="2"/>
        </w:numPr>
        <w:rPr>
          <w:rFonts w:ascii="Aptos" w:eastAsia="Aptos" w:hAnsi="Aptos" w:cs="Aptos"/>
        </w:rPr>
      </w:pPr>
      <w:r w:rsidRPr="6540AECD">
        <w:rPr>
          <w:rFonts w:ascii="Aptos" w:eastAsia="Aptos" w:hAnsi="Aptos" w:cs="Aptos"/>
        </w:rPr>
        <w:t>Your zip file will now be downloaded, open the folder to begin the setup process. If your file has not downloaded, please click the link to redownload the zip folder.</w:t>
      </w:r>
    </w:p>
    <w:p w14:paraId="0DE2A10C" w14:textId="77777777" w:rsidR="002B404E" w:rsidRDefault="002B404E" w:rsidP="002B404E">
      <w:pPr>
        <w:ind w:left="720"/>
        <w:rPr>
          <w:rFonts w:ascii="Aptos" w:eastAsia="Aptos" w:hAnsi="Aptos" w:cs="Aptos"/>
        </w:rPr>
      </w:pPr>
      <w:r>
        <w:rPr>
          <w:noProof/>
        </w:rPr>
        <w:drawing>
          <wp:inline distT="0" distB="0" distL="0" distR="0" wp14:anchorId="6462A9D0" wp14:editId="38198321">
            <wp:extent cx="5257800" cy="1243584"/>
            <wp:effectExtent l="0" t="0" r="0" b="0"/>
            <wp:docPr id="1319972291" name="drawing" descr="Picture 29027698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72291" name=""/>
                    <pic:cNvPicPr/>
                  </pic:nvPicPr>
                  <pic:blipFill rotWithShape="1">
                    <a:blip r:embed="rId11">
                      <a:extLst>
                        <a:ext uri="{28A0092B-C50C-407E-A947-70E740481C1C}">
                          <a14:useLocalDpi xmlns:a14="http://schemas.microsoft.com/office/drawing/2010/main" val="0"/>
                        </a:ext>
                      </a:extLst>
                    </a:blip>
                    <a:srcRect b="17886"/>
                    <a:stretch>
                      <a:fillRect/>
                    </a:stretch>
                  </pic:blipFill>
                  <pic:spPr bwMode="auto">
                    <a:xfrm>
                      <a:off x="0" y="0"/>
                      <a:ext cx="5257800" cy="1243584"/>
                    </a:xfrm>
                    <a:prstGeom prst="rect">
                      <a:avLst/>
                    </a:prstGeom>
                    <a:ln>
                      <a:noFill/>
                    </a:ln>
                    <a:extLst>
                      <a:ext uri="{53640926-AAD7-44D8-BBD7-CCE9431645EC}">
                        <a14:shadowObscured xmlns:a14="http://schemas.microsoft.com/office/drawing/2010/main"/>
                      </a:ext>
                    </a:extLst>
                  </pic:spPr>
                </pic:pic>
              </a:graphicData>
            </a:graphic>
          </wp:inline>
        </w:drawing>
      </w:r>
    </w:p>
    <w:p w14:paraId="4A49053A" w14:textId="77777777" w:rsidR="002B404E" w:rsidRDefault="002B404E" w:rsidP="002B404E">
      <w:pPr>
        <w:pStyle w:val="ListParagraph"/>
        <w:keepNext/>
        <w:numPr>
          <w:ilvl w:val="1"/>
          <w:numId w:val="2"/>
        </w:numPr>
        <w:spacing w:line="278" w:lineRule="auto"/>
        <w:rPr>
          <w:rFonts w:ascii="Aptos" w:eastAsia="Aptos" w:hAnsi="Aptos" w:cs="Aptos"/>
          <w:color w:val="000000" w:themeColor="text1"/>
        </w:rPr>
      </w:pPr>
      <w:r w:rsidRPr="43AFF033">
        <w:rPr>
          <w:rFonts w:ascii="Aptos" w:eastAsia="Aptos" w:hAnsi="Aptos" w:cs="Aptos"/>
          <w:color w:val="000000" w:themeColor="text1"/>
        </w:rPr>
        <w:lastRenderedPageBreak/>
        <w:t xml:space="preserve"> Check off the following components. </w:t>
      </w:r>
    </w:p>
    <w:p w14:paraId="6E5A60ED" w14:textId="77777777" w:rsidR="002B404E" w:rsidRDefault="002B404E" w:rsidP="002B404E">
      <w:pPr>
        <w:ind w:left="720"/>
        <w:jc w:val="center"/>
        <w:rPr>
          <w:rFonts w:ascii="Aptos" w:eastAsia="Aptos" w:hAnsi="Aptos" w:cs="Aptos"/>
          <w:color w:val="000000" w:themeColor="text1"/>
        </w:rPr>
      </w:pPr>
      <w:r>
        <w:rPr>
          <w:noProof/>
        </w:rPr>
        <w:drawing>
          <wp:inline distT="0" distB="0" distL="0" distR="0" wp14:anchorId="45C8586A" wp14:editId="31F4A2AA">
            <wp:extent cx="4679183" cy="2457907"/>
            <wp:effectExtent l="0" t="0" r="7620" b="0"/>
            <wp:docPr id="1920584445" name="drawing" descr="Picture 30950029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4445" name=""/>
                    <pic:cNvPicPr/>
                  </pic:nvPicPr>
                  <pic:blipFill>
                    <a:blip r:embed="rId12">
                      <a:extLst>
                        <a:ext uri="{28A0092B-C50C-407E-A947-70E740481C1C}">
                          <a14:useLocalDpi xmlns:a14="http://schemas.microsoft.com/office/drawing/2010/main" val="0"/>
                        </a:ext>
                      </a:extLst>
                    </a:blip>
                    <a:stretch>
                      <a:fillRect/>
                    </a:stretch>
                  </pic:blipFill>
                  <pic:spPr>
                    <a:xfrm>
                      <a:off x="0" y="0"/>
                      <a:ext cx="4688212" cy="2462650"/>
                    </a:xfrm>
                    <a:prstGeom prst="rect">
                      <a:avLst/>
                    </a:prstGeom>
                  </pic:spPr>
                </pic:pic>
              </a:graphicData>
            </a:graphic>
          </wp:inline>
        </w:drawing>
      </w:r>
    </w:p>
    <w:p w14:paraId="1C4562A7" w14:textId="77777777" w:rsidR="002B404E" w:rsidRDefault="002B404E" w:rsidP="002B404E">
      <w:pPr>
        <w:pStyle w:val="ListParagraph"/>
        <w:numPr>
          <w:ilvl w:val="1"/>
          <w:numId w:val="2"/>
        </w:numPr>
        <w:rPr>
          <w:rFonts w:ascii="Aptos" w:eastAsia="Aptos" w:hAnsi="Aptos" w:cs="Aptos"/>
          <w:color w:val="000000" w:themeColor="text1"/>
        </w:rPr>
      </w:pPr>
      <w:r w:rsidRPr="6540AECD">
        <w:rPr>
          <w:rFonts w:ascii="Aptos" w:eastAsia="Aptos" w:hAnsi="Aptos" w:cs="Aptos"/>
          <w:color w:val="000000" w:themeColor="text1"/>
        </w:rPr>
        <w:t xml:space="preserve">Select the Intel License Agreement and click Download and Install. This installation will take a while to complete. Please be patient. </w:t>
      </w:r>
    </w:p>
    <w:p w14:paraId="2CE67291" w14:textId="77777777" w:rsidR="002B404E" w:rsidRDefault="002B404E" w:rsidP="002B404E">
      <w:pPr>
        <w:ind w:left="720"/>
        <w:jc w:val="center"/>
        <w:rPr>
          <w:rFonts w:ascii="Aptos" w:eastAsia="Aptos" w:hAnsi="Aptos" w:cs="Aptos"/>
        </w:rPr>
      </w:pPr>
      <w:r>
        <w:rPr>
          <w:noProof/>
        </w:rPr>
        <w:drawing>
          <wp:inline distT="0" distB="0" distL="0" distR="0" wp14:anchorId="11112A87" wp14:editId="5A993D8E">
            <wp:extent cx="2743200" cy="1219200"/>
            <wp:effectExtent l="0" t="0" r="0" b="0"/>
            <wp:docPr id="1337275944" name="drawing" descr="Picture 113085383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5944" name=""/>
                    <pic:cNvPicPr/>
                  </pic:nvPicPr>
                  <pic:blipFill>
                    <a:blip r:embed="rId13">
                      <a:extLst>
                        <a:ext uri="{28A0092B-C50C-407E-A947-70E740481C1C}">
                          <a14:useLocalDpi xmlns:a14="http://schemas.microsoft.com/office/drawing/2010/main" val="0"/>
                        </a:ext>
                      </a:extLst>
                    </a:blip>
                    <a:stretch>
                      <a:fillRect/>
                    </a:stretch>
                  </pic:blipFill>
                  <pic:spPr>
                    <a:xfrm>
                      <a:off x="0" y="0"/>
                      <a:ext cx="2743200" cy="1219200"/>
                    </a:xfrm>
                    <a:prstGeom prst="rect">
                      <a:avLst/>
                    </a:prstGeom>
                  </pic:spPr>
                </pic:pic>
              </a:graphicData>
            </a:graphic>
          </wp:inline>
        </w:drawing>
      </w:r>
    </w:p>
    <w:p w14:paraId="1FC5EC9C" w14:textId="77777777" w:rsidR="002B404E" w:rsidRDefault="002B404E" w:rsidP="002B404E">
      <w:pPr>
        <w:ind w:left="720"/>
        <w:rPr>
          <w:rFonts w:ascii="Aptos" w:eastAsia="Aptos" w:hAnsi="Aptos" w:cs="Aptos"/>
        </w:rPr>
      </w:pPr>
      <w:r>
        <w:rPr>
          <w:noProof/>
        </w:rPr>
        <w:drawing>
          <wp:inline distT="0" distB="0" distL="0" distR="0" wp14:anchorId="43DB597C" wp14:editId="5104CF46">
            <wp:extent cx="5734050" cy="1114425"/>
            <wp:effectExtent l="0" t="0" r="0" b="0"/>
            <wp:docPr id="649722704" name="drawing" descr="Picture 30950029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22704" name=""/>
                    <pic:cNvPicPr/>
                  </pic:nvPicPr>
                  <pic:blipFill>
                    <a:blip r:embed="rId14">
                      <a:extLst>
                        <a:ext uri="{28A0092B-C50C-407E-A947-70E740481C1C}">
                          <a14:useLocalDpi xmlns:a14="http://schemas.microsoft.com/office/drawing/2010/main" val="0"/>
                        </a:ext>
                      </a:extLst>
                    </a:blip>
                    <a:stretch>
                      <a:fillRect/>
                    </a:stretch>
                  </pic:blipFill>
                  <pic:spPr>
                    <a:xfrm>
                      <a:off x="0" y="0"/>
                      <a:ext cx="5734050" cy="1114425"/>
                    </a:xfrm>
                    <a:prstGeom prst="rect">
                      <a:avLst/>
                    </a:prstGeom>
                  </pic:spPr>
                </pic:pic>
              </a:graphicData>
            </a:graphic>
          </wp:inline>
        </w:drawing>
      </w:r>
    </w:p>
    <w:p w14:paraId="0712DE8A" w14:textId="77777777" w:rsidR="002B404E" w:rsidRDefault="002B404E" w:rsidP="002B404E">
      <w:pPr>
        <w:pStyle w:val="ListParagraph"/>
        <w:keepNext/>
        <w:numPr>
          <w:ilvl w:val="1"/>
          <w:numId w:val="2"/>
        </w:numPr>
        <w:spacing w:line="278" w:lineRule="auto"/>
        <w:rPr>
          <w:rFonts w:ascii="Aptos" w:eastAsia="Aptos" w:hAnsi="Aptos" w:cs="Aptos"/>
          <w:color w:val="000000" w:themeColor="text1"/>
        </w:rPr>
      </w:pPr>
      <w:r w:rsidRPr="6540AECD">
        <w:rPr>
          <w:rFonts w:ascii="Aptos" w:eastAsia="Aptos" w:hAnsi="Aptos" w:cs="Aptos"/>
          <w:color w:val="000000" w:themeColor="text1"/>
        </w:rPr>
        <w:lastRenderedPageBreak/>
        <w:t>Once the download and installation are complete, close the window and open up Quartus. You should see a screen that looks like this:</w:t>
      </w:r>
    </w:p>
    <w:p w14:paraId="4A838F53" w14:textId="77777777" w:rsidR="00851045" w:rsidRDefault="002B404E" w:rsidP="00851045">
      <w:pPr>
        <w:ind w:left="720"/>
        <w:jc w:val="center"/>
      </w:pPr>
      <w:r>
        <w:rPr>
          <w:noProof/>
        </w:rPr>
        <w:drawing>
          <wp:inline distT="0" distB="0" distL="0" distR="0" wp14:anchorId="4090997B" wp14:editId="065CD07D">
            <wp:extent cx="5271537" cy="3157432"/>
            <wp:effectExtent l="0" t="0" r="5715" b="5080"/>
            <wp:docPr id="700765783" name="drawi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65783" name="drawing"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88750" cy="3167742"/>
                    </a:xfrm>
                    <a:prstGeom prst="rect">
                      <a:avLst/>
                    </a:prstGeom>
                  </pic:spPr>
                </pic:pic>
              </a:graphicData>
            </a:graphic>
          </wp:inline>
        </w:drawing>
      </w:r>
    </w:p>
    <w:p w14:paraId="6C3857FF" w14:textId="77777777" w:rsidR="00851045" w:rsidRDefault="00851045" w:rsidP="00851045"/>
    <w:p w14:paraId="63ED5DCF" w14:textId="09611391" w:rsidR="00851045" w:rsidRPr="00851045" w:rsidRDefault="00851045" w:rsidP="00851045">
      <w:pPr>
        <w:pStyle w:val="Heading1"/>
        <w:rPr>
          <w:rFonts w:ascii="Aptos" w:eastAsia="Aptos" w:hAnsi="Aptos" w:cs="Aptos"/>
        </w:rPr>
      </w:pPr>
      <w:r w:rsidRPr="00851045">
        <w:t>Driver Installation</w:t>
      </w:r>
      <w:r w:rsidRPr="00851045">
        <w:rPr>
          <w:lang w:val="en-CA"/>
        </w:rPr>
        <w:t> </w:t>
      </w:r>
    </w:p>
    <w:p w14:paraId="2434CCD4" w14:textId="706F3591" w:rsidR="00851045" w:rsidRPr="00851045" w:rsidRDefault="00851045" w:rsidP="00851045">
      <w:pPr>
        <w:rPr>
          <w:lang w:val="en-CA"/>
        </w:rPr>
      </w:pPr>
      <w:r w:rsidRPr="00851045">
        <w:rPr>
          <w:lang w:val="en-CA"/>
        </w:rPr>
        <w:drawing>
          <wp:anchor distT="0" distB="0" distL="114300" distR="114300" simplePos="0" relativeHeight="251658240" behindDoc="0" locked="0" layoutInCell="1" allowOverlap="1" wp14:anchorId="7C4DE0F9" wp14:editId="65F36E93">
            <wp:simplePos x="0" y="0"/>
            <wp:positionH relativeFrom="column">
              <wp:posOffset>0</wp:posOffset>
            </wp:positionH>
            <wp:positionV relativeFrom="paragraph">
              <wp:posOffset>635</wp:posOffset>
            </wp:positionV>
            <wp:extent cx="3352800" cy="2457450"/>
            <wp:effectExtent l="0" t="0" r="0" b="0"/>
            <wp:wrapSquare wrapText="bothSides"/>
            <wp:docPr id="1934665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2800" cy="2457450"/>
                    </a:xfrm>
                    <a:prstGeom prst="rect">
                      <a:avLst/>
                    </a:prstGeom>
                    <a:noFill/>
                    <a:ln>
                      <a:noFill/>
                    </a:ln>
                  </pic:spPr>
                </pic:pic>
              </a:graphicData>
            </a:graphic>
          </wp:anchor>
        </w:drawing>
      </w:r>
      <w:r w:rsidRPr="00851045">
        <w:t>For Quartus to detect your FPGA, you will need to install the USB-Blaster drivers. Your FPGA will need to be plugged into power, as well as your computer to do this. MAKE SURE THAT THE USB-B END OF YOUR CABLE IS PLUGGED INTO THE PORT ON YOUR FPGA LABELED AS “USB-Blaster” (The one that is closest to the edge of the board). To do this, navigate to </w:t>
      </w:r>
      <w:r w:rsidRPr="00851045">
        <w:rPr>
          <w:b/>
          <w:bCs/>
        </w:rPr>
        <w:t>Device Manager</w:t>
      </w:r>
      <w:r w:rsidRPr="00851045">
        <w:t>. The FPGA will be labeled as either an unknown device, or something like USB Serial Converter (you can figure out which device corresponds by unplugging and plugging in the FPGA and seeing which device appears and reappears).</w:t>
      </w:r>
      <w:r w:rsidRPr="00851045">
        <w:rPr>
          <w:lang w:val="en-CA"/>
        </w:rPr>
        <w:t> </w:t>
      </w:r>
    </w:p>
    <w:p w14:paraId="18A2B9CF" w14:textId="77777777" w:rsidR="00851045" w:rsidRPr="00851045" w:rsidRDefault="00851045" w:rsidP="00851045">
      <w:pPr>
        <w:rPr>
          <w:lang w:val="en-CA"/>
        </w:rPr>
      </w:pPr>
      <w:r w:rsidRPr="00851045">
        <w:t>Double click on the device and navigate to the driver tab. Click on “Update Driver”</w:t>
      </w:r>
      <w:r w:rsidRPr="00851045">
        <w:rPr>
          <w:lang w:val="en-CA"/>
        </w:rPr>
        <w:t> </w:t>
      </w:r>
    </w:p>
    <w:p w14:paraId="35BEF70B" w14:textId="3C7B240B" w:rsidR="00851045" w:rsidRPr="00851045" w:rsidRDefault="00851045" w:rsidP="00851045">
      <w:pPr>
        <w:jc w:val="center"/>
        <w:rPr>
          <w:lang w:val="en-CA"/>
        </w:rPr>
      </w:pPr>
      <w:r w:rsidRPr="00851045">
        <w:lastRenderedPageBreak/>
        <w:t>.</w:t>
      </w:r>
      <w:r w:rsidRPr="00851045">
        <w:rPr>
          <w:lang w:val="en-CA"/>
        </w:rPr>
        <w:drawing>
          <wp:inline distT="0" distB="0" distL="0" distR="0" wp14:anchorId="52BCA977" wp14:editId="60C4CB1A">
            <wp:extent cx="3200400" cy="3657600"/>
            <wp:effectExtent l="0" t="0" r="0" b="0"/>
            <wp:docPr id="765945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3657600"/>
                    </a:xfrm>
                    <a:prstGeom prst="rect">
                      <a:avLst/>
                    </a:prstGeom>
                    <a:noFill/>
                    <a:ln>
                      <a:noFill/>
                    </a:ln>
                  </pic:spPr>
                </pic:pic>
              </a:graphicData>
            </a:graphic>
          </wp:inline>
        </w:drawing>
      </w:r>
    </w:p>
    <w:p w14:paraId="7A18275A" w14:textId="77777777" w:rsidR="00851045" w:rsidRPr="00851045" w:rsidRDefault="00851045" w:rsidP="00851045">
      <w:pPr>
        <w:rPr>
          <w:lang w:val="en-CA"/>
        </w:rPr>
      </w:pPr>
      <w:r w:rsidRPr="00851045">
        <w:t>Click on “Browse my computer for drivers”</w:t>
      </w:r>
      <w:r w:rsidRPr="00851045">
        <w:rPr>
          <w:lang w:val="en-CA"/>
        </w:rPr>
        <w:t> </w:t>
      </w:r>
    </w:p>
    <w:p w14:paraId="0BAA970B" w14:textId="5B228227" w:rsidR="00851045" w:rsidRPr="00851045" w:rsidRDefault="00851045" w:rsidP="00851045">
      <w:pPr>
        <w:jc w:val="center"/>
        <w:rPr>
          <w:lang w:val="en-CA"/>
        </w:rPr>
      </w:pPr>
      <w:r w:rsidRPr="00851045">
        <w:rPr>
          <w:lang w:val="en-CA"/>
        </w:rPr>
        <w:drawing>
          <wp:inline distT="0" distB="0" distL="0" distR="0" wp14:anchorId="2ABE218F" wp14:editId="0AAC8944">
            <wp:extent cx="3619500" cy="2762250"/>
            <wp:effectExtent l="0" t="0" r="0" b="0"/>
            <wp:docPr id="1465666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0" cy="2762250"/>
                    </a:xfrm>
                    <a:prstGeom prst="rect">
                      <a:avLst/>
                    </a:prstGeom>
                    <a:noFill/>
                    <a:ln>
                      <a:noFill/>
                    </a:ln>
                  </pic:spPr>
                </pic:pic>
              </a:graphicData>
            </a:graphic>
          </wp:inline>
        </w:drawing>
      </w:r>
    </w:p>
    <w:p w14:paraId="2A71317A" w14:textId="77777777" w:rsidR="00851045" w:rsidRPr="00851045" w:rsidRDefault="00851045" w:rsidP="00851045">
      <w:pPr>
        <w:rPr>
          <w:lang w:val="en-CA"/>
        </w:rPr>
      </w:pPr>
      <w:r w:rsidRPr="00851045">
        <w:t>Click on “Let me pick from a list of available drivers on my computer”.</w:t>
      </w:r>
      <w:r w:rsidRPr="00851045">
        <w:rPr>
          <w:lang w:val="en-CA"/>
        </w:rPr>
        <w:t> </w:t>
      </w:r>
    </w:p>
    <w:p w14:paraId="5383DCCD" w14:textId="7E05CE95" w:rsidR="00851045" w:rsidRPr="00851045" w:rsidRDefault="00851045" w:rsidP="00851045">
      <w:pPr>
        <w:jc w:val="center"/>
        <w:rPr>
          <w:lang w:val="en-CA"/>
        </w:rPr>
      </w:pPr>
      <w:r w:rsidRPr="00851045">
        <w:rPr>
          <w:lang w:val="en-CA"/>
        </w:rPr>
        <w:lastRenderedPageBreak/>
        <w:drawing>
          <wp:inline distT="0" distB="0" distL="0" distR="0" wp14:anchorId="5B1A30EE" wp14:editId="7C391031">
            <wp:extent cx="4438650" cy="3419475"/>
            <wp:effectExtent l="0" t="0" r="0" b="9525"/>
            <wp:docPr id="1050446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8650" cy="3419475"/>
                    </a:xfrm>
                    <a:prstGeom prst="rect">
                      <a:avLst/>
                    </a:prstGeom>
                    <a:noFill/>
                    <a:ln>
                      <a:noFill/>
                    </a:ln>
                  </pic:spPr>
                </pic:pic>
              </a:graphicData>
            </a:graphic>
          </wp:inline>
        </w:drawing>
      </w:r>
    </w:p>
    <w:p w14:paraId="6D5B2DB9" w14:textId="56816135" w:rsidR="00851045" w:rsidRPr="00851045" w:rsidRDefault="00851045" w:rsidP="00851045">
      <w:pPr>
        <w:rPr>
          <w:lang w:val="en-CA"/>
        </w:rPr>
      </w:pPr>
      <w:r w:rsidRPr="00851045">
        <w:t>Click “</w:t>
      </w:r>
      <w:r w:rsidRPr="00851045">
        <w:rPr>
          <w:b/>
          <w:bCs/>
        </w:rPr>
        <w:t>Browse</w:t>
      </w:r>
      <w:r w:rsidRPr="00851045">
        <w:t>” and navigate to </w:t>
      </w:r>
      <w:r w:rsidRPr="00851045">
        <w:rPr>
          <w:b/>
          <w:bCs/>
        </w:rPr>
        <w:t>quartus\drivers\usb-blaster</w:t>
      </w:r>
      <w:r w:rsidRPr="00851045">
        <w:t> or </w:t>
      </w:r>
      <w:r w:rsidRPr="00851045">
        <w:rPr>
          <w:b/>
          <w:bCs/>
        </w:rPr>
        <w:t>intel_fgpa\quartus\drivers\usb-blaster </w:t>
      </w:r>
      <w:r w:rsidRPr="00851045">
        <w:t>or something similar. The file you are looking for is </w:t>
      </w:r>
      <w:proofErr w:type="spellStart"/>
      <w:r w:rsidRPr="00851045">
        <w:t>usb</w:t>
      </w:r>
      <w:proofErr w:type="spellEnd"/>
      <w:r w:rsidRPr="00851045">
        <w:t>-blaster. Click OK.</w:t>
      </w:r>
      <w:r w:rsidRPr="00851045">
        <w:rPr>
          <w:lang w:val="en-CA"/>
        </w:rPr>
        <w:t> </w:t>
      </w:r>
    </w:p>
    <w:p w14:paraId="5DF5F0C4" w14:textId="77777777" w:rsidR="00851045" w:rsidRPr="00851045" w:rsidRDefault="00851045" w:rsidP="00851045">
      <w:pPr>
        <w:pStyle w:val="Heading1"/>
        <w:rPr>
          <w:lang w:val="en-CA"/>
        </w:rPr>
      </w:pPr>
      <w:r w:rsidRPr="00851045">
        <w:t>Driver troubleshooting</w:t>
      </w:r>
      <w:r w:rsidRPr="00851045">
        <w:rPr>
          <w:b/>
          <w:bCs/>
        </w:rPr>
        <w:t>:</w:t>
      </w:r>
      <w:r w:rsidRPr="00851045">
        <w:rPr>
          <w:lang w:val="en-CA"/>
        </w:rPr>
        <w:t> </w:t>
      </w:r>
    </w:p>
    <w:p w14:paraId="3F2288F6" w14:textId="77777777" w:rsidR="00851045" w:rsidRPr="00851045" w:rsidRDefault="00851045" w:rsidP="00851045">
      <w:pPr>
        <w:rPr>
          <w:lang w:val="en-CA"/>
        </w:rPr>
      </w:pPr>
      <w:r w:rsidRPr="00851045">
        <w:t>If you’re unable to update the drivers using the previously mentioned approach you can try the following approaches to see if that works.</w:t>
      </w:r>
      <w:r w:rsidRPr="00851045">
        <w:rPr>
          <w:lang w:val="en-CA"/>
        </w:rPr>
        <w:t> </w:t>
      </w:r>
    </w:p>
    <w:p w14:paraId="2AED2594" w14:textId="77777777" w:rsidR="00851045" w:rsidRPr="00851045" w:rsidRDefault="00851045" w:rsidP="00851045">
      <w:pPr>
        <w:rPr>
          <w:lang w:val="en-CA"/>
        </w:rPr>
      </w:pPr>
      <w:r w:rsidRPr="00851045">
        <w:rPr>
          <w:u w:val="single"/>
        </w:rPr>
        <w:t>Alternative 1:</w:t>
      </w:r>
      <w:r w:rsidRPr="00851045">
        <w:rPr>
          <w:lang w:val="en-CA"/>
        </w:rPr>
        <w:t> </w:t>
      </w:r>
    </w:p>
    <w:p w14:paraId="66C75AEE" w14:textId="77777777" w:rsidR="00851045" w:rsidRPr="00851045" w:rsidRDefault="00851045" w:rsidP="00851045">
      <w:pPr>
        <w:rPr>
          <w:lang w:val="en-CA"/>
        </w:rPr>
      </w:pPr>
      <w:r w:rsidRPr="00851045">
        <w:t>Instead of just selecting the folder, you can select the file directly. </w:t>
      </w:r>
      <w:proofErr w:type="gramStart"/>
      <w:r w:rsidRPr="00851045">
        <w:t>Similar to</w:t>
      </w:r>
      <w:proofErr w:type="gramEnd"/>
      <w:r w:rsidRPr="00851045">
        <w:t> the previous step, we need to get to the </w:t>
      </w:r>
      <w:proofErr w:type="spellStart"/>
      <w:r w:rsidRPr="00851045">
        <w:rPr>
          <w:b/>
          <w:bCs/>
        </w:rPr>
        <w:t>usb</w:t>
      </w:r>
      <w:proofErr w:type="spellEnd"/>
      <w:r w:rsidRPr="00851045">
        <w:rPr>
          <w:b/>
          <w:bCs/>
        </w:rPr>
        <w:t>-blaster </w:t>
      </w:r>
      <w:r w:rsidRPr="00851045">
        <w:t>folder and then follow the path </w:t>
      </w:r>
      <w:proofErr w:type="spellStart"/>
      <w:r w:rsidRPr="00851045">
        <w:rPr>
          <w:b/>
          <w:bCs/>
        </w:rPr>
        <w:t>usb</w:t>
      </w:r>
      <w:proofErr w:type="spellEnd"/>
      <w:r w:rsidRPr="00851045">
        <w:rPr>
          <w:b/>
          <w:bCs/>
        </w:rPr>
        <w:t>-blaster &gt;&gt; x64 &gt;&gt; .inf file</w:t>
      </w:r>
      <w:r w:rsidRPr="00851045">
        <w:t> (there should only be one file and that’s the one which should be selected) and just select that file.</w:t>
      </w:r>
      <w:r w:rsidRPr="00851045">
        <w:rPr>
          <w:lang w:val="en-CA"/>
        </w:rPr>
        <w:t> </w:t>
      </w:r>
    </w:p>
    <w:p w14:paraId="08F85732" w14:textId="77777777" w:rsidR="00851045" w:rsidRPr="00851045" w:rsidRDefault="00851045" w:rsidP="00851045">
      <w:pPr>
        <w:rPr>
          <w:lang w:val="en-CA"/>
        </w:rPr>
      </w:pPr>
      <w:r w:rsidRPr="00851045">
        <w:rPr>
          <w:u w:val="single"/>
        </w:rPr>
        <w:t>Alternative 2:</w:t>
      </w:r>
      <w:r w:rsidRPr="00851045">
        <w:rPr>
          <w:lang w:val="en-CA"/>
        </w:rPr>
        <w:t> </w:t>
      </w:r>
    </w:p>
    <w:p w14:paraId="3A35E0DF" w14:textId="77777777" w:rsidR="00851045" w:rsidRPr="00851045" w:rsidRDefault="00851045" w:rsidP="00851045">
      <w:pPr>
        <w:rPr>
          <w:lang w:val="en-CA"/>
        </w:rPr>
      </w:pPr>
      <w:r w:rsidRPr="00851045">
        <w:t>It’s also possible to install the driver package online using the following link and its respective instructions </w:t>
      </w:r>
      <w:hyperlink r:id="rId20" w:tgtFrame="_blank" w:history="1">
        <w:r w:rsidRPr="00851045">
          <w:rPr>
            <w:rStyle w:val="Hyperlink"/>
          </w:rPr>
          <w:t>https://www.terasic.com.tw/wiki/Windows_encountered_a_problem_installing_the_drivers_for_your_device</w:t>
        </w:r>
      </w:hyperlink>
      <w:r w:rsidRPr="00851045">
        <w:rPr>
          <w:lang w:val="en-CA"/>
        </w:rPr>
        <w:t> </w:t>
      </w:r>
    </w:p>
    <w:p w14:paraId="40009E55" w14:textId="72BB5CA1" w:rsidR="00851045" w:rsidRPr="00851045" w:rsidRDefault="00851045" w:rsidP="00851045">
      <w:pPr>
        <w:jc w:val="center"/>
        <w:rPr>
          <w:lang w:val="en-CA"/>
        </w:rPr>
      </w:pPr>
      <w:r w:rsidRPr="00851045">
        <w:rPr>
          <w:lang w:val="en-CA"/>
        </w:rPr>
        <w:lastRenderedPageBreak/>
        <w:drawing>
          <wp:inline distT="0" distB="0" distL="0" distR="0" wp14:anchorId="16D40D54" wp14:editId="0B41E2B6">
            <wp:extent cx="5543550" cy="2895600"/>
            <wp:effectExtent l="0" t="0" r="0" b="0"/>
            <wp:docPr id="899843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3550" cy="2895600"/>
                    </a:xfrm>
                    <a:prstGeom prst="rect">
                      <a:avLst/>
                    </a:prstGeom>
                    <a:noFill/>
                    <a:ln>
                      <a:noFill/>
                    </a:ln>
                  </pic:spPr>
                </pic:pic>
              </a:graphicData>
            </a:graphic>
          </wp:inline>
        </w:drawing>
      </w:r>
    </w:p>
    <w:p w14:paraId="72C6FC1E" w14:textId="77777777" w:rsidR="00851045" w:rsidRPr="00851045" w:rsidRDefault="00851045" w:rsidP="00851045">
      <w:pPr>
        <w:rPr>
          <w:lang w:val="en-CA"/>
        </w:rPr>
      </w:pPr>
      <w:r w:rsidRPr="00851045">
        <w:t>Select “</w:t>
      </w:r>
      <w:r w:rsidRPr="00851045">
        <w:rPr>
          <w:b/>
          <w:bCs/>
        </w:rPr>
        <w:t>Altera USB-Blaster</w:t>
      </w:r>
      <w:r w:rsidRPr="00851045">
        <w:t>" and click </w:t>
      </w:r>
      <w:r w:rsidRPr="00851045">
        <w:rPr>
          <w:b/>
          <w:bCs/>
        </w:rPr>
        <w:t>Next</w:t>
      </w:r>
      <w:r w:rsidRPr="00851045">
        <w:t>.</w:t>
      </w:r>
      <w:r w:rsidRPr="00851045">
        <w:rPr>
          <w:lang w:val="en-CA"/>
        </w:rPr>
        <w:t> </w:t>
      </w:r>
    </w:p>
    <w:p w14:paraId="56C2F18D" w14:textId="18DD6ECC" w:rsidR="00851045" w:rsidRPr="00851045" w:rsidRDefault="00851045" w:rsidP="00851045">
      <w:pPr>
        <w:jc w:val="center"/>
        <w:rPr>
          <w:lang w:val="en-CA"/>
        </w:rPr>
      </w:pPr>
      <w:r w:rsidRPr="00851045">
        <w:rPr>
          <w:lang w:val="en-CA"/>
        </w:rPr>
        <w:drawing>
          <wp:inline distT="0" distB="0" distL="0" distR="0" wp14:anchorId="60101473" wp14:editId="39066FA5">
            <wp:extent cx="4019550" cy="3095625"/>
            <wp:effectExtent l="0" t="0" r="0" b="9525"/>
            <wp:docPr id="136891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19550" cy="3095625"/>
                    </a:xfrm>
                    <a:prstGeom prst="rect">
                      <a:avLst/>
                    </a:prstGeom>
                    <a:noFill/>
                    <a:ln>
                      <a:noFill/>
                    </a:ln>
                  </pic:spPr>
                </pic:pic>
              </a:graphicData>
            </a:graphic>
          </wp:inline>
        </w:drawing>
      </w:r>
    </w:p>
    <w:p w14:paraId="0FB9825F" w14:textId="77777777" w:rsidR="00851045" w:rsidRPr="00851045" w:rsidRDefault="00851045" w:rsidP="00851045">
      <w:pPr>
        <w:rPr>
          <w:lang w:val="en-CA"/>
        </w:rPr>
      </w:pPr>
      <w:r w:rsidRPr="00851045">
        <w:t>The drivers should now be installed.</w:t>
      </w:r>
      <w:r w:rsidRPr="00851045">
        <w:rPr>
          <w:lang w:val="en-CA"/>
        </w:rPr>
        <w:t> </w:t>
      </w:r>
    </w:p>
    <w:p w14:paraId="2C078E63" w14:textId="5ACB2950" w:rsidR="007322ED" w:rsidRPr="002B404E" w:rsidRDefault="007322ED" w:rsidP="002B404E"/>
    <w:sectPr w:rsidR="007322ED" w:rsidRPr="002B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7EEE"/>
    <w:multiLevelType w:val="multilevel"/>
    <w:tmpl w:val="FCEEE5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4CDE8C8"/>
    <w:multiLevelType w:val="multilevel"/>
    <w:tmpl w:val="9BB84F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0842963">
    <w:abstractNumId w:val="0"/>
  </w:num>
  <w:num w:numId="2" w16cid:durableId="1858152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C44D46"/>
    <w:rsid w:val="001C5805"/>
    <w:rsid w:val="00207418"/>
    <w:rsid w:val="002B404E"/>
    <w:rsid w:val="004B4191"/>
    <w:rsid w:val="005F1BDD"/>
    <w:rsid w:val="007322ED"/>
    <w:rsid w:val="00851045"/>
    <w:rsid w:val="00877CAD"/>
    <w:rsid w:val="00977A23"/>
    <w:rsid w:val="00C82431"/>
    <w:rsid w:val="03C44D46"/>
    <w:rsid w:val="160A3605"/>
    <w:rsid w:val="4A3F9DE8"/>
    <w:rsid w:val="725C1AD6"/>
    <w:rsid w:val="7351B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4D46"/>
  <w15:chartTrackingRefBased/>
  <w15:docId w15:val="{64021460-041A-4CCA-9C4C-C9AD737F8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A3F9DE8"/>
    <w:pPr>
      <w:ind w:left="720"/>
      <w:contextualSpacing/>
    </w:pPr>
  </w:style>
  <w:style w:type="character" w:styleId="Hyperlink">
    <w:name w:val="Hyperlink"/>
    <w:basedOn w:val="DefaultParagraphFont"/>
    <w:uiPriority w:val="99"/>
    <w:unhideWhenUsed/>
    <w:rsid w:val="4A3F9DE8"/>
    <w:rPr>
      <w:color w:val="467886"/>
      <w:u w:val="single"/>
    </w:rPr>
  </w:style>
  <w:style w:type="character" w:styleId="UnresolvedMention">
    <w:name w:val="Unresolved Mention"/>
    <w:basedOn w:val="DefaultParagraphFont"/>
    <w:uiPriority w:val="99"/>
    <w:semiHidden/>
    <w:unhideWhenUsed/>
    <w:rsid w:val="00851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l.com/content/www/us/en/software-kit/849770/intel-quartus-prime-lite-edition-design-software-version-24-1-for-windows.htm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terasic.com.tw/wiki/Windows_encountered_a_problem_installing_the_drivers_for_your_devic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fcfb231-3fa3-4b07-9fce-a088c1f164e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1044182CC67D479A0D07AA871F65A3" ma:contentTypeVersion="10" ma:contentTypeDescription="Create a new document." ma:contentTypeScope="" ma:versionID="6dde0f4d3eb23cf1f439d1df46ec89e6">
  <xsd:schema xmlns:xsd="http://www.w3.org/2001/XMLSchema" xmlns:xs="http://www.w3.org/2001/XMLSchema" xmlns:p="http://schemas.microsoft.com/office/2006/metadata/properties" xmlns:ns3="efcfb231-3fa3-4b07-9fce-a088c1f164e7" targetNamespace="http://schemas.microsoft.com/office/2006/metadata/properties" ma:root="true" ma:fieldsID="8635a276580176715dd84923de68d58d" ns3:_="">
    <xsd:import namespace="efcfb231-3fa3-4b07-9fce-a088c1f164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fb231-3fa3-4b07-9fce-a088c1f164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A218B1-B473-47FA-8CBE-3939D126493B}">
  <ds:schemaRefs>
    <ds:schemaRef ds:uri="http://schemas.microsoft.com/sharepoint/v3/contenttype/forms"/>
  </ds:schemaRefs>
</ds:datastoreItem>
</file>

<file path=customXml/itemProps2.xml><?xml version="1.0" encoding="utf-8"?>
<ds:datastoreItem xmlns:ds="http://schemas.openxmlformats.org/officeDocument/2006/customXml" ds:itemID="{9D765372-17A7-4D8E-BC59-4ECCE19DCE94}">
  <ds:schemaRefs>
    <ds:schemaRef ds:uri="http://schemas.microsoft.com/office/infopath/2007/PartnerControls"/>
    <ds:schemaRef ds:uri="http://schemas.microsoft.com/office/2006/documentManagement/types"/>
    <ds:schemaRef ds:uri="http://purl.org/dc/elements/1.1/"/>
    <ds:schemaRef ds:uri="http://www.w3.org/XML/1998/namespace"/>
    <ds:schemaRef ds:uri="http://purl.org/dc/dcmitype/"/>
    <ds:schemaRef ds:uri="http://purl.org/dc/terms/"/>
    <ds:schemaRef ds:uri="http://schemas.openxmlformats.org/package/2006/metadata/core-properties"/>
    <ds:schemaRef ds:uri="efcfb231-3fa3-4b07-9fce-a088c1f164e7"/>
    <ds:schemaRef ds:uri="http://schemas.microsoft.com/office/2006/metadata/properties"/>
  </ds:schemaRefs>
</ds:datastoreItem>
</file>

<file path=customXml/itemProps3.xml><?xml version="1.0" encoding="utf-8"?>
<ds:datastoreItem xmlns:ds="http://schemas.openxmlformats.org/officeDocument/2006/customXml" ds:itemID="{F2412A58-601A-4B0A-8FC0-865977FC2A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cfb231-3fa3-4b07-9fce-a088c1f16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bb2fb32-6bf6-4cfa-aa81-277df51bcc6a}" enabled="1" method="Privilege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Nelson</dc:creator>
  <cp:keywords/>
  <dc:description/>
  <cp:lastModifiedBy>Matthew Lee</cp:lastModifiedBy>
  <cp:revision>2</cp:revision>
  <dcterms:created xsi:type="dcterms:W3CDTF">2026-01-12T17:53:00Z</dcterms:created>
  <dcterms:modified xsi:type="dcterms:W3CDTF">2026-01-12T17:53:00Z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0x010100AB1044182CC67D479A0D07AA871F65A3</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