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2531" w14:textId="4223EDB3" w:rsidR="000B70B5" w:rsidRPr="000B70B5" w:rsidRDefault="000B70B5" w:rsidP="00F70D07">
      <w:bookmarkStart w:id="0" w:name="_top"/>
      <w:bookmarkEnd w:id="0"/>
    </w:p>
    <w:p w14:paraId="7762CB68" w14:textId="24225DC1" w:rsidR="000B70B5" w:rsidRPr="000B70B5" w:rsidRDefault="000B70B5" w:rsidP="00F70D07"/>
    <w:p w14:paraId="55736A16" w14:textId="47B9B7F1" w:rsidR="000B70B5" w:rsidRPr="000B70B5" w:rsidRDefault="000B70B5" w:rsidP="00F70D07"/>
    <w:p w14:paraId="3AD26C3F" w14:textId="0D835653" w:rsidR="000B70B5" w:rsidRDefault="000B70B5" w:rsidP="00F70D07">
      <w:r>
        <w:t>T. Tester</w:t>
      </w:r>
    </w:p>
    <w:p w14:paraId="546D4921" w14:textId="2E495913" w:rsidR="000B70B5" w:rsidRDefault="000B70B5" w:rsidP="00F70D07">
      <w:r>
        <w:t>S 1</w:t>
      </w:r>
    </w:p>
    <w:p w14:paraId="4EEAF1C9" w14:textId="01512CBA" w:rsidR="000B70B5" w:rsidRDefault="000B70B5" w:rsidP="00F70D07">
      <w:r>
        <w:t>1234 AA  W</w:t>
      </w:r>
    </w:p>
    <w:p w14:paraId="222D80D0" w14:textId="67320AAF" w:rsidR="000B70B5" w:rsidRDefault="000B70B5" w:rsidP="00F70D07"/>
    <w:p w14:paraId="05D0BC9C" w14:textId="33E068C4" w:rsidR="000B70B5" w:rsidRDefault="000B70B5" w:rsidP="00F70D07"/>
    <w:p w14:paraId="431FF49B" w14:textId="3BF7AA23" w:rsidR="000B70B5" w:rsidRDefault="000B70B5" w:rsidP="00F70D07"/>
    <w:p w14:paraId="2746D3AA" w14:textId="2796063B" w:rsidR="000B70B5" w:rsidRDefault="000B70B5" w:rsidP="00F70D07"/>
    <w:p w14:paraId="343B4CC4" w14:textId="527E4F23" w:rsidR="00CC1D53" w:rsidRDefault="000B70B5" w:rsidP="00795E87"/>
    <w:p>
      <w:pPr>
        <w:spacing w:after="200"/>
      </w:pPr>
      <w:r>
        <w:t xml:space="preserve">Beste T. Tester, </w:t>
      </w:r>
    </w:p>
    <w:p>
      <w:pPr>
        <w:spacing w:after="200"/>
      </w:pPr>
      <w:r/>
    </w:p>
    <w:p>
      <w:pPr>
        <w:spacing w:after="200"/>
      </w:pPr>
      <w:r>
        <w:t xml:space="preserve">Welkom bij Citroën Club Nederland. </w:t>
      </w:r>
    </w:p>
    <w:p>
      <w:pPr>
        <w:spacing w:after="200"/>
      </w:pPr>
      <w:r>
        <w:t xml:space="preserve">Je ontvangt hierbij het jubileumboekje en de laatste twee nummers  van `t2PKtje. </w:t>
      </w:r>
    </w:p>
    <w:p>
      <w:pPr>
        <w:spacing w:after="200"/>
      </w:pPr>
      <w:r>
        <w:t xml:space="preserve">De meest actuele clubinformatie vind je op facebook: </w:t>
        <w:br/>
      </w:r>
      <w:hyperlink r:id="rId12">
        <w:r>
          <w:rPr>
            <w:rStyle w:val="Hyperlink"/>
          </w:rPr>
          <w:t>https://nl-nl.facebook.com/citroenclubnederland/</w:t>
        </w:r>
      </w:hyperlink>
      <w:r>
        <w:t>.</w:t>
      </w:r>
    </w:p>
    <w:p>
      <w:pPr>
        <w:spacing w:after="0"/>
      </w:pPr>
      <w:r>
        <w:t xml:space="preserve">Citroën Club Nederland verzorgt in een normaal jaar een drietal meetings: </w:t>
      </w:r>
    </w:p>
    <w:p>
      <w:pPr>
        <w:pStyle w:val="Lijstalinea"/>
        <w:numPr>
          <w:ilvl w:val="0"/>
          <w:numId w:val="4"/>
        </w:numPr>
      </w:pPr>
      <w:r>
        <w:t>Waggelmeeting (rond hemelvaart)</w:t>
      </w:r>
    </w:p>
    <w:p>
      <w:pPr>
        <w:pStyle w:val="Lijstalinea"/>
        <w:numPr>
          <w:ilvl w:val="0"/>
          <w:numId w:val="4"/>
        </w:numPr>
      </w:pPr>
      <w:r>
        <w:t>Lindetreffen (in juni)</w:t>
      </w:r>
    </w:p>
    <w:p>
      <w:pPr>
        <w:pStyle w:val="Lijstalinea"/>
        <w:numPr>
          <w:ilvl w:val="0"/>
          <w:numId w:val="4"/>
        </w:numPr>
      </w:pPr>
      <w:r>
        <w:t>Kindermeeting (begin september)</w:t>
      </w:r>
    </w:p>
    <w:p>
      <w:pPr>
        <w:spacing w:after="200"/>
      </w:pPr>
      <w:r>
        <w:t xml:space="preserve">Vanwege Corona gaan de meetings dit jaar helaas niet door. </w:t>
      </w:r>
    </w:p>
    <w:p>
      <w:pPr>
        <w:spacing w:after="200"/>
      </w:pPr>
      <w:r>
        <w:t xml:space="preserve">Naast bovenstaande meerdaagse meetings proberen we jaarlijks een tweetal ééndaags activiteiten te organiseren. De najaarspuzzelrit gaat wel door. Ik beveel de rit van harte aan want de organisator is zeer bedreven in het maken van mooie maar uitdagende puzzelritten. </w:t>
      </w:r>
    </w:p>
    <w:p>
      <w:pPr>
        <w:spacing w:after="200"/>
      </w:pPr>
      <w:r>
        <w:t xml:space="preserve">Verder verschijnt 6 maal per jaar ons clubblad ‘t 2PKtje. </w:t>
        <w:br w:type="page"/>
        <w:t xml:space="preserve">Je lidnummer is 21. Het lidmaatschapsjaar loopt van april tot april. </w:t>
      </w:r>
    </w:p>
    <w:p>
      <w:pPr>
        <w:spacing w:after="200"/>
      </w:pPr>
      <w:r>
        <w:t xml:space="preserve">De jaarlijkse contributie bedraagt € 27,50 bij automatische incasso en € 30,00 bij zelf overmaken. </w:t>
        <w:t xml:space="preserve">Alleen met een SEPA machtiging mag Citroën Club Nederland een automatische incasso uitvoeren. </w:t>
        <w:t xml:space="preserve">Ik stuur een SEPA incasso machtigingsformulier mee. </w:t>
        <w:t xml:space="preserve">Als je kiest voor automatische incasso dan graag dit formulier ingevuld opsturen naar </w:t>
      </w:r>
      <w:hyperlink r:id="rId13">
        <w:r>
          <w:rPr>
            <w:rStyle w:val="Hyperlink"/>
          </w:rPr>
          <w:t>ledenadministratie@ccnl.nl</w:t>
        </w:r>
      </w:hyperlink>
      <w:r>
        <w:t xml:space="preserve"> of het adres onderaan deze brief.</w:t>
      </w:r>
    </w:p>
    <w:p>
      <w:pPr>
        <w:spacing w:after="200"/>
      </w:pPr>
      <w:r>
        <w:t xml:space="preserve">Voor komend lidmaatschapsjaar is de automatische incasso al uitgevoerd. </w:t>
        <w:t xml:space="preserve">Voor het lopende jaar vraag ik jullie € 15,00 over te maken naar rekening </w:t>
        <w:t xml:space="preserve">NL97INGB0004160835 van Citroën Club Nederland onder vermelding van lidnummer 21. </w:t>
      </w:r>
    </w:p>
    <w:p>
      <w:pPr>
        <w:spacing w:after="200"/>
      </w:pPr>
      <w:r>
        <w:t xml:space="preserve">Veel plezier van jouw lidmaatschap. </w:t>
      </w:r>
    </w:p>
    <w:p>
      <w:pPr>
        <w:spacing w:after="200"/>
      </w:pPr>
      <w:r>
        <w:t xml:space="preserve">Met vriendelijke groet </w:t>
        <w:br/>
        <w:t xml:space="preserve">Ealse de Wilde </w:t>
        <w:br/>
        <w:t xml:space="preserve">Ledenadministratie Citroën Club Nederland </w:t>
        <w:br/>
        <w:t xml:space="preserve">Helena Hoeve 26 </w:t>
        <w:br/>
        <w:t xml:space="preserve">2804 HX  Gouda </w:t>
        <w:br/>
      </w:r>
    </w:p>
    <w:sectPr w:rsidR="00CC1D53" w:rsidSect="00582EB5">
      <w:footerReference w:type="default" r:id="rId7"/>
      <w:headerReference w:type="first" r:id="rId8"/>
      <w:footerReference w:type="first" r:id="rId9"/>
      <w:pgSz w:w="11906" w:h="16838"/>
      <w:pgMar w:top="851" w:right="992" w:bottom="567" w:left="1418" w:header="85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4DCBC" w14:textId="77777777" w:rsidR="00E760DC" w:rsidRDefault="00E760DC" w:rsidP="008D217B">
      <w:r>
        <w:separator/>
      </w:r>
    </w:p>
  </w:endnote>
  <w:endnote w:type="continuationSeparator" w:id="0">
    <w:p w14:paraId="2E48557D" w14:textId="77777777" w:rsidR="00E760DC" w:rsidRDefault="00E760DC" w:rsidP="008D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FBBE5" w14:textId="77777777" w:rsidR="00582EB5" w:rsidRDefault="00582EB5" w:rsidP="001951BF">
    <w:pPr>
      <w:pBdr>
        <w:bottom w:val="single" w:sz="12" w:space="1" w:color="auto"/>
      </w:pBdr>
      <w:rPr>
        <w:b/>
        <w:bCs/>
        <w:sz w:val="16"/>
        <w:szCs w:val="16"/>
        <w:u w:val="single"/>
      </w:rPr>
    </w:pPr>
  </w:p>
  <w:tbl>
    <w:tblPr>
      <w:tblStyle w:val="Tabel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81"/>
      <w:gridCol w:w="6117"/>
    </w:tblGrid>
    <w:tr w:rsidR="00582EB5" w:rsidRPr="00582EB5" w14:paraId="0C448B8D" w14:textId="77777777" w:rsidTr="00EE1CE5">
      <w:tc>
        <w:tcPr>
          <w:tcW w:w="3397" w:type="dxa"/>
          <w:vAlign w:val="bottom"/>
        </w:tcPr>
        <w:p w14:paraId="43581C81" w14:textId="77777777" w:rsidR="00582EB5" w:rsidRPr="00582EB5" w:rsidRDefault="00582EB5" w:rsidP="001951BF">
          <w:pPr>
            <w:pStyle w:val="Voettekst"/>
            <w:jc w:val="both"/>
          </w:pPr>
          <w:r w:rsidRPr="00582EB5">
            <w:rPr>
              <w:sz w:val="18"/>
            </w:rPr>
            <w:t>KvK 40341923</w:t>
          </w:r>
        </w:p>
      </w:tc>
      <w:tc>
        <w:tcPr>
          <w:tcW w:w="6101" w:type="dxa"/>
          <w:noWrap/>
          <w:vAlign w:val="bottom"/>
        </w:tcPr>
        <w:p w14:paraId="264A5250" w14:textId="77777777" w:rsidR="00582EB5" w:rsidRPr="00582EB5" w:rsidRDefault="00582EB5" w:rsidP="001951BF">
          <w:pPr>
            <w:pStyle w:val="Voettekst"/>
            <w:jc w:val="both"/>
          </w:pPr>
          <w:r w:rsidRPr="00582EB5">
            <w:rPr>
              <w:sz w:val="18"/>
            </w:rPr>
            <w:t>Bankrekening: NL97INGB0004160835 t.n.v. CITROEN CLUB NEDERLAND</w:t>
          </w:r>
        </w:p>
      </w:tc>
    </w:tr>
  </w:tbl>
  <w:p w14:paraId="2D36C186" w14:textId="61AA11F5" w:rsidR="0093222D" w:rsidRPr="00582EB5" w:rsidRDefault="0093222D" w:rsidP="00582EB5">
    <w:pPr>
      <w:pStyle w:val="Voetteks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52BE2" w14:textId="693489CE" w:rsidR="000826F5" w:rsidRDefault="000826F5" w:rsidP="001951BF">
    <w:pPr>
      <w:pBdr>
        <w:bottom w:val="single" w:sz="12" w:space="1" w:color="auto"/>
      </w:pBdr>
      <w:rPr>
        <w:b/>
        <w:bCs/>
        <w:sz w:val="16"/>
        <w:szCs w:val="16"/>
        <w:u w:val="single"/>
      </w:rPr>
    </w:pPr>
  </w:p>
  <w:tbl>
    <w:tblPr>
      <w:tblStyle w:val="Tabel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81"/>
      <w:gridCol w:w="6117"/>
    </w:tblGrid>
    <w:tr w:rsidR="00582EB5" w:rsidRPr="00582EB5" w14:paraId="009F374C" w14:textId="77777777" w:rsidTr="00582EB5">
      <w:tc>
        <w:tcPr>
          <w:tcW w:w="3397" w:type="dxa"/>
          <w:vAlign w:val="bottom"/>
        </w:tcPr>
        <w:p w14:paraId="1F9791D5" w14:textId="77777777" w:rsidR="00582EB5" w:rsidRPr="00582EB5" w:rsidRDefault="00582EB5" w:rsidP="001951BF">
          <w:pPr>
            <w:pStyle w:val="Voettekst"/>
          </w:pPr>
          <w:r w:rsidRPr="00582EB5">
            <w:rPr>
              <w:sz w:val="18"/>
            </w:rPr>
            <w:t>KvK 40341923</w:t>
          </w:r>
        </w:p>
      </w:tc>
      <w:tc>
        <w:tcPr>
          <w:tcW w:w="6101" w:type="dxa"/>
          <w:noWrap/>
          <w:vAlign w:val="bottom"/>
        </w:tcPr>
        <w:p w14:paraId="14C264BC" w14:textId="77777777" w:rsidR="00582EB5" w:rsidRPr="00582EB5" w:rsidRDefault="00582EB5" w:rsidP="001951BF">
          <w:pPr>
            <w:pStyle w:val="Voettekst"/>
          </w:pPr>
          <w:r w:rsidRPr="00582EB5">
            <w:rPr>
              <w:sz w:val="18"/>
            </w:rPr>
            <w:t>Bankrekening: NL97INGB0004160835 t.n.v. CITROEN CLUB NEDERLAND</w:t>
          </w:r>
        </w:p>
      </w:tc>
    </w:tr>
  </w:tbl>
  <w:p w14:paraId="37E86341" w14:textId="77777777" w:rsidR="00582EB5" w:rsidRPr="00262E4E" w:rsidRDefault="00582EB5" w:rsidP="00582EB5">
    <w:pPr>
      <w:rPr>
        <w:b/>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D4598" w14:textId="77777777" w:rsidR="00E760DC" w:rsidRDefault="00E760DC" w:rsidP="008D217B">
      <w:r>
        <w:separator/>
      </w:r>
    </w:p>
  </w:footnote>
  <w:footnote w:type="continuationSeparator" w:id="0">
    <w:p w14:paraId="09ABAD81" w14:textId="77777777" w:rsidR="00E760DC" w:rsidRDefault="00E760DC" w:rsidP="008D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5"/>
      <w:gridCol w:w="2821"/>
    </w:tblGrid>
    <w:tr w:rsidR="0069527B" w14:paraId="54FB5E9C" w14:textId="77777777" w:rsidTr="005D1FEF">
      <w:trPr>
        <w:trHeight w:val="673"/>
      </w:trPr>
      <w:tc>
        <w:tcPr>
          <w:tcW w:w="6675" w:type="dxa"/>
        </w:tcPr>
        <w:p w14:paraId="1BD41CB2" w14:textId="77777777" w:rsidR="0069527B" w:rsidRDefault="0069527B" w:rsidP="0069527B">
          <w:pPr>
            <w:pStyle w:val="Koptekst"/>
            <w:tabs>
              <w:tab w:val="clear" w:pos="4536"/>
              <w:tab w:val="clear" w:pos="9072"/>
              <w:tab w:val="left" w:pos="3195"/>
            </w:tabs>
          </w:pPr>
          <w:r>
            <w:rPr>
              <w:noProof/>
            </w:rPr>
            <w:drawing>
              <wp:anchor distT="0" distB="0" distL="114300" distR="114300" simplePos="0" relativeHeight="251659264" behindDoc="0" locked="0" layoutInCell="0" allowOverlap="1" wp14:anchorId="4A69672E" wp14:editId="48A827C0">
                <wp:simplePos x="0" y="0"/>
                <wp:positionH relativeFrom="margin">
                  <wp:posOffset>635</wp:posOffset>
                </wp:positionH>
                <wp:positionV relativeFrom="topMargin">
                  <wp:posOffset>17145</wp:posOffset>
                </wp:positionV>
                <wp:extent cx="1353185" cy="647700"/>
                <wp:effectExtent l="0" t="0" r="0" b="0"/>
                <wp:wrapNone/>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3185" cy="647700"/>
                        </a:xfrm>
                        <a:prstGeom prst="rect">
                          <a:avLst/>
                        </a:prstGeom>
                        <a:noFill/>
                      </pic:spPr>
                    </pic:pic>
                  </a:graphicData>
                </a:graphic>
                <wp14:sizeRelH relativeFrom="page">
                  <wp14:pctWidth>0</wp14:pctWidth>
                </wp14:sizeRelH>
                <wp14:sizeRelV relativeFrom="page">
                  <wp14:pctHeight>0</wp14:pctHeight>
                </wp14:sizeRelV>
              </wp:anchor>
            </w:drawing>
          </w:r>
        </w:p>
      </w:tc>
      <w:tc>
        <w:tcPr>
          <w:tcW w:w="2821" w:type="dxa"/>
        </w:tcPr>
        <w:p w14:paraId="335DA325" w14:textId="77777777" w:rsidR="0069527B" w:rsidRDefault="0069527B" w:rsidP="001951BF">
          <w:pPr>
            <w:pStyle w:val="Koptekst"/>
            <w:rPr>
              <w:sz w:val="18"/>
            </w:rPr>
          </w:pPr>
        </w:p>
        <w:p w14:paraId="2A488B0C" w14:textId="77777777" w:rsidR="0069527B" w:rsidRPr="001F573B" w:rsidRDefault="0069527B" w:rsidP="001951BF">
          <w:pPr>
            <w:pStyle w:val="Koptekst"/>
            <w:rPr>
              <w:sz w:val="18"/>
            </w:rPr>
          </w:pPr>
          <w:r w:rsidRPr="001F573B">
            <w:rPr>
              <w:sz w:val="18"/>
            </w:rPr>
            <w:t>Citroën Club Nederland</w:t>
          </w:r>
        </w:p>
        <w:p w14:paraId="3C0B2593" w14:textId="77777777" w:rsidR="0069527B" w:rsidRPr="001F573B" w:rsidRDefault="0069527B" w:rsidP="001951BF">
          <w:pPr>
            <w:pStyle w:val="Koptekst"/>
            <w:rPr>
              <w:sz w:val="18"/>
            </w:rPr>
          </w:pPr>
          <w:r w:rsidRPr="001F573B">
            <w:rPr>
              <w:sz w:val="18"/>
            </w:rPr>
            <w:t>Postbus 434</w:t>
          </w:r>
        </w:p>
        <w:p w14:paraId="12AD468E" w14:textId="77777777" w:rsidR="0069527B" w:rsidRPr="001F573B" w:rsidRDefault="0069527B" w:rsidP="001951BF">
          <w:pPr>
            <w:pStyle w:val="Koptekst"/>
            <w:rPr>
              <w:sz w:val="18"/>
            </w:rPr>
          </w:pPr>
          <w:r w:rsidRPr="001F573B">
            <w:rPr>
              <w:sz w:val="18"/>
            </w:rPr>
            <w:t>1940 AK Beverwijk</w:t>
          </w:r>
        </w:p>
        <w:p w14:paraId="1C787A5F" w14:textId="77777777" w:rsidR="0069527B" w:rsidRDefault="00E760DC" w:rsidP="001951BF">
          <w:pPr>
            <w:pStyle w:val="Koptekst"/>
          </w:pPr>
          <w:hyperlink r:id="rId2" w:history="1">
            <w:r w:rsidR="0069527B" w:rsidRPr="001F573B">
              <w:rPr>
                <w:rStyle w:val="Hyperlink"/>
                <w:sz w:val="18"/>
              </w:rPr>
              <w:t>www.citroenclubnederland.nl</w:t>
            </w:r>
          </w:hyperlink>
        </w:p>
      </w:tc>
    </w:tr>
  </w:tbl>
  <w:p w14:paraId="22277C0E" w14:textId="508DBA28" w:rsidR="00A303A9" w:rsidRPr="0035186F" w:rsidRDefault="0069527B" w:rsidP="0069527B">
    <w:pPr>
      <w:pStyle w:val="Koptekst"/>
    </w:pPr>
    <w:r>
      <w:t>_______________________________________________________________________________</w:t>
    </w:r>
    <w:r w:rsidR="0035186F">
      <w:t>___</w:t>
    </w:r>
    <w:r>
      <w:t>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65DDF"/>
    <w:multiLevelType w:val="hybridMultilevel"/>
    <w:tmpl w:val="E708D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6D1570"/>
    <w:multiLevelType w:val="hybridMultilevel"/>
    <w:tmpl w:val="42AAC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37433F"/>
    <w:multiLevelType w:val="hybridMultilevel"/>
    <w:tmpl w:val="1A22F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0038CC"/>
    <w:multiLevelType w:val="hybridMultilevel"/>
    <w:tmpl w:val="39AE59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defaultTabStop w:val="17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7B"/>
    <w:rsid w:val="00005B9C"/>
    <w:rsid w:val="00041B0A"/>
    <w:rsid w:val="00053867"/>
    <w:rsid w:val="00056B55"/>
    <w:rsid w:val="000826F5"/>
    <w:rsid w:val="000827FA"/>
    <w:rsid w:val="000B70B5"/>
    <w:rsid w:val="00115792"/>
    <w:rsid w:val="001463AC"/>
    <w:rsid w:val="001951BF"/>
    <w:rsid w:val="001E265F"/>
    <w:rsid w:val="00262E4E"/>
    <w:rsid w:val="00266195"/>
    <w:rsid w:val="002662FF"/>
    <w:rsid w:val="002C472D"/>
    <w:rsid w:val="00343484"/>
    <w:rsid w:val="00351378"/>
    <w:rsid w:val="0035186F"/>
    <w:rsid w:val="003C1A59"/>
    <w:rsid w:val="004C3B47"/>
    <w:rsid w:val="004E6D20"/>
    <w:rsid w:val="004F0CC5"/>
    <w:rsid w:val="004F6B75"/>
    <w:rsid w:val="00516331"/>
    <w:rsid w:val="00582EB5"/>
    <w:rsid w:val="005C140A"/>
    <w:rsid w:val="0060447A"/>
    <w:rsid w:val="006633D8"/>
    <w:rsid w:val="0068752A"/>
    <w:rsid w:val="00693E69"/>
    <w:rsid w:val="0069527B"/>
    <w:rsid w:val="006B62DE"/>
    <w:rsid w:val="006F48A6"/>
    <w:rsid w:val="00742C2E"/>
    <w:rsid w:val="00795E87"/>
    <w:rsid w:val="008343CA"/>
    <w:rsid w:val="00834C4F"/>
    <w:rsid w:val="00860367"/>
    <w:rsid w:val="00890761"/>
    <w:rsid w:val="008B48A4"/>
    <w:rsid w:val="008D217B"/>
    <w:rsid w:val="0093222D"/>
    <w:rsid w:val="00966157"/>
    <w:rsid w:val="00977577"/>
    <w:rsid w:val="00997304"/>
    <w:rsid w:val="009A4837"/>
    <w:rsid w:val="009C45FA"/>
    <w:rsid w:val="009D2E22"/>
    <w:rsid w:val="00A303A9"/>
    <w:rsid w:val="00A31D50"/>
    <w:rsid w:val="00AA1F11"/>
    <w:rsid w:val="00AA5342"/>
    <w:rsid w:val="00AA62BD"/>
    <w:rsid w:val="00AB6783"/>
    <w:rsid w:val="00B25AE2"/>
    <w:rsid w:val="00B41DF3"/>
    <w:rsid w:val="00B911C1"/>
    <w:rsid w:val="00BC26DC"/>
    <w:rsid w:val="00BD4AA8"/>
    <w:rsid w:val="00C20E1D"/>
    <w:rsid w:val="00C24C42"/>
    <w:rsid w:val="00C327B2"/>
    <w:rsid w:val="00C654AA"/>
    <w:rsid w:val="00C71918"/>
    <w:rsid w:val="00CC1D53"/>
    <w:rsid w:val="00CE70D9"/>
    <w:rsid w:val="00CE7273"/>
    <w:rsid w:val="00D07D83"/>
    <w:rsid w:val="00D17824"/>
    <w:rsid w:val="00D3121B"/>
    <w:rsid w:val="00D558B9"/>
    <w:rsid w:val="00E760DC"/>
    <w:rsid w:val="00E77BD2"/>
    <w:rsid w:val="00E87AB0"/>
    <w:rsid w:val="00E922FE"/>
    <w:rsid w:val="00EC1739"/>
    <w:rsid w:val="00EF1514"/>
    <w:rsid w:val="00F20605"/>
    <w:rsid w:val="00F34C7C"/>
    <w:rsid w:val="00F70D07"/>
    <w:rsid w:val="00FB1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7D51"/>
  <w15:chartTrackingRefBased/>
  <w15:docId w15:val="{FA6433E0-CF78-4FEC-98AB-0E98C9BB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58B9"/>
    <w:rPr>
      <w:rFonts w:ascii="Century Gothic" w:hAnsi="Century Gothi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D217B"/>
    <w:pPr>
      <w:tabs>
        <w:tab w:val="center" w:pos="4536"/>
        <w:tab w:val="right" w:pos="9072"/>
      </w:tabs>
    </w:pPr>
  </w:style>
  <w:style w:type="character" w:customStyle="1" w:styleId="KoptekstChar">
    <w:name w:val="Koptekst Char"/>
    <w:basedOn w:val="Standaardalinea-lettertype"/>
    <w:link w:val="Koptekst"/>
    <w:uiPriority w:val="99"/>
    <w:rsid w:val="008D217B"/>
  </w:style>
  <w:style w:type="paragraph" w:styleId="Voettekst">
    <w:name w:val="footer"/>
    <w:basedOn w:val="Standaard"/>
    <w:link w:val="VoettekstChar"/>
    <w:uiPriority w:val="99"/>
    <w:unhideWhenUsed/>
    <w:rsid w:val="008D217B"/>
    <w:pPr>
      <w:tabs>
        <w:tab w:val="center" w:pos="4536"/>
        <w:tab w:val="right" w:pos="9072"/>
      </w:tabs>
    </w:pPr>
  </w:style>
  <w:style w:type="character" w:customStyle="1" w:styleId="VoettekstChar">
    <w:name w:val="Voettekst Char"/>
    <w:basedOn w:val="Standaardalinea-lettertype"/>
    <w:link w:val="Voettekst"/>
    <w:uiPriority w:val="99"/>
    <w:rsid w:val="008D217B"/>
  </w:style>
  <w:style w:type="character" w:styleId="Hyperlink">
    <w:name w:val="Hyperlink"/>
    <w:basedOn w:val="Standaardalinea-lettertype"/>
    <w:uiPriority w:val="99"/>
    <w:unhideWhenUsed/>
    <w:rsid w:val="00BD4AA8"/>
    <w:rPr>
      <w:color w:val="0563C1" w:themeColor="hyperlink"/>
      <w:u w:val="single"/>
    </w:rPr>
  </w:style>
  <w:style w:type="character" w:styleId="Onopgelostemelding">
    <w:name w:val="Unresolved Mention"/>
    <w:basedOn w:val="Standaardalinea-lettertype"/>
    <w:uiPriority w:val="99"/>
    <w:semiHidden/>
    <w:unhideWhenUsed/>
    <w:rsid w:val="00BD4AA8"/>
    <w:rPr>
      <w:color w:val="605E5C"/>
      <w:shd w:val="clear" w:color="auto" w:fill="E1DFDD"/>
    </w:rPr>
  </w:style>
  <w:style w:type="character" w:styleId="GevolgdeHyperlink">
    <w:name w:val="FollowedHyperlink"/>
    <w:basedOn w:val="Standaardalinea-lettertype"/>
    <w:uiPriority w:val="99"/>
    <w:semiHidden/>
    <w:unhideWhenUsed/>
    <w:rsid w:val="00BD4AA8"/>
    <w:rPr>
      <w:color w:val="954F72" w:themeColor="followedHyperlink"/>
      <w:u w:val="single"/>
    </w:rPr>
  </w:style>
  <w:style w:type="paragraph" w:styleId="Lijstalinea">
    <w:name w:val="List Paragraph"/>
    <w:basedOn w:val="Standaard"/>
    <w:uiPriority w:val="34"/>
    <w:qFormat/>
    <w:rsid w:val="00BD4AA8"/>
    <w:pPr>
      <w:ind w:left="720"/>
      <w:contextualSpacing/>
    </w:pPr>
  </w:style>
  <w:style w:type="table" w:styleId="Tabelraster">
    <w:name w:val="Table Grid"/>
    <w:basedOn w:val="Standaardtabel"/>
    <w:uiPriority w:val="39"/>
    <w:rsid w:val="0069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12" Target="https://nl-nl.facebook.com/citroenclubnederland/" TargetMode="External" Type="http://schemas.openxmlformats.org/officeDocument/2006/relationships/hyperlink"/><Relationship Id="rId13" Target="mailto:ledenadministratie@ccnl.nl" TargetMode="External" Type="http://schemas.openxmlformats.org/officeDocument/2006/relationships/hyperlink"/><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header1.xml" Type="http://schemas.openxmlformats.org/officeDocument/2006/relationships/header"/><Relationship Id="rId9" Target="footer2.xml" Type="http://schemas.openxmlformats.org/officeDocument/2006/relationships/foot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 Id="rId2" Target="http://www.citroenclubnederland.nl" TargetMode="External" Type="http://schemas.openxmlformats.org/officeDocument/2006/relationships/hyperlink"/></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Words>
  <Characters>61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2020-11-02T20:10:00Z</dcterms:created>
  <dc:creator>Ealse de Wilde</dc:creator>
  <cp:lastModifiedBy>Ealse de Wilde</cp:lastModifiedBy>
  <dcterms:modified xsi:type="dcterms:W3CDTF">2020-11-05T15:21:00Z</dcterms:modified>
  <cp:revision>38</cp:revision>
</cp:coreProperties>
</file>