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96" w:rsidRPr="000231A0" w:rsidRDefault="007F2A96" w:rsidP="007F2A9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Задание 1</w:t>
      </w:r>
    </w:p>
    <w:p w:rsidR="007F2A96" w:rsidRDefault="007F2A96" w:rsidP="007F2A96">
      <w:pPr>
        <w:pStyle w:val="a3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1</w:t>
      </w:r>
    </w:p>
    <w:p w:rsidR="007F2A96" w:rsidRDefault="007F2A96" w:rsidP="007F2A96">
      <w:pPr>
        <w:pStyle w:val="a3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1</w:t>
      </w:r>
    </w:p>
    <w:p w:rsidR="007F2A96" w:rsidRDefault="007F2A96" w:rsidP="007F2A96">
      <w:pPr>
        <w:pStyle w:val="a3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2</w:t>
      </w:r>
    </w:p>
    <w:p w:rsidR="007F2A96" w:rsidRDefault="007F2A96" w:rsidP="007F2A96">
      <w:pPr>
        <w:pStyle w:val="a3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7F2A96" w:rsidRDefault="007F2A96" w:rsidP="007F2A9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Задание 2</w:t>
      </w:r>
    </w:p>
    <w:p w:rsidR="007F2A96" w:rsidRDefault="007F2A96" w:rsidP="007F2A9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E5BCA">
        <w:rPr>
          <w:rFonts w:ascii="Segoe UI" w:hAnsi="Segoe UI" w:cs="Segoe UI"/>
          <w:color w:val="000000"/>
          <w:sz w:val="20"/>
          <w:szCs w:val="20"/>
        </w:rPr>
        <w:t>На графике видно,</w:t>
      </w:r>
      <w:r>
        <w:rPr>
          <w:rFonts w:ascii="Segoe UI" w:hAnsi="Segoe UI" w:cs="Segoe UI"/>
          <w:color w:val="000000"/>
          <w:sz w:val="20"/>
          <w:szCs w:val="20"/>
        </w:rPr>
        <w:t xml:space="preserve"> что план-факт в октябре, ноябре и январе сходится. Факт з</w:t>
      </w:r>
      <w:r w:rsidRPr="006E5BCA">
        <w:rPr>
          <w:rFonts w:ascii="Segoe UI" w:hAnsi="Segoe UI" w:cs="Segoe UI"/>
          <w:color w:val="000000"/>
          <w:sz w:val="20"/>
          <w:szCs w:val="20"/>
        </w:rPr>
        <w:t xml:space="preserve">а </w:t>
      </w:r>
      <w:r>
        <w:rPr>
          <w:rFonts w:ascii="Segoe UI" w:hAnsi="Segoe UI" w:cs="Segoe UI"/>
          <w:color w:val="000000"/>
          <w:sz w:val="20"/>
          <w:szCs w:val="20"/>
        </w:rPr>
        <w:t>ноябрь</w:t>
      </w:r>
      <w:r w:rsidRPr="006E5BCA">
        <w:rPr>
          <w:rFonts w:ascii="Segoe UI" w:hAnsi="Segoe UI" w:cs="Segoe UI"/>
          <w:color w:val="000000"/>
          <w:sz w:val="20"/>
          <w:szCs w:val="20"/>
        </w:rPr>
        <w:t xml:space="preserve"> и декабрь не сильно отлича</w:t>
      </w:r>
      <w:r>
        <w:rPr>
          <w:rFonts w:ascii="Segoe UI" w:hAnsi="Segoe UI" w:cs="Segoe UI"/>
          <w:color w:val="000000"/>
          <w:sz w:val="20"/>
          <w:szCs w:val="20"/>
        </w:rPr>
        <w:t>е</w:t>
      </w:r>
      <w:r w:rsidRPr="006E5BCA">
        <w:rPr>
          <w:rFonts w:ascii="Segoe UI" w:hAnsi="Segoe UI" w:cs="Segoe UI"/>
          <w:color w:val="000000"/>
          <w:sz w:val="20"/>
          <w:szCs w:val="20"/>
        </w:rPr>
        <w:t xml:space="preserve">тся, хотя в декабре новый год и </w:t>
      </w:r>
      <w:r>
        <w:rPr>
          <w:rFonts w:ascii="Segoe UI" w:hAnsi="Segoe UI" w:cs="Segoe UI"/>
          <w:color w:val="000000"/>
          <w:sz w:val="20"/>
          <w:szCs w:val="20"/>
        </w:rPr>
        <w:t>продажи должны быть выше. Необходимо понять, что способствовало низким продажам в декабре.</w:t>
      </w:r>
    </w:p>
    <w:p w:rsidR="007F2A96" w:rsidRDefault="007F2A96" w:rsidP="007F2A9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Гипотезы:</w:t>
      </w:r>
    </w:p>
    <w:p w:rsidR="007F2A96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Ошибка в плане. Перепроверить логику расчёта.</w:t>
      </w:r>
    </w:p>
    <w:p w:rsidR="007F2A96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Ошибка в факте. Неверно рассчитан факт в декабре, в БД не зафиксированы продажи.</w:t>
      </w:r>
    </w:p>
    <w:p w:rsidR="007F2A96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Деятельность конкурентов. Возможно конкуренты снижали цены на товары, проводили акций, тем самым уводили наших клиентов. Требуется сравнить исторические цены на самые продаваемые товары к новому году (возможно есть история по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парсеру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). Также необходимо проверить конверсию в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оформляемость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заказов. Она в этом случае должна упасть.</w:t>
      </w:r>
    </w:p>
    <w:p w:rsidR="007F2A96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Технические проблемы в приложении. Возможно упало приложение из-за наплыва пользователей. Спросить у специалистов об инцидентах.</w:t>
      </w:r>
    </w:p>
    <w:p w:rsidR="007F2A96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Проблемы с наличием товаров. Отсутствие запаса товаров у партнеров, следовательно, отсутствие возможности выполнения заказов. Уточнить исторические запасы по новогодним товарам.</w:t>
      </w:r>
    </w:p>
    <w:p w:rsidR="007F2A96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Проблемы с упаковщиками и доставщиками. Численность персонала не дотягивала до требуемой, были забастовки и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тд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7F2A96" w:rsidRPr="000A2B00" w:rsidRDefault="007F2A96" w:rsidP="007F2A96">
      <w:pPr>
        <w:pStyle w:val="a3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Эпидемиологическая ситуация. </w:t>
      </w:r>
      <w:bookmarkStart w:id="0" w:name="_GoBack"/>
      <w:bookmarkEnd w:id="0"/>
    </w:p>
    <w:p w:rsidR="006A73A1" w:rsidRDefault="006A73A1"/>
    <w:sectPr w:rsidR="006A7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340A"/>
    <w:multiLevelType w:val="hybridMultilevel"/>
    <w:tmpl w:val="6F18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55DB"/>
    <w:multiLevelType w:val="hybridMultilevel"/>
    <w:tmpl w:val="FC8C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EA"/>
    <w:rsid w:val="006A73A1"/>
    <w:rsid w:val="007607EA"/>
    <w:rsid w:val="007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3C3D"/>
  <w15:chartTrackingRefBased/>
  <w15:docId w15:val="{A20D19E3-6CE5-47C5-BDE5-97AAFE3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96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>ПАО "МТС"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Кенесбай Мерей</dc:creator>
  <cp:keywords/>
  <dc:description/>
  <cp:lastModifiedBy>Кенесбай Мерей</cp:lastModifiedBy>
  <cp:revision>2</cp:revision>
  <dcterms:created xsi:type="dcterms:W3CDTF">2021-10-27T13:34:00Z</dcterms:created>
  <dcterms:modified xsi:type="dcterms:W3CDTF">2021-10-27T13:35:00Z</dcterms:modified>
</cp:coreProperties>
</file>