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3876156" w:displacedByCustomXml="next"/>
    <w:bookmarkEnd w:id="0" w:displacedByCustomXml="next"/>
    <w:sdt>
      <w:sdtPr>
        <w:id w:val="-233081681"/>
        <w:docPartObj>
          <w:docPartGallery w:val="Cover Pages"/>
          <w:docPartUnique/>
        </w:docPartObj>
      </w:sdtPr>
      <w:sdtEndPr/>
      <w:sdtContent>
        <w:sdt>
          <w:sdtPr>
            <w:id w:val="-2024625961"/>
            <w:docPartObj>
              <w:docPartGallery w:val="Cover Pages"/>
              <w:docPartUnique/>
            </w:docPartObj>
          </w:sdtPr>
          <w:sdtEndPr/>
          <w:sdtContent>
            <w:p w14:paraId="4DE33110" w14:textId="77777777" w:rsidR="00DC2FB1" w:rsidRDefault="00DC2FB1" w:rsidP="00DC2FB1">
              <w:r>
                <w:rPr>
                  <w:noProof/>
                </w:rPr>
                <w:drawing>
                  <wp:inline distT="0" distB="0" distL="0" distR="0" wp14:anchorId="7828778B" wp14:editId="437F0CB4">
                    <wp:extent cx="1743075" cy="579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6934" cy="580908"/>
                            </a:xfrm>
                            <a:prstGeom prst="rect">
                              <a:avLst/>
                            </a:prstGeom>
                          </pic:spPr>
                        </pic:pic>
                      </a:graphicData>
                    </a:graphic>
                  </wp:inline>
                </w:drawing>
              </w:r>
            </w:p>
            <w:p w14:paraId="1FDE1772" w14:textId="77777777" w:rsidR="00DC2FB1" w:rsidRDefault="00DC2FB1" w:rsidP="00DC2FB1"/>
            <w:p w14:paraId="263621B8" w14:textId="77777777" w:rsidR="00DC2FB1" w:rsidRDefault="00DC2FB1" w:rsidP="00DC2FB1"/>
            <w:p w14:paraId="05B85741" w14:textId="77777777" w:rsidR="00DC2FB1" w:rsidRDefault="00DC2FB1" w:rsidP="00DC2FB1"/>
            <w:p w14:paraId="0BF81010" w14:textId="6A099587" w:rsidR="00DC2FB1" w:rsidRPr="002B34DE" w:rsidRDefault="00DC2FB1" w:rsidP="00DC2FB1">
              <w:pPr>
                <w:pStyle w:val="Caption"/>
                <w:rPr>
                  <w:sz w:val="40"/>
                  <w:szCs w:val="40"/>
                </w:rPr>
              </w:pPr>
              <w:r w:rsidRPr="002B34DE">
                <w:rPr>
                  <w:sz w:val="40"/>
                  <w:szCs w:val="40"/>
                </w:rPr>
                <w:t xml:space="preserve">Azure Active Directory </w:t>
              </w:r>
              <w:r>
                <w:rPr>
                  <w:b/>
                  <w:sz w:val="40"/>
                  <w:szCs w:val="40"/>
                </w:rPr>
                <w:t>User Provisioning</w:t>
              </w:r>
              <w:r w:rsidRPr="002B34DE">
                <w:rPr>
                  <w:sz w:val="40"/>
                  <w:szCs w:val="40"/>
                </w:rPr>
                <w:t xml:space="preserve"> Deployment Plan</w:t>
              </w:r>
            </w:p>
            <w:p w14:paraId="468CF92C" w14:textId="77777777" w:rsidR="00DC2FB1" w:rsidRDefault="00DC2FB1" w:rsidP="00DC2FB1"/>
            <w:p w14:paraId="293FF224" w14:textId="77777777" w:rsidR="00DC2FB1" w:rsidRDefault="00DC2FB1" w:rsidP="00DC2FB1"/>
            <w:p w14:paraId="15390ACD" w14:textId="77777777" w:rsidR="00DC2FB1" w:rsidRDefault="00DC2FB1" w:rsidP="00DC2FB1"/>
            <w:p w14:paraId="48600508" w14:textId="77777777" w:rsidR="00DC2FB1" w:rsidRDefault="00DC2FB1" w:rsidP="00DC2FB1"/>
            <w:p w14:paraId="26ADE457" w14:textId="77777777" w:rsidR="00DC2FB1" w:rsidRPr="002B34DE" w:rsidRDefault="00DC2FB1" w:rsidP="00DC2FB1">
              <w:pPr>
                <w:rPr>
                  <w:b/>
                </w:rPr>
              </w:pPr>
              <w:r w:rsidRPr="002B34DE">
                <w:rPr>
                  <w:b/>
                  <w:sz w:val="32"/>
                  <w:szCs w:val="32"/>
                </w:rPr>
                <w:t>How to use this guide</w:t>
              </w:r>
            </w:p>
            <w:p w14:paraId="781DAEAD" w14:textId="223024FD" w:rsidR="00DC2FB1" w:rsidRPr="00A330BE" w:rsidRDefault="00DC2FB1" w:rsidP="00DC2FB1">
              <w:r>
                <w:t xml:space="preserve">This step-by-step guide walks through the implementation of </w:t>
              </w:r>
              <w:r w:rsidR="00180BA8">
                <w:t>User Provisioning</w:t>
              </w:r>
              <w:r>
                <w:t xml:space="preserve"> in a five-step process. The links below take you to each of those steps.</w:t>
              </w:r>
            </w:p>
            <w:p w14:paraId="25C31138" w14:textId="77777777" w:rsidR="00DC2FB1" w:rsidRPr="00A330BE" w:rsidRDefault="00DC2FB1" w:rsidP="00DC2FB1">
              <w:bookmarkStart w:id="1" w:name="_GoBack"/>
              <w:bookmarkEnd w:id="1"/>
              <w:r w:rsidRPr="002D5D11">
                <w:rPr>
                  <w:noProof/>
                </w:rPr>
                <mc:AlternateContent>
                  <mc:Choice Requires="wpg">
                    <w:drawing>
                      <wp:anchor distT="0" distB="0" distL="114300" distR="114300" simplePos="0" relativeHeight="251660293" behindDoc="0" locked="0" layoutInCell="1" allowOverlap="1" wp14:anchorId="7C171CF2" wp14:editId="1DBE5BAA">
                        <wp:simplePos x="0" y="0"/>
                        <wp:positionH relativeFrom="column">
                          <wp:posOffset>-157480</wp:posOffset>
                        </wp:positionH>
                        <wp:positionV relativeFrom="paragraph">
                          <wp:posOffset>285115</wp:posOffset>
                        </wp:positionV>
                        <wp:extent cx="7015826" cy="1337976"/>
                        <wp:effectExtent l="0" t="0" r="0" b="0"/>
                        <wp:wrapTopAndBottom/>
                        <wp:docPr id="1243067201"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015826" cy="1337976"/>
                                  <a:chOff x="0" y="0"/>
                                  <a:chExt cx="7015882" cy="1338489"/>
                                </a:xfrm>
                              </wpg:grpSpPr>
                              <pic:pic xmlns:pic="http://schemas.openxmlformats.org/drawingml/2006/picture">
                                <pic:nvPicPr>
                                  <pic:cNvPr id="1243067202" name="Picture 1243067202">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4329840" y="10332"/>
                                    <a:ext cx="822325" cy="822325"/>
                                  </a:xfrm>
                                  <a:prstGeom prst="rect">
                                    <a:avLst/>
                                  </a:prstGeom>
                                </pic:spPr>
                              </pic:pic>
                              <pic:pic xmlns:pic="http://schemas.openxmlformats.org/drawingml/2006/picture">
                                <pic:nvPicPr>
                                  <pic:cNvPr id="1243067203" name="Picture 1243067203">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3042602" y="23368"/>
                                    <a:ext cx="822325" cy="822325"/>
                                  </a:xfrm>
                                  <a:prstGeom prst="rect">
                                    <a:avLst/>
                                  </a:prstGeom>
                                </pic:spPr>
                              </pic:pic>
                              <pic:pic xmlns:pic="http://schemas.openxmlformats.org/drawingml/2006/picture">
                                <pic:nvPicPr>
                                  <pic:cNvPr id="1243067204" name="Picture 1243067204">
                                    <a:extLst/>
                                  </pic:cNvPr>
                                  <pic:cNvPicPr/>
                                </pic:nvPicPr>
                                <pic:blipFill>
                                  <a:blip r:embed="rId15" cstate="print">
                                    <a:extLst>
                                      <a:ext uri="{28A0092B-C50C-407E-A947-70E740481C1C}">
                                        <a14:useLocalDpi xmlns:a14="http://schemas.microsoft.com/office/drawing/2010/main" val="0"/>
                                      </a:ext>
                                    </a:extLst>
                                  </a:blip>
                                  <a:stretch>
                                    <a:fillRect/>
                                  </a:stretch>
                                </pic:blipFill>
                                <pic:spPr>
                                  <a:xfrm>
                                    <a:off x="5617078" y="10331"/>
                                    <a:ext cx="822325" cy="822325"/>
                                  </a:xfrm>
                                  <a:prstGeom prst="rect">
                                    <a:avLst/>
                                  </a:prstGeom>
                                </pic:spPr>
                              </pic:pic>
                              <wpg:grpSp>
                                <wpg:cNvPr id="1243067205" name="Group 1243067205">
                                  <a:extLst/>
                                </wpg:cNvPr>
                                <wpg:cNvGrpSpPr/>
                                <wpg:grpSpPr>
                                  <a:xfrm>
                                    <a:off x="607815" y="27917"/>
                                    <a:ext cx="691844" cy="739500"/>
                                    <a:chOff x="607815" y="27917"/>
                                    <a:chExt cx="691844" cy="739500"/>
                                  </a:xfrm>
                                </wpg:grpSpPr>
                                <pic:pic xmlns:pic="http://schemas.openxmlformats.org/drawingml/2006/picture">
                                  <pic:nvPicPr>
                                    <pic:cNvPr id="1243067206" name="Picture 1243067206" descr="\\MAGNUM\Projects\Microsoft\Cloud Power FY12\Design\ICONS_PNG\User.png">
                                      <a:extLst/>
                                    </pic:cNvPr>
                                    <pic:cNvPicPr>
                                      <a:picLocks noChangeAspect="1" noChangeArrowheads="1"/>
                                    </pic:cNvPicPr>
                                  </pic:nvPicPr>
                                  <pic:blipFill>
                                    <a:blip r:embed="rId16" cstate="print">
                                      <a:lum/>
                                    </a:blip>
                                    <a:srcRect/>
                                    <a:stretch>
                                      <a:fillRect/>
                                    </a:stretch>
                                  </pic:blipFill>
                                  <pic:spPr bwMode="auto">
                                    <a:xfrm>
                                      <a:off x="625400" y="27917"/>
                                      <a:ext cx="656674" cy="656674"/>
                                    </a:xfrm>
                                    <a:prstGeom prst="rect">
                                      <a:avLst/>
                                    </a:prstGeom>
                                    <a:noFill/>
                                  </pic:spPr>
                                </pic:pic>
                                <wps:wsp>
                                  <wps:cNvPr id="1243067207" name="Oval 1243067207">
                                    <a:extLst/>
                                  </wps:cNvPr>
                                  <wps:cNvSpPr/>
                                  <wps:spPr>
                                    <a:xfrm>
                                      <a:off x="607815" y="75573"/>
                                      <a:ext cx="691844" cy="691844"/>
                                    </a:xfrm>
                                    <a:prstGeom prst="ellipse">
                                      <a:avLst/>
                                    </a:prstGeom>
                                    <a:noFill/>
                                    <a:ln>
                                      <a:solidFill>
                                        <a:schemeClr val="accent5">
                                          <a:lumMod val="50000"/>
                                        </a:schemeClr>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243067208" name="TextBox 9">
                                  <a:extLst/>
                                </wps:cNvPr>
                                <wps:cNvSpPr txBox="1"/>
                                <wps:spPr>
                                  <a:xfrm>
                                    <a:off x="0" y="874761"/>
                                    <a:ext cx="1864375" cy="463728"/>
                                  </a:xfrm>
                                  <a:prstGeom prst="rect">
                                    <a:avLst/>
                                  </a:prstGeom>
                                  <a:noFill/>
                                </wps:spPr>
                                <wps:txbx>
                                  <w:txbxContent>
                                    <w:p w14:paraId="4B8B652A" w14:textId="77777777" w:rsidR="00456F7F" w:rsidRDefault="00456F7F"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3DB4D460" w14:textId="77777777" w:rsidR="00456F7F" w:rsidRPr="004F1C64" w:rsidRDefault="00456F7F"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"_Stakeholders_and_Sign-off" </w:instrText>
                                      </w:r>
                                      <w:r>
                                        <w:rPr>
                                          <w:rFonts w:asciiTheme="minorHAnsi" w:hAnsi="Calibri" w:cstheme="minorBidi"/>
                                          <w:b/>
                                          <w:color w:val="000000" w:themeColor="text1"/>
                                          <w:kern w:val="24"/>
                                          <w:sz w:val="16"/>
                                          <w:szCs w:val="16"/>
                                        </w:rPr>
                                        <w:fldChar w:fldCharType="separate"/>
                                      </w:r>
                                      <w:r w:rsidRPr="004F1C64">
                                        <w:rPr>
                                          <w:rStyle w:val="Hyperlink"/>
                                          <w:rFonts w:asciiTheme="minorHAnsi" w:hAnsi="Calibri" w:cstheme="minorBidi"/>
                                          <w:b/>
                                          <w:kern w:val="24"/>
                                          <w:sz w:val="16"/>
                                          <w:szCs w:val="16"/>
                                        </w:rPr>
                                        <w:t>Include</w:t>
                                      </w:r>
                                    </w:p>
                                    <w:p w14:paraId="5D4431BA" w14:textId="77777777" w:rsidR="00456F7F" w:rsidRDefault="00456F7F" w:rsidP="00DC2FB1">
                                      <w:pPr>
                                        <w:pStyle w:val="NormalWeb"/>
                                        <w:spacing w:before="0" w:beforeAutospacing="0" w:after="0" w:afterAutospacing="0"/>
                                        <w:jc w:val="center"/>
                                      </w:pPr>
                                      <w:r w:rsidRPr="004F1C64">
                                        <w:rPr>
                                          <w:rStyle w:val="Hyperlink"/>
                                          <w:rFonts w:asciiTheme="minorHAnsi" w:hAnsi="Calibri" w:cstheme="minorBidi"/>
                                          <w:kern w:val="24"/>
                                          <w:sz w:val="16"/>
                                          <w:szCs w:val="16"/>
                                        </w:rPr>
                                        <w:t>Stakeholders</w:t>
                                      </w:r>
                                      <w:r>
                                        <w:rPr>
                                          <w:rFonts w:asciiTheme="minorHAnsi" w:hAnsi="Calibri" w:cstheme="minorBidi"/>
                                          <w:b/>
                                          <w:color w:val="000000" w:themeColor="text1"/>
                                          <w:kern w:val="24"/>
                                          <w:sz w:val="16"/>
                                          <w:szCs w:val="16"/>
                                        </w:rPr>
                                        <w:fldChar w:fldCharType="end"/>
                                      </w:r>
                                    </w:p>
                                  </w:txbxContent>
                                </wps:txbx>
                                <wps:bodyPr wrap="square" rtlCol="0">
                                  <a:spAutoFit/>
                                </wps:bodyPr>
                              </wps:wsp>
                              <wps:wsp>
                                <wps:cNvPr id="1243067209" name="TextBox 10">
                                  <a:extLst/>
                                </wps:cNvPr>
                                <wps:cNvSpPr txBox="1"/>
                                <wps:spPr>
                                  <a:xfrm>
                                    <a:off x="1134461" y="869961"/>
                                    <a:ext cx="2029476" cy="463728"/>
                                  </a:xfrm>
                                  <a:prstGeom prst="rect">
                                    <a:avLst/>
                                  </a:prstGeom>
                                  <a:noFill/>
                                </wps:spPr>
                                <wps:txbx>
                                  <w:txbxContent>
                                    <w:p w14:paraId="28B8BD6D" w14:textId="77777777" w:rsidR="00456F7F" w:rsidRDefault="00456F7F"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5247CE9F" w14:textId="77777777" w:rsidR="00456F7F" w:rsidRPr="000E3A3B" w:rsidRDefault="00456F7F"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"_Planning_Your_Implementation" </w:instrText>
                                      </w:r>
                                      <w:r>
                                        <w:rPr>
                                          <w:rFonts w:asciiTheme="minorHAnsi" w:hAnsi="Calibri" w:cstheme="minorBidi"/>
                                          <w:b/>
                                          <w:color w:val="000000" w:themeColor="text1"/>
                                          <w:kern w:val="24"/>
                                          <w:sz w:val="16"/>
                                          <w:szCs w:val="16"/>
                                        </w:rPr>
                                        <w:fldChar w:fldCharType="separate"/>
                                      </w:r>
                                      <w:r w:rsidRPr="000E3A3B">
                                        <w:rPr>
                                          <w:rStyle w:val="Hyperlink"/>
                                          <w:rFonts w:asciiTheme="minorHAnsi" w:hAnsi="Calibri" w:cstheme="minorBidi"/>
                                          <w:b/>
                                          <w:kern w:val="24"/>
                                          <w:sz w:val="16"/>
                                          <w:szCs w:val="16"/>
                                        </w:rPr>
                                        <w:t>Plan</w:t>
                                      </w:r>
                                    </w:p>
                                    <w:p w14:paraId="27CE834E" w14:textId="77777777" w:rsidR="00456F7F" w:rsidRDefault="00456F7F" w:rsidP="00DC2FB1">
                                      <w:pPr>
                                        <w:pStyle w:val="NormalWeb"/>
                                        <w:spacing w:before="0" w:beforeAutospacing="0" w:after="0" w:afterAutospacing="0"/>
                                        <w:jc w:val="center"/>
                                      </w:pPr>
                                      <w:r w:rsidRPr="000E3A3B">
                                        <w:rPr>
                                          <w:rStyle w:val="Hyperlink"/>
                                          <w:rFonts w:asciiTheme="minorHAnsi" w:hAnsi="Calibri" w:cstheme="minorBidi"/>
                                          <w:kern w:val="24"/>
                                          <w:sz w:val="16"/>
                                          <w:szCs w:val="16"/>
                                        </w:rPr>
                                        <w:t>Your project</w:t>
                                      </w:r>
                                      <w:r>
                                        <w:rPr>
                                          <w:rFonts w:asciiTheme="minorHAnsi" w:hAnsi="Calibri" w:cstheme="minorBidi"/>
                                          <w:b/>
                                          <w:color w:val="000000" w:themeColor="text1"/>
                                          <w:kern w:val="24"/>
                                          <w:sz w:val="16"/>
                                          <w:szCs w:val="16"/>
                                        </w:rPr>
                                        <w:fldChar w:fldCharType="end"/>
                                      </w:r>
                                    </w:p>
                                  </w:txbxContent>
                                </wps:txbx>
                                <wps:bodyPr wrap="square" rtlCol="0">
                                  <a:spAutoFit/>
                                </wps:bodyPr>
                              </wps:wsp>
                              <wps:wsp>
                                <wps:cNvPr id="1243067210" name="TextBox 11">
                                  <a:extLst/>
                                </wps:cNvPr>
                                <wps:cNvSpPr txBox="1"/>
                                <wps:spPr>
                                  <a:xfrm>
                                    <a:off x="2617355" y="874741"/>
                                    <a:ext cx="1588783" cy="463728"/>
                                  </a:xfrm>
                                  <a:prstGeom prst="rect">
                                    <a:avLst/>
                                  </a:prstGeom>
                                  <a:noFill/>
                                </wps:spPr>
                                <wps:txbx>
                                  <w:txbxContent>
                                    <w:p w14:paraId="06EEEB3B" w14:textId="77777777" w:rsidR="00456F7F" w:rsidRDefault="00456F7F"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16C2DCCD" w14:textId="77777777" w:rsidR="00456F7F" w:rsidRPr="000E3A3B" w:rsidRDefault="00456F7F"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"_Design" </w:instrText>
                                      </w:r>
                                      <w:r>
                                        <w:rPr>
                                          <w:rFonts w:asciiTheme="minorHAnsi" w:hAnsi="Calibri" w:cstheme="minorBidi"/>
                                          <w:b/>
                                          <w:color w:val="000000" w:themeColor="text1"/>
                                          <w:kern w:val="24"/>
                                          <w:sz w:val="16"/>
                                          <w:szCs w:val="16"/>
                                        </w:rPr>
                                        <w:fldChar w:fldCharType="separate"/>
                                      </w:r>
                                      <w:r w:rsidRPr="000E3A3B">
                                        <w:rPr>
                                          <w:rStyle w:val="Hyperlink"/>
                                          <w:rFonts w:asciiTheme="minorHAnsi" w:hAnsi="Calibri" w:cstheme="minorBidi"/>
                                          <w:b/>
                                          <w:kern w:val="24"/>
                                          <w:sz w:val="16"/>
                                          <w:szCs w:val="16"/>
                                        </w:rPr>
                                        <w:t>Design</w:t>
                                      </w:r>
                                    </w:p>
                                    <w:p w14:paraId="4C9D57F3" w14:textId="77777777" w:rsidR="00456F7F" w:rsidRDefault="00456F7F" w:rsidP="00DC2FB1">
                                      <w:pPr>
                                        <w:pStyle w:val="NormalWeb"/>
                                        <w:spacing w:before="0" w:beforeAutospacing="0" w:after="0" w:afterAutospacing="0"/>
                                        <w:jc w:val="center"/>
                                      </w:pPr>
                                      <w:r w:rsidRPr="000E3A3B">
                                        <w:rPr>
                                          <w:rStyle w:val="Hyperlink"/>
                                          <w:rFonts w:asciiTheme="minorHAnsi" w:hAnsi="Calibri" w:cstheme="minorBidi"/>
                                          <w:kern w:val="24"/>
                                          <w:sz w:val="16"/>
                                          <w:szCs w:val="16"/>
                                        </w:rPr>
                                        <w:t>Policies and integration</w:t>
                                      </w:r>
                                      <w:r>
                                        <w:rPr>
                                          <w:rFonts w:asciiTheme="minorHAnsi" w:hAnsi="Calibri" w:cstheme="minorBidi"/>
                                          <w:b/>
                                          <w:color w:val="000000" w:themeColor="text1"/>
                                          <w:kern w:val="24"/>
                                          <w:sz w:val="16"/>
                                          <w:szCs w:val="16"/>
                                        </w:rPr>
                                        <w:fldChar w:fldCharType="end"/>
                                      </w:r>
                                    </w:p>
                                  </w:txbxContent>
                                </wps:txbx>
                                <wps:bodyPr wrap="square" rtlCol="0">
                                  <a:spAutoFit/>
                                </wps:bodyPr>
                              </wps:wsp>
                              <wps:wsp>
                                <wps:cNvPr id="1243067211" name="TextBox 14">
                                  <a:extLst/>
                                </wps:cNvPr>
                                <wps:cNvSpPr txBox="1"/>
                                <wps:spPr>
                                  <a:xfrm>
                                    <a:off x="4986406" y="874741"/>
                                    <a:ext cx="2029476" cy="463728"/>
                                  </a:xfrm>
                                  <a:prstGeom prst="rect">
                                    <a:avLst/>
                                  </a:prstGeom>
                                  <a:noFill/>
                                </wps:spPr>
                                <wps:txbx>
                                  <w:txbxContent>
                                    <w:p w14:paraId="049A01AC" w14:textId="77777777" w:rsidR="00456F7F" w:rsidRDefault="00456F7F"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5</w:t>
                                      </w:r>
                                    </w:p>
                                    <w:p w14:paraId="233ECB59" w14:textId="0F7ABBCD" w:rsidR="00456F7F" w:rsidRPr="00180BA8" w:rsidRDefault="00180BA8"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"_Operationalize_your_Implementation" </w:instrText>
                                      </w:r>
                                      <w:r>
                                        <w:rPr>
                                          <w:rFonts w:asciiTheme="minorHAnsi" w:hAnsi="Calibri" w:cstheme="minorBidi"/>
                                          <w:b/>
                                          <w:color w:val="000000" w:themeColor="text1"/>
                                          <w:kern w:val="24"/>
                                          <w:sz w:val="16"/>
                                          <w:szCs w:val="16"/>
                                        </w:rPr>
                                      </w:r>
                                      <w:r>
                                        <w:rPr>
                                          <w:rFonts w:asciiTheme="minorHAnsi" w:hAnsi="Calibri" w:cstheme="minorBidi"/>
                                          <w:b/>
                                          <w:color w:val="000000" w:themeColor="text1"/>
                                          <w:kern w:val="24"/>
                                          <w:sz w:val="16"/>
                                          <w:szCs w:val="16"/>
                                        </w:rPr>
                                        <w:fldChar w:fldCharType="separate"/>
                                      </w:r>
                                      <w:r w:rsidR="00456F7F" w:rsidRPr="00180BA8">
                                        <w:rPr>
                                          <w:rStyle w:val="Hyperlink"/>
                                          <w:rFonts w:asciiTheme="minorHAnsi" w:hAnsi="Calibri" w:cstheme="minorBidi"/>
                                          <w:b/>
                                          <w:kern w:val="24"/>
                                          <w:sz w:val="16"/>
                                          <w:szCs w:val="16"/>
                                        </w:rPr>
                                        <w:t xml:space="preserve">Manage </w:t>
                                      </w:r>
                                    </w:p>
                                    <w:p w14:paraId="3B0BE116" w14:textId="7A517CF2" w:rsidR="00456F7F" w:rsidRDefault="00456F7F" w:rsidP="00DC2FB1">
                                      <w:pPr>
                                        <w:pStyle w:val="NormalWeb"/>
                                        <w:spacing w:before="0" w:beforeAutospacing="0" w:after="0" w:afterAutospacing="0"/>
                                        <w:jc w:val="center"/>
                                      </w:pPr>
                                      <w:r w:rsidRPr="00180BA8">
                                        <w:rPr>
                                          <w:rStyle w:val="Hyperlink"/>
                                          <w:rFonts w:asciiTheme="minorHAnsi" w:hAnsi="Calibri" w:cstheme="minorBidi"/>
                                          <w:kern w:val="24"/>
                                          <w:sz w:val="16"/>
                                          <w:szCs w:val="16"/>
                                        </w:rPr>
                                        <w:t>Your implementation</w:t>
                                      </w:r>
                                      <w:r w:rsidR="00180BA8">
                                        <w:rPr>
                                          <w:rFonts w:asciiTheme="minorHAnsi" w:hAnsi="Calibri" w:cstheme="minorBidi"/>
                                          <w:b/>
                                          <w:color w:val="000000" w:themeColor="text1"/>
                                          <w:kern w:val="24"/>
                                          <w:sz w:val="16"/>
                                          <w:szCs w:val="16"/>
                                        </w:rPr>
                                        <w:fldChar w:fldCharType="end"/>
                                      </w:r>
                                    </w:p>
                                  </w:txbxContent>
                                </wps:txbx>
                                <wps:bodyPr wrap="square" rtlCol="0">
                                  <a:spAutoFit/>
                                </wps:bodyPr>
                              </wps:wsp>
                              <pic:pic xmlns:pic="http://schemas.openxmlformats.org/drawingml/2006/picture">
                                <pic:nvPicPr>
                                  <pic:cNvPr id="1243067212" name="Picture 1243067212">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1755364" y="0"/>
                                    <a:ext cx="822325" cy="822325"/>
                                  </a:xfrm>
                                  <a:prstGeom prst="rect">
                                    <a:avLst/>
                                  </a:prstGeom>
                                </pic:spPr>
                              </pic:pic>
                              <wps:wsp>
                                <wps:cNvPr id="1243067213" name="TextBox 17">
                                  <a:extLst/>
                                </wps:cNvPr>
                                <wps:cNvSpPr txBox="1"/>
                                <wps:spPr>
                                  <a:xfrm>
                                    <a:off x="3919569" y="874741"/>
                                    <a:ext cx="1588783" cy="463728"/>
                                  </a:xfrm>
                                  <a:prstGeom prst="rect">
                                    <a:avLst/>
                                  </a:prstGeom>
                                  <a:noFill/>
                                </wps:spPr>
                                <wps:txbx>
                                  <w:txbxContent>
                                    <w:p w14:paraId="53E50EFA" w14:textId="77777777" w:rsidR="00456F7F" w:rsidRDefault="00456F7F"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157C6158" w14:textId="22523DA7" w:rsidR="00456F7F" w:rsidRPr="00180BA8" w:rsidRDefault="00180BA8"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"_Implementing_Your_Solution_1" </w:instrText>
                                      </w:r>
                                      <w:r>
                                        <w:rPr>
                                          <w:rFonts w:asciiTheme="minorHAnsi" w:hAnsi="Calibri" w:cstheme="minorBidi"/>
                                          <w:b/>
                                          <w:color w:val="000000" w:themeColor="text1"/>
                                          <w:kern w:val="24"/>
                                          <w:sz w:val="16"/>
                                          <w:szCs w:val="16"/>
                                        </w:rPr>
                                      </w:r>
                                      <w:r>
                                        <w:rPr>
                                          <w:rFonts w:asciiTheme="minorHAnsi" w:hAnsi="Calibri" w:cstheme="minorBidi"/>
                                          <w:b/>
                                          <w:color w:val="000000" w:themeColor="text1"/>
                                          <w:kern w:val="24"/>
                                          <w:sz w:val="16"/>
                                          <w:szCs w:val="16"/>
                                        </w:rPr>
                                        <w:fldChar w:fldCharType="separate"/>
                                      </w:r>
                                      <w:r w:rsidR="00456F7F" w:rsidRPr="00180BA8">
                                        <w:rPr>
                                          <w:rStyle w:val="Hyperlink"/>
                                          <w:rFonts w:asciiTheme="minorHAnsi" w:hAnsi="Calibri" w:cstheme="minorBidi"/>
                                          <w:b/>
                                          <w:kern w:val="24"/>
                                          <w:sz w:val="16"/>
                                          <w:szCs w:val="16"/>
                                        </w:rPr>
                                        <w:t>Implement</w:t>
                                      </w:r>
                                    </w:p>
                                    <w:p w14:paraId="5FAF1C3F" w14:textId="642C5099" w:rsidR="00456F7F" w:rsidRDefault="00456F7F" w:rsidP="00DC2FB1">
                                      <w:pPr>
                                        <w:pStyle w:val="NormalWeb"/>
                                        <w:spacing w:before="0" w:beforeAutospacing="0" w:after="0" w:afterAutospacing="0"/>
                                        <w:jc w:val="center"/>
                                      </w:pPr>
                                      <w:r w:rsidRPr="00180BA8">
                                        <w:rPr>
                                          <w:rStyle w:val="Hyperlink"/>
                                          <w:rFonts w:asciiTheme="minorHAnsi" w:hAnsi="Calibri" w:cstheme="minorBidi"/>
                                          <w:kern w:val="24"/>
                                          <w:sz w:val="16"/>
                                          <w:szCs w:val="16"/>
                                        </w:rPr>
                                        <w:t>Your design</w:t>
                                      </w:r>
                                      <w:r w:rsidR="00180BA8">
                                        <w:rPr>
                                          <w:rFonts w:asciiTheme="minorHAnsi" w:hAnsi="Calibri" w:cstheme="minorBidi"/>
                                          <w:b/>
                                          <w:color w:val="000000" w:themeColor="text1"/>
                                          <w:kern w:val="24"/>
                                          <w:sz w:val="16"/>
                                          <w:szCs w:val="16"/>
                                        </w:rPr>
                                        <w:fldChar w:fldCharType="end"/>
                                      </w:r>
                                    </w:p>
                                  </w:txbxContent>
                                </wps:txbx>
                                <wps:bodyPr wrap="square" rtlCol="0">
                                  <a:spAutoFit/>
                                </wps:bodyPr>
                              </wps:wsp>
                            </wpg:wgp>
                          </a:graphicData>
                        </a:graphic>
                      </wp:anchor>
                    </w:drawing>
                  </mc:Choice>
                  <mc:Fallback>
                    <w:pict>
                      <v:group w14:anchorId="7C171CF2" id="Group 1" o:spid="_x0000_s1026" style="position:absolute;margin-left:-12.4pt;margin-top:22.45pt;width:552.45pt;height:105.35pt;z-index:251660293" coordsize="70158,13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43067202" o:spid="_x0000_s1027" type="#_x0000_t75" style="position:absolute;left:43298;top:10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">
                          <v:imagedata r:id="rId17" o:title=""/>
                        </v:shape>
                        <v:shape id="Picture 1243067203" o:spid="_x0000_s1028" type="#_x0000_t75" style="position:absolute;left:30426;top:23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">
                          <v:imagedata r:id="rId18" o:title=""/>
                        </v:shape>
                        <v:shape id="Picture 1243067204" o:spid="_x0000_s1029" type="#_x0000_t75" style="position:absolute;left:56170;top:103;width:8224;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">
                          <v:imagedata r:id="rId19" o:title=""/>
                        </v:shape>
                        <v:group id="Group 1243067205" o:spid="_x0000_s1030" style="position:absolute;left:6078;top:279;width:6918;height:7395" coordorigin="6078,279" coordsize="6918,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">
                          <v:shape id="Picture 1243067206" o:spid="_x0000_s1031" type="#_x0000_t75" style="position:absolute;left:6254;top:279;width:6566;height:6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">
                            <v:imagedata r:id="rId20" o:title="User"/>
                          </v:shape>
                          <v:oval id="Oval 1243067207" o:spid="_x0000_s1032" style="position:absolute;left:6078;top:755;width:6918;height:6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" filled="f" strokecolor="#1f4d78 [1608]" strokeweight="1pt">
                            <v:stroke joinstyle="miter"/>
                          </v:oval>
                        </v:group>
                        <v:shapetype id="_x0000_t202" coordsize="21600,21600" o:spt="202" path="m,l,21600r21600,l21600,xe">
                          <v:stroke joinstyle="miter"/>
                          <v:path gradientshapeok="t" o:connecttype="rect"/>
                        </v:shapetype>
                        <v:shape id="TextBox 9" o:spid="_x0000_s1033" type="#_x0000_t202" style="position:absolute;top:8747;width:18643;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" filled="f" stroked="f">
                          <v:textbox style="mso-fit-shape-to-text:t">
                            <w:txbxContent>
                              <w:p w14:paraId="4B8B652A" w14:textId="77777777" w:rsidR="00456F7F" w:rsidRDefault="00456F7F"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3DB4D460" w14:textId="77777777" w:rsidR="00456F7F" w:rsidRPr="004F1C64" w:rsidRDefault="00456F7F"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"_Stakeholders_and_Sign-off" </w:instrText>
                                </w:r>
                                <w:r>
                                  <w:rPr>
                                    <w:rFonts w:asciiTheme="minorHAnsi" w:hAnsi="Calibri" w:cstheme="minorBidi"/>
                                    <w:b/>
                                    <w:color w:val="000000" w:themeColor="text1"/>
                                    <w:kern w:val="24"/>
                                    <w:sz w:val="16"/>
                                    <w:szCs w:val="16"/>
                                  </w:rPr>
                                  <w:fldChar w:fldCharType="separate"/>
                                </w:r>
                                <w:r w:rsidRPr="004F1C64">
                                  <w:rPr>
                                    <w:rStyle w:val="Hyperlink"/>
                                    <w:rFonts w:asciiTheme="minorHAnsi" w:hAnsi="Calibri" w:cstheme="minorBidi"/>
                                    <w:b/>
                                    <w:kern w:val="24"/>
                                    <w:sz w:val="16"/>
                                    <w:szCs w:val="16"/>
                                  </w:rPr>
                                  <w:t>Include</w:t>
                                </w:r>
                              </w:p>
                              <w:p w14:paraId="5D4431BA" w14:textId="77777777" w:rsidR="00456F7F" w:rsidRDefault="00456F7F" w:rsidP="00DC2FB1">
                                <w:pPr>
                                  <w:pStyle w:val="NormalWeb"/>
                                  <w:spacing w:before="0" w:beforeAutospacing="0" w:after="0" w:afterAutospacing="0"/>
                                  <w:jc w:val="center"/>
                                </w:pPr>
                                <w:r w:rsidRPr="004F1C64">
                                  <w:rPr>
                                    <w:rStyle w:val="Hyperlink"/>
                                    <w:rFonts w:asciiTheme="minorHAnsi" w:hAnsi="Calibri" w:cstheme="minorBidi"/>
                                    <w:kern w:val="24"/>
                                    <w:sz w:val="16"/>
                                    <w:szCs w:val="16"/>
                                  </w:rPr>
                                  <w:t>Stakeholders</w:t>
                                </w:r>
                                <w:r>
                                  <w:rPr>
                                    <w:rFonts w:asciiTheme="minorHAnsi" w:hAnsi="Calibri" w:cstheme="minorBidi"/>
                                    <w:b/>
                                    <w:color w:val="000000" w:themeColor="text1"/>
                                    <w:kern w:val="24"/>
                                    <w:sz w:val="16"/>
                                    <w:szCs w:val="16"/>
                                  </w:rPr>
                                  <w:fldChar w:fldCharType="end"/>
                                </w:r>
                              </w:p>
                            </w:txbxContent>
                          </v:textbox>
                        </v:shape>
                        <v:shape id="TextBox 10" o:spid="_x0000_s1034" type="#_x0000_t202" style="position:absolute;left:11344;top:8699;width:20295;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" filled="f" stroked="f">
                          <v:textbox style="mso-fit-shape-to-text:t">
                            <w:txbxContent>
                              <w:p w14:paraId="28B8BD6D" w14:textId="77777777" w:rsidR="00456F7F" w:rsidRDefault="00456F7F"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5247CE9F" w14:textId="77777777" w:rsidR="00456F7F" w:rsidRPr="000E3A3B" w:rsidRDefault="00456F7F"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"_Planning_Your_Implementation" </w:instrText>
                                </w:r>
                                <w:r>
                                  <w:rPr>
                                    <w:rFonts w:asciiTheme="minorHAnsi" w:hAnsi="Calibri" w:cstheme="minorBidi"/>
                                    <w:b/>
                                    <w:color w:val="000000" w:themeColor="text1"/>
                                    <w:kern w:val="24"/>
                                    <w:sz w:val="16"/>
                                    <w:szCs w:val="16"/>
                                  </w:rPr>
                                  <w:fldChar w:fldCharType="separate"/>
                                </w:r>
                                <w:r w:rsidRPr="000E3A3B">
                                  <w:rPr>
                                    <w:rStyle w:val="Hyperlink"/>
                                    <w:rFonts w:asciiTheme="minorHAnsi" w:hAnsi="Calibri" w:cstheme="minorBidi"/>
                                    <w:b/>
                                    <w:kern w:val="24"/>
                                    <w:sz w:val="16"/>
                                    <w:szCs w:val="16"/>
                                  </w:rPr>
                                  <w:t>Plan</w:t>
                                </w:r>
                              </w:p>
                              <w:p w14:paraId="27CE834E" w14:textId="77777777" w:rsidR="00456F7F" w:rsidRDefault="00456F7F" w:rsidP="00DC2FB1">
                                <w:pPr>
                                  <w:pStyle w:val="NormalWeb"/>
                                  <w:spacing w:before="0" w:beforeAutospacing="0" w:after="0" w:afterAutospacing="0"/>
                                  <w:jc w:val="center"/>
                                </w:pPr>
                                <w:r w:rsidRPr="000E3A3B">
                                  <w:rPr>
                                    <w:rStyle w:val="Hyperlink"/>
                                    <w:rFonts w:asciiTheme="minorHAnsi" w:hAnsi="Calibri" w:cstheme="minorBidi"/>
                                    <w:kern w:val="24"/>
                                    <w:sz w:val="16"/>
                                    <w:szCs w:val="16"/>
                                  </w:rPr>
                                  <w:t>Your project</w:t>
                                </w:r>
                                <w:r>
                                  <w:rPr>
                                    <w:rFonts w:asciiTheme="minorHAnsi" w:hAnsi="Calibri" w:cstheme="minorBidi"/>
                                    <w:b/>
                                    <w:color w:val="000000" w:themeColor="text1"/>
                                    <w:kern w:val="24"/>
                                    <w:sz w:val="16"/>
                                    <w:szCs w:val="16"/>
                                  </w:rPr>
                                  <w:fldChar w:fldCharType="end"/>
                                </w:r>
                              </w:p>
                            </w:txbxContent>
                          </v:textbox>
                        </v:shape>
                        <v:shape id="TextBox 11" o:spid="_x0000_s1035" type="#_x0000_t202" style="position:absolute;left:26173;top:8747;width:15888;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" filled="f" stroked="f">
                          <v:textbox style="mso-fit-shape-to-text:t">
                            <w:txbxContent>
                              <w:p w14:paraId="06EEEB3B" w14:textId="77777777" w:rsidR="00456F7F" w:rsidRDefault="00456F7F"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16C2DCCD" w14:textId="77777777" w:rsidR="00456F7F" w:rsidRPr="000E3A3B" w:rsidRDefault="00456F7F"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"_Design" </w:instrText>
                                </w:r>
                                <w:r>
                                  <w:rPr>
                                    <w:rFonts w:asciiTheme="minorHAnsi" w:hAnsi="Calibri" w:cstheme="minorBidi"/>
                                    <w:b/>
                                    <w:color w:val="000000" w:themeColor="text1"/>
                                    <w:kern w:val="24"/>
                                    <w:sz w:val="16"/>
                                    <w:szCs w:val="16"/>
                                  </w:rPr>
                                  <w:fldChar w:fldCharType="separate"/>
                                </w:r>
                                <w:r w:rsidRPr="000E3A3B">
                                  <w:rPr>
                                    <w:rStyle w:val="Hyperlink"/>
                                    <w:rFonts w:asciiTheme="minorHAnsi" w:hAnsi="Calibri" w:cstheme="minorBidi"/>
                                    <w:b/>
                                    <w:kern w:val="24"/>
                                    <w:sz w:val="16"/>
                                    <w:szCs w:val="16"/>
                                  </w:rPr>
                                  <w:t>Design</w:t>
                                </w:r>
                              </w:p>
                              <w:p w14:paraId="4C9D57F3" w14:textId="77777777" w:rsidR="00456F7F" w:rsidRDefault="00456F7F" w:rsidP="00DC2FB1">
                                <w:pPr>
                                  <w:pStyle w:val="NormalWeb"/>
                                  <w:spacing w:before="0" w:beforeAutospacing="0" w:after="0" w:afterAutospacing="0"/>
                                  <w:jc w:val="center"/>
                                </w:pPr>
                                <w:r w:rsidRPr="000E3A3B">
                                  <w:rPr>
                                    <w:rStyle w:val="Hyperlink"/>
                                    <w:rFonts w:asciiTheme="minorHAnsi" w:hAnsi="Calibri" w:cstheme="minorBidi"/>
                                    <w:kern w:val="24"/>
                                    <w:sz w:val="16"/>
                                    <w:szCs w:val="16"/>
                                  </w:rPr>
                                  <w:t>Policies and integration</w:t>
                                </w:r>
                                <w:r>
                                  <w:rPr>
                                    <w:rFonts w:asciiTheme="minorHAnsi" w:hAnsi="Calibri" w:cstheme="minorBidi"/>
                                    <w:b/>
                                    <w:color w:val="000000" w:themeColor="text1"/>
                                    <w:kern w:val="24"/>
                                    <w:sz w:val="16"/>
                                    <w:szCs w:val="16"/>
                                  </w:rPr>
                                  <w:fldChar w:fldCharType="end"/>
                                </w:r>
                              </w:p>
                            </w:txbxContent>
                          </v:textbox>
                        </v:shape>
                        <v:shape id="TextBox 14" o:spid="_x0000_s1036" type="#_x0000_t202" style="position:absolute;left:49864;top:8747;width:20294;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" filled="f" stroked="f">
                          <v:textbox style="mso-fit-shape-to-text:t">
                            <w:txbxContent>
                              <w:p w14:paraId="049A01AC" w14:textId="77777777" w:rsidR="00456F7F" w:rsidRDefault="00456F7F"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5</w:t>
                                </w:r>
                              </w:p>
                              <w:p w14:paraId="233ECB59" w14:textId="0F7ABBCD" w:rsidR="00456F7F" w:rsidRPr="00180BA8" w:rsidRDefault="00180BA8"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"_Operationalize_your_Implementation" </w:instrText>
                                </w:r>
                                <w:r>
                                  <w:rPr>
                                    <w:rFonts w:asciiTheme="minorHAnsi" w:hAnsi="Calibri" w:cstheme="minorBidi"/>
                                    <w:b/>
                                    <w:color w:val="000000" w:themeColor="text1"/>
                                    <w:kern w:val="24"/>
                                    <w:sz w:val="16"/>
                                    <w:szCs w:val="16"/>
                                  </w:rPr>
                                </w:r>
                                <w:r>
                                  <w:rPr>
                                    <w:rFonts w:asciiTheme="minorHAnsi" w:hAnsi="Calibri" w:cstheme="minorBidi"/>
                                    <w:b/>
                                    <w:color w:val="000000" w:themeColor="text1"/>
                                    <w:kern w:val="24"/>
                                    <w:sz w:val="16"/>
                                    <w:szCs w:val="16"/>
                                  </w:rPr>
                                  <w:fldChar w:fldCharType="separate"/>
                                </w:r>
                                <w:r w:rsidR="00456F7F" w:rsidRPr="00180BA8">
                                  <w:rPr>
                                    <w:rStyle w:val="Hyperlink"/>
                                    <w:rFonts w:asciiTheme="minorHAnsi" w:hAnsi="Calibri" w:cstheme="minorBidi"/>
                                    <w:b/>
                                    <w:kern w:val="24"/>
                                    <w:sz w:val="16"/>
                                    <w:szCs w:val="16"/>
                                  </w:rPr>
                                  <w:t xml:space="preserve">Manage </w:t>
                                </w:r>
                              </w:p>
                              <w:p w14:paraId="3B0BE116" w14:textId="7A517CF2" w:rsidR="00456F7F" w:rsidRDefault="00456F7F" w:rsidP="00DC2FB1">
                                <w:pPr>
                                  <w:pStyle w:val="NormalWeb"/>
                                  <w:spacing w:before="0" w:beforeAutospacing="0" w:after="0" w:afterAutospacing="0"/>
                                  <w:jc w:val="center"/>
                                </w:pPr>
                                <w:r w:rsidRPr="00180BA8">
                                  <w:rPr>
                                    <w:rStyle w:val="Hyperlink"/>
                                    <w:rFonts w:asciiTheme="minorHAnsi" w:hAnsi="Calibri" w:cstheme="minorBidi"/>
                                    <w:kern w:val="24"/>
                                    <w:sz w:val="16"/>
                                    <w:szCs w:val="16"/>
                                  </w:rPr>
                                  <w:t>Your implementation</w:t>
                                </w:r>
                                <w:r w:rsidR="00180BA8">
                                  <w:rPr>
                                    <w:rFonts w:asciiTheme="minorHAnsi" w:hAnsi="Calibri" w:cstheme="minorBidi"/>
                                    <w:b/>
                                    <w:color w:val="000000" w:themeColor="text1"/>
                                    <w:kern w:val="24"/>
                                    <w:sz w:val="16"/>
                                    <w:szCs w:val="16"/>
                                  </w:rPr>
                                  <w:fldChar w:fldCharType="end"/>
                                </w:r>
                              </w:p>
                            </w:txbxContent>
                          </v:textbox>
                        </v:shape>
                        <v:shape id="Picture 1243067212" o:spid="_x0000_s1037" type="#_x0000_t75" style="position:absolute;left:1755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">
                          <v:imagedata r:id="rId17" o:title=""/>
                        </v:shape>
                        <v:shape id="TextBox 17" o:spid="_x0000_s1038" type="#_x0000_t202" style="position:absolute;left:39195;top:8747;width:15888;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" filled="f" stroked="f">
                          <v:textbox style="mso-fit-shape-to-text:t">
                            <w:txbxContent>
                              <w:p w14:paraId="53E50EFA" w14:textId="77777777" w:rsidR="00456F7F" w:rsidRDefault="00456F7F"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157C6158" w14:textId="22523DA7" w:rsidR="00456F7F" w:rsidRPr="00180BA8" w:rsidRDefault="00180BA8"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"_Implementing_Your_Solution_1" </w:instrText>
                                </w:r>
                                <w:r>
                                  <w:rPr>
                                    <w:rFonts w:asciiTheme="minorHAnsi" w:hAnsi="Calibri" w:cstheme="minorBidi"/>
                                    <w:b/>
                                    <w:color w:val="000000" w:themeColor="text1"/>
                                    <w:kern w:val="24"/>
                                    <w:sz w:val="16"/>
                                    <w:szCs w:val="16"/>
                                  </w:rPr>
                                </w:r>
                                <w:r>
                                  <w:rPr>
                                    <w:rFonts w:asciiTheme="minorHAnsi" w:hAnsi="Calibri" w:cstheme="minorBidi"/>
                                    <w:b/>
                                    <w:color w:val="000000" w:themeColor="text1"/>
                                    <w:kern w:val="24"/>
                                    <w:sz w:val="16"/>
                                    <w:szCs w:val="16"/>
                                  </w:rPr>
                                  <w:fldChar w:fldCharType="separate"/>
                                </w:r>
                                <w:r w:rsidR="00456F7F" w:rsidRPr="00180BA8">
                                  <w:rPr>
                                    <w:rStyle w:val="Hyperlink"/>
                                    <w:rFonts w:asciiTheme="minorHAnsi" w:hAnsi="Calibri" w:cstheme="minorBidi"/>
                                    <w:b/>
                                    <w:kern w:val="24"/>
                                    <w:sz w:val="16"/>
                                    <w:szCs w:val="16"/>
                                  </w:rPr>
                                  <w:t>Implement</w:t>
                                </w:r>
                              </w:p>
                              <w:p w14:paraId="5FAF1C3F" w14:textId="642C5099" w:rsidR="00456F7F" w:rsidRDefault="00456F7F" w:rsidP="00DC2FB1">
                                <w:pPr>
                                  <w:pStyle w:val="NormalWeb"/>
                                  <w:spacing w:before="0" w:beforeAutospacing="0" w:after="0" w:afterAutospacing="0"/>
                                  <w:jc w:val="center"/>
                                </w:pPr>
                                <w:r w:rsidRPr="00180BA8">
                                  <w:rPr>
                                    <w:rStyle w:val="Hyperlink"/>
                                    <w:rFonts w:asciiTheme="minorHAnsi" w:hAnsi="Calibri" w:cstheme="minorBidi"/>
                                    <w:kern w:val="24"/>
                                    <w:sz w:val="16"/>
                                    <w:szCs w:val="16"/>
                                  </w:rPr>
                                  <w:t>Your design</w:t>
                                </w:r>
                                <w:r w:rsidR="00180BA8">
                                  <w:rPr>
                                    <w:rFonts w:asciiTheme="minorHAnsi" w:hAnsi="Calibri" w:cstheme="minorBidi"/>
                                    <w:b/>
                                    <w:color w:val="000000" w:themeColor="text1"/>
                                    <w:kern w:val="24"/>
                                    <w:sz w:val="16"/>
                                    <w:szCs w:val="16"/>
                                  </w:rPr>
                                  <w:fldChar w:fldCharType="end"/>
                                </w:r>
                              </w:p>
                            </w:txbxContent>
                          </v:textbox>
                        </v:shape>
                        <w10:wrap type="topAndBottom"/>
                      </v:group>
                    </w:pict>
                  </mc:Fallback>
                </mc:AlternateContent>
              </w:r>
            </w:p>
            <w:p w14:paraId="47785A40" w14:textId="77777777" w:rsidR="00DC2FB1" w:rsidRDefault="00DC2FB1" w:rsidP="00DC2FB1"/>
            <w:p w14:paraId="6F2B18F9" w14:textId="77777777" w:rsidR="00DC2FB1" w:rsidRDefault="00DC2FB1" w:rsidP="00DC2FB1"/>
            <w:p w14:paraId="08487715" w14:textId="77777777" w:rsidR="00DC2FB1" w:rsidRDefault="00DC2FB1">
              <w:r>
                <w:rPr>
                  <w:noProof/>
                </w:rPr>
                <mc:AlternateContent>
                  <mc:Choice Requires="wps">
                    <w:drawing>
                      <wp:inline distT="0" distB="0" distL="0" distR="0" wp14:anchorId="2ACF4407" wp14:editId="6C718E04">
                        <wp:extent cx="5943600" cy="1365250"/>
                        <wp:effectExtent l="0" t="0" r="0" b="6350"/>
                        <wp:docPr id="4" name="Rectangle 4"/>
                        <wp:cNvGraphicFramePr/>
                        <a:graphic xmlns:a="http://schemas.openxmlformats.org/drawingml/2006/main">
                          <a:graphicData uri="http://schemas.microsoft.com/office/word/2010/wordprocessingShape">
                            <wps:wsp>
                              <wps:cNvSpPr/>
                              <wps:spPr>
                                <a:xfrm>
                                  <a:off x="0" y="0"/>
                                  <a:ext cx="5943600" cy="1365250"/>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txbx>
                                <w:txbxContent>
                                  <w:p w14:paraId="10F00682" w14:textId="77777777" w:rsidR="00456F7F" w:rsidRPr="00A55078" w:rsidRDefault="00456F7F" w:rsidP="00DC2FB1">
                                    <w:pPr>
                                      <w:rPr>
                                        <w:b/>
                                        <w:color w:val="000000" w:themeColor="text1"/>
                                      </w:rPr>
                                    </w:pPr>
                                    <w:r w:rsidRPr="00A55078">
                                      <w:rPr>
                                        <w:b/>
                                        <w:color w:val="000000" w:themeColor="text1"/>
                                      </w:rPr>
                                      <w:t>Note:</w:t>
                                    </w:r>
                                  </w:p>
                                  <w:p w14:paraId="63366278" w14:textId="77777777" w:rsidR="00456F7F" w:rsidRPr="00A55078" w:rsidRDefault="00456F7F" w:rsidP="00DC2FB1">
                                    <w:pPr>
                                      <w:rPr>
                                        <w:color w:val="000000" w:themeColor="text1"/>
                                      </w:rPr>
                                    </w:pPr>
                                    <w:r w:rsidRPr="00A55078">
                                      <w:rPr>
                                        <w:color w:val="000000" w:themeColor="text1"/>
                                      </w:rPr>
                                      <w:t xml:space="preserve">Throughout this </w:t>
                                    </w:r>
                                    <w:r>
                                      <w:rPr>
                                        <w:color w:val="000000" w:themeColor="text1"/>
                                      </w:rPr>
                                      <w:t>document</w:t>
                                    </w:r>
                                    <w:r w:rsidRPr="00A55078">
                                      <w:rPr>
                                        <w:color w:val="000000" w:themeColor="text1"/>
                                      </w:rPr>
                                      <w:t xml:space="preserve">, you will see items marked as </w:t>
                                    </w:r>
                                  </w:p>
                                  <w:p w14:paraId="386C8D1B" w14:textId="77777777" w:rsidR="00456F7F" w:rsidRPr="00DF22FF" w:rsidRDefault="00456F7F" w:rsidP="00DC2FB1">
                                    <w:pPr>
                                      <w:pStyle w:val="ListParagraph"/>
                                      <w:numPr>
                                        <w:ilvl w:val="0"/>
                                        <w:numId w:val="6"/>
                                      </w:numPr>
                                      <w:rPr>
                                        <w:b/>
                                        <w:color w:val="538135" w:themeColor="accent6" w:themeShade="BF"/>
                                      </w:rPr>
                                    </w:pPr>
                                    <w:r w:rsidRPr="00DF22FF">
                                      <w:rPr>
                                        <w:b/>
                                        <w:color w:val="538135" w:themeColor="accent6" w:themeShade="BF"/>
                                      </w:rPr>
                                      <w:t xml:space="preserve">Microsoft Recommends </w:t>
                                    </w:r>
                                  </w:p>
                                  <w:p w14:paraId="376E13C9" w14:textId="77777777" w:rsidR="00456F7F" w:rsidRPr="00A55078" w:rsidRDefault="00456F7F" w:rsidP="00DC2FB1">
                                    <w:pPr>
                                      <w:rPr>
                                        <w:color w:val="000000" w:themeColor="text1"/>
                                      </w:rPr>
                                    </w:pPr>
                                    <w:r w:rsidRPr="00A55078">
                                      <w:rPr>
                                        <w:color w:val="000000" w:themeColor="text1"/>
                                      </w:rPr>
                                      <w:t xml:space="preserve"> These are general recommendations, and you should only implement if they apply to your specific enterprise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CF4407" id="Rectangle 4" o:spid="_x0000_s1039" style="width:468pt;height:1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" fillcolor="#b4c6e7 [1300]" stroked="f">
                        <v:textbox>
                          <w:txbxContent>
                            <w:p w14:paraId="10F00682" w14:textId="77777777" w:rsidR="00456F7F" w:rsidRPr="00A55078" w:rsidRDefault="00456F7F" w:rsidP="00DC2FB1">
                              <w:pPr>
                                <w:rPr>
                                  <w:b/>
                                  <w:color w:val="000000" w:themeColor="text1"/>
                                </w:rPr>
                              </w:pPr>
                              <w:r w:rsidRPr="00A55078">
                                <w:rPr>
                                  <w:b/>
                                  <w:color w:val="000000" w:themeColor="text1"/>
                                </w:rPr>
                                <w:t>Note:</w:t>
                              </w:r>
                            </w:p>
                            <w:p w14:paraId="63366278" w14:textId="77777777" w:rsidR="00456F7F" w:rsidRPr="00A55078" w:rsidRDefault="00456F7F" w:rsidP="00DC2FB1">
                              <w:pPr>
                                <w:rPr>
                                  <w:color w:val="000000" w:themeColor="text1"/>
                                </w:rPr>
                              </w:pPr>
                              <w:r w:rsidRPr="00A55078">
                                <w:rPr>
                                  <w:color w:val="000000" w:themeColor="text1"/>
                                </w:rPr>
                                <w:t xml:space="preserve">Throughout this </w:t>
                              </w:r>
                              <w:r>
                                <w:rPr>
                                  <w:color w:val="000000" w:themeColor="text1"/>
                                </w:rPr>
                                <w:t>document</w:t>
                              </w:r>
                              <w:r w:rsidRPr="00A55078">
                                <w:rPr>
                                  <w:color w:val="000000" w:themeColor="text1"/>
                                </w:rPr>
                                <w:t xml:space="preserve">, you will see items marked as </w:t>
                              </w:r>
                            </w:p>
                            <w:p w14:paraId="386C8D1B" w14:textId="77777777" w:rsidR="00456F7F" w:rsidRPr="00DF22FF" w:rsidRDefault="00456F7F" w:rsidP="00DC2FB1">
                              <w:pPr>
                                <w:pStyle w:val="ListParagraph"/>
                                <w:numPr>
                                  <w:ilvl w:val="0"/>
                                  <w:numId w:val="6"/>
                                </w:numPr>
                                <w:rPr>
                                  <w:b/>
                                  <w:color w:val="538135" w:themeColor="accent6" w:themeShade="BF"/>
                                </w:rPr>
                              </w:pPr>
                              <w:r w:rsidRPr="00DF22FF">
                                <w:rPr>
                                  <w:b/>
                                  <w:color w:val="538135" w:themeColor="accent6" w:themeShade="BF"/>
                                </w:rPr>
                                <w:t xml:space="preserve">Microsoft Recommends </w:t>
                              </w:r>
                            </w:p>
                            <w:p w14:paraId="376E13C9" w14:textId="77777777" w:rsidR="00456F7F" w:rsidRPr="00A55078" w:rsidRDefault="00456F7F" w:rsidP="00DC2FB1">
                              <w:pPr>
                                <w:rPr>
                                  <w:color w:val="000000" w:themeColor="text1"/>
                                </w:rPr>
                              </w:pPr>
                              <w:r w:rsidRPr="00A55078">
                                <w:rPr>
                                  <w:color w:val="000000" w:themeColor="text1"/>
                                </w:rPr>
                                <w:t xml:space="preserve"> These are general recommendations, and you should only implement if they apply to your specific enterprise needs.</w:t>
                              </w:r>
                            </w:p>
                          </w:txbxContent>
                        </v:textbox>
                        <w10:anchorlock/>
                      </v:rect>
                    </w:pict>
                  </mc:Fallback>
                </mc:AlternateContent>
              </w:r>
            </w:p>
          </w:sdtContent>
        </w:sdt>
        <w:p w14:paraId="51BB81C6" w14:textId="77777777" w:rsidR="00DC2FB1" w:rsidRDefault="002E0A5B" w:rsidP="00DC2FB1"/>
      </w:sdtContent>
    </w:sdt>
    <w:p w14:paraId="16186FD2" w14:textId="1AABCFE3" w:rsidR="003566E0" w:rsidRDefault="003566E0" w:rsidP="00CC248B">
      <w:pPr>
        <w:pStyle w:val="Title"/>
      </w:pPr>
      <w:r>
        <w:lastRenderedPageBreak/>
        <w:t>Table of Contents</w:t>
      </w:r>
    </w:p>
    <w:p w14:paraId="3827F4EB" w14:textId="080BF7DA" w:rsidR="006D0C33" w:rsidRDefault="006D0C33" w:rsidP="0036269E">
      <w:pPr>
        <w:pStyle w:val="Title"/>
        <w:rPr>
          <w:rFonts w:asciiTheme="minorHAnsi" w:eastAsiaTheme="minorHAnsi" w:hAnsiTheme="minorHAnsi" w:cstheme="minorHAnsi"/>
          <w:b/>
          <w:bCs/>
          <w:caps/>
          <w:spacing w:val="0"/>
          <w:kern w:val="0"/>
          <w:sz w:val="20"/>
          <w:szCs w:val="20"/>
        </w:rPr>
      </w:pPr>
    </w:p>
    <w:sdt>
      <w:sdtPr>
        <w:rPr>
          <w:rFonts w:asciiTheme="minorHAnsi" w:eastAsiaTheme="minorHAnsi" w:hAnsiTheme="minorHAnsi" w:cstheme="minorBidi"/>
          <w:color w:val="auto"/>
          <w:sz w:val="22"/>
          <w:szCs w:val="22"/>
        </w:rPr>
        <w:id w:val="-869451718"/>
        <w:docPartObj>
          <w:docPartGallery w:val="Table of Contents"/>
          <w:docPartUnique/>
        </w:docPartObj>
      </w:sdtPr>
      <w:sdtEndPr>
        <w:rPr>
          <w:b/>
          <w:bCs/>
          <w:noProof/>
        </w:rPr>
      </w:sdtEndPr>
      <w:sdtContent>
        <w:p w14:paraId="68A81642" w14:textId="58DB09E2" w:rsidR="005550CA" w:rsidRDefault="005550CA" w:rsidP="004D7E6A">
          <w:pPr>
            <w:pStyle w:val="TOCHeading"/>
          </w:pPr>
          <w:r>
            <w:t>Contents</w:t>
          </w:r>
        </w:p>
        <w:p w14:paraId="6E5EA226" w14:textId="453A3A8D" w:rsidR="00007E0F" w:rsidRDefault="005550CA">
          <w:pPr>
            <w:pStyle w:val="TOC1"/>
            <w:rPr>
              <w:rFonts w:eastAsiaTheme="minorEastAsia" w:cstheme="minorBidi"/>
              <w:b w:val="0"/>
              <w:bCs w:val="0"/>
              <w:caps w:val="0"/>
              <w:noProof/>
              <w:sz w:val="22"/>
              <w:szCs w:val="22"/>
            </w:rPr>
          </w:pPr>
          <w:r w:rsidRPr="00C80C3C">
            <w:rPr>
              <w:b w:val="0"/>
              <w:bCs w:val="0"/>
              <w:smallCaps/>
            </w:rPr>
            <w:fldChar w:fldCharType="begin"/>
          </w:r>
          <w:r>
            <w:instrText xml:space="preserve"> TOC \o "1-3" \h \z \u </w:instrText>
          </w:r>
          <w:r w:rsidRPr="00C80C3C">
            <w:rPr>
              <w:b w:val="0"/>
              <w:bCs w:val="0"/>
              <w:smallCaps/>
            </w:rPr>
            <w:fldChar w:fldCharType="separate"/>
          </w:r>
          <w:hyperlink w:anchor="_Toc509497549" w:history="1">
            <w:r w:rsidR="00007E0F" w:rsidRPr="00577B2E">
              <w:rPr>
                <w:rStyle w:val="Hyperlink"/>
                <w:noProof/>
              </w:rPr>
              <w:t>Introduction</w:t>
            </w:r>
            <w:r w:rsidR="00007E0F">
              <w:rPr>
                <w:noProof/>
                <w:webHidden/>
              </w:rPr>
              <w:tab/>
            </w:r>
            <w:r w:rsidR="00007E0F">
              <w:rPr>
                <w:noProof/>
                <w:webHidden/>
              </w:rPr>
              <w:fldChar w:fldCharType="begin"/>
            </w:r>
            <w:r w:rsidR="00007E0F">
              <w:rPr>
                <w:noProof/>
                <w:webHidden/>
              </w:rPr>
              <w:instrText xml:space="preserve"> PAGEREF _Toc509497549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3F7F8BEF" w14:textId="2014995F" w:rsidR="00007E0F" w:rsidRDefault="002E0A5B">
          <w:pPr>
            <w:pStyle w:val="TOC2"/>
            <w:tabs>
              <w:tab w:val="right" w:leader="dot" w:pos="9350"/>
            </w:tabs>
            <w:rPr>
              <w:rFonts w:eastAsiaTheme="minorEastAsia" w:cstheme="minorBidi"/>
              <w:smallCaps w:val="0"/>
              <w:noProof/>
              <w:sz w:val="22"/>
              <w:szCs w:val="22"/>
            </w:rPr>
          </w:pPr>
          <w:hyperlink w:anchor="_Toc509497550" w:history="1">
            <w:r w:rsidR="00007E0F" w:rsidRPr="00577B2E">
              <w:rPr>
                <w:rStyle w:val="Hyperlink"/>
                <w:noProof/>
              </w:rPr>
              <w:t>Purpose of Document</w:t>
            </w:r>
            <w:r w:rsidR="00007E0F">
              <w:rPr>
                <w:noProof/>
                <w:webHidden/>
              </w:rPr>
              <w:tab/>
            </w:r>
            <w:r w:rsidR="00007E0F">
              <w:rPr>
                <w:noProof/>
                <w:webHidden/>
              </w:rPr>
              <w:fldChar w:fldCharType="begin"/>
            </w:r>
            <w:r w:rsidR="00007E0F">
              <w:rPr>
                <w:noProof/>
                <w:webHidden/>
              </w:rPr>
              <w:instrText xml:space="preserve"> PAGEREF _Toc509497550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1B281AAE" w14:textId="63EB25F3" w:rsidR="00007E0F" w:rsidRDefault="002E0A5B">
          <w:pPr>
            <w:pStyle w:val="TOC2"/>
            <w:tabs>
              <w:tab w:val="right" w:leader="dot" w:pos="9350"/>
            </w:tabs>
            <w:rPr>
              <w:rFonts w:eastAsiaTheme="minorEastAsia" w:cstheme="minorBidi"/>
              <w:smallCaps w:val="0"/>
              <w:noProof/>
              <w:sz w:val="22"/>
              <w:szCs w:val="22"/>
            </w:rPr>
          </w:pPr>
          <w:hyperlink w:anchor="_Toc509497551" w:history="1">
            <w:r w:rsidR="00007E0F" w:rsidRPr="00577B2E">
              <w:rPr>
                <w:rStyle w:val="Hyperlink"/>
                <w:noProof/>
              </w:rPr>
              <w:t>Confidentiality Statement</w:t>
            </w:r>
            <w:r w:rsidR="00007E0F">
              <w:rPr>
                <w:noProof/>
                <w:webHidden/>
              </w:rPr>
              <w:tab/>
            </w:r>
            <w:r w:rsidR="00007E0F">
              <w:rPr>
                <w:noProof/>
                <w:webHidden/>
              </w:rPr>
              <w:fldChar w:fldCharType="begin"/>
            </w:r>
            <w:r w:rsidR="00007E0F">
              <w:rPr>
                <w:noProof/>
                <w:webHidden/>
              </w:rPr>
              <w:instrText xml:space="preserve"> PAGEREF _Toc509497551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6C944A4B" w14:textId="714936FB" w:rsidR="00007E0F" w:rsidRDefault="002E0A5B">
          <w:pPr>
            <w:pStyle w:val="TOC3"/>
            <w:tabs>
              <w:tab w:val="right" w:leader="dot" w:pos="9350"/>
            </w:tabs>
            <w:rPr>
              <w:rFonts w:eastAsiaTheme="minorEastAsia" w:cstheme="minorBidi"/>
              <w:i w:val="0"/>
              <w:iCs w:val="0"/>
              <w:noProof/>
              <w:sz w:val="22"/>
              <w:szCs w:val="22"/>
            </w:rPr>
          </w:pPr>
          <w:hyperlink w:anchor="_Toc509497552" w:history="1">
            <w:r w:rsidR="00007E0F" w:rsidRPr="00577B2E">
              <w:rPr>
                <w:rStyle w:val="Hyperlink"/>
                <w:noProof/>
              </w:rPr>
              <w:t>Azure Active Directory User Provisioning</w:t>
            </w:r>
            <w:r w:rsidR="00007E0F">
              <w:rPr>
                <w:noProof/>
                <w:webHidden/>
              </w:rPr>
              <w:tab/>
            </w:r>
            <w:r w:rsidR="00007E0F">
              <w:rPr>
                <w:noProof/>
                <w:webHidden/>
              </w:rPr>
              <w:fldChar w:fldCharType="begin"/>
            </w:r>
            <w:r w:rsidR="00007E0F">
              <w:rPr>
                <w:noProof/>
                <w:webHidden/>
              </w:rPr>
              <w:instrText xml:space="preserve"> PAGEREF _Toc509497552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0FF30B39" w14:textId="6F188D06" w:rsidR="00007E0F" w:rsidRDefault="002E0A5B">
          <w:pPr>
            <w:pStyle w:val="TOC1"/>
            <w:rPr>
              <w:rFonts w:eastAsiaTheme="minorEastAsia" w:cstheme="minorBidi"/>
              <w:b w:val="0"/>
              <w:bCs w:val="0"/>
              <w:caps w:val="0"/>
              <w:noProof/>
              <w:sz w:val="22"/>
              <w:szCs w:val="22"/>
            </w:rPr>
          </w:pPr>
          <w:hyperlink w:anchor="_Toc509497553" w:history="1">
            <w:r w:rsidR="00007E0F" w:rsidRPr="00577B2E">
              <w:rPr>
                <w:rStyle w:val="Hyperlink"/>
                <w:noProof/>
              </w:rPr>
              <w:t>Current State</w:t>
            </w:r>
            <w:r w:rsidR="00007E0F">
              <w:rPr>
                <w:noProof/>
                <w:webHidden/>
              </w:rPr>
              <w:tab/>
            </w:r>
            <w:r w:rsidR="00007E0F">
              <w:rPr>
                <w:noProof/>
                <w:webHidden/>
              </w:rPr>
              <w:fldChar w:fldCharType="begin"/>
            </w:r>
            <w:r w:rsidR="00007E0F">
              <w:rPr>
                <w:noProof/>
                <w:webHidden/>
              </w:rPr>
              <w:instrText xml:space="preserve"> PAGEREF _Toc509497553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7A023370" w14:textId="7727B364" w:rsidR="00007E0F" w:rsidRDefault="002E0A5B">
          <w:pPr>
            <w:pStyle w:val="TOC2"/>
            <w:tabs>
              <w:tab w:val="right" w:leader="dot" w:pos="9350"/>
            </w:tabs>
            <w:rPr>
              <w:rFonts w:eastAsiaTheme="minorEastAsia" w:cstheme="minorBidi"/>
              <w:smallCaps w:val="0"/>
              <w:noProof/>
              <w:sz w:val="22"/>
              <w:szCs w:val="22"/>
            </w:rPr>
          </w:pPr>
          <w:hyperlink w:anchor="_Toc509497554" w:history="1">
            <w:r w:rsidR="00007E0F" w:rsidRPr="00577B2E">
              <w:rPr>
                <w:rStyle w:val="Hyperlink"/>
                <w:noProof/>
              </w:rPr>
              <w:t>Current Authentication Methods</w:t>
            </w:r>
            <w:r w:rsidR="00007E0F">
              <w:rPr>
                <w:noProof/>
                <w:webHidden/>
              </w:rPr>
              <w:tab/>
            </w:r>
            <w:r w:rsidR="00007E0F">
              <w:rPr>
                <w:noProof/>
                <w:webHidden/>
              </w:rPr>
              <w:fldChar w:fldCharType="begin"/>
            </w:r>
            <w:r w:rsidR="00007E0F">
              <w:rPr>
                <w:noProof/>
                <w:webHidden/>
              </w:rPr>
              <w:instrText xml:space="preserve"> PAGEREF _Toc509497554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417C568F" w14:textId="602B0F8F" w:rsidR="00007E0F" w:rsidRDefault="002E0A5B">
          <w:pPr>
            <w:pStyle w:val="TOC2"/>
            <w:tabs>
              <w:tab w:val="right" w:leader="dot" w:pos="9350"/>
            </w:tabs>
            <w:rPr>
              <w:rFonts w:eastAsiaTheme="minorEastAsia" w:cstheme="minorBidi"/>
              <w:smallCaps w:val="0"/>
              <w:noProof/>
              <w:sz w:val="22"/>
              <w:szCs w:val="22"/>
            </w:rPr>
          </w:pPr>
          <w:hyperlink w:anchor="_Toc509497555" w:history="1">
            <w:r w:rsidR="00007E0F" w:rsidRPr="00577B2E">
              <w:rPr>
                <w:rStyle w:val="Hyperlink"/>
                <w:noProof/>
              </w:rPr>
              <w:t>Costs of Current Authentication</w:t>
            </w:r>
            <w:r w:rsidR="00007E0F">
              <w:rPr>
                <w:noProof/>
                <w:webHidden/>
              </w:rPr>
              <w:tab/>
            </w:r>
            <w:r w:rsidR="00007E0F">
              <w:rPr>
                <w:noProof/>
                <w:webHidden/>
              </w:rPr>
              <w:fldChar w:fldCharType="begin"/>
            </w:r>
            <w:r w:rsidR="00007E0F">
              <w:rPr>
                <w:noProof/>
                <w:webHidden/>
              </w:rPr>
              <w:instrText xml:space="preserve"> PAGEREF _Toc509497555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5A1183FD" w14:textId="06425E4A" w:rsidR="00007E0F" w:rsidRDefault="002E0A5B">
          <w:pPr>
            <w:pStyle w:val="TOC2"/>
            <w:tabs>
              <w:tab w:val="right" w:leader="dot" w:pos="9350"/>
            </w:tabs>
            <w:rPr>
              <w:rFonts w:eastAsiaTheme="minorEastAsia" w:cstheme="minorBidi"/>
              <w:smallCaps w:val="0"/>
              <w:noProof/>
              <w:sz w:val="22"/>
              <w:szCs w:val="22"/>
            </w:rPr>
          </w:pPr>
          <w:hyperlink w:anchor="_Toc509497556" w:history="1">
            <w:r w:rsidR="00007E0F" w:rsidRPr="00577B2E">
              <w:rPr>
                <w:rStyle w:val="Hyperlink"/>
                <w:noProof/>
              </w:rPr>
              <w:t>Benefits of Azure Active Directory automatic user provisioning for &lt;&lt;Application Name&gt;&gt;</w:t>
            </w:r>
            <w:r w:rsidR="00007E0F">
              <w:rPr>
                <w:noProof/>
                <w:webHidden/>
              </w:rPr>
              <w:tab/>
            </w:r>
            <w:r w:rsidR="00007E0F">
              <w:rPr>
                <w:noProof/>
                <w:webHidden/>
              </w:rPr>
              <w:fldChar w:fldCharType="begin"/>
            </w:r>
            <w:r w:rsidR="00007E0F">
              <w:rPr>
                <w:noProof/>
                <w:webHidden/>
              </w:rPr>
              <w:instrText xml:space="preserve"> PAGEREF _Toc509497556 \h </w:instrText>
            </w:r>
            <w:r w:rsidR="00007E0F">
              <w:rPr>
                <w:noProof/>
                <w:webHidden/>
              </w:rPr>
            </w:r>
            <w:r w:rsidR="00007E0F">
              <w:rPr>
                <w:noProof/>
                <w:webHidden/>
              </w:rPr>
              <w:fldChar w:fldCharType="separate"/>
            </w:r>
            <w:r w:rsidR="00007E0F">
              <w:rPr>
                <w:noProof/>
                <w:webHidden/>
              </w:rPr>
              <w:t>2</w:t>
            </w:r>
            <w:r w:rsidR="00007E0F">
              <w:rPr>
                <w:noProof/>
                <w:webHidden/>
              </w:rPr>
              <w:fldChar w:fldCharType="end"/>
            </w:r>
          </w:hyperlink>
        </w:p>
        <w:p w14:paraId="6D016B28" w14:textId="0F69B9F0" w:rsidR="00007E0F" w:rsidRDefault="002E0A5B">
          <w:pPr>
            <w:pStyle w:val="TOC2"/>
            <w:tabs>
              <w:tab w:val="right" w:leader="dot" w:pos="9350"/>
            </w:tabs>
            <w:rPr>
              <w:rFonts w:eastAsiaTheme="minorEastAsia" w:cstheme="minorBidi"/>
              <w:smallCaps w:val="0"/>
              <w:noProof/>
              <w:sz w:val="22"/>
              <w:szCs w:val="22"/>
            </w:rPr>
          </w:pPr>
          <w:hyperlink w:anchor="_Toc509497557" w:history="1">
            <w:r w:rsidR="00007E0F" w:rsidRPr="00577B2E">
              <w:rPr>
                <w:rStyle w:val="Hyperlink"/>
                <w:noProof/>
              </w:rPr>
              <w:t>Comparing Azure Active Directory automatic user provisioning to other solutions</w:t>
            </w:r>
            <w:r w:rsidR="00007E0F">
              <w:rPr>
                <w:noProof/>
                <w:webHidden/>
              </w:rPr>
              <w:tab/>
            </w:r>
            <w:r w:rsidR="00007E0F">
              <w:rPr>
                <w:noProof/>
                <w:webHidden/>
              </w:rPr>
              <w:fldChar w:fldCharType="begin"/>
            </w:r>
            <w:r w:rsidR="00007E0F">
              <w:rPr>
                <w:noProof/>
                <w:webHidden/>
              </w:rPr>
              <w:instrText xml:space="preserve"> PAGEREF _Toc509497557 \h </w:instrText>
            </w:r>
            <w:r w:rsidR="00007E0F">
              <w:rPr>
                <w:noProof/>
                <w:webHidden/>
              </w:rPr>
            </w:r>
            <w:r w:rsidR="00007E0F">
              <w:rPr>
                <w:noProof/>
                <w:webHidden/>
              </w:rPr>
              <w:fldChar w:fldCharType="separate"/>
            </w:r>
            <w:r w:rsidR="00007E0F">
              <w:rPr>
                <w:noProof/>
                <w:webHidden/>
              </w:rPr>
              <w:t>2</w:t>
            </w:r>
            <w:r w:rsidR="00007E0F">
              <w:rPr>
                <w:noProof/>
                <w:webHidden/>
              </w:rPr>
              <w:fldChar w:fldCharType="end"/>
            </w:r>
          </w:hyperlink>
        </w:p>
        <w:p w14:paraId="6A78CD19" w14:textId="5F0F6BA4" w:rsidR="00007E0F" w:rsidRDefault="002E0A5B">
          <w:pPr>
            <w:pStyle w:val="TOC1"/>
            <w:rPr>
              <w:rFonts w:eastAsiaTheme="minorEastAsia" w:cstheme="minorBidi"/>
              <w:b w:val="0"/>
              <w:bCs w:val="0"/>
              <w:caps w:val="0"/>
              <w:noProof/>
              <w:sz w:val="22"/>
              <w:szCs w:val="22"/>
            </w:rPr>
          </w:pPr>
          <w:hyperlink w:anchor="_Toc509497558" w:history="1">
            <w:r w:rsidR="00007E0F" w:rsidRPr="00577B2E">
              <w:rPr>
                <w:rStyle w:val="Hyperlink"/>
                <w:noProof/>
              </w:rPr>
              <w:t>How to use this guide</w:t>
            </w:r>
            <w:r w:rsidR="00007E0F">
              <w:rPr>
                <w:noProof/>
                <w:webHidden/>
              </w:rPr>
              <w:tab/>
            </w:r>
            <w:r w:rsidR="00007E0F">
              <w:rPr>
                <w:noProof/>
                <w:webHidden/>
              </w:rPr>
              <w:fldChar w:fldCharType="begin"/>
            </w:r>
            <w:r w:rsidR="00007E0F">
              <w:rPr>
                <w:noProof/>
                <w:webHidden/>
              </w:rPr>
              <w:instrText xml:space="preserve"> PAGEREF _Toc509497558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376123C1" w14:textId="7A864319" w:rsidR="00007E0F" w:rsidRDefault="002E0A5B">
          <w:pPr>
            <w:pStyle w:val="TOC2"/>
            <w:tabs>
              <w:tab w:val="right" w:leader="dot" w:pos="9350"/>
            </w:tabs>
            <w:rPr>
              <w:rFonts w:eastAsiaTheme="minorEastAsia" w:cstheme="minorBidi"/>
              <w:smallCaps w:val="0"/>
              <w:noProof/>
              <w:sz w:val="22"/>
              <w:szCs w:val="22"/>
            </w:rPr>
          </w:pPr>
          <w:hyperlink w:anchor="_Toc509497559" w:history="1">
            <w:r w:rsidR="00007E0F" w:rsidRPr="00577B2E">
              <w:rPr>
                <w:rStyle w:val="Hyperlink"/>
                <w:noProof/>
              </w:rPr>
              <w:t>Stakeholders and Sign-off</w:t>
            </w:r>
            <w:r w:rsidR="00007E0F">
              <w:rPr>
                <w:noProof/>
                <w:webHidden/>
              </w:rPr>
              <w:tab/>
            </w:r>
            <w:r w:rsidR="00007E0F">
              <w:rPr>
                <w:noProof/>
                <w:webHidden/>
              </w:rPr>
              <w:fldChar w:fldCharType="begin"/>
            </w:r>
            <w:r w:rsidR="00007E0F">
              <w:rPr>
                <w:noProof/>
                <w:webHidden/>
              </w:rPr>
              <w:instrText xml:space="preserve"> PAGEREF _Toc509497559 \h </w:instrText>
            </w:r>
            <w:r w:rsidR="00007E0F">
              <w:rPr>
                <w:noProof/>
                <w:webHidden/>
              </w:rPr>
            </w:r>
            <w:r w:rsidR="00007E0F">
              <w:rPr>
                <w:noProof/>
                <w:webHidden/>
              </w:rPr>
              <w:fldChar w:fldCharType="separate"/>
            </w:r>
            <w:r w:rsidR="00007E0F">
              <w:rPr>
                <w:noProof/>
                <w:webHidden/>
              </w:rPr>
              <w:t>2</w:t>
            </w:r>
            <w:r w:rsidR="00007E0F">
              <w:rPr>
                <w:noProof/>
                <w:webHidden/>
              </w:rPr>
              <w:fldChar w:fldCharType="end"/>
            </w:r>
          </w:hyperlink>
        </w:p>
        <w:p w14:paraId="24A57DA1" w14:textId="2619AD35" w:rsidR="00007E0F" w:rsidRDefault="002E0A5B">
          <w:pPr>
            <w:pStyle w:val="TOC1"/>
            <w:rPr>
              <w:rFonts w:eastAsiaTheme="minorEastAsia" w:cstheme="minorBidi"/>
              <w:b w:val="0"/>
              <w:bCs w:val="0"/>
              <w:caps w:val="0"/>
              <w:noProof/>
              <w:sz w:val="22"/>
              <w:szCs w:val="22"/>
            </w:rPr>
          </w:pPr>
          <w:hyperlink w:anchor="_Toc509497560" w:history="1">
            <w:r w:rsidR="00007E0F" w:rsidRPr="00577B2E">
              <w:rPr>
                <w:rStyle w:val="Hyperlink"/>
                <w:noProof/>
              </w:rPr>
              <w:t>Planning Your Implementation</w:t>
            </w:r>
            <w:r w:rsidR="00007E0F">
              <w:rPr>
                <w:noProof/>
                <w:webHidden/>
              </w:rPr>
              <w:tab/>
            </w:r>
            <w:r w:rsidR="00007E0F">
              <w:rPr>
                <w:noProof/>
                <w:webHidden/>
              </w:rPr>
              <w:fldChar w:fldCharType="begin"/>
            </w:r>
            <w:r w:rsidR="00007E0F">
              <w:rPr>
                <w:noProof/>
                <w:webHidden/>
              </w:rPr>
              <w:instrText xml:space="preserve"> PAGEREF _Toc509497560 \h </w:instrText>
            </w:r>
            <w:r w:rsidR="00007E0F">
              <w:rPr>
                <w:noProof/>
                <w:webHidden/>
              </w:rPr>
            </w:r>
            <w:r w:rsidR="00007E0F">
              <w:rPr>
                <w:noProof/>
                <w:webHidden/>
              </w:rPr>
              <w:fldChar w:fldCharType="separate"/>
            </w:r>
            <w:r w:rsidR="00007E0F">
              <w:rPr>
                <w:noProof/>
                <w:webHidden/>
              </w:rPr>
              <w:t>3</w:t>
            </w:r>
            <w:r w:rsidR="00007E0F">
              <w:rPr>
                <w:noProof/>
                <w:webHidden/>
              </w:rPr>
              <w:fldChar w:fldCharType="end"/>
            </w:r>
          </w:hyperlink>
        </w:p>
        <w:p w14:paraId="7BD14D25" w14:textId="455FA907" w:rsidR="00007E0F" w:rsidRDefault="002E0A5B">
          <w:pPr>
            <w:pStyle w:val="TOC3"/>
            <w:tabs>
              <w:tab w:val="right" w:leader="dot" w:pos="9350"/>
            </w:tabs>
            <w:rPr>
              <w:rFonts w:eastAsiaTheme="minorEastAsia" w:cstheme="minorBidi"/>
              <w:i w:val="0"/>
              <w:iCs w:val="0"/>
              <w:noProof/>
              <w:sz w:val="22"/>
              <w:szCs w:val="22"/>
            </w:rPr>
          </w:pPr>
          <w:hyperlink w:anchor="_Toc509497561" w:history="1">
            <w:r w:rsidR="00007E0F" w:rsidRPr="00577B2E">
              <w:rPr>
                <w:rStyle w:val="Hyperlink"/>
                <w:noProof/>
              </w:rPr>
              <w:t>In Scope</w:t>
            </w:r>
            <w:r w:rsidR="00007E0F">
              <w:rPr>
                <w:noProof/>
                <w:webHidden/>
              </w:rPr>
              <w:tab/>
            </w:r>
            <w:r w:rsidR="00007E0F">
              <w:rPr>
                <w:noProof/>
                <w:webHidden/>
              </w:rPr>
              <w:fldChar w:fldCharType="begin"/>
            </w:r>
            <w:r w:rsidR="00007E0F">
              <w:rPr>
                <w:noProof/>
                <w:webHidden/>
              </w:rPr>
              <w:instrText xml:space="preserve"> PAGEREF _Toc509497561 \h </w:instrText>
            </w:r>
            <w:r w:rsidR="00007E0F">
              <w:rPr>
                <w:noProof/>
                <w:webHidden/>
              </w:rPr>
            </w:r>
            <w:r w:rsidR="00007E0F">
              <w:rPr>
                <w:noProof/>
                <w:webHidden/>
              </w:rPr>
              <w:fldChar w:fldCharType="separate"/>
            </w:r>
            <w:r w:rsidR="00007E0F">
              <w:rPr>
                <w:noProof/>
                <w:webHidden/>
              </w:rPr>
              <w:t>3</w:t>
            </w:r>
            <w:r w:rsidR="00007E0F">
              <w:rPr>
                <w:noProof/>
                <w:webHidden/>
              </w:rPr>
              <w:fldChar w:fldCharType="end"/>
            </w:r>
          </w:hyperlink>
        </w:p>
        <w:p w14:paraId="27898578" w14:textId="2E86E877" w:rsidR="00007E0F" w:rsidRDefault="002E0A5B">
          <w:pPr>
            <w:pStyle w:val="TOC3"/>
            <w:tabs>
              <w:tab w:val="right" w:leader="dot" w:pos="9350"/>
            </w:tabs>
            <w:rPr>
              <w:rFonts w:eastAsiaTheme="minorEastAsia" w:cstheme="minorBidi"/>
              <w:i w:val="0"/>
              <w:iCs w:val="0"/>
              <w:noProof/>
              <w:sz w:val="22"/>
              <w:szCs w:val="22"/>
            </w:rPr>
          </w:pPr>
          <w:hyperlink w:anchor="_Toc509497562" w:history="1">
            <w:r w:rsidR="00007E0F" w:rsidRPr="00577B2E">
              <w:rPr>
                <w:rStyle w:val="Hyperlink"/>
                <w:noProof/>
              </w:rPr>
              <w:t>Out of scope</w:t>
            </w:r>
            <w:r w:rsidR="00007E0F">
              <w:rPr>
                <w:noProof/>
                <w:webHidden/>
              </w:rPr>
              <w:tab/>
            </w:r>
            <w:r w:rsidR="00007E0F">
              <w:rPr>
                <w:noProof/>
                <w:webHidden/>
              </w:rPr>
              <w:fldChar w:fldCharType="begin"/>
            </w:r>
            <w:r w:rsidR="00007E0F">
              <w:rPr>
                <w:noProof/>
                <w:webHidden/>
              </w:rPr>
              <w:instrText xml:space="preserve"> PAGEREF _Toc509497562 \h </w:instrText>
            </w:r>
            <w:r w:rsidR="00007E0F">
              <w:rPr>
                <w:noProof/>
                <w:webHidden/>
              </w:rPr>
            </w:r>
            <w:r w:rsidR="00007E0F">
              <w:rPr>
                <w:noProof/>
                <w:webHidden/>
              </w:rPr>
              <w:fldChar w:fldCharType="separate"/>
            </w:r>
            <w:r w:rsidR="00007E0F">
              <w:rPr>
                <w:noProof/>
                <w:webHidden/>
              </w:rPr>
              <w:t>3</w:t>
            </w:r>
            <w:r w:rsidR="00007E0F">
              <w:rPr>
                <w:noProof/>
                <w:webHidden/>
              </w:rPr>
              <w:fldChar w:fldCharType="end"/>
            </w:r>
          </w:hyperlink>
        </w:p>
        <w:p w14:paraId="61D21E57" w14:textId="2B64E76D" w:rsidR="00007E0F" w:rsidRDefault="002E0A5B">
          <w:pPr>
            <w:pStyle w:val="TOC3"/>
            <w:tabs>
              <w:tab w:val="right" w:leader="dot" w:pos="9350"/>
            </w:tabs>
            <w:rPr>
              <w:rFonts w:eastAsiaTheme="minorEastAsia" w:cstheme="minorBidi"/>
              <w:i w:val="0"/>
              <w:iCs w:val="0"/>
              <w:noProof/>
              <w:sz w:val="22"/>
              <w:szCs w:val="22"/>
            </w:rPr>
          </w:pPr>
          <w:hyperlink w:anchor="_Toc509497563" w:history="1">
            <w:r w:rsidR="00007E0F" w:rsidRPr="00577B2E">
              <w:rPr>
                <w:rStyle w:val="Hyperlink"/>
                <w:noProof/>
              </w:rPr>
              <w:t>Tracking Timelines</w:t>
            </w:r>
            <w:r w:rsidR="00007E0F">
              <w:rPr>
                <w:noProof/>
                <w:webHidden/>
              </w:rPr>
              <w:tab/>
            </w:r>
            <w:r w:rsidR="00007E0F">
              <w:rPr>
                <w:noProof/>
                <w:webHidden/>
              </w:rPr>
              <w:fldChar w:fldCharType="begin"/>
            </w:r>
            <w:r w:rsidR="00007E0F">
              <w:rPr>
                <w:noProof/>
                <w:webHidden/>
              </w:rPr>
              <w:instrText xml:space="preserve"> PAGEREF _Toc509497563 \h </w:instrText>
            </w:r>
            <w:r w:rsidR="00007E0F">
              <w:rPr>
                <w:noProof/>
                <w:webHidden/>
              </w:rPr>
            </w:r>
            <w:r w:rsidR="00007E0F">
              <w:rPr>
                <w:noProof/>
                <w:webHidden/>
              </w:rPr>
              <w:fldChar w:fldCharType="separate"/>
            </w:r>
            <w:r w:rsidR="00007E0F">
              <w:rPr>
                <w:noProof/>
                <w:webHidden/>
              </w:rPr>
              <w:t>4</w:t>
            </w:r>
            <w:r w:rsidR="00007E0F">
              <w:rPr>
                <w:noProof/>
                <w:webHidden/>
              </w:rPr>
              <w:fldChar w:fldCharType="end"/>
            </w:r>
          </w:hyperlink>
        </w:p>
        <w:p w14:paraId="54E2CFF6" w14:textId="31945DD4" w:rsidR="00007E0F" w:rsidRDefault="002E0A5B">
          <w:pPr>
            <w:pStyle w:val="TOC3"/>
            <w:tabs>
              <w:tab w:val="right" w:leader="dot" w:pos="9350"/>
            </w:tabs>
            <w:rPr>
              <w:rFonts w:eastAsiaTheme="minorEastAsia" w:cstheme="minorBidi"/>
              <w:i w:val="0"/>
              <w:iCs w:val="0"/>
              <w:noProof/>
              <w:sz w:val="22"/>
              <w:szCs w:val="22"/>
            </w:rPr>
          </w:pPr>
          <w:hyperlink w:anchor="_Toc509497564" w:history="1">
            <w:r w:rsidR="00007E0F" w:rsidRPr="00577B2E">
              <w:rPr>
                <w:rStyle w:val="Hyperlink"/>
                <w:noProof/>
              </w:rPr>
              <w:t>Licensing</w:t>
            </w:r>
            <w:r w:rsidR="00007E0F">
              <w:rPr>
                <w:noProof/>
                <w:webHidden/>
              </w:rPr>
              <w:tab/>
            </w:r>
            <w:r w:rsidR="00007E0F">
              <w:rPr>
                <w:noProof/>
                <w:webHidden/>
              </w:rPr>
              <w:fldChar w:fldCharType="begin"/>
            </w:r>
            <w:r w:rsidR="00007E0F">
              <w:rPr>
                <w:noProof/>
                <w:webHidden/>
              </w:rPr>
              <w:instrText xml:space="preserve"> PAGEREF _Toc509497564 \h </w:instrText>
            </w:r>
            <w:r w:rsidR="00007E0F">
              <w:rPr>
                <w:noProof/>
                <w:webHidden/>
              </w:rPr>
            </w:r>
            <w:r w:rsidR="00007E0F">
              <w:rPr>
                <w:noProof/>
                <w:webHidden/>
              </w:rPr>
              <w:fldChar w:fldCharType="separate"/>
            </w:r>
            <w:r w:rsidR="00007E0F">
              <w:rPr>
                <w:noProof/>
                <w:webHidden/>
              </w:rPr>
              <w:t>4</w:t>
            </w:r>
            <w:r w:rsidR="00007E0F">
              <w:rPr>
                <w:noProof/>
                <w:webHidden/>
              </w:rPr>
              <w:fldChar w:fldCharType="end"/>
            </w:r>
          </w:hyperlink>
        </w:p>
        <w:p w14:paraId="1C5100D6" w14:textId="6F9C79DB" w:rsidR="00007E0F" w:rsidRDefault="002E0A5B">
          <w:pPr>
            <w:pStyle w:val="TOC2"/>
            <w:tabs>
              <w:tab w:val="right" w:leader="dot" w:pos="9350"/>
            </w:tabs>
            <w:rPr>
              <w:rFonts w:eastAsiaTheme="minorEastAsia" w:cstheme="minorBidi"/>
              <w:smallCaps w:val="0"/>
              <w:noProof/>
              <w:sz w:val="22"/>
              <w:szCs w:val="22"/>
            </w:rPr>
          </w:pPr>
          <w:hyperlink w:anchor="_Toc509497565" w:history="1">
            <w:r w:rsidR="00007E0F" w:rsidRPr="00577B2E">
              <w:rPr>
                <w:rStyle w:val="Hyperlink"/>
                <w:noProof/>
              </w:rPr>
              <w:t>Solution Architecture Diagrams and Description</w:t>
            </w:r>
            <w:r w:rsidR="00007E0F">
              <w:rPr>
                <w:noProof/>
                <w:webHidden/>
              </w:rPr>
              <w:tab/>
            </w:r>
            <w:r w:rsidR="00007E0F">
              <w:rPr>
                <w:noProof/>
                <w:webHidden/>
              </w:rPr>
              <w:fldChar w:fldCharType="begin"/>
            </w:r>
            <w:r w:rsidR="00007E0F">
              <w:rPr>
                <w:noProof/>
                <w:webHidden/>
              </w:rPr>
              <w:instrText xml:space="preserve"> PAGEREF _Toc509497565 \h </w:instrText>
            </w:r>
            <w:r w:rsidR="00007E0F">
              <w:rPr>
                <w:noProof/>
                <w:webHidden/>
              </w:rPr>
            </w:r>
            <w:r w:rsidR="00007E0F">
              <w:rPr>
                <w:noProof/>
                <w:webHidden/>
              </w:rPr>
              <w:fldChar w:fldCharType="separate"/>
            </w:r>
            <w:r w:rsidR="00007E0F">
              <w:rPr>
                <w:noProof/>
                <w:webHidden/>
              </w:rPr>
              <w:t>6</w:t>
            </w:r>
            <w:r w:rsidR="00007E0F">
              <w:rPr>
                <w:noProof/>
                <w:webHidden/>
              </w:rPr>
              <w:fldChar w:fldCharType="end"/>
            </w:r>
          </w:hyperlink>
        </w:p>
        <w:p w14:paraId="6A99DDDE" w14:textId="00815CD9" w:rsidR="00007E0F" w:rsidRDefault="002E0A5B">
          <w:pPr>
            <w:pStyle w:val="TOC2"/>
            <w:tabs>
              <w:tab w:val="right" w:leader="dot" w:pos="9350"/>
            </w:tabs>
            <w:rPr>
              <w:rFonts w:eastAsiaTheme="minorEastAsia" w:cstheme="minorBidi"/>
              <w:smallCaps w:val="0"/>
              <w:noProof/>
              <w:sz w:val="22"/>
              <w:szCs w:val="22"/>
            </w:rPr>
          </w:pPr>
          <w:hyperlink w:anchor="_Toc509497566" w:history="1">
            <w:r w:rsidR="00007E0F" w:rsidRPr="00577B2E">
              <w:rPr>
                <w:rStyle w:val="Hyperlink"/>
                <w:noProof/>
              </w:rPr>
              <w:t>Planning for Automatic User Provisioning</w:t>
            </w:r>
            <w:r w:rsidR="00007E0F">
              <w:rPr>
                <w:noProof/>
                <w:webHidden/>
              </w:rPr>
              <w:tab/>
            </w:r>
            <w:r w:rsidR="00007E0F">
              <w:rPr>
                <w:noProof/>
                <w:webHidden/>
              </w:rPr>
              <w:fldChar w:fldCharType="begin"/>
            </w:r>
            <w:r w:rsidR="00007E0F">
              <w:rPr>
                <w:noProof/>
                <w:webHidden/>
              </w:rPr>
              <w:instrText xml:space="preserve"> PAGEREF _Toc509497566 \h </w:instrText>
            </w:r>
            <w:r w:rsidR="00007E0F">
              <w:rPr>
                <w:noProof/>
                <w:webHidden/>
              </w:rPr>
            </w:r>
            <w:r w:rsidR="00007E0F">
              <w:rPr>
                <w:noProof/>
                <w:webHidden/>
              </w:rPr>
              <w:fldChar w:fldCharType="separate"/>
            </w:r>
            <w:r w:rsidR="00007E0F">
              <w:rPr>
                <w:noProof/>
                <w:webHidden/>
              </w:rPr>
              <w:t>9</w:t>
            </w:r>
            <w:r w:rsidR="00007E0F">
              <w:rPr>
                <w:noProof/>
                <w:webHidden/>
              </w:rPr>
              <w:fldChar w:fldCharType="end"/>
            </w:r>
          </w:hyperlink>
        </w:p>
        <w:p w14:paraId="2BE17C78" w14:textId="010443DF" w:rsidR="00007E0F" w:rsidRDefault="002E0A5B">
          <w:pPr>
            <w:pStyle w:val="TOC1"/>
            <w:rPr>
              <w:rFonts w:eastAsiaTheme="minorEastAsia" w:cstheme="minorBidi"/>
              <w:b w:val="0"/>
              <w:bCs w:val="0"/>
              <w:caps w:val="0"/>
              <w:noProof/>
              <w:sz w:val="22"/>
              <w:szCs w:val="22"/>
            </w:rPr>
          </w:pPr>
          <w:hyperlink w:anchor="_Toc509497567" w:history="1">
            <w:r w:rsidR="00007E0F" w:rsidRPr="00577B2E">
              <w:rPr>
                <w:rStyle w:val="Hyperlink"/>
                <w:noProof/>
              </w:rPr>
              <w:t>Designing Your Implementation</w:t>
            </w:r>
            <w:r w:rsidR="00007E0F">
              <w:rPr>
                <w:noProof/>
                <w:webHidden/>
              </w:rPr>
              <w:tab/>
            </w:r>
            <w:r w:rsidR="00007E0F">
              <w:rPr>
                <w:noProof/>
                <w:webHidden/>
              </w:rPr>
              <w:fldChar w:fldCharType="begin"/>
            </w:r>
            <w:r w:rsidR="00007E0F">
              <w:rPr>
                <w:noProof/>
                <w:webHidden/>
              </w:rPr>
              <w:instrText xml:space="preserve"> PAGEREF _Toc509497567 \h </w:instrText>
            </w:r>
            <w:r w:rsidR="00007E0F">
              <w:rPr>
                <w:noProof/>
                <w:webHidden/>
              </w:rPr>
            </w:r>
            <w:r w:rsidR="00007E0F">
              <w:rPr>
                <w:noProof/>
                <w:webHidden/>
              </w:rPr>
              <w:fldChar w:fldCharType="separate"/>
            </w:r>
            <w:r w:rsidR="00007E0F">
              <w:rPr>
                <w:noProof/>
                <w:webHidden/>
              </w:rPr>
              <w:t>12</w:t>
            </w:r>
            <w:r w:rsidR="00007E0F">
              <w:rPr>
                <w:noProof/>
                <w:webHidden/>
              </w:rPr>
              <w:fldChar w:fldCharType="end"/>
            </w:r>
          </w:hyperlink>
        </w:p>
        <w:p w14:paraId="0470D3E0" w14:textId="0600CFDB" w:rsidR="00007E0F" w:rsidRDefault="002E0A5B">
          <w:pPr>
            <w:pStyle w:val="TOC2"/>
            <w:tabs>
              <w:tab w:val="right" w:leader="dot" w:pos="9350"/>
            </w:tabs>
            <w:rPr>
              <w:rFonts w:eastAsiaTheme="minorEastAsia" w:cstheme="minorBidi"/>
              <w:smallCaps w:val="0"/>
              <w:noProof/>
              <w:sz w:val="22"/>
              <w:szCs w:val="22"/>
            </w:rPr>
          </w:pPr>
          <w:hyperlink w:anchor="_Toc509497568" w:history="1">
            <w:r w:rsidR="00007E0F" w:rsidRPr="00577B2E">
              <w:rPr>
                <w:rStyle w:val="Hyperlink"/>
                <w:noProof/>
              </w:rPr>
              <w:t>Scoping requirements</w:t>
            </w:r>
            <w:r w:rsidR="00007E0F">
              <w:rPr>
                <w:noProof/>
                <w:webHidden/>
              </w:rPr>
              <w:tab/>
            </w:r>
            <w:r w:rsidR="00007E0F">
              <w:rPr>
                <w:noProof/>
                <w:webHidden/>
              </w:rPr>
              <w:fldChar w:fldCharType="begin"/>
            </w:r>
            <w:r w:rsidR="00007E0F">
              <w:rPr>
                <w:noProof/>
                <w:webHidden/>
              </w:rPr>
              <w:instrText xml:space="preserve"> PAGEREF _Toc509497568 \h </w:instrText>
            </w:r>
            <w:r w:rsidR="00007E0F">
              <w:rPr>
                <w:noProof/>
                <w:webHidden/>
              </w:rPr>
            </w:r>
            <w:r w:rsidR="00007E0F">
              <w:rPr>
                <w:noProof/>
                <w:webHidden/>
              </w:rPr>
              <w:fldChar w:fldCharType="separate"/>
            </w:r>
            <w:r w:rsidR="00007E0F">
              <w:rPr>
                <w:noProof/>
                <w:webHidden/>
              </w:rPr>
              <w:t>12</w:t>
            </w:r>
            <w:r w:rsidR="00007E0F">
              <w:rPr>
                <w:noProof/>
                <w:webHidden/>
              </w:rPr>
              <w:fldChar w:fldCharType="end"/>
            </w:r>
          </w:hyperlink>
        </w:p>
        <w:p w14:paraId="777CE867" w14:textId="7B411E61" w:rsidR="00007E0F" w:rsidRDefault="002E0A5B">
          <w:pPr>
            <w:pStyle w:val="TOC1"/>
            <w:rPr>
              <w:rFonts w:eastAsiaTheme="minorEastAsia" w:cstheme="minorBidi"/>
              <w:b w:val="0"/>
              <w:bCs w:val="0"/>
              <w:caps w:val="0"/>
              <w:noProof/>
              <w:sz w:val="22"/>
              <w:szCs w:val="22"/>
            </w:rPr>
          </w:pPr>
          <w:hyperlink w:anchor="_Toc509497569" w:history="1">
            <w:r w:rsidR="00007E0F" w:rsidRPr="00577B2E">
              <w:rPr>
                <w:rStyle w:val="Hyperlink"/>
                <w:noProof/>
              </w:rPr>
              <w:t>Implementing Your Solution</w:t>
            </w:r>
            <w:r w:rsidR="00007E0F">
              <w:rPr>
                <w:noProof/>
                <w:webHidden/>
              </w:rPr>
              <w:tab/>
            </w:r>
            <w:r w:rsidR="00007E0F">
              <w:rPr>
                <w:noProof/>
                <w:webHidden/>
              </w:rPr>
              <w:fldChar w:fldCharType="begin"/>
            </w:r>
            <w:r w:rsidR="00007E0F">
              <w:rPr>
                <w:noProof/>
                <w:webHidden/>
              </w:rPr>
              <w:instrText xml:space="preserve"> PAGEREF _Toc509497569 \h </w:instrText>
            </w:r>
            <w:r w:rsidR="00007E0F">
              <w:rPr>
                <w:noProof/>
                <w:webHidden/>
              </w:rPr>
            </w:r>
            <w:r w:rsidR="00007E0F">
              <w:rPr>
                <w:noProof/>
                <w:webHidden/>
              </w:rPr>
              <w:fldChar w:fldCharType="separate"/>
            </w:r>
            <w:r w:rsidR="00007E0F">
              <w:rPr>
                <w:noProof/>
                <w:webHidden/>
              </w:rPr>
              <w:t>15</w:t>
            </w:r>
            <w:r w:rsidR="00007E0F">
              <w:rPr>
                <w:noProof/>
                <w:webHidden/>
              </w:rPr>
              <w:fldChar w:fldCharType="end"/>
            </w:r>
          </w:hyperlink>
        </w:p>
        <w:p w14:paraId="0DECA1D2" w14:textId="6BA17AD8" w:rsidR="00007E0F" w:rsidRDefault="002E0A5B">
          <w:pPr>
            <w:pStyle w:val="TOC2"/>
            <w:tabs>
              <w:tab w:val="right" w:leader="dot" w:pos="9350"/>
            </w:tabs>
            <w:rPr>
              <w:rFonts w:eastAsiaTheme="minorEastAsia" w:cstheme="minorBidi"/>
              <w:smallCaps w:val="0"/>
              <w:noProof/>
              <w:sz w:val="22"/>
              <w:szCs w:val="22"/>
            </w:rPr>
          </w:pPr>
          <w:hyperlink w:anchor="_Toc509497570" w:history="1">
            <w:r w:rsidR="00007E0F" w:rsidRPr="00577B2E">
              <w:rPr>
                <w:rStyle w:val="Hyperlink"/>
                <w:noProof/>
              </w:rPr>
              <w:t>Phase 1: Configuring automatic user provisioning</w:t>
            </w:r>
            <w:r w:rsidR="00007E0F">
              <w:rPr>
                <w:noProof/>
                <w:webHidden/>
              </w:rPr>
              <w:tab/>
            </w:r>
            <w:r w:rsidR="00007E0F">
              <w:rPr>
                <w:noProof/>
                <w:webHidden/>
              </w:rPr>
              <w:fldChar w:fldCharType="begin"/>
            </w:r>
            <w:r w:rsidR="00007E0F">
              <w:rPr>
                <w:noProof/>
                <w:webHidden/>
              </w:rPr>
              <w:instrText xml:space="preserve"> PAGEREF _Toc509497570 \h </w:instrText>
            </w:r>
            <w:r w:rsidR="00007E0F">
              <w:rPr>
                <w:noProof/>
                <w:webHidden/>
              </w:rPr>
            </w:r>
            <w:r w:rsidR="00007E0F">
              <w:rPr>
                <w:noProof/>
                <w:webHidden/>
              </w:rPr>
              <w:fldChar w:fldCharType="separate"/>
            </w:r>
            <w:r w:rsidR="00007E0F">
              <w:rPr>
                <w:noProof/>
                <w:webHidden/>
              </w:rPr>
              <w:t>15</w:t>
            </w:r>
            <w:r w:rsidR="00007E0F">
              <w:rPr>
                <w:noProof/>
                <w:webHidden/>
              </w:rPr>
              <w:fldChar w:fldCharType="end"/>
            </w:r>
          </w:hyperlink>
        </w:p>
        <w:p w14:paraId="4A08A611" w14:textId="1935099C" w:rsidR="00007E0F" w:rsidRDefault="002E0A5B">
          <w:pPr>
            <w:pStyle w:val="TOC2"/>
            <w:tabs>
              <w:tab w:val="right" w:leader="dot" w:pos="9350"/>
            </w:tabs>
            <w:rPr>
              <w:rFonts w:eastAsiaTheme="minorEastAsia" w:cstheme="minorBidi"/>
              <w:smallCaps w:val="0"/>
              <w:noProof/>
              <w:sz w:val="22"/>
              <w:szCs w:val="22"/>
            </w:rPr>
          </w:pPr>
          <w:hyperlink w:anchor="_Toc509497571" w:history="1">
            <w:r w:rsidR="00007E0F" w:rsidRPr="00577B2E">
              <w:rPr>
                <w:rStyle w:val="Hyperlink"/>
                <w:noProof/>
              </w:rPr>
              <w:t>Phase 2: User Acceptance Testing (UAT)</w:t>
            </w:r>
            <w:r w:rsidR="00007E0F">
              <w:rPr>
                <w:noProof/>
                <w:webHidden/>
              </w:rPr>
              <w:tab/>
            </w:r>
            <w:r w:rsidR="00007E0F">
              <w:rPr>
                <w:noProof/>
                <w:webHidden/>
              </w:rPr>
              <w:fldChar w:fldCharType="begin"/>
            </w:r>
            <w:r w:rsidR="00007E0F">
              <w:rPr>
                <w:noProof/>
                <w:webHidden/>
              </w:rPr>
              <w:instrText xml:space="preserve"> PAGEREF _Toc509497571 \h </w:instrText>
            </w:r>
            <w:r w:rsidR="00007E0F">
              <w:rPr>
                <w:noProof/>
                <w:webHidden/>
              </w:rPr>
            </w:r>
            <w:r w:rsidR="00007E0F">
              <w:rPr>
                <w:noProof/>
                <w:webHidden/>
              </w:rPr>
              <w:fldChar w:fldCharType="separate"/>
            </w:r>
            <w:r w:rsidR="00007E0F">
              <w:rPr>
                <w:noProof/>
                <w:webHidden/>
              </w:rPr>
              <w:t>16</w:t>
            </w:r>
            <w:r w:rsidR="00007E0F">
              <w:rPr>
                <w:noProof/>
                <w:webHidden/>
              </w:rPr>
              <w:fldChar w:fldCharType="end"/>
            </w:r>
          </w:hyperlink>
        </w:p>
        <w:p w14:paraId="48D7BD88" w14:textId="27371C85" w:rsidR="00007E0F" w:rsidRDefault="002E0A5B">
          <w:pPr>
            <w:pStyle w:val="TOC2"/>
            <w:tabs>
              <w:tab w:val="right" w:leader="dot" w:pos="9350"/>
            </w:tabs>
            <w:rPr>
              <w:rFonts w:eastAsiaTheme="minorEastAsia" w:cstheme="minorBidi"/>
              <w:smallCaps w:val="0"/>
              <w:noProof/>
              <w:sz w:val="22"/>
              <w:szCs w:val="22"/>
            </w:rPr>
          </w:pPr>
          <w:hyperlink w:anchor="_Toc509497572" w:history="1">
            <w:r w:rsidR="00007E0F" w:rsidRPr="00577B2E">
              <w:rPr>
                <w:rStyle w:val="Hyperlink"/>
                <w:noProof/>
              </w:rPr>
              <w:t>Phase 3: Transitioning into production</w:t>
            </w:r>
            <w:r w:rsidR="00007E0F">
              <w:rPr>
                <w:noProof/>
                <w:webHidden/>
              </w:rPr>
              <w:tab/>
            </w:r>
            <w:r w:rsidR="00007E0F">
              <w:rPr>
                <w:noProof/>
                <w:webHidden/>
              </w:rPr>
              <w:fldChar w:fldCharType="begin"/>
            </w:r>
            <w:r w:rsidR="00007E0F">
              <w:rPr>
                <w:noProof/>
                <w:webHidden/>
              </w:rPr>
              <w:instrText xml:space="preserve"> PAGEREF _Toc509497572 \h </w:instrText>
            </w:r>
            <w:r w:rsidR="00007E0F">
              <w:rPr>
                <w:noProof/>
                <w:webHidden/>
              </w:rPr>
            </w:r>
            <w:r w:rsidR="00007E0F">
              <w:rPr>
                <w:noProof/>
                <w:webHidden/>
              </w:rPr>
              <w:fldChar w:fldCharType="separate"/>
            </w:r>
            <w:r w:rsidR="00007E0F">
              <w:rPr>
                <w:noProof/>
                <w:webHidden/>
              </w:rPr>
              <w:t>16</w:t>
            </w:r>
            <w:r w:rsidR="00007E0F">
              <w:rPr>
                <w:noProof/>
                <w:webHidden/>
              </w:rPr>
              <w:fldChar w:fldCharType="end"/>
            </w:r>
          </w:hyperlink>
        </w:p>
        <w:p w14:paraId="178EDEB4" w14:textId="3555B2A3" w:rsidR="00007E0F" w:rsidRDefault="002E0A5B">
          <w:pPr>
            <w:pStyle w:val="TOC2"/>
            <w:tabs>
              <w:tab w:val="right" w:leader="dot" w:pos="9350"/>
            </w:tabs>
            <w:rPr>
              <w:rFonts w:eastAsiaTheme="minorEastAsia" w:cstheme="minorBidi"/>
              <w:smallCaps w:val="0"/>
              <w:noProof/>
              <w:sz w:val="22"/>
              <w:szCs w:val="22"/>
            </w:rPr>
          </w:pPr>
          <w:hyperlink w:anchor="_Toc509497573" w:history="1">
            <w:r w:rsidR="00007E0F" w:rsidRPr="00577B2E">
              <w:rPr>
                <w:rStyle w:val="Hyperlink"/>
                <w:noProof/>
              </w:rPr>
              <w:t>Phase 4: Rollback steps</w:t>
            </w:r>
            <w:r w:rsidR="00007E0F">
              <w:rPr>
                <w:noProof/>
                <w:webHidden/>
              </w:rPr>
              <w:tab/>
            </w:r>
            <w:r w:rsidR="00007E0F">
              <w:rPr>
                <w:noProof/>
                <w:webHidden/>
              </w:rPr>
              <w:fldChar w:fldCharType="begin"/>
            </w:r>
            <w:r w:rsidR="00007E0F">
              <w:rPr>
                <w:noProof/>
                <w:webHidden/>
              </w:rPr>
              <w:instrText xml:space="preserve"> PAGEREF _Toc509497573 \h </w:instrText>
            </w:r>
            <w:r w:rsidR="00007E0F">
              <w:rPr>
                <w:noProof/>
                <w:webHidden/>
              </w:rPr>
            </w:r>
            <w:r w:rsidR="00007E0F">
              <w:rPr>
                <w:noProof/>
                <w:webHidden/>
              </w:rPr>
              <w:fldChar w:fldCharType="separate"/>
            </w:r>
            <w:r w:rsidR="00007E0F">
              <w:rPr>
                <w:noProof/>
                <w:webHidden/>
              </w:rPr>
              <w:t>16</w:t>
            </w:r>
            <w:r w:rsidR="00007E0F">
              <w:rPr>
                <w:noProof/>
                <w:webHidden/>
              </w:rPr>
              <w:fldChar w:fldCharType="end"/>
            </w:r>
          </w:hyperlink>
        </w:p>
        <w:p w14:paraId="5F026021" w14:textId="623B904A" w:rsidR="00007E0F" w:rsidRDefault="002E0A5B">
          <w:pPr>
            <w:pStyle w:val="TOC1"/>
            <w:rPr>
              <w:rFonts w:eastAsiaTheme="minorEastAsia" w:cstheme="minorBidi"/>
              <w:b w:val="0"/>
              <w:bCs w:val="0"/>
              <w:caps w:val="0"/>
              <w:noProof/>
              <w:sz w:val="22"/>
              <w:szCs w:val="22"/>
            </w:rPr>
          </w:pPr>
          <w:hyperlink w:anchor="_Toc509497574" w:history="1">
            <w:r w:rsidR="00007E0F" w:rsidRPr="00577B2E">
              <w:rPr>
                <w:rStyle w:val="Hyperlink"/>
                <w:noProof/>
              </w:rPr>
              <w:t>Operationalize your Implementation</w:t>
            </w:r>
            <w:r w:rsidR="00007E0F">
              <w:rPr>
                <w:noProof/>
                <w:webHidden/>
              </w:rPr>
              <w:tab/>
            </w:r>
            <w:r w:rsidR="00007E0F">
              <w:rPr>
                <w:noProof/>
                <w:webHidden/>
              </w:rPr>
              <w:fldChar w:fldCharType="begin"/>
            </w:r>
            <w:r w:rsidR="00007E0F">
              <w:rPr>
                <w:noProof/>
                <w:webHidden/>
              </w:rPr>
              <w:instrText xml:space="preserve"> PAGEREF _Toc509497574 \h </w:instrText>
            </w:r>
            <w:r w:rsidR="00007E0F">
              <w:rPr>
                <w:noProof/>
                <w:webHidden/>
              </w:rPr>
            </w:r>
            <w:r w:rsidR="00007E0F">
              <w:rPr>
                <w:noProof/>
                <w:webHidden/>
              </w:rPr>
              <w:fldChar w:fldCharType="separate"/>
            </w:r>
            <w:r w:rsidR="00007E0F">
              <w:rPr>
                <w:noProof/>
                <w:webHidden/>
              </w:rPr>
              <w:t>17</w:t>
            </w:r>
            <w:r w:rsidR="00007E0F">
              <w:rPr>
                <w:noProof/>
                <w:webHidden/>
              </w:rPr>
              <w:fldChar w:fldCharType="end"/>
            </w:r>
          </w:hyperlink>
        </w:p>
        <w:p w14:paraId="792EA96D" w14:textId="6D77A9E9" w:rsidR="00007E0F" w:rsidRDefault="002E0A5B">
          <w:pPr>
            <w:pStyle w:val="TOC2"/>
            <w:tabs>
              <w:tab w:val="right" w:leader="dot" w:pos="9350"/>
            </w:tabs>
            <w:rPr>
              <w:rFonts w:eastAsiaTheme="minorEastAsia" w:cstheme="minorBidi"/>
              <w:smallCaps w:val="0"/>
              <w:noProof/>
              <w:sz w:val="22"/>
              <w:szCs w:val="22"/>
            </w:rPr>
          </w:pPr>
          <w:hyperlink w:anchor="_Toc509497575" w:history="1">
            <w:r w:rsidR="00007E0F" w:rsidRPr="00577B2E">
              <w:rPr>
                <w:rStyle w:val="Hyperlink"/>
                <w:noProof/>
              </w:rPr>
              <w:t>Reporting and monitoring</w:t>
            </w:r>
            <w:r w:rsidR="00007E0F">
              <w:rPr>
                <w:noProof/>
                <w:webHidden/>
              </w:rPr>
              <w:tab/>
            </w:r>
            <w:r w:rsidR="00007E0F">
              <w:rPr>
                <w:noProof/>
                <w:webHidden/>
              </w:rPr>
              <w:fldChar w:fldCharType="begin"/>
            </w:r>
            <w:r w:rsidR="00007E0F">
              <w:rPr>
                <w:noProof/>
                <w:webHidden/>
              </w:rPr>
              <w:instrText xml:space="preserve"> PAGEREF _Toc509497575 \h </w:instrText>
            </w:r>
            <w:r w:rsidR="00007E0F">
              <w:rPr>
                <w:noProof/>
                <w:webHidden/>
              </w:rPr>
            </w:r>
            <w:r w:rsidR="00007E0F">
              <w:rPr>
                <w:noProof/>
                <w:webHidden/>
              </w:rPr>
              <w:fldChar w:fldCharType="separate"/>
            </w:r>
            <w:r w:rsidR="00007E0F">
              <w:rPr>
                <w:noProof/>
                <w:webHidden/>
              </w:rPr>
              <w:t>17</w:t>
            </w:r>
            <w:r w:rsidR="00007E0F">
              <w:rPr>
                <w:noProof/>
                <w:webHidden/>
              </w:rPr>
              <w:fldChar w:fldCharType="end"/>
            </w:r>
          </w:hyperlink>
        </w:p>
        <w:p w14:paraId="0E26B9D4" w14:textId="5F0FDFBE" w:rsidR="00007E0F" w:rsidRDefault="002E0A5B">
          <w:pPr>
            <w:pStyle w:val="TOC2"/>
            <w:tabs>
              <w:tab w:val="right" w:leader="dot" w:pos="9350"/>
            </w:tabs>
            <w:rPr>
              <w:rFonts w:eastAsiaTheme="minorEastAsia" w:cstheme="minorBidi"/>
              <w:smallCaps w:val="0"/>
              <w:noProof/>
              <w:sz w:val="22"/>
              <w:szCs w:val="22"/>
            </w:rPr>
          </w:pPr>
          <w:hyperlink w:anchor="_Toc509497576" w:history="1">
            <w:r w:rsidR="00007E0F" w:rsidRPr="00577B2E">
              <w:rPr>
                <w:rStyle w:val="Hyperlink"/>
                <w:noProof/>
              </w:rPr>
              <w:t>Troubleshooting</w:t>
            </w:r>
            <w:r w:rsidR="00007E0F">
              <w:rPr>
                <w:noProof/>
                <w:webHidden/>
              </w:rPr>
              <w:tab/>
            </w:r>
            <w:r w:rsidR="00007E0F">
              <w:rPr>
                <w:noProof/>
                <w:webHidden/>
              </w:rPr>
              <w:fldChar w:fldCharType="begin"/>
            </w:r>
            <w:r w:rsidR="00007E0F">
              <w:rPr>
                <w:noProof/>
                <w:webHidden/>
              </w:rPr>
              <w:instrText xml:space="preserve"> PAGEREF _Toc509497576 \h </w:instrText>
            </w:r>
            <w:r w:rsidR="00007E0F">
              <w:rPr>
                <w:noProof/>
                <w:webHidden/>
              </w:rPr>
            </w:r>
            <w:r w:rsidR="00007E0F">
              <w:rPr>
                <w:noProof/>
                <w:webHidden/>
              </w:rPr>
              <w:fldChar w:fldCharType="separate"/>
            </w:r>
            <w:r w:rsidR="00007E0F">
              <w:rPr>
                <w:noProof/>
                <w:webHidden/>
              </w:rPr>
              <w:t>18</w:t>
            </w:r>
            <w:r w:rsidR="00007E0F">
              <w:rPr>
                <w:noProof/>
                <w:webHidden/>
              </w:rPr>
              <w:fldChar w:fldCharType="end"/>
            </w:r>
          </w:hyperlink>
        </w:p>
        <w:p w14:paraId="7EB3BDF9" w14:textId="3F7499A7" w:rsidR="00007E0F" w:rsidRDefault="002E0A5B">
          <w:pPr>
            <w:pStyle w:val="TOC2"/>
            <w:tabs>
              <w:tab w:val="right" w:leader="dot" w:pos="9350"/>
            </w:tabs>
            <w:rPr>
              <w:rFonts w:eastAsiaTheme="minorEastAsia" w:cstheme="minorBidi"/>
              <w:smallCaps w:val="0"/>
              <w:noProof/>
              <w:sz w:val="22"/>
              <w:szCs w:val="22"/>
            </w:rPr>
          </w:pPr>
          <w:hyperlink w:anchor="_Toc509497577" w:history="1">
            <w:r w:rsidR="00007E0F" w:rsidRPr="00577B2E">
              <w:rPr>
                <w:rStyle w:val="Hyperlink"/>
                <w:noProof/>
              </w:rPr>
              <w:t>Reference Documentation</w:t>
            </w:r>
            <w:r w:rsidR="00007E0F">
              <w:rPr>
                <w:noProof/>
                <w:webHidden/>
              </w:rPr>
              <w:tab/>
            </w:r>
            <w:r w:rsidR="00007E0F">
              <w:rPr>
                <w:noProof/>
                <w:webHidden/>
              </w:rPr>
              <w:fldChar w:fldCharType="begin"/>
            </w:r>
            <w:r w:rsidR="00007E0F">
              <w:rPr>
                <w:noProof/>
                <w:webHidden/>
              </w:rPr>
              <w:instrText xml:space="preserve"> PAGEREF _Toc509497577 \h </w:instrText>
            </w:r>
            <w:r w:rsidR="00007E0F">
              <w:rPr>
                <w:noProof/>
                <w:webHidden/>
              </w:rPr>
            </w:r>
            <w:r w:rsidR="00007E0F">
              <w:rPr>
                <w:noProof/>
                <w:webHidden/>
              </w:rPr>
              <w:fldChar w:fldCharType="separate"/>
            </w:r>
            <w:r w:rsidR="00007E0F">
              <w:rPr>
                <w:noProof/>
                <w:webHidden/>
              </w:rPr>
              <w:t>19</w:t>
            </w:r>
            <w:r w:rsidR="00007E0F">
              <w:rPr>
                <w:noProof/>
                <w:webHidden/>
              </w:rPr>
              <w:fldChar w:fldCharType="end"/>
            </w:r>
          </w:hyperlink>
        </w:p>
        <w:p w14:paraId="136AC9FB" w14:textId="2B336962" w:rsidR="005550CA" w:rsidRDefault="005550CA">
          <w:r w:rsidRPr="00C80C3C">
            <w:fldChar w:fldCharType="end"/>
          </w:r>
        </w:p>
      </w:sdtContent>
    </w:sdt>
    <w:p w14:paraId="22411F5B" w14:textId="77777777" w:rsidR="002C442E" w:rsidRDefault="002C442E" w:rsidP="00BA4498"/>
    <w:p w14:paraId="28F109C9" w14:textId="77777777" w:rsidR="002C442E" w:rsidRDefault="002C442E" w:rsidP="00BA4498"/>
    <w:p w14:paraId="1B47D00E" w14:textId="77777777" w:rsidR="007B44AC" w:rsidRDefault="007B44AC" w:rsidP="00E7304F">
      <w:pPr>
        <w:sectPr w:rsidR="007B44AC" w:rsidSect="0002302D">
          <w:headerReference w:type="default" r:id="rId21"/>
          <w:footerReference w:type="default" r:id="rId22"/>
          <w:footerReference w:type="first" r:id="rId23"/>
          <w:pgSz w:w="12240" w:h="15840"/>
          <w:pgMar w:top="1440" w:right="1440" w:bottom="1440" w:left="1440" w:header="720" w:footer="720" w:gutter="0"/>
          <w:pgNumType w:start="0"/>
          <w:cols w:space="720"/>
          <w:titlePg/>
          <w:docGrid w:linePitch="360"/>
        </w:sectPr>
      </w:pPr>
    </w:p>
    <w:p w14:paraId="55E706BE" w14:textId="0642BFB1" w:rsidR="00C72F5F" w:rsidRDefault="00F7397E" w:rsidP="004D7E6A">
      <w:pPr>
        <w:pStyle w:val="Heading1"/>
      </w:pPr>
      <w:bookmarkStart w:id="2" w:name="_Toc502840490"/>
      <w:bookmarkStart w:id="3" w:name="_Toc502924261"/>
      <w:bookmarkStart w:id="4" w:name="_Toc502750733"/>
      <w:r>
        <w:lastRenderedPageBreak/>
        <w:t xml:space="preserve">Business Value of User Provisioning </w:t>
      </w:r>
    </w:p>
    <w:p w14:paraId="1AE30548" w14:textId="7E291359" w:rsidR="00C72F5F" w:rsidRDefault="00C72F5F" w:rsidP="00F7397E">
      <w:r>
        <w:t xml:space="preserve">This document presents an executive summary of the business case for moving forward with enabling Azure Active Directory </w:t>
      </w:r>
      <w:r w:rsidR="002D79CC">
        <w:t>automatic user</w:t>
      </w:r>
      <w:r w:rsidR="00452F3C">
        <w:t xml:space="preserve"> provisioning</w:t>
      </w:r>
      <w:r>
        <w:t xml:space="preserve"> for </w:t>
      </w:r>
      <w:r w:rsidR="004E61A5">
        <w:rPr>
          <w:noProof/>
        </w:rPr>
        <w:fldChar w:fldCharType="begin"/>
      </w:r>
      <w:r w:rsidR="004E61A5">
        <w:rPr>
          <w:noProof/>
        </w:rPr>
        <w:instrText xml:space="preserve"> MERGEFIELD  ApplicationName \* Upper \m  \* MERGEFORMAT </w:instrText>
      </w:r>
      <w:r w:rsidR="004E61A5">
        <w:rPr>
          <w:noProof/>
        </w:rPr>
        <w:fldChar w:fldCharType="separate"/>
      </w:r>
      <w:r>
        <w:rPr>
          <w:noProof/>
        </w:rPr>
        <w:t>«APPLICATIONNAME»</w:t>
      </w:r>
      <w:r w:rsidR="004E61A5">
        <w:rPr>
          <w:noProof/>
        </w:rPr>
        <w:fldChar w:fldCharType="end"/>
      </w:r>
      <w:r>
        <w:t xml:space="preserve"> (“The Application”).</w:t>
      </w:r>
    </w:p>
    <w:p w14:paraId="0E8DE0CD" w14:textId="024978A7" w:rsidR="00C72F5F" w:rsidRDefault="00C72F5F" w:rsidP="00F7397E">
      <w:r>
        <w:t>Many organizations rely upon software as a service (SaaS) applications</w:t>
      </w:r>
      <w:r w:rsidR="00D52788">
        <w:t xml:space="preserve"> such as </w:t>
      </w:r>
      <w:r>
        <w:t>Office 365, Box</w:t>
      </w:r>
      <w:r w:rsidR="00D52788">
        <w:t xml:space="preserve"> and </w:t>
      </w:r>
      <w:r>
        <w:t>Salesforce</w:t>
      </w:r>
      <w:r w:rsidR="003F6CF6">
        <w:t xml:space="preserve"> </w:t>
      </w:r>
      <w:r>
        <w:t xml:space="preserve">for end user productivity. </w:t>
      </w:r>
      <w:r w:rsidR="00A560B5">
        <w:t xml:space="preserve">Historically, IT staff </w:t>
      </w:r>
      <w:r w:rsidR="0035433B">
        <w:t>have</w:t>
      </w:r>
      <w:r w:rsidR="00A560B5">
        <w:t xml:space="preserve"> relied on manual provisioning methods or custom scripts to securely manage user identities in each SaaS application. </w:t>
      </w:r>
    </w:p>
    <w:p w14:paraId="39713245" w14:textId="5C5D8146" w:rsidR="00C72F5F" w:rsidRDefault="001A5FAD" w:rsidP="00C72F5F">
      <w:r>
        <w:t>Azure Active Directory User Provisioning</w:t>
      </w:r>
      <w:r w:rsidR="00FD1C08">
        <w:t xml:space="preserve"> simplifies this process by</w:t>
      </w:r>
      <w:r w:rsidR="00DD6F68">
        <w:t xml:space="preserve"> securely</w:t>
      </w:r>
      <w:r w:rsidR="00C50D86">
        <w:t xml:space="preserve"> automat</w:t>
      </w:r>
      <w:r w:rsidR="00FD1C08">
        <w:t>ing</w:t>
      </w:r>
      <w:r w:rsidR="00C50D86">
        <w:t xml:space="preserve"> </w:t>
      </w:r>
      <w:r w:rsidR="00454B94">
        <w:t>the creation, maintenance, and removal of user identities in cloud (SaaS) applications</w:t>
      </w:r>
      <w:r w:rsidR="008E7626">
        <w:t xml:space="preserve"> based on business rules</w:t>
      </w:r>
      <w:r w:rsidR="00FD1C08">
        <w:t>.</w:t>
      </w:r>
      <w:r w:rsidR="00454B94">
        <w:t xml:space="preserve"> </w:t>
      </w:r>
      <w:r w:rsidR="005D4BB1">
        <w:t xml:space="preserve">This allows an enterprise to effectively scale their </w:t>
      </w:r>
      <w:r w:rsidR="00B0757C">
        <w:t xml:space="preserve">identity management systems on both cloud-only and hybrid environments as they expand their dependency on cloud-based solutions. </w:t>
      </w:r>
    </w:p>
    <w:p w14:paraId="0A354CA0" w14:textId="77777777" w:rsidR="00F7397E" w:rsidRPr="00B516CA" w:rsidRDefault="00F7397E" w:rsidP="00C72F5F"/>
    <w:tbl>
      <w:tblPr>
        <w:tblStyle w:val="TableGrid"/>
        <w:tblW w:w="99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1"/>
        <w:gridCol w:w="222"/>
      </w:tblGrid>
      <w:tr w:rsidR="00C72F5F" w14:paraId="5570E845" w14:textId="77777777" w:rsidTr="00EE041C">
        <w:tc>
          <w:tcPr>
            <w:tcW w:w="9751" w:type="dxa"/>
          </w:tcPr>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8179"/>
            </w:tblGrid>
            <w:tr w:rsidR="00C72F5F" w14:paraId="0C8E7543" w14:textId="77777777" w:rsidTr="00271140">
              <w:tc>
                <w:tcPr>
                  <w:tcW w:w="1356" w:type="dxa"/>
                </w:tcPr>
                <w:p w14:paraId="46A260E6" w14:textId="77777777" w:rsidR="00C72F5F" w:rsidRDefault="00C72F5F" w:rsidP="00271140">
                  <w:r w:rsidRPr="00D31F5C">
                    <w:rPr>
                      <w:noProof/>
                    </w:rPr>
                    <w:drawing>
                      <wp:inline distT="0" distB="0" distL="0" distR="0" wp14:anchorId="6F958C53" wp14:editId="57354E9A">
                        <wp:extent cx="685800" cy="685800"/>
                        <wp:effectExtent l="0" t="0" r="0" b="0"/>
                        <wp:docPr id="157" name="Picture 5" descr="\\MAGNUM\Projects\Microsoft\Cloud Power FY12\Design\ICONS_PNG\Incre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MAGNUM\Projects\Microsoft\Cloud Power FY12\Design\ICONS_PNG\Increase.png"/>
                                <pic:cNvPicPr>
                                  <a:picLocks noChangeAspect="1" noChangeArrowheads="1"/>
                                </pic:cNvPicPr>
                              </pic:nvPicPr>
                              <pic:blipFill>
                                <a:blip r:embed="rId24" cstate="print">
                                  <a:lum/>
                                </a:blip>
                                <a:srcRect/>
                                <a:stretch>
                                  <a:fillRect/>
                                </a:stretch>
                              </pic:blipFill>
                              <pic:spPr bwMode="auto">
                                <a:xfrm>
                                  <a:off x="0" y="0"/>
                                  <a:ext cx="685800" cy="685800"/>
                                </a:xfrm>
                                <a:prstGeom prst="rect">
                                  <a:avLst/>
                                </a:prstGeom>
                                <a:noFill/>
                              </pic:spPr>
                            </pic:pic>
                          </a:graphicData>
                        </a:graphic>
                      </wp:inline>
                    </w:drawing>
                  </w:r>
                </w:p>
                <w:p w14:paraId="5E6C3D9B" w14:textId="77777777" w:rsidR="00C72F5F" w:rsidRDefault="00C72F5F" w:rsidP="00271140"/>
                <w:p w14:paraId="79844C48" w14:textId="77777777" w:rsidR="00C72F5F" w:rsidRPr="00EF3509" w:rsidRDefault="00C72F5F" w:rsidP="00271140">
                  <w:pPr>
                    <w:rPr>
                      <w:noProof/>
                    </w:rPr>
                  </w:pPr>
                </w:p>
              </w:tc>
              <w:tc>
                <w:tcPr>
                  <w:tcW w:w="8179" w:type="dxa"/>
                </w:tcPr>
                <w:p w14:paraId="636F525A" w14:textId="77777777" w:rsidR="00C72F5F" w:rsidRDefault="00C72F5F" w:rsidP="00271140">
                  <w:r w:rsidRPr="00EE1F4E">
                    <w:rPr>
                      <w:b/>
                    </w:rPr>
                    <w:t>I</w:t>
                  </w:r>
                  <w:r>
                    <w:rPr>
                      <w:b/>
                    </w:rPr>
                    <w:t>NCREASE PRODUCTIVITY</w:t>
                  </w:r>
                </w:p>
                <w:p w14:paraId="40B72BA0" w14:textId="331FC075" w:rsidR="00C72F5F" w:rsidRDefault="00A82738" w:rsidP="00271140">
                  <w:r>
                    <w:t>Simplify the management of user identities across SaaS applications by</w:t>
                  </w:r>
                  <w:r w:rsidR="00360A12">
                    <w:t xml:space="preserve"> providing a single</w:t>
                  </w:r>
                  <w:r w:rsidR="00321EFF">
                    <w:t xml:space="preserve"> user provisioning management interface. </w:t>
                  </w:r>
                  <w:r w:rsidR="008B084C">
                    <w:t>This includes having a single set of policies to determine who is provisioned</w:t>
                  </w:r>
                  <w:r w:rsidR="00E0356F">
                    <w:t xml:space="preserve">, </w:t>
                  </w:r>
                  <w:r w:rsidR="008B084C">
                    <w:t>who can sign into an application</w:t>
                  </w:r>
                  <w:r w:rsidR="00E0356F">
                    <w:t xml:space="preserve"> and </w:t>
                  </w:r>
                  <w:r w:rsidR="0019580B">
                    <w:t>what</w:t>
                  </w:r>
                  <w:r w:rsidR="00320E63">
                    <w:t xml:space="preserve"> user information to provision. </w:t>
                  </w:r>
                </w:p>
                <w:p w14:paraId="4E11664D" w14:textId="77777777" w:rsidR="00C72F5F" w:rsidRDefault="00C72F5F" w:rsidP="00271140">
                  <w:pPr>
                    <w:rPr>
                      <w:b/>
                    </w:rPr>
                  </w:pPr>
                </w:p>
              </w:tc>
            </w:tr>
            <w:tr w:rsidR="00C72F5F" w14:paraId="46901843" w14:textId="77777777" w:rsidTr="00271140">
              <w:tc>
                <w:tcPr>
                  <w:tcW w:w="1356" w:type="dxa"/>
                </w:tcPr>
                <w:p w14:paraId="50354449" w14:textId="77777777" w:rsidR="00C72F5F" w:rsidRDefault="00C72F5F" w:rsidP="00271140">
                  <w:r w:rsidRPr="00EF3509">
                    <w:rPr>
                      <w:noProof/>
                    </w:rPr>
                    <w:drawing>
                      <wp:inline distT="0" distB="0" distL="0" distR="0" wp14:anchorId="33154CED" wp14:editId="5334F7EA">
                        <wp:extent cx="668675" cy="668675"/>
                        <wp:effectExtent l="0" t="0" r="0" b="0"/>
                        <wp:docPr id="137" name="Picture 3" descr="\\MAGNUM\Projects\Microsoft\Cloud Power FY12\Design\ICONS_PNG\Confidentiality.png">
                          <a:extLst xmlns:a="http://schemas.openxmlformats.org/drawingml/2006/main">
                            <a:ext uri="{FF2B5EF4-FFF2-40B4-BE49-F238E27FC236}">
                              <a16:creationId xmlns:a16="http://schemas.microsoft.com/office/drawing/2014/main" id="{BE8099A7-0BE5-4BBA-A932-6DD454A25F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MAGNUM\Projects\Microsoft\Cloud Power FY12\Design\ICONS_PNG\Confidentiality.png">
                                  <a:extLst>
                                    <a:ext uri="{FF2B5EF4-FFF2-40B4-BE49-F238E27FC236}">
                                      <a16:creationId xmlns:a16="http://schemas.microsoft.com/office/drawing/2014/main" id="{BE8099A7-0BE5-4BBA-A932-6DD454A25F54}"/>
                                    </a:ext>
                                  </a:extLst>
                                </pic:cNvPr>
                                <pic:cNvPicPr>
                                  <a:picLocks noChangeAspect="1" noChangeArrowheads="1"/>
                                </pic:cNvPicPr>
                              </pic:nvPicPr>
                              <pic:blipFill>
                                <a:blip r:embed="rId25" cstate="print"/>
                                <a:srcRect/>
                                <a:stretch>
                                  <a:fillRect/>
                                </a:stretch>
                              </pic:blipFill>
                              <pic:spPr bwMode="auto">
                                <a:xfrm>
                                  <a:off x="0" y="0"/>
                                  <a:ext cx="668675" cy="668675"/>
                                </a:xfrm>
                                <a:prstGeom prst="rect">
                                  <a:avLst/>
                                </a:prstGeom>
                                <a:noFill/>
                              </pic:spPr>
                            </pic:pic>
                          </a:graphicData>
                        </a:graphic>
                      </wp:inline>
                    </w:drawing>
                  </w:r>
                </w:p>
              </w:tc>
              <w:tc>
                <w:tcPr>
                  <w:tcW w:w="8179" w:type="dxa"/>
                </w:tcPr>
                <w:p w14:paraId="26898029" w14:textId="77777777" w:rsidR="00C72F5F" w:rsidRDefault="00C72F5F" w:rsidP="00271140">
                  <w:r>
                    <w:rPr>
                      <w:b/>
                    </w:rPr>
                    <w:t>MANAGE RISK</w:t>
                  </w:r>
                </w:p>
                <w:p w14:paraId="04065DFE" w14:textId="3B29BBDC" w:rsidR="00C72F5F" w:rsidRDefault="005E79E4" w:rsidP="00271140">
                  <w:r>
                    <w:t xml:space="preserve">Secure your organization by </w:t>
                  </w:r>
                  <w:r w:rsidR="0020117D">
                    <w:t>e</w:t>
                  </w:r>
                  <w:r w:rsidR="0020117D" w:rsidRPr="0020117D">
                    <w:t>nsur</w:t>
                  </w:r>
                  <w:r w:rsidR="0020117D">
                    <w:t>ing</w:t>
                  </w:r>
                  <w:r w:rsidR="0020117D" w:rsidRPr="0020117D">
                    <w:t xml:space="preserve"> that user identities and access to key SaaS apps are automatically updated when users transition or leave the organization</w:t>
                  </w:r>
                  <w:r w:rsidR="00A96C23">
                    <w:t xml:space="preserve">. This can be implemented </w:t>
                  </w:r>
                  <w:r w:rsidR="00C72F5F">
                    <w:t>based on</w:t>
                  </w:r>
                  <w:r w:rsidR="00AB2006">
                    <w:t xml:space="preserve"> </w:t>
                  </w:r>
                  <w:r w:rsidR="000A2577">
                    <w:t xml:space="preserve">a </w:t>
                  </w:r>
                  <w:r w:rsidR="00630D86">
                    <w:t>user</w:t>
                  </w:r>
                  <w:r w:rsidR="000A2577">
                    <w:t>’s</w:t>
                  </w:r>
                  <w:r w:rsidR="00630D86">
                    <w:t xml:space="preserve"> employee status</w:t>
                  </w:r>
                  <w:r w:rsidR="000A2577">
                    <w:t xml:space="preserve"> </w:t>
                  </w:r>
                  <w:r w:rsidR="00C72F5F">
                    <w:t xml:space="preserve">or groups that </w:t>
                  </w:r>
                  <w:r w:rsidR="00AB2006">
                    <w:t>define</w:t>
                  </w:r>
                  <w:r w:rsidR="001821C0">
                    <w:t xml:space="preserve"> </w:t>
                  </w:r>
                  <w:r w:rsidR="000A2577">
                    <w:t xml:space="preserve">user </w:t>
                  </w:r>
                  <w:r w:rsidR="001821C0">
                    <w:t>roles</w:t>
                  </w:r>
                  <w:r w:rsidR="00C72F5F">
                    <w:t xml:space="preserve"> </w:t>
                  </w:r>
                  <w:r w:rsidR="002E04F6">
                    <w:t xml:space="preserve">and/or </w:t>
                  </w:r>
                  <w:r w:rsidR="00110265">
                    <w:t>access</w:t>
                  </w:r>
                  <w:r w:rsidR="00C72F5F">
                    <w:t>.</w:t>
                  </w:r>
                </w:p>
                <w:p w14:paraId="03509C7D" w14:textId="77777777" w:rsidR="00C72F5F" w:rsidRDefault="00C72F5F" w:rsidP="00271140"/>
              </w:tc>
            </w:tr>
            <w:tr w:rsidR="00C72F5F" w14:paraId="7C5695AD" w14:textId="77777777" w:rsidTr="00271140">
              <w:tc>
                <w:tcPr>
                  <w:tcW w:w="1356" w:type="dxa"/>
                </w:tcPr>
                <w:p w14:paraId="20FFACAB" w14:textId="77777777" w:rsidR="00C72F5F" w:rsidRDefault="00C72F5F" w:rsidP="00271140">
                  <w:r w:rsidRPr="00AB0014">
                    <w:rPr>
                      <w:noProof/>
                    </w:rPr>
                    <w:drawing>
                      <wp:inline distT="0" distB="0" distL="0" distR="0" wp14:anchorId="3217A15A" wp14:editId="4F95CF43">
                        <wp:extent cx="685800" cy="685800"/>
                        <wp:effectExtent l="0" t="0" r="0" b="0"/>
                        <wp:docPr id="164" name="Picture 3" descr="C:\Users\mitchellg\Desktop\Simple_Licen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descr="C:\Users\mitchellg\Desktop\Simple_Licensing.png"/>
                                <pic:cNvPicPr>
                                  <a:picLocks noChangeAspect="1" noChangeArrowheads="1"/>
                                </pic:cNvPicPr>
                              </pic:nvPicPr>
                              <pic:blipFill>
                                <a:blip r:embed="rId26" cstate="print"/>
                                <a:srcRect/>
                                <a:stretch>
                                  <a:fillRect/>
                                </a:stretch>
                              </pic:blipFill>
                              <pic:spPr bwMode="auto">
                                <a:xfrm>
                                  <a:off x="0" y="0"/>
                                  <a:ext cx="685800" cy="685800"/>
                                </a:xfrm>
                                <a:prstGeom prst="rect">
                                  <a:avLst/>
                                </a:prstGeom>
                                <a:noFill/>
                              </pic:spPr>
                            </pic:pic>
                          </a:graphicData>
                        </a:graphic>
                      </wp:inline>
                    </w:drawing>
                  </w:r>
                </w:p>
              </w:tc>
              <w:tc>
                <w:tcPr>
                  <w:tcW w:w="8179" w:type="dxa"/>
                </w:tcPr>
                <w:p w14:paraId="0B8FDCF0" w14:textId="77777777" w:rsidR="00C72F5F" w:rsidRDefault="00C72F5F" w:rsidP="00271140">
                  <w:pPr>
                    <w:rPr>
                      <w:b/>
                    </w:rPr>
                  </w:pPr>
                  <w:r>
                    <w:rPr>
                      <w:b/>
                    </w:rPr>
                    <w:t>ADDRESS COMPLIANCE AND GOVERNANCE</w:t>
                  </w:r>
                </w:p>
                <w:p w14:paraId="291B9B3C" w14:textId="0B066870" w:rsidR="00C72F5F" w:rsidRDefault="00974828" w:rsidP="00271140">
                  <w:r>
                    <w:t>S</w:t>
                  </w:r>
                  <w:r w:rsidR="00C72F5F" w:rsidRPr="00DD223A">
                    <w:t xml:space="preserve">upports native audit logs for every </w:t>
                  </w:r>
                  <w:r w:rsidR="00186FE2">
                    <w:t>user provisioning</w:t>
                  </w:r>
                  <w:r w:rsidR="00186FE2" w:rsidRPr="00DD223A">
                    <w:t xml:space="preserve"> </w:t>
                  </w:r>
                  <w:r w:rsidR="00C72F5F" w:rsidRPr="00DD223A">
                    <w:t>request performed</w:t>
                  </w:r>
                  <w:r w:rsidR="00235A39">
                    <w:t xml:space="preserve"> </w:t>
                  </w:r>
                  <w:r w:rsidR="00E17BD5">
                    <w:t>by</w:t>
                  </w:r>
                  <w:r w:rsidR="00235A39">
                    <w:t xml:space="preserve"> each </w:t>
                  </w:r>
                  <w:r w:rsidR="00235A39" w:rsidRPr="00DD223A">
                    <w:t>applicatio</w:t>
                  </w:r>
                  <w:r w:rsidR="00375667">
                    <w:t>n</w:t>
                  </w:r>
                  <w:r w:rsidR="00E17BD5">
                    <w:t xml:space="preserve"> for</w:t>
                  </w:r>
                  <w:r w:rsidR="00375667">
                    <w:t xml:space="preserve"> both </w:t>
                  </w:r>
                  <w:r w:rsidR="002C1B54">
                    <w:t>source and target systems</w:t>
                  </w:r>
                  <w:r w:rsidR="00375667">
                    <w:t>. This includes</w:t>
                  </w:r>
                  <w:r w:rsidR="00D3651A">
                    <w:t xml:space="preserve"> user</w:t>
                  </w:r>
                  <w:r w:rsidR="00C72F5F" w:rsidRPr="00DD223A">
                    <w:t xml:space="preserve"> </w:t>
                  </w:r>
                  <w:r w:rsidR="007D49C6">
                    <w:t>imp</w:t>
                  </w:r>
                  <w:r w:rsidR="00375667">
                    <w:t>ort</w:t>
                  </w:r>
                  <w:r w:rsidR="00D3651A">
                    <w:t>s</w:t>
                  </w:r>
                  <w:r w:rsidR="007D49C6">
                    <w:t xml:space="preserve">, </w:t>
                  </w:r>
                  <w:r w:rsidR="00DF0F4F">
                    <w:t>exports,</w:t>
                  </w:r>
                  <w:r w:rsidR="00D3651A">
                    <w:t xml:space="preserve"> and</w:t>
                  </w:r>
                  <w:r w:rsidR="000934EF">
                    <w:t xml:space="preserve"> </w:t>
                  </w:r>
                  <w:r w:rsidR="00D3651A">
                    <w:t>synchronization</w:t>
                  </w:r>
                  <w:r w:rsidR="00C72F5F" w:rsidRPr="00DD223A">
                    <w:t xml:space="preserve">. </w:t>
                  </w:r>
                </w:p>
                <w:p w14:paraId="231F218B" w14:textId="77777777" w:rsidR="00C72F5F" w:rsidRDefault="00C72F5F" w:rsidP="0075390A"/>
              </w:tc>
            </w:tr>
            <w:tr w:rsidR="00C72F5F" w14:paraId="31BA83DE" w14:textId="77777777" w:rsidTr="00271140">
              <w:tc>
                <w:tcPr>
                  <w:tcW w:w="1356" w:type="dxa"/>
                </w:tcPr>
                <w:p w14:paraId="20B9194B" w14:textId="77777777" w:rsidR="00C72F5F" w:rsidRDefault="00C72F5F" w:rsidP="00271140">
                  <w:r w:rsidRPr="00281AE8">
                    <w:rPr>
                      <w:noProof/>
                    </w:rPr>
                    <w:t xml:space="preserve"> </w:t>
                  </w:r>
                  <w:r w:rsidRPr="00281AE8">
                    <w:rPr>
                      <w:noProof/>
                    </w:rPr>
                    <w:drawing>
                      <wp:inline distT="0" distB="0" distL="0" distR="0" wp14:anchorId="413D27D0" wp14:editId="622D34AC">
                        <wp:extent cx="685800" cy="685800"/>
                        <wp:effectExtent l="0" t="0" r="0" b="0"/>
                        <wp:docPr id="165" name="Picture 7" descr="\\MAGNUM\Projects\Microsoft\Cloud Power FY12\Design\ICONS_PNG\Within_Your_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MAGNUM\Projects\Microsoft\Cloud Power FY12\Design\ICONS_PNG\Within_Your_Reach.png"/>
                                <pic:cNvPicPr>
                                  <a:picLocks noChangeAspect="1" noChangeArrowheads="1"/>
                                </pic:cNvPicPr>
                              </pic:nvPicPr>
                              <pic:blipFill>
                                <a:blip r:embed="rId27" cstate="print"/>
                                <a:stretch>
                                  <a:fillRect/>
                                </a:stretch>
                              </pic:blipFill>
                              <pic:spPr bwMode="auto">
                                <a:xfrm>
                                  <a:off x="0" y="0"/>
                                  <a:ext cx="685800" cy="685800"/>
                                </a:xfrm>
                                <a:prstGeom prst="rect">
                                  <a:avLst/>
                                </a:prstGeom>
                                <a:noFill/>
                              </pic:spPr>
                            </pic:pic>
                          </a:graphicData>
                        </a:graphic>
                      </wp:inline>
                    </w:drawing>
                  </w:r>
                </w:p>
              </w:tc>
              <w:tc>
                <w:tcPr>
                  <w:tcW w:w="8179" w:type="dxa"/>
                </w:tcPr>
                <w:p w14:paraId="780C0711" w14:textId="77777777" w:rsidR="00C72F5F" w:rsidRDefault="00C72F5F" w:rsidP="00271140">
                  <w:r>
                    <w:rPr>
                      <w:b/>
                    </w:rPr>
                    <w:t>MANAGE COST</w:t>
                  </w:r>
                </w:p>
                <w:p w14:paraId="0078198E" w14:textId="709E828C" w:rsidR="00C72F5F" w:rsidRDefault="00737EC8" w:rsidP="00271140">
                  <w:r>
                    <w:t>Reduce costs</w:t>
                  </w:r>
                  <w:r w:rsidR="00E74B3F">
                    <w:t xml:space="preserve"> by avoiding inefficiencies </w:t>
                  </w:r>
                  <w:r w:rsidR="0083524C">
                    <w:t>and human error associated with manual provisioning</w:t>
                  </w:r>
                  <w:r w:rsidR="00EA34C1">
                    <w:t xml:space="preserve">. This includes </w:t>
                  </w:r>
                  <w:r w:rsidR="00B80D29">
                    <w:t>maintaining custom-developed user provisioning solution</w:t>
                  </w:r>
                  <w:r w:rsidR="00A6353B">
                    <w:t>s</w:t>
                  </w:r>
                  <w:r w:rsidR="00EA34C1">
                    <w:t xml:space="preserve">, </w:t>
                  </w:r>
                  <w:r w:rsidR="00A66954">
                    <w:t>scripts,</w:t>
                  </w:r>
                  <w:r w:rsidR="00EA34C1">
                    <w:t xml:space="preserve"> and audit logs</w:t>
                  </w:r>
                  <w:r w:rsidR="005352C4">
                    <w:t>.</w:t>
                  </w:r>
                </w:p>
                <w:p w14:paraId="7658F8E8" w14:textId="531E2ABE" w:rsidR="00F93319" w:rsidRDefault="00F93319" w:rsidP="00F93319"/>
                <w:p w14:paraId="1A79122A" w14:textId="77777777" w:rsidR="00C72F5F" w:rsidRDefault="00C72F5F" w:rsidP="00271140"/>
              </w:tc>
            </w:tr>
          </w:tbl>
          <w:p w14:paraId="5B6199E0" w14:textId="77777777" w:rsidR="00C72F5F" w:rsidRDefault="00C72F5F" w:rsidP="00271140"/>
        </w:tc>
        <w:tc>
          <w:tcPr>
            <w:tcW w:w="222" w:type="dxa"/>
          </w:tcPr>
          <w:p w14:paraId="4A590DBD" w14:textId="77777777" w:rsidR="00C72F5F" w:rsidRDefault="00C72F5F" w:rsidP="00271140"/>
        </w:tc>
      </w:tr>
    </w:tbl>
    <w:p w14:paraId="082E2F3C" w14:textId="77777777" w:rsidR="00F7397E" w:rsidRDefault="00F7397E" w:rsidP="000B39DD">
      <w:bookmarkStart w:id="5" w:name="_Toc509497557"/>
    </w:p>
    <w:p w14:paraId="3DADC033" w14:textId="77777777" w:rsidR="00F7397E" w:rsidRDefault="00F7397E" w:rsidP="000B39DD"/>
    <w:p w14:paraId="71582336" w14:textId="77777777" w:rsidR="00F7397E" w:rsidRDefault="00F7397E" w:rsidP="000B39DD"/>
    <w:p w14:paraId="41529423" w14:textId="10E1C235" w:rsidR="00F7397E" w:rsidRDefault="00F7397E" w:rsidP="000B39DD"/>
    <w:p w14:paraId="3FE413B7" w14:textId="77777777" w:rsidR="000B39DD" w:rsidRDefault="000B39DD" w:rsidP="000B39DD"/>
    <w:p w14:paraId="4F05923F" w14:textId="77777777" w:rsidR="00F7397E" w:rsidRDefault="00F7397E" w:rsidP="000B39DD"/>
    <w:p w14:paraId="59D35541" w14:textId="1809E792" w:rsidR="00EE041C" w:rsidRPr="000B39DD" w:rsidRDefault="00D06847" w:rsidP="000B39DD">
      <w:pPr>
        <w:rPr>
          <w:b/>
        </w:rPr>
      </w:pPr>
      <w:r w:rsidRPr="000B39DD">
        <w:rPr>
          <w:b/>
        </w:rPr>
        <w:lastRenderedPageBreak/>
        <w:t>Comparing Azure Active Directory automatic user provisioning to other solutions</w:t>
      </w:r>
      <w:bookmarkEnd w:id="5"/>
    </w:p>
    <w:p w14:paraId="67C27AD1" w14:textId="77777777" w:rsidR="00D06847" w:rsidRPr="00D06847" w:rsidRDefault="00D06847" w:rsidP="00D06847"/>
    <w:tbl>
      <w:tblPr>
        <w:tblStyle w:val="Deploymentguide"/>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775"/>
        <w:gridCol w:w="5670"/>
      </w:tblGrid>
      <w:tr w:rsidR="00EE041C" w14:paraId="4C943CE6" w14:textId="77777777" w:rsidTr="00833177">
        <w:trPr>
          <w:cnfStyle w:val="100000000000" w:firstRow="1" w:lastRow="0" w:firstColumn="0" w:lastColumn="0" w:oddVBand="0" w:evenVBand="0" w:oddHBand="0" w:evenHBand="0" w:firstRowFirstColumn="0" w:firstRowLastColumn="0" w:lastRowFirstColumn="0" w:lastRowLastColumn="0"/>
          <w:trHeight w:val="557"/>
        </w:trPr>
        <w:tc>
          <w:tcPr>
            <w:tcW w:w="3775" w:type="dxa"/>
            <w:tcBorders>
              <w:top w:val="none" w:sz="0" w:space="0" w:color="auto"/>
              <w:left w:val="none" w:sz="0" w:space="0" w:color="auto"/>
              <w:right w:val="none" w:sz="0" w:space="0" w:color="auto"/>
            </w:tcBorders>
            <w:vAlign w:val="center"/>
          </w:tcPr>
          <w:p w14:paraId="1B7A8DBC" w14:textId="77777777" w:rsidR="00EE041C" w:rsidRDefault="00EE041C" w:rsidP="00456F7F">
            <w:r>
              <w:t>User provisioning options</w:t>
            </w:r>
          </w:p>
        </w:tc>
        <w:tc>
          <w:tcPr>
            <w:tcW w:w="5670" w:type="dxa"/>
            <w:tcBorders>
              <w:top w:val="none" w:sz="0" w:space="0" w:color="auto"/>
              <w:left w:val="none" w:sz="0" w:space="0" w:color="auto"/>
              <w:right w:val="none" w:sz="0" w:space="0" w:color="auto"/>
            </w:tcBorders>
            <w:vAlign w:val="center"/>
          </w:tcPr>
          <w:p w14:paraId="479C2715" w14:textId="762874EB" w:rsidR="00EE041C" w:rsidRDefault="00EE041C" w:rsidP="00456F7F">
            <w:r>
              <w:t>Advantage</w:t>
            </w:r>
            <w:r w:rsidR="001C20C3">
              <w:t>s</w:t>
            </w:r>
            <w:r>
              <w:t xml:space="preserve"> of automatic user provisioning</w:t>
            </w:r>
          </w:p>
        </w:tc>
      </w:tr>
      <w:tr w:rsidR="00EE041C" w14:paraId="6BF3174F" w14:textId="77777777" w:rsidTr="00833177">
        <w:tc>
          <w:tcPr>
            <w:tcW w:w="3775" w:type="dxa"/>
          </w:tcPr>
          <w:p w14:paraId="6DF12F73" w14:textId="694A072B" w:rsidR="00EE041C" w:rsidRDefault="001C20C3" w:rsidP="00456F7F">
            <w:r>
              <w:t>M</w:t>
            </w:r>
            <w:r w:rsidR="00EE041C" w:rsidRPr="00AE5E71">
              <w:t>anual provisioning</w:t>
            </w:r>
          </w:p>
        </w:tc>
        <w:tc>
          <w:tcPr>
            <w:tcW w:w="5670" w:type="dxa"/>
          </w:tcPr>
          <w:p w14:paraId="58B63E32" w14:textId="2FC5E399" w:rsidR="00EE041C" w:rsidRPr="00AE5E71" w:rsidRDefault="00EE041C" w:rsidP="0043122A">
            <w:pPr>
              <w:pStyle w:val="ListParagraph"/>
              <w:numPr>
                <w:ilvl w:val="0"/>
                <w:numId w:val="19"/>
              </w:numPr>
            </w:pPr>
            <w:r w:rsidRPr="00AE5E71">
              <w:t>Automate</w:t>
            </w:r>
            <w:r w:rsidR="00234CEC">
              <w:t>s</w:t>
            </w:r>
            <w:r w:rsidRPr="00AE5E71">
              <w:t xml:space="preserve"> join, move, leave scenarios</w:t>
            </w:r>
          </w:p>
          <w:p w14:paraId="627CE1E6" w14:textId="77777777" w:rsidR="00EE041C" w:rsidRDefault="00EE041C" w:rsidP="0043122A">
            <w:pPr>
              <w:pStyle w:val="ListParagraph"/>
              <w:numPr>
                <w:ilvl w:val="0"/>
                <w:numId w:val="19"/>
              </w:numPr>
            </w:pPr>
            <w:r w:rsidRPr="00AE5E71">
              <w:t>Reduces human labor and error, improves security</w:t>
            </w:r>
          </w:p>
        </w:tc>
      </w:tr>
      <w:tr w:rsidR="00EE041C" w14:paraId="646DF594" w14:textId="77777777" w:rsidTr="00833177">
        <w:tc>
          <w:tcPr>
            <w:tcW w:w="3775" w:type="dxa"/>
          </w:tcPr>
          <w:p w14:paraId="67D21AF9" w14:textId="5801DF00" w:rsidR="00EE041C" w:rsidRPr="00AE5E71" w:rsidRDefault="00EE041C" w:rsidP="00456F7F">
            <w:r w:rsidRPr="00AE5E71">
              <w:t>SAML Just-in-Time provisioning</w:t>
            </w:r>
          </w:p>
          <w:p w14:paraId="0261A43E" w14:textId="77777777" w:rsidR="00EE041C" w:rsidRDefault="00EE041C" w:rsidP="00456F7F"/>
        </w:tc>
        <w:tc>
          <w:tcPr>
            <w:tcW w:w="5670" w:type="dxa"/>
          </w:tcPr>
          <w:p w14:paraId="76E69392" w14:textId="77777777" w:rsidR="00EE041C" w:rsidRPr="00AE5E71" w:rsidRDefault="00EE041C" w:rsidP="0043122A">
            <w:pPr>
              <w:pStyle w:val="ListParagraph"/>
              <w:numPr>
                <w:ilvl w:val="0"/>
                <w:numId w:val="19"/>
              </w:numPr>
            </w:pPr>
            <w:r w:rsidRPr="00AE5E71">
              <w:t>Adds support for leaver scenarios, groups</w:t>
            </w:r>
          </w:p>
          <w:p w14:paraId="06B838F6" w14:textId="77777777" w:rsidR="00EE041C" w:rsidRDefault="00EE041C" w:rsidP="0043122A">
            <w:pPr>
              <w:pStyle w:val="ListParagraph"/>
              <w:numPr>
                <w:ilvl w:val="0"/>
                <w:numId w:val="19"/>
              </w:numPr>
            </w:pPr>
            <w:r w:rsidRPr="00AE5E71">
              <w:t>Reduces human labor and error for deprovisioning, improves security</w:t>
            </w:r>
          </w:p>
        </w:tc>
      </w:tr>
      <w:tr w:rsidR="00EE041C" w14:paraId="3CD39E88" w14:textId="77777777" w:rsidTr="00833177">
        <w:tc>
          <w:tcPr>
            <w:tcW w:w="3775" w:type="dxa"/>
          </w:tcPr>
          <w:p w14:paraId="69732227" w14:textId="068A8997" w:rsidR="00EE041C" w:rsidRPr="00AE5E71" w:rsidRDefault="001C20C3" w:rsidP="00456F7F">
            <w:r>
              <w:t xml:space="preserve">Custom </w:t>
            </w:r>
            <w:r w:rsidR="00EE041C" w:rsidRPr="00AE5E71">
              <w:t>solutions</w:t>
            </w:r>
          </w:p>
          <w:p w14:paraId="00F227E2" w14:textId="77777777" w:rsidR="00EE041C" w:rsidRDefault="00EE041C" w:rsidP="00456F7F"/>
        </w:tc>
        <w:tc>
          <w:tcPr>
            <w:tcW w:w="5670" w:type="dxa"/>
          </w:tcPr>
          <w:p w14:paraId="64F0CA4A" w14:textId="77777777" w:rsidR="00EE041C" w:rsidRPr="00AE5E71" w:rsidRDefault="00EE041C" w:rsidP="0043122A">
            <w:pPr>
              <w:pStyle w:val="ListParagraph"/>
              <w:numPr>
                <w:ilvl w:val="0"/>
                <w:numId w:val="19"/>
              </w:numPr>
            </w:pPr>
            <w:r w:rsidRPr="00AE5E71">
              <w:t>Hosted in the cloud, reduces infrastructure costs</w:t>
            </w:r>
          </w:p>
          <w:p w14:paraId="048D53C7" w14:textId="77777777" w:rsidR="00EE041C" w:rsidRDefault="00EE041C" w:rsidP="0043122A">
            <w:pPr>
              <w:pStyle w:val="ListParagraph"/>
              <w:numPr>
                <w:ilvl w:val="0"/>
                <w:numId w:val="19"/>
              </w:numPr>
            </w:pPr>
            <w:r w:rsidRPr="00AE5E71">
              <w:t>Pre-build connectors, no code required</w:t>
            </w:r>
          </w:p>
        </w:tc>
      </w:tr>
      <w:tr w:rsidR="00EE041C" w14:paraId="5733EB29" w14:textId="77777777" w:rsidTr="00833177">
        <w:tc>
          <w:tcPr>
            <w:tcW w:w="3775" w:type="dxa"/>
          </w:tcPr>
          <w:p w14:paraId="1D75ABD0" w14:textId="7916AE45" w:rsidR="00EE041C" w:rsidRPr="00AE5E71" w:rsidRDefault="001C20C3" w:rsidP="00456F7F">
            <w:r>
              <w:t>Other</w:t>
            </w:r>
            <w:r w:rsidR="00EE041C" w:rsidRPr="00AE5E71">
              <w:t xml:space="preserve"> </w:t>
            </w:r>
            <w:proofErr w:type="spellStart"/>
            <w:r w:rsidR="00EE041C" w:rsidRPr="00AE5E71">
              <w:t>IDaaS</w:t>
            </w:r>
            <w:proofErr w:type="spellEnd"/>
            <w:r w:rsidR="00EE041C" w:rsidRPr="00AE5E71">
              <w:t xml:space="preserve"> solutions</w:t>
            </w:r>
          </w:p>
          <w:p w14:paraId="464D0D53" w14:textId="77777777" w:rsidR="00EE041C" w:rsidRDefault="00EE041C" w:rsidP="00456F7F"/>
        </w:tc>
        <w:tc>
          <w:tcPr>
            <w:tcW w:w="5670" w:type="dxa"/>
          </w:tcPr>
          <w:p w14:paraId="1504FCED" w14:textId="77777777" w:rsidR="00EE041C" w:rsidRPr="00AE5E71" w:rsidRDefault="00EE041C" w:rsidP="0043122A">
            <w:pPr>
              <w:pStyle w:val="ListParagraph"/>
              <w:numPr>
                <w:ilvl w:val="0"/>
                <w:numId w:val="19"/>
              </w:numPr>
            </w:pPr>
            <w:r w:rsidRPr="00AE5E71">
              <w:t>Doesn’t require deployment of another cloud directory</w:t>
            </w:r>
          </w:p>
          <w:p w14:paraId="7B67C66B" w14:textId="0431E520" w:rsidR="00EE041C" w:rsidRDefault="004D213A" w:rsidP="0043122A">
            <w:pPr>
              <w:pStyle w:val="ListParagraph"/>
              <w:numPr>
                <w:ilvl w:val="0"/>
                <w:numId w:val="19"/>
              </w:numPr>
            </w:pPr>
            <w:r>
              <w:t>Leverages what we</w:t>
            </w:r>
            <w:r w:rsidR="00EE041C" w:rsidRPr="00AE5E71">
              <w:t xml:space="preserve"> already get with Office 365</w:t>
            </w:r>
          </w:p>
        </w:tc>
      </w:tr>
    </w:tbl>
    <w:p w14:paraId="678B8C62" w14:textId="77777777" w:rsidR="00C72F5F" w:rsidRDefault="00C72F5F" w:rsidP="00C72F5F"/>
    <w:p w14:paraId="6FFF0F34" w14:textId="6CDEFB34" w:rsidR="00333C09" w:rsidRDefault="00333C09">
      <w:pPr>
        <w:pStyle w:val="Title"/>
        <w:sectPr w:rsidR="00333C09" w:rsidSect="0002302D">
          <w:pgSz w:w="12240" w:h="15840"/>
          <w:pgMar w:top="1440" w:right="1440" w:bottom="1440" w:left="1440" w:header="720" w:footer="720" w:gutter="0"/>
          <w:pgNumType w:start="0"/>
          <w:cols w:space="720"/>
          <w:titlePg/>
          <w:docGrid w:linePitch="360"/>
        </w:sectPr>
      </w:pPr>
      <w:bookmarkStart w:id="6" w:name="_Purpose_of_Document"/>
      <w:bookmarkEnd w:id="2"/>
      <w:bookmarkEnd w:id="3"/>
      <w:bookmarkEnd w:id="4"/>
      <w:bookmarkEnd w:id="6"/>
    </w:p>
    <w:p w14:paraId="1FC75E04" w14:textId="77777777" w:rsidR="00F23F53" w:rsidRDefault="00F23F53" w:rsidP="00F23F53">
      <w:pPr>
        <w:pStyle w:val="Heading2"/>
      </w:pPr>
      <w:bookmarkStart w:id="7" w:name="_Planning_Your_Implementation"/>
      <w:bookmarkStart w:id="8" w:name="_Stakeholders_and_Sign-off"/>
      <w:bookmarkStart w:id="9" w:name="_Toc502750737"/>
      <w:bookmarkStart w:id="10" w:name="_Toc502754448"/>
      <w:bookmarkStart w:id="11" w:name="_Toc507509213"/>
      <w:bookmarkStart w:id="12" w:name="_Toc508188792"/>
      <w:bookmarkStart w:id="13" w:name="_Toc508610073"/>
      <w:bookmarkStart w:id="14" w:name="_Toc509497559"/>
      <w:bookmarkStart w:id="15" w:name="_Toc501456961"/>
      <w:bookmarkStart w:id="16" w:name="_Toc502750735"/>
      <w:bookmarkStart w:id="17" w:name="_Toc502754477"/>
      <w:bookmarkStart w:id="18" w:name="_Toc502924265"/>
      <w:bookmarkEnd w:id="7"/>
      <w:bookmarkEnd w:id="8"/>
      <w:r>
        <w:lastRenderedPageBreak/>
        <w:t>Stakeholders and Sign-off</w:t>
      </w:r>
      <w:bookmarkEnd w:id="9"/>
      <w:bookmarkEnd w:id="10"/>
      <w:bookmarkEnd w:id="11"/>
      <w:bookmarkEnd w:id="12"/>
      <w:bookmarkEnd w:id="13"/>
      <w:bookmarkEnd w:id="14"/>
    </w:p>
    <w:p w14:paraId="301910AA" w14:textId="398F4DC1" w:rsidR="00F23F53" w:rsidRDefault="008106B9" w:rsidP="00102817">
      <w:r>
        <w:t xml:space="preserve">The following section serves to identify all the stakeholders that are involved in the project and need to sign off, review, or stay informed. </w:t>
      </w:r>
      <w:r w:rsidR="007A5901">
        <w:t>Add stakeholders to the table below</w:t>
      </w:r>
      <w:r w:rsidR="00DC6F1B">
        <w:t xml:space="preserve"> as appropriate for your organization. </w:t>
      </w:r>
    </w:p>
    <w:p w14:paraId="4CA12997" w14:textId="77777777" w:rsidR="00F23F53" w:rsidRDefault="00F23F53" w:rsidP="00F23F53">
      <w:pPr>
        <w:pStyle w:val="ListParagraph"/>
        <w:numPr>
          <w:ilvl w:val="1"/>
          <w:numId w:val="1"/>
        </w:numPr>
      </w:pPr>
      <w:r>
        <w:t>SO = Sign-off on this project</w:t>
      </w:r>
    </w:p>
    <w:p w14:paraId="5DC56BE8" w14:textId="77777777" w:rsidR="00F23F53" w:rsidRDefault="00F23F53" w:rsidP="00F23F53">
      <w:pPr>
        <w:pStyle w:val="ListParagraph"/>
        <w:numPr>
          <w:ilvl w:val="1"/>
          <w:numId w:val="1"/>
        </w:numPr>
      </w:pPr>
      <w:r>
        <w:t>R = Review this project and provide input</w:t>
      </w:r>
    </w:p>
    <w:p w14:paraId="79C98C41" w14:textId="77777777" w:rsidR="00F72084" w:rsidRPr="00F72084" w:rsidRDefault="00F23F53" w:rsidP="00F72084">
      <w:pPr>
        <w:pStyle w:val="ListParagraph"/>
        <w:numPr>
          <w:ilvl w:val="1"/>
          <w:numId w:val="1"/>
        </w:numPr>
      </w:pPr>
      <w:r>
        <w:t>I = Informed of this project</w:t>
      </w:r>
    </w:p>
    <w:tbl>
      <w:tblPr>
        <w:tblStyle w:val="Deploymentguide"/>
        <w:tblW w:w="9348" w:type="dxa"/>
        <w:tblLook w:val="0420" w:firstRow="1" w:lastRow="0" w:firstColumn="0" w:lastColumn="0" w:noHBand="0" w:noVBand="1"/>
      </w:tblPr>
      <w:tblGrid>
        <w:gridCol w:w="3116"/>
        <w:gridCol w:w="4979"/>
        <w:gridCol w:w="1253"/>
      </w:tblGrid>
      <w:tr w:rsidR="00CE1582" w14:paraId="515FF646" w14:textId="77777777" w:rsidTr="001B51CE">
        <w:trPr>
          <w:cnfStyle w:val="100000000000" w:firstRow="1" w:lastRow="0" w:firstColumn="0" w:lastColumn="0" w:oddVBand="0" w:evenVBand="0" w:oddHBand="0" w:evenHBand="0" w:firstRowFirstColumn="0" w:firstRowLastColumn="0" w:lastRowFirstColumn="0" w:lastRowLastColumn="0"/>
          <w:trHeight w:val="557"/>
        </w:trPr>
        <w:tc>
          <w:tcPr>
            <w:tcW w:w="3116" w:type="dxa"/>
            <w:vAlign w:val="center"/>
          </w:tcPr>
          <w:p w14:paraId="189A7803" w14:textId="0E4C8AB8" w:rsidR="00CE1582" w:rsidRDefault="00CE1582" w:rsidP="00CE1582">
            <w:r w:rsidRPr="0004578D">
              <w:t>Name</w:t>
            </w:r>
          </w:p>
        </w:tc>
        <w:tc>
          <w:tcPr>
            <w:tcW w:w="4979" w:type="dxa"/>
            <w:vAlign w:val="center"/>
          </w:tcPr>
          <w:p w14:paraId="78FACBAD" w14:textId="47EC66EC" w:rsidR="00CE1582" w:rsidRDefault="00514FA0" w:rsidP="00CE1582">
            <w:r>
              <w:t>Role</w:t>
            </w:r>
          </w:p>
        </w:tc>
        <w:tc>
          <w:tcPr>
            <w:tcW w:w="1253" w:type="dxa"/>
            <w:vAlign w:val="center"/>
          </w:tcPr>
          <w:p w14:paraId="48649BB7" w14:textId="248EE9AC" w:rsidR="00CE1582" w:rsidRDefault="00CE1582" w:rsidP="00CE1582">
            <w:r w:rsidRPr="0004578D">
              <w:t>Action</w:t>
            </w:r>
          </w:p>
        </w:tc>
      </w:tr>
      <w:tr w:rsidR="00CE1582" w14:paraId="502B816E" w14:textId="77777777" w:rsidTr="001B51CE">
        <w:tc>
          <w:tcPr>
            <w:tcW w:w="3116" w:type="dxa"/>
          </w:tcPr>
          <w:p w14:paraId="5A32EA12" w14:textId="19A72482" w:rsidR="00CE1582" w:rsidRDefault="00CE1582" w:rsidP="00CE1582">
            <w:r>
              <w:rPr>
                <w:lang w:val="en-GB"/>
              </w:rPr>
              <w:t>Enter name and email</w:t>
            </w:r>
          </w:p>
        </w:tc>
        <w:tc>
          <w:tcPr>
            <w:tcW w:w="4979" w:type="dxa"/>
          </w:tcPr>
          <w:p w14:paraId="5FAB698D" w14:textId="77777777" w:rsidR="00CE1582" w:rsidRPr="00102817" w:rsidRDefault="00CE1582" w:rsidP="00CE1582">
            <w:pPr>
              <w:rPr>
                <w:b/>
                <w:lang w:val="en-GB"/>
              </w:rPr>
            </w:pPr>
            <w:r w:rsidRPr="00102817">
              <w:rPr>
                <w:b/>
                <w:lang w:val="en-GB"/>
              </w:rPr>
              <w:t>IT Support Manager</w:t>
            </w:r>
          </w:p>
          <w:p w14:paraId="6E4AA6F4" w14:textId="4DFD20F6" w:rsidR="00CE1582" w:rsidRDefault="00CE1582" w:rsidP="00CE1582">
            <w:r w:rsidRPr="0004578D">
              <w:rPr>
                <w:i/>
                <w:iCs/>
                <w:lang w:val="en-GB"/>
              </w:rPr>
              <w:t>A representative from the IT support organization who can provide input on the supportability of this change from a helpdesk perspective.</w:t>
            </w:r>
          </w:p>
        </w:tc>
        <w:tc>
          <w:tcPr>
            <w:tcW w:w="1253" w:type="dxa"/>
          </w:tcPr>
          <w:p w14:paraId="40F3C67E" w14:textId="597B8020" w:rsidR="00CE1582" w:rsidRDefault="00CE1582" w:rsidP="00CE1582">
            <w:r>
              <w:rPr>
                <w:lang w:val="en-GB"/>
              </w:rPr>
              <w:t>SO</w:t>
            </w:r>
          </w:p>
        </w:tc>
      </w:tr>
      <w:tr w:rsidR="00CE1582" w14:paraId="7435DCCF" w14:textId="77777777" w:rsidTr="001B51CE">
        <w:tc>
          <w:tcPr>
            <w:tcW w:w="3116" w:type="dxa"/>
          </w:tcPr>
          <w:p w14:paraId="697D5A85" w14:textId="2377D0D7" w:rsidR="00CE1582" w:rsidRDefault="00CE1582" w:rsidP="00CE1582">
            <w:r>
              <w:rPr>
                <w:lang w:val="en-GB"/>
              </w:rPr>
              <w:t>Enter name and email</w:t>
            </w:r>
          </w:p>
        </w:tc>
        <w:tc>
          <w:tcPr>
            <w:tcW w:w="4979" w:type="dxa"/>
          </w:tcPr>
          <w:p w14:paraId="7D6C1B30" w14:textId="77777777" w:rsidR="00CE1582" w:rsidRPr="00102817" w:rsidRDefault="00CE1582" w:rsidP="00CE1582">
            <w:pPr>
              <w:rPr>
                <w:b/>
                <w:lang w:val="en-GB"/>
              </w:rPr>
            </w:pPr>
            <w:r w:rsidRPr="00102817">
              <w:rPr>
                <w:b/>
                <w:lang w:val="en-GB"/>
              </w:rPr>
              <w:t>Identity Architect or Azure Global Administrator</w:t>
            </w:r>
          </w:p>
          <w:p w14:paraId="0906A11F" w14:textId="375BFF24" w:rsidR="00CE1582" w:rsidRDefault="00CE1582" w:rsidP="00CE1582">
            <w:r w:rsidRPr="0004578D">
              <w:rPr>
                <w:i/>
                <w:iCs/>
                <w:lang w:val="en-GB"/>
              </w:rPr>
              <w:t>A representative from the identity management team in charge of defining how this change is ali</w:t>
            </w:r>
            <w:r w:rsidRPr="005616A7">
              <w:rPr>
                <w:i/>
                <w:iCs/>
                <w:lang w:val="en-GB"/>
              </w:rPr>
              <w:t>gned with the core identity management infrastructure in the customer’s organization.</w:t>
            </w:r>
          </w:p>
        </w:tc>
        <w:tc>
          <w:tcPr>
            <w:tcW w:w="1253" w:type="dxa"/>
          </w:tcPr>
          <w:p w14:paraId="5E5FDEF4" w14:textId="4A68BBB2" w:rsidR="00CE1582" w:rsidRDefault="00CE1582" w:rsidP="00CE1582">
            <w:r>
              <w:rPr>
                <w:lang w:val="en-GB"/>
              </w:rPr>
              <w:t>SO</w:t>
            </w:r>
          </w:p>
        </w:tc>
      </w:tr>
      <w:tr w:rsidR="00CE1582" w14:paraId="61AE42A8" w14:textId="77777777" w:rsidTr="001B51CE">
        <w:tc>
          <w:tcPr>
            <w:tcW w:w="3116" w:type="dxa"/>
          </w:tcPr>
          <w:p w14:paraId="38F85363" w14:textId="2AA53A2D" w:rsidR="00CE1582" w:rsidRDefault="00CE1582" w:rsidP="00CE1582">
            <w:r>
              <w:rPr>
                <w:lang w:val="en-GB"/>
              </w:rPr>
              <w:t>Enter name and email</w:t>
            </w:r>
            <w:r w:rsidRPr="0048181C">
              <w:rPr>
                <w:lang w:val="en-GB"/>
              </w:rPr>
              <w:t xml:space="preserve"> </w:t>
            </w:r>
          </w:p>
        </w:tc>
        <w:tc>
          <w:tcPr>
            <w:tcW w:w="4979" w:type="dxa"/>
          </w:tcPr>
          <w:p w14:paraId="1BEE4D6A" w14:textId="0E4558E2" w:rsidR="00F11884" w:rsidRPr="00102817" w:rsidRDefault="00F11884" w:rsidP="00F11884">
            <w:pPr>
              <w:rPr>
                <w:b/>
                <w:lang w:val="en-GB"/>
              </w:rPr>
            </w:pPr>
            <w:r w:rsidRPr="00B42CD3">
              <w:rPr>
                <w:b/>
                <w:lang w:val="en-GB"/>
              </w:rPr>
              <w:t>App</w:t>
            </w:r>
            <w:r w:rsidR="00EB5F8F" w:rsidRPr="00B42CD3">
              <w:rPr>
                <w:b/>
                <w:lang w:val="en-GB"/>
              </w:rPr>
              <w:t>lication</w:t>
            </w:r>
            <w:r w:rsidRPr="00B42CD3">
              <w:rPr>
                <w:b/>
                <w:lang w:val="en-GB"/>
              </w:rPr>
              <w:t xml:space="preserve"> Business Owner</w:t>
            </w:r>
          </w:p>
          <w:p w14:paraId="29A3C679" w14:textId="201C9A13" w:rsidR="00CE1582" w:rsidRDefault="00CE1582" w:rsidP="00CE1582">
            <w:r w:rsidRPr="00B42CD3">
              <w:rPr>
                <w:i/>
                <w:iCs/>
                <w:lang w:val="en-GB"/>
              </w:rPr>
              <w:t>A representative</w:t>
            </w:r>
            <w:r w:rsidRPr="0004578D">
              <w:rPr>
                <w:i/>
                <w:iCs/>
                <w:lang w:val="en-GB"/>
              </w:rPr>
              <w:t xml:space="preserve"> colleague who can provide input on the user experience and usefulness of this change from an end-user’s perspective and owns the overall business aspect of the application, which may include managing access.</w:t>
            </w:r>
          </w:p>
        </w:tc>
        <w:tc>
          <w:tcPr>
            <w:tcW w:w="1253" w:type="dxa"/>
          </w:tcPr>
          <w:p w14:paraId="0B01CAB4" w14:textId="7C8A148C" w:rsidR="00CE1582" w:rsidRDefault="00CE1582" w:rsidP="00CE1582">
            <w:r w:rsidRPr="0048181C">
              <w:rPr>
                <w:lang w:val="en-GB"/>
              </w:rPr>
              <w:t>SO/I</w:t>
            </w:r>
          </w:p>
        </w:tc>
      </w:tr>
      <w:tr w:rsidR="00CE1582" w14:paraId="113462FB" w14:textId="77777777" w:rsidTr="001B51CE">
        <w:tc>
          <w:tcPr>
            <w:tcW w:w="3116" w:type="dxa"/>
          </w:tcPr>
          <w:p w14:paraId="62B8201C" w14:textId="2C74003C" w:rsidR="00CE1582" w:rsidRDefault="00102817" w:rsidP="00CE1582">
            <w:r>
              <w:rPr>
                <w:lang w:val="en-GB"/>
              </w:rPr>
              <w:t>Enter name and email</w:t>
            </w:r>
          </w:p>
        </w:tc>
        <w:tc>
          <w:tcPr>
            <w:tcW w:w="4979" w:type="dxa"/>
          </w:tcPr>
          <w:p w14:paraId="3517FDD3" w14:textId="77777777" w:rsidR="00CE1582" w:rsidRPr="008106B9" w:rsidRDefault="00F11884" w:rsidP="00CE1582">
            <w:pPr>
              <w:rPr>
                <w:b/>
                <w:lang w:val="en-GB"/>
              </w:rPr>
            </w:pPr>
            <w:r w:rsidRPr="008106B9">
              <w:rPr>
                <w:b/>
                <w:lang w:val="en-GB"/>
              </w:rPr>
              <w:t>Security</w:t>
            </w:r>
            <w:r w:rsidR="00B42CD3" w:rsidRPr="008106B9">
              <w:rPr>
                <w:b/>
                <w:lang w:val="en-GB"/>
              </w:rPr>
              <w:t xml:space="preserve"> Owner</w:t>
            </w:r>
          </w:p>
          <w:p w14:paraId="4CB4C0B1" w14:textId="623E9998" w:rsidR="00B42CD3" w:rsidRDefault="00B42CD3" w:rsidP="00CE1582">
            <w:r w:rsidRPr="008106B9">
              <w:rPr>
                <w:i/>
                <w:iCs/>
                <w:lang w:val="en-GB"/>
              </w:rPr>
              <w:t xml:space="preserve">A representative from the security team that can sign off that the </w:t>
            </w:r>
            <w:r w:rsidR="008106B9" w:rsidRPr="008106B9">
              <w:rPr>
                <w:i/>
                <w:iCs/>
                <w:lang w:val="en-GB"/>
              </w:rPr>
              <w:t>plan will meet the security requirements of your organization.</w:t>
            </w:r>
          </w:p>
        </w:tc>
        <w:tc>
          <w:tcPr>
            <w:tcW w:w="1253" w:type="dxa"/>
          </w:tcPr>
          <w:p w14:paraId="4D511D11" w14:textId="278AF01F" w:rsidR="00CE1582" w:rsidRDefault="008106B9" w:rsidP="00CE1582">
            <w:r>
              <w:rPr>
                <w:lang w:val="en-GB"/>
              </w:rPr>
              <w:t>SO</w:t>
            </w:r>
          </w:p>
        </w:tc>
      </w:tr>
    </w:tbl>
    <w:p w14:paraId="074F332C" w14:textId="3295A201" w:rsidR="00511AEA" w:rsidRDefault="00511AEA" w:rsidP="00E44BE2"/>
    <w:p w14:paraId="4E4B1C9D" w14:textId="40AC499C" w:rsidR="00E44BE2" w:rsidRDefault="00511AEA" w:rsidP="00E44BE2">
      <w:r>
        <w:br w:type="page"/>
      </w:r>
    </w:p>
    <w:p w14:paraId="63699AF8" w14:textId="02CC1E51" w:rsidR="002279F6" w:rsidRDefault="002279F6" w:rsidP="002279F6">
      <w:pPr>
        <w:pStyle w:val="Heading1"/>
      </w:pPr>
      <w:bookmarkStart w:id="19" w:name="_Planning_Your_Implementation_1"/>
      <w:bookmarkStart w:id="20" w:name="_Toc508188793"/>
      <w:bookmarkStart w:id="21" w:name="_Toc508610074"/>
      <w:bookmarkStart w:id="22" w:name="_Toc509497560"/>
      <w:bookmarkEnd w:id="19"/>
      <w:r>
        <w:lastRenderedPageBreak/>
        <w:t>Planning Your Implementation</w:t>
      </w:r>
      <w:bookmarkEnd w:id="20"/>
      <w:bookmarkEnd w:id="21"/>
      <w:bookmarkEnd w:id="22"/>
    </w:p>
    <w:p w14:paraId="68ADA3BD" w14:textId="6CC702D2" w:rsidR="005204C6" w:rsidRDefault="005204C6" w:rsidP="005204C6">
      <w:r>
        <w:t xml:space="preserve">Proper planning is </w:t>
      </w:r>
      <w:r w:rsidR="0021541B">
        <w:t xml:space="preserve">essential to any </w:t>
      </w:r>
      <w:r w:rsidR="00C861B6">
        <w:t>successful</w:t>
      </w:r>
      <w:r w:rsidR="0021541B">
        <w:t xml:space="preserve"> </w:t>
      </w:r>
      <w:r>
        <w:t>integration</w:t>
      </w:r>
      <w:r w:rsidR="0021541B">
        <w:t xml:space="preserve"> in an IT environment. This section will guide you through planning steps that will help simplify </w:t>
      </w:r>
      <w:r w:rsidR="009B0B51">
        <w:t>your organization’s</w:t>
      </w:r>
      <w:r w:rsidR="0021541B">
        <w:t xml:space="preserve"> </w:t>
      </w:r>
      <w:r>
        <w:t xml:space="preserve">onboarding </w:t>
      </w:r>
      <w:r w:rsidR="0021541B">
        <w:t>of automatic user provisioning for &lt;&lt;APPLICATION NAME&gt;&gt;</w:t>
      </w:r>
      <w:r w:rsidR="00942132">
        <w:t>.</w:t>
      </w:r>
    </w:p>
    <w:p w14:paraId="62104E9F" w14:textId="52D3EBAD" w:rsidR="00323B94" w:rsidRDefault="00323B94" w:rsidP="00515B87">
      <w:pPr>
        <w:pStyle w:val="Heading3"/>
      </w:pPr>
      <w:bookmarkStart w:id="23" w:name="_Timelines"/>
      <w:bookmarkStart w:id="24" w:name="_Toc508188796"/>
      <w:bookmarkStart w:id="25" w:name="_Toc508610077"/>
      <w:bookmarkStart w:id="26" w:name="_Toc509497561"/>
      <w:bookmarkEnd w:id="23"/>
      <w:r>
        <w:t>In Scope</w:t>
      </w:r>
      <w:bookmarkEnd w:id="24"/>
      <w:bookmarkEnd w:id="25"/>
      <w:bookmarkEnd w:id="26"/>
    </w:p>
    <w:p w14:paraId="26A51BF4" w14:textId="61ACB984" w:rsidR="00323B94" w:rsidRDefault="00842721" w:rsidP="00323B94">
      <w:r w:rsidRPr="002B32ED">
        <w:rPr>
          <w:noProof/>
        </w:rPr>
        <mc:AlternateContent>
          <mc:Choice Requires="wps">
            <w:drawing>
              <wp:anchor distT="0" distB="0" distL="114300" distR="114300" simplePos="0" relativeHeight="251658244" behindDoc="0" locked="0" layoutInCell="1" allowOverlap="1" wp14:anchorId="37654703" wp14:editId="0D0EB028">
                <wp:simplePos x="0" y="0"/>
                <wp:positionH relativeFrom="column">
                  <wp:posOffset>202805</wp:posOffset>
                </wp:positionH>
                <wp:positionV relativeFrom="paragraph">
                  <wp:posOffset>283944</wp:posOffset>
                </wp:positionV>
                <wp:extent cx="2152576" cy="264795"/>
                <wp:effectExtent l="0" t="0" r="0" b="1905"/>
                <wp:wrapNone/>
                <wp:docPr id="9" name="Rectangle 9"/>
                <wp:cNvGraphicFramePr/>
                <a:graphic xmlns:a="http://schemas.openxmlformats.org/drawingml/2006/main">
                  <a:graphicData uri="http://schemas.microsoft.com/office/word/2010/wordprocessingShape">
                    <wps:wsp>
                      <wps:cNvSpPr/>
                      <wps:spPr>
                        <a:xfrm>
                          <a:off x="0" y="0"/>
                          <a:ext cx="2152576" cy="2647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F202C0" w14:textId="5339A05B" w:rsidR="00456F7F" w:rsidRPr="00DF22FF" w:rsidRDefault="00456F7F" w:rsidP="00876BEE">
                            <w:pPr>
                              <w:spacing w:after="0"/>
                              <w:rPr>
                                <w:b/>
                              </w:rPr>
                            </w:pPr>
                          </w:p>
                        </w:txbxContent>
                      </wps:txbx>
                      <wps:bodyPr wrap="square" rtlCol="0" anchor="ctr"/>
                    </wps:wsp>
                  </a:graphicData>
                </a:graphic>
                <wp14:sizeRelH relativeFrom="margin">
                  <wp14:pctWidth>0</wp14:pctWidth>
                </wp14:sizeRelH>
              </wp:anchor>
            </w:drawing>
          </mc:Choice>
          <mc:Fallback>
            <w:pict>
              <v:rect w14:anchorId="37654703" id="Rectangle 9" o:spid="_x0000_s1040" style="position:absolute;margin-left:15.95pt;margin-top:22.35pt;width:169.5pt;height:20.8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" filled="f" stroked="f" strokeweight="1pt">
                <v:textbox>
                  <w:txbxContent>
                    <w:p w14:paraId="61F202C0" w14:textId="5339A05B" w:rsidR="00456F7F" w:rsidRPr="00DF22FF" w:rsidRDefault="00456F7F" w:rsidP="00876BEE">
                      <w:pPr>
                        <w:spacing w:after="0"/>
                        <w:rPr>
                          <w:b/>
                        </w:rPr>
                      </w:pPr>
                    </w:p>
                  </w:txbxContent>
                </v:textbox>
              </v:rect>
            </w:pict>
          </mc:Fallback>
        </mc:AlternateContent>
      </w:r>
      <w:r w:rsidR="00323B94">
        <w:t>The following is in scope for this project:</w:t>
      </w:r>
    </w:p>
    <w:p w14:paraId="1E4A1944" w14:textId="74468E03" w:rsidR="00842721" w:rsidRDefault="00842721" w:rsidP="00842721">
      <w:pPr>
        <w:pStyle w:val="ListParagraph"/>
        <w:numPr>
          <w:ilvl w:val="0"/>
          <w:numId w:val="1"/>
        </w:numPr>
        <w:ind w:left="720"/>
      </w:pPr>
      <w:r>
        <w:t>Enabling end-to-end</w:t>
      </w:r>
      <w:r w:rsidR="00D94132">
        <w:t xml:space="preserve"> outbound</w:t>
      </w:r>
      <w:r>
        <w:t xml:space="preserve"> user provisioning to </w:t>
      </w:r>
      <w:r w:rsidR="004E59B2">
        <w:t>&lt;&lt;APPLICATION NAME&gt;&gt;</w:t>
      </w:r>
      <w:r>
        <w:t>, so that a user created</w:t>
      </w:r>
      <w:r w:rsidR="002F7012">
        <w:t xml:space="preserve"> and/or updated</w:t>
      </w:r>
      <w:r>
        <w:t xml:space="preserve"> in our organizational Active Directory infrastructure is also automatically synchronized to the application, in accordance with business policies.</w:t>
      </w:r>
    </w:p>
    <w:p w14:paraId="25AB726F" w14:textId="09798577" w:rsidR="00842721" w:rsidRDefault="00842721" w:rsidP="00842721">
      <w:pPr>
        <w:pStyle w:val="ListParagraph"/>
        <w:numPr>
          <w:ilvl w:val="0"/>
          <w:numId w:val="1"/>
        </w:numPr>
        <w:ind w:left="720"/>
      </w:pPr>
      <w:r>
        <w:t xml:space="preserve">Enable </w:t>
      </w:r>
      <w:r w:rsidR="005161A3">
        <w:t>leveraging of</w:t>
      </w:r>
      <w:r>
        <w:t xml:space="preserve"> existing user attributes from corporate Active Directory in Azure Active Directory for new accounts within the application.</w:t>
      </w:r>
      <w:r w:rsidDel="007A49BC">
        <w:t xml:space="preserve"> </w:t>
      </w:r>
    </w:p>
    <w:p w14:paraId="3D51E2B8" w14:textId="77777777" w:rsidR="00842721" w:rsidRDefault="00842721" w:rsidP="00842721">
      <w:pPr>
        <w:pStyle w:val="ListParagraph"/>
        <w:numPr>
          <w:ilvl w:val="0"/>
          <w:numId w:val="1"/>
        </w:numPr>
        <w:ind w:left="720"/>
      </w:pPr>
      <w:r>
        <w:t>Enabling the support organization to support and manage this new change, ensuring the right helpdesk processes are in place to ensure on-going end-user success.</w:t>
      </w:r>
    </w:p>
    <w:p w14:paraId="097370E2" w14:textId="77777777" w:rsidR="00842721" w:rsidRPr="00C21FCF" w:rsidRDefault="00842721" w:rsidP="00842721">
      <w:pPr>
        <w:pStyle w:val="ListParagraph"/>
        <w:numPr>
          <w:ilvl w:val="0"/>
          <w:numId w:val="2"/>
        </w:numPr>
        <w:spacing w:after="0" w:line="276" w:lineRule="auto"/>
        <w:ind w:left="720"/>
      </w:pPr>
      <w:r>
        <w:t>Documenting and testing a recovery plan</w:t>
      </w:r>
      <w:r w:rsidRPr="00C21FCF">
        <w:t>.</w:t>
      </w:r>
    </w:p>
    <w:p w14:paraId="2CBE3EE2" w14:textId="77777777" w:rsidR="00842721" w:rsidRPr="00C21FCF" w:rsidRDefault="00842721" w:rsidP="00842721">
      <w:pPr>
        <w:pStyle w:val="ListParagraph"/>
        <w:numPr>
          <w:ilvl w:val="0"/>
          <w:numId w:val="2"/>
        </w:numPr>
        <w:spacing w:after="0" w:line="276" w:lineRule="auto"/>
        <w:ind w:left="720"/>
      </w:pPr>
      <w:r>
        <w:t>Approving a b</w:t>
      </w:r>
      <w:r w:rsidRPr="00C21FCF">
        <w:t>usin</w:t>
      </w:r>
      <w:r>
        <w:t>ess continuity plan.</w:t>
      </w:r>
    </w:p>
    <w:p w14:paraId="197F2119" w14:textId="77777777" w:rsidR="00842721" w:rsidRPr="00C21FCF" w:rsidRDefault="00842721" w:rsidP="00842721">
      <w:pPr>
        <w:pStyle w:val="ListParagraph"/>
        <w:numPr>
          <w:ilvl w:val="0"/>
          <w:numId w:val="2"/>
        </w:numPr>
        <w:spacing w:after="0" w:line="276" w:lineRule="auto"/>
        <w:ind w:left="720"/>
      </w:pPr>
      <w:r>
        <w:t>Approving an information</w:t>
      </w:r>
      <w:r w:rsidRPr="00C21FCF">
        <w:t xml:space="preserve"> security r</w:t>
      </w:r>
      <w:r>
        <w:t>isk assessment.</w:t>
      </w:r>
    </w:p>
    <w:p w14:paraId="3D256A03" w14:textId="77777777" w:rsidR="00842721" w:rsidRDefault="00842721" w:rsidP="00842721">
      <w:pPr>
        <w:pStyle w:val="ListParagraph"/>
        <w:numPr>
          <w:ilvl w:val="0"/>
          <w:numId w:val="2"/>
        </w:numPr>
        <w:spacing w:after="0" w:line="276" w:lineRule="auto"/>
        <w:ind w:left="720"/>
      </w:pPr>
      <w:r>
        <w:t>Designing operational support for the production service.</w:t>
      </w:r>
    </w:p>
    <w:p w14:paraId="5F60DC31" w14:textId="77777777" w:rsidR="00842721" w:rsidRDefault="00842721" w:rsidP="00842721">
      <w:pPr>
        <w:pStyle w:val="ListParagraph"/>
        <w:numPr>
          <w:ilvl w:val="0"/>
          <w:numId w:val="2"/>
        </w:numPr>
        <w:spacing w:after="0" w:line="276" w:lineRule="auto"/>
        <w:ind w:left="720"/>
      </w:pPr>
      <w:r>
        <w:t>The following environments are in scope for this design:</w:t>
      </w:r>
    </w:p>
    <w:p w14:paraId="21EC1B3F" w14:textId="77777777" w:rsidR="00842721" w:rsidRDefault="00842721" w:rsidP="00842721">
      <w:pPr>
        <w:pStyle w:val="ListParagraph"/>
        <w:numPr>
          <w:ilvl w:val="1"/>
          <w:numId w:val="2"/>
        </w:numPr>
        <w:spacing w:after="0" w:line="276" w:lineRule="auto"/>
        <w:ind w:left="1440"/>
      </w:pPr>
      <w:r>
        <w:t>Production</w:t>
      </w:r>
    </w:p>
    <w:p w14:paraId="56F3F841" w14:textId="2F993A90" w:rsidR="00842721" w:rsidRDefault="00842721" w:rsidP="00842721">
      <w:pPr>
        <w:pStyle w:val="ListParagraph"/>
        <w:numPr>
          <w:ilvl w:val="1"/>
          <w:numId w:val="2"/>
        </w:numPr>
        <w:spacing w:after="0" w:line="276" w:lineRule="auto"/>
        <w:ind w:left="1440"/>
      </w:pPr>
      <w:r>
        <w:t xml:space="preserve">Test / QA </w:t>
      </w:r>
    </w:p>
    <w:p w14:paraId="177CBA19" w14:textId="0E945F4F" w:rsidR="00323B94" w:rsidRDefault="00323B94" w:rsidP="00515B87">
      <w:pPr>
        <w:pStyle w:val="Heading3"/>
      </w:pPr>
      <w:bookmarkStart w:id="27" w:name="_Toc508188797"/>
      <w:bookmarkStart w:id="28" w:name="_Toc508610078"/>
      <w:bookmarkStart w:id="29" w:name="_Toc509497562"/>
      <w:r>
        <w:t>Out of scope</w:t>
      </w:r>
      <w:bookmarkEnd w:id="27"/>
      <w:bookmarkEnd w:id="28"/>
      <w:bookmarkEnd w:id="29"/>
    </w:p>
    <w:p w14:paraId="26FC2095" w14:textId="77777777" w:rsidR="00323B94" w:rsidRDefault="00323B94" w:rsidP="00323B94">
      <w:r>
        <w:t>The following are out of scope of this project:</w:t>
      </w:r>
    </w:p>
    <w:p w14:paraId="4403363A" w14:textId="75C90EDC" w:rsidR="00323B94" w:rsidRDefault="00323B94" w:rsidP="00DF22FF">
      <w:pPr>
        <w:pStyle w:val="ListParagraph"/>
        <w:numPr>
          <w:ilvl w:val="0"/>
          <w:numId w:val="1"/>
        </w:numPr>
        <w:ind w:left="720"/>
      </w:pPr>
      <w:r>
        <w:t xml:space="preserve">Extending the corporate Active Directory system with any additional or new attributes that are require by the application. Any new attributes necessary will be created in </w:t>
      </w:r>
      <w:r w:rsidR="001D4B53">
        <w:t xml:space="preserve">the </w:t>
      </w:r>
      <w:r>
        <w:t>Azure Active Directory.</w:t>
      </w:r>
    </w:p>
    <w:p w14:paraId="4A443473" w14:textId="315625FC" w:rsidR="00323B94" w:rsidRDefault="00323B94" w:rsidP="00DF22FF">
      <w:pPr>
        <w:pStyle w:val="ListParagraph"/>
        <w:numPr>
          <w:ilvl w:val="0"/>
          <w:numId w:val="1"/>
        </w:numPr>
        <w:ind w:left="720"/>
      </w:pPr>
      <w:r>
        <w:t>Disabling of the existing federation relationship between the application and our corporate federation solution.</w:t>
      </w:r>
    </w:p>
    <w:p w14:paraId="6E6238EC" w14:textId="77777777" w:rsidR="00842721" w:rsidRDefault="00842721" w:rsidP="00842721">
      <w:pPr>
        <w:pStyle w:val="ListParagraph"/>
        <w:numPr>
          <w:ilvl w:val="0"/>
          <w:numId w:val="1"/>
        </w:numPr>
        <w:ind w:left="720"/>
      </w:pPr>
      <w:r>
        <w:t>Enabling single sign-on to the application using Microsoft Azure Active Directory federation technologies.</w:t>
      </w:r>
    </w:p>
    <w:p w14:paraId="50FBFE93" w14:textId="5B6E8080" w:rsidR="00842721" w:rsidRDefault="00842721" w:rsidP="004679C9">
      <w:pPr>
        <w:pStyle w:val="ListParagraph"/>
        <w:numPr>
          <w:ilvl w:val="0"/>
          <w:numId w:val="1"/>
        </w:numPr>
        <w:ind w:left="720"/>
      </w:pPr>
      <w:r>
        <w:t>Extension of on-premises AD to include new attributes which will be provisioned to the Azure AD or application environments.</w:t>
      </w:r>
    </w:p>
    <w:p w14:paraId="39449574" w14:textId="520B9CEA" w:rsidR="00EF3264" w:rsidRPr="00EE3A19" w:rsidRDefault="00EF3264" w:rsidP="004679C9">
      <w:pPr>
        <w:pStyle w:val="ListParagraph"/>
        <w:numPr>
          <w:ilvl w:val="0"/>
          <w:numId w:val="1"/>
        </w:numPr>
        <w:ind w:left="720"/>
      </w:pPr>
      <w:r>
        <w:t xml:space="preserve">Enabling inbound user provisioning from </w:t>
      </w:r>
      <w:r w:rsidR="00FF502D">
        <w:t xml:space="preserve">applications to the Active Directory infrastructure. </w:t>
      </w:r>
    </w:p>
    <w:p w14:paraId="291000B4" w14:textId="77777777" w:rsidR="00805EA1" w:rsidRDefault="00805EA1">
      <w:pPr>
        <w:rPr>
          <w:rFonts w:asciiTheme="majorHAnsi" w:eastAsiaTheme="majorEastAsia" w:hAnsiTheme="majorHAnsi" w:cstheme="majorBidi"/>
          <w:color w:val="1F3763" w:themeColor="accent1" w:themeShade="7F"/>
          <w:sz w:val="24"/>
          <w:szCs w:val="24"/>
        </w:rPr>
      </w:pPr>
      <w:bookmarkStart w:id="30" w:name="_Toc508610076"/>
      <w:bookmarkStart w:id="31" w:name="_Toc508188798"/>
      <w:bookmarkStart w:id="32" w:name="_Toc508610079"/>
      <w:r>
        <w:br w:type="page"/>
      </w:r>
    </w:p>
    <w:p w14:paraId="0D09F60A" w14:textId="1F7365AA" w:rsidR="00214D77" w:rsidRDefault="00214D77" w:rsidP="00214D77">
      <w:pPr>
        <w:pStyle w:val="Heading3"/>
      </w:pPr>
      <w:bookmarkStart w:id="33" w:name="_Toc509497563"/>
      <w:r>
        <w:lastRenderedPageBreak/>
        <w:t>Tracking Timelines</w:t>
      </w:r>
      <w:bookmarkEnd w:id="30"/>
      <w:bookmarkEnd w:id="33"/>
    </w:p>
    <w:p w14:paraId="2BFF5390" w14:textId="3D83920B" w:rsidR="00214D77" w:rsidRDefault="00214D77" w:rsidP="00214D77">
      <w:r>
        <w:t>Tracking your plan is an important aspect of project success. You may use the embedded Deployment Plan Tracker spreadsheet below to monitor and schedule your committed timelines for this project. Begin tracking additional items as you progress through the deployment plan that may require an action or prerequisite:</w:t>
      </w:r>
    </w:p>
    <w:p w14:paraId="7D357827" w14:textId="59B94A82" w:rsidR="00214D77" w:rsidRPr="009F0416" w:rsidRDefault="00214D77" w:rsidP="00214D77">
      <w:r>
        <w:rPr>
          <w:noProof/>
        </w:rPr>
        <w:drawing>
          <wp:inline distT="0" distB="0" distL="0" distR="0" wp14:anchorId="074F5CE5" wp14:editId="0AAB5FE3">
            <wp:extent cx="4703482" cy="2242697"/>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08458" cy="2245070"/>
                    </a:xfrm>
                    <a:prstGeom prst="rect">
                      <a:avLst/>
                    </a:prstGeom>
                  </pic:spPr>
                </pic:pic>
              </a:graphicData>
            </a:graphic>
          </wp:inline>
        </w:drawing>
      </w:r>
      <w:bookmarkStart w:id="34" w:name="_1581851561"/>
      <w:bookmarkStart w:id="35" w:name="_1584772896"/>
      <w:bookmarkEnd w:id="34"/>
      <w:bookmarkEnd w:id="35"/>
      <w:r w:rsidR="004C75BB">
        <w:object w:dxaOrig="1068" w:dyaOrig="712" w14:anchorId="2CEFF800">
          <v:shape id="_x0000_i1025" type="#_x0000_t75" style="width:53pt;height:34.5pt" o:ole="">
            <v:imagedata r:id="rId29" o:title=""/>
          </v:shape>
          <o:OLEObject Type="Embed" ProgID="Excel.Sheet.12" ShapeID="_x0000_i1025" DrawAspect="Icon" ObjectID="_1596866384" r:id="rId30"/>
        </w:object>
      </w:r>
    </w:p>
    <w:p w14:paraId="359CF067" w14:textId="4E04BA94" w:rsidR="00323B94" w:rsidRDefault="00323B94" w:rsidP="00515B87">
      <w:pPr>
        <w:pStyle w:val="Heading3"/>
      </w:pPr>
      <w:bookmarkStart w:id="36" w:name="_Toc509497564"/>
      <w:r>
        <w:t>Licensing</w:t>
      </w:r>
      <w:bookmarkEnd w:id="31"/>
      <w:bookmarkEnd w:id="32"/>
      <w:bookmarkEnd w:id="36"/>
    </w:p>
    <w:p w14:paraId="60BF63FA" w14:textId="77777777" w:rsidR="00323B94" w:rsidRPr="00B77B2B" w:rsidRDefault="00323B94" w:rsidP="00B77B2B">
      <w:pPr>
        <w:pStyle w:val="Heading4"/>
      </w:pPr>
      <w:r w:rsidRPr="00B77B2B">
        <w:t>Azure Active Directory Licensing</w:t>
      </w:r>
    </w:p>
    <w:p w14:paraId="296B4F61" w14:textId="10C09C6C" w:rsidR="00323B94" w:rsidRDefault="00323B94" w:rsidP="00323B94">
      <w:r>
        <w:t xml:space="preserve">You will need an </w:t>
      </w:r>
      <w:hyperlink r:id="rId31">
        <w:r w:rsidR="41CBE487" w:rsidRPr="41CBE487">
          <w:rPr>
            <w:rStyle w:val="Hyperlink"/>
          </w:rPr>
          <w:t>Azure AD License.</w:t>
        </w:r>
      </w:hyperlink>
      <w:r>
        <w:t xml:space="preserve"> The number of objects in your directory and the features you wish to deploy will affect your licensing choices. While many features are included with Azure Free and Azure Basic, some features require Azure AD Premium (P1 or P2).  Common Azure AD scenarios include the following recommended security features:</w:t>
      </w:r>
    </w:p>
    <w:p w14:paraId="1D46EC43" w14:textId="4FA68816" w:rsidR="005D40FD" w:rsidRDefault="002E0A5B" w:rsidP="0043122A">
      <w:pPr>
        <w:pStyle w:val="ListParagraph"/>
        <w:numPr>
          <w:ilvl w:val="0"/>
          <w:numId w:val="4"/>
        </w:numPr>
      </w:pPr>
      <w:hyperlink r:id="rId32" w:history="1">
        <w:r w:rsidR="005D40FD" w:rsidRPr="005D40FD">
          <w:rPr>
            <w:rStyle w:val="Hyperlink"/>
          </w:rPr>
          <w:t>User Provisioning</w:t>
        </w:r>
      </w:hyperlink>
      <w:r w:rsidR="005D40FD">
        <w:t xml:space="preserve"> (Free)</w:t>
      </w:r>
    </w:p>
    <w:p w14:paraId="121B6F51" w14:textId="10E37AED" w:rsidR="005D40FD" w:rsidRDefault="002E0A5B" w:rsidP="0043122A">
      <w:pPr>
        <w:pStyle w:val="ListParagraph"/>
        <w:numPr>
          <w:ilvl w:val="0"/>
          <w:numId w:val="4"/>
        </w:numPr>
      </w:pPr>
      <w:hyperlink r:id="rId33" w:history="1">
        <w:r w:rsidR="005D40FD" w:rsidRPr="005D40FD">
          <w:rPr>
            <w:rStyle w:val="Hyperlink"/>
          </w:rPr>
          <w:t>Group Provisioning</w:t>
        </w:r>
      </w:hyperlink>
      <w:r w:rsidR="005D40FD">
        <w:t xml:space="preserve"> (Basic Required)</w:t>
      </w:r>
    </w:p>
    <w:p w14:paraId="14D102C0" w14:textId="4EA0C070" w:rsidR="00323B94" w:rsidRDefault="002E0A5B" w:rsidP="0043122A">
      <w:pPr>
        <w:pStyle w:val="ListParagraph"/>
        <w:numPr>
          <w:ilvl w:val="0"/>
          <w:numId w:val="4"/>
        </w:numPr>
      </w:pPr>
      <w:hyperlink r:id="rId34">
        <w:r w:rsidR="41CBE487" w:rsidRPr="41CBE487">
          <w:rPr>
            <w:rStyle w:val="Hyperlink"/>
          </w:rPr>
          <w:t>Conditional Access (CA)</w:t>
        </w:r>
      </w:hyperlink>
      <w:r w:rsidR="41CBE487">
        <w:t xml:space="preserve"> (P1 Required)</w:t>
      </w:r>
    </w:p>
    <w:p w14:paraId="3163304E" w14:textId="5DCBF106" w:rsidR="00323B94" w:rsidRPr="00B631DD" w:rsidRDefault="00323B94" w:rsidP="0043122A">
      <w:pPr>
        <w:pStyle w:val="ListParagraph"/>
        <w:numPr>
          <w:ilvl w:val="0"/>
          <w:numId w:val="4"/>
        </w:numPr>
        <w:rPr>
          <w:rStyle w:val="Hyperlink"/>
        </w:rPr>
      </w:pPr>
      <w:r>
        <w:fldChar w:fldCharType="begin"/>
      </w:r>
      <w:r w:rsidR="00BA26D8">
        <w:instrText>HYPERLINK "https://docs.microsoft.com/azure/multi-factor-authentication/multi-factor-authentication-how-it-works"</w:instrText>
      </w:r>
      <w:r>
        <w:fldChar w:fldCharType="separate"/>
      </w:r>
      <w:r w:rsidRPr="00B631DD">
        <w:rPr>
          <w:rStyle w:val="Hyperlink"/>
        </w:rPr>
        <w:t>Azure Multi-Factor Authentication (MFA)</w:t>
      </w:r>
      <w:r>
        <w:rPr>
          <w:rStyle w:val="Hyperlink"/>
        </w:rPr>
        <w:t xml:space="preserve"> </w:t>
      </w:r>
      <w:r>
        <w:t>(P1 Required)</w:t>
      </w:r>
    </w:p>
    <w:p w14:paraId="4540EEC9" w14:textId="2262C086" w:rsidR="00323B94" w:rsidRDefault="00323B94" w:rsidP="0043122A">
      <w:pPr>
        <w:pStyle w:val="ListParagraph"/>
        <w:numPr>
          <w:ilvl w:val="0"/>
          <w:numId w:val="4"/>
        </w:numPr>
      </w:pPr>
      <w:r>
        <w:fldChar w:fldCharType="end"/>
      </w:r>
      <w:hyperlink r:id="rId35" w:history="1">
        <w:r w:rsidR="004154F7" w:rsidRPr="00DD7751">
          <w:rPr>
            <w:rStyle w:val="Hyperlink"/>
          </w:rPr>
          <w:t>Group based membership</w:t>
        </w:r>
      </w:hyperlink>
      <w:r w:rsidR="004154F7">
        <w:t xml:space="preserve"> (P1 required)</w:t>
      </w:r>
    </w:p>
    <w:p w14:paraId="671575AD" w14:textId="54AD2A8D" w:rsidR="00323B94" w:rsidRDefault="002E0A5B" w:rsidP="0043122A">
      <w:pPr>
        <w:pStyle w:val="ListParagraph"/>
        <w:numPr>
          <w:ilvl w:val="0"/>
          <w:numId w:val="4"/>
        </w:numPr>
      </w:pPr>
      <w:hyperlink r:id="rId36">
        <w:r w:rsidR="41CBE487" w:rsidRPr="41CBE487">
          <w:rPr>
            <w:rStyle w:val="Hyperlink"/>
          </w:rPr>
          <w:t>Identity Protection</w:t>
        </w:r>
      </w:hyperlink>
      <w:r w:rsidR="41CBE487">
        <w:t xml:space="preserve"> (P2 Required)</w:t>
      </w:r>
    </w:p>
    <w:p w14:paraId="29F7BC78" w14:textId="77777777" w:rsidR="00AF0675" w:rsidRDefault="00AF0675" w:rsidP="00323B94">
      <w:r>
        <w:br w:type="page"/>
      </w:r>
    </w:p>
    <w:p w14:paraId="3D5053D3" w14:textId="5D72FC88" w:rsidR="00323B94" w:rsidRPr="00994ED8" w:rsidRDefault="00323B94" w:rsidP="00323B94">
      <w:r>
        <w:lastRenderedPageBreak/>
        <w:t xml:space="preserve">The following table describes some of the license requirements that may be relevant. For a full list of license requirements, </w:t>
      </w:r>
      <w:r w:rsidR="41CBE487">
        <w:t xml:space="preserve">click </w:t>
      </w:r>
      <w:hyperlink r:id="rId37">
        <w:r w:rsidR="41CBE487" w:rsidRPr="41CBE487">
          <w:rPr>
            <w:rStyle w:val="Hyperlink"/>
          </w:rPr>
          <w:t>here</w:t>
        </w:r>
      </w:hyperlink>
      <w:r w:rsidR="41CBE487">
        <w:t xml:space="preserve">. </w:t>
      </w:r>
    </w:p>
    <w:tbl>
      <w:tblPr>
        <w:tblStyle w:val="Deploymentguide"/>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217"/>
        <w:gridCol w:w="1952"/>
        <w:gridCol w:w="2024"/>
        <w:gridCol w:w="1896"/>
        <w:gridCol w:w="1896"/>
      </w:tblGrid>
      <w:tr w:rsidR="00E55283" w14:paraId="21077563" w14:textId="77777777" w:rsidTr="00E55283">
        <w:trPr>
          <w:cnfStyle w:val="100000000000" w:firstRow="1" w:lastRow="0" w:firstColumn="0" w:lastColumn="0" w:oddVBand="0" w:evenVBand="0" w:oddHBand="0" w:evenHBand="0" w:firstRowFirstColumn="0" w:firstRowLastColumn="0" w:lastRowFirstColumn="0" w:lastRowLastColumn="0"/>
        </w:trPr>
        <w:tc>
          <w:tcPr>
            <w:tcW w:w="2217" w:type="dxa"/>
            <w:tcBorders>
              <w:top w:val="none" w:sz="0" w:space="0" w:color="auto"/>
              <w:left w:val="none" w:sz="0" w:space="0" w:color="auto"/>
              <w:right w:val="none" w:sz="0" w:space="0" w:color="auto"/>
            </w:tcBorders>
            <w:vAlign w:val="center"/>
          </w:tcPr>
          <w:p w14:paraId="4DACA7A8" w14:textId="0D348E57" w:rsidR="00E55283" w:rsidRDefault="00E55283" w:rsidP="00E55283">
            <w:pPr>
              <w:jc w:val="center"/>
            </w:pPr>
            <w:r>
              <w:t>LICENSE TYPE</w:t>
            </w:r>
          </w:p>
        </w:tc>
        <w:tc>
          <w:tcPr>
            <w:tcW w:w="1952" w:type="dxa"/>
            <w:tcBorders>
              <w:top w:val="none" w:sz="0" w:space="0" w:color="auto"/>
              <w:left w:val="none" w:sz="0" w:space="0" w:color="auto"/>
              <w:right w:val="none" w:sz="0" w:space="0" w:color="auto"/>
            </w:tcBorders>
            <w:vAlign w:val="center"/>
          </w:tcPr>
          <w:p w14:paraId="73A8C859" w14:textId="7D9670F3" w:rsidR="00E55283" w:rsidRPr="009D2E3E" w:rsidRDefault="00E55283" w:rsidP="00E55283">
            <w:pPr>
              <w:jc w:val="center"/>
              <w:rPr>
                <w:b w:val="0"/>
              </w:rPr>
            </w:pPr>
            <w:r>
              <w:t>FREE</w:t>
            </w:r>
          </w:p>
        </w:tc>
        <w:tc>
          <w:tcPr>
            <w:tcW w:w="2024" w:type="dxa"/>
            <w:tcBorders>
              <w:top w:val="none" w:sz="0" w:space="0" w:color="auto"/>
              <w:left w:val="none" w:sz="0" w:space="0" w:color="auto"/>
              <w:right w:val="none" w:sz="0" w:space="0" w:color="auto"/>
            </w:tcBorders>
            <w:vAlign w:val="center"/>
          </w:tcPr>
          <w:p w14:paraId="2D1AE2E3" w14:textId="77777777" w:rsidR="00E55283" w:rsidRPr="009D2E3E" w:rsidRDefault="00E55283" w:rsidP="00E55283">
            <w:pPr>
              <w:jc w:val="center"/>
              <w:rPr>
                <w:b w:val="0"/>
              </w:rPr>
            </w:pPr>
            <w:r w:rsidRPr="00216626">
              <w:t>BASIC</w:t>
            </w:r>
          </w:p>
        </w:tc>
        <w:tc>
          <w:tcPr>
            <w:tcW w:w="1896" w:type="dxa"/>
            <w:tcBorders>
              <w:top w:val="none" w:sz="0" w:space="0" w:color="auto"/>
              <w:left w:val="none" w:sz="0" w:space="0" w:color="auto"/>
              <w:right w:val="none" w:sz="0" w:space="0" w:color="auto"/>
            </w:tcBorders>
            <w:vAlign w:val="center"/>
          </w:tcPr>
          <w:p w14:paraId="7B7EEF4F" w14:textId="77777777" w:rsidR="00E55283" w:rsidRPr="009D2E3E" w:rsidRDefault="00E55283" w:rsidP="00E55283">
            <w:pPr>
              <w:jc w:val="center"/>
              <w:rPr>
                <w:b w:val="0"/>
              </w:rPr>
            </w:pPr>
            <w:r w:rsidRPr="00216626">
              <w:t>PREMIUM P1</w:t>
            </w:r>
          </w:p>
        </w:tc>
        <w:tc>
          <w:tcPr>
            <w:tcW w:w="1896" w:type="dxa"/>
            <w:tcBorders>
              <w:top w:val="none" w:sz="0" w:space="0" w:color="auto"/>
              <w:left w:val="none" w:sz="0" w:space="0" w:color="auto"/>
              <w:right w:val="none" w:sz="0" w:space="0" w:color="auto"/>
            </w:tcBorders>
            <w:vAlign w:val="center"/>
          </w:tcPr>
          <w:p w14:paraId="4FAFA987" w14:textId="4E8DE88B" w:rsidR="00E55283" w:rsidRPr="009D2E3E" w:rsidRDefault="00E55283" w:rsidP="00E55283">
            <w:pPr>
              <w:jc w:val="center"/>
              <w:rPr>
                <w:b w:val="0"/>
              </w:rPr>
            </w:pPr>
            <w:r w:rsidRPr="00216626">
              <w:t>PREMIUM P2</w:t>
            </w:r>
          </w:p>
        </w:tc>
      </w:tr>
      <w:tr w:rsidR="00E55283" w14:paraId="0A22860D" w14:textId="77777777" w:rsidTr="00E55283">
        <w:tc>
          <w:tcPr>
            <w:tcW w:w="2217" w:type="dxa"/>
          </w:tcPr>
          <w:p w14:paraId="362F2C89" w14:textId="77777777" w:rsidR="00E55283" w:rsidRDefault="00E55283" w:rsidP="00E55283">
            <w:r>
              <w:t>Directory Objects</w:t>
            </w:r>
          </w:p>
        </w:tc>
        <w:tc>
          <w:tcPr>
            <w:tcW w:w="1952" w:type="dxa"/>
          </w:tcPr>
          <w:p w14:paraId="4ACC47E1" w14:textId="77777777" w:rsidR="00E55283" w:rsidRDefault="00E55283" w:rsidP="00E55283">
            <w:pPr>
              <w:jc w:val="center"/>
            </w:pPr>
            <w:r>
              <w:t>500,000 Object Limit</w:t>
            </w:r>
          </w:p>
        </w:tc>
        <w:tc>
          <w:tcPr>
            <w:tcW w:w="2024" w:type="dxa"/>
          </w:tcPr>
          <w:p w14:paraId="19EE60DA" w14:textId="77777777" w:rsidR="00E55283" w:rsidRDefault="00E55283" w:rsidP="00E55283">
            <w:pPr>
              <w:jc w:val="center"/>
            </w:pPr>
            <w:r>
              <w:t>No Object Limit</w:t>
            </w:r>
          </w:p>
        </w:tc>
        <w:tc>
          <w:tcPr>
            <w:tcW w:w="3792" w:type="dxa"/>
            <w:gridSpan w:val="2"/>
          </w:tcPr>
          <w:p w14:paraId="69064410" w14:textId="77777777" w:rsidR="00E55283" w:rsidRDefault="00E55283" w:rsidP="00E55283">
            <w:pPr>
              <w:jc w:val="center"/>
            </w:pPr>
            <w:r>
              <w:t>No Object Limit</w:t>
            </w:r>
          </w:p>
          <w:p w14:paraId="306E14D9" w14:textId="77777777" w:rsidR="00E55283" w:rsidRDefault="00E55283" w:rsidP="00E55283">
            <w:pPr>
              <w:jc w:val="center"/>
            </w:pPr>
          </w:p>
        </w:tc>
      </w:tr>
      <w:tr w:rsidR="00E55283" w14:paraId="3F9690E4" w14:textId="77777777" w:rsidTr="00E55283">
        <w:tc>
          <w:tcPr>
            <w:tcW w:w="2217" w:type="dxa"/>
          </w:tcPr>
          <w:p w14:paraId="697D638E" w14:textId="77777777" w:rsidR="00E55283" w:rsidRDefault="00E55283" w:rsidP="00E55283">
            <w:r>
              <w:t>Single Sign-On</w:t>
            </w:r>
          </w:p>
        </w:tc>
        <w:tc>
          <w:tcPr>
            <w:tcW w:w="1952" w:type="dxa"/>
          </w:tcPr>
          <w:p w14:paraId="0A613FB1" w14:textId="77777777" w:rsidR="00E55283" w:rsidRDefault="00E55283" w:rsidP="00E55283">
            <w:pPr>
              <w:jc w:val="center"/>
            </w:pPr>
            <w:r w:rsidRPr="009D2E3E">
              <w:t>10 apps per user (pre-integrated SaaS and developer-integrated apps)</w:t>
            </w:r>
          </w:p>
        </w:tc>
        <w:tc>
          <w:tcPr>
            <w:tcW w:w="2024" w:type="dxa"/>
          </w:tcPr>
          <w:p w14:paraId="4FD51B81" w14:textId="77777777" w:rsidR="00E55283" w:rsidRPr="009D2E3E" w:rsidRDefault="00E55283" w:rsidP="00E55283">
            <w:pPr>
              <w:spacing w:before="180" w:after="180"/>
              <w:jc w:val="center"/>
            </w:pPr>
            <w:r w:rsidRPr="009D2E3E">
              <w:t>10 apps per user (free tier + Application proxy apps)</w:t>
            </w:r>
          </w:p>
          <w:p w14:paraId="3D8CF22A" w14:textId="77777777" w:rsidR="00E55283" w:rsidRDefault="00E55283" w:rsidP="00E55283">
            <w:pPr>
              <w:jc w:val="center"/>
            </w:pPr>
          </w:p>
        </w:tc>
        <w:tc>
          <w:tcPr>
            <w:tcW w:w="3792" w:type="dxa"/>
            <w:gridSpan w:val="2"/>
          </w:tcPr>
          <w:p w14:paraId="633307FA" w14:textId="77777777" w:rsidR="00E55283" w:rsidRDefault="00E55283" w:rsidP="00E55283">
            <w:pPr>
              <w:jc w:val="center"/>
            </w:pPr>
            <w:r w:rsidRPr="009D2E3E">
              <w:t>No Limit (free, Basic tiers + Self-Service App Integration templates)</w:t>
            </w:r>
          </w:p>
          <w:p w14:paraId="37C5F00A" w14:textId="77777777" w:rsidR="00E55283" w:rsidRDefault="00E55283" w:rsidP="00E55283">
            <w:pPr>
              <w:jc w:val="center"/>
            </w:pPr>
          </w:p>
        </w:tc>
      </w:tr>
      <w:tr w:rsidR="00E55283" w14:paraId="5A2186B6" w14:textId="77777777" w:rsidTr="00F11DB5">
        <w:tc>
          <w:tcPr>
            <w:tcW w:w="2217" w:type="dxa"/>
          </w:tcPr>
          <w:p w14:paraId="5603345B" w14:textId="15DDA17F" w:rsidR="00E55283" w:rsidRDefault="00E55283" w:rsidP="00E55283">
            <w:r>
              <w:t>Group Provisioning</w:t>
            </w:r>
          </w:p>
        </w:tc>
        <w:tc>
          <w:tcPr>
            <w:tcW w:w="1952" w:type="dxa"/>
            <w:shd w:val="clear" w:color="auto" w:fill="E7E6E6" w:themeFill="background2"/>
          </w:tcPr>
          <w:p w14:paraId="351068AE" w14:textId="1CD40DB1" w:rsidR="00E55283" w:rsidRDefault="00E55283" w:rsidP="00E55283">
            <w:pPr>
              <w:jc w:val="center"/>
            </w:pPr>
            <w:r>
              <w:t>Not Available</w:t>
            </w:r>
          </w:p>
        </w:tc>
        <w:tc>
          <w:tcPr>
            <w:tcW w:w="2024" w:type="dxa"/>
            <w:shd w:val="clear" w:color="auto" w:fill="70AD47" w:themeFill="accent6"/>
          </w:tcPr>
          <w:p w14:paraId="53FC66E4" w14:textId="476651F9" w:rsidR="00E55283" w:rsidRDefault="00E55283" w:rsidP="00E55283">
            <w:pPr>
              <w:jc w:val="center"/>
            </w:pPr>
            <w:r>
              <w:t>Available</w:t>
            </w:r>
          </w:p>
        </w:tc>
        <w:tc>
          <w:tcPr>
            <w:tcW w:w="3792" w:type="dxa"/>
            <w:gridSpan w:val="2"/>
            <w:shd w:val="clear" w:color="auto" w:fill="70AD47" w:themeFill="accent6"/>
          </w:tcPr>
          <w:p w14:paraId="15041EE2" w14:textId="70E613C6" w:rsidR="00E55283" w:rsidRDefault="00E55283" w:rsidP="00E55283">
            <w:pPr>
              <w:jc w:val="center"/>
            </w:pPr>
            <w:r>
              <w:t>Available</w:t>
            </w:r>
          </w:p>
        </w:tc>
      </w:tr>
      <w:tr w:rsidR="00E55283" w14:paraId="6A259EA7" w14:textId="77777777" w:rsidTr="00F11DB5">
        <w:tc>
          <w:tcPr>
            <w:tcW w:w="2217" w:type="dxa"/>
          </w:tcPr>
          <w:p w14:paraId="0FDA892B" w14:textId="12374F46" w:rsidR="00E55283" w:rsidRDefault="00E55283" w:rsidP="00E55283">
            <w:r>
              <w:t>User Provisioning</w:t>
            </w:r>
          </w:p>
        </w:tc>
        <w:tc>
          <w:tcPr>
            <w:tcW w:w="3976" w:type="dxa"/>
            <w:gridSpan w:val="2"/>
            <w:shd w:val="clear" w:color="auto" w:fill="70AD47" w:themeFill="accent6"/>
          </w:tcPr>
          <w:p w14:paraId="4DCCE274" w14:textId="615342E1" w:rsidR="00E55283" w:rsidRDefault="00E55283" w:rsidP="00E55283">
            <w:pPr>
              <w:jc w:val="center"/>
            </w:pPr>
            <w:r>
              <w:t>Available</w:t>
            </w:r>
          </w:p>
        </w:tc>
        <w:tc>
          <w:tcPr>
            <w:tcW w:w="3792" w:type="dxa"/>
            <w:gridSpan w:val="2"/>
            <w:shd w:val="clear" w:color="auto" w:fill="70AD47" w:themeFill="accent6"/>
          </w:tcPr>
          <w:p w14:paraId="48185FF2" w14:textId="7315737E" w:rsidR="00E55283" w:rsidRDefault="00E55283" w:rsidP="00E55283">
            <w:pPr>
              <w:jc w:val="center"/>
            </w:pPr>
            <w:r>
              <w:t>Available</w:t>
            </w:r>
          </w:p>
        </w:tc>
      </w:tr>
      <w:tr w:rsidR="00E55283" w14:paraId="4246C5D4" w14:textId="77777777" w:rsidTr="00E55283">
        <w:tc>
          <w:tcPr>
            <w:tcW w:w="2217" w:type="dxa"/>
          </w:tcPr>
          <w:p w14:paraId="5F670CC9" w14:textId="32AB09F1" w:rsidR="00E55283" w:rsidRDefault="00E55283" w:rsidP="00E55283">
            <w:r>
              <w:t>Bring your own application SCIM</w:t>
            </w:r>
          </w:p>
        </w:tc>
        <w:tc>
          <w:tcPr>
            <w:tcW w:w="3976" w:type="dxa"/>
            <w:gridSpan w:val="2"/>
          </w:tcPr>
          <w:p w14:paraId="0F6254B6" w14:textId="207370CD" w:rsidR="00E55283" w:rsidRDefault="00E55283" w:rsidP="00E55283">
            <w:pPr>
              <w:jc w:val="center"/>
            </w:pPr>
            <w:r>
              <w:t>Available</w:t>
            </w:r>
          </w:p>
        </w:tc>
        <w:tc>
          <w:tcPr>
            <w:tcW w:w="3792" w:type="dxa"/>
            <w:gridSpan w:val="2"/>
          </w:tcPr>
          <w:p w14:paraId="4A588DDA" w14:textId="49162290" w:rsidR="00E55283" w:rsidRDefault="00E55283" w:rsidP="00E55283">
            <w:pPr>
              <w:jc w:val="center"/>
            </w:pPr>
            <w:r>
              <w:t>Available</w:t>
            </w:r>
          </w:p>
        </w:tc>
      </w:tr>
      <w:tr w:rsidR="00E55283" w14:paraId="6F204577" w14:textId="77777777" w:rsidTr="00F60F5A">
        <w:tc>
          <w:tcPr>
            <w:tcW w:w="2217" w:type="dxa"/>
          </w:tcPr>
          <w:p w14:paraId="584C9936" w14:textId="4E60CFF5" w:rsidR="00E55283" w:rsidRDefault="00E55283" w:rsidP="00E55283">
            <w:r>
              <w:t>Access based on group membership</w:t>
            </w:r>
          </w:p>
        </w:tc>
        <w:tc>
          <w:tcPr>
            <w:tcW w:w="3976" w:type="dxa"/>
            <w:gridSpan w:val="2"/>
            <w:shd w:val="clear" w:color="auto" w:fill="E7E6E6" w:themeFill="background2"/>
          </w:tcPr>
          <w:p w14:paraId="0D9EA0AF" w14:textId="12598B6C" w:rsidR="00E55283" w:rsidRDefault="00E55283" w:rsidP="00E55283">
            <w:pPr>
              <w:jc w:val="center"/>
            </w:pPr>
            <w:r>
              <w:t>Not Available</w:t>
            </w:r>
          </w:p>
        </w:tc>
        <w:tc>
          <w:tcPr>
            <w:tcW w:w="3792" w:type="dxa"/>
            <w:gridSpan w:val="2"/>
          </w:tcPr>
          <w:p w14:paraId="19871AEA" w14:textId="3B1EE3B4" w:rsidR="00E55283" w:rsidRDefault="00E55283" w:rsidP="00E55283">
            <w:pPr>
              <w:jc w:val="center"/>
            </w:pPr>
            <w:r>
              <w:t>Available</w:t>
            </w:r>
          </w:p>
        </w:tc>
      </w:tr>
      <w:tr w:rsidR="00E55283" w14:paraId="717AD5B4" w14:textId="77777777" w:rsidTr="00F60F5A">
        <w:tc>
          <w:tcPr>
            <w:tcW w:w="2217" w:type="dxa"/>
          </w:tcPr>
          <w:p w14:paraId="0E414BD4" w14:textId="77777777" w:rsidR="00E55283" w:rsidRDefault="00E55283" w:rsidP="00E55283">
            <w:r>
              <w:t>CA based on group and location</w:t>
            </w:r>
          </w:p>
        </w:tc>
        <w:tc>
          <w:tcPr>
            <w:tcW w:w="3976" w:type="dxa"/>
            <w:gridSpan w:val="2"/>
            <w:shd w:val="clear" w:color="auto" w:fill="E7E6E6" w:themeFill="background2"/>
          </w:tcPr>
          <w:p w14:paraId="7A06C50D" w14:textId="77777777" w:rsidR="00E55283" w:rsidRDefault="00E55283" w:rsidP="00E55283">
            <w:pPr>
              <w:jc w:val="center"/>
            </w:pPr>
            <w:r>
              <w:t>Not available</w:t>
            </w:r>
          </w:p>
          <w:p w14:paraId="70C27709" w14:textId="77777777" w:rsidR="00E55283" w:rsidRDefault="00E55283" w:rsidP="00E55283">
            <w:pPr>
              <w:jc w:val="center"/>
            </w:pPr>
          </w:p>
        </w:tc>
        <w:tc>
          <w:tcPr>
            <w:tcW w:w="3792" w:type="dxa"/>
            <w:gridSpan w:val="2"/>
          </w:tcPr>
          <w:p w14:paraId="6F5D8316" w14:textId="77777777" w:rsidR="00E55283" w:rsidRDefault="00E55283" w:rsidP="00E55283">
            <w:pPr>
              <w:jc w:val="center"/>
            </w:pPr>
            <w:r>
              <w:t>Available</w:t>
            </w:r>
          </w:p>
        </w:tc>
      </w:tr>
      <w:tr w:rsidR="00E55283" w14:paraId="6AFB1EB4" w14:textId="77777777" w:rsidTr="00F60F5A">
        <w:tc>
          <w:tcPr>
            <w:tcW w:w="2217" w:type="dxa"/>
          </w:tcPr>
          <w:p w14:paraId="10655E31" w14:textId="77777777" w:rsidR="00E55283" w:rsidRDefault="00E55283" w:rsidP="00E55283">
            <w:r>
              <w:t>CA based on device state (Allow access from managed devices)</w:t>
            </w:r>
          </w:p>
        </w:tc>
        <w:tc>
          <w:tcPr>
            <w:tcW w:w="3976" w:type="dxa"/>
            <w:gridSpan w:val="2"/>
            <w:shd w:val="clear" w:color="auto" w:fill="E7E6E6" w:themeFill="background2"/>
          </w:tcPr>
          <w:p w14:paraId="1BDB44C3" w14:textId="77777777" w:rsidR="00E55283" w:rsidRDefault="00E55283" w:rsidP="00E55283">
            <w:pPr>
              <w:jc w:val="center"/>
            </w:pPr>
            <w:r>
              <w:t>Not available</w:t>
            </w:r>
          </w:p>
          <w:p w14:paraId="45E9A0D7" w14:textId="77777777" w:rsidR="00E55283" w:rsidRDefault="00E55283" w:rsidP="00E55283">
            <w:pPr>
              <w:jc w:val="center"/>
            </w:pPr>
          </w:p>
        </w:tc>
        <w:tc>
          <w:tcPr>
            <w:tcW w:w="3792" w:type="dxa"/>
            <w:gridSpan w:val="2"/>
          </w:tcPr>
          <w:p w14:paraId="2ECC3432" w14:textId="77777777" w:rsidR="00E55283" w:rsidRDefault="00E55283" w:rsidP="00E55283">
            <w:pPr>
              <w:jc w:val="center"/>
            </w:pPr>
            <w:r>
              <w:t>Available</w:t>
            </w:r>
          </w:p>
        </w:tc>
      </w:tr>
    </w:tbl>
    <w:p w14:paraId="482EAE97" w14:textId="77777777" w:rsidR="00323B94" w:rsidRPr="00994ED8" w:rsidRDefault="00323B94" w:rsidP="00323B94"/>
    <w:p w14:paraId="41ECA5AE" w14:textId="4CE5657B" w:rsidR="00323B94" w:rsidRDefault="00323B94" w:rsidP="00323B94">
      <w:r>
        <w:t xml:space="preserve">If you have an existing Enterprise Mobility and Security (EMS) subscription with Microsoft, you may already have Azure </w:t>
      </w:r>
      <w:r w:rsidR="002279F6">
        <w:t xml:space="preserve">AD </w:t>
      </w:r>
      <w:r>
        <w:t>Premium.</w:t>
      </w:r>
    </w:p>
    <w:p w14:paraId="2E9CE159" w14:textId="77777777" w:rsidR="00323B94" w:rsidRPr="00C00DFC" w:rsidRDefault="00323B94" w:rsidP="00323B94">
      <w:pPr>
        <w:rPr>
          <w:b/>
        </w:rPr>
      </w:pPr>
      <w:r w:rsidRPr="00C00DFC">
        <w:rPr>
          <w:b/>
        </w:rPr>
        <w:t>Enterprise Mobility and Security (EMS) subscriptions:</w:t>
      </w:r>
    </w:p>
    <w:p w14:paraId="537DE4B4" w14:textId="77777777" w:rsidR="00323B94" w:rsidRDefault="00323B94" w:rsidP="0043122A">
      <w:pPr>
        <w:pStyle w:val="ListParagraph"/>
        <w:numPr>
          <w:ilvl w:val="0"/>
          <w:numId w:val="5"/>
        </w:numPr>
      </w:pPr>
      <w:r>
        <w:t>EMS E3 includes P1</w:t>
      </w:r>
    </w:p>
    <w:p w14:paraId="1FBBB146" w14:textId="77777777" w:rsidR="00323B94" w:rsidRDefault="00323B94" w:rsidP="0043122A">
      <w:pPr>
        <w:pStyle w:val="ListParagraph"/>
        <w:numPr>
          <w:ilvl w:val="0"/>
          <w:numId w:val="5"/>
        </w:numPr>
      </w:pPr>
      <w:r>
        <w:t>EMS E5 includes P2.</w:t>
      </w:r>
    </w:p>
    <w:p w14:paraId="7E8C82C6" w14:textId="77777777" w:rsidR="00323B94" w:rsidRPr="002E332F" w:rsidRDefault="00323B94" w:rsidP="00323B94">
      <w:r w:rsidRPr="002E332F">
        <w:t>If you have an existing Enterprise Agreement or Server and Cloud Enrollment, you may already have Azure Premium. Check the details of your agreement.</w:t>
      </w:r>
    </w:p>
    <w:p w14:paraId="6F81D68B" w14:textId="77777777" w:rsidR="00323B94" w:rsidRDefault="00323B94" w:rsidP="00B77B2B">
      <w:pPr>
        <w:pStyle w:val="Heading4"/>
      </w:pPr>
      <w:r>
        <w:t>Application Licensing</w:t>
      </w:r>
    </w:p>
    <w:p w14:paraId="631092FF" w14:textId="77777777" w:rsidR="00323B94" w:rsidRDefault="00323B94" w:rsidP="00323B94">
      <w:r>
        <w:t xml:space="preserve">You will also need the appropriate license for your application to meet your business needs. </w:t>
      </w:r>
    </w:p>
    <w:p w14:paraId="616BCE0C" w14:textId="7A4BC3A4" w:rsidR="009703FA" w:rsidRDefault="00323B94" w:rsidP="00323B94">
      <w:r>
        <w:t>Discuss with the application owner whether the users assigned to and accessing the application have the appropriate licenses for their roles within the application.  If Azure AD manages the automatic provisioning based on roles, the roles that are assigned in Azure AD must align with the correct number of licenses owned within the application</w:t>
      </w:r>
      <w:r w:rsidR="00F678B6">
        <w:t>. I</w:t>
      </w:r>
      <w:r>
        <w:t>mproper number of licenses owned in the application may lead to errors during the provisioning/updating of a user</w:t>
      </w:r>
      <w:r w:rsidR="007E34EE">
        <w:t>.</w:t>
      </w:r>
    </w:p>
    <w:p w14:paraId="4D501982" w14:textId="77777777" w:rsidR="000A1CE1" w:rsidRDefault="000A1CE1">
      <w:pPr>
        <w:rPr>
          <w:rFonts w:asciiTheme="majorHAnsi" w:eastAsiaTheme="majorEastAsia" w:hAnsiTheme="majorHAnsi" w:cstheme="majorBidi"/>
          <w:noProof/>
          <w:color w:val="2F5496" w:themeColor="accent1" w:themeShade="BF"/>
          <w:sz w:val="26"/>
          <w:szCs w:val="26"/>
        </w:rPr>
      </w:pPr>
      <w:bookmarkStart w:id="37" w:name="_Toc508188806"/>
      <w:bookmarkStart w:id="38" w:name="_Toc508610087"/>
      <w:bookmarkStart w:id="39" w:name="_Toc508188799"/>
      <w:bookmarkStart w:id="40" w:name="_Toc508610080"/>
      <w:r>
        <w:br w:type="page"/>
      </w:r>
    </w:p>
    <w:p w14:paraId="043EB00E" w14:textId="20C8AAE0" w:rsidR="00393B98" w:rsidRDefault="00393B98" w:rsidP="00393B98">
      <w:pPr>
        <w:pStyle w:val="Heading2"/>
      </w:pPr>
      <w:bookmarkStart w:id="41" w:name="_Toc509497565"/>
      <w:r>
        <w:lastRenderedPageBreak/>
        <w:t>Solution Architecture Diagrams and Description</w:t>
      </w:r>
      <w:bookmarkEnd w:id="37"/>
      <w:bookmarkEnd w:id="38"/>
      <w:bookmarkEnd w:id="41"/>
    </w:p>
    <w:p w14:paraId="73F4CE18" w14:textId="1D93DEF7" w:rsidR="00393B98" w:rsidRDefault="00393B98" w:rsidP="00393B98">
      <w:r>
        <w:t xml:space="preserve">The topologies for outbound </w:t>
      </w:r>
      <w:r w:rsidR="004779DE">
        <w:t>automatic</w:t>
      </w:r>
      <w:r>
        <w:t xml:space="preserve"> user provisioning are represented below:</w:t>
      </w:r>
    </w:p>
    <w:p w14:paraId="13F13617" w14:textId="1A17FF12" w:rsidR="006C1CC9" w:rsidRPr="00B77B2B" w:rsidRDefault="006C1CC9" w:rsidP="006C1CC9">
      <w:pPr>
        <w:pStyle w:val="Heading4"/>
      </w:pPr>
      <w:bookmarkStart w:id="42" w:name="_Toc508188807"/>
      <w:bookmarkStart w:id="43" w:name="_Toc508610088"/>
      <w:r>
        <w:t xml:space="preserve">Azure AD Outbound Automatic User Provisioning – Hybrid Enterprises </w:t>
      </w:r>
    </w:p>
    <w:bookmarkEnd w:id="42"/>
    <w:bookmarkEnd w:id="43"/>
    <w:p w14:paraId="2C050C9B" w14:textId="4BA2BC68" w:rsidR="00393B98" w:rsidRDefault="00393B98" w:rsidP="00393B98">
      <w:r>
        <w:t xml:space="preserve">The following diagram illustrates </w:t>
      </w:r>
      <w:r w:rsidR="00AD3722">
        <w:t xml:space="preserve">the end-to-end </w:t>
      </w:r>
      <w:r w:rsidR="00F717C2">
        <w:t>user provisioning workflow that occurs for common hybrid environments. I</w:t>
      </w:r>
      <w:r w:rsidR="00B4562D">
        <w:t>n this example</w:t>
      </w:r>
      <w:r w:rsidR="00F717C2">
        <w:t xml:space="preserve">, </w:t>
      </w:r>
      <w:r>
        <w:t>user creation occurs in an HR database connected to an on-premises directory while</w:t>
      </w:r>
      <w:r w:rsidR="00AE3837">
        <w:t xml:space="preserve"> outbound</w:t>
      </w:r>
      <w:r>
        <w:t xml:space="preserve"> </w:t>
      </w:r>
      <w:r w:rsidR="00AE3837">
        <w:t>automatic user</w:t>
      </w:r>
      <w:r>
        <w:t xml:space="preserve"> provisioning is managed by </w:t>
      </w:r>
      <w:r w:rsidR="00AE3837">
        <w:t>the Azure AD provisioning service</w:t>
      </w:r>
      <w:r>
        <w:t xml:space="preserve"> to </w:t>
      </w:r>
      <w:r w:rsidR="00AE3837">
        <w:t xml:space="preserve">the target </w:t>
      </w:r>
      <w:r w:rsidR="00024C34">
        <w:t xml:space="preserve"> </w:t>
      </w:r>
      <w:r w:rsidR="008655AB">
        <w:t xml:space="preserve"> </w:t>
      </w:r>
      <w:r>
        <w:t>SaaS application</w:t>
      </w:r>
      <w:r w:rsidR="00AE3837">
        <w:t>s</w:t>
      </w:r>
      <w:r>
        <w:t>:</w:t>
      </w:r>
    </w:p>
    <w:p w14:paraId="58C16E7F" w14:textId="3DB49A7A" w:rsidR="00393B98" w:rsidRDefault="003C64D1" w:rsidP="00393B98">
      <w:r>
        <w:rPr>
          <w:noProof/>
        </w:rPr>
        <w:drawing>
          <wp:inline distT="0" distB="0" distL="0" distR="0" wp14:anchorId="54971ECC" wp14:editId="1E8AAFAB">
            <wp:extent cx="6688790" cy="458925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97467" cy="4595207"/>
                    </a:xfrm>
                    <a:prstGeom prst="rect">
                      <a:avLst/>
                    </a:prstGeom>
                  </pic:spPr>
                </pic:pic>
              </a:graphicData>
            </a:graphic>
          </wp:inline>
        </w:drawing>
      </w:r>
    </w:p>
    <w:p w14:paraId="45CE8F1D" w14:textId="7E03D388" w:rsidR="00393B98" w:rsidRPr="007D1752" w:rsidRDefault="00B57F1B" w:rsidP="00393B98">
      <w:pPr>
        <w:rPr>
          <w:b/>
        </w:rPr>
      </w:pPr>
      <w:r w:rsidRPr="007D1752">
        <w:rPr>
          <w:b/>
        </w:rPr>
        <w:t>Description of workflow:</w:t>
      </w:r>
    </w:p>
    <w:p w14:paraId="205537E2" w14:textId="5115640C" w:rsidR="00393B98" w:rsidRDefault="00393B98" w:rsidP="0043122A">
      <w:pPr>
        <w:pStyle w:val="ListParagraph"/>
        <w:numPr>
          <w:ilvl w:val="0"/>
          <w:numId w:val="14"/>
        </w:numPr>
      </w:pPr>
      <w:r>
        <w:t>User</w:t>
      </w:r>
      <w:r w:rsidR="00FD40F1">
        <w:t>s</w:t>
      </w:r>
      <w:r w:rsidR="004241D3">
        <w:t>/groups</w:t>
      </w:r>
      <w:r w:rsidR="00FD40F1">
        <w:t xml:space="preserve"> are created in an on-premises HR application/system</w:t>
      </w:r>
      <w:r w:rsidR="006F2908">
        <w:t>, such as SAP</w:t>
      </w:r>
    </w:p>
    <w:p w14:paraId="004DA59C" w14:textId="6ED91C93" w:rsidR="00393B98" w:rsidRDefault="008C7D6F" w:rsidP="0043122A">
      <w:pPr>
        <w:pStyle w:val="ListParagraph"/>
        <w:numPr>
          <w:ilvl w:val="0"/>
          <w:numId w:val="14"/>
        </w:numPr>
      </w:pPr>
      <w:r>
        <w:t xml:space="preserve">A service (e.g. MIM) </w:t>
      </w:r>
      <w:r w:rsidR="00525603">
        <w:t xml:space="preserve">runs </w:t>
      </w:r>
      <w:r>
        <w:t>schedule</w:t>
      </w:r>
      <w:r w:rsidR="00525603">
        <w:t>d</w:t>
      </w:r>
      <w:r>
        <w:t xml:space="preserve"> synchroniz</w:t>
      </w:r>
      <w:r w:rsidR="00525603">
        <w:t xml:space="preserve">ations </w:t>
      </w:r>
      <w:r w:rsidR="00C219DC">
        <w:t xml:space="preserve">of identities </w:t>
      </w:r>
      <w:r w:rsidR="00393B98">
        <w:t>from the HR system to a local Active Directory</w:t>
      </w:r>
      <w:r w:rsidR="00437F57">
        <w:t xml:space="preserve"> and any other directories or local applications.</w:t>
      </w:r>
    </w:p>
    <w:p w14:paraId="47BA6CC1" w14:textId="49250F38" w:rsidR="00713D2F" w:rsidRPr="00713D2F" w:rsidRDefault="00393B98" w:rsidP="0043122A">
      <w:pPr>
        <w:pStyle w:val="ListParagraph"/>
        <w:numPr>
          <w:ilvl w:val="0"/>
          <w:numId w:val="14"/>
        </w:numPr>
        <w:spacing w:before="100" w:beforeAutospacing="1" w:after="100" w:afterAutospacing="1" w:line="240" w:lineRule="auto"/>
        <w:rPr>
          <w:rFonts w:cstheme="minorHAnsi"/>
          <w:color w:val="000000"/>
        </w:rPr>
      </w:pPr>
      <w:r>
        <w:t xml:space="preserve">Azure AD Connect synchronization service </w:t>
      </w:r>
      <w:r w:rsidR="00525603">
        <w:t>runs scheduled synchronizations</w:t>
      </w:r>
      <w:r w:rsidR="00F26269">
        <w:t xml:space="preserve"> of</w:t>
      </w:r>
      <w:r>
        <w:t xml:space="preserve"> identities (users &amp; groups) </w:t>
      </w:r>
      <w:r w:rsidR="00B4100E">
        <w:t xml:space="preserve">from the local Active Directory </w:t>
      </w:r>
      <w:r>
        <w:t>to Azure Active Directory</w:t>
      </w:r>
      <w:r w:rsidR="00525603">
        <w:t>.</w:t>
      </w:r>
    </w:p>
    <w:p w14:paraId="1B56DD30" w14:textId="2FE01197" w:rsidR="007117DE" w:rsidRDefault="00280A52" w:rsidP="0043122A">
      <w:pPr>
        <w:pStyle w:val="ListParagraph"/>
        <w:numPr>
          <w:ilvl w:val="0"/>
          <w:numId w:val="14"/>
        </w:numPr>
        <w:spacing w:before="100" w:beforeAutospacing="1" w:after="100" w:afterAutospacing="1" w:line="240" w:lineRule="auto"/>
        <w:rPr>
          <w:rFonts w:cstheme="minorHAnsi"/>
          <w:color w:val="000000"/>
        </w:rPr>
      </w:pPr>
      <w:r>
        <w:rPr>
          <w:rFonts w:cstheme="minorHAnsi"/>
          <w:color w:val="000000"/>
        </w:rPr>
        <w:t>Azure AD provisioning service begins an initial sync which</w:t>
      </w:r>
      <w:r w:rsidR="007117DE">
        <w:rPr>
          <w:rFonts w:cstheme="minorHAnsi"/>
          <w:color w:val="000000"/>
        </w:rPr>
        <w:t xml:space="preserve"> will:</w:t>
      </w:r>
    </w:p>
    <w:p w14:paraId="79CB588F" w14:textId="0AD770D6" w:rsidR="00393B98" w:rsidRPr="00713D2F" w:rsidRDefault="00393B98" w:rsidP="0043122A">
      <w:pPr>
        <w:pStyle w:val="ListParagraph"/>
        <w:numPr>
          <w:ilvl w:val="1"/>
          <w:numId w:val="14"/>
        </w:numPr>
        <w:spacing w:before="100" w:beforeAutospacing="1" w:after="100" w:afterAutospacing="1" w:line="240" w:lineRule="auto"/>
        <w:rPr>
          <w:rFonts w:cstheme="minorHAnsi"/>
          <w:color w:val="000000"/>
        </w:rPr>
      </w:pPr>
      <w:r w:rsidRPr="00713D2F">
        <w:rPr>
          <w:rFonts w:cstheme="minorHAnsi"/>
          <w:color w:val="000000"/>
        </w:rPr>
        <w:t xml:space="preserve">Query all users and groups from the source system, retrieving all attributes defined in the </w:t>
      </w:r>
      <w:hyperlink r:id="rId39" w:history="1">
        <w:r w:rsidRPr="00713D2F">
          <w:rPr>
            <w:rStyle w:val="Hyperlink"/>
            <w:rFonts w:cstheme="minorHAnsi"/>
            <w:color w:val="0050C5"/>
          </w:rPr>
          <w:t>attribute mappings</w:t>
        </w:r>
      </w:hyperlink>
      <w:r w:rsidRPr="00713D2F">
        <w:rPr>
          <w:rFonts w:cstheme="minorHAnsi"/>
          <w:color w:val="000000"/>
        </w:rPr>
        <w:t>.</w:t>
      </w:r>
    </w:p>
    <w:p w14:paraId="09114C9B" w14:textId="60DEE4C2"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lastRenderedPageBreak/>
        <w:t xml:space="preserve">Filter the users and groups returned, using any configured </w:t>
      </w:r>
      <w:hyperlink r:id="rId40" w:history="1">
        <w:r w:rsidRPr="0086103B">
          <w:rPr>
            <w:rStyle w:val="Hyperlink"/>
            <w:rFonts w:cstheme="minorHAnsi"/>
            <w:color w:val="0050C5"/>
          </w:rPr>
          <w:t>assignments</w:t>
        </w:r>
      </w:hyperlink>
      <w:r w:rsidRPr="0086103B">
        <w:rPr>
          <w:rFonts w:cstheme="minorHAnsi"/>
          <w:color w:val="000000"/>
        </w:rPr>
        <w:t xml:space="preserve"> or </w:t>
      </w:r>
      <w:hyperlink r:id="rId41" w:history="1">
        <w:r w:rsidRPr="0086103B">
          <w:rPr>
            <w:rStyle w:val="Hyperlink"/>
            <w:rFonts w:cstheme="minorHAnsi"/>
            <w:color w:val="0050C5"/>
          </w:rPr>
          <w:t>attribute-based scoping filters</w:t>
        </w:r>
      </w:hyperlink>
      <w:r w:rsidRPr="0086103B">
        <w:rPr>
          <w:rFonts w:cstheme="minorHAnsi"/>
          <w:color w:val="000000"/>
        </w:rPr>
        <w:t>.</w:t>
      </w:r>
    </w:p>
    <w:p w14:paraId="77B48416" w14:textId="4676D594"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 xml:space="preserve">When a user is found to be assigned or in scope for provisioning, the service queries the target system for a matching user using the designated </w:t>
      </w:r>
      <w:hyperlink r:id="rId42" w:anchor="understanding-attribute-mapping-properties" w:history="1">
        <w:r w:rsidRPr="0086103B">
          <w:rPr>
            <w:rStyle w:val="Hyperlink"/>
            <w:rFonts w:cstheme="minorHAnsi"/>
            <w:color w:val="0050C5"/>
          </w:rPr>
          <w:t>matching attributes</w:t>
        </w:r>
      </w:hyperlink>
      <w:r w:rsidR="00A5496E">
        <w:rPr>
          <w:rStyle w:val="Hyperlink"/>
          <w:rFonts w:cstheme="minorHAnsi"/>
          <w:color w:val="0050C5"/>
        </w:rPr>
        <w:t>.</w:t>
      </w:r>
    </w:p>
    <w:p w14:paraId="633C3F85" w14:textId="05A252CF"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If a matching user is not found in the target system, it is created using the attributes returned from the source system.</w:t>
      </w:r>
    </w:p>
    <w:p w14:paraId="195DB127" w14:textId="77777777"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If a matching user is found, it is updated using the attributes provided by the source system.</w:t>
      </w:r>
    </w:p>
    <w:p w14:paraId="3A61E4DC" w14:textId="50215C21"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 xml:space="preserve">If the attribute mappings contain "reference" attributes, the service performs additional updates on the target system to create and link the referenced objects. </w:t>
      </w:r>
    </w:p>
    <w:p w14:paraId="58958E88" w14:textId="08F78A19" w:rsidR="00393B98"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Persist a watermark at the end of the initial sync, which provides the starting point for the subsequent incremental syncs.</w:t>
      </w:r>
    </w:p>
    <w:p w14:paraId="1B79837A" w14:textId="1C5FD022" w:rsidR="00456F63" w:rsidRDefault="00456F63" w:rsidP="0043122A">
      <w:pPr>
        <w:numPr>
          <w:ilvl w:val="0"/>
          <w:numId w:val="14"/>
        </w:numPr>
        <w:spacing w:before="100" w:beforeAutospacing="1" w:after="100" w:afterAutospacing="1" w:line="240" w:lineRule="auto"/>
        <w:rPr>
          <w:rFonts w:cstheme="minorHAnsi"/>
          <w:color w:val="000000"/>
        </w:rPr>
      </w:pPr>
      <w:r>
        <w:rPr>
          <w:rFonts w:cstheme="minorHAnsi"/>
          <w:color w:val="000000"/>
        </w:rPr>
        <w:t>Upon a successful completion of an initial sync,</w:t>
      </w:r>
      <w:r w:rsidR="00C56948">
        <w:rPr>
          <w:rFonts w:cstheme="minorHAnsi"/>
          <w:color w:val="000000"/>
        </w:rPr>
        <w:t xml:space="preserve"> the Azure AD provisioning service will:</w:t>
      </w:r>
    </w:p>
    <w:p w14:paraId="196CD560"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Query the source system for any users and groups that were updated since the last watermark was stored.</w:t>
      </w:r>
    </w:p>
    <w:p w14:paraId="7F427865"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Filter the users and groups returned, using any configured assignments or attribute-based scoping filters.</w:t>
      </w:r>
    </w:p>
    <w:p w14:paraId="3411C78F"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When a user is found to be assigned or in scope for provisioning, the service queries the target system for a matching user using the designated matching attributes.</w:t>
      </w:r>
    </w:p>
    <w:p w14:paraId="29217F02"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matching user is not found in the target system, it is created using the attributes returned from the source system.</w:t>
      </w:r>
    </w:p>
    <w:p w14:paraId="05124333"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matching user is found, it is updated using the attributes provided by the source system.</w:t>
      </w:r>
    </w:p>
    <w:p w14:paraId="28A8BC58" w14:textId="38533AE1"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 xml:space="preserve">If the attribute mappings contain "reference" attributes, the service performs additional updates on the target system to create and link the referenced objects. </w:t>
      </w:r>
    </w:p>
    <w:p w14:paraId="6C4E3403"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removed from scope (including being unassigned), the service disables the user in the target system via an update.</w:t>
      </w:r>
    </w:p>
    <w:p w14:paraId="0F2E5233"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disabled or soft-deleted in the source system, the service disables the user in the target system via an update.</w:t>
      </w:r>
    </w:p>
    <w:p w14:paraId="7F1432C9"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hard-deleted in the source system, the service deletes the user in the target system. In Azure AD, users are hard-deleted 30 days after they are soft-deleted.</w:t>
      </w:r>
    </w:p>
    <w:p w14:paraId="22C0754E" w14:textId="44ED3511" w:rsidR="00C56948" w:rsidRPr="0086103B"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Persist a new watermark at the end of the incremental sync, which provides the starting point for the subsequent incremental syncs.</w:t>
      </w:r>
    </w:p>
    <w:p w14:paraId="55B6A429" w14:textId="77777777" w:rsidR="009369BD" w:rsidRDefault="009369BD">
      <w:pPr>
        <w:rPr>
          <w:rFonts w:asciiTheme="majorHAnsi" w:eastAsiaTheme="majorEastAsia" w:hAnsiTheme="majorHAnsi" w:cstheme="majorBidi"/>
          <w:i/>
          <w:iCs/>
          <w:color w:val="2F5496" w:themeColor="accent1" w:themeShade="BF"/>
        </w:rPr>
      </w:pPr>
      <w:r>
        <w:br w:type="page"/>
      </w:r>
    </w:p>
    <w:p w14:paraId="1BB8A5A6" w14:textId="3870FBEF" w:rsidR="002C6ADE" w:rsidRPr="00B77B2B" w:rsidRDefault="002C6ADE" w:rsidP="002C6ADE">
      <w:pPr>
        <w:pStyle w:val="Heading4"/>
      </w:pPr>
      <w:r>
        <w:lastRenderedPageBreak/>
        <w:t xml:space="preserve">Azure AD Outbound Automatic User Provisioning – Cloud-only </w:t>
      </w:r>
      <w:r w:rsidR="00B60780">
        <w:t>Enterprises</w:t>
      </w:r>
      <w:r>
        <w:t xml:space="preserve"> </w:t>
      </w:r>
    </w:p>
    <w:p w14:paraId="0C6BAE2E" w14:textId="4345ACE7" w:rsidR="00D96E0D" w:rsidRDefault="00D96E0D" w:rsidP="00D96E0D">
      <w:r>
        <w:t>The following diagram illustrates the end-to-end user provisioning workflow that occurs for common cloud-only environments. In this example, user creation occurs in Azure AD and the automatic user provisioning is managed by the Azure AD provisioning service to the target (SaaS) applications:</w:t>
      </w:r>
    </w:p>
    <w:p w14:paraId="359D036D" w14:textId="728D0CD2" w:rsidR="00393B98" w:rsidRDefault="005328A8" w:rsidP="00393B98">
      <w:r>
        <w:rPr>
          <w:noProof/>
        </w:rPr>
        <w:drawing>
          <wp:inline distT="0" distB="0" distL="0" distR="0" wp14:anchorId="2831D6D1" wp14:editId="3EF4B94D">
            <wp:extent cx="6624979" cy="2665563"/>
            <wp:effectExtent l="0" t="0" r="444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640341" cy="2671744"/>
                    </a:xfrm>
                    <a:prstGeom prst="rect">
                      <a:avLst/>
                    </a:prstGeom>
                  </pic:spPr>
                </pic:pic>
              </a:graphicData>
            </a:graphic>
          </wp:inline>
        </w:drawing>
      </w:r>
    </w:p>
    <w:p w14:paraId="252D44DD" w14:textId="77777777" w:rsidR="00DC30DC" w:rsidRDefault="00DC30DC" w:rsidP="00DC30DC">
      <w:r>
        <w:t>Description of workflow:</w:t>
      </w:r>
    </w:p>
    <w:p w14:paraId="54B7A6F4" w14:textId="7005E1D2" w:rsidR="00DC30DC" w:rsidRDefault="00DC30DC" w:rsidP="0043122A">
      <w:pPr>
        <w:pStyle w:val="ListParagraph"/>
        <w:numPr>
          <w:ilvl w:val="0"/>
          <w:numId w:val="25"/>
        </w:numPr>
      </w:pPr>
      <w:r>
        <w:t>Users</w:t>
      </w:r>
      <w:r w:rsidR="004241D3">
        <w:t>/groups</w:t>
      </w:r>
      <w:r>
        <w:t xml:space="preserve"> are created in </w:t>
      </w:r>
      <w:r w:rsidR="00831066">
        <w:t>Azure AD</w:t>
      </w:r>
      <w:r>
        <w:t>.</w:t>
      </w:r>
    </w:p>
    <w:p w14:paraId="770AFA3B" w14:textId="77777777" w:rsidR="00DC30DC" w:rsidRDefault="00DC30DC" w:rsidP="0043122A">
      <w:pPr>
        <w:pStyle w:val="ListParagraph"/>
        <w:numPr>
          <w:ilvl w:val="0"/>
          <w:numId w:val="25"/>
        </w:numPr>
        <w:spacing w:before="100" w:beforeAutospacing="1" w:after="100" w:afterAutospacing="1" w:line="240" w:lineRule="auto"/>
        <w:rPr>
          <w:rFonts w:cstheme="minorHAnsi"/>
          <w:color w:val="000000"/>
        </w:rPr>
      </w:pPr>
      <w:r>
        <w:rPr>
          <w:rFonts w:cstheme="minorHAnsi"/>
          <w:color w:val="000000"/>
        </w:rPr>
        <w:t>Azure AD provisioning service begins an initial sync which will:</w:t>
      </w:r>
    </w:p>
    <w:p w14:paraId="7B2EA85C" w14:textId="736FC409" w:rsidR="00DC30DC" w:rsidRPr="00713D2F" w:rsidRDefault="00DC30DC" w:rsidP="0043122A">
      <w:pPr>
        <w:pStyle w:val="ListParagraph"/>
        <w:numPr>
          <w:ilvl w:val="1"/>
          <w:numId w:val="25"/>
        </w:numPr>
        <w:spacing w:before="100" w:beforeAutospacing="1" w:after="100" w:afterAutospacing="1" w:line="240" w:lineRule="auto"/>
        <w:rPr>
          <w:rFonts w:cstheme="minorHAnsi"/>
          <w:color w:val="000000"/>
        </w:rPr>
      </w:pPr>
      <w:r w:rsidRPr="00713D2F">
        <w:rPr>
          <w:rFonts w:cstheme="minorHAnsi"/>
          <w:color w:val="000000"/>
        </w:rPr>
        <w:t xml:space="preserve">Query all users and groups from the source system, retrieving all attributes defined in the </w:t>
      </w:r>
      <w:hyperlink r:id="rId44" w:history="1">
        <w:r w:rsidRPr="00713D2F">
          <w:rPr>
            <w:rStyle w:val="Hyperlink"/>
            <w:rFonts w:cstheme="minorHAnsi"/>
            <w:color w:val="0050C5"/>
          </w:rPr>
          <w:t>attribute mappings</w:t>
        </w:r>
      </w:hyperlink>
      <w:r w:rsidRPr="00713D2F">
        <w:rPr>
          <w:rFonts w:cstheme="minorHAnsi"/>
          <w:color w:val="000000"/>
        </w:rPr>
        <w:t>.</w:t>
      </w:r>
    </w:p>
    <w:p w14:paraId="47FDC63C" w14:textId="53D92098"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 xml:space="preserve">Filter the users and groups returned, using any configured </w:t>
      </w:r>
      <w:hyperlink r:id="rId45" w:history="1">
        <w:r w:rsidRPr="0086103B">
          <w:rPr>
            <w:rStyle w:val="Hyperlink"/>
            <w:rFonts w:cstheme="minorHAnsi"/>
            <w:color w:val="0050C5"/>
          </w:rPr>
          <w:t>assignments</w:t>
        </w:r>
      </w:hyperlink>
      <w:r w:rsidRPr="0086103B">
        <w:rPr>
          <w:rFonts w:cstheme="minorHAnsi"/>
          <w:color w:val="000000"/>
        </w:rPr>
        <w:t xml:space="preserve"> or </w:t>
      </w:r>
      <w:hyperlink r:id="rId46" w:history="1">
        <w:r w:rsidRPr="0086103B">
          <w:rPr>
            <w:rStyle w:val="Hyperlink"/>
            <w:rFonts w:cstheme="minorHAnsi"/>
            <w:color w:val="0050C5"/>
          </w:rPr>
          <w:t>attribute-based scoping filters</w:t>
        </w:r>
      </w:hyperlink>
      <w:r w:rsidRPr="0086103B">
        <w:rPr>
          <w:rFonts w:cstheme="minorHAnsi"/>
          <w:color w:val="000000"/>
        </w:rPr>
        <w:t>.</w:t>
      </w:r>
    </w:p>
    <w:p w14:paraId="6DAACC87" w14:textId="3BCC062A"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 xml:space="preserve">When a user is found to be assigned or in scope for provisioning, the service queries the target system for a matching user using the designated </w:t>
      </w:r>
      <w:hyperlink r:id="rId47" w:anchor="understanding-attribute-mapping-properties" w:history="1">
        <w:r w:rsidRPr="0086103B">
          <w:rPr>
            <w:rStyle w:val="Hyperlink"/>
            <w:rFonts w:cstheme="minorHAnsi"/>
            <w:color w:val="0050C5"/>
          </w:rPr>
          <w:t>matching attributes</w:t>
        </w:r>
      </w:hyperlink>
      <w:r>
        <w:rPr>
          <w:rStyle w:val="Hyperlink"/>
          <w:rFonts w:cstheme="minorHAnsi"/>
          <w:color w:val="0050C5"/>
        </w:rPr>
        <w:t>.</w:t>
      </w:r>
    </w:p>
    <w:p w14:paraId="4C7543FD"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If a matching user is not found in the target system, it is created using the attributes returned from the source system.</w:t>
      </w:r>
    </w:p>
    <w:p w14:paraId="49BE1EF2"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If a matching user is found, it is updated using the attributes provided by the source system.</w:t>
      </w:r>
    </w:p>
    <w:p w14:paraId="1DB6022F"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 xml:space="preserve">If the attribute mappings contain "reference" attributes, the service performs additional updates on the target system to create and link the referenced objects. </w:t>
      </w:r>
    </w:p>
    <w:p w14:paraId="6A7E7780" w14:textId="77777777" w:rsidR="00DC30DC"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Persist a watermark at the end of the initial sync, which provides the starting point for the subsequent incremental syncs.</w:t>
      </w:r>
    </w:p>
    <w:p w14:paraId="10BB4CB5" w14:textId="77777777" w:rsidR="00DC30DC" w:rsidRDefault="00DC30DC" w:rsidP="0043122A">
      <w:pPr>
        <w:numPr>
          <w:ilvl w:val="0"/>
          <w:numId w:val="25"/>
        </w:numPr>
        <w:spacing w:before="100" w:beforeAutospacing="1" w:after="100" w:afterAutospacing="1" w:line="240" w:lineRule="auto"/>
        <w:rPr>
          <w:rFonts w:cstheme="minorHAnsi"/>
          <w:color w:val="000000"/>
        </w:rPr>
      </w:pPr>
      <w:r>
        <w:rPr>
          <w:rFonts w:cstheme="minorHAnsi"/>
          <w:color w:val="000000"/>
        </w:rPr>
        <w:t>Upon a successful completion of an initial sync, the Azure AD provisioning service will:</w:t>
      </w:r>
    </w:p>
    <w:p w14:paraId="7C7A821C"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Query the source system for any users and groups that were updated since the last watermark was stored.</w:t>
      </w:r>
    </w:p>
    <w:p w14:paraId="02DE5B85"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Filter the users and groups returned, using any configured assignments or attribute-based scoping filters.</w:t>
      </w:r>
    </w:p>
    <w:p w14:paraId="2769ADCC"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When a user is found to be assigned or in scope for provisioning, the service queries the target system for a matching user using the designated matching attributes.</w:t>
      </w:r>
    </w:p>
    <w:p w14:paraId="1C3D3299"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matching user is not found in the target system, it is created using the attributes returned from the source system.</w:t>
      </w:r>
    </w:p>
    <w:p w14:paraId="72CAC6A2"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matching user is found, it is updated using the attributes provided by the source system.</w:t>
      </w:r>
    </w:p>
    <w:p w14:paraId="683337C0"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lastRenderedPageBreak/>
        <w:t xml:space="preserve">If the attribute mappings contain "reference" attributes, the service performs additional updates on the target system to create and link the referenced objects. </w:t>
      </w:r>
    </w:p>
    <w:p w14:paraId="0FEEA72E"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removed from scope (including being unassigned), the service disables the user in the target system via an update.</w:t>
      </w:r>
    </w:p>
    <w:p w14:paraId="51904ECD"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disabled or soft-deleted in the source system, the service disables the user in the target system via an update.</w:t>
      </w:r>
    </w:p>
    <w:p w14:paraId="282BE611"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hard-deleted in the source system, the service deletes the user in the target system. In Azure AD, users are hard-deleted 30 days after they are soft-deleted.</w:t>
      </w:r>
    </w:p>
    <w:p w14:paraId="3725DA9D"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Persist a new watermark at the end of the incremental sync, which provides the starting point for the subsequent incremental syncs.</w:t>
      </w:r>
    </w:p>
    <w:p w14:paraId="11EE04C7" w14:textId="0659E389" w:rsidR="007618D8" w:rsidRPr="003A58A1" w:rsidRDefault="00663D4E" w:rsidP="003A58A1">
      <w:pPr>
        <w:pStyle w:val="Heading2"/>
      </w:pPr>
      <w:bookmarkStart w:id="44" w:name="_Toc509497566"/>
      <w:r>
        <w:t>P</w:t>
      </w:r>
      <w:r w:rsidR="00000439">
        <w:t>lanning</w:t>
      </w:r>
      <w:r w:rsidR="00785E00">
        <w:t xml:space="preserve"> for</w:t>
      </w:r>
      <w:r w:rsidR="00323B94" w:rsidRPr="003A58A1">
        <w:t xml:space="preserve"> </w:t>
      </w:r>
      <w:bookmarkEnd w:id="39"/>
      <w:bookmarkEnd w:id="40"/>
      <w:r w:rsidR="00AF0824">
        <w:t>Automat</w:t>
      </w:r>
      <w:r w:rsidR="00DA1F07">
        <w:t xml:space="preserve">ic User </w:t>
      </w:r>
      <w:r w:rsidR="00AF0824">
        <w:t>Provisioning</w:t>
      </w:r>
      <w:bookmarkEnd w:id="44"/>
    </w:p>
    <w:p w14:paraId="04C96971" w14:textId="467B7111" w:rsidR="0079094C" w:rsidRDefault="0079094C" w:rsidP="00607696">
      <w:r>
        <w:t xml:space="preserve">Azure Active Directory (Azure AD) features pre-integrated </w:t>
      </w:r>
      <w:r w:rsidR="000F6249">
        <w:t xml:space="preserve">user provisioning </w:t>
      </w:r>
      <w:r>
        <w:t xml:space="preserve">support for a variety of popular SaaS applications </w:t>
      </w:r>
      <w:r w:rsidR="000F6249">
        <w:t xml:space="preserve">as well as generic </w:t>
      </w:r>
      <w:r w:rsidR="00705EA6">
        <w:t xml:space="preserve">user provisioning </w:t>
      </w:r>
      <w:r w:rsidR="000F6249">
        <w:t>support</w:t>
      </w:r>
      <w:r w:rsidR="00867F6C">
        <w:t xml:space="preserve"> </w:t>
      </w:r>
      <w:r w:rsidR="00B37117">
        <w:t>for applications that implement specific parts of the</w:t>
      </w:r>
      <w:r w:rsidR="00685640">
        <w:t xml:space="preserve"> System</w:t>
      </w:r>
      <w:r w:rsidR="006664B9">
        <w:t xml:space="preserve"> for Cross-Domain Identity Management (SCIM) 2.0 protocol specification. </w:t>
      </w:r>
    </w:p>
    <w:p w14:paraId="15DA103A" w14:textId="26B854B7" w:rsidR="00607696" w:rsidRDefault="00895DC8" w:rsidP="00607696">
      <w:r>
        <w:t xml:space="preserve">Applications that support provisioning </w:t>
      </w:r>
      <w:r w:rsidR="00607696">
        <w:t>in the</w:t>
      </w:r>
      <w:r w:rsidR="0080721B">
        <w:t xml:space="preserve"> </w:t>
      </w:r>
      <w:hyperlink r:id="rId48" w:history="1">
        <w:r w:rsidR="0080721B" w:rsidRPr="00483ED2">
          <w:rPr>
            <w:rStyle w:val="Hyperlink"/>
          </w:rPr>
          <w:t>Azure AD application</w:t>
        </w:r>
        <w:r w:rsidR="00607696" w:rsidRPr="00483ED2">
          <w:rPr>
            <w:rStyle w:val="Hyperlink"/>
          </w:rPr>
          <w:t xml:space="preserve"> gallery</w:t>
        </w:r>
      </w:hyperlink>
      <w:r w:rsidR="00607696">
        <w:t xml:space="preserve"> </w:t>
      </w:r>
      <w:r>
        <w:t>come pre-configured with default</w:t>
      </w:r>
      <w:r w:rsidR="00F1472A">
        <w:t xml:space="preserve"> user provisioning settings. However, you have the option to</w:t>
      </w:r>
      <w:r w:rsidR="00F6116A">
        <w:t xml:space="preserve"> customize the configuration of the user provisioning connector</w:t>
      </w:r>
      <w:r w:rsidR="00294DC1">
        <w:t xml:space="preserve"> to suit your organization’s needs.</w:t>
      </w:r>
    </w:p>
    <w:p w14:paraId="350DDCDB" w14:textId="2FD5CB36" w:rsidR="00750B00" w:rsidRDefault="00750B00" w:rsidP="00607696">
      <w:r>
        <w:t xml:space="preserve">Once configured, </w:t>
      </w:r>
      <w:r w:rsidRPr="00335299">
        <w:t xml:space="preserve">Azure </w:t>
      </w:r>
      <w:r w:rsidR="003D4CD5">
        <w:t>AD will be able to</w:t>
      </w:r>
      <w:r w:rsidRPr="00335299">
        <w:t xml:space="preserve"> send requests to create, modify,</w:t>
      </w:r>
      <w:r>
        <w:t xml:space="preserve"> deactivate,</w:t>
      </w:r>
      <w:r w:rsidRPr="00335299">
        <w:t xml:space="preserve"> or delete assigned users and</w:t>
      </w:r>
      <w:r>
        <w:t>/or</w:t>
      </w:r>
      <w:r w:rsidRPr="00335299">
        <w:t xml:space="preserve"> groups to the</w:t>
      </w:r>
      <w:r w:rsidR="00BC01D2">
        <w:t xml:space="preserve"> desired application</w:t>
      </w:r>
      <w:r w:rsidR="007C05E5">
        <w:t>s via their</w:t>
      </w:r>
      <w:r w:rsidRPr="00335299">
        <w:t xml:space="preserve"> web service</w:t>
      </w:r>
      <w:r w:rsidR="00975379">
        <w:t>s</w:t>
      </w:r>
      <w:r w:rsidRPr="00335299">
        <w:t>. The web service</w:t>
      </w:r>
      <w:r w:rsidR="00975379">
        <w:t>s</w:t>
      </w:r>
      <w:r w:rsidRPr="00335299">
        <w:t xml:space="preserve"> can then translate those requests into operations on the target identity store.</w:t>
      </w:r>
    </w:p>
    <w:p w14:paraId="38713BF6" w14:textId="3406C55C" w:rsidR="00CA5B77" w:rsidRDefault="00CA5B77" w:rsidP="0043122A">
      <w:pPr>
        <w:pStyle w:val="ListParagraph"/>
        <w:numPr>
          <w:ilvl w:val="0"/>
          <w:numId w:val="7"/>
        </w:numPr>
      </w:pPr>
      <w:r w:rsidRPr="00DF22FF">
        <w:rPr>
          <w:b/>
          <w:color w:val="538135" w:themeColor="accent6" w:themeShade="BF"/>
        </w:rPr>
        <w:t xml:space="preserve">Microsoft recommends </w:t>
      </w:r>
      <w:r w:rsidRPr="00B34772">
        <w:t>u</w:t>
      </w:r>
      <w:r w:rsidR="001A5046">
        <w:t xml:space="preserve">tilizing the pre-integrated user provisioning connectors for </w:t>
      </w:r>
      <w:r w:rsidR="003C02F4">
        <w:t>a SaaS application</w:t>
      </w:r>
      <w:r w:rsidRPr="00B34772">
        <w:t>.</w:t>
      </w:r>
      <w:r w:rsidR="000B60B1">
        <w:t xml:space="preserve"> If not available, </w:t>
      </w:r>
      <w:r w:rsidR="003C02F4">
        <w:t>utilize</w:t>
      </w:r>
      <w:r w:rsidR="000B60B1">
        <w:t xml:space="preserve"> the </w:t>
      </w:r>
      <w:hyperlink r:id="rId49" w:history="1">
        <w:r w:rsidR="00980260" w:rsidRPr="00005F6E">
          <w:rPr>
            <w:rStyle w:val="Hyperlink"/>
          </w:rPr>
          <w:t>BYOA SCIM</w:t>
        </w:r>
      </w:hyperlink>
      <w:r w:rsidR="00345D3B">
        <w:t xml:space="preserve"> generic</w:t>
      </w:r>
      <w:r w:rsidR="00705EA6">
        <w:t xml:space="preserve"> user provisioning</w:t>
      </w:r>
      <w:r w:rsidR="00345D3B">
        <w:t xml:space="preserve"> support for</w:t>
      </w:r>
      <w:r w:rsidR="00705EA6">
        <w:t xml:space="preserve"> SaaS applications.</w:t>
      </w:r>
    </w:p>
    <w:p w14:paraId="0E59B4B5" w14:textId="299722F1" w:rsidR="009E4ACA" w:rsidRPr="00B34772" w:rsidRDefault="00CE571F" w:rsidP="009E4ACA">
      <w:r>
        <w:t xml:space="preserve">Below </w:t>
      </w:r>
      <w:r w:rsidR="00544D3F">
        <w:t xml:space="preserve">is a list of items that are useful when planning your Azure AD automatic user provisioning implementation: </w:t>
      </w:r>
    </w:p>
    <w:p w14:paraId="702201DB" w14:textId="4E2BA25E" w:rsidR="002D0431" w:rsidRPr="00B77B2B" w:rsidRDefault="002D0431" w:rsidP="002D0431">
      <w:pPr>
        <w:pStyle w:val="Heading4"/>
      </w:pPr>
      <w:r>
        <w:t>Understand SCIM</w:t>
      </w:r>
    </w:p>
    <w:p w14:paraId="0C218323" w14:textId="65B65C05" w:rsidR="00AD44CA" w:rsidRDefault="00AD44CA" w:rsidP="00366606">
      <w:pPr>
        <w:rPr>
          <w:bCs/>
        </w:rPr>
      </w:pPr>
      <w:r w:rsidRPr="00AD44CA">
        <w:rPr>
          <w:bCs/>
        </w:rPr>
        <w:t>SCIM, or System for Cross-domain Identity Management, is an open standard that allows for the automation of user provisioning. SCIM communicates user identity data between identity providers (</w:t>
      </w:r>
      <w:r w:rsidR="00E930E1">
        <w:rPr>
          <w:bCs/>
        </w:rPr>
        <w:t>e.g.</w:t>
      </w:r>
      <w:r>
        <w:rPr>
          <w:bCs/>
        </w:rPr>
        <w:t xml:space="preserve"> Microsof</w:t>
      </w:r>
      <w:r w:rsidR="0042237B">
        <w:rPr>
          <w:bCs/>
        </w:rPr>
        <w:t>t</w:t>
      </w:r>
      <w:r w:rsidRPr="00AD44CA">
        <w:rPr>
          <w:bCs/>
        </w:rPr>
        <w:t>) and service providers requiring user identity information (</w:t>
      </w:r>
      <w:r w:rsidR="0042237B">
        <w:rPr>
          <w:bCs/>
        </w:rPr>
        <w:t xml:space="preserve">e.g. </w:t>
      </w:r>
      <w:r w:rsidRPr="00AD44CA">
        <w:rPr>
          <w:bCs/>
        </w:rPr>
        <w:t>SaaS apps</w:t>
      </w:r>
      <w:r w:rsidR="0042237B">
        <w:rPr>
          <w:bCs/>
        </w:rPr>
        <w:t xml:space="preserve"> like Salesforce</w:t>
      </w:r>
      <w:r w:rsidRPr="00AD44CA">
        <w:rPr>
          <w:bCs/>
        </w:rPr>
        <w:t>).</w:t>
      </w:r>
    </w:p>
    <w:p w14:paraId="50B71EBF" w14:textId="47907F5D" w:rsidR="00366606" w:rsidRDefault="007B620E" w:rsidP="0043122A">
      <w:pPr>
        <w:pStyle w:val="ListParagraph"/>
        <w:numPr>
          <w:ilvl w:val="0"/>
          <w:numId w:val="18"/>
        </w:numPr>
        <w:rPr>
          <w:bCs/>
        </w:rPr>
      </w:pPr>
      <w:r>
        <w:rPr>
          <w:bCs/>
        </w:rPr>
        <w:t>Created in 2011 and e</w:t>
      </w:r>
      <w:r w:rsidR="00366606" w:rsidRPr="00434B45">
        <w:rPr>
          <w:bCs/>
        </w:rPr>
        <w:t xml:space="preserve">xperienced growth of adoption in 2015-2016 among popular SaaS apps like Workplace by Facebook, Slack, Cerner, GitHub, </w:t>
      </w:r>
      <w:r w:rsidR="009E39A7">
        <w:rPr>
          <w:bCs/>
        </w:rPr>
        <w:t>etc.</w:t>
      </w:r>
    </w:p>
    <w:p w14:paraId="16FD03BB" w14:textId="6AFB94D8" w:rsidR="00366606" w:rsidRDefault="008C0DD5" w:rsidP="0043122A">
      <w:pPr>
        <w:pStyle w:val="ListParagraph"/>
        <w:numPr>
          <w:ilvl w:val="0"/>
          <w:numId w:val="18"/>
        </w:numPr>
        <w:rPr>
          <w:bCs/>
        </w:rPr>
      </w:pPr>
      <w:r>
        <w:rPr>
          <w:bCs/>
        </w:rPr>
        <w:t xml:space="preserve">Majority </w:t>
      </w:r>
      <w:r w:rsidR="00704341">
        <w:rPr>
          <w:bCs/>
        </w:rPr>
        <w:t xml:space="preserve">of the pre-integrated connectors for applications in Azure AD </w:t>
      </w:r>
      <w:r w:rsidR="005344D6">
        <w:rPr>
          <w:bCs/>
        </w:rPr>
        <w:t xml:space="preserve">utilize SCIM for user provisioning. </w:t>
      </w:r>
    </w:p>
    <w:p w14:paraId="0384ECA9" w14:textId="5EB2AFE1" w:rsidR="00366606" w:rsidRDefault="00366606" w:rsidP="0043122A">
      <w:pPr>
        <w:pStyle w:val="ListParagraph"/>
        <w:numPr>
          <w:ilvl w:val="0"/>
          <w:numId w:val="18"/>
        </w:numPr>
        <w:rPr>
          <w:bCs/>
        </w:rPr>
      </w:pPr>
      <w:r w:rsidRPr="00434B45">
        <w:rPr>
          <w:bCs/>
        </w:rPr>
        <w:t xml:space="preserve">Azure </w:t>
      </w:r>
      <w:r w:rsidR="005D277E">
        <w:rPr>
          <w:bCs/>
        </w:rPr>
        <w:t>AD supports a generic SCIM connector (BYOA SCIM) that</w:t>
      </w:r>
      <w:r w:rsidRPr="00434B45">
        <w:rPr>
          <w:bCs/>
        </w:rPr>
        <w:t xml:space="preserve"> works with app</w:t>
      </w:r>
      <w:r w:rsidR="005D277E">
        <w:rPr>
          <w:bCs/>
        </w:rPr>
        <w:t>lication</w:t>
      </w:r>
      <w:r w:rsidRPr="00434B45">
        <w:rPr>
          <w:bCs/>
        </w:rPr>
        <w:t xml:space="preserve">s implementing a profile of SCIM 2.0 as documented </w:t>
      </w:r>
      <w:hyperlink r:id="rId50" w:history="1">
        <w:r w:rsidRPr="003E399C">
          <w:rPr>
            <w:rStyle w:val="Hyperlink"/>
            <w:bCs/>
          </w:rPr>
          <w:t>here</w:t>
        </w:r>
      </w:hyperlink>
      <w:r w:rsidR="003E399C">
        <w:rPr>
          <w:bCs/>
        </w:rPr>
        <w:t>.</w:t>
      </w:r>
      <w:r w:rsidRPr="00434B45">
        <w:rPr>
          <w:bCs/>
        </w:rPr>
        <w:t xml:space="preserve"> </w:t>
      </w:r>
    </w:p>
    <w:p w14:paraId="1802A519" w14:textId="08122B66" w:rsidR="00366606" w:rsidRDefault="00AF68E1" w:rsidP="00366606">
      <w:pPr>
        <w:rPr>
          <w:bCs/>
        </w:rPr>
      </w:pPr>
      <w:r>
        <w:rPr>
          <w:bCs/>
        </w:rPr>
        <w:t>To learn more about SCIM, refer to</w:t>
      </w:r>
      <w:r w:rsidR="00366606">
        <w:rPr>
          <w:bCs/>
        </w:rPr>
        <w:t xml:space="preserve"> </w:t>
      </w:r>
      <w:hyperlink r:id="rId51" w:history="1">
        <w:r w:rsidR="0067472E" w:rsidRPr="00622B2F">
          <w:rPr>
            <w:rStyle w:val="Hyperlink"/>
            <w:bCs/>
          </w:rPr>
          <w:t>http://www.simplecloud.info/</w:t>
        </w:r>
      </w:hyperlink>
      <w:r w:rsidR="00C40101">
        <w:rPr>
          <w:bCs/>
        </w:rPr>
        <w:t>.</w:t>
      </w:r>
    </w:p>
    <w:p w14:paraId="749A7C77" w14:textId="52FA2643" w:rsidR="002D0431" w:rsidRPr="00B77B2B" w:rsidRDefault="002D0431" w:rsidP="002D0431">
      <w:pPr>
        <w:pStyle w:val="Heading4"/>
      </w:pPr>
      <w:r>
        <w:lastRenderedPageBreak/>
        <w:t>Determine &lt;&lt;APPLICATION NAME&gt;’s user provisioning requirements</w:t>
      </w:r>
    </w:p>
    <w:p w14:paraId="0099C41F" w14:textId="25915DD5" w:rsidR="00CB5F17" w:rsidRDefault="00CB5F17" w:rsidP="00551139">
      <w:pPr>
        <w:tabs>
          <w:tab w:val="left" w:pos="810"/>
        </w:tabs>
      </w:pPr>
      <w:r>
        <w:t>Even if an application utilizes SCI</w:t>
      </w:r>
      <w:r w:rsidR="003D4074">
        <w:t>M</w:t>
      </w:r>
      <w:r>
        <w:t>, each CRUD (Create, Replace, Update, Delete) operation or attributes/objects used may differ from application to application.</w:t>
      </w:r>
      <w:r w:rsidRPr="00B91211">
        <w:t xml:space="preserve"> </w:t>
      </w:r>
      <w:r w:rsidR="000719B5">
        <w:t>B</w:t>
      </w:r>
      <w:r w:rsidR="00B85345">
        <w:t xml:space="preserve">efore implementing Azure AD automatic user provisioning, </w:t>
      </w:r>
      <w:r w:rsidR="00CD59A2">
        <w:t xml:space="preserve">define </w:t>
      </w:r>
      <w:r>
        <w:t xml:space="preserve">a list of objects and operations needed based on the </w:t>
      </w:r>
      <w:r w:rsidR="00CD59A2">
        <w:t>list below:</w:t>
      </w:r>
    </w:p>
    <w:p w14:paraId="4C8B5A8A" w14:textId="77777777" w:rsidR="00BC3CB2" w:rsidRPr="00BC3CB2" w:rsidRDefault="00BC3CB2" w:rsidP="00BC3CB2">
      <w:r w:rsidRPr="00BC3CB2">
        <w:t>User accounts</w:t>
      </w:r>
    </w:p>
    <w:p w14:paraId="47775285" w14:textId="4E3EF4C3" w:rsidR="00924CAD" w:rsidRPr="00BC3CB2" w:rsidRDefault="008E4B5D" w:rsidP="0043122A">
      <w:pPr>
        <w:pStyle w:val="ListParagraph"/>
        <w:numPr>
          <w:ilvl w:val="0"/>
          <w:numId w:val="16"/>
        </w:numPr>
      </w:pPr>
      <w:r>
        <w:t>U</w:t>
      </w:r>
      <w:r w:rsidR="00924CAD">
        <w:t xml:space="preserve">ser provisioning operations to be performed on </w:t>
      </w:r>
      <w:r w:rsidR="00E102BD">
        <w:t>the use</w:t>
      </w:r>
      <w:r w:rsidR="004536A2">
        <w:t xml:space="preserve">r objects for the </w:t>
      </w:r>
      <w:r>
        <w:t>target systems</w:t>
      </w:r>
    </w:p>
    <w:p w14:paraId="11993362" w14:textId="77777777" w:rsidR="00BC3CB2" w:rsidRPr="00BC3CB2" w:rsidRDefault="00BC3CB2" w:rsidP="0043122A">
      <w:pPr>
        <w:pStyle w:val="ListParagraph"/>
        <w:numPr>
          <w:ilvl w:val="0"/>
          <w:numId w:val="16"/>
        </w:numPr>
      </w:pPr>
      <w:r w:rsidRPr="00BC3CB2">
        <w:t>Configurable user attribute mappings between source and target systems</w:t>
      </w:r>
    </w:p>
    <w:p w14:paraId="49DD904B" w14:textId="5026E970" w:rsidR="001972E3" w:rsidRDefault="00427DAB" w:rsidP="0043122A">
      <w:pPr>
        <w:pStyle w:val="ListParagraph"/>
        <w:numPr>
          <w:ilvl w:val="0"/>
          <w:numId w:val="16"/>
        </w:numPr>
      </w:pPr>
      <w:r>
        <w:t>Control how</w:t>
      </w:r>
      <w:r w:rsidR="00BC3CB2" w:rsidRPr="00BC3CB2">
        <w:t xml:space="preserve"> existing users a</w:t>
      </w:r>
      <w:r w:rsidR="00953084">
        <w:t>re</w:t>
      </w:r>
      <w:r w:rsidR="00BC3CB2" w:rsidRPr="00BC3CB2">
        <w:t xml:space="preserve"> matched and updated</w:t>
      </w:r>
      <w:r w:rsidR="006C5133">
        <w:t xml:space="preserve"> between source and target systems</w:t>
      </w:r>
    </w:p>
    <w:p w14:paraId="2D9E9E05" w14:textId="42B02005" w:rsidR="00B62878" w:rsidRDefault="00B62878" w:rsidP="0043122A">
      <w:pPr>
        <w:pStyle w:val="ListParagraph"/>
        <w:numPr>
          <w:ilvl w:val="0"/>
          <w:numId w:val="16"/>
        </w:numPr>
      </w:pPr>
      <w:r>
        <w:t>Supported</w:t>
      </w:r>
      <w:r w:rsidR="009C0040">
        <w:t xml:space="preserve"> user</w:t>
      </w:r>
      <w:r>
        <w:t xml:space="preserve"> attributes for both source and target systems</w:t>
      </w:r>
    </w:p>
    <w:p w14:paraId="566B6FF9" w14:textId="55C0F4FC" w:rsidR="00B62878" w:rsidRPr="00BC3CB2" w:rsidRDefault="00B62878" w:rsidP="0043122A">
      <w:pPr>
        <w:pStyle w:val="ListParagraph"/>
        <w:numPr>
          <w:ilvl w:val="0"/>
          <w:numId w:val="16"/>
        </w:numPr>
      </w:pPr>
      <w:r>
        <w:t xml:space="preserve">Supported </w:t>
      </w:r>
      <w:r w:rsidR="009C0040">
        <w:t xml:space="preserve">user </w:t>
      </w:r>
      <w:r>
        <w:t>operations for both source and target systems</w:t>
      </w:r>
    </w:p>
    <w:p w14:paraId="375C37AF" w14:textId="77777777" w:rsidR="00BC3CB2" w:rsidRPr="00BC3CB2" w:rsidRDefault="00BC3CB2" w:rsidP="00BC3CB2">
      <w:r w:rsidRPr="00BC3CB2">
        <w:t>Groups (for selected apps)</w:t>
      </w:r>
    </w:p>
    <w:p w14:paraId="613086A9" w14:textId="7CF8A046" w:rsidR="006268E6" w:rsidRPr="00BC3CB2" w:rsidRDefault="006268E6" w:rsidP="0043122A">
      <w:pPr>
        <w:pStyle w:val="ListParagraph"/>
        <w:numPr>
          <w:ilvl w:val="0"/>
          <w:numId w:val="17"/>
        </w:numPr>
      </w:pPr>
      <w:r>
        <w:t>Group provisioning operations to be performed on the group objects for the target systems</w:t>
      </w:r>
    </w:p>
    <w:p w14:paraId="5A7EC60A" w14:textId="77777777" w:rsidR="00BC3CB2" w:rsidRPr="00BC3CB2" w:rsidRDefault="00BC3CB2" w:rsidP="0043122A">
      <w:pPr>
        <w:pStyle w:val="ListParagraph"/>
        <w:numPr>
          <w:ilvl w:val="0"/>
          <w:numId w:val="17"/>
        </w:numPr>
      </w:pPr>
      <w:r w:rsidRPr="00BC3CB2">
        <w:t>Configurable group attribute mappings between source and target systems</w:t>
      </w:r>
    </w:p>
    <w:p w14:paraId="2E9C5AD2" w14:textId="08B6D5C3" w:rsidR="00D456E8" w:rsidRDefault="00D456E8" w:rsidP="0043122A">
      <w:pPr>
        <w:pStyle w:val="ListParagraph"/>
        <w:numPr>
          <w:ilvl w:val="0"/>
          <w:numId w:val="17"/>
        </w:numPr>
      </w:pPr>
      <w:r>
        <w:t>Control how</w:t>
      </w:r>
      <w:r w:rsidRPr="00BC3CB2">
        <w:t xml:space="preserve"> existing </w:t>
      </w:r>
      <w:r>
        <w:t>groups</w:t>
      </w:r>
      <w:r w:rsidRPr="00BC3CB2">
        <w:t xml:space="preserve"> a</w:t>
      </w:r>
      <w:r>
        <w:t>re</w:t>
      </w:r>
      <w:r w:rsidRPr="00BC3CB2">
        <w:t xml:space="preserve"> matched and updated</w:t>
      </w:r>
      <w:r>
        <w:t xml:space="preserve"> between source and target systems</w:t>
      </w:r>
    </w:p>
    <w:p w14:paraId="6DF3A793" w14:textId="3819E138" w:rsidR="00111751" w:rsidRDefault="00111751" w:rsidP="0043122A">
      <w:pPr>
        <w:pStyle w:val="ListParagraph"/>
        <w:numPr>
          <w:ilvl w:val="0"/>
          <w:numId w:val="17"/>
        </w:numPr>
      </w:pPr>
      <w:r>
        <w:t>Supported</w:t>
      </w:r>
      <w:r w:rsidR="009C0040">
        <w:t xml:space="preserve"> group</w:t>
      </w:r>
      <w:r>
        <w:t xml:space="preserve"> attributes for both source and target systems</w:t>
      </w:r>
    </w:p>
    <w:p w14:paraId="37709203" w14:textId="1979ECBC" w:rsidR="00111751" w:rsidRPr="00BC3CB2" w:rsidRDefault="00111751" w:rsidP="0043122A">
      <w:pPr>
        <w:pStyle w:val="ListParagraph"/>
        <w:numPr>
          <w:ilvl w:val="0"/>
          <w:numId w:val="17"/>
        </w:numPr>
      </w:pPr>
      <w:r>
        <w:t xml:space="preserve">Supported </w:t>
      </w:r>
      <w:r w:rsidR="009C0040">
        <w:t xml:space="preserve">group </w:t>
      </w:r>
      <w:r>
        <w:t>operations for both source and target systems</w:t>
      </w:r>
    </w:p>
    <w:p w14:paraId="412EF5CA" w14:textId="504DAF07" w:rsidR="002D0431" w:rsidRPr="00B77B2B" w:rsidRDefault="00DA55C8" w:rsidP="002D0431">
      <w:pPr>
        <w:pStyle w:val="Heading4"/>
      </w:pPr>
      <w:r>
        <w:t>Setting up Azure AD automatic user provisioning</w:t>
      </w:r>
    </w:p>
    <w:p w14:paraId="5C1DCE39" w14:textId="534AA43C" w:rsidR="004251B9" w:rsidRDefault="00B116A8" w:rsidP="004251B9">
      <w:r>
        <w:t>Before</w:t>
      </w:r>
      <w:r w:rsidR="00856EE6">
        <w:t xml:space="preserve"> setting up Azure AD automatic user provisioning</w:t>
      </w:r>
      <w:r w:rsidR="00FE0EA0">
        <w:t xml:space="preserve">, </w:t>
      </w:r>
      <w:r w:rsidR="00B2721D">
        <w:t xml:space="preserve">be aware of the following </w:t>
      </w:r>
      <w:r w:rsidR="008B6F29">
        <w:t>(if applicable)</w:t>
      </w:r>
      <w:r w:rsidR="0009255E">
        <w:t xml:space="preserve"> to reduce issues post-deployment</w:t>
      </w:r>
      <w:r w:rsidR="00185E76">
        <w:t>:</w:t>
      </w:r>
    </w:p>
    <w:p w14:paraId="79889A50" w14:textId="2F70D7DA" w:rsidR="00F21F14" w:rsidRDefault="00F21F14" w:rsidP="0043122A">
      <w:pPr>
        <w:pStyle w:val="ListParagraph"/>
        <w:numPr>
          <w:ilvl w:val="0"/>
          <w:numId w:val="20"/>
        </w:numPr>
      </w:pPr>
      <w:r>
        <w:t xml:space="preserve">Ensure that </w:t>
      </w:r>
      <w:r w:rsidR="002C64B2">
        <w:t>the</w:t>
      </w:r>
      <w:r w:rsidR="00201ED3">
        <w:t xml:space="preserve"> </w:t>
      </w:r>
      <w:r w:rsidR="002C64B2">
        <w:t xml:space="preserve">admin credentials provided to the Azure AD provisioning service </w:t>
      </w:r>
      <w:r w:rsidR="00201ED3">
        <w:t xml:space="preserve">will allow it to connect to the user management API provided by the target system. </w:t>
      </w:r>
    </w:p>
    <w:p w14:paraId="7E7D48C7" w14:textId="3C915375" w:rsidR="004251B9" w:rsidRDefault="007C4DCE" w:rsidP="0043122A">
      <w:pPr>
        <w:pStyle w:val="ListParagraph"/>
        <w:numPr>
          <w:ilvl w:val="0"/>
          <w:numId w:val="20"/>
        </w:numPr>
      </w:pPr>
      <w:r>
        <w:t>Ensure that the attributes used to map user/group objects between source and target systems</w:t>
      </w:r>
      <w:r w:rsidR="000A606A">
        <w:t xml:space="preserve"> are resilient – they should not cause users/groups to be provisioned incorrectly </w:t>
      </w:r>
      <w:r w:rsidR="000F6372">
        <w:t>if</w:t>
      </w:r>
      <w:r w:rsidR="000A606A">
        <w:t xml:space="preserve"> the attributes change</w:t>
      </w:r>
      <w:r w:rsidR="004251B9">
        <w:t xml:space="preserve"> </w:t>
      </w:r>
      <w:r w:rsidR="00767D06">
        <w:t>(e.g.</w:t>
      </w:r>
      <w:r w:rsidR="004251B9">
        <w:t xml:space="preserve"> user moved to a different part of the company</w:t>
      </w:r>
      <w:r w:rsidR="000A606A">
        <w:t>, etc.)</w:t>
      </w:r>
    </w:p>
    <w:p w14:paraId="275E05F6" w14:textId="708497FD" w:rsidR="004251B9" w:rsidRDefault="004251B9" w:rsidP="0043122A">
      <w:pPr>
        <w:pStyle w:val="ListParagraph"/>
        <w:numPr>
          <w:ilvl w:val="0"/>
          <w:numId w:val="20"/>
        </w:numPr>
      </w:pPr>
      <w:r>
        <w:t xml:space="preserve">Some applications may have specific restrictions and/or requirements that need to be </w:t>
      </w:r>
      <w:r w:rsidR="00FC694C">
        <w:t>me</w:t>
      </w:r>
      <w:r>
        <w:t xml:space="preserve">t </w:t>
      </w:r>
      <w:r w:rsidR="00FD7049">
        <w:t>for user provisioning to work correctly</w:t>
      </w:r>
      <w:r w:rsidR="003C7208">
        <w:t xml:space="preserve"> (e.g. </w:t>
      </w:r>
      <w:r w:rsidR="00520575">
        <w:t>Slack truncates values for certain attributes, etc.)</w:t>
      </w:r>
      <w:r w:rsidR="00FD7049">
        <w:t xml:space="preserve"> </w:t>
      </w:r>
      <w:r w:rsidR="00B52D93">
        <w:t xml:space="preserve">These are documented in </w:t>
      </w:r>
      <w:r w:rsidR="00333BF8">
        <w:t xml:space="preserve">Microsoft’s </w:t>
      </w:r>
      <w:hyperlink r:id="rId52" w:history="1">
        <w:r w:rsidR="00FC694C" w:rsidRPr="0003171A">
          <w:rPr>
            <w:rStyle w:val="Hyperlink"/>
          </w:rPr>
          <w:t xml:space="preserve">automatic user provisioning </w:t>
        </w:r>
        <w:r w:rsidR="00B52D93" w:rsidRPr="0003171A">
          <w:rPr>
            <w:rStyle w:val="Hyperlink"/>
          </w:rPr>
          <w:t>tutorials</w:t>
        </w:r>
      </w:hyperlink>
      <w:r w:rsidR="00CB157E">
        <w:t xml:space="preserve"> </w:t>
      </w:r>
      <w:r w:rsidR="00E13B1C">
        <w:t>specific to each application</w:t>
      </w:r>
      <w:r w:rsidR="00454B5D">
        <w:t>.</w:t>
      </w:r>
    </w:p>
    <w:p w14:paraId="69FF471A" w14:textId="6E60CB75" w:rsidR="004251B9" w:rsidRDefault="004251B9" w:rsidP="0043122A">
      <w:pPr>
        <w:pStyle w:val="ListParagraph"/>
        <w:numPr>
          <w:ilvl w:val="0"/>
          <w:numId w:val="20"/>
        </w:numPr>
      </w:pPr>
      <w:r>
        <w:t>Confirm schema consistency</w:t>
      </w:r>
      <w:r w:rsidR="003D72A5">
        <w:t xml:space="preserve"> between source and target systems. </w:t>
      </w:r>
      <w:r>
        <w:t>Common issues</w:t>
      </w:r>
      <w:r w:rsidR="003D72A5">
        <w:t xml:space="preserve"> include</w:t>
      </w:r>
      <w:r>
        <w:t>:</w:t>
      </w:r>
    </w:p>
    <w:p w14:paraId="19C21D44" w14:textId="1D3CA7AF" w:rsidR="004251B9" w:rsidRDefault="004251B9" w:rsidP="0043122A">
      <w:pPr>
        <w:pStyle w:val="ListParagraph"/>
        <w:numPr>
          <w:ilvl w:val="1"/>
          <w:numId w:val="20"/>
        </w:numPr>
      </w:pPr>
      <w:r>
        <w:t>Attribute</w:t>
      </w:r>
      <w:r w:rsidR="003D72A5">
        <w:t>s</w:t>
      </w:r>
      <w:r>
        <w:t xml:space="preserve"> such as </w:t>
      </w:r>
      <w:r w:rsidRPr="003D72A5">
        <w:rPr>
          <w:b/>
        </w:rPr>
        <w:t>UPN</w:t>
      </w:r>
      <w:r>
        <w:t xml:space="preserve"> or </w:t>
      </w:r>
      <w:r w:rsidR="003D72A5" w:rsidRPr="003D72A5">
        <w:rPr>
          <w:b/>
        </w:rPr>
        <w:t>mail</w:t>
      </w:r>
      <w:r>
        <w:t xml:space="preserve"> </w:t>
      </w:r>
      <w:r w:rsidR="001619EE">
        <w:t xml:space="preserve">not </w:t>
      </w:r>
      <w:r>
        <w:t>match</w:t>
      </w:r>
      <w:r w:rsidR="001619EE">
        <w:t>ing</w:t>
      </w:r>
      <w:r>
        <w:t xml:space="preserve"> between &lt;&lt;APPLICATION NAME&gt;&gt; and Azure Active Directory</w:t>
      </w:r>
      <w:r w:rsidR="00DD3490">
        <w:t xml:space="preserve"> due to different formatting (</w:t>
      </w:r>
      <w:r>
        <w:t xml:space="preserve">e.g. UPN in Azure AD set as </w:t>
      </w:r>
      <w:hyperlink r:id="rId53" w:history="1">
        <w:r w:rsidRPr="00756814">
          <w:rPr>
            <w:rStyle w:val="Hyperlink"/>
          </w:rPr>
          <w:t>john_smith@contoso.com</w:t>
        </w:r>
      </w:hyperlink>
      <w:r>
        <w:t xml:space="preserve"> and in &lt;&lt;APPLICATION NAME&gt;&gt; is </w:t>
      </w:r>
      <w:hyperlink r:id="rId54" w:history="1">
        <w:r w:rsidRPr="00756814">
          <w:rPr>
            <w:rStyle w:val="Hyperlink"/>
          </w:rPr>
          <w:t>jsmith@contoso.com</w:t>
        </w:r>
      </w:hyperlink>
      <w:r>
        <w:t>)</w:t>
      </w:r>
    </w:p>
    <w:p w14:paraId="507482D0" w14:textId="7C4D9DAF" w:rsidR="008A34B1" w:rsidRPr="00B77B2B" w:rsidRDefault="008A34B1" w:rsidP="008A34B1">
      <w:pPr>
        <w:pStyle w:val="Heading4"/>
      </w:pPr>
      <w:bookmarkStart w:id="45" w:name="_Toc508188800"/>
      <w:bookmarkStart w:id="46" w:name="_Toc508610081"/>
      <w:r>
        <w:t>Preparing for the initial sync</w:t>
      </w:r>
    </w:p>
    <w:p w14:paraId="34B28DBC" w14:textId="61FC5B92" w:rsidR="00391482" w:rsidRDefault="00391482" w:rsidP="000365FD">
      <w:r>
        <w:t>When</w:t>
      </w:r>
      <w:r w:rsidR="001203A7">
        <w:t xml:space="preserve"> the</w:t>
      </w:r>
      <w:r>
        <w:t xml:space="preserve"> Azure AD</w:t>
      </w:r>
      <w:r w:rsidR="001203A7">
        <w:t xml:space="preserve"> provisioning service </w:t>
      </w:r>
      <w:r w:rsidR="00177788">
        <w:t>ru</w:t>
      </w:r>
      <w:r w:rsidR="001203A7">
        <w:t>n</w:t>
      </w:r>
      <w:r w:rsidR="00177788">
        <w:t>s</w:t>
      </w:r>
      <w:r w:rsidR="001203A7">
        <w:t xml:space="preserve"> for the first time, it </w:t>
      </w:r>
      <w:r w:rsidR="00177788">
        <w:t>performs</w:t>
      </w:r>
      <w:r w:rsidR="001203A7">
        <w:t xml:space="preserve"> </w:t>
      </w:r>
      <w:r>
        <w:t>an initial sync against the source system and target system</w:t>
      </w:r>
      <w:r w:rsidR="006024E0">
        <w:t>s</w:t>
      </w:r>
      <w:r w:rsidR="001F0B6C">
        <w:t xml:space="preserve"> to create a snapshot of all user objects for each target system.</w:t>
      </w:r>
      <w:r>
        <w:t xml:space="preserve"> </w:t>
      </w:r>
    </w:p>
    <w:p w14:paraId="5EAAE365" w14:textId="77777777" w:rsidR="00237412" w:rsidRDefault="00A0375B" w:rsidP="000365FD">
      <w:r>
        <w:t xml:space="preserve">The time taken for initial syncs are directly dependent on how many users, groups and group members are present in the source system. </w:t>
      </w:r>
      <w:r w:rsidR="002E6941">
        <w:t xml:space="preserve">Initial syncs for </w:t>
      </w:r>
      <w:r w:rsidR="000365FD" w:rsidRPr="005E46FB">
        <w:t>Azure AD tenants with over 100,0</w:t>
      </w:r>
      <w:r w:rsidR="0080041A">
        <w:t xml:space="preserve">00 users and/or group objects </w:t>
      </w:r>
      <w:r w:rsidR="002567CF">
        <w:t>combined can take a long time.</w:t>
      </w:r>
      <w:r w:rsidR="007554A8">
        <w:t xml:space="preserve"> </w:t>
      </w:r>
    </w:p>
    <w:p w14:paraId="65E37A81" w14:textId="77777777" w:rsidR="00DA181C" w:rsidRDefault="000365FD" w:rsidP="0043122A">
      <w:pPr>
        <w:pStyle w:val="ListParagraph"/>
        <w:numPr>
          <w:ilvl w:val="0"/>
          <w:numId w:val="8"/>
        </w:numPr>
      </w:pPr>
      <w:r w:rsidRPr="00DA181C">
        <w:rPr>
          <w:b/>
          <w:color w:val="538135" w:themeColor="accent6" w:themeShade="BF"/>
        </w:rPr>
        <w:lastRenderedPageBreak/>
        <w:t>Microsoft recommends</w:t>
      </w:r>
      <w:r w:rsidRPr="00DA181C">
        <w:rPr>
          <w:color w:val="538135" w:themeColor="accent6" w:themeShade="BF"/>
        </w:rPr>
        <w:t xml:space="preserve"> </w:t>
      </w:r>
      <w:r w:rsidRPr="005E46FB">
        <w:t>disabling the sync of group objects in the attribute mappings of your provisioning configuration</w:t>
      </w:r>
      <w:r w:rsidR="00DA181C">
        <w:t xml:space="preserve"> i</w:t>
      </w:r>
      <w:r w:rsidR="00DA181C" w:rsidRPr="005E46FB">
        <w:t>f you do not want to provision group names and group memberships to your application</w:t>
      </w:r>
      <w:r w:rsidR="00DA181C">
        <w:t>, which in turn</w:t>
      </w:r>
      <w:r w:rsidRPr="005E46FB">
        <w:t xml:space="preserve"> will help speed up the initial sync. </w:t>
      </w:r>
      <w:bookmarkEnd w:id="45"/>
      <w:bookmarkEnd w:id="46"/>
    </w:p>
    <w:p w14:paraId="4DC50F10" w14:textId="103E9BA0" w:rsidR="00B256DD" w:rsidRPr="00B77B2B" w:rsidRDefault="00B256DD" w:rsidP="00B256DD">
      <w:pPr>
        <w:pStyle w:val="Heading4"/>
      </w:pPr>
      <w:bookmarkStart w:id="47" w:name="_Toc508188801"/>
      <w:bookmarkStart w:id="48" w:name="_Toc508610082"/>
      <w:r>
        <w:t>Monitoring user provisioning operational health</w:t>
      </w:r>
    </w:p>
    <w:p w14:paraId="4607778F" w14:textId="77777777" w:rsidR="004C1BB0" w:rsidRDefault="00DB611E" w:rsidP="004C1BB0">
      <w:r>
        <w:t xml:space="preserve">After a successful initial sync, </w:t>
      </w:r>
      <w:r w:rsidR="00191548">
        <w:t xml:space="preserve">the Azure AD provisioning service will continue to run back-to-back incremental syncs indefinitely, at intervals defined </w:t>
      </w:r>
      <w:r w:rsidR="00726DD7">
        <w:t>in the tutorials specific to each applic</w:t>
      </w:r>
      <w:r w:rsidR="00F37E4B">
        <w:t>ation, until one of the following events occur:</w:t>
      </w:r>
    </w:p>
    <w:p w14:paraId="2F752CFD" w14:textId="72F9EF89" w:rsidR="00C11340" w:rsidRDefault="00C11340" w:rsidP="0043122A">
      <w:pPr>
        <w:pStyle w:val="ListParagraph"/>
        <w:numPr>
          <w:ilvl w:val="0"/>
          <w:numId w:val="20"/>
        </w:numPr>
      </w:pPr>
      <w:r>
        <w:t xml:space="preserve">The service is manually </w:t>
      </w:r>
      <w:r w:rsidR="008E73C5">
        <w:t>stopped, and new initial sync triggered</w:t>
      </w:r>
      <w:r>
        <w:t xml:space="preserve"> using the Azure portal, or using the appropriate Graph API command</w:t>
      </w:r>
      <w:r w:rsidR="008E73C5">
        <w:t>.</w:t>
      </w:r>
    </w:p>
    <w:p w14:paraId="1BCED408" w14:textId="6247A85A" w:rsidR="00C11340" w:rsidRDefault="00C11340" w:rsidP="0043122A">
      <w:pPr>
        <w:pStyle w:val="ListParagraph"/>
        <w:numPr>
          <w:ilvl w:val="0"/>
          <w:numId w:val="20"/>
        </w:numPr>
      </w:pPr>
      <w:r>
        <w:t>A new initial sync is triggered due to a change in attribute mappings or scoping filters.</w:t>
      </w:r>
    </w:p>
    <w:p w14:paraId="438A9AB8" w14:textId="565E0A07" w:rsidR="00C11340" w:rsidRDefault="00C11340" w:rsidP="0043122A">
      <w:pPr>
        <w:pStyle w:val="ListParagraph"/>
        <w:numPr>
          <w:ilvl w:val="0"/>
          <w:numId w:val="20"/>
        </w:numPr>
      </w:pPr>
      <w:r>
        <w:t>The provisioning process goes into quarantine</w:t>
      </w:r>
      <w:r w:rsidR="00522D27">
        <w:t xml:space="preserve"> </w:t>
      </w:r>
      <w:r>
        <w:t xml:space="preserve">due to a high error </w:t>
      </w:r>
      <w:r w:rsidR="00CB60C9">
        <w:t>rate and</w:t>
      </w:r>
      <w:r>
        <w:t xml:space="preserve"> stays in quarantine for more than four weeks</w:t>
      </w:r>
      <w:r w:rsidR="00522D27">
        <w:t xml:space="preserve"> at which it will </w:t>
      </w:r>
      <w:r>
        <w:t xml:space="preserve">automatically </w:t>
      </w:r>
      <w:r w:rsidR="00522D27">
        <w:t xml:space="preserve">be </w:t>
      </w:r>
      <w:r>
        <w:t>disabled.</w:t>
      </w:r>
    </w:p>
    <w:p w14:paraId="30EEB04F" w14:textId="563229E8" w:rsidR="00522D27" w:rsidRDefault="00491853">
      <w:pPr>
        <w:rPr>
          <w:rFonts w:asciiTheme="majorHAnsi" w:eastAsiaTheme="majorEastAsia" w:hAnsiTheme="majorHAnsi" w:cstheme="majorBidi"/>
          <w:noProof/>
          <w:color w:val="2F5496" w:themeColor="accent1" w:themeShade="BF"/>
          <w:sz w:val="26"/>
          <w:szCs w:val="26"/>
        </w:rPr>
      </w:pPr>
      <w:r>
        <w:t xml:space="preserve">To review these events, refer to the </w:t>
      </w:r>
      <w:r w:rsidR="00181C8A">
        <w:t xml:space="preserve">provisioning audit logs and reporting which are described </w:t>
      </w:r>
      <w:hyperlink r:id="rId55" w:history="1">
        <w:r w:rsidR="007A4248" w:rsidRPr="007A4248">
          <w:rPr>
            <w:rStyle w:val="Hyperlink"/>
          </w:rPr>
          <w:t>here</w:t>
        </w:r>
      </w:hyperlink>
      <w:r w:rsidR="007A4248">
        <w:t>.</w:t>
      </w:r>
    </w:p>
    <w:bookmarkEnd w:id="15"/>
    <w:bookmarkEnd w:id="16"/>
    <w:bookmarkEnd w:id="17"/>
    <w:bookmarkEnd w:id="18"/>
    <w:bookmarkEnd w:id="47"/>
    <w:bookmarkEnd w:id="48"/>
    <w:p w14:paraId="6372B337" w14:textId="42192EB6" w:rsidR="00CF2118" w:rsidRPr="00B77B2B" w:rsidRDefault="00CF2118" w:rsidP="00CF2118">
      <w:pPr>
        <w:pStyle w:val="Heading4"/>
      </w:pPr>
      <w:r>
        <w:t>Planning your Security Review</w:t>
      </w:r>
    </w:p>
    <w:p w14:paraId="743AD100" w14:textId="2071BA6B" w:rsidR="00767CC5" w:rsidRPr="007A441C" w:rsidRDefault="00BE50A0">
      <w:r>
        <w:t>It</w:t>
      </w:r>
      <w:r w:rsidR="00504199">
        <w:t xml:space="preserve"> is</w:t>
      </w:r>
      <w:r>
        <w:t xml:space="preserve"> </w:t>
      </w:r>
      <w:r w:rsidR="00701DE0">
        <w:t>common</w:t>
      </w:r>
      <w:r>
        <w:t xml:space="preserve"> for a security review to be required as part of a deployment of a new service.  </w:t>
      </w:r>
      <w:r w:rsidR="00FD5EDE">
        <w:t>If a security review is required</w:t>
      </w:r>
      <w:r w:rsidR="001774A6">
        <w:t xml:space="preserve"> or has not yet been conducted,</w:t>
      </w:r>
      <w:r w:rsidR="00FD5EDE">
        <w:t xml:space="preserve"> please </w:t>
      </w:r>
      <w:r w:rsidR="003E3773">
        <w:t>review</w:t>
      </w:r>
      <w:r w:rsidR="00FD5EDE">
        <w:t xml:space="preserve"> </w:t>
      </w:r>
      <w:r w:rsidR="0080351F">
        <w:t xml:space="preserve">the many Azure AD </w:t>
      </w:r>
      <w:hyperlink r:id="rId56" w:history="1">
        <w:r w:rsidR="008D3B40" w:rsidRPr="00463AF6">
          <w:rPr>
            <w:rStyle w:val="Hyperlink"/>
          </w:rPr>
          <w:t>whitepapers</w:t>
        </w:r>
      </w:hyperlink>
      <w:r w:rsidR="008D3B40">
        <w:t xml:space="preserve"> </w:t>
      </w:r>
      <w:r w:rsidR="0080351F">
        <w:t xml:space="preserve">that will </w:t>
      </w:r>
      <w:r w:rsidR="00E52872">
        <w:t>provides an overview</w:t>
      </w:r>
      <w:r w:rsidR="0080351F">
        <w:t xml:space="preserve"> </w:t>
      </w:r>
      <w:r w:rsidR="00463AF6">
        <w:t xml:space="preserve">for the identity as a service. </w:t>
      </w:r>
      <w:bookmarkStart w:id="49" w:name="_Toc508188803"/>
      <w:bookmarkStart w:id="50" w:name="_Toc502750742"/>
      <w:bookmarkStart w:id="51" w:name="_Toc502924273"/>
      <w:bookmarkStart w:id="52" w:name="_Toc508610084"/>
      <w:r w:rsidR="00767CC5">
        <w:br w:type="page"/>
      </w:r>
    </w:p>
    <w:p w14:paraId="48EE0730" w14:textId="50D2AF09" w:rsidR="00ED2928" w:rsidRDefault="00ED2928" w:rsidP="004D7E6A">
      <w:pPr>
        <w:pStyle w:val="Heading1"/>
      </w:pPr>
      <w:bookmarkStart w:id="53" w:name="_Toc509497567"/>
      <w:r>
        <w:lastRenderedPageBreak/>
        <w:t>Design</w:t>
      </w:r>
      <w:bookmarkEnd w:id="49"/>
      <w:r w:rsidR="00206FA5">
        <w:t>ing Your Implementation</w:t>
      </w:r>
      <w:bookmarkStart w:id="54" w:name="_Established_Timelines"/>
      <w:bookmarkStart w:id="55" w:name="_Design"/>
      <w:bookmarkEnd w:id="50"/>
      <w:bookmarkEnd w:id="51"/>
      <w:bookmarkEnd w:id="52"/>
      <w:bookmarkEnd w:id="53"/>
      <w:bookmarkEnd w:id="54"/>
      <w:bookmarkEnd w:id="55"/>
    </w:p>
    <w:p w14:paraId="53C2E2CA" w14:textId="38E7DB8C" w:rsidR="00262FAC" w:rsidRDefault="00262FAC" w:rsidP="004A3612">
      <w:pPr>
        <w:spacing w:line="276" w:lineRule="auto"/>
      </w:pPr>
      <w:r>
        <w:t xml:space="preserve">This section </w:t>
      </w:r>
      <w:r w:rsidR="00E7632E">
        <w:t>is used to</w:t>
      </w:r>
      <w:r w:rsidR="002E6F87">
        <w:t xml:space="preserve"> assist you in </w:t>
      </w:r>
      <w:r w:rsidR="00E7632E">
        <w:t>design</w:t>
      </w:r>
      <w:r w:rsidR="002E6F87">
        <w:t xml:space="preserve">ing </w:t>
      </w:r>
      <w:r w:rsidR="00DE5924">
        <w:t>the automatic user provisioning implementation</w:t>
      </w:r>
      <w:r w:rsidR="00667550">
        <w:t xml:space="preserve"> in your environment</w:t>
      </w:r>
      <w:r w:rsidR="00D5474C">
        <w:t xml:space="preserve"> that best meets your business needs. </w:t>
      </w:r>
      <w:r w:rsidR="004C0105">
        <w:t>This document will indicate when Microsoft has a recommendation among</w:t>
      </w:r>
      <w:r w:rsidR="00C9384C">
        <w:t xml:space="preserve"> the</w:t>
      </w:r>
      <w:r w:rsidR="004C0105">
        <w:t xml:space="preserve"> choices</w:t>
      </w:r>
      <w:r w:rsidR="00C9384C">
        <w:t xml:space="preserve"> presented</w:t>
      </w:r>
      <w:r w:rsidR="004C0105">
        <w:t xml:space="preserve">. </w:t>
      </w:r>
    </w:p>
    <w:p w14:paraId="15AEC0E8" w14:textId="2BFD88D1" w:rsidR="00874337" w:rsidRDefault="00E61938" w:rsidP="00D82591">
      <w:pPr>
        <w:pStyle w:val="Heading2"/>
      </w:pPr>
      <w:bookmarkStart w:id="56" w:name="_Toc509497568"/>
      <w:r>
        <w:t>Scoping</w:t>
      </w:r>
      <w:r w:rsidR="007E055E">
        <w:t xml:space="preserve"> </w:t>
      </w:r>
      <w:r w:rsidR="00727768">
        <w:t>requirements</w:t>
      </w:r>
      <w:bookmarkEnd w:id="56"/>
    </w:p>
    <w:p w14:paraId="65CC5842" w14:textId="7ED81369" w:rsidR="00F4396E" w:rsidRDefault="00727768" w:rsidP="004A3612">
      <w:pPr>
        <w:spacing w:line="276" w:lineRule="auto"/>
      </w:pPr>
      <w:r>
        <w:t xml:space="preserve">Go through the workflow below to scope </w:t>
      </w:r>
      <w:r w:rsidR="00A85D4D">
        <w:t>the key requirements needed to implement automatic user provisioning in your environment:</w:t>
      </w:r>
    </w:p>
    <w:p w14:paraId="70BA35D9" w14:textId="6BD31EC6" w:rsidR="000E72F8" w:rsidRDefault="005B409D" w:rsidP="001C1C95">
      <w:pPr>
        <w:pStyle w:val="Heading4"/>
      </w:pPr>
      <w:r>
        <w:t>Determ</w:t>
      </w:r>
      <w:r w:rsidR="005F5E11">
        <w:t>ine</w:t>
      </w:r>
      <w:r>
        <w:t xml:space="preserve"> </w:t>
      </w:r>
      <w:r w:rsidR="001B4798">
        <w:t>the type of connector to use</w:t>
      </w:r>
    </w:p>
    <w:p w14:paraId="6ED52F7E" w14:textId="2D70C966" w:rsidR="008B41E7" w:rsidRPr="001C1C95" w:rsidRDefault="00752785" w:rsidP="00601AE3">
      <w:r>
        <w:t xml:space="preserve">Check </w:t>
      </w:r>
      <w:r w:rsidR="00742F25">
        <w:t xml:space="preserve">if &lt;&lt;APPLICATION NAME&gt;&gt; </w:t>
      </w:r>
      <w:r w:rsidR="001C1C95">
        <w:t>already has a</w:t>
      </w:r>
      <w:r w:rsidR="00742F25">
        <w:t xml:space="preserve"> </w:t>
      </w:r>
      <w:r w:rsidR="001C1C95">
        <w:t xml:space="preserve">pre-integrated user provisioning connector with Azure AD. You can do so by referring to </w:t>
      </w:r>
      <w:r w:rsidR="001C1C95" w:rsidRPr="001C1C95">
        <w:t>the</w:t>
      </w:r>
      <w:r w:rsidR="001C1C95" w:rsidRPr="001C1C95">
        <w:rPr>
          <w:b/>
        </w:rPr>
        <w:t xml:space="preserve"> </w:t>
      </w:r>
      <w:hyperlink r:id="rId57" w:history="1">
        <w:r w:rsidR="001C1C95" w:rsidRPr="00D04DF0">
          <w:rPr>
            <w:rStyle w:val="Hyperlink"/>
          </w:rPr>
          <w:t>SaaS application integration</w:t>
        </w:r>
        <w:r w:rsidR="008E1DB2" w:rsidRPr="00D04DF0">
          <w:rPr>
            <w:rStyle w:val="Hyperlink"/>
          </w:rPr>
          <w:t xml:space="preserve"> tutorial list</w:t>
        </w:r>
      </w:hyperlink>
      <w:r w:rsidR="008E1DB2">
        <w:t xml:space="preserve"> </w:t>
      </w:r>
      <w:r w:rsidR="004F7C94">
        <w:t>which will list</w:t>
      </w:r>
      <w:r w:rsidR="00D04DF0">
        <w:t xml:space="preserve"> an application tutorial for user provisioning</w:t>
      </w:r>
      <w:r w:rsidR="004F7C94">
        <w:t xml:space="preserve"> </w:t>
      </w:r>
      <w:r w:rsidR="008B066C">
        <w:t xml:space="preserve">if the target application has a pre-integrated user provisioning connector. </w:t>
      </w:r>
      <w:r w:rsidR="00A755CB">
        <w:t>Depending on the outcome, your next steps are as below:</w:t>
      </w:r>
      <w:r w:rsidR="00177802">
        <w:t xml:space="preserve"> </w:t>
      </w:r>
    </w:p>
    <w:tbl>
      <w:tblPr>
        <w:tblStyle w:val="Deploymentguide"/>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4311"/>
        <w:gridCol w:w="909"/>
        <w:gridCol w:w="4855"/>
      </w:tblGrid>
      <w:tr w:rsidR="00601AE3" w14:paraId="2C5A1DBF" w14:textId="2A0ABE8C" w:rsidTr="00B80181">
        <w:trPr>
          <w:cnfStyle w:val="100000000000" w:firstRow="1" w:lastRow="0" w:firstColumn="0" w:lastColumn="0" w:oddVBand="0" w:evenVBand="0" w:oddHBand="0" w:evenHBand="0" w:firstRowFirstColumn="0" w:firstRowLastColumn="0" w:lastRowFirstColumn="0" w:lastRowLastColumn="0"/>
          <w:trHeight w:val="375"/>
        </w:trPr>
        <w:tc>
          <w:tcPr>
            <w:tcW w:w="4311" w:type="dxa"/>
            <w:tcBorders>
              <w:top w:val="none" w:sz="0" w:space="0" w:color="auto"/>
              <w:left w:val="none" w:sz="0" w:space="0" w:color="auto"/>
              <w:right w:val="none" w:sz="0" w:space="0" w:color="auto"/>
            </w:tcBorders>
          </w:tcPr>
          <w:p w14:paraId="45FADC80" w14:textId="7809A893" w:rsidR="00601AE3" w:rsidRDefault="00601AE3" w:rsidP="00456F7F">
            <w:r>
              <w:t>Scoping Question</w:t>
            </w:r>
          </w:p>
        </w:tc>
        <w:tc>
          <w:tcPr>
            <w:tcW w:w="909" w:type="dxa"/>
            <w:tcBorders>
              <w:top w:val="none" w:sz="0" w:space="0" w:color="auto"/>
              <w:left w:val="none" w:sz="0" w:space="0" w:color="auto"/>
              <w:right w:val="none" w:sz="0" w:space="0" w:color="auto"/>
            </w:tcBorders>
          </w:tcPr>
          <w:p w14:paraId="00ABA6A7" w14:textId="7E32FA17" w:rsidR="00601AE3" w:rsidRDefault="00601AE3" w:rsidP="00456F7F">
            <w:r>
              <w:t>Answer</w:t>
            </w:r>
          </w:p>
        </w:tc>
        <w:tc>
          <w:tcPr>
            <w:tcW w:w="4855" w:type="dxa"/>
            <w:tcBorders>
              <w:top w:val="none" w:sz="0" w:space="0" w:color="auto"/>
              <w:left w:val="none" w:sz="0" w:space="0" w:color="auto"/>
              <w:right w:val="none" w:sz="0" w:space="0" w:color="auto"/>
            </w:tcBorders>
          </w:tcPr>
          <w:p w14:paraId="793CC9FC" w14:textId="266DAD03" w:rsidR="00601AE3" w:rsidRDefault="00857A2D" w:rsidP="00456F7F">
            <w:r>
              <w:t xml:space="preserve">Recommended </w:t>
            </w:r>
            <w:r w:rsidR="00601AE3">
              <w:t>Next Steps</w:t>
            </w:r>
          </w:p>
        </w:tc>
      </w:tr>
      <w:tr w:rsidR="009125ED" w14:paraId="6429FDAC" w14:textId="054B5BC1" w:rsidTr="00B80181">
        <w:trPr>
          <w:trHeight w:val="543"/>
        </w:trPr>
        <w:tc>
          <w:tcPr>
            <w:tcW w:w="4311" w:type="dxa"/>
            <w:vMerge w:val="restart"/>
          </w:tcPr>
          <w:p w14:paraId="1977F419" w14:textId="52A269DA" w:rsidR="009125ED" w:rsidRPr="00177802" w:rsidRDefault="009125ED" w:rsidP="00177802">
            <w:r>
              <w:t>Does &lt;&lt;APPLICATION NAME&gt;&gt; have a pre-integrated user provisioning connector?</w:t>
            </w:r>
          </w:p>
        </w:tc>
        <w:tc>
          <w:tcPr>
            <w:tcW w:w="909" w:type="dxa"/>
          </w:tcPr>
          <w:p w14:paraId="7B267FF2" w14:textId="0CD49E9F" w:rsidR="009125ED" w:rsidRPr="00355632" w:rsidRDefault="009125ED" w:rsidP="00456F7F">
            <w:r w:rsidRPr="00355632">
              <w:t xml:space="preserve">Yes </w:t>
            </w:r>
            <w:sdt>
              <w:sdtPr>
                <w:id w:val="-11560997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4855" w:type="dxa"/>
          </w:tcPr>
          <w:p w14:paraId="370BAE71" w14:textId="20198315" w:rsidR="009125ED" w:rsidRDefault="009125ED" w:rsidP="00266B2D">
            <w:pPr>
              <w:pStyle w:val="ListParagraph"/>
              <w:numPr>
                <w:ilvl w:val="0"/>
                <w:numId w:val="30"/>
              </w:numPr>
            </w:pPr>
            <w:r>
              <w:t xml:space="preserve">Move forward to the next step in this workflow to understand </w:t>
            </w:r>
            <w:hyperlink w:anchor="_Collect_the_admin" w:history="1">
              <w:r w:rsidRPr="00341217">
                <w:rPr>
                  <w:rStyle w:val="Hyperlink"/>
                </w:rPr>
                <w:t>and collect the admin credentials required</w:t>
              </w:r>
            </w:hyperlink>
            <w:r>
              <w:t xml:space="preserve"> for automatic user provisioning</w:t>
            </w:r>
          </w:p>
        </w:tc>
      </w:tr>
      <w:tr w:rsidR="009125ED" w14:paraId="2F12B6E8" w14:textId="7DA9FC24" w:rsidTr="00B80181">
        <w:trPr>
          <w:trHeight w:val="275"/>
        </w:trPr>
        <w:tc>
          <w:tcPr>
            <w:tcW w:w="4311" w:type="dxa"/>
            <w:vMerge/>
          </w:tcPr>
          <w:p w14:paraId="39F590F7" w14:textId="77777777" w:rsidR="009125ED" w:rsidRDefault="009125ED" w:rsidP="00456F7F"/>
        </w:tc>
        <w:tc>
          <w:tcPr>
            <w:tcW w:w="909" w:type="dxa"/>
          </w:tcPr>
          <w:p w14:paraId="1CC739A3" w14:textId="460E31E1" w:rsidR="009125ED" w:rsidRPr="00355632" w:rsidRDefault="009125ED" w:rsidP="00456F7F">
            <w:r w:rsidRPr="00355632">
              <w:t>No</w:t>
            </w:r>
            <w:r>
              <w:t xml:space="preserve"> </w:t>
            </w:r>
            <w:sdt>
              <w:sdtPr>
                <w:id w:val="-338848607"/>
                <w14:checkbox>
                  <w14:checked w14:val="0"/>
                  <w14:checkedState w14:val="2612" w14:font="MS Gothic"/>
                  <w14:uncheckedState w14:val="2610" w14:font="MS Gothic"/>
                </w14:checkbox>
              </w:sdtPr>
              <w:sdtEndPr/>
              <w:sdtContent>
                <w:r w:rsidR="00A74B02">
                  <w:rPr>
                    <w:rFonts w:ascii="MS Gothic" w:eastAsia="MS Gothic" w:hAnsi="MS Gothic" w:hint="eastAsia"/>
                  </w:rPr>
                  <w:t>☐</w:t>
                </w:r>
              </w:sdtContent>
            </w:sdt>
          </w:p>
        </w:tc>
        <w:tc>
          <w:tcPr>
            <w:tcW w:w="4855" w:type="dxa"/>
          </w:tcPr>
          <w:p w14:paraId="63318501" w14:textId="1CFD0C94" w:rsidR="009125ED" w:rsidRDefault="00A74B02" w:rsidP="00B80181">
            <w:pPr>
              <w:pStyle w:val="ListParagraph"/>
              <w:numPr>
                <w:ilvl w:val="0"/>
                <w:numId w:val="30"/>
              </w:numPr>
            </w:pPr>
            <w:r>
              <w:t xml:space="preserve">Create a </w:t>
            </w:r>
            <w:r w:rsidR="00BE09DB">
              <w:t xml:space="preserve">request </w:t>
            </w:r>
            <w:hyperlink r:id="rId58" w:history="1">
              <w:r w:rsidR="00BE09DB" w:rsidRPr="00BE09DB">
                <w:rPr>
                  <w:rStyle w:val="Hyperlink"/>
                </w:rPr>
                <w:t>here</w:t>
              </w:r>
            </w:hyperlink>
            <w:r w:rsidR="00BE09DB">
              <w:t xml:space="preserve"> </w:t>
            </w:r>
            <w:r w:rsidR="00AC564C">
              <w:t>for a pre-integrated user provisioning connector.</w:t>
            </w:r>
          </w:p>
          <w:p w14:paraId="7D3AEA3C" w14:textId="57B11F0B" w:rsidR="009125ED" w:rsidRDefault="009125ED" w:rsidP="00B80181">
            <w:pPr>
              <w:pStyle w:val="ListParagraph"/>
              <w:numPr>
                <w:ilvl w:val="0"/>
                <w:numId w:val="30"/>
              </w:numPr>
            </w:pPr>
            <w:r>
              <w:t xml:space="preserve">Work with the application owner to utilize the </w:t>
            </w:r>
            <w:hyperlink r:id="rId59" w:history="1">
              <w:r w:rsidRPr="00005F6E">
                <w:rPr>
                  <w:rStyle w:val="Hyperlink"/>
                </w:rPr>
                <w:t>BYOA SCIM</w:t>
              </w:r>
            </w:hyperlink>
            <w:r>
              <w:t xml:space="preserve"> generic user provisioning support for SaaS applications.</w:t>
            </w:r>
          </w:p>
        </w:tc>
      </w:tr>
    </w:tbl>
    <w:p w14:paraId="3928EC00" w14:textId="46BFA7EC" w:rsidR="00FE68CD" w:rsidRPr="00B77B2B" w:rsidRDefault="00BB78F0" w:rsidP="00883583">
      <w:pPr>
        <w:pStyle w:val="Heading4"/>
      </w:pPr>
      <w:bookmarkStart w:id="57" w:name="_Collect_the_admin"/>
      <w:bookmarkEnd w:id="57"/>
      <w:r>
        <w:t>C</w:t>
      </w:r>
      <w:r w:rsidR="00121A86">
        <w:t>ollect the</w:t>
      </w:r>
      <w:r w:rsidR="005B409D">
        <w:t xml:space="preserve"> admin credentials required</w:t>
      </w:r>
    </w:p>
    <w:p w14:paraId="71F27FE2" w14:textId="7B5A9FB6" w:rsidR="00FE68CD" w:rsidRDefault="00FE68CD" w:rsidP="00FE68CD">
      <w:r>
        <w:t xml:space="preserve">When implementing Azure AD automatic user provisioning, you will need to provide </w:t>
      </w:r>
      <w:r w:rsidR="00297891">
        <w:t xml:space="preserve">certain </w:t>
      </w:r>
      <w:r>
        <w:t>admin credentials that are used to connect to the target system’s user management endpoint</w:t>
      </w:r>
      <w:r w:rsidR="00070A05">
        <w:t xml:space="preserve"> - </w:t>
      </w:r>
      <w:r>
        <w:t xml:space="preserve">to facilitate user </w:t>
      </w:r>
      <w:r w:rsidR="000325AF">
        <w:t>provisioning which</w:t>
      </w:r>
      <w:r w:rsidR="00297891">
        <w:t xml:space="preserve"> may differ for each application.</w:t>
      </w:r>
      <w:r w:rsidR="007C0ABF">
        <w:t xml:space="preserve"> </w:t>
      </w:r>
      <w:r w:rsidR="00860196">
        <w:t>C</w:t>
      </w:r>
      <w:r w:rsidR="007C0ABF">
        <w:t>ommo</w:t>
      </w:r>
      <w:r w:rsidR="00860196">
        <w:t xml:space="preserve">n admin credentials </w:t>
      </w:r>
      <w:r>
        <w:t>include:</w:t>
      </w:r>
    </w:p>
    <w:p w14:paraId="2DBDBBCB" w14:textId="599D24A4" w:rsidR="00FE68CD" w:rsidRPr="000E52F2" w:rsidRDefault="00FE68CD" w:rsidP="000E52F2">
      <w:pPr>
        <w:pStyle w:val="ListParagraph"/>
        <w:numPr>
          <w:ilvl w:val="0"/>
          <w:numId w:val="32"/>
        </w:numPr>
        <w:rPr>
          <w:bCs/>
        </w:rPr>
      </w:pPr>
      <w:r w:rsidRPr="003F694F">
        <w:rPr>
          <w:b/>
        </w:rPr>
        <w:t>Admin Username</w:t>
      </w:r>
      <w:r w:rsidRPr="000E52F2">
        <w:t xml:space="preserve"> </w:t>
      </w:r>
      <w:r w:rsidR="000E52F2">
        <w:t xml:space="preserve">- </w:t>
      </w:r>
      <w:r w:rsidRPr="000E52F2">
        <w:t>Username for an admin account on the target system.</w:t>
      </w:r>
    </w:p>
    <w:p w14:paraId="683CEEDE" w14:textId="5975212A" w:rsidR="00FE68CD" w:rsidRPr="000E52F2" w:rsidRDefault="00FE68CD" w:rsidP="000E52F2">
      <w:pPr>
        <w:pStyle w:val="ListParagraph"/>
        <w:numPr>
          <w:ilvl w:val="0"/>
          <w:numId w:val="32"/>
        </w:numPr>
        <w:rPr>
          <w:bCs/>
        </w:rPr>
      </w:pPr>
      <w:r w:rsidRPr="003F694F">
        <w:rPr>
          <w:b/>
        </w:rPr>
        <w:t>Admin Password</w:t>
      </w:r>
      <w:r w:rsidRPr="000E52F2">
        <w:t xml:space="preserve"> </w:t>
      </w:r>
      <w:r w:rsidR="000E52F2">
        <w:t xml:space="preserve">- </w:t>
      </w:r>
      <w:r w:rsidRPr="000E52F2">
        <w:t>Password for an admin account on the target system.</w:t>
      </w:r>
    </w:p>
    <w:p w14:paraId="3E22948F" w14:textId="1A0A0C65" w:rsidR="00FE68CD" w:rsidRPr="000E52F2" w:rsidRDefault="00FE68CD" w:rsidP="000E52F2">
      <w:pPr>
        <w:pStyle w:val="ListParagraph"/>
        <w:numPr>
          <w:ilvl w:val="0"/>
          <w:numId w:val="32"/>
        </w:numPr>
      </w:pPr>
      <w:r w:rsidRPr="003F694F">
        <w:rPr>
          <w:b/>
        </w:rPr>
        <w:t>Secret Token</w:t>
      </w:r>
      <w:r w:rsidR="000E52F2">
        <w:t xml:space="preserve"> - </w:t>
      </w:r>
      <w:r w:rsidRPr="000E52F2">
        <w:t>An OAuth bearer token from the target system.</w:t>
      </w:r>
    </w:p>
    <w:p w14:paraId="47EF68F0" w14:textId="3F60EE54" w:rsidR="00FE68CD" w:rsidRPr="000E52F2" w:rsidRDefault="00FE68CD" w:rsidP="000E52F2">
      <w:pPr>
        <w:pStyle w:val="ListParagraph"/>
        <w:numPr>
          <w:ilvl w:val="0"/>
          <w:numId w:val="32"/>
        </w:numPr>
      </w:pPr>
      <w:r w:rsidRPr="003F694F">
        <w:rPr>
          <w:b/>
        </w:rPr>
        <w:t>Tenant URL</w:t>
      </w:r>
      <w:r w:rsidR="000E52F2">
        <w:t xml:space="preserve"> - </w:t>
      </w:r>
      <w:r w:rsidRPr="000E52F2">
        <w:t>The entire URL of the user management endpoint for the target system.</w:t>
      </w:r>
    </w:p>
    <w:p w14:paraId="0BAD88F2" w14:textId="3C9D221C" w:rsidR="00FE68CD" w:rsidRPr="000E52F2" w:rsidRDefault="00FE68CD" w:rsidP="000E52F2">
      <w:pPr>
        <w:pStyle w:val="ListParagraph"/>
        <w:numPr>
          <w:ilvl w:val="0"/>
          <w:numId w:val="32"/>
        </w:numPr>
      </w:pPr>
      <w:r w:rsidRPr="003F694F">
        <w:rPr>
          <w:b/>
        </w:rPr>
        <w:t>Domain</w:t>
      </w:r>
      <w:r w:rsidR="000E52F2">
        <w:t xml:space="preserve"> - </w:t>
      </w:r>
      <w:r w:rsidRPr="000E52F2">
        <w:t xml:space="preserve">The domain or subdomain name of the user management endpoint for the target system. </w:t>
      </w:r>
    </w:p>
    <w:p w14:paraId="016B0EAD" w14:textId="5D5C08D9" w:rsidR="00FE68CD" w:rsidRPr="000E52F2" w:rsidRDefault="00FE68CD" w:rsidP="000E52F2">
      <w:pPr>
        <w:pStyle w:val="ListParagraph"/>
        <w:numPr>
          <w:ilvl w:val="0"/>
          <w:numId w:val="32"/>
        </w:numPr>
      </w:pPr>
      <w:r w:rsidRPr="003F694F">
        <w:rPr>
          <w:b/>
        </w:rPr>
        <w:t>Notification Email</w:t>
      </w:r>
      <w:r w:rsidR="000E52F2">
        <w:t xml:space="preserve"> - </w:t>
      </w:r>
      <w:r w:rsidRPr="000E52F2">
        <w:t>Email address of a person or a group who should receive user provisioning error notifications.</w:t>
      </w:r>
    </w:p>
    <w:p w14:paraId="031EB86D" w14:textId="4DFF01B1" w:rsidR="00FE68CD" w:rsidRPr="002407EE" w:rsidRDefault="00FE68CD" w:rsidP="00FE68CD">
      <w:r>
        <w:t xml:space="preserve">Use the following tables to document the </w:t>
      </w:r>
      <w:r w:rsidR="00297891">
        <w:t>admin cred</w:t>
      </w:r>
      <w:r w:rsidR="00C701EC">
        <w:t>entials required for &lt;&lt;APPLICATION NAME&gt;&gt;</w:t>
      </w:r>
      <w:r>
        <w:t>:</w:t>
      </w:r>
    </w:p>
    <w:tbl>
      <w:tblPr>
        <w:tblStyle w:val="Deploymentguide"/>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595"/>
        <w:gridCol w:w="6390"/>
      </w:tblGrid>
      <w:tr w:rsidR="00FE68CD" w14:paraId="190191A6" w14:textId="77777777" w:rsidTr="000C70CE">
        <w:trPr>
          <w:cnfStyle w:val="100000000000" w:firstRow="1" w:lastRow="0" w:firstColumn="0" w:lastColumn="0" w:oddVBand="0" w:evenVBand="0" w:oddHBand="0" w:evenHBand="0" w:firstRowFirstColumn="0" w:firstRowLastColumn="0" w:lastRowFirstColumn="0" w:lastRowLastColumn="0"/>
          <w:trHeight w:val="350"/>
        </w:trPr>
        <w:tc>
          <w:tcPr>
            <w:tcW w:w="3595" w:type="dxa"/>
            <w:tcBorders>
              <w:top w:val="none" w:sz="0" w:space="0" w:color="auto"/>
              <w:left w:val="none" w:sz="0" w:space="0" w:color="auto"/>
              <w:right w:val="none" w:sz="0" w:space="0" w:color="auto"/>
            </w:tcBorders>
          </w:tcPr>
          <w:p w14:paraId="2C2D9B7B" w14:textId="5D60AD6F" w:rsidR="00FE68CD" w:rsidRDefault="00156411" w:rsidP="000C70CE">
            <w:r>
              <w:t>Credential Type</w:t>
            </w:r>
          </w:p>
        </w:tc>
        <w:tc>
          <w:tcPr>
            <w:tcW w:w="6390" w:type="dxa"/>
            <w:tcBorders>
              <w:top w:val="none" w:sz="0" w:space="0" w:color="auto"/>
              <w:left w:val="none" w:sz="0" w:space="0" w:color="auto"/>
              <w:right w:val="none" w:sz="0" w:space="0" w:color="auto"/>
            </w:tcBorders>
          </w:tcPr>
          <w:p w14:paraId="6CB28E14" w14:textId="0BEC5EB3" w:rsidR="00FE68CD" w:rsidRDefault="00905F8F" w:rsidP="00456F7F">
            <w:r>
              <w:t>Values</w:t>
            </w:r>
          </w:p>
        </w:tc>
      </w:tr>
      <w:tr w:rsidR="00FE68CD" w14:paraId="06BD7598" w14:textId="77777777" w:rsidTr="0004326C">
        <w:trPr>
          <w:trHeight w:val="341"/>
        </w:trPr>
        <w:tc>
          <w:tcPr>
            <w:tcW w:w="3595" w:type="dxa"/>
          </w:tcPr>
          <w:p w14:paraId="07ED67AC" w14:textId="59C9018D" w:rsidR="00FE68CD" w:rsidRPr="00DF7E6C" w:rsidRDefault="00DF7E6C" w:rsidP="0004326C">
            <w:pPr>
              <w:rPr>
                <w:b/>
                <w:i/>
              </w:rPr>
            </w:pPr>
            <w:r w:rsidRPr="00DF7E6C">
              <w:rPr>
                <w:bCs/>
                <w:i/>
              </w:rPr>
              <w:t xml:space="preserve">e.g. </w:t>
            </w:r>
            <w:r w:rsidR="00FE68CD" w:rsidRPr="00DF7E6C">
              <w:rPr>
                <w:bCs/>
                <w:i/>
              </w:rPr>
              <w:t xml:space="preserve">Admin Username </w:t>
            </w:r>
          </w:p>
        </w:tc>
        <w:tc>
          <w:tcPr>
            <w:tcW w:w="6390" w:type="dxa"/>
          </w:tcPr>
          <w:p w14:paraId="39AEECC1" w14:textId="1C4DF7FE" w:rsidR="00FE68CD" w:rsidRPr="00DF22FF" w:rsidRDefault="00DF7E6C" w:rsidP="00456F7F">
            <w:pPr>
              <w:rPr>
                <w:color w:val="538135" w:themeColor="accent6" w:themeShade="BF"/>
              </w:rPr>
            </w:pPr>
            <w:r w:rsidRPr="00DF7E6C">
              <w:rPr>
                <w:bCs/>
                <w:i/>
              </w:rPr>
              <w:t xml:space="preserve">e.g. </w:t>
            </w:r>
            <w:r>
              <w:rPr>
                <w:bCs/>
                <w:i/>
              </w:rPr>
              <w:t>test@contoso.com</w:t>
            </w:r>
          </w:p>
        </w:tc>
      </w:tr>
      <w:tr w:rsidR="0004326C" w14:paraId="4F198985" w14:textId="77777777" w:rsidTr="0004326C">
        <w:trPr>
          <w:trHeight w:val="341"/>
        </w:trPr>
        <w:tc>
          <w:tcPr>
            <w:tcW w:w="3595" w:type="dxa"/>
          </w:tcPr>
          <w:p w14:paraId="25D3A077" w14:textId="77777777" w:rsidR="0004326C" w:rsidRDefault="0004326C" w:rsidP="0004326C">
            <w:pPr>
              <w:rPr>
                <w:bCs/>
              </w:rPr>
            </w:pPr>
          </w:p>
        </w:tc>
        <w:tc>
          <w:tcPr>
            <w:tcW w:w="6390" w:type="dxa"/>
          </w:tcPr>
          <w:p w14:paraId="42BFB1EC" w14:textId="77777777" w:rsidR="0004326C" w:rsidRPr="00DF22FF" w:rsidRDefault="0004326C" w:rsidP="00456F7F">
            <w:pPr>
              <w:rPr>
                <w:color w:val="538135" w:themeColor="accent6" w:themeShade="BF"/>
              </w:rPr>
            </w:pPr>
          </w:p>
        </w:tc>
      </w:tr>
    </w:tbl>
    <w:p w14:paraId="110232B0" w14:textId="77777777" w:rsidR="003770BB" w:rsidRDefault="003770BB" w:rsidP="003770BB">
      <w:pPr>
        <w:pStyle w:val="Heading4"/>
      </w:pPr>
      <w:bookmarkStart w:id="58" w:name="_Endpoint_Information"/>
      <w:bookmarkStart w:id="59" w:name="_Terminology_and_Required"/>
      <w:bookmarkStart w:id="60" w:name="_Toc502750745"/>
      <w:bookmarkStart w:id="61" w:name="_Toc502924276"/>
      <w:bookmarkStart w:id="62" w:name="_Hlk504732064"/>
      <w:bookmarkEnd w:id="58"/>
      <w:bookmarkEnd w:id="59"/>
      <w:r>
        <w:lastRenderedPageBreak/>
        <w:t>Define required attributes for your environment</w:t>
      </w:r>
      <w:bookmarkStart w:id="63" w:name="_Toc508188812"/>
      <w:bookmarkStart w:id="64" w:name="_Toc508610093"/>
    </w:p>
    <w:bookmarkEnd w:id="63"/>
    <w:bookmarkEnd w:id="64"/>
    <w:p w14:paraId="4382B328" w14:textId="77777777" w:rsidR="00816B5C" w:rsidRDefault="003770BB" w:rsidP="003770BB">
      <w:r>
        <w:t xml:space="preserve">To implement automatic user provisioning, you will need to define the user and/or group attributes that are needed by your organization. </w:t>
      </w:r>
    </w:p>
    <w:p w14:paraId="1C5F32DA" w14:textId="3AD4B4C5" w:rsidR="003770BB" w:rsidRDefault="00816B5C" w:rsidP="003770BB">
      <w:r>
        <w:rPr>
          <w:noProof/>
        </w:rPr>
        <mc:AlternateContent>
          <mc:Choice Requires="wps">
            <w:drawing>
              <wp:inline distT="0" distB="0" distL="0" distR="0" wp14:anchorId="23586ECF" wp14:editId="280F8170">
                <wp:extent cx="5943600" cy="537556"/>
                <wp:effectExtent l="0" t="0" r="0" b="0"/>
                <wp:docPr id="2" name="Rectangle 2"/>
                <wp:cNvGraphicFramePr/>
                <a:graphic xmlns:a="http://schemas.openxmlformats.org/drawingml/2006/main">
                  <a:graphicData uri="http://schemas.microsoft.com/office/word/2010/wordprocessingShape">
                    <wps:wsp>
                      <wps:cNvSpPr/>
                      <wps:spPr>
                        <a:xfrm>
                          <a:off x="0" y="0"/>
                          <a:ext cx="5943600" cy="537556"/>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txbx>
                        <w:txbxContent>
                          <w:p w14:paraId="0C0B7E20" w14:textId="29E84882" w:rsidR="00456F7F" w:rsidRPr="00A55078" w:rsidRDefault="00456F7F" w:rsidP="009C3AA8">
                            <w:pPr>
                              <w:ind w:left="630" w:hanging="630"/>
                              <w:rPr>
                                <w:color w:val="000000" w:themeColor="text1"/>
                              </w:rPr>
                            </w:pPr>
                            <w:r w:rsidRPr="00A55078">
                              <w:rPr>
                                <w:b/>
                                <w:color w:val="000000" w:themeColor="text1"/>
                              </w:rPr>
                              <w:t>Note:</w:t>
                            </w:r>
                            <w:r>
                              <w:rPr>
                                <w:b/>
                                <w:color w:val="000000" w:themeColor="text1"/>
                              </w:rPr>
                              <w:t xml:space="preserve">  </w:t>
                            </w:r>
                            <w:r>
                              <w:rPr>
                                <w:color w:val="000000" w:themeColor="text1"/>
                              </w:rPr>
                              <w:t>Unless an application utilizes SCIM, each application may have their own schema for attributes</w:t>
                            </w:r>
                            <w:r w:rsidRPr="00A55078">
                              <w:rPr>
                                <w:color w:val="000000" w:themeColor="text1"/>
                              </w:rPr>
                              <w:t xml:space="preserve">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586ECF" id="Rectangle 2" o:spid="_x0000_s1041" style="width:468pt;height:4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" fillcolor="#b4c6e7 [1300]" stroked="f">
                <v:textbox>
                  <w:txbxContent>
                    <w:p w14:paraId="0C0B7E20" w14:textId="29E84882" w:rsidR="00456F7F" w:rsidRPr="00A55078" w:rsidRDefault="00456F7F" w:rsidP="009C3AA8">
                      <w:pPr>
                        <w:ind w:left="630" w:hanging="630"/>
                        <w:rPr>
                          <w:color w:val="000000" w:themeColor="text1"/>
                        </w:rPr>
                      </w:pPr>
                      <w:r w:rsidRPr="00A55078">
                        <w:rPr>
                          <w:b/>
                          <w:color w:val="000000" w:themeColor="text1"/>
                        </w:rPr>
                        <w:t>Note:</w:t>
                      </w:r>
                      <w:r>
                        <w:rPr>
                          <w:b/>
                          <w:color w:val="000000" w:themeColor="text1"/>
                        </w:rPr>
                        <w:t xml:space="preserve">  </w:t>
                      </w:r>
                      <w:r>
                        <w:rPr>
                          <w:color w:val="000000" w:themeColor="text1"/>
                        </w:rPr>
                        <w:t>Unless an application utilizes SCIM, each application may have their own schema for attributes</w:t>
                      </w:r>
                      <w:r w:rsidRPr="00A55078">
                        <w:rPr>
                          <w:color w:val="000000" w:themeColor="text1"/>
                        </w:rPr>
                        <w:t xml:space="preserve"> needs.</w:t>
                      </w:r>
                    </w:p>
                  </w:txbxContent>
                </v:textbox>
                <w10:anchorlock/>
              </v:rect>
            </w:pict>
          </mc:Fallback>
        </mc:AlternateContent>
      </w:r>
      <w:r w:rsidR="003770BB">
        <w:t xml:space="preserve"> </w:t>
      </w:r>
    </w:p>
    <w:p w14:paraId="0B2E8F6B" w14:textId="77777777" w:rsidR="003770BB" w:rsidRDefault="003770BB" w:rsidP="003770BB">
      <w:r>
        <w:t xml:space="preserve">Use the tables below to document the Azure AD (or AD if applicable) attributes needed along with their expected mappings to the attributes for &lt;&lt;APPLICATION NAME&gt;&gt;. Feel free to extend the tables as needed. </w:t>
      </w:r>
    </w:p>
    <w:p w14:paraId="1440B485" w14:textId="77777777" w:rsidR="003770BB" w:rsidRPr="00FE24F0" w:rsidRDefault="003770BB" w:rsidP="003770BB">
      <w:r>
        <w:t>User attributes needed:</w:t>
      </w:r>
    </w:p>
    <w:tbl>
      <w:tblPr>
        <w:tblStyle w:val="Deploymentguide"/>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145"/>
        <w:gridCol w:w="3330"/>
        <w:gridCol w:w="3510"/>
      </w:tblGrid>
      <w:tr w:rsidR="003770BB" w14:paraId="68AA51D1" w14:textId="77777777" w:rsidTr="00456F7F">
        <w:trPr>
          <w:cnfStyle w:val="100000000000" w:firstRow="1" w:lastRow="0" w:firstColumn="0" w:lastColumn="0" w:oddVBand="0" w:evenVBand="0" w:oddHBand="0" w:evenHBand="0" w:firstRowFirstColumn="0" w:firstRowLastColumn="0" w:lastRowFirstColumn="0" w:lastRowLastColumn="0"/>
          <w:trHeight w:val="377"/>
        </w:trPr>
        <w:tc>
          <w:tcPr>
            <w:tcW w:w="3145" w:type="dxa"/>
            <w:tcBorders>
              <w:top w:val="none" w:sz="0" w:space="0" w:color="auto"/>
              <w:left w:val="none" w:sz="0" w:space="0" w:color="auto"/>
              <w:right w:val="none" w:sz="0" w:space="0" w:color="auto"/>
            </w:tcBorders>
          </w:tcPr>
          <w:p w14:paraId="115A1215" w14:textId="77777777" w:rsidR="003770BB" w:rsidRDefault="003770BB" w:rsidP="00456F7F">
            <w:r>
              <w:t>AD Attribute (if applicable)</w:t>
            </w:r>
          </w:p>
        </w:tc>
        <w:tc>
          <w:tcPr>
            <w:tcW w:w="3330" w:type="dxa"/>
            <w:tcBorders>
              <w:top w:val="none" w:sz="0" w:space="0" w:color="auto"/>
              <w:left w:val="none" w:sz="0" w:space="0" w:color="auto"/>
              <w:right w:val="none" w:sz="0" w:space="0" w:color="auto"/>
            </w:tcBorders>
          </w:tcPr>
          <w:p w14:paraId="47747935" w14:textId="77777777" w:rsidR="003770BB" w:rsidRPr="00541866" w:rsidRDefault="003770BB" w:rsidP="00456F7F">
            <w:pPr>
              <w:rPr>
                <w:b w:val="0"/>
                <w:bCs w:val="0"/>
              </w:rPr>
            </w:pPr>
            <w:r>
              <w:t>Azure AD Attribute</w:t>
            </w:r>
          </w:p>
        </w:tc>
        <w:tc>
          <w:tcPr>
            <w:tcW w:w="3510" w:type="dxa"/>
            <w:tcBorders>
              <w:top w:val="none" w:sz="0" w:space="0" w:color="auto"/>
              <w:left w:val="none" w:sz="0" w:space="0" w:color="auto"/>
              <w:right w:val="none" w:sz="0" w:space="0" w:color="auto"/>
            </w:tcBorders>
          </w:tcPr>
          <w:p w14:paraId="5A5ACE54" w14:textId="77777777" w:rsidR="003770BB" w:rsidRDefault="003770BB" w:rsidP="00456F7F">
            <w:r>
              <w:t>&lt;&lt;APPLICATION NAME&gt;&gt; Attribute</w:t>
            </w:r>
          </w:p>
        </w:tc>
      </w:tr>
      <w:tr w:rsidR="003770BB" w14:paraId="0CA71373" w14:textId="77777777" w:rsidTr="00456F7F">
        <w:trPr>
          <w:trHeight w:val="281"/>
        </w:trPr>
        <w:tc>
          <w:tcPr>
            <w:tcW w:w="3145" w:type="dxa"/>
          </w:tcPr>
          <w:p w14:paraId="6911AEF1" w14:textId="77777777" w:rsidR="003770BB" w:rsidRDefault="003770BB" w:rsidP="00456F7F">
            <w:r w:rsidRPr="00DF7E6C">
              <w:rPr>
                <w:bCs/>
                <w:i/>
              </w:rPr>
              <w:t xml:space="preserve">e.g. </w:t>
            </w:r>
            <w:r>
              <w:rPr>
                <w:bCs/>
                <w:i/>
              </w:rPr>
              <w:t>User Principal Name (UPN)</w:t>
            </w:r>
            <w:r w:rsidRPr="00DF7E6C">
              <w:rPr>
                <w:bCs/>
                <w:i/>
              </w:rPr>
              <w:t xml:space="preserve"> </w:t>
            </w:r>
          </w:p>
        </w:tc>
        <w:tc>
          <w:tcPr>
            <w:tcW w:w="3330" w:type="dxa"/>
          </w:tcPr>
          <w:p w14:paraId="66714298" w14:textId="77777777" w:rsidR="003770BB" w:rsidRDefault="003770BB" w:rsidP="00456F7F">
            <w:r w:rsidRPr="00DF7E6C">
              <w:rPr>
                <w:bCs/>
                <w:i/>
              </w:rPr>
              <w:t xml:space="preserve">e.g. </w:t>
            </w:r>
            <w:r>
              <w:rPr>
                <w:bCs/>
                <w:i/>
              </w:rPr>
              <w:t>User Principal Name (UPN)</w:t>
            </w:r>
          </w:p>
        </w:tc>
        <w:tc>
          <w:tcPr>
            <w:tcW w:w="3510" w:type="dxa"/>
          </w:tcPr>
          <w:p w14:paraId="2214A267" w14:textId="77777777" w:rsidR="003770BB" w:rsidRDefault="003770BB" w:rsidP="00456F7F">
            <w:r w:rsidRPr="00DF7E6C">
              <w:rPr>
                <w:bCs/>
                <w:i/>
              </w:rPr>
              <w:t xml:space="preserve">e.g. </w:t>
            </w:r>
            <w:proofErr w:type="spellStart"/>
            <w:r>
              <w:rPr>
                <w:bCs/>
                <w:i/>
              </w:rPr>
              <w:t>userName</w:t>
            </w:r>
            <w:proofErr w:type="spellEnd"/>
          </w:p>
        </w:tc>
      </w:tr>
      <w:tr w:rsidR="003770BB" w14:paraId="76A62E2F" w14:textId="77777777" w:rsidTr="00456F7F">
        <w:trPr>
          <w:trHeight w:val="281"/>
        </w:trPr>
        <w:tc>
          <w:tcPr>
            <w:tcW w:w="3145" w:type="dxa"/>
          </w:tcPr>
          <w:p w14:paraId="00A1E7F1" w14:textId="77777777" w:rsidR="003770BB" w:rsidRDefault="003770BB" w:rsidP="00456F7F"/>
        </w:tc>
        <w:tc>
          <w:tcPr>
            <w:tcW w:w="3330" w:type="dxa"/>
          </w:tcPr>
          <w:p w14:paraId="5E4BAEC3" w14:textId="77777777" w:rsidR="003770BB" w:rsidRDefault="003770BB" w:rsidP="00456F7F"/>
        </w:tc>
        <w:tc>
          <w:tcPr>
            <w:tcW w:w="3510" w:type="dxa"/>
          </w:tcPr>
          <w:p w14:paraId="187C611C" w14:textId="77777777" w:rsidR="003770BB" w:rsidRDefault="003770BB" w:rsidP="00456F7F"/>
        </w:tc>
      </w:tr>
    </w:tbl>
    <w:p w14:paraId="76F43046" w14:textId="77777777" w:rsidR="003770BB" w:rsidRPr="00084F7D" w:rsidRDefault="003770BB" w:rsidP="003770BB">
      <w:pPr>
        <w:spacing w:after="0" w:line="240" w:lineRule="auto"/>
      </w:pPr>
    </w:p>
    <w:p w14:paraId="10ECE23F" w14:textId="77777777" w:rsidR="003770BB" w:rsidRPr="00FE24F0" w:rsidRDefault="003770BB" w:rsidP="003770BB">
      <w:bookmarkStart w:id="65" w:name="_Toc508188813"/>
      <w:bookmarkStart w:id="66" w:name="_Toc508610094"/>
      <w:r>
        <w:t>Group attributes needed:</w:t>
      </w:r>
    </w:p>
    <w:tbl>
      <w:tblPr>
        <w:tblStyle w:val="Deploymentguide"/>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145"/>
        <w:gridCol w:w="3330"/>
        <w:gridCol w:w="3510"/>
      </w:tblGrid>
      <w:tr w:rsidR="003770BB" w14:paraId="0E6AEE13" w14:textId="77777777" w:rsidTr="00456F7F">
        <w:trPr>
          <w:cnfStyle w:val="100000000000" w:firstRow="1" w:lastRow="0" w:firstColumn="0" w:lastColumn="0" w:oddVBand="0" w:evenVBand="0" w:oddHBand="0" w:evenHBand="0" w:firstRowFirstColumn="0" w:firstRowLastColumn="0" w:lastRowFirstColumn="0" w:lastRowLastColumn="0"/>
          <w:trHeight w:val="377"/>
        </w:trPr>
        <w:tc>
          <w:tcPr>
            <w:tcW w:w="3145" w:type="dxa"/>
            <w:tcBorders>
              <w:top w:val="none" w:sz="0" w:space="0" w:color="auto"/>
              <w:left w:val="none" w:sz="0" w:space="0" w:color="auto"/>
              <w:right w:val="none" w:sz="0" w:space="0" w:color="auto"/>
            </w:tcBorders>
          </w:tcPr>
          <w:p w14:paraId="6AB04541" w14:textId="77777777" w:rsidR="003770BB" w:rsidRDefault="003770BB" w:rsidP="00456F7F">
            <w:r>
              <w:t>AD Attribute (if applicable)</w:t>
            </w:r>
          </w:p>
        </w:tc>
        <w:tc>
          <w:tcPr>
            <w:tcW w:w="3330" w:type="dxa"/>
            <w:tcBorders>
              <w:top w:val="none" w:sz="0" w:space="0" w:color="auto"/>
              <w:left w:val="none" w:sz="0" w:space="0" w:color="auto"/>
              <w:right w:val="none" w:sz="0" w:space="0" w:color="auto"/>
            </w:tcBorders>
          </w:tcPr>
          <w:p w14:paraId="075DBB90" w14:textId="77777777" w:rsidR="003770BB" w:rsidRPr="00541866" w:rsidRDefault="003770BB" w:rsidP="00456F7F">
            <w:pPr>
              <w:rPr>
                <w:b w:val="0"/>
                <w:bCs w:val="0"/>
              </w:rPr>
            </w:pPr>
            <w:r>
              <w:t>Azure AD Attribute</w:t>
            </w:r>
          </w:p>
        </w:tc>
        <w:tc>
          <w:tcPr>
            <w:tcW w:w="3510" w:type="dxa"/>
            <w:tcBorders>
              <w:top w:val="none" w:sz="0" w:space="0" w:color="auto"/>
              <w:left w:val="none" w:sz="0" w:space="0" w:color="auto"/>
              <w:right w:val="none" w:sz="0" w:space="0" w:color="auto"/>
            </w:tcBorders>
          </w:tcPr>
          <w:p w14:paraId="31F13AD6" w14:textId="77777777" w:rsidR="003770BB" w:rsidRDefault="003770BB" w:rsidP="00456F7F">
            <w:r>
              <w:t>&lt;&lt;APPLICATION NAME&gt;&gt; Attribute</w:t>
            </w:r>
          </w:p>
        </w:tc>
      </w:tr>
      <w:tr w:rsidR="005B0114" w14:paraId="0AC622F7" w14:textId="77777777" w:rsidTr="00456F7F">
        <w:trPr>
          <w:trHeight w:val="281"/>
        </w:trPr>
        <w:tc>
          <w:tcPr>
            <w:tcW w:w="3145" w:type="dxa"/>
          </w:tcPr>
          <w:p w14:paraId="373C0992" w14:textId="0DB6B559" w:rsidR="005B0114" w:rsidRDefault="005B0114" w:rsidP="005B0114">
            <w:r w:rsidRPr="00DF7E6C">
              <w:rPr>
                <w:bCs/>
                <w:i/>
              </w:rPr>
              <w:t xml:space="preserve">e.g. </w:t>
            </w:r>
            <w:r w:rsidR="009D1189">
              <w:rPr>
                <w:bCs/>
                <w:i/>
              </w:rPr>
              <w:t>member</w:t>
            </w:r>
            <w:r w:rsidRPr="00DF7E6C">
              <w:rPr>
                <w:bCs/>
                <w:i/>
              </w:rPr>
              <w:t xml:space="preserve"> </w:t>
            </w:r>
          </w:p>
        </w:tc>
        <w:tc>
          <w:tcPr>
            <w:tcW w:w="3330" w:type="dxa"/>
          </w:tcPr>
          <w:p w14:paraId="1548087F" w14:textId="305CE869" w:rsidR="005B0114" w:rsidRDefault="009D1189" w:rsidP="005B0114">
            <w:r>
              <w:rPr>
                <w:bCs/>
                <w:i/>
              </w:rPr>
              <w:t>e.g. member</w:t>
            </w:r>
            <w:r w:rsidR="002262FC">
              <w:rPr>
                <w:bCs/>
                <w:i/>
              </w:rPr>
              <w:t>s</w:t>
            </w:r>
          </w:p>
        </w:tc>
        <w:tc>
          <w:tcPr>
            <w:tcW w:w="3510" w:type="dxa"/>
          </w:tcPr>
          <w:p w14:paraId="077ABD8B" w14:textId="54DCFBC2" w:rsidR="005B0114" w:rsidRDefault="005B0114" w:rsidP="005B0114">
            <w:r w:rsidRPr="00DF7E6C">
              <w:rPr>
                <w:bCs/>
                <w:i/>
              </w:rPr>
              <w:t xml:space="preserve">e.g. </w:t>
            </w:r>
            <w:r w:rsidR="002262FC">
              <w:rPr>
                <w:bCs/>
                <w:i/>
              </w:rPr>
              <w:t>memberships</w:t>
            </w:r>
          </w:p>
        </w:tc>
      </w:tr>
      <w:tr w:rsidR="005B0114" w14:paraId="45FEE6CC" w14:textId="77777777" w:rsidTr="00456F7F">
        <w:trPr>
          <w:trHeight w:val="281"/>
        </w:trPr>
        <w:tc>
          <w:tcPr>
            <w:tcW w:w="3145" w:type="dxa"/>
          </w:tcPr>
          <w:p w14:paraId="6E380A4F" w14:textId="77777777" w:rsidR="005B0114" w:rsidRDefault="005B0114" w:rsidP="005B0114"/>
        </w:tc>
        <w:tc>
          <w:tcPr>
            <w:tcW w:w="3330" w:type="dxa"/>
          </w:tcPr>
          <w:p w14:paraId="76F07BD2" w14:textId="77777777" w:rsidR="005B0114" w:rsidRDefault="005B0114" w:rsidP="005B0114"/>
        </w:tc>
        <w:tc>
          <w:tcPr>
            <w:tcW w:w="3510" w:type="dxa"/>
          </w:tcPr>
          <w:p w14:paraId="02CB22B3" w14:textId="77777777" w:rsidR="005B0114" w:rsidRDefault="005B0114" w:rsidP="005B0114"/>
        </w:tc>
      </w:tr>
      <w:bookmarkEnd w:id="65"/>
      <w:bookmarkEnd w:id="66"/>
    </w:tbl>
    <w:p w14:paraId="5DD725F0" w14:textId="0C5D7A68" w:rsidR="00763E1E" w:rsidRDefault="00763E1E" w:rsidP="00763E1E"/>
    <w:p w14:paraId="792DAE5C" w14:textId="2E31F7D1" w:rsidR="00763E1E" w:rsidRPr="00763E1E" w:rsidRDefault="00763E1E" w:rsidP="00763E1E">
      <w:r>
        <w:rPr>
          <w:noProof/>
        </w:rPr>
        <mc:AlternateContent>
          <mc:Choice Requires="wps">
            <w:drawing>
              <wp:inline distT="0" distB="0" distL="0" distR="0" wp14:anchorId="4DFCE75D" wp14:editId="3124630E">
                <wp:extent cx="5943600" cy="681644"/>
                <wp:effectExtent l="0" t="0" r="0" b="4445"/>
                <wp:docPr id="3" name="Rectangle 3"/>
                <wp:cNvGraphicFramePr/>
                <a:graphic xmlns:a="http://schemas.openxmlformats.org/drawingml/2006/main">
                  <a:graphicData uri="http://schemas.microsoft.com/office/word/2010/wordprocessingShape">
                    <wps:wsp>
                      <wps:cNvSpPr/>
                      <wps:spPr>
                        <a:xfrm>
                          <a:off x="0" y="0"/>
                          <a:ext cx="5943600" cy="681644"/>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txbx>
                        <w:txbxContent>
                          <w:p w14:paraId="1D9ACA32" w14:textId="13456EAA" w:rsidR="00456F7F" w:rsidRPr="00A55078" w:rsidRDefault="00456F7F" w:rsidP="009C3AA8">
                            <w:pPr>
                              <w:ind w:left="630" w:hanging="630"/>
                              <w:rPr>
                                <w:color w:val="000000" w:themeColor="text1"/>
                              </w:rPr>
                            </w:pPr>
                            <w:r w:rsidRPr="00A55078">
                              <w:rPr>
                                <w:b/>
                                <w:color w:val="000000" w:themeColor="text1"/>
                              </w:rPr>
                              <w:t>Note:</w:t>
                            </w:r>
                            <w:r>
                              <w:rPr>
                                <w:b/>
                                <w:color w:val="000000" w:themeColor="text1"/>
                              </w:rPr>
                              <w:t xml:space="preserve"> </w:t>
                            </w:r>
                            <w:r>
                              <w:rPr>
                                <w:color w:val="000000" w:themeColor="text1"/>
                              </w:rPr>
                              <w:t xml:space="preserve"> Azure Active Directory supports attribute mapping by direct attribute to attribute mapping, providing constant values, or </w:t>
                            </w:r>
                            <w:hyperlink r:id="rId60" w:history="1">
                              <w:r w:rsidRPr="00F60D72">
                                <w:rPr>
                                  <w:rStyle w:val="Hyperlink"/>
                                </w:rPr>
                                <w:t>writing expressions for attribute mappings</w:t>
                              </w:r>
                            </w:hyperlink>
                            <w:r>
                              <w:rPr>
                                <w:color w:val="000000" w:themeColor="text1"/>
                              </w:rPr>
                              <w:t>. This flexibility gives you ultimate control to what will be populated in the targeted application attribute.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FCE75D" id="Rectangle 3" o:spid="_x0000_s1042" style="width:468pt;height:53.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" fillcolor="#b4c6e7 [1300]" stroked="f">
                <v:textbox>
                  <w:txbxContent>
                    <w:p w14:paraId="1D9ACA32" w14:textId="13456EAA" w:rsidR="00456F7F" w:rsidRPr="00A55078" w:rsidRDefault="00456F7F" w:rsidP="009C3AA8">
                      <w:pPr>
                        <w:ind w:left="630" w:hanging="630"/>
                        <w:rPr>
                          <w:color w:val="000000" w:themeColor="text1"/>
                        </w:rPr>
                      </w:pPr>
                      <w:r w:rsidRPr="00A55078">
                        <w:rPr>
                          <w:b/>
                          <w:color w:val="000000" w:themeColor="text1"/>
                        </w:rPr>
                        <w:t>Note:</w:t>
                      </w:r>
                      <w:r>
                        <w:rPr>
                          <w:b/>
                          <w:color w:val="000000" w:themeColor="text1"/>
                        </w:rPr>
                        <w:t xml:space="preserve"> </w:t>
                      </w:r>
                      <w:r>
                        <w:rPr>
                          <w:color w:val="000000" w:themeColor="text1"/>
                        </w:rPr>
                        <w:t xml:space="preserve"> Azure Active Directory supports attribute mapping by direct attribute to attribute mapping, providing constant values, or </w:t>
                      </w:r>
                      <w:hyperlink r:id="rId64" w:history="1">
                        <w:r w:rsidRPr="00F60D72">
                          <w:rPr>
                            <w:rStyle w:val="Hyperlink"/>
                          </w:rPr>
                          <w:t>writing expressions for attribute mappings</w:t>
                        </w:r>
                      </w:hyperlink>
                      <w:r>
                        <w:rPr>
                          <w:color w:val="000000" w:themeColor="text1"/>
                        </w:rPr>
                        <w:t>. This flexibility gives you ultimate control to what will be populated in the targeted application attribute.</w:t>
                      </w:r>
                    </w:p>
                  </w:txbxContent>
                </v:textbox>
                <w10:anchorlock/>
              </v:rect>
            </w:pict>
          </mc:Fallback>
        </mc:AlternateContent>
      </w:r>
    </w:p>
    <w:p w14:paraId="5CD62F1A" w14:textId="1E6FC066" w:rsidR="003770BB" w:rsidRPr="00B77B2B" w:rsidRDefault="003770BB" w:rsidP="003770BB">
      <w:pPr>
        <w:pStyle w:val="Heading4"/>
      </w:pPr>
      <w:r>
        <w:t xml:space="preserve">Choose which users and/or groups to synchronize </w:t>
      </w:r>
    </w:p>
    <w:p w14:paraId="1FD9D91B" w14:textId="58079C4A" w:rsidR="003770BB" w:rsidRDefault="007E179E" w:rsidP="003770BB">
      <w:r>
        <w:t>Before automatic user provisioning can be implemented, you will need t</w:t>
      </w:r>
      <w:r w:rsidR="00785376">
        <w:t>o determine the</w:t>
      </w:r>
      <w:r w:rsidR="007B64DF">
        <w:t xml:space="preserve"> </w:t>
      </w:r>
      <w:r w:rsidR="001045F4">
        <w:t xml:space="preserve">users and/or groups </w:t>
      </w:r>
      <w:r>
        <w:t>to be</w:t>
      </w:r>
      <w:r w:rsidR="001045F4">
        <w:t xml:space="preserve"> synchronized to &lt;&lt;APPLICATION NAME&gt;&gt;</w:t>
      </w:r>
      <w:r>
        <w:t>.</w:t>
      </w:r>
      <w:r w:rsidR="001045F4">
        <w:t xml:space="preserve"> </w:t>
      </w:r>
      <w:r w:rsidR="00727CDF">
        <w:t xml:space="preserve">The table below will help you understand and decide which </w:t>
      </w:r>
      <w:r w:rsidR="00B81BFA">
        <w:t>method</w:t>
      </w:r>
      <w:r w:rsidR="00727CDF">
        <w:t xml:space="preserve"> is best for your needs:</w:t>
      </w:r>
    </w:p>
    <w:tbl>
      <w:tblPr>
        <w:tblStyle w:val="Deploymentguide"/>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695"/>
        <w:gridCol w:w="2525"/>
        <w:gridCol w:w="4855"/>
      </w:tblGrid>
      <w:tr w:rsidR="001D3602" w14:paraId="6590E9DF" w14:textId="77777777" w:rsidTr="00ED2D97">
        <w:trPr>
          <w:cnfStyle w:val="100000000000" w:firstRow="1" w:lastRow="0" w:firstColumn="0" w:lastColumn="0" w:oddVBand="0" w:evenVBand="0" w:oddHBand="0" w:evenHBand="0" w:firstRowFirstColumn="0" w:firstRowLastColumn="0" w:lastRowFirstColumn="0" w:lastRowLastColumn="0"/>
          <w:trHeight w:val="375"/>
        </w:trPr>
        <w:tc>
          <w:tcPr>
            <w:tcW w:w="2695" w:type="dxa"/>
            <w:tcBorders>
              <w:top w:val="none" w:sz="0" w:space="0" w:color="auto"/>
              <w:left w:val="none" w:sz="0" w:space="0" w:color="auto"/>
              <w:right w:val="none" w:sz="0" w:space="0" w:color="auto"/>
            </w:tcBorders>
          </w:tcPr>
          <w:p w14:paraId="036AA06D" w14:textId="77777777" w:rsidR="001D3602" w:rsidRDefault="001D3602" w:rsidP="001D3602">
            <w:r>
              <w:t>Scoping Question</w:t>
            </w:r>
          </w:p>
        </w:tc>
        <w:tc>
          <w:tcPr>
            <w:tcW w:w="2525" w:type="dxa"/>
            <w:tcBorders>
              <w:top w:val="none" w:sz="0" w:space="0" w:color="auto"/>
              <w:left w:val="none" w:sz="0" w:space="0" w:color="auto"/>
              <w:right w:val="none" w:sz="0" w:space="0" w:color="auto"/>
            </w:tcBorders>
          </w:tcPr>
          <w:p w14:paraId="2C99313E" w14:textId="77777777" w:rsidR="001D3602" w:rsidRDefault="001D3602" w:rsidP="001D3602">
            <w:r>
              <w:t>Answer</w:t>
            </w:r>
          </w:p>
        </w:tc>
        <w:tc>
          <w:tcPr>
            <w:tcW w:w="4855" w:type="dxa"/>
            <w:tcBorders>
              <w:top w:val="none" w:sz="0" w:space="0" w:color="auto"/>
              <w:left w:val="none" w:sz="0" w:space="0" w:color="auto"/>
              <w:right w:val="none" w:sz="0" w:space="0" w:color="auto"/>
            </w:tcBorders>
          </w:tcPr>
          <w:p w14:paraId="0C02E17B" w14:textId="295F1C94" w:rsidR="001D3602" w:rsidRPr="00E32E99" w:rsidRDefault="00341217" w:rsidP="00E32E99">
            <w:pPr>
              <w:pStyle w:val="ListParagraph"/>
              <w:numPr>
                <w:ilvl w:val="0"/>
                <w:numId w:val="8"/>
              </w:numPr>
            </w:pPr>
            <w:r w:rsidRPr="00E32E99">
              <w:t xml:space="preserve">Microsoft </w:t>
            </w:r>
            <w:r w:rsidR="001D3602" w:rsidRPr="00E32E99">
              <w:t>Recommended Next Steps</w:t>
            </w:r>
          </w:p>
        </w:tc>
      </w:tr>
      <w:tr w:rsidR="00CC1412" w14:paraId="38A579E1" w14:textId="77777777" w:rsidTr="00ED2D97">
        <w:trPr>
          <w:trHeight w:val="543"/>
        </w:trPr>
        <w:tc>
          <w:tcPr>
            <w:tcW w:w="2695" w:type="dxa"/>
            <w:vMerge w:val="restart"/>
          </w:tcPr>
          <w:p w14:paraId="42E4B387" w14:textId="2545439A" w:rsidR="00CC1412" w:rsidRDefault="00CC1412" w:rsidP="00CC1412">
            <w:r>
              <w:t>What is the source system for your automatic user provisioning implementation?</w:t>
            </w:r>
          </w:p>
        </w:tc>
        <w:tc>
          <w:tcPr>
            <w:tcW w:w="2525" w:type="dxa"/>
          </w:tcPr>
          <w:p w14:paraId="5AC81763" w14:textId="59143580" w:rsidR="00CC1412" w:rsidRDefault="00CC1412" w:rsidP="00CC1412">
            <w:r>
              <w:t xml:space="preserve">Active Directory </w:t>
            </w:r>
            <w:sdt>
              <w:sdtPr>
                <w:id w:val="81483735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4855" w:type="dxa"/>
          </w:tcPr>
          <w:p w14:paraId="77556429" w14:textId="6D5824B7" w:rsidR="00CC1412" w:rsidRDefault="00CC1412" w:rsidP="00CC1412">
            <w:pPr>
              <w:pStyle w:val="ListParagraph"/>
              <w:numPr>
                <w:ilvl w:val="0"/>
                <w:numId w:val="30"/>
              </w:numPr>
            </w:pPr>
            <w:r>
              <w:t xml:space="preserve">Utilize </w:t>
            </w:r>
            <w:hyperlink r:id="rId65" w:history="1">
              <w:r w:rsidRPr="008A5017">
                <w:rPr>
                  <w:rStyle w:val="Hyperlink"/>
                </w:rPr>
                <w:t>scoping filters</w:t>
              </w:r>
            </w:hyperlink>
            <w:r>
              <w:t xml:space="preserve"> as the primary method to determine which users and/or groups are scope in provisioning.</w:t>
            </w:r>
          </w:p>
          <w:p w14:paraId="54634D69" w14:textId="77777777" w:rsidR="00CC1412" w:rsidRDefault="00CC1412" w:rsidP="00CC1412">
            <w:pPr>
              <w:pStyle w:val="ListParagraph"/>
              <w:numPr>
                <w:ilvl w:val="0"/>
                <w:numId w:val="30"/>
              </w:numPr>
            </w:pPr>
            <w:r>
              <w:t>A scoping filter allows the Azure AD provisioning service to include or exclude any users and/or groups who have an attribute that matches a specific value.</w:t>
            </w:r>
          </w:p>
          <w:p w14:paraId="49360688" w14:textId="57F4B386" w:rsidR="00585369" w:rsidRDefault="00585369" w:rsidP="00CC1412">
            <w:pPr>
              <w:pStyle w:val="ListParagraph"/>
              <w:numPr>
                <w:ilvl w:val="0"/>
                <w:numId w:val="30"/>
              </w:numPr>
            </w:pPr>
            <w:r>
              <w:t xml:space="preserve">Utilize </w:t>
            </w:r>
            <w:hyperlink r:id="rId66" w:history="1">
              <w:r w:rsidRPr="002B2AD9">
                <w:rPr>
                  <w:rStyle w:val="Hyperlink"/>
                </w:rPr>
                <w:t>user and group assignments</w:t>
              </w:r>
            </w:hyperlink>
            <w:r>
              <w:t xml:space="preserve"> </w:t>
            </w:r>
            <w:r w:rsidR="00115555">
              <w:t>as needed for additional filtering.</w:t>
            </w:r>
          </w:p>
        </w:tc>
      </w:tr>
      <w:tr w:rsidR="00CC1412" w14:paraId="5ADC4C03" w14:textId="77777777" w:rsidTr="00ED2D97">
        <w:trPr>
          <w:trHeight w:val="543"/>
        </w:trPr>
        <w:tc>
          <w:tcPr>
            <w:tcW w:w="2695" w:type="dxa"/>
            <w:vMerge/>
          </w:tcPr>
          <w:p w14:paraId="03690714" w14:textId="6FDB9575" w:rsidR="00CC1412" w:rsidRPr="00177802" w:rsidRDefault="00CC1412" w:rsidP="00CC1412"/>
        </w:tc>
        <w:tc>
          <w:tcPr>
            <w:tcW w:w="2525" w:type="dxa"/>
          </w:tcPr>
          <w:p w14:paraId="6F412F6D" w14:textId="5A2BDDCB" w:rsidR="00CC1412" w:rsidRPr="00355632" w:rsidRDefault="00CC1412" w:rsidP="00CC1412">
            <w:r>
              <w:t>Azure Active Directory</w:t>
            </w:r>
            <w:r w:rsidRPr="00355632">
              <w:t xml:space="preserve"> </w:t>
            </w:r>
            <w:sdt>
              <w:sdtPr>
                <w:id w:val="139623611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4855" w:type="dxa"/>
          </w:tcPr>
          <w:p w14:paraId="19F81BCF" w14:textId="25DDCFAD" w:rsidR="00CC1412" w:rsidRDefault="00CC1412" w:rsidP="00CC1412">
            <w:pPr>
              <w:pStyle w:val="ListParagraph"/>
              <w:numPr>
                <w:ilvl w:val="0"/>
                <w:numId w:val="30"/>
              </w:numPr>
            </w:pPr>
            <w:r>
              <w:t xml:space="preserve">Utilize </w:t>
            </w:r>
            <w:hyperlink r:id="rId67" w:history="1">
              <w:r w:rsidRPr="002B2AD9">
                <w:rPr>
                  <w:rStyle w:val="Hyperlink"/>
                </w:rPr>
                <w:t>user and group assignments</w:t>
              </w:r>
            </w:hyperlink>
            <w:r>
              <w:t xml:space="preserve"> as the primary method to determine which users and/or groups are scope in provisioning.</w:t>
            </w:r>
          </w:p>
          <w:p w14:paraId="09C7DEA0" w14:textId="6FA8ADD6" w:rsidR="00CC1412" w:rsidRDefault="00CC1412" w:rsidP="00CC1412">
            <w:pPr>
              <w:pStyle w:val="ListParagraph"/>
              <w:numPr>
                <w:ilvl w:val="0"/>
                <w:numId w:val="30"/>
              </w:numPr>
            </w:pPr>
            <w:r>
              <w:lastRenderedPageBreak/>
              <w:t>These assignments are also used for enabling single sign-on.</w:t>
            </w:r>
          </w:p>
          <w:p w14:paraId="297B6B6E" w14:textId="77777777" w:rsidR="00CC1412" w:rsidRDefault="00CC1412" w:rsidP="00CC1412">
            <w:pPr>
              <w:pStyle w:val="ListParagraph"/>
              <w:numPr>
                <w:ilvl w:val="0"/>
                <w:numId w:val="30"/>
              </w:numPr>
            </w:pPr>
            <w:r>
              <w:t>Provides a single method to manage both application access and user provisioning.</w:t>
            </w:r>
          </w:p>
          <w:p w14:paraId="32C56C66" w14:textId="305195C3" w:rsidR="00CC1412" w:rsidRDefault="00CC1412" w:rsidP="00CC1412">
            <w:pPr>
              <w:pStyle w:val="ListParagraph"/>
              <w:numPr>
                <w:ilvl w:val="0"/>
                <w:numId w:val="30"/>
              </w:numPr>
            </w:pPr>
            <w:r>
              <w:t xml:space="preserve">Utilize </w:t>
            </w:r>
            <w:hyperlink r:id="rId68" w:history="1">
              <w:r w:rsidRPr="008A5017">
                <w:rPr>
                  <w:rStyle w:val="Hyperlink"/>
                </w:rPr>
                <w:t>scoping filters</w:t>
              </w:r>
            </w:hyperlink>
            <w:r>
              <w:t xml:space="preserve"> as needed</w:t>
            </w:r>
            <w:r w:rsidR="00956FC9">
              <w:t xml:space="preserve"> for additional filtering.</w:t>
            </w:r>
          </w:p>
        </w:tc>
      </w:tr>
    </w:tbl>
    <w:p w14:paraId="6841B89E" w14:textId="7F7EA6AE" w:rsidR="002F4329" w:rsidRPr="00BF5B73" w:rsidRDefault="008F4C8A" w:rsidP="00BF5B73">
      <w:pPr>
        <w:pStyle w:val="Heading2"/>
      </w:pPr>
      <w:r>
        <w:lastRenderedPageBreak/>
        <w:br w:type="page"/>
      </w:r>
      <w:bookmarkStart w:id="67" w:name="_Implementing_Your_Solution"/>
      <w:bookmarkStart w:id="68" w:name="_Toc502750748"/>
      <w:bookmarkStart w:id="69" w:name="_Toc502924279"/>
      <w:bookmarkStart w:id="70" w:name="_Toc508188814"/>
      <w:bookmarkStart w:id="71" w:name="_Toc508610095"/>
      <w:bookmarkEnd w:id="60"/>
      <w:bookmarkEnd w:id="61"/>
      <w:bookmarkEnd w:id="62"/>
      <w:bookmarkEnd w:id="67"/>
    </w:p>
    <w:p w14:paraId="69E4BC9C" w14:textId="2B15393E" w:rsidR="000C7E54" w:rsidRDefault="00ED2928" w:rsidP="0030379C">
      <w:pPr>
        <w:pStyle w:val="Heading1"/>
      </w:pPr>
      <w:bookmarkStart w:id="72" w:name="_Toc509497569"/>
      <w:bookmarkStart w:id="73" w:name="_Implementing_Your_Solution_1"/>
      <w:bookmarkEnd w:id="73"/>
      <w:r>
        <w:lastRenderedPageBreak/>
        <w:t>Implement</w:t>
      </w:r>
      <w:bookmarkEnd w:id="68"/>
      <w:bookmarkEnd w:id="69"/>
      <w:r w:rsidR="00324CDF">
        <w:t xml:space="preserve">ing </w:t>
      </w:r>
      <w:r w:rsidR="007E4294">
        <w:t>Your Solution</w:t>
      </w:r>
      <w:bookmarkStart w:id="74" w:name="_Toc502750750"/>
      <w:bookmarkStart w:id="75" w:name="_Toc502924281"/>
      <w:bookmarkEnd w:id="70"/>
      <w:bookmarkEnd w:id="71"/>
      <w:bookmarkEnd w:id="72"/>
    </w:p>
    <w:p w14:paraId="4967B2AF" w14:textId="32A34DFA" w:rsidR="00CB2FB1" w:rsidRDefault="00A0719D" w:rsidP="000C7E54">
      <w:r>
        <w:t>This section is used to guide you through the implementation</w:t>
      </w:r>
      <w:r w:rsidR="00992EC5">
        <w:t xml:space="preserve"> </w:t>
      </w:r>
      <w:r w:rsidR="006E4CCF">
        <w:t xml:space="preserve">and testing </w:t>
      </w:r>
      <w:r>
        <w:t xml:space="preserve">of your automatic user provisioning </w:t>
      </w:r>
      <w:r w:rsidR="00DB1553">
        <w:t>using</w:t>
      </w:r>
      <w:r w:rsidR="00670CA0">
        <w:t xml:space="preserve"> your</w:t>
      </w:r>
      <w:r w:rsidR="00DB1553">
        <w:t xml:space="preserve"> </w:t>
      </w:r>
      <w:r>
        <w:t>design</w:t>
      </w:r>
      <w:r w:rsidR="00DB1553">
        <w:t xml:space="preserve"> requirements</w:t>
      </w:r>
      <w:r>
        <w:t xml:space="preserve"> </w:t>
      </w:r>
      <w:r w:rsidR="00670CA0">
        <w:t xml:space="preserve">documented in </w:t>
      </w:r>
      <w:r>
        <w:t xml:space="preserve">the previous section. </w:t>
      </w:r>
      <w:r w:rsidR="00D64425">
        <w:t>This workflow is divided into four phases.</w:t>
      </w:r>
    </w:p>
    <w:p w14:paraId="537761B1" w14:textId="2DECDFD4" w:rsidR="00FA5838" w:rsidRDefault="00037A42" w:rsidP="003A58A1">
      <w:pPr>
        <w:pStyle w:val="Heading2"/>
      </w:pPr>
      <w:bookmarkStart w:id="76" w:name="_Phase_1:_Implementation"/>
      <w:bookmarkStart w:id="77" w:name="_Toc509497570"/>
      <w:bookmarkEnd w:id="74"/>
      <w:bookmarkEnd w:id="75"/>
      <w:bookmarkEnd w:id="76"/>
      <w:r>
        <w:t xml:space="preserve">Phase 1: </w:t>
      </w:r>
      <w:r w:rsidR="000A1D4D">
        <w:t>Configuri</w:t>
      </w:r>
      <w:r w:rsidR="009B3DF6">
        <w:t>ng automatic user provisioning</w:t>
      </w:r>
      <w:bookmarkEnd w:id="77"/>
    </w:p>
    <w:p w14:paraId="7E6CE752" w14:textId="107340A0" w:rsidR="00E52BCB" w:rsidRDefault="004E0950" w:rsidP="004E0950">
      <w:pPr>
        <w:pStyle w:val="ListParagraph"/>
        <w:numPr>
          <w:ilvl w:val="0"/>
          <w:numId w:val="8"/>
        </w:numPr>
      </w:pPr>
      <w:r w:rsidRPr="004E0950">
        <w:rPr>
          <w:b/>
          <w:color w:val="538135" w:themeColor="accent6" w:themeShade="BF"/>
        </w:rPr>
        <w:t>Microsoft recommends</w:t>
      </w:r>
      <w:r w:rsidRPr="004E0950">
        <w:rPr>
          <w:color w:val="538135" w:themeColor="accent6" w:themeShade="BF"/>
        </w:rPr>
        <w:t xml:space="preserve"> </w:t>
      </w:r>
      <w:proofErr w:type="gramStart"/>
      <w:r w:rsidR="00E52BCB">
        <w:t>The</w:t>
      </w:r>
      <w:proofErr w:type="gramEnd"/>
      <w:r w:rsidR="00E52BCB">
        <w:t xml:space="preserve"> initial configuration of automatic user provisioning should be done on a test environment </w:t>
      </w:r>
      <w:r w:rsidR="00196472">
        <w:t>with a small subset of users before scaling it to all users in production.</w:t>
      </w:r>
    </w:p>
    <w:p w14:paraId="75B13584" w14:textId="40364E76" w:rsidR="00B17F5B" w:rsidRDefault="00B17F5B" w:rsidP="000F76A1">
      <w:r>
        <w:t>If &lt;&lt;APPLICATION NAME&gt;</w:t>
      </w:r>
      <w:r w:rsidR="00743265">
        <w:t>&gt; has a pre-integrated user provisioning connector</w:t>
      </w:r>
      <w:r>
        <w:t>:</w:t>
      </w:r>
    </w:p>
    <w:p w14:paraId="4C82DF4A" w14:textId="345CBE85" w:rsidR="00BF60F2" w:rsidRDefault="005527C5" w:rsidP="000F76A1">
      <w:pPr>
        <w:pStyle w:val="ListParagraph"/>
        <w:numPr>
          <w:ilvl w:val="0"/>
          <w:numId w:val="35"/>
        </w:numPr>
      </w:pPr>
      <w:r>
        <w:t xml:space="preserve">Refer to the </w:t>
      </w:r>
      <w:r w:rsidR="00807D83">
        <w:t xml:space="preserve">&lt;&lt;APPLICATION NAME&gt;&gt; </w:t>
      </w:r>
      <w:r w:rsidR="002F62D9">
        <w:t>specific</w:t>
      </w:r>
      <w:r w:rsidR="00807D83">
        <w:t xml:space="preserve"> integration</w:t>
      </w:r>
      <w:r w:rsidR="002F62D9">
        <w:t xml:space="preserve"> </w:t>
      </w:r>
      <w:hyperlink r:id="rId69" w:history="1">
        <w:r w:rsidR="002F62D9" w:rsidRPr="00807D83">
          <w:rPr>
            <w:rStyle w:val="Hyperlink"/>
          </w:rPr>
          <w:t>tutorial</w:t>
        </w:r>
      </w:hyperlink>
      <w:r w:rsidR="002F62D9">
        <w:t xml:space="preserve"> to configure </w:t>
      </w:r>
      <w:r w:rsidR="00A926DA">
        <w:t>its pre-integrated</w:t>
      </w:r>
      <w:r w:rsidR="001544B1">
        <w:t xml:space="preserve"> user</w:t>
      </w:r>
      <w:r w:rsidR="002F62D9">
        <w:t xml:space="preserve"> provisioning connector. </w:t>
      </w:r>
    </w:p>
    <w:p w14:paraId="70F83970" w14:textId="11ACCC63" w:rsidR="000F76A1" w:rsidRDefault="00294FA1" w:rsidP="000F76A1">
      <w:pPr>
        <w:pStyle w:val="ListParagraph"/>
        <w:numPr>
          <w:ilvl w:val="0"/>
          <w:numId w:val="35"/>
        </w:numPr>
      </w:pPr>
      <w:r>
        <w:t xml:space="preserve">Customize </w:t>
      </w:r>
      <w:r w:rsidR="00530F8F">
        <w:t>your desired</w:t>
      </w:r>
      <w:r>
        <w:t xml:space="preserve"> user and/or group attribute mappings for &lt;&lt;APPLICATION NAME&gt;&gt; per </w:t>
      </w:r>
      <w:r w:rsidR="00C827B5">
        <w:t xml:space="preserve">the </w:t>
      </w:r>
      <w:hyperlink r:id="rId70" w:history="1">
        <w:r w:rsidR="00C827B5" w:rsidRPr="00F51E77">
          <w:rPr>
            <w:rStyle w:val="Hyperlink"/>
          </w:rPr>
          <w:t>instructions here</w:t>
        </w:r>
      </w:hyperlink>
      <w:r w:rsidR="00530F8F">
        <w:t>.</w:t>
      </w:r>
    </w:p>
    <w:p w14:paraId="63BC9AA2" w14:textId="17222124" w:rsidR="00530F8F" w:rsidRDefault="00523270" w:rsidP="000F76A1">
      <w:pPr>
        <w:pStyle w:val="ListParagraph"/>
        <w:numPr>
          <w:ilvl w:val="0"/>
          <w:numId w:val="35"/>
        </w:numPr>
      </w:pPr>
      <w:r>
        <w:t xml:space="preserve">If the </w:t>
      </w:r>
      <w:r w:rsidR="00911EF3">
        <w:t xml:space="preserve">data values between your source and target systems are incompatible, you can </w:t>
      </w:r>
      <w:hyperlink r:id="rId71" w:history="1">
        <w:r w:rsidR="00911EF3" w:rsidRPr="0086052C">
          <w:rPr>
            <w:rStyle w:val="Hyperlink"/>
          </w:rPr>
          <w:t>configure expressions for attribute mappings</w:t>
        </w:r>
      </w:hyperlink>
      <w:r w:rsidR="00911EF3">
        <w:t xml:space="preserve"> that will </w:t>
      </w:r>
      <w:r w:rsidR="006B0507">
        <w:t>convert your users and/or groups data into formats that are more acceptable for &lt;&lt;APPLICATION NAME&gt;&gt;.</w:t>
      </w:r>
    </w:p>
    <w:p w14:paraId="556FD613" w14:textId="443AE714" w:rsidR="0098371C" w:rsidRDefault="0098371C" w:rsidP="000F76A1">
      <w:pPr>
        <w:pStyle w:val="ListParagraph"/>
        <w:numPr>
          <w:ilvl w:val="0"/>
          <w:numId w:val="35"/>
        </w:numPr>
      </w:pPr>
      <w:r>
        <w:t xml:space="preserve">Configure the </w:t>
      </w:r>
      <w:r w:rsidR="00C3450C">
        <w:t>desired users and/or groups</w:t>
      </w:r>
      <w:r>
        <w:t xml:space="preserve"> that you would like to synchronize to &lt;&lt;APPLICATION NAME&gt;&gt; using </w:t>
      </w:r>
      <w:hyperlink r:id="rId72" w:history="1">
        <w:r w:rsidRPr="002B2AD9">
          <w:rPr>
            <w:rStyle w:val="Hyperlink"/>
          </w:rPr>
          <w:t>user and group assignments</w:t>
        </w:r>
      </w:hyperlink>
      <w:r>
        <w:t xml:space="preserve"> </w:t>
      </w:r>
      <w:r w:rsidR="00B14D6C">
        <w:t xml:space="preserve">and/or </w:t>
      </w:r>
      <w:hyperlink r:id="rId73" w:history="1">
        <w:r w:rsidR="00B14D6C" w:rsidRPr="008A5017">
          <w:rPr>
            <w:rStyle w:val="Hyperlink"/>
          </w:rPr>
          <w:t>scoping filters</w:t>
        </w:r>
      </w:hyperlink>
      <w:r w:rsidR="00303DD8">
        <w:t>.</w:t>
      </w:r>
    </w:p>
    <w:p w14:paraId="74CA76E3" w14:textId="4C3F9CF5" w:rsidR="00AB6E28" w:rsidRDefault="00826F84" w:rsidP="000F76A1">
      <w:r>
        <w:t>If &lt;&lt;APPLICATION NAME&gt;&gt; does not have a pre-integrat</w:t>
      </w:r>
      <w:r w:rsidR="00EC7806">
        <w:t xml:space="preserve">ed user provisioning connector: </w:t>
      </w:r>
    </w:p>
    <w:p w14:paraId="11932EED" w14:textId="3AEA7AAD" w:rsidR="00B84F6B" w:rsidRDefault="00B84F6B" w:rsidP="00B84F6B">
      <w:pPr>
        <w:pStyle w:val="ListParagraph"/>
        <w:numPr>
          <w:ilvl w:val="0"/>
          <w:numId w:val="37"/>
        </w:numPr>
      </w:pPr>
      <w:r>
        <w:t xml:space="preserve">Create a new request </w:t>
      </w:r>
      <w:hyperlink r:id="rId74" w:history="1">
        <w:r w:rsidRPr="00BE09DB">
          <w:rPr>
            <w:rStyle w:val="Hyperlink"/>
          </w:rPr>
          <w:t>here</w:t>
        </w:r>
      </w:hyperlink>
      <w:r w:rsidR="00727D84">
        <w:t xml:space="preserve"> for a pre-integrated user provisioning connector for &lt;&lt;APPLICATION NAME&gt;&gt;.</w:t>
      </w:r>
    </w:p>
    <w:p w14:paraId="6C49E248" w14:textId="0FEE3316" w:rsidR="006F5A79" w:rsidRDefault="00B84F6B" w:rsidP="00456F7F">
      <w:pPr>
        <w:pStyle w:val="ListParagraph"/>
        <w:numPr>
          <w:ilvl w:val="0"/>
          <w:numId w:val="37"/>
        </w:numPr>
        <w:spacing w:after="0"/>
      </w:pPr>
      <w:r>
        <w:t>Work with the application owner to</w:t>
      </w:r>
      <w:r w:rsidR="00832CC4">
        <w:t xml:space="preserve"> ensure that &lt;&lt;APPLICATION NAME&gt;&gt;</w:t>
      </w:r>
      <w:r>
        <w:t xml:space="preserve"> </w:t>
      </w:r>
      <w:r w:rsidR="00832CC4">
        <w:t xml:space="preserve">is able to </w:t>
      </w:r>
      <w:r>
        <w:t xml:space="preserve">utilize the </w:t>
      </w:r>
      <w:hyperlink r:id="rId75" w:history="1">
        <w:r w:rsidRPr="00005F6E">
          <w:rPr>
            <w:rStyle w:val="Hyperlink"/>
          </w:rPr>
          <w:t>BYOA SCIM</w:t>
        </w:r>
      </w:hyperlink>
      <w:r>
        <w:t xml:space="preserve"> generic user provisioning support for SaaS applications</w:t>
      </w:r>
      <w:r w:rsidR="005339DB">
        <w:t xml:space="preserve"> – this is a requirement</w:t>
      </w:r>
      <w:r w:rsidR="00F92FC2">
        <w:t xml:space="preserve"> for Azure AD </w:t>
      </w:r>
      <w:r w:rsidR="005339DB">
        <w:t xml:space="preserve">to be able </w:t>
      </w:r>
      <w:r w:rsidR="00F92FC2">
        <w:t>to provision users to &lt;&lt;APPLICATION NAME&gt;&gt;</w:t>
      </w:r>
      <w:r w:rsidR="005339DB">
        <w:t xml:space="preserve"> without a pre-integrated </w:t>
      </w:r>
      <w:r w:rsidR="008737B7">
        <w:t xml:space="preserve">provisioning </w:t>
      </w:r>
      <w:r w:rsidR="005339DB">
        <w:t>connector.</w:t>
      </w:r>
    </w:p>
    <w:p w14:paraId="30BFF412" w14:textId="37FBFEA4" w:rsidR="00F5245D" w:rsidRDefault="00F5245D" w:rsidP="00456F7F">
      <w:pPr>
        <w:pStyle w:val="ListParagraph"/>
        <w:numPr>
          <w:ilvl w:val="0"/>
          <w:numId w:val="37"/>
        </w:numPr>
        <w:spacing w:after="0"/>
      </w:pPr>
      <w:r>
        <w:t xml:space="preserve">If &lt;&lt;APPLICATION NAME&gt;&gt; is able to utilize the BYOA SCIM connector, then </w:t>
      </w:r>
      <w:r w:rsidR="0024794D">
        <w:t xml:space="preserve">refer to the </w:t>
      </w:r>
      <w:r w:rsidR="0062023B">
        <w:t xml:space="preserve">BYOA SCIM integration </w:t>
      </w:r>
      <w:hyperlink r:id="rId76" w:anchor="getting-started" w:history="1">
        <w:r w:rsidR="0062023B" w:rsidRPr="001B0DC6">
          <w:rPr>
            <w:rStyle w:val="Hyperlink"/>
          </w:rPr>
          <w:t>tutorial</w:t>
        </w:r>
      </w:hyperlink>
      <w:r w:rsidR="0062023B">
        <w:t xml:space="preserve"> to configure </w:t>
      </w:r>
      <w:r w:rsidR="001B0DC6">
        <w:t>the BYOA SCIM connector for &lt;&lt;APPLICATION NAME&gt;&gt;.</w:t>
      </w:r>
    </w:p>
    <w:p w14:paraId="12089327" w14:textId="540B5406" w:rsidR="00F75946" w:rsidRDefault="00F75946" w:rsidP="00F75946">
      <w:pPr>
        <w:pStyle w:val="ListParagraph"/>
        <w:numPr>
          <w:ilvl w:val="0"/>
          <w:numId w:val="37"/>
        </w:numPr>
      </w:pPr>
      <w:r>
        <w:t xml:space="preserve">Customize your desired user and/or group attribute mappings for &lt;&lt;APPLICATION NAME&gt;&gt; per the </w:t>
      </w:r>
      <w:hyperlink r:id="rId77" w:history="1">
        <w:r w:rsidRPr="00F51E77">
          <w:rPr>
            <w:rStyle w:val="Hyperlink"/>
          </w:rPr>
          <w:t>instructions here</w:t>
        </w:r>
      </w:hyperlink>
      <w:r>
        <w:t>.</w:t>
      </w:r>
    </w:p>
    <w:p w14:paraId="6E020599" w14:textId="5D22ECA0" w:rsidR="00F75946" w:rsidRDefault="00F75946" w:rsidP="00F75946">
      <w:pPr>
        <w:pStyle w:val="ListParagraph"/>
        <w:numPr>
          <w:ilvl w:val="0"/>
          <w:numId w:val="37"/>
        </w:numPr>
      </w:pPr>
      <w:r>
        <w:t xml:space="preserve">If the data values between your source and target systems are incompatible, you can </w:t>
      </w:r>
      <w:hyperlink r:id="rId78" w:history="1">
        <w:r w:rsidRPr="0086052C">
          <w:rPr>
            <w:rStyle w:val="Hyperlink"/>
          </w:rPr>
          <w:t>configure expressions for attribute mappings</w:t>
        </w:r>
      </w:hyperlink>
      <w:r>
        <w:t xml:space="preserve"> that will convert your users and/or groups data into formats that are more acceptable for &lt;&lt;APPLICATION NAME&gt;&gt;.</w:t>
      </w:r>
    </w:p>
    <w:p w14:paraId="629F3D89" w14:textId="3CF17BFA" w:rsidR="00F75946" w:rsidRDefault="00F75946" w:rsidP="00F75946">
      <w:pPr>
        <w:pStyle w:val="ListParagraph"/>
        <w:numPr>
          <w:ilvl w:val="0"/>
          <w:numId w:val="37"/>
        </w:numPr>
      </w:pPr>
      <w:r>
        <w:t xml:space="preserve">Configure the desired users and/or groups that you would like to synchronize to &lt;&lt;APPLICATION NAME&gt;&gt; using </w:t>
      </w:r>
      <w:hyperlink r:id="rId79" w:history="1">
        <w:r w:rsidRPr="002B2AD9">
          <w:rPr>
            <w:rStyle w:val="Hyperlink"/>
          </w:rPr>
          <w:t>user and group assignments</w:t>
        </w:r>
      </w:hyperlink>
      <w:r>
        <w:t xml:space="preserve"> and/or </w:t>
      </w:r>
      <w:hyperlink r:id="rId80" w:history="1">
        <w:r w:rsidRPr="008A5017">
          <w:rPr>
            <w:rStyle w:val="Hyperlink"/>
          </w:rPr>
          <w:t>scoping filters</w:t>
        </w:r>
      </w:hyperlink>
      <w:r>
        <w:t>.</w:t>
      </w:r>
    </w:p>
    <w:p w14:paraId="7CCF87F5" w14:textId="77777777" w:rsidR="0049512B" w:rsidRPr="0049512B" w:rsidRDefault="0049512B" w:rsidP="0043122A">
      <w:pPr>
        <w:pStyle w:val="ListParagraph"/>
        <w:numPr>
          <w:ilvl w:val="0"/>
          <w:numId w:val="11"/>
        </w:numPr>
        <w:rPr>
          <w:vanish/>
        </w:rPr>
      </w:pPr>
    </w:p>
    <w:p w14:paraId="58A20F5B" w14:textId="77777777" w:rsidR="00126277" w:rsidRDefault="00126277">
      <w:pPr>
        <w:rPr>
          <w:rFonts w:asciiTheme="majorHAnsi" w:eastAsiaTheme="majorEastAsia" w:hAnsiTheme="majorHAnsi" w:cstheme="majorBidi"/>
          <w:noProof/>
          <w:color w:val="2F5496" w:themeColor="accent1" w:themeShade="BF"/>
          <w:sz w:val="26"/>
          <w:szCs w:val="26"/>
        </w:rPr>
      </w:pPr>
      <w:bookmarkStart w:id="78" w:name="_Step_4:_Configure"/>
      <w:bookmarkStart w:id="79" w:name="_Step_5:_Configure"/>
      <w:bookmarkStart w:id="80" w:name="_Phase_3:_User"/>
      <w:bookmarkStart w:id="81" w:name="_Toc508188820"/>
      <w:bookmarkStart w:id="82" w:name="_Toc508610101"/>
      <w:bookmarkEnd w:id="78"/>
      <w:bookmarkEnd w:id="79"/>
      <w:bookmarkEnd w:id="80"/>
      <w:r>
        <w:br w:type="page"/>
      </w:r>
    </w:p>
    <w:p w14:paraId="72520C03" w14:textId="382421DD" w:rsidR="004E0879" w:rsidRDefault="00037A42" w:rsidP="002E76E8">
      <w:pPr>
        <w:pStyle w:val="Heading2"/>
      </w:pPr>
      <w:bookmarkStart w:id="83" w:name="_Toc509497571"/>
      <w:r>
        <w:lastRenderedPageBreak/>
        <w:t xml:space="preserve">Phase 2: </w:t>
      </w:r>
      <w:r w:rsidR="00AB34E5">
        <w:t>User Acceptance Testing (UAT</w:t>
      </w:r>
      <w:bookmarkEnd w:id="81"/>
      <w:bookmarkEnd w:id="82"/>
      <w:r w:rsidR="00101F3B">
        <w:t>)</w:t>
      </w:r>
      <w:bookmarkEnd w:id="83"/>
    </w:p>
    <w:p w14:paraId="3C39D31C" w14:textId="6F1E1D2D" w:rsidR="000C0EF5" w:rsidRDefault="00231DB2" w:rsidP="00CA70A4">
      <w:bookmarkStart w:id="84" w:name="_Step_1:_Create"/>
      <w:bookmarkStart w:id="85" w:name="_Toc502750752"/>
      <w:bookmarkStart w:id="86" w:name="_Toc502924283"/>
      <w:bookmarkEnd w:id="84"/>
      <w:r>
        <w:t xml:space="preserve">Once you have configured automatic user provisioning for &lt;&lt;APPLICATION NAME&gt;&gt;, you will need to run test cases </w:t>
      </w:r>
      <w:r w:rsidR="00777235">
        <w:t>to verify whether this solution meets your</w:t>
      </w:r>
      <w:r w:rsidR="00975C38">
        <w:t xml:space="preserve"> organization’s</w:t>
      </w:r>
      <w:r w:rsidR="00777235">
        <w:t xml:space="preserve"> requirements.</w:t>
      </w:r>
      <w:r w:rsidR="00975C38">
        <w:t xml:space="preserve"> These test cases should reflect your Business Use Cases.</w:t>
      </w:r>
      <w:r w:rsidR="0066258D">
        <w:t xml:space="preserve"> Use the table below to </w:t>
      </w:r>
      <w:r w:rsidR="00FB7E6F">
        <w:t xml:space="preserve">document </w:t>
      </w:r>
      <w:r w:rsidR="005B045A">
        <w:t>your test scenarios along with the expected and actual results:</w:t>
      </w:r>
    </w:p>
    <w:tbl>
      <w:tblPr>
        <w:tblStyle w:val="Deploymentguide"/>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645"/>
        <w:gridCol w:w="3370"/>
        <w:gridCol w:w="3420"/>
      </w:tblGrid>
      <w:tr w:rsidR="005353F0" w14:paraId="2FDD4522" w14:textId="77777777" w:rsidTr="00BB29AA">
        <w:trPr>
          <w:cnfStyle w:val="100000000000" w:firstRow="1" w:lastRow="0" w:firstColumn="0" w:lastColumn="0" w:oddVBand="0" w:evenVBand="0" w:oddHBand="0" w:evenHBand="0" w:firstRowFirstColumn="0" w:firstRowLastColumn="0" w:lastRowFirstColumn="0" w:lastRowLastColumn="0"/>
          <w:trHeight w:val="314"/>
        </w:trPr>
        <w:tc>
          <w:tcPr>
            <w:tcW w:w="3645" w:type="dxa"/>
            <w:tcBorders>
              <w:top w:val="none" w:sz="0" w:space="0" w:color="auto"/>
              <w:left w:val="none" w:sz="0" w:space="0" w:color="auto"/>
              <w:right w:val="none" w:sz="0" w:space="0" w:color="auto"/>
            </w:tcBorders>
          </w:tcPr>
          <w:p w14:paraId="61BDC748" w14:textId="77777777" w:rsidR="005353F0" w:rsidRDefault="005353F0" w:rsidP="00271140">
            <w:r>
              <w:t>Scenarios</w:t>
            </w:r>
          </w:p>
        </w:tc>
        <w:tc>
          <w:tcPr>
            <w:tcW w:w="3370" w:type="dxa"/>
            <w:tcBorders>
              <w:top w:val="none" w:sz="0" w:space="0" w:color="auto"/>
              <w:left w:val="none" w:sz="0" w:space="0" w:color="auto"/>
              <w:right w:val="none" w:sz="0" w:space="0" w:color="auto"/>
            </w:tcBorders>
          </w:tcPr>
          <w:p w14:paraId="48930852" w14:textId="77777777" w:rsidR="005353F0" w:rsidRDefault="005353F0" w:rsidP="00271140">
            <w:r>
              <w:t>Expected Results</w:t>
            </w:r>
          </w:p>
        </w:tc>
        <w:tc>
          <w:tcPr>
            <w:tcW w:w="3420" w:type="dxa"/>
            <w:tcBorders>
              <w:top w:val="none" w:sz="0" w:space="0" w:color="auto"/>
              <w:left w:val="none" w:sz="0" w:space="0" w:color="auto"/>
              <w:right w:val="none" w:sz="0" w:space="0" w:color="auto"/>
            </w:tcBorders>
          </w:tcPr>
          <w:p w14:paraId="4BB31299" w14:textId="44F53639" w:rsidR="00A15973" w:rsidRDefault="005353F0" w:rsidP="00BB29AA">
            <w:r>
              <w:t>Actual Results</w:t>
            </w:r>
          </w:p>
        </w:tc>
      </w:tr>
      <w:tr w:rsidR="005353F0" w14:paraId="01F10F00" w14:textId="77777777" w:rsidTr="00BB29AA">
        <w:trPr>
          <w:trHeight w:val="272"/>
        </w:trPr>
        <w:tc>
          <w:tcPr>
            <w:tcW w:w="3645" w:type="dxa"/>
          </w:tcPr>
          <w:p w14:paraId="7F2D67DF" w14:textId="10426490" w:rsidR="005353F0" w:rsidRPr="005F1E25" w:rsidRDefault="005F1E25" w:rsidP="00271140">
            <w:pPr>
              <w:rPr>
                <w:i/>
              </w:rPr>
            </w:pPr>
            <w:r>
              <w:rPr>
                <w:i/>
              </w:rPr>
              <w:t xml:space="preserve">e.g. </w:t>
            </w:r>
            <w:r w:rsidR="00D6421D" w:rsidRPr="005F1E25">
              <w:rPr>
                <w:i/>
              </w:rPr>
              <w:t>User is added to</w:t>
            </w:r>
            <w:r>
              <w:rPr>
                <w:i/>
              </w:rPr>
              <w:t xml:space="preserve"> a </w:t>
            </w:r>
            <w:r w:rsidR="00D6421D" w:rsidRPr="005F1E25">
              <w:rPr>
                <w:i/>
              </w:rPr>
              <w:t xml:space="preserve">group </w:t>
            </w:r>
            <w:r w:rsidR="00F301D4" w:rsidRPr="005F1E25">
              <w:rPr>
                <w:i/>
              </w:rPr>
              <w:t xml:space="preserve">that is assigned to </w:t>
            </w:r>
            <w:r>
              <w:rPr>
                <w:i/>
              </w:rPr>
              <w:t>&lt;&lt;APPLICATION NAME&gt;&gt;</w:t>
            </w:r>
            <w:r w:rsidR="007111BD">
              <w:rPr>
                <w:i/>
              </w:rPr>
              <w:t>.</w:t>
            </w:r>
          </w:p>
        </w:tc>
        <w:tc>
          <w:tcPr>
            <w:tcW w:w="3370" w:type="dxa"/>
          </w:tcPr>
          <w:p w14:paraId="0BF6E281" w14:textId="506FDEAD" w:rsidR="005353F0" w:rsidRPr="005F1E25" w:rsidRDefault="00E11AA4" w:rsidP="00271140">
            <w:pPr>
              <w:rPr>
                <w:i/>
              </w:rPr>
            </w:pPr>
            <w:r>
              <w:rPr>
                <w:i/>
              </w:rPr>
              <w:t xml:space="preserve">e.g. </w:t>
            </w:r>
            <w:r w:rsidR="00F301D4" w:rsidRPr="005F1E25">
              <w:rPr>
                <w:i/>
              </w:rPr>
              <w:t>User object is provisioned in</w:t>
            </w:r>
            <w:r>
              <w:rPr>
                <w:i/>
              </w:rPr>
              <w:t xml:space="preserve"> </w:t>
            </w:r>
            <w:r w:rsidR="00F301D4" w:rsidRPr="005F1E25">
              <w:rPr>
                <w:i/>
              </w:rPr>
              <w:t>&lt;&lt;APPLICATION NAME&gt;&gt;</w:t>
            </w:r>
            <w:r>
              <w:rPr>
                <w:i/>
              </w:rPr>
              <w:t xml:space="preserve">. User </w:t>
            </w:r>
            <w:r w:rsidR="002B0527">
              <w:rPr>
                <w:i/>
              </w:rPr>
              <w:t>can</w:t>
            </w:r>
            <w:r>
              <w:rPr>
                <w:i/>
              </w:rPr>
              <w:t xml:space="preserve"> log into &lt;&lt;APPLICATIO NAME</w:t>
            </w:r>
            <w:r w:rsidR="00F25022">
              <w:rPr>
                <w:i/>
              </w:rPr>
              <w:t>&gt;&gt;</w:t>
            </w:r>
            <w:r>
              <w:rPr>
                <w:i/>
              </w:rPr>
              <w:t xml:space="preserve"> and perform the desired actions.</w:t>
            </w:r>
          </w:p>
        </w:tc>
        <w:tc>
          <w:tcPr>
            <w:tcW w:w="3420" w:type="dxa"/>
          </w:tcPr>
          <w:p w14:paraId="195C3885" w14:textId="77777777" w:rsidR="005353F0" w:rsidRPr="005F1E25" w:rsidRDefault="005353F0" w:rsidP="00271140">
            <w:pPr>
              <w:rPr>
                <w:i/>
              </w:rPr>
            </w:pPr>
          </w:p>
        </w:tc>
      </w:tr>
      <w:tr w:rsidR="002B0527" w14:paraId="28B17828" w14:textId="77777777" w:rsidTr="00BB29AA">
        <w:trPr>
          <w:trHeight w:val="272"/>
        </w:trPr>
        <w:tc>
          <w:tcPr>
            <w:tcW w:w="3645" w:type="dxa"/>
          </w:tcPr>
          <w:p w14:paraId="17D92DD2" w14:textId="3EAD0FC2" w:rsidR="002B0527" w:rsidRPr="005F1E25" w:rsidRDefault="002B0527" w:rsidP="002B0527">
            <w:pPr>
              <w:rPr>
                <w:i/>
              </w:rPr>
            </w:pPr>
            <w:r>
              <w:rPr>
                <w:i/>
              </w:rPr>
              <w:t xml:space="preserve">e.g. </w:t>
            </w:r>
            <w:r w:rsidRPr="005F1E25">
              <w:rPr>
                <w:i/>
              </w:rPr>
              <w:t xml:space="preserve">User is </w:t>
            </w:r>
            <w:r>
              <w:rPr>
                <w:i/>
              </w:rPr>
              <w:t xml:space="preserve">removed from a </w:t>
            </w:r>
            <w:r w:rsidRPr="005F1E25">
              <w:rPr>
                <w:i/>
              </w:rPr>
              <w:t xml:space="preserve">group that is assigned to </w:t>
            </w:r>
            <w:r>
              <w:rPr>
                <w:i/>
              </w:rPr>
              <w:t>&lt;&lt;APPLICATION NAME&gt;&gt;</w:t>
            </w:r>
            <w:r w:rsidR="007111BD">
              <w:rPr>
                <w:i/>
              </w:rPr>
              <w:t>.</w:t>
            </w:r>
          </w:p>
        </w:tc>
        <w:tc>
          <w:tcPr>
            <w:tcW w:w="3370" w:type="dxa"/>
          </w:tcPr>
          <w:p w14:paraId="01BF9B53" w14:textId="1D98485E" w:rsidR="002B0527" w:rsidRPr="005F1E25" w:rsidRDefault="002B0527" w:rsidP="002B0527">
            <w:pPr>
              <w:rPr>
                <w:i/>
              </w:rPr>
            </w:pPr>
            <w:r>
              <w:rPr>
                <w:i/>
              </w:rPr>
              <w:t xml:space="preserve">e.g. </w:t>
            </w:r>
            <w:r w:rsidRPr="005F1E25">
              <w:rPr>
                <w:i/>
              </w:rPr>
              <w:t xml:space="preserve">User object is </w:t>
            </w:r>
            <w:r>
              <w:rPr>
                <w:i/>
              </w:rPr>
              <w:t>de</w:t>
            </w:r>
            <w:r w:rsidRPr="005F1E25">
              <w:rPr>
                <w:i/>
              </w:rPr>
              <w:t>provisioned in</w:t>
            </w:r>
            <w:r>
              <w:rPr>
                <w:i/>
              </w:rPr>
              <w:t xml:space="preserve"> </w:t>
            </w:r>
            <w:r w:rsidRPr="005F1E25">
              <w:rPr>
                <w:i/>
              </w:rPr>
              <w:t>&lt;&lt;APPLICATION NAME&gt;&gt;</w:t>
            </w:r>
            <w:r>
              <w:rPr>
                <w:i/>
              </w:rPr>
              <w:t>. User cannot log into &lt;&lt;APPLICATIO NAME</w:t>
            </w:r>
            <w:r w:rsidR="00F25022">
              <w:rPr>
                <w:i/>
              </w:rPr>
              <w:t>&gt;&gt;</w:t>
            </w:r>
            <w:r>
              <w:rPr>
                <w:i/>
              </w:rPr>
              <w:t xml:space="preserve"> and perform the desired actions.</w:t>
            </w:r>
          </w:p>
        </w:tc>
        <w:tc>
          <w:tcPr>
            <w:tcW w:w="3420" w:type="dxa"/>
          </w:tcPr>
          <w:p w14:paraId="2EB674F4" w14:textId="77777777" w:rsidR="002B0527" w:rsidRPr="005F1E25" w:rsidRDefault="002B0527" w:rsidP="002B0527">
            <w:pPr>
              <w:rPr>
                <w:i/>
              </w:rPr>
            </w:pPr>
          </w:p>
        </w:tc>
      </w:tr>
      <w:tr w:rsidR="005353F0" w14:paraId="6B59077E" w14:textId="77777777" w:rsidTr="00BB29AA">
        <w:trPr>
          <w:trHeight w:val="272"/>
        </w:trPr>
        <w:tc>
          <w:tcPr>
            <w:tcW w:w="3645" w:type="dxa"/>
          </w:tcPr>
          <w:p w14:paraId="2CD1950A" w14:textId="2D10DEEE" w:rsidR="005353F0" w:rsidRPr="005F1E25" w:rsidRDefault="00BF3014" w:rsidP="00271140">
            <w:pPr>
              <w:rPr>
                <w:i/>
              </w:rPr>
            </w:pPr>
            <w:r>
              <w:rPr>
                <w:i/>
              </w:rPr>
              <w:t xml:space="preserve">e.g. </w:t>
            </w:r>
            <w:r w:rsidR="00E02DB9" w:rsidRPr="005F1E25">
              <w:rPr>
                <w:i/>
              </w:rPr>
              <w:t>U</w:t>
            </w:r>
            <w:r w:rsidR="00D40192" w:rsidRPr="005F1E25">
              <w:rPr>
                <w:i/>
              </w:rPr>
              <w:t>ser</w:t>
            </w:r>
            <w:r w:rsidR="00E02DB9" w:rsidRPr="005F1E25">
              <w:rPr>
                <w:i/>
              </w:rPr>
              <w:t xml:space="preserve"> information is updated</w:t>
            </w:r>
            <w:r w:rsidR="00323E37" w:rsidRPr="005F1E25">
              <w:rPr>
                <w:i/>
              </w:rPr>
              <w:t xml:space="preserve"> in Azure AD</w:t>
            </w:r>
            <w:r>
              <w:rPr>
                <w:i/>
              </w:rPr>
              <w:t xml:space="preserve"> through</w:t>
            </w:r>
            <w:r w:rsidR="00323E37" w:rsidRPr="005F1E25">
              <w:rPr>
                <w:i/>
              </w:rPr>
              <w:t xml:space="preserve"> </w:t>
            </w:r>
            <w:r w:rsidR="00A65409" w:rsidRPr="005F1E25">
              <w:rPr>
                <w:i/>
              </w:rPr>
              <w:t xml:space="preserve">Azure AD Connect or </w:t>
            </w:r>
            <w:r w:rsidR="00E02DB9" w:rsidRPr="005F1E25">
              <w:rPr>
                <w:i/>
              </w:rPr>
              <w:t>via Graph API</w:t>
            </w:r>
            <w:r>
              <w:rPr>
                <w:i/>
              </w:rPr>
              <w:t>.</w:t>
            </w:r>
          </w:p>
        </w:tc>
        <w:tc>
          <w:tcPr>
            <w:tcW w:w="3370" w:type="dxa"/>
          </w:tcPr>
          <w:p w14:paraId="7F4F7081" w14:textId="2C6D267D" w:rsidR="005353F0" w:rsidRPr="005F1E25" w:rsidRDefault="005C31A3" w:rsidP="00271140">
            <w:pPr>
              <w:rPr>
                <w:i/>
              </w:rPr>
            </w:pPr>
            <w:r>
              <w:rPr>
                <w:i/>
              </w:rPr>
              <w:t xml:space="preserve">e.g. Updated user information is reflected </w:t>
            </w:r>
            <w:r w:rsidR="003C52CC">
              <w:rPr>
                <w:i/>
              </w:rPr>
              <w:t>in &lt;&lt;APPLICATION NAME&gt;&gt; after an incremental sync.</w:t>
            </w:r>
          </w:p>
        </w:tc>
        <w:tc>
          <w:tcPr>
            <w:tcW w:w="3420" w:type="dxa"/>
          </w:tcPr>
          <w:p w14:paraId="259BF6D5" w14:textId="77777777" w:rsidR="005353F0" w:rsidRPr="005F1E25" w:rsidRDefault="005353F0" w:rsidP="00271140">
            <w:pPr>
              <w:rPr>
                <w:i/>
              </w:rPr>
            </w:pPr>
          </w:p>
        </w:tc>
      </w:tr>
      <w:tr w:rsidR="00987410" w14:paraId="4CF0FA37" w14:textId="77777777" w:rsidTr="00BB29AA">
        <w:trPr>
          <w:trHeight w:val="272"/>
        </w:trPr>
        <w:tc>
          <w:tcPr>
            <w:tcW w:w="3645" w:type="dxa"/>
          </w:tcPr>
          <w:p w14:paraId="0FF05E26" w14:textId="2DA35A92" w:rsidR="00987410" w:rsidRDefault="00987410" w:rsidP="00271140"/>
        </w:tc>
        <w:tc>
          <w:tcPr>
            <w:tcW w:w="3370" w:type="dxa"/>
          </w:tcPr>
          <w:p w14:paraId="1358A416" w14:textId="77777777" w:rsidR="00987410" w:rsidRDefault="00987410" w:rsidP="00271140"/>
        </w:tc>
        <w:tc>
          <w:tcPr>
            <w:tcW w:w="3420" w:type="dxa"/>
          </w:tcPr>
          <w:p w14:paraId="4A9B9005" w14:textId="77777777" w:rsidR="00987410" w:rsidRDefault="00987410" w:rsidP="00271140"/>
        </w:tc>
      </w:tr>
    </w:tbl>
    <w:p w14:paraId="20E7AD05" w14:textId="5E1CDE9E" w:rsidR="003766B9" w:rsidRPr="00AC215D" w:rsidRDefault="003766B9" w:rsidP="00732186">
      <w:pPr>
        <w:spacing w:before="240"/>
      </w:pPr>
      <w:r>
        <w:t xml:space="preserve">Use </w:t>
      </w:r>
      <w:r w:rsidR="00732186">
        <w:t>the results above</w:t>
      </w:r>
      <w:r>
        <w:t xml:space="preserve"> to determine</w:t>
      </w:r>
      <w:r w:rsidR="00732186">
        <w:t xml:space="preserve"> how</w:t>
      </w:r>
      <w:r>
        <w:t xml:space="preserve"> to </w:t>
      </w:r>
      <w:r w:rsidR="00732186">
        <w:t>transition your automatic user provisioning implementation</w:t>
      </w:r>
      <w:r>
        <w:t xml:space="preserve"> into production based on </w:t>
      </w:r>
      <w:r w:rsidRPr="005C16C7">
        <w:t xml:space="preserve">your </w:t>
      </w:r>
      <w:hyperlink w:anchor="_Timelines" w:history="1">
        <w:r w:rsidRPr="00B80E96">
          <w:rPr>
            <w:rStyle w:val="Hyperlink"/>
          </w:rPr>
          <w:t>established timelines</w:t>
        </w:r>
      </w:hyperlink>
      <w:r>
        <w:t>.</w:t>
      </w:r>
      <w:r w:rsidR="006E5B80">
        <w:t xml:space="preserve"> Feel free to extend the table as needed.</w:t>
      </w:r>
    </w:p>
    <w:p w14:paraId="660BE281" w14:textId="068BAE3F" w:rsidR="001A5EA0" w:rsidRDefault="00037A42" w:rsidP="001A5EA0">
      <w:pPr>
        <w:pStyle w:val="Heading2"/>
      </w:pPr>
      <w:bookmarkStart w:id="87" w:name="_Toc509497572"/>
      <w:r>
        <w:t xml:space="preserve">Phase 3: </w:t>
      </w:r>
      <w:r w:rsidR="001A5EA0">
        <w:t xml:space="preserve">Transitioning into </w:t>
      </w:r>
      <w:r w:rsidR="00987A7A">
        <w:t>p</w:t>
      </w:r>
      <w:r w:rsidR="001A5EA0">
        <w:t>roduction</w:t>
      </w:r>
      <w:bookmarkEnd w:id="87"/>
    </w:p>
    <w:p w14:paraId="04292B48" w14:textId="04F9F197" w:rsidR="00117F0B" w:rsidRPr="004D17BF" w:rsidRDefault="00F46766" w:rsidP="00CA70A4">
      <w:r>
        <w:t>Once your testing is complete and successful</w:t>
      </w:r>
      <w:r w:rsidR="004D17BF">
        <w:t xml:space="preserve">, </w:t>
      </w:r>
      <w:r>
        <w:t>move your automatic user provisioning implementation</w:t>
      </w:r>
      <w:r w:rsidR="004D17BF">
        <w:t xml:space="preserve"> into production </w:t>
      </w:r>
      <w:r w:rsidR="00212916">
        <w:t xml:space="preserve">by repeating </w:t>
      </w:r>
      <w:r w:rsidR="008D5859">
        <w:t xml:space="preserve">all the steps in Phase 1 to Phase 3 </w:t>
      </w:r>
      <w:r w:rsidR="00977269">
        <w:t>in</w:t>
      </w:r>
      <w:r w:rsidR="008D5859">
        <w:t xml:space="preserve"> your production environment.</w:t>
      </w:r>
    </w:p>
    <w:p w14:paraId="3D6E1B53" w14:textId="44B7FF31" w:rsidR="001A5EA0" w:rsidRDefault="00037A42" w:rsidP="001A5EA0">
      <w:pPr>
        <w:pStyle w:val="Heading2"/>
      </w:pPr>
      <w:bookmarkStart w:id="88" w:name="_Phase_4:_Rollback"/>
      <w:bookmarkStart w:id="89" w:name="_Toc509497573"/>
      <w:bookmarkEnd w:id="85"/>
      <w:bookmarkEnd w:id="86"/>
      <w:bookmarkEnd w:id="88"/>
      <w:r>
        <w:t xml:space="preserve">Phase 4: </w:t>
      </w:r>
      <w:r w:rsidR="00135D14">
        <w:t>Rollback steps</w:t>
      </w:r>
      <w:bookmarkEnd w:id="89"/>
    </w:p>
    <w:p w14:paraId="512F1986" w14:textId="0AD265E0" w:rsidR="0026707C" w:rsidRDefault="007252E0" w:rsidP="005B4F82">
      <w:r>
        <w:t>If the automatic user provisioning implementation</w:t>
      </w:r>
      <w:r w:rsidR="00E01B06">
        <w:t xml:space="preserve"> fails </w:t>
      </w:r>
      <w:r>
        <w:t>to work as desired in the production environment</w:t>
      </w:r>
      <w:r w:rsidR="00E01B06">
        <w:t xml:space="preserve">, </w:t>
      </w:r>
      <w:r w:rsidR="002356E6">
        <w:t xml:space="preserve">the following </w:t>
      </w:r>
      <w:r w:rsidR="00F27A33">
        <w:t xml:space="preserve">rollback steps below can </w:t>
      </w:r>
      <w:r w:rsidR="0026707C">
        <w:t>assist you in reverting back to a previous known good state:</w:t>
      </w:r>
    </w:p>
    <w:p w14:paraId="7ED4BC9A" w14:textId="4E51BD97" w:rsidR="0026707C" w:rsidRDefault="00291E5A" w:rsidP="0026707C">
      <w:pPr>
        <w:pStyle w:val="ListParagraph"/>
        <w:numPr>
          <w:ilvl w:val="1"/>
          <w:numId w:val="11"/>
        </w:numPr>
      </w:pPr>
      <w:r>
        <w:t>R</w:t>
      </w:r>
      <w:r w:rsidR="00E20E3B">
        <w:t>eview the</w:t>
      </w:r>
      <w:r w:rsidR="00210416">
        <w:t xml:space="preserve"> </w:t>
      </w:r>
      <w:hyperlink r:id="rId81" w:anchor="getting-provisioning-reports-from-the-azure-management-portal" w:history="1">
        <w:r w:rsidR="00210416" w:rsidRPr="00210416">
          <w:rPr>
            <w:rStyle w:val="Hyperlink"/>
          </w:rPr>
          <w:t>provisioning summary report</w:t>
        </w:r>
      </w:hyperlink>
      <w:r w:rsidR="00210416">
        <w:t xml:space="preserve"> and </w:t>
      </w:r>
      <w:hyperlink r:id="rId82" w:anchor="provisioning-audit-logs" w:history="1">
        <w:r w:rsidR="00E20E3B" w:rsidRPr="0053056B">
          <w:rPr>
            <w:rStyle w:val="Hyperlink"/>
          </w:rPr>
          <w:t>provisioning audit logs</w:t>
        </w:r>
      </w:hyperlink>
      <w:r w:rsidR="00E20E3B">
        <w:t xml:space="preserve"> </w:t>
      </w:r>
      <w:r w:rsidR="00156681">
        <w:t>to determine what</w:t>
      </w:r>
      <w:r w:rsidR="001918D8">
        <w:t xml:space="preserve"> </w:t>
      </w:r>
      <w:r w:rsidR="002267AD">
        <w:t xml:space="preserve">the </w:t>
      </w:r>
      <w:r w:rsidR="001918D8">
        <w:t xml:space="preserve">incorrect operations were performed on </w:t>
      </w:r>
      <w:r w:rsidR="002267AD">
        <w:t xml:space="preserve">the affected </w:t>
      </w:r>
      <w:r w:rsidR="001918D8">
        <w:t>user</w:t>
      </w:r>
      <w:r w:rsidR="000911E5">
        <w:t>s</w:t>
      </w:r>
      <w:r w:rsidR="001918D8">
        <w:t xml:space="preserve"> and/or group</w:t>
      </w:r>
      <w:r w:rsidR="000911E5">
        <w:t>s</w:t>
      </w:r>
      <w:r w:rsidR="002267AD">
        <w:t>.</w:t>
      </w:r>
    </w:p>
    <w:p w14:paraId="2B2DC161" w14:textId="21612DEA" w:rsidR="00E90F64" w:rsidRDefault="000911E5" w:rsidP="0026707C">
      <w:pPr>
        <w:pStyle w:val="ListParagraph"/>
        <w:numPr>
          <w:ilvl w:val="1"/>
          <w:numId w:val="11"/>
        </w:numPr>
      </w:pPr>
      <w:r>
        <w:t>The last known good state of the users and/or groups</w:t>
      </w:r>
      <w:r w:rsidR="001B4704">
        <w:t xml:space="preserve"> affected </w:t>
      </w:r>
      <w:r w:rsidR="00AF1346">
        <w:t>can</w:t>
      </w:r>
      <w:r w:rsidR="001B4704">
        <w:t xml:space="preserve"> be determined through the provisioning audit logs or </w:t>
      </w:r>
      <w:r w:rsidR="00C560CE">
        <w:t>by reviewing t</w:t>
      </w:r>
      <w:r w:rsidR="00AF1346">
        <w:t>he</w:t>
      </w:r>
      <w:r w:rsidR="00C560CE">
        <w:t xml:space="preserve"> source systems (Azure AD or AD).</w:t>
      </w:r>
    </w:p>
    <w:p w14:paraId="28231886" w14:textId="198F026A" w:rsidR="00C83F38" w:rsidRDefault="0023619E" w:rsidP="0026707C">
      <w:pPr>
        <w:pStyle w:val="ListParagraph"/>
        <w:numPr>
          <w:ilvl w:val="1"/>
          <w:numId w:val="11"/>
        </w:numPr>
      </w:pPr>
      <w:r>
        <w:t xml:space="preserve">Work with the application owner to update the </w:t>
      </w:r>
      <w:r w:rsidR="00FB092D">
        <w:t xml:space="preserve">users and/or groups affected directly in &lt;&lt;APPLICATION NAME&gt;&gt; using the last known good state values. </w:t>
      </w:r>
    </w:p>
    <w:p w14:paraId="30B935D9" w14:textId="324FCFE6" w:rsidR="009E39A2" w:rsidRDefault="009E39A2" w:rsidP="00D16F3A">
      <w:bookmarkStart w:id="90" w:name="_Operational_Doc"/>
      <w:bookmarkStart w:id="91" w:name="_Toc501456962"/>
      <w:bookmarkStart w:id="92" w:name="_Toc502750753"/>
      <w:bookmarkStart w:id="93" w:name="_Toc502754478"/>
      <w:bookmarkStart w:id="94" w:name="_Toc502924284"/>
      <w:bookmarkEnd w:id="90"/>
    </w:p>
    <w:p w14:paraId="65ABADF1" w14:textId="3A283D24" w:rsidR="009E39A2" w:rsidRPr="009E39A2" w:rsidRDefault="00D16F3A" w:rsidP="009E39A2">
      <w:r>
        <w:br w:type="page"/>
      </w:r>
    </w:p>
    <w:p w14:paraId="020E39BF" w14:textId="22D17A8E" w:rsidR="00ED2928" w:rsidRDefault="00ED2928" w:rsidP="004D7E6A">
      <w:pPr>
        <w:pStyle w:val="Heading1"/>
      </w:pPr>
      <w:bookmarkStart w:id="95" w:name="_Operationalize_your_Implementation"/>
      <w:bookmarkStart w:id="96" w:name="_Toc508188826"/>
      <w:bookmarkStart w:id="97" w:name="_Toc508610107"/>
      <w:bookmarkStart w:id="98" w:name="_Toc509497574"/>
      <w:bookmarkEnd w:id="95"/>
      <w:r>
        <w:lastRenderedPageBreak/>
        <w:t>Operational</w:t>
      </w:r>
      <w:r w:rsidR="00E968E1">
        <w:t>ize</w:t>
      </w:r>
      <w:r>
        <w:t xml:space="preserve"> </w:t>
      </w:r>
      <w:bookmarkEnd w:id="91"/>
      <w:bookmarkEnd w:id="92"/>
      <w:bookmarkEnd w:id="93"/>
      <w:bookmarkEnd w:id="94"/>
      <w:r w:rsidR="00E968E1">
        <w:t>your Implementation</w:t>
      </w:r>
      <w:bookmarkEnd w:id="96"/>
      <w:bookmarkEnd w:id="97"/>
      <w:bookmarkEnd w:id="98"/>
    </w:p>
    <w:p w14:paraId="29A4F0C1" w14:textId="1F594957" w:rsidR="00481A11" w:rsidRPr="00A52B31" w:rsidRDefault="00481A11" w:rsidP="00481A11">
      <w:bookmarkStart w:id="99" w:name="_Toc502750754"/>
      <w:r>
        <w:t>Th</w:t>
      </w:r>
      <w:r w:rsidR="00F46417">
        <w:t>is section will guide you in best practices to</w:t>
      </w:r>
      <w:r w:rsidR="00A52B31">
        <w:t xml:space="preserve"> </w:t>
      </w:r>
      <w:r w:rsidR="00F46417">
        <w:t xml:space="preserve">maintain </w:t>
      </w:r>
      <w:r w:rsidR="00B358E8">
        <w:t>the</w:t>
      </w:r>
      <w:r w:rsidR="0051323D">
        <w:t xml:space="preserve"> automatic user provisioning implementation that </w:t>
      </w:r>
      <w:r w:rsidR="00B358E8">
        <w:t xml:space="preserve">has been deployed.  </w:t>
      </w:r>
    </w:p>
    <w:p w14:paraId="5A789A6D" w14:textId="77B8E870" w:rsidR="005520A4" w:rsidRDefault="00212181" w:rsidP="005520A4">
      <w:pPr>
        <w:pStyle w:val="Heading2"/>
      </w:pPr>
      <w:bookmarkStart w:id="100" w:name="_Toc509497575"/>
      <w:bookmarkStart w:id="101" w:name="_Toc502750758"/>
      <w:bookmarkStart w:id="102" w:name="_Toc502924290"/>
      <w:bookmarkEnd w:id="99"/>
      <w:r>
        <w:t>Reporting and monitoring</w:t>
      </w:r>
      <w:bookmarkEnd w:id="100"/>
    </w:p>
    <w:p w14:paraId="78763D3F" w14:textId="26BA4255" w:rsidR="006E33A2" w:rsidRDefault="00902D7D" w:rsidP="006E33A2">
      <w:r w:rsidRPr="00DA48C1">
        <w:t xml:space="preserve">Azure AD </w:t>
      </w:r>
      <w:r>
        <w:t>can</w:t>
      </w:r>
      <w:r w:rsidRPr="00DA48C1">
        <w:t xml:space="preserve"> provide </w:t>
      </w:r>
      <w:r>
        <w:t>additional insights into your organization’s user provisioning usage and operational health through audit logs and reports</w:t>
      </w:r>
      <w:r w:rsidRPr="00DA48C1">
        <w:t xml:space="preserve">. </w:t>
      </w:r>
      <w:r>
        <w:t>The table below lists the provisioning reports and logs available along with the insights that they provide:</w:t>
      </w:r>
    </w:p>
    <w:tbl>
      <w:tblPr>
        <w:tblStyle w:val="Deploymentguide"/>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705"/>
        <w:gridCol w:w="5850"/>
        <w:gridCol w:w="2340"/>
      </w:tblGrid>
      <w:tr w:rsidR="00402DF9" w14:paraId="01BB5A8C" w14:textId="1D733BF0" w:rsidTr="00302246">
        <w:trPr>
          <w:cnfStyle w:val="100000000000" w:firstRow="1" w:lastRow="0" w:firstColumn="0" w:lastColumn="0" w:oddVBand="0" w:evenVBand="0" w:oddHBand="0" w:evenHBand="0" w:firstRowFirstColumn="0" w:firstRowLastColumn="0" w:lastRowFirstColumn="0" w:lastRowLastColumn="0"/>
          <w:trHeight w:val="314"/>
        </w:trPr>
        <w:tc>
          <w:tcPr>
            <w:tcW w:w="1705" w:type="dxa"/>
            <w:tcBorders>
              <w:top w:val="none" w:sz="0" w:space="0" w:color="auto"/>
              <w:left w:val="none" w:sz="0" w:space="0" w:color="auto"/>
              <w:right w:val="none" w:sz="0" w:space="0" w:color="auto"/>
            </w:tcBorders>
          </w:tcPr>
          <w:p w14:paraId="281DFC43" w14:textId="0D65778C" w:rsidR="00402DF9" w:rsidRDefault="00402DF9" w:rsidP="00456F7F">
            <w:r>
              <w:t>Report Type</w:t>
            </w:r>
          </w:p>
        </w:tc>
        <w:tc>
          <w:tcPr>
            <w:tcW w:w="5850" w:type="dxa"/>
            <w:tcBorders>
              <w:top w:val="none" w:sz="0" w:space="0" w:color="auto"/>
              <w:left w:val="none" w:sz="0" w:space="0" w:color="auto"/>
              <w:right w:val="none" w:sz="0" w:space="0" w:color="auto"/>
            </w:tcBorders>
          </w:tcPr>
          <w:p w14:paraId="21635D4D" w14:textId="7D8B9D1B" w:rsidR="00402DF9" w:rsidRDefault="006D1159" w:rsidP="00456F7F">
            <w:r>
              <w:t>Insights</w:t>
            </w:r>
          </w:p>
        </w:tc>
        <w:tc>
          <w:tcPr>
            <w:tcW w:w="2340" w:type="dxa"/>
            <w:tcBorders>
              <w:top w:val="none" w:sz="0" w:space="0" w:color="auto"/>
              <w:left w:val="none" w:sz="0" w:space="0" w:color="auto"/>
              <w:right w:val="none" w:sz="0" w:space="0" w:color="auto"/>
            </w:tcBorders>
          </w:tcPr>
          <w:p w14:paraId="68CF27D3" w14:textId="47620F0B" w:rsidR="00402DF9" w:rsidRDefault="00402DF9" w:rsidP="00456F7F">
            <w:r>
              <w:t>Location</w:t>
            </w:r>
          </w:p>
        </w:tc>
      </w:tr>
      <w:tr w:rsidR="00402DF9" w14:paraId="07E5A24E" w14:textId="3CBAC265" w:rsidTr="00302246">
        <w:trPr>
          <w:trHeight w:val="272"/>
        </w:trPr>
        <w:tc>
          <w:tcPr>
            <w:tcW w:w="1705" w:type="dxa"/>
          </w:tcPr>
          <w:p w14:paraId="0B8D697B" w14:textId="358CB6F7" w:rsidR="00402DF9" w:rsidRPr="00402DF9" w:rsidRDefault="006D1159" w:rsidP="00456F7F">
            <w:r>
              <w:t>Provisioning summary report</w:t>
            </w:r>
          </w:p>
        </w:tc>
        <w:tc>
          <w:tcPr>
            <w:tcW w:w="5850" w:type="dxa"/>
          </w:tcPr>
          <w:p w14:paraId="7FCF2A8B" w14:textId="77777777" w:rsidR="006D1159" w:rsidRDefault="006D1159" w:rsidP="006D1159">
            <w:pPr>
              <w:pStyle w:val="ListParagraph"/>
              <w:numPr>
                <w:ilvl w:val="0"/>
                <w:numId w:val="23"/>
              </w:numPr>
            </w:pPr>
            <w:r>
              <w:t>The total number of users and/groups that have been synchronized and are currently in scope for provisioning.</w:t>
            </w:r>
          </w:p>
          <w:p w14:paraId="49A01281" w14:textId="77777777" w:rsidR="006D1159" w:rsidRDefault="006D1159" w:rsidP="006D1159">
            <w:pPr>
              <w:pStyle w:val="ListParagraph"/>
              <w:numPr>
                <w:ilvl w:val="0"/>
                <w:numId w:val="23"/>
              </w:numPr>
            </w:pPr>
            <w:r>
              <w:t>The last time the synchronization was run which typically occur every 20-40 minutes, after a full synchronization has completed.</w:t>
            </w:r>
          </w:p>
          <w:p w14:paraId="54268A72" w14:textId="77777777" w:rsidR="006D1159" w:rsidRDefault="006D1159" w:rsidP="006D1159">
            <w:pPr>
              <w:pStyle w:val="ListParagraph"/>
              <w:numPr>
                <w:ilvl w:val="0"/>
                <w:numId w:val="23"/>
              </w:numPr>
            </w:pPr>
            <w:r>
              <w:t>Determine if an initial full synchronization has been completed.</w:t>
            </w:r>
          </w:p>
          <w:p w14:paraId="4B144523" w14:textId="030E3C28" w:rsidR="00402DF9" w:rsidRPr="00402DF9" w:rsidRDefault="006D1159" w:rsidP="00F33A45">
            <w:pPr>
              <w:pStyle w:val="ListParagraph"/>
              <w:numPr>
                <w:ilvl w:val="0"/>
                <w:numId w:val="23"/>
              </w:numPr>
            </w:pPr>
            <w:r>
              <w:t>Whether or not the provisioning process has been placed in quarantine, and what the reason for the quarantine status is.</w:t>
            </w:r>
          </w:p>
        </w:tc>
        <w:tc>
          <w:tcPr>
            <w:tcW w:w="2340" w:type="dxa"/>
          </w:tcPr>
          <w:p w14:paraId="73C77F14" w14:textId="78B1E902" w:rsidR="00F33A45" w:rsidRDefault="00F33A45" w:rsidP="00F33A45">
            <w:pPr>
              <w:pStyle w:val="ListParagraph"/>
              <w:numPr>
                <w:ilvl w:val="0"/>
                <w:numId w:val="23"/>
              </w:numPr>
            </w:pPr>
            <w:r>
              <w:t>Azure management portal</w:t>
            </w:r>
          </w:p>
          <w:p w14:paraId="63C068F7" w14:textId="77777777" w:rsidR="00402DF9" w:rsidRPr="00402DF9" w:rsidRDefault="00402DF9" w:rsidP="00456F7F"/>
        </w:tc>
      </w:tr>
      <w:tr w:rsidR="00402DF9" w14:paraId="2AD52A3B" w14:textId="62AD178E" w:rsidTr="00302246">
        <w:trPr>
          <w:trHeight w:val="272"/>
        </w:trPr>
        <w:tc>
          <w:tcPr>
            <w:tcW w:w="1705" w:type="dxa"/>
          </w:tcPr>
          <w:p w14:paraId="0F904D2D" w14:textId="40C5C9EA" w:rsidR="00402DF9" w:rsidRPr="00402DF9" w:rsidRDefault="006D1159" w:rsidP="00456F7F">
            <w:r>
              <w:t>Provisioning audit logs</w:t>
            </w:r>
          </w:p>
        </w:tc>
        <w:tc>
          <w:tcPr>
            <w:tcW w:w="5850" w:type="dxa"/>
          </w:tcPr>
          <w:p w14:paraId="22946DC1" w14:textId="77777777" w:rsidR="006D1159" w:rsidRDefault="006D1159" w:rsidP="006D1159">
            <w:pPr>
              <w:pStyle w:val="ListParagraph"/>
              <w:numPr>
                <w:ilvl w:val="0"/>
                <w:numId w:val="24"/>
              </w:numPr>
            </w:pPr>
            <w:r>
              <w:t>Import events - recorded each time the Azure AD provisioning service retrieves information about an individual user or group.</w:t>
            </w:r>
          </w:p>
          <w:p w14:paraId="334350DE" w14:textId="77777777" w:rsidR="006D1159" w:rsidRDefault="006D1159" w:rsidP="006D1159">
            <w:pPr>
              <w:pStyle w:val="ListParagraph"/>
              <w:numPr>
                <w:ilvl w:val="0"/>
                <w:numId w:val="24"/>
              </w:numPr>
            </w:pPr>
            <w:r>
              <w:t>Synchronization rule events - report on the results of the attribute mapping rules and any configured scoping filters, after user data has been imported.</w:t>
            </w:r>
          </w:p>
          <w:p w14:paraId="17B7A594" w14:textId="77777777" w:rsidR="006D1159" w:rsidRDefault="006D1159" w:rsidP="006D1159">
            <w:pPr>
              <w:pStyle w:val="ListParagraph"/>
              <w:numPr>
                <w:ilvl w:val="0"/>
                <w:numId w:val="24"/>
              </w:numPr>
            </w:pPr>
            <w:r>
              <w:t>Export events - recorded each time the Azure AD provisioning service writes a user account or group object to a target system. These events record all user attributes and their values that were written by the Azure AD provisioning service at the time of the event. If there was an error while writing the user account or group object to the target system, it will be displayed here.</w:t>
            </w:r>
          </w:p>
          <w:p w14:paraId="2DED6BB9" w14:textId="4C70A004" w:rsidR="00402DF9" w:rsidRPr="00402DF9" w:rsidRDefault="006D1159" w:rsidP="00F33A45">
            <w:pPr>
              <w:pStyle w:val="ListParagraph"/>
              <w:numPr>
                <w:ilvl w:val="0"/>
                <w:numId w:val="24"/>
              </w:numPr>
            </w:pPr>
            <w:r>
              <w:t>Process escrow - occur when the provisioning service encounters a failure while attempting an operation and begins to retry the operation on a back-off interval of time. An "escrow" event is recorded each time a provisioning operation was retired.</w:t>
            </w:r>
          </w:p>
        </w:tc>
        <w:tc>
          <w:tcPr>
            <w:tcW w:w="2340" w:type="dxa"/>
          </w:tcPr>
          <w:p w14:paraId="5C44FD51" w14:textId="537D228C" w:rsidR="00F33A45" w:rsidRDefault="00F33A45" w:rsidP="00F33A45">
            <w:pPr>
              <w:pStyle w:val="ListParagraph"/>
              <w:numPr>
                <w:ilvl w:val="0"/>
                <w:numId w:val="24"/>
              </w:numPr>
            </w:pPr>
            <w:r>
              <w:t>Azure management portal</w:t>
            </w:r>
          </w:p>
          <w:p w14:paraId="4B5722C6" w14:textId="5E150CC8" w:rsidR="00F33A45" w:rsidRDefault="00F33A45" w:rsidP="00F33A45">
            <w:pPr>
              <w:pStyle w:val="ListParagraph"/>
              <w:numPr>
                <w:ilvl w:val="0"/>
                <w:numId w:val="24"/>
              </w:numPr>
            </w:pPr>
            <w:r>
              <w:t>Audit API</w:t>
            </w:r>
          </w:p>
          <w:p w14:paraId="256D85F1" w14:textId="77777777" w:rsidR="00402DF9" w:rsidRPr="00402DF9" w:rsidRDefault="00402DF9" w:rsidP="00456F7F"/>
        </w:tc>
      </w:tr>
    </w:tbl>
    <w:p w14:paraId="119EDFDB" w14:textId="3C91CEDB" w:rsidR="00B14F1D" w:rsidRDefault="00B14F1D" w:rsidP="00B14F1D"/>
    <w:p w14:paraId="54015522" w14:textId="73E2B488" w:rsidR="00B14F1D" w:rsidRPr="007751A9" w:rsidRDefault="00B14F1D" w:rsidP="00B14F1D">
      <w:r>
        <w:t xml:space="preserve">To learn more about how to navigate the user provisioning reports and audit logs, refer to the </w:t>
      </w:r>
      <w:hyperlink r:id="rId83" w:history="1">
        <w:r w:rsidRPr="00803A99">
          <w:rPr>
            <w:rStyle w:val="Hyperlink"/>
          </w:rPr>
          <w:t>tutorial here</w:t>
        </w:r>
      </w:hyperlink>
      <w:r>
        <w:t>.</w:t>
      </w:r>
    </w:p>
    <w:p w14:paraId="522BE6D2" w14:textId="77777777" w:rsidR="00B14F1D" w:rsidRDefault="00B14F1D" w:rsidP="00B14F1D">
      <w:pPr>
        <w:pStyle w:val="ListParagraph"/>
        <w:numPr>
          <w:ilvl w:val="0"/>
          <w:numId w:val="8"/>
        </w:numPr>
      </w:pPr>
      <w:r w:rsidRPr="00A07627">
        <w:rPr>
          <w:b/>
          <w:color w:val="538135" w:themeColor="accent6" w:themeShade="BF"/>
        </w:rPr>
        <w:t>Microsoft recommends</w:t>
      </w:r>
      <w:r w:rsidRPr="00A07627">
        <w:rPr>
          <w:color w:val="538135" w:themeColor="accent6" w:themeShade="BF"/>
        </w:rPr>
        <w:t xml:space="preserve"> </w:t>
      </w:r>
      <w:r w:rsidRPr="00DA48C1">
        <w:t>that you</w:t>
      </w:r>
      <w:r>
        <w:t xml:space="preserve"> assume ownership of and </w:t>
      </w:r>
      <w:r w:rsidRPr="00DA48C1">
        <w:t>consume these reports on a regular basis based on your organization’s requirements.</w:t>
      </w:r>
      <w:r>
        <w:t xml:space="preserve"> Azure AD retains most audit data for 30 days. </w:t>
      </w:r>
    </w:p>
    <w:p w14:paraId="0AAA296E" w14:textId="77777777" w:rsidR="004303C9" w:rsidRPr="004303C9" w:rsidRDefault="004303C9" w:rsidP="004303C9"/>
    <w:p w14:paraId="7E135E78" w14:textId="05037D9F" w:rsidR="00ED2928" w:rsidRDefault="00273BD5" w:rsidP="0016322C">
      <w:pPr>
        <w:pStyle w:val="Heading2"/>
      </w:pPr>
      <w:bookmarkStart w:id="103" w:name="_Toc509497576"/>
      <w:bookmarkEnd w:id="101"/>
      <w:bookmarkEnd w:id="102"/>
      <w:r>
        <w:lastRenderedPageBreak/>
        <w:t>Troubleshooting</w:t>
      </w:r>
      <w:bookmarkEnd w:id="103"/>
    </w:p>
    <w:p w14:paraId="481C1AD4" w14:textId="0D33177D" w:rsidR="00ED2928" w:rsidRPr="00050C59" w:rsidRDefault="009B01CB" w:rsidP="00050C59">
      <w:r>
        <w:t xml:space="preserve">To learn more about common issues that affect automatic user provisioning and how to resolve them, refer to the </w:t>
      </w:r>
      <w:hyperlink r:id="rId84" w:history="1">
        <w:r w:rsidRPr="009B01CB">
          <w:rPr>
            <w:rStyle w:val="Hyperlink"/>
          </w:rPr>
          <w:t>troubleshooting documentation here</w:t>
        </w:r>
      </w:hyperlink>
      <w:r>
        <w:t>.</w:t>
      </w:r>
      <w:r w:rsidR="00CF16D9">
        <w:t xml:space="preserve"> </w:t>
      </w:r>
      <w:r w:rsidR="00B06EA3">
        <w:t xml:space="preserve">The table below documents additional </w:t>
      </w:r>
      <w:r w:rsidR="00CF31F5">
        <w:t xml:space="preserve">user provisioning issues </w:t>
      </w:r>
      <w:r w:rsidR="00C20949">
        <w:t>that should be considered</w:t>
      </w:r>
      <w:r w:rsidR="00CF31F5">
        <w:t>:</w:t>
      </w:r>
    </w:p>
    <w:tbl>
      <w:tblPr>
        <w:tblStyle w:val="Deploymentguide"/>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605"/>
        <w:gridCol w:w="3600"/>
        <w:gridCol w:w="3690"/>
      </w:tblGrid>
      <w:tr w:rsidR="0026412F" w14:paraId="143B39A6" w14:textId="77777777" w:rsidTr="002D2E2A">
        <w:trPr>
          <w:cnfStyle w:val="100000000000" w:firstRow="1" w:lastRow="0" w:firstColumn="0" w:lastColumn="0" w:oddVBand="0" w:evenVBand="0" w:oddHBand="0" w:evenHBand="0" w:firstRowFirstColumn="0" w:firstRowLastColumn="0" w:lastRowFirstColumn="0" w:lastRowLastColumn="0"/>
          <w:trHeight w:val="314"/>
        </w:trPr>
        <w:tc>
          <w:tcPr>
            <w:tcW w:w="2605" w:type="dxa"/>
            <w:tcBorders>
              <w:top w:val="none" w:sz="0" w:space="0" w:color="auto"/>
              <w:left w:val="none" w:sz="0" w:space="0" w:color="auto"/>
              <w:right w:val="none" w:sz="0" w:space="0" w:color="auto"/>
            </w:tcBorders>
          </w:tcPr>
          <w:p w14:paraId="0F96925D" w14:textId="49AEEF39" w:rsidR="0026412F" w:rsidRDefault="00BC2C4A" w:rsidP="00456F7F">
            <w:r>
              <w:t>Issue</w:t>
            </w:r>
          </w:p>
        </w:tc>
        <w:tc>
          <w:tcPr>
            <w:tcW w:w="3600" w:type="dxa"/>
            <w:tcBorders>
              <w:top w:val="none" w:sz="0" w:space="0" w:color="auto"/>
              <w:left w:val="none" w:sz="0" w:space="0" w:color="auto"/>
              <w:right w:val="none" w:sz="0" w:space="0" w:color="auto"/>
            </w:tcBorders>
          </w:tcPr>
          <w:p w14:paraId="1E79BD99" w14:textId="5C10C79D" w:rsidR="0026412F" w:rsidRDefault="00C40D99" w:rsidP="00456F7F">
            <w:r>
              <w:t>Possible Cause</w:t>
            </w:r>
          </w:p>
        </w:tc>
        <w:tc>
          <w:tcPr>
            <w:tcW w:w="3690" w:type="dxa"/>
            <w:tcBorders>
              <w:top w:val="none" w:sz="0" w:space="0" w:color="auto"/>
              <w:left w:val="none" w:sz="0" w:space="0" w:color="auto"/>
              <w:right w:val="none" w:sz="0" w:space="0" w:color="auto"/>
            </w:tcBorders>
          </w:tcPr>
          <w:p w14:paraId="3F6B58D2" w14:textId="4A9769CA" w:rsidR="0026412F" w:rsidRDefault="0060503E" w:rsidP="00456F7F">
            <w:r>
              <w:t>Recommended Steps</w:t>
            </w:r>
          </w:p>
        </w:tc>
      </w:tr>
      <w:tr w:rsidR="0026412F" w14:paraId="0283BFA9" w14:textId="77777777" w:rsidTr="002D2E2A">
        <w:trPr>
          <w:trHeight w:val="272"/>
        </w:trPr>
        <w:tc>
          <w:tcPr>
            <w:tcW w:w="2605" w:type="dxa"/>
            <w:vMerge w:val="restart"/>
          </w:tcPr>
          <w:p w14:paraId="3F1F421D" w14:textId="0B715152" w:rsidR="0026412F" w:rsidRPr="00402DF9" w:rsidRDefault="006957CE" w:rsidP="00456F7F">
            <w:r>
              <w:t xml:space="preserve">User provisioning stopped working despite configuration not </w:t>
            </w:r>
            <w:r w:rsidR="007F4096">
              <w:t>being</w:t>
            </w:r>
            <w:r>
              <w:t xml:space="preserve"> changed since</w:t>
            </w:r>
            <w:r w:rsidR="007F4096">
              <w:t xml:space="preserve"> last known good state. </w:t>
            </w:r>
          </w:p>
        </w:tc>
        <w:tc>
          <w:tcPr>
            <w:tcW w:w="3600" w:type="dxa"/>
          </w:tcPr>
          <w:p w14:paraId="2E3C5224" w14:textId="1557FEF5" w:rsidR="0026412F" w:rsidRPr="00402DF9" w:rsidRDefault="002D2E2A" w:rsidP="008C7E3F">
            <w:r>
              <w:t xml:space="preserve">The admin account password for your application in the </w:t>
            </w:r>
            <w:r>
              <w:rPr>
                <w:b/>
              </w:rPr>
              <w:t xml:space="preserve">Admin Credentials </w:t>
            </w:r>
            <w:r>
              <w:t>section may have been changed and/or expired.</w:t>
            </w:r>
          </w:p>
        </w:tc>
        <w:tc>
          <w:tcPr>
            <w:tcW w:w="3690" w:type="dxa"/>
          </w:tcPr>
          <w:p w14:paraId="2BD72815" w14:textId="77777777" w:rsidR="00155661" w:rsidRDefault="00376674" w:rsidP="00502492">
            <w:pPr>
              <w:pStyle w:val="ListParagraph"/>
              <w:numPr>
                <w:ilvl w:val="0"/>
                <w:numId w:val="39"/>
              </w:numPr>
            </w:pPr>
            <w:r>
              <w:t xml:space="preserve">Verify </w:t>
            </w:r>
            <w:r w:rsidR="00502492">
              <w:t xml:space="preserve">if you are indeed failing on incorrect credentials by reviewing the provisioning audit logs. </w:t>
            </w:r>
          </w:p>
          <w:p w14:paraId="26B4D608" w14:textId="27729C08" w:rsidR="0026412F" w:rsidRPr="00402DF9" w:rsidRDefault="006C1B79" w:rsidP="00502492">
            <w:pPr>
              <w:pStyle w:val="ListParagraph"/>
              <w:numPr>
                <w:ilvl w:val="0"/>
                <w:numId w:val="39"/>
              </w:numPr>
            </w:pPr>
            <w:r>
              <w:t xml:space="preserve">Update your admin account password </w:t>
            </w:r>
            <w:r w:rsidR="00573527">
              <w:t xml:space="preserve">in your application. </w:t>
            </w:r>
          </w:p>
        </w:tc>
      </w:tr>
      <w:tr w:rsidR="00155661" w14:paraId="4849871E" w14:textId="77777777" w:rsidTr="002D2E2A">
        <w:trPr>
          <w:trHeight w:val="272"/>
        </w:trPr>
        <w:tc>
          <w:tcPr>
            <w:tcW w:w="2605" w:type="dxa"/>
            <w:vMerge/>
          </w:tcPr>
          <w:p w14:paraId="1D65E791" w14:textId="77777777" w:rsidR="00155661" w:rsidRDefault="00155661" w:rsidP="00456F7F"/>
        </w:tc>
        <w:tc>
          <w:tcPr>
            <w:tcW w:w="3600" w:type="dxa"/>
          </w:tcPr>
          <w:p w14:paraId="69717373" w14:textId="5995333A" w:rsidR="00155661" w:rsidRPr="00402DF9" w:rsidRDefault="00573527" w:rsidP="008C7E3F">
            <w:r>
              <w:t xml:space="preserve">You have updated the admin account password for your application in the </w:t>
            </w:r>
            <w:r>
              <w:rPr>
                <w:b/>
              </w:rPr>
              <w:t xml:space="preserve">Admin Credentials </w:t>
            </w:r>
            <w:r>
              <w:t xml:space="preserve">section but </w:t>
            </w:r>
            <w:r w:rsidR="0017729D">
              <w:t xml:space="preserve">have not yet updated the </w:t>
            </w:r>
            <w:r w:rsidR="0017729D">
              <w:rPr>
                <w:b/>
              </w:rPr>
              <w:t>Security Token</w:t>
            </w:r>
            <w:r w:rsidR="0017729D">
              <w:t>.</w:t>
            </w:r>
          </w:p>
        </w:tc>
        <w:tc>
          <w:tcPr>
            <w:tcW w:w="3690" w:type="dxa"/>
          </w:tcPr>
          <w:p w14:paraId="581C0FD6" w14:textId="77777777" w:rsidR="0017729D" w:rsidRDefault="00376674" w:rsidP="0017729D">
            <w:pPr>
              <w:pStyle w:val="ListParagraph"/>
              <w:numPr>
                <w:ilvl w:val="0"/>
                <w:numId w:val="39"/>
              </w:numPr>
            </w:pPr>
            <w:r>
              <w:t xml:space="preserve">Verify </w:t>
            </w:r>
            <w:r w:rsidR="00502492">
              <w:t xml:space="preserve">if you are indeed failing on incorrect credentials by reviewing the provisioning audit logs. </w:t>
            </w:r>
          </w:p>
          <w:p w14:paraId="4066F172" w14:textId="3F394169" w:rsidR="00155661" w:rsidRPr="00402DF9" w:rsidRDefault="006C1B79" w:rsidP="0017729D">
            <w:pPr>
              <w:pStyle w:val="ListParagraph"/>
              <w:numPr>
                <w:ilvl w:val="0"/>
                <w:numId w:val="39"/>
              </w:numPr>
            </w:pPr>
            <w:r>
              <w:t xml:space="preserve">Update your </w:t>
            </w:r>
            <w:r w:rsidR="00285ABE">
              <w:t>Security Token</w:t>
            </w:r>
            <w:r w:rsidR="00573527">
              <w:t xml:space="preserve"> in </w:t>
            </w:r>
            <w:r w:rsidR="00285ABE">
              <w:t>the Azure AD portal for</w:t>
            </w:r>
            <w:r w:rsidR="00573527">
              <w:t xml:space="preserve"> your application.</w:t>
            </w:r>
          </w:p>
        </w:tc>
      </w:tr>
    </w:tbl>
    <w:p w14:paraId="15997B20" w14:textId="06CC9176" w:rsidR="0026412F" w:rsidRPr="00050C59" w:rsidRDefault="0026412F" w:rsidP="00050C59"/>
    <w:p w14:paraId="2E53F3A4" w14:textId="497C41DA" w:rsidR="008C128D" w:rsidRDefault="008C128D">
      <w:pPr>
        <w:rPr>
          <w:rFonts w:asciiTheme="majorHAnsi" w:eastAsiaTheme="majorEastAsia" w:hAnsiTheme="majorHAnsi" w:cstheme="majorBidi"/>
          <w:noProof/>
          <w:color w:val="2F5496" w:themeColor="accent1" w:themeShade="BF"/>
          <w:sz w:val="26"/>
          <w:szCs w:val="26"/>
        </w:rPr>
      </w:pPr>
      <w:bookmarkStart w:id="104" w:name="_Toc502750763"/>
      <w:bookmarkStart w:id="105" w:name="_Toc502924295"/>
      <w:bookmarkStart w:id="106" w:name="_Toc508188834"/>
      <w:bookmarkStart w:id="107" w:name="_Toc508610115"/>
      <w:r>
        <w:br w:type="page"/>
      </w:r>
      <w:r w:rsidR="00235B93">
        <w:lastRenderedPageBreak/>
        <w:t xml:space="preserve">                       </w:t>
      </w:r>
    </w:p>
    <w:p w14:paraId="030EA7A9" w14:textId="34E0C78B" w:rsidR="00F32DE0" w:rsidRDefault="00D7237B" w:rsidP="003A58A1">
      <w:pPr>
        <w:pStyle w:val="Heading2"/>
      </w:pPr>
      <w:bookmarkStart w:id="108" w:name="_Toc509497577"/>
      <w:r>
        <w:t>Reference</w:t>
      </w:r>
      <w:r w:rsidR="00B830F8">
        <w:t xml:space="preserve"> </w:t>
      </w:r>
      <w:r w:rsidR="00F32DE0">
        <w:t>Documentation</w:t>
      </w:r>
      <w:bookmarkEnd w:id="104"/>
      <w:bookmarkEnd w:id="105"/>
      <w:bookmarkEnd w:id="106"/>
      <w:bookmarkEnd w:id="107"/>
      <w:bookmarkEnd w:id="108"/>
    </w:p>
    <w:p w14:paraId="240E1B3B" w14:textId="57123C31" w:rsidR="00496BA6" w:rsidRDefault="002E0A5B" w:rsidP="00DB4CFF">
      <w:pPr>
        <w:pStyle w:val="ListParagraph"/>
        <w:numPr>
          <w:ilvl w:val="0"/>
          <w:numId w:val="36"/>
        </w:numPr>
        <w:spacing w:before="240"/>
      </w:pPr>
      <w:hyperlink r:id="rId85" w:history="1">
        <w:r w:rsidR="00496BA6" w:rsidRPr="007932DB">
          <w:rPr>
            <w:rStyle w:val="Hyperlink"/>
          </w:rPr>
          <w:t>Debug SAML-based SSO</w:t>
        </w:r>
      </w:hyperlink>
    </w:p>
    <w:p w14:paraId="4C375E8E" w14:textId="47682676" w:rsidR="00496BA6" w:rsidRDefault="002E0A5B" w:rsidP="007C29B9">
      <w:pPr>
        <w:pStyle w:val="ListParagraph"/>
        <w:numPr>
          <w:ilvl w:val="0"/>
          <w:numId w:val="36"/>
        </w:numPr>
      </w:pPr>
      <w:hyperlink r:id="rId86" w:history="1">
        <w:r w:rsidR="00496BA6" w:rsidRPr="007932DB">
          <w:rPr>
            <w:rStyle w:val="Hyperlink"/>
          </w:rPr>
          <w:t>Customizing claim issued in SAML token</w:t>
        </w:r>
      </w:hyperlink>
    </w:p>
    <w:p w14:paraId="0333494D" w14:textId="7042EA73" w:rsidR="00496BA6" w:rsidRDefault="002E0A5B" w:rsidP="007C29B9">
      <w:pPr>
        <w:pStyle w:val="ListParagraph"/>
        <w:numPr>
          <w:ilvl w:val="0"/>
          <w:numId w:val="36"/>
        </w:numPr>
      </w:pPr>
      <w:hyperlink r:id="rId87" w:history="1">
        <w:r w:rsidR="00496BA6" w:rsidRPr="007932DB">
          <w:rPr>
            <w:rStyle w:val="Hyperlink"/>
          </w:rPr>
          <w:t>Single Sign-on SAML protocol</w:t>
        </w:r>
      </w:hyperlink>
    </w:p>
    <w:p w14:paraId="618FCF09" w14:textId="4421A0C4" w:rsidR="00496BA6" w:rsidRDefault="002E0A5B" w:rsidP="007C29B9">
      <w:pPr>
        <w:pStyle w:val="ListParagraph"/>
        <w:numPr>
          <w:ilvl w:val="0"/>
          <w:numId w:val="36"/>
        </w:numPr>
      </w:pPr>
      <w:hyperlink r:id="rId88" w:history="1">
        <w:r w:rsidR="00496BA6" w:rsidRPr="007932DB">
          <w:rPr>
            <w:rStyle w:val="Hyperlink"/>
          </w:rPr>
          <w:t>Single Sign-Out SAML protocol</w:t>
        </w:r>
      </w:hyperlink>
    </w:p>
    <w:p w14:paraId="650671B9" w14:textId="04879FB3" w:rsidR="00496BA6" w:rsidRDefault="002E0A5B" w:rsidP="007C29B9">
      <w:pPr>
        <w:pStyle w:val="ListParagraph"/>
        <w:numPr>
          <w:ilvl w:val="0"/>
          <w:numId w:val="36"/>
        </w:numPr>
      </w:pPr>
      <w:hyperlink r:id="rId89" w:history="1">
        <w:r w:rsidR="00496BA6" w:rsidRPr="007932DB">
          <w:rPr>
            <w:rStyle w:val="Hyperlink"/>
          </w:rPr>
          <w:t>Azure AD B2B</w:t>
        </w:r>
      </w:hyperlink>
      <w:r w:rsidR="00496BA6">
        <w:t xml:space="preserve"> (for external users such as partners and vendors)</w:t>
      </w:r>
    </w:p>
    <w:p w14:paraId="4345B4CD" w14:textId="5083CA23" w:rsidR="00496BA6" w:rsidRDefault="002E0A5B" w:rsidP="007C29B9">
      <w:pPr>
        <w:pStyle w:val="ListParagraph"/>
        <w:numPr>
          <w:ilvl w:val="0"/>
          <w:numId w:val="36"/>
        </w:numPr>
      </w:pPr>
      <w:hyperlink r:id="rId90" w:history="1">
        <w:r w:rsidR="00496BA6" w:rsidRPr="007932DB">
          <w:rPr>
            <w:rStyle w:val="Hyperlink"/>
          </w:rPr>
          <w:t>Azure AD Conditional Access</w:t>
        </w:r>
      </w:hyperlink>
    </w:p>
    <w:p w14:paraId="6435FA35" w14:textId="7C1B431B" w:rsidR="00496BA6" w:rsidRDefault="002E0A5B" w:rsidP="007C29B9">
      <w:pPr>
        <w:pStyle w:val="ListParagraph"/>
        <w:numPr>
          <w:ilvl w:val="0"/>
          <w:numId w:val="36"/>
        </w:numPr>
      </w:pPr>
      <w:hyperlink r:id="rId91" w:history="1">
        <w:r w:rsidR="00496BA6" w:rsidRPr="007932DB">
          <w:rPr>
            <w:rStyle w:val="Hyperlink"/>
          </w:rPr>
          <w:t>Azure Identity Protection</w:t>
        </w:r>
      </w:hyperlink>
    </w:p>
    <w:p w14:paraId="05CCA603" w14:textId="70BDC09E" w:rsidR="00496BA6" w:rsidRDefault="002E0A5B" w:rsidP="007C29B9">
      <w:pPr>
        <w:pStyle w:val="ListParagraph"/>
        <w:numPr>
          <w:ilvl w:val="0"/>
          <w:numId w:val="36"/>
        </w:numPr>
      </w:pPr>
      <w:hyperlink r:id="rId92" w:history="1">
        <w:r w:rsidR="00496BA6" w:rsidRPr="007932DB">
          <w:rPr>
            <w:rStyle w:val="Hyperlink"/>
          </w:rPr>
          <w:t>SSO access</w:t>
        </w:r>
      </w:hyperlink>
    </w:p>
    <w:p w14:paraId="17098401" w14:textId="0810659D" w:rsidR="00496BA6" w:rsidRDefault="002E0A5B" w:rsidP="007C29B9">
      <w:pPr>
        <w:pStyle w:val="ListParagraph"/>
        <w:numPr>
          <w:ilvl w:val="0"/>
          <w:numId w:val="36"/>
        </w:numPr>
      </w:pPr>
      <w:hyperlink r:id="rId93" w:anchor="mfa-conditional-access-for-saas-applications" w:history="1">
        <w:r w:rsidR="00496BA6" w:rsidRPr="007932DB">
          <w:rPr>
            <w:rStyle w:val="Hyperlink"/>
          </w:rPr>
          <w:t>MFA Conditional Access for SaaS</w:t>
        </w:r>
      </w:hyperlink>
    </w:p>
    <w:p w14:paraId="6319D5B4" w14:textId="41ABE5BB" w:rsidR="00496BA6" w:rsidRDefault="002E0A5B" w:rsidP="007C29B9">
      <w:pPr>
        <w:pStyle w:val="ListParagraph"/>
        <w:numPr>
          <w:ilvl w:val="0"/>
          <w:numId w:val="36"/>
        </w:numPr>
      </w:pPr>
      <w:hyperlink r:id="rId94" w:history="1">
        <w:r w:rsidR="00496BA6" w:rsidRPr="007932DB">
          <w:rPr>
            <w:rStyle w:val="Hyperlink"/>
          </w:rPr>
          <w:t>Configure Token Lifetimes</w:t>
        </w:r>
      </w:hyperlink>
    </w:p>
    <w:p w14:paraId="71285532" w14:textId="2E6FAC66" w:rsidR="00496BA6" w:rsidRPr="0013477D" w:rsidRDefault="002E0A5B" w:rsidP="007C29B9">
      <w:pPr>
        <w:pStyle w:val="ListParagraph"/>
        <w:numPr>
          <w:ilvl w:val="0"/>
          <w:numId w:val="36"/>
        </w:numPr>
      </w:pPr>
      <w:hyperlink r:id="rId95" w:history="1">
        <w:r w:rsidR="00496BA6" w:rsidRPr="007932DB">
          <w:rPr>
            <w:rStyle w:val="Hyperlink"/>
          </w:rPr>
          <w:t>Claim mapping for Apps via PowerShell</w:t>
        </w:r>
      </w:hyperlink>
    </w:p>
    <w:p w14:paraId="231993FD" w14:textId="4A66D4B2" w:rsidR="00DB5635" w:rsidRDefault="002E0A5B" w:rsidP="007C29B9">
      <w:pPr>
        <w:pStyle w:val="ListParagraph"/>
        <w:numPr>
          <w:ilvl w:val="0"/>
          <w:numId w:val="36"/>
        </w:numPr>
      </w:pPr>
      <w:hyperlink r:id="rId96" w:history="1">
        <w:r w:rsidR="00DB5635" w:rsidRPr="00DB5635">
          <w:rPr>
            <w:rStyle w:val="Hyperlink"/>
          </w:rPr>
          <w:t>Overview of Azure AD automatic user provisioning</w:t>
        </w:r>
      </w:hyperlink>
    </w:p>
    <w:p w14:paraId="61E6C4DA" w14:textId="0CAB7760" w:rsidR="00496BA6" w:rsidRDefault="002E0A5B" w:rsidP="007C29B9">
      <w:pPr>
        <w:pStyle w:val="ListParagraph"/>
        <w:numPr>
          <w:ilvl w:val="0"/>
          <w:numId w:val="36"/>
        </w:numPr>
      </w:pPr>
      <w:hyperlink r:id="rId97" w:history="1">
        <w:r w:rsidR="00C3224B" w:rsidRPr="00DB5635">
          <w:rPr>
            <w:rStyle w:val="Hyperlink"/>
          </w:rPr>
          <w:t>Application specific integration tutorials for user provisioning</w:t>
        </w:r>
      </w:hyperlink>
    </w:p>
    <w:p w14:paraId="37C05DBD" w14:textId="55E97A40" w:rsidR="007C29B9" w:rsidRPr="00E9317C" w:rsidRDefault="002E0A5B" w:rsidP="007C29B9">
      <w:pPr>
        <w:pStyle w:val="ListParagraph"/>
        <w:numPr>
          <w:ilvl w:val="0"/>
          <w:numId w:val="36"/>
        </w:numPr>
        <w:rPr>
          <w:rStyle w:val="Hyperlink"/>
          <w:color w:val="auto"/>
          <w:u w:val="none"/>
        </w:rPr>
      </w:pPr>
      <w:hyperlink r:id="rId98" w:history="1">
        <w:r w:rsidR="007C29B9" w:rsidRPr="007C29B9">
          <w:rPr>
            <w:rStyle w:val="Hyperlink"/>
          </w:rPr>
          <w:t>Azure AD BYOA SCIM user provisioning</w:t>
        </w:r>
      </w:hyperlink>
    </w:p>
    <w:p w14:paraId="7BAD0944" w14:textId="2E8ABDDD" w:rsidR="00E9317C" w:rsidRDefault="00E9317C" w:rsidP="00E9317C"/>
    <w:p w14:paraId="1BA286AD" w14:textId="451567F3" w:rsidR="00E9317C" w:rsidRDefault="00E9317C" w:rsidP="00E9317C"/>
    <w:p w14:paraId="6141AB98" w14:textId="2F60C9A6" w:rsidR="00E9317C" w:rsidRDefault="00E9317C" w:rsidP="00E9317C"/>
    <w:p w14:paraId="2F24C092" w14:textId="2FFC5DA8" w:rsidR="00E9317C" w:rsidRDefault="00E9317C" w:rsidP="00E9317C"/>
    <w:p w14:paraId="7FA1CDD8" w14:textId="7D62D32C" w:rsidR="00E9317C" w:rsidRDefault="00E9317C" w:rsidP="00E9317C"/>
    <w:p w14:paraId="534C3AFD" w14:textId="2E7FED6E" w:rsidR="00E9317C" w:rsidRDefault="00E9317C" w:rsidP="00E9317C"/>
    <w:p w14:paraId="7CC44F8D" w14:textId="122CD614" w:rsidR="00E9317C" w:rsidRDefault="00E9317C" w:rsidP="00E9317C"/>
    <w:p w14:paraId="5D1D687F" w14:textId="4C3EC8EC" w:rsidR="00E9317C" w:rsidRDefault="00E9317C" w:rsidP="00E9317C"/>
    <w:p w14:paraId="1FAED815" w14:textId="11A46903" w:rsidR="00E9317C" w:rsidRDefault="00E9317C" w:rsidP="00E9317C"/>
    <w:p w14:paraId="6B5D4139" w14:textId="739C1D31" w:rsidR="00E9317C" w:rsidRDefault="00E9317C" w:rsidP="00E9317C"/>
    <w:p w14:paraId="4718D9CF" w14:textId="1F68C187" w:rsidR="00E9317C" w:rsidRDefault="00E9317C" w:rsidP="00E9317C"/>
    <w:p w14:paraId="10D51E07" w14:textId="5AEDBF0B" w:rsidR="00E9317C" w:rsidRDefault="00E9317C" w:rsidP="00E9317C"/>
    <w:p w14:paraId="6DC6F44A" w14:textId="0496BF49" w:rsidR="00E9317C" w:rsidRDefault="00E9317C" w:rsidP="00E9317C"/>
    <w:p w14:paraId="26350580" w14:textId="5B20B8E5" w:rsidR="00E9317C" w:rsidRDefault="00E9317C" w:rsidP="00E9317C"/>
    <w:p w14:paraId="11620847" w14:textId="78E45286" w:rsidR="00E9317C" w:rsidRDefault="00E9317C" w:rsidP="00E9317C"/>
    <w:p w14:paraId="6A3ECA80" w14:textId="05EB7907" w:rsidR="00E9317C" w:rsidRDefault="00E9317C" w:rsidP="00E9317C"/>
    <w:p w14:paraId="06D28537" w14:textId="181AA2E0" w:rsidR="00E9317C" w:rsidRDefault="00E9317C" w:rsidP="00E9317C"/>
    <w:p w14:paraId="517FB5DC" w14:textId="77777777" w:rsidR="00E9317C" w:rsidRPr="00DC2FB1" w:rsidRDefault="00E9317C" w:rsidP="00E9317C">
      <w:pPr>
        <w:rPr>
          <w:rFonts w:asciiTheme="majorHAnsi" w:eastAsiaTheme="majorEastAsia" w:hAnsiTheme="majorHAnsi" w:cstheme="majorBidi"/>
          <w:spacing w:val="-10"/>
          <w:kern w:val="28"/>
          <w:sz w:val="56"/>
          <w:szCs w:val="56"/>
        </w:rPr>
      </w:pPr>
      <w:r w:rsidRPr="00197D8A">
        <w:rPr>
          <w:rFonts w:cstheme="minorHAnsi"/>
          <w:b/>
          <w:sz w:val="24"/>
          <w:szCs w:val="18"/>
        </w:rPr>
        <w:lastRenderedPageBreak/>
        <w:t>IMPORTANT NOTICES</w:t>
      </w:r>
    </w:p>
    <w:p w14:paraId="2B70A9FE" w14:textId="77777777" w:rsidR="00E9317C" w:rsidRDefault="00E9317C" w:rsidP="00E9317C">
      <w:pPr>
        <w:pStyle w:val="NormalWeb"/>
        <w:textAlignment w:val="top"/>
        <w:rPr>
          <w:rFonts w:ascii="Segoe UI" w:hAnsi="Segoe UI" w:cs="Segoe UI"/>
          <w:color w:val="1A1A1A"/>
          <w:sz w:val="21"/>
          <w:szCs w:val="21"/>
        </w:rPr>
      </w:pPr>
      <w:r>
        <w:rPr>
          <w:rFonts w:ascii="Segoe UI" w:hAnsi="Segoe UI" w:cs="Segoe UI"/>
          <w:color w:val="1A1A1A"/>
          <w:sz w:val="21"/>
          <w:szCs w:val="21"/>
        </w:rPr>
        <w:t xml:space="preserve">© </w:t>
      </w:r>
      <w:r w:rsidRPr="0084305B">
        <w:t xml:space="preserve">2018 </w:t>
      </w:r>
      <w:r>
        <w:rPr>
          <w:rFonts w:ascii="Segoe UI" w:hAnsi="Segoe UI" w:cs="Segoe UI"/>
          <w:color w:val="1A1A1A"/>
          <w:sz w:val="21"/>
          <w:szCs w:val="21"/>
        </w:rPr>
        <w:t xml:space="preserve">Microsoft Corporation.  All rights reserved.  This document is provided "as-is." Information and views expressed in this document, including URL and other Internet Web site references, may change without notice. You bear the risk of using it. </w:t>
      </w:r>
      <w:r>
        <w:rPr>
          <w:rFonts w:ascii="Segoe UI" w:hAnsi="Segoe UI" w:cs="Segoe UI"/>
          <w:color w:val="1A1A1A"/>
          <w:sz w:val="21"/>
          <w:szCs w:val="21"/>
        </w:rPr>
        <w:br/>
        <w:t xml:space="preserve">Some examples are for illustration only and are fictitious. No real association is intended or inferred. </w:t>
      </w:r>
      <w:r>
        <w:rPr>
          <w:rFonts w:ascii="Segoe UI" w:hAnsi="Segoe UI" w:cs="Segoe UI"/>
          <w:color w:val="1A1A1A"/>
          <w:sz w:val="21"/>
          <w:szCs w:val="21"/>
        </w:rPr>
        <w:br/>
        <w:t> </w:t>
      </w:r>
      <w:r>
        <w:rPr>
          <w:rFonts w:ascii="Segoe UI" w:hAnsi="Segoe UI" w:cs="Segoe UI"/>
          <w:color w:val="1A1A1A"/>
          <w:sz w:val="21"/>
          <w:szCs w:val="21"/>
        </w:rPr>
        <w:br/>
        <w:t>This document does not provide you with any legal rights to any intellectual property in any Microsoft product. You may copy and use this document for your internal, reference purposes. You may modify this document for your internal, reference purposes</w:t>
      </w:r>
    </w:p>
    <w:p w14:paraId="1C362C6C" w14:textId="77777777" w:rsidR="00E9317C" w:rsidRPr="009A239B" w:rsidRDefault="00E9317C" w:rsidP="00E9317C">
      <w:pPr>
        <w:pStyle w:val="Footer"/>
        <w:spacing w:after="120"/>
      </w:pPr>
    </w:p>
    <w:p w14:paraId="6552F915" w14:textId="77777777" w:rsidR="00E9317C" w:rsidRPr="00197D8A" w:rsidRDefault="00E9317C" w:rsidP="00E9317C">
      <w:pPr>
        <w:pStyle w:val="Footer"/>
        <w:spacing w:after="120"/>
        <w:rPr>
          <w:b/>
        </w:rPr>
      </w:pPr>
      <w:r w:rsidRPr="00197D8A">
        <w:rPr>
          <w:b/>
        </w:rPr>
        <w:t>Customize this document</w:t>
      </w:r>
    </w:p>
    <w:p w14:paraId="50E738ED" w14:textId="3D658213" w:rsidR="00E9317C" w:rsidRPr="00E9317C" w:rsidRDefault="00E9317C" w:rsidP="00E9317C">
      <w:pPr>
        <w:pStyle w:val="Footer"/>
        <w:spacing w:after="120"/>
        <w:rPr>
          <w:sz w:val="18"/>
          <w:szCs w:val="18"/>
        </w:rPr>
      </w:pPr>
      <w:r>
        <w:t>To customize this document for your use with a specific application, perform a global replace of &lt;&lt;APPLICATION NAME&gt;&gt; with the name of the SaaS application with which you are working with.</w:t>
      </w:r>
    </w:p>
    <w:sectPr w:rsidR="00E9317C" w:rsidRPr="00E9317C" w:rsidSect="0002302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2988C" w14:textId="77777777" w:rsidR="002E0A5B" w:rsidRDefault="002E0A5B">
      <w:pPr>
        <w:spacing w:after="0" w:line="240" w:lineRule="auto"/>
      </w:pPr>
      <w:r>
        <w:separator/>
      </w:r>
    </w:p>
  </w:endnote>
  <w:endnote w:type="continuationSeparator" w:id="0">
    <w:p w14:paraId="272BF975" w14:textId="77777777" w:rsidR="002E0A5B" w:rsidRDefault="002E0A5B">
      <w:pPr>
        <w:spacing w:after="0" w:line="240" w:lineRule="auto"/>
      </w:pPr>
      <w:r>
        <w:continuationSeparator/>
      </w:r>
    </w:p>
  </w:endnote>
  <w:endnote w:type="continuationNotice" w:id="1">
    <w:p w14:paraId="76E2DE73" w14:textId="77777777" w:rsidR="002E0A5B" w:rsidRDefault="002E0A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0B08D" w14:textId="41E8BCE1" w:rsidR="00456F7F" w:rsidRDefault="00456F7F" w:rsidP="00E62BB6">
    <w:pPr>
      <w:pStyle w:val="Footer"/>
      <w:rPr>
        <w:b/>
      </w:rPr>
    </w:pPr>
    <w:r>
      <w:t xml:space="preserve">Questions or feedback? </w:t>
    </w:r>
    <w:hyperlink r:id="rId1" w:history="1">
      <w:r w:rsidRPr="00430546">
        <w:rPr>
          <w:rStyle w:val="Hyperlink"/>
        </w:rPr>
        <w:t>https://aka.ms/deploymentplanfeedback</w:t>
      </w:r>
    </w:hyperlink>
  </w:p>
  <w:p w14:paraId="71CEC71B" w14:textId="4664AE4A" w:rsidR="00456F7F" w:rsidRDefault="00456F7F">
    <w:pPr>
      <w:pStyle w:val="Footer"/>
    </w:pPr>
    <w:r w:rsidRPr="00550C9A">
      <w:t xml:space="preserve">Most up to date version can be found at </w:t>
    </w:r>
    <w:r>
      <w:rPr>
        <w:rStyle w:val="Hyperlink"/>
      </w:rPr>
      <w:t>aka.ms/</w:t>
    </w:r>
    <w:proofErr w:type="spellStart"/>
    <w:r>
      <w:fldChar w:fldCharType="begin"/>
    </w:r>
    <w:r>
      <w:instrText xml:space="preserve"> HYPERLINK "aka.ms/deploymentplans" </w:instrText>
    </w:r>
    <w:r>
      <w:fldChar w:fldCharType="separate"/>
    </w:r>
    <w:r w:rsidRPr="00550C9A">
      <w:rPr>
        <w:rStyle w:val="Hyperlink"/>
      </w:rPr>
      <w:t>deploymentplans</w:t>
    </w:r>
    <w:proofErr w:type="spellEnd"/>
    <w:r>
      <w:rPr>
        <w:rStyle w:val="Hyperlink"/>
      </w:rPr>
      <w:fldChar w:fldCharType="end"/>
    </w:r>
    <w:r>
      <w:rPr>
        <w:rStyle w:val="Hyperlink"/>
      </w:rPr>
      <w:t xml:space="preserve">   </w:t>
    </w:r>
    <w:r w:rsidRPr="00430546">
      <w:t xml:space="preserve">   </w:t>
    </w:r>
    <w:r>
      <w:t xml:space="preserve">                                           v1</w:t>
    </w:r>
    <w:r w:rsidRPr="00430546">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63C4E" w14:textId="77777777" w:rsidR="00456F7F" w:rsidRDefault="00456F7F" w:rsidP="00E62BB6">
    <w:pPr>
      <w:pStyle w:val="Footer"/>
      <w:rPr>
        <w:b/>
      </w:rPr>
    </w:pPr>
    <w:r>
      <w:t xml:space="preserve">Questions or feedback? </w:t>
    </w:r>
    <w:hyperlink r:id="rId1" w:history="1">
      <w:r w:rsidRPr="00430546">
        <w:rPr>
          <w:rStyle w:val="Hyperlink"/>
        </w:rPr>
        <w:t>https://aka.ms/deploymentplanfeedback</w:t>
      </w:r>
    </w:hyperlink>
  </w:p>
  <w:p w14:paraId="5D24531A" w14:textId="77777777" w:rsidR="00456F7F" w:rsidRDefault="00456F7F" w:rsidP="00E62BB6">
    <w:pPr>
      <w:pStyle w:val="Footer"/>
      <w:rPr>
        <w:rStyle w:val="Hyperlink"/>
      </w:rPr>
    </w:pPr>
    <w:r w:rsidRPr="00550C9A">
      <w:t xml:space="preserve">Most up to date version can be found at </w:t>
    </w:r>
    <w:r>
      <w:rPr>
        <w:rStyle w:val="Hyperlink"/>
      </w:rPr>
      <w:t>aka.ms/</w:t>
    </w:r>
    <w:proofErr w:type="spellStart"/>
    <w:r>
      <w:fldChar w:fldCharType="begin"/>
    </w:r>
    <w:r>
      <w:instrText xml:space="preserve"> HYPERLINK "aka.ms/deploymentplans" </w:instrText>
    </w:r>
    <w:r>
      <w:fldChar w:fldCharType="separate"/>
    </w:r>
    <w:r w:rsidRPr="00550C9A">
      <w:rPr>
        <w:rStyle w:val="Hyperlink"/>
      </w:rPr>
      <w:t>deploymentplans</w:t>
    </w:r>
    <w:proofErr w:type="spellEnd"/>
    <w:r>
      <w:rPr>
        <w:rStyle w:val="Hyperlink"/>
      </w:rPr>
      <w:fldChar w:fldCharType="end"/>
    </w:r>
  </w:p>
  <w:p w14:paraId="40944A77" w14:textId="1CDBD8C9" w:rsidR="00456F7F" w:rsidRPr="00E62BB6" w:rsidRDefault="002E0A5B" w:rsidP="00E62BB6">
    <w:pPr>
      <w:pStyle w:val="Footer"/>
    </w:pPr>
    <w:hyperlink r:id="rId2" w:history="1">
      <w:r w:rsidR="00456F7F" w:rsidRPr="0074777B">
        <w:rPr>
          <w:rStyle w:val="Hyperlink"/>
        </w:rPr>
        <w:t>Terms of Use</w:t>
      </w:r>
    </w:hyperlink>
    <w:r w:rsidR="00456F7F" w:rsidRPr="00430546">
      <w:t xml:space="preserve">                                                                                                                                                                </w:t>
    </w:r>
    <w:r w:rsidR="00456F7F" w:rsidRPr="00622972">
      <w:t>v1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82AB3" w14:textId="77777777" w:rsidR="002E0A5B" w:rsidRDefault="002E0A5B">
      <w:pPr>
        <w:spacing w:after="0" w:line="240" w:lineRule="auto"/>
      </w:pPr>
      <w:r>
        <w:separator/>
      </w:r>
    </w:p>
  </w:footnote>
  <w:footnote w:type="continuationSeparator" w:id="0">
    <w:p w14:paraId="269EDB41" w14:textId="77777777" w:rsidR="002E0A5B" w:rsidRDefault="002E0A5B">
      <w:pPr>
        <w:spacing w:after="0" w:line="240" w:lineRule="auto"/>
      </w:pPr>
      <w:r>
        <w:continuationSeparator/>
      </w:r>
    </w:p>
  </w:footnote>
  <w:footnote w:type="continuationNotice" w:id="1">
    <w:p w14:paraId="486BACC0" w14:textId="77777777" w:rsidR="002E0A5B" w:rsidRDefault="002E0A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E2180" w14:textId="61A5F0FA" w:rsidR="00456F7F" w:rsidRDefault="00456F7F" w:rsidP="00DA3E3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B23"/>
    <w:multiLevelType w:val="hybridMultilevel"/>
    <w:tmpl w:val="CCEACDD2"/>
    <w:lvl w:ilvl="0" w:tplc="A93E24AA">
      <w:start w:val="1"/>
      <w:numFmt w:val="upperLetter"/>
      <w:pStyle w:val="Heading6"/>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E95318"/>
    <w:multiLevelType w:val="hybridMultilevel"/>
    <w:tmpl w:val="E37003F8"/>
    <w:lvl w:ilvl="0" w:tplc="CE92302E">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53D80"/>
    <w:multiLevelType w:val="hybridMultilevel"/>
    <w:tmpl w:val="206E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A6736"/>
    <w:multiLevelType w:val="multilevel"/>
    <w:tmpl w:val="5F360E32"/>
    <w:lvl w:ilvl="0">
      <w:start w:val="1"/>
      <w:numFmt w:val="decimal"/>
      <w:lvlText w:val="%1."/>
      <w:lvlJc w:val="left"/>
      <w:pPr>
        <w:ind w:left="720" w:hanging="360"/>
      </w:pPr>
    </w:lvl>
    <w:lvl w:ilvl="1">
      <w:start w:val="1"/>
      <w:numFmt w:val="lowerLetter"/>
      <w:lvlText w:val="%2."/>
      <w:lvlJc w:val="left"/>
      <w:pPr>
        <w:ind w:left="1152" w:hanging="432"/>
      </w:pPr>
    </w:lvl>
    <w:lvl w:ilvl="2">
      <w:start w:val="1"/>
      <w:numFmt w:val="lowerLetter"/>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DBD38A5"/>
    <w:multiLevelType w:val="hybridMultilevel"/>
    <w:tmpl w:val="5AAE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E0146"/>
    <w:multiLevelType w:val="multilevel"/>
    <w:tmpl w:val="CC8CC8A6"/>
    <w:styleLink w:val="STepsinSTeps"/>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582E2E"/>
    <w:multiLevelType w:val="multilevel"/>
    <w:tmpl w:val="5F360E32"/>
    <w:lvl w:ilvl="0">
      <w:start w:val="1"/>
      <w:numFmt w:val="decimal"/>
      <w:lvlText w:val="%1."/>
      <w:lvlJc w:val="left"/>
      <w:pPr>
        <w:ind w:left="720" w:hanging="360"/>
      </w:pPr>
    </w:lvl>
    <w:lvl w:ilvl="1">
      <w:start w:val="1"/>
      <w:numFmt w:val="lowerLetter"/>
      <w:lvlText w:val="%2."/>
      <w:lvlJc w:val="left"/>
      <w:pPr>
        <w:ind w:left="1152" w:hanging="432"/>
      </w:pPr>
    </w:lvl>
    <w:lvl w:ilvl="2">
      <w:start w:val="1"/>
      <w:numFmt w:val="lowerLetter"/>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1180BCA"/>
    <w:multiLevelType w:val="multilevel"/>
    <w:tmpl w:val="7182061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540973"/>
    <w:multiLevelType w:val="multilevel"/>
    <w:tmpl w:val="10AA9908"/>
    <w:styleLink w:val="stepsinsteps0"/>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A8769A2"/>
    <w:multiLevelType w:val="hybridMultilevel"/>
    <w:tmpl w:val="8EF85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0F1168"/>
    <w:multiLevelType w:val="hybridMultilevel"/>
    <w:tmpl w:val="EEFA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60DC7"/>
    <w:multiLevelType w:val="hybridMultilevel"/>
    <w:tmpl w:val="1EFE4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F3897"/>
    <w:multiLevelType w:val="hybridMultilevel"/>
    <w:tmpl w:val="8E98D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CC718A"/>
    <w:multiLevelType w:val="hybridMultilevel"/>
    <w:tmpl w:val="2760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C3E19"/>
    <w:multiLevelType w:val="hybridMultilevel"/>
    <w:tmpl w:val="21A4E524"/>
    <w:lvl w:ilvl="0" w:tplc="7CE4B9A0">
      <w:start w:val="1"/>
      <w:numFmt w:val="bullet"/>
      <w:lvlText w:val=""/>
      <w:lvlJc w:val="left"/>
      <w:pPr>
        <w:ind w:left="360" w:hanging="360"/>
      </w:pPr>
      <w:rPr>
        <w:rFonts w:ascii="Wingdings" w:hAnsi="Wingdings" w:hint="default"/>
        <w:color w:val="538135" w:themeColor="accent6"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B36EA0"/>
    <w:multiLevelType w:val="hybridMultilevel"/>
    <w:tmpl w:val="DD3CE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84BA9"/>
    <w:multiLevelType w:val="hybridMultilevel"/>
    <w:tmpl w:val="88DE334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1284EBF"/>
    <w:multiLevelType w:val="hybridMultilevel"/>
    <w:tmpl w:val="723A9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6C1132"/>
    <w:multiLevelType w:val="hybridMultilevel"/>
    <w:tmpl w:val="A210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043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093B87"/>
    <w:multiLevelType w:val="hybridMultilevel"/>
    <w:tmpl w:val="EA266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F51C5"/>
    <w:multiLevelType w:val="hybridMultilevel"/>
    <w:tmpl w:val="4CB63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4531F3"/>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15:restartNumberingAfterBreak="0">
    <w:nsid w:val="49D35DAD"/>
    <w:multiLevelType w:val="hybridMultilevel"/>
    <w:tmpl w:val="F23C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803FC"/>
    <w:multiLevelType w:val="multilevel"/>
    <w:tmpl w:val="7182061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0116F66"/>
    <w:multiLevelType w:val="multilevel"/>
    <w:tmpl w:val="5F360E32"/>
    <w:lvl w:ilvl="0">
      <w:start w:val="1"/>
      <w:numFmt w:val="decimal"/>
      <w:lvlText w:val="%1."/>
      <w:lvlJc w:val="left"/>
      <w:pPr>
        <w:ind w:left="720" w:hanging="360"/>
      </w:pPr>
    </w:lvl>
    <w:lvl w:ilvl="1">
      <w:start w:val="1"/>
      <w:numFmt w:val="lowerLetter"/>
      <w:lvlText w:val="%2."/>
      <w:lvlJc w:val="left"/>
      <w:pPr>
        <w:ind w:left="1152" w:hanging="432"/>
      </w:pPr>
    </w:lvl>
    <w:lvl w:ilvl="2">
      <w:start w:val="1"/>
      <w:numFmt w:val="lowerLetter"/>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51D5268F"/>
    <w:multiLevelType w:val="hybridMultilevel"/>
    <w:tmpl w:val="7A9E7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24B3E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2FE18B8"/>
    <w:multiLevelType w:val="hybridMultilevel"/>
    <w:tmpl w:val="15828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64BE8"/>
    <w:multiLevelType w:val="hybridMultilevel"/>
    <w:tmpl w:val="009E0FA6"/>
    <w:lvl w:ilvl="0" w:tplc="7E4A5E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342B04"/>
    <w:multiLevelType w:val="multilevel"/>
    <w:tmpl w:val="7182061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7E7B1F"/>
    <w:multiLevelType w:val="hybridMultilevel"/>
    <w:tmpl w:val="925E87B0"/>
    <w:lvl w:ilvl="0" w:tplc="6144D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1A0C0F"/>
    <w:multiLevelType w:val="hybridMultilevel"/>
    <w:tmpl w:val="BE50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474936"/>
    <w:multiLevelType w:val="hybridMultilevel"/>
    <w:tmpl w:val="BB346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6D25DB"/>
    <w:multiLevelType w:val="hybridMultilevel"/>
    <w:tmpl w:val="422A9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C947B3"/>
    <w:multiLevelType w:val="hybridMultilevel"/>
    <w:tmpl w:val="E946A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7820973"/>
    <w:multiLevelType w:val="hybridMultilevel"/>
    <w:tmpl w:val="6AB8A670"/>
    <w:lvl w:ilvl="0" w:tplc="7CE4B9A0">
      <w:start w:val="1"/>
      <w:numFmt w:val="bullet"/>
      <w:lvlText w:val=""/>
      <w:lvlJc w:val="left"/>
      <w:pPr>
        <w:ind w:left="720" w:hanging="360"/>
      </w:pPr>
      <w:rPr>
        <w:rFonts w:ascii="Wingdings" w:hAnsi="Wingdings" w:hint="default"/>
        <w:color w:val="538135"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404FFB"/>
    <w:multiLevelType w:val="hybridMultilevel"/>
    <w:tmpl w:val="C8641F9C"/>
    <w:lvl w:ilvl="0" w:tplc="7CE4B9A0">
      <w:start w:val="1"/>
      <w:numFmt w:val="bullet"/>
      <w:lvlText w:val=""/>
      <w:lvlJc w:val="left"/>
      <w:pPr>
        <w:ind w:left="360" w:hanging="360"/>
      </w:pPr>
      <w:rPr>
        <w:rFonts w:ascii="Wingdings" w:hAnsi="Wingdings" w:hint="default"/>
        <w:color w:val="538135" w:themeColor="accent6"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D091744"/>
    <w:multiLevelType w:val="hybridMultilevel"/>
    <w:tmpl w:val="AD5E7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6"/>
  </w:num>
  <w:num w:numId="3">
    <w:abstractNumId w:val="0"/>
  </w:num>
  <w:num w:numId="4">
    <w:abstractNumId w:val="28"/>
  </w:num>
  <w:num w:numId="5">
    <w:abstractNumId w:val="32"/>
  </w:num>
  <w:num w:numId="6">
    <w:abstractNumId w:val="20"/>
  </w:num>
  <w:num w:numId="7">
    <w:abstractNumId w:val="14"/>
  </w:num>
  <w:num w:numId="8">
    <w:abstractNumId w:val="37"/>
  </w:num>
  <w:num w:numId="9">
    <w:abstractNumId w:val="36"/>
  </w:num>
  <w:num w:numId="10">
    <w:abstractNumId w:val="22"/>
  </w:num>
  <w:num w:numId="11">
    <w:abstractNumId w:val="7"/>
  </w:num>
  <w:num w:numId="12">
    <w:abstractNumId w:val="8"/>
  </w:num>
  <w:num w:numId="13">
    <w:abstractNumId w:val="5"/>
  </w:num>
  <w:num w:numId="14">
    <w:abstractNumId w:val="27"/>
  </w:num>
  <w:num w:numId="15">
    <w:abstractNumId w:val="15"/>
  </w:num>
  <w:num w:numId="16">
    <w:abstractNumId w:val="23"/>
  </w:num>
  <w:num w:numId="17">
    <w:abstractNumId w:val="2"/>
  </w:num>
  <w:num w:numId="18">
    <w:abstractNumId w:val="4"/>
  </w:num>
  <w:num w:numId="19">
    <w:abstractNumId w:val="26"/>
  </w:num>
  <w:num w:numId="20">
    <w:abstractNumId w:val="33"/>
  </w:num>
  <w:num w:numId="21">
    <w:abstractNumId w:val="29"/>
  </w:num>
  <w:num w:numId="22">
    <w:abstractNumId w:val="18"/>
  </w:num>
  <w:num w:numId="23">
    <w:abstractNumId w:val="35"/>
  </w:num>
  <w:num w:numId="24">
    <w:abstractNumId w:val="17"/>
  </w:num>
  <w:num w:numId="25">
    <w:abstractNumId w:val="19"/>
  </w:num>
  <w:num w:numId="26">
    <w:abstractNumId w:val="10"/>
  </w:num>
  <w:num w:numId="27">
    <w:abstractNumId w:val="11"/>
  </w:num>
  <w:num w:numId="28">
    <w:abstractNumId w:val="9"/>
  </w:num>
  <w:num w:numId="29">
    <w:abstractNumId w:val="34"/>
  </w:num>
  <w:num w:numId="30">
    <w:abstractNumId w:val="38"/>
  </w:num>
  <w:num w:numId="31">
    <w:abstractNumId w:val="12"/>
  </w:num>
  <w:num w:numId="32">
    <w:abstractNumId w:val="13"/>
  </w:num>
  <w:num w:numId="33">
    <w:abstractNumId w:val="24"/>
  </w:num>
  <w:num w:numId="34">
    <w:abstractNumId w:val="30"/>
  </w:num>
  <w:num w:numId="35">
    <w:abstractNumId w:val="3"/>
  </w:num>
  <w:num w:numId="36">
    <w:abstractNumId w:val="25"/>
  </w:num>
  <w:num w:numId="37">
    <w:abstractNumId w:val="6"/>
  </w:num>
  <w:num w:numId="38">
    <w:abstractNumId w:val="31"/>
  </w:num>
  <w:num w:numId="39">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8B"/>
    <w:rsid w:val="00000439"/>
    <w:rsid w:val="00000C6B"/>
    <w:rsid w:val="0000147A"/>
    <w:rsid w:val="0000171A"/>
    <w:rsid w:val="000021EC"/>
    <w:rsid w:val="00002F58"/>
    <w:rsid w:val="00003C10"/>
    <w:rsid w:val="00003FA5"/>
    <w:rsid w:val="00003FA7"/>
    <w:rsid w:val="000043F3"/>
    <w:rsid w:val="000047ED"/>
    <w:rsid w:val="0000480F"/>
    <w:rsid w:val="00004AA0"/>
    <w:rsid w:val="00004D21"/>
    <w:rsid w:val="00004F1C"/>
    <w:rsid w:val="000050C8"/>
    <w:rsid w:val="000052A2"/>
    <w:rsid w:val="00005D4A"/>
    <w:rsid w:val="00005F6E"/>
    <w:rsid w:val="00005F93"/>
    <w:rsid w:val="000060F2"/>
    <w:rsid w:val="0000637C"/>
    <w:rsid w:val="00006B7F"/>
    <w:rsid w:val="0000720C"/>
    <w:rsid w:val="00007557"/>
    <w:rsid w:val="00007DA8"/>
    <w:rsid w:val="00007E0F"/>
    <w:rsid w:val="00007FE3"/>
    <w:rsid w:val="0001154E"/>
    <w:rsid w:val="00011C93"/>
    <w:rsid w:val="00012586"/>
    <w:rsid w:val="000128BA"/>
    <w:rsid w:val="00012DE8"/>
    <w:rsid w:val="00013518"/>
    <w:rsid w:val="00013A8A"/>
    <w:rsid w:val="00013CA8"/>
    <w:rsid w:val="000147EB"/>
    <w:rsid w:val="00015E65"/>
    <w:rsid w:val="00016378"/>
    <w:rsid w:val="00017FE2"/>
    <w:rsid w:val="00020034"/>
    <w:rsid w:val="000202D4"/>
    <w:rsid w:val="000202E8"/>
    <w:rsid w:val="00020496"/>
    <w:rsid w:val="000206D0"/>
    <w:rsid w:val="00020CEB"/>
    <w:rsid w:val="0002158B"/>
    <w:rsid w:val="00021A61"/>
    <w:rsid w:val="00021E3E"/>
    <w:rsid w:val="0002244E"/>
    <w:rsid w:val="0002286F"/>
    <w:rsid w:val="00022FC2"/>
    <w:rsid w:val="0002302D"/>
    <w:rsid w:val="000233EB"/>
    <w:rsid w:val="00023D62"/>
    <w:rsid w:val="00023E5B"/>
    <w:rsid w:val="00023E7D"/>
    <w:rsid w:val="000247EC"/>
    <w:rsid w:val="00024815"/>
    <w:rsid w:val="00024AE4"/>
    <w:rsid w:val="00024C34"/>
    <w:rsid w:val="00025090"/>
    <w:rsid w:val="0002535A"/>
    <w:rsid w:val="00025438"/>
    <w:rsid w:val="00025DCB"/>
    <w:rsid w:val="0002622D"/>
    <w:rsid w:val="000271B1"/>
    <w:rsid w:val="000273C2"/>
    <w:rsid w:val="00027B16"/>
    <w:rsid w:val="00027EAE"/>
    <w:rsid w:val="00030042"/>
    <w:rsid w:val="000303BE"/>
    <w:rsid w:val="000304DC"/>
    <w:rsid w:val="00030BD6"/>
    <w:rsid w:val="00030F17"/>
    <w:rsid w:val="00031049"/>
    <w:rsid w:val="0003171A"/>
    <w:rsid w:val="00031E79"/>
    <w:rsid w:val="000321E4"/>
    <w:rsid w:val="0003229C"/>
    <w:rsid w:val="000325AF"/>
    <w:rsid w:val="00032700"/>
    <w:rsid w:val="00032909"/>
    <w:rsid w:val="000332C6"/>
    <w:rsid w:val="00033F11"/>
    <w:rsid w:val="000340A7"/>
    <w:rsid w:val="00034384"/>
    <w:rsid w:val="00034DFC"/>
    <w:rsid w:val="0003551D"/>
    <w:rsid w:val="00035A4B"/>
    <w:rsid w:val="00035BBD"/>
    <w:rsid w:val="0003623F"/>
    <w:rsid w:val="000365FD"/>
    <w:rsid w:val="00036DB2"/>
    <w:rsid w:val="00036F36"/>
    <w:rsid w:val="0003738A"/>
    <w:rsid w:val="000377DD"/>
    <w:rsid w:val="00037925"/>
    <w:rsid w:val="00037A42"/>
    <w:rsid w:val="00037B24"/>
    <w:rsid w:val="000403A5"/>
    <w:rsid w:val="000405CB"/>
    <w:rsid w:val="00040814"/>
    <w:rsid w:val="000422B6"/>
    <w:rsid w:val="000425CE"/>
    <w:rsid w:val="0004290A"/>
    <w:rsid w:val="00042BE9"/>
    <w:rsid w:val="0004326C"/>
    <w:rsid w:val="00043B79"/>
    <w:rsid w:val="00043EF6"/>
    <w:rsid w:val="000443F3"/>
    <w:rsid w:val="00044AD0"/>
    <w:rsid w:val="000455BC"/>
    <w:rsid w:val="00046344"/>
    <w:rsid w:val="000463EB"/>
    <w:rsid w:val="00046ED1"/>
    <w:rsid w:val="00047565"/>
    <w:rsid w:val="000475A7"/>
    <w:rsid w:val="00050C59"/>
    <w:rsid w:val="0005185D"/>
    <w:rsid w:val="000528FF"/>
    <w:rsid w:val="00052C1E"/>
    <w:rsid w:val="000538E3"/>
    <w:rsid w:val="000541CC"/>
    <w:rsid w:val="0005426D"/>
    <w:rsid w:val="000544AB"/>
    <w:rsid w:val="00054581"/>
    <w:rsid w:val="0005484F"/>
    <w:rsid w:val="00054997"/>
    <w:rsid w:val="00054B30"/>
    <w:rsid w:val="00054EA2"/>
    <w:rsid w:val="0005517F"/>
    <w:rsid w:val="00055375"/>
    <w:rsid w:val="000559ED"/>
    <w:rsid w:val="00056024"/>
    <w:rsid w:val="00056037"/>
    <w:rsid w:val="0005674D"/>
    <w:rsid w:val="00056C37"/>
    <w:rsid w:val="00056F25"/>
    <w:rsid w:val="00057555"/>
    <w:rsid w:val="0005788B"/>
    <w:rsid w:val="000603A7"/>
    <w:rsid w:val="00062095"/>
    <w:rsid w:val="00062272"/>
    <w:rsid w:val="00063239"/>
    <w:rsid w:val="000632DB"/>
    <w:rsid w:val="0006355E"/>
    <w:rsid w:val="000637B1"/>
    <w:rsid w:val="00063DB2"/>
    <w:rsid w:val="000641F9"/>
    <w:rsid w:val="000657F0"/>
    <w:rsid w:val="000668C1"/>
    <w:rsid w:val="00066930"/>
    <w:rsid w:val="00066966"/>
    <w:rsid w:val="00066D1F"/>
    <w:rsid w:val="00067382"/>
    <w:rsid w:val="000674E8"/>
    <w:rsid w:val="000676A3"/>
    <w:rsid w:val="00067955"/>
    <w:rsid w:val="00067D17"/>
    <w:rsid w:val="00070311"/>
    <w:rsid w:val="00070920"/>
    <w:rsid w:val="00070A05"/>
    <w:rsid w:val="00070DF3"/>
    <w:rsid w:val="000713FA"/>
    <w:rsid w:val="0007189B"/>
    <w:rsid w:val="000719B5"/>
    <w:rsid w:val="00071F91"/>
    <w:rsid w:val="000723D1"/>
    <w:rsid w:val="000726DB"/>
    <w:rsid w:val="00072A5E"/>
    <w:rsid w:val="00072D42"/>
    <w:rsid w:val="00072DA0"/>
    <w:rsid w:val="000730B9"/>
    <w:rsid w:val="000731C7"/>
    <w:rsid w:val="000736A7"/>
    <w:rsid w:val="00073CFE"/>
    <w:rsid w:val="00074274"/>
    <w:rsid w:val="00074367"/>
    <w:rsid w:val="000756B2"/>
    <w:rsid w:val="00075B53"/>
    <w:rsid w:val="000767C1"/>
    <w:rsid w:val="000769A2"/>
    <w:rsid w:val="00076A0C"/>
    <w:rsid w:val="00077C8C"/>
    <w:rsid w:val="00080564"/>
    <w:rsid w:val="0008073B"/>
    <w:rsid w:val="000808DA"/>
    <w:rsid w:val="00081ACD"/>
    <w:rsid w:val="0008272A"/>
    <w:rsid w:val="000836DB"/>
    <w:rsid w:val="00083C26"/>
    <w:rsid w:val="00084436"/>
    <w:rsid w:val="00084539"/>
    <w:rsid w:val="00084F7D"/>
    <w:rsid w:val="0008502B"/>
    <w:rsid w:val="000856C8"/>
    <w:rsid w:val="00085EC2"/>
    <w:rsid w:val="00086B0F"/>
    <w:rsid w:val="0008779E"/>
    <w:rsid w:val="00087CCC"/>
    <w:rsid w:val="00087EB1"/>
    <w:rsid w:val="00090333"/>
    <w:rsid w:val="00090A69"/>
    <w:rsid w:val="00091084"/>
    <w:rsid w:val="000911E5"/>
    <w:rsid w:val="0009159B"/>
    <w:rsid w:val="00091753"/>
    <w:rsid w:val="000922C9"/>
    <w:rsid w:val="0009255E"/>
    <w:rsid w:val="00093246"/>
    <w:rsid w:val="000934EF"/>
    <w:rsid w:val="00093808"/>
    <w:rsid w:val="000946EC"/>
    <w:rsid w:val="000951B1"/>
    <w:rsid w:val="00095380"/>
    <w:rsid w:val="00095676"/>
    <w:rsid w:val="0009601B"/>
    <w:rsid w:val="0009683D"/>
    <w:rsid w:val="00096855"/>
    <w:rsid w:val="00096B5A"/>
    <w:rsid w:val="00097770"/>
    <w:rsid w:val="00097946"/>
    <w:rsid w:val="00097FA4"/>
    <w:rsid w:val="000A1384"/>
    <w:rsid w:val="000A1CA2"/>
    <w:rsid w:val="000A1CE1"/>
    <w:rsid w:val="000A1D4D"/>
    <w:rsid w:val="000A1E01"/>
    <w:rsid w:val="000A2187"/>
    <w:rsid w:val="000A2577"/>
    <w:rsid w:val="000A2D23"/>
    <w:rsid w:val="000A2E0E"/>
    <w:rsid w:val="000A3A58"/>
    <w:rsid w:val="000A4235"/>
    <w:rsid w:val="000A4236"/>
    <w:rsid w:val="000A43E6"/>
    <w:rsid w:val="000A5021"/>
    <w:rsid w:val="000A525E"/>
    <w:rsid w:val="000A5AAA"/>
    <w:rsid w:val="000A606A"/>
    <w:rsid w:val="000A6619"/>
    <w:rsid w:val="000A6DE9"/>
    <w:rsid w:val="000A7D7B"/>
    <w:rsid w:val="000A7DC1"/>
    <w:rsid w:val="000B0632"/>
    <w:rsid w:val="000B0728"/>
    <w:rsid w:val="000B07CD"/>
    <w:rsid w:val="000B1143"/>
    <w:rsid w:val="000B1254"/>
    <w:rsid w:val="000B1443"/>
    <w:rsid w:val="000B2154"/>
    <w:rsid w:val="000B28F7"/>
    <w:rsid w:val="000B2AA1"/>
    <w:rsid w:val="000B2AE2"/>
    <w:rsid w:val="000B2C16"/>
    <w:rsid w:val="000B3472"/>
    <w:rsid w:val="000B3544"/>
    <w:rsid w:val="000B39DD"/>
    <w:rsid w:val="000B3B14"/>
    <w:rsid w:val="000B4671"/>
    <w:rsid w:val="000B491B"/>
    <w:rsid w:val="000B498A"/>
    <w:rsid w:val="000B4F85"/>
    <w:rsid w:val="000B519C"/>
    <w:rsid w:val="000B556D"/>
    <w:rsid w:val="000B5845"/>
    <w:rsid w:val="000B59DC"/>
    <w:rsid w:val="000B5AA4"/>
    <w:rsid w:val="000B5B9A"/>
    <w:rsid w:val="000B5D48"/>
    <w:rsid w:val="000B60B1"/>
    <w:rsid w:val="000B63A9"/>
    <w:rsid w:val="000B69B7"/>
    <w:rsid w:val="000B7A63"/>
    <w:rsid w:val="000B7B4F"/>
    <w:rsid w:val="000B7BF2"/>
    <w:rsid w:val="000C0152"/>
    <w:rsid w:val="000C065F"/>
    <w:rsid w:val="000C0962"/>
    <w:rsid w:val="000C0EF5"/>
    <w:rsid w:val="000C128A"/>
    <w:rsid w:val="000C133C"/>
    <w:rsid w:val="000C17E6"/>
    <w:rsid w:val="000C1A5F"/>
    <w:rsid w:val="000C229D"/>
    <w:rsid w:val="000C2F4D"/>
    <w:rsid w:val="000C3786"/>
    <w:rsid w:val="000C422D"/>
    <w:rsid w:val="000C4248"/>
    <w:rsid w:val="000C487F"/>
    <w:rsid w:val="000C4C75"/>
    <w:rsid w:val="000C4CEF"/>
    <w:rsid w:val="000C59D9"/>
    <w:rsid w:val="000C60FA"/>
    <w:rsid w:val="000C6111"/>
    <w:rsid w:val="000C61C5"/>
    <w:rsid w:val="000C6222"/>
    <w:rsid w:val="000C62B4"/>
    <w:rsid w:val="000C663D"/>
    <w:rsid w:val="000C6CF5"/>
    <w:rsid w:val="000C6DC0"/>
    <w:rsid w:val="000C70C1"/>
    <w:rsid w:val="000C70CE"/>
    <w:rsid w:val="000C7E54"/>
    <w:rsid w:val="000D02FA"/>
    <w:rsid w:val="000D0941"/>
    <w:rsid w:val="000D0E32"/>
    <w:rsid w:val="000D0FC5"/>
    <w:rsid w:val="000D1386"/>
    <w:rsid w:val="000D1B3E"/>
    <w:rsid w:val="000D1E49"/>
    <w:rsid w:val="000D24CE"/>
    <w:rsid w:val="000D2CB1"/>
    <w:rsid w:val="000D306D"/>
    <w:rsid w:val="000D3253"/>
    <w:rsid w:val="000D3EC7"/>
    <w:rsid w:val="000D453B"/>
    <w:rsid w:val="000D46FD"/>
    <w:rsid w:val="000D4975"/>
    <w:rsid w:val="000D61A1"/>
    <w:rsid w:val="000D73A0"/>
    <w:rsid w:val="000D7417"/>
    <w:rsid w:val="000D7BD3"/>
    <w:rsid w:val="000D7E9A"/>
    <w:rsid w:val="000D7EC0"/>
    <w:rsid w:val="000D7F54"/>
    <w:rsid w:val="000E0C12"/>
    <w:rsid w:val="000E0C78"/>
    <w:rsid w:val="000E0DA6"/>
    <w:rsid w:val="000E0E47"/>
    <w:rsid w:val="000E1A4B"/>
    <w:rsid w:val="000E206B"/>
    <w:rsid w:val="000E29B1"/>
    <w:rsid w:val="000E2C78"/>
    <w:rsid w:val="000E3024"/>
    <w:rsid w:val="000E33B1"/>
    <w:rsid w:val="000E3518"/>
    <w:rsid w:val="000E4180"/>
    <w:rsid w:val="000E4431"/>
    <w:rsid w:val="000E5284"/>
    <w:rsid w:val="000E52F2"/>
    <w:rsid w:val="000E5914"/>
    <w:rsid w:val="000E59A6"/>
    <w:rsid w:val="000E6009"/>
    <w:rsid w:val="000E61FC"/>
    <w:rsid w:val="000E639C"/>
    <w:rsid w:val="000E6B63"/>
    <w:rsid w:val="000E6BAF"/>
    <w:rsid w:val="000E721E"/>
    <w:rsid w:val="000E72F8"/>
    <w:rsid w:val="000E7616"/>
    <w:rsid w:val="000E7BE4"/>
    <w:rsid w:val="000F028E"/>
    <w:rsid w:val="000F0327"/>
    <w:rsid w:val="000F0F2F"/>
    <w:rsid w:val="000F1260"/>
    <w:rsid w:val="000F151B"/>
    <w:rsid w:val="000F279E"/>
    <w:rsid w:val="000F31FA"/>
    <w:rsid w:val="000F339C"/>
    <w:rsid w:val="000F354B"/>
    <w:rsid w:val="000F3D8B"/>
    <w:rsid w:val="000F408A"/>
    <w:rsid w:val="000F48B0"/>
    <w:rsid w:val="000F4A84"/>
    <w:rsid w:val="000F5168"/>
    <w:rsid w:val="000F5F6F"/>
    <w:rsid w:val="000F6249"/>
    <w:rsid w:val="000F6309"/>
    <w:rsid w:val="000F6372"/>
    <w:rsid w:val="000F6657"/>
    <w:rsid w:val="000F6711"/>
    <w:rsid w:val="000F6716"/>
    <w:rsid w:val="000F7259"/>
    <w:rsid w:val="000F76A1"/>
    <w:rsid w:val="000F7865"/>
    <w:rsid w:val="00100033"/>
    <w:rsid w:val="00100283"/>
    <w:rsid w:val="001008CE"/>
    <w:rsid w:val="001010B2"/>
    <w:rsid w:val="001010D3"/>
    <w:rsid w:val="00101110"/>
    <w:rsid w:val="00101F3B"/>
    <w:rsid w:val="00101F6D"/>
    <w:rsid w:val="00102817"/>
    <w:rsid w:val="001029C2"/>
    <w:rsid w:val="00102F29"/>
    <w:rsid w:val="001033A7"/>
    <w:rsid w:val="001034FC"/>
    <w:rsid w:val="00103AB2"/>
    <w:rsid w:val="001045F4"/>
    <w:rsid w:val="00104A0D"/>
    <w:rsid w:val="0010535A"/>
    <w:rsid w:val="00105498"/>
    <w:rsid w:val="00105B19"/>
    <w:rsid w:val="00105F2C"/>
    <w:rsid w:val="0010642A"/>
    <w:rsid w:val="0010646D"/>
    <w:rsid w:val="00106EC8"/>
    <w:rsid w:val="00107908"/>
    <w:rsid w:val="00107A4F"/>
    <w:rsid w:val="00107F99"/>
    <w:rsid w:val="00110265"/>
    <w:rsid w:val="00110B5E"/>
    <w:rsid w:val="00110FE4"/>
    <w:rsid w:val="001110AE"/>
    <w:rsid w:val="00111751"/>
    <w:rsid w:val="0011181E"/>
    <w:rsid w:val="00111CF6"/>
    <w:rsid w:val="00112151"/>
    <w:rsid w:val="00112544"/>
    <w:rsid w:val="00113204"/>
    <w:rsid w:val="00113510"/>
    <w:rsid w:val="00113AEB"/>
    <w:rsid w:val="001150F3"/>
    <w:rsid w:val="00115555"/>
    <w:rsid w:val="001159DA"/>
    <w:rsid w:val="001162BA"/>
    <w:rsid w:val="00116A0A"/>
    <w:rsid w:val="00116CA6"/>
    <w:rsid w:val="00116DBE"/>
    <w:rsid w:val="00117B27"/>
    <w:rsid w:val="00117F0B"/>
    <w:rsid w:val="00120073"/>
    <w:rsid w:val="00120287"/>
    <w:rsid w:val="001203A7"/>
    <w:rsid w:val="0012050F"/>
    <w:rsid w:val="00120529"/>
    <w:rsid w:val="0012055B"/>
    <w:rsid w:val="001209E2"/>
    <w:rsid w:val="001218EE"/>
    <w:rsid w:val="00121A86"/>
    <w:rsid w:val="00121B43"/>
    <w:rsid w:val="00121EB3"/>
    <w:rsid w:val="001220FD"/>
    <w:rsid w:val="0012269F"/>
    <w:rsid w:val="001227D0"/>
    <w:rsid w:val="00123506"/>
    <w:rsid w:val="00123699"/>
    <w:rsid w:val="0012393F"/>
    <w:rsid w:val="00123E47"/>
    <w:rsid w:val="001241E8"/>
    <w:rsid w:val="00124A21"/>
    <w:rsid w:val="00124CA7"/>
    <w:rsid w:val="00124EDD"/>
    <w:rsid w:val="00125429"/>
    <w:rsid w:val="00125459"/>
    <w:rsid w:val="0012597C"/>
    <w:rsid w:val="00125BF4"/>
    <w:rsid w:val="0012618B"/>
    <w:rsid w:val="00126277"/>
    <w:rsid w:val="00126B06"/>
    <w:rsid w:val="00126CDE"/>
    <w:rsid w:val="0012793C"/>
    <w:rsid w:val="00127DBC"/>
    <w:rsid w:val="001300BD"/>
    <w:rsid w:val="00130517"/>
    <w:rsid w:val="00130810"/>
    <w:rsid w:val="0013090B"/>
    <w:rsid w:val="00130E94"/>
    <w:rsid w:val="00131EDA"/>
    <w:rsid w:val="00132070"/>
    <w:rsid w:val="001322B1"/>
    <w:rsid w:val="00132775"/>
    <w:rsid w:val="00134365"/>
    <w:rsid w:val="0013477D"/>
    <w:rsid w:val="00134F8F"/>
    <w:rsid w:val="00135251"/>
    <w:rsid w:val="00135AAE"/>
    <w:rsid w:val="00135BC8"/>
    <w:rsid w:val="00135C4D"/>
    <w:rsid w:val="00135C99"/>
    <w:rsid w:val="00135D14"/>
    <w:rsid w:val="00136A4E"/>
    <w:rsid w:val="0013759F"/>
    <w:rsid w:val="00137A92"/>
    <w:rsid w:val="0014005E"/>
    <w:rsid w:val="00141807"/>
    <w:rsid w:val="00141BD1"/>
    <w:rsid w:val="00141C8D"/>
    <w:rsid w:val="00141DC6"/>
    <w:rsid w:val="00142229"/>
    <w:rsid w:val="001424BB"/>
    <w:rsid w:val="0014289A"/>
    <w:rsid w:val="001428F4"/>
    <w:rsid w:val="001435A6"/>
    <w:rsid w:val="001438CC"/>
    <w:rsid w:val="00143AF6"/>
    <w:rsid w:val="00143C1A"/>
    <w:rsid w:val="00144192"/>
    <w:rsid w:val="001441F4"/>
    <w:rsid w:val="001448E0"/>
    <w:rsid w:val="0014493F"/>
    <w:rsid w:val="00144BCD"/>
    <w:rsid w:val="00144CF3"/>
    <w:rsid w:val="001455D4"/>
    <w:rsid w:val="001457E7"/>
    <w:rsid w:val="001460C1"/>
    <w:rsid w:val="00146D24"/>
    <w:rsid w:val="0014713B"/>
    <w:rsid w:val="00147243"/>
    <w:rsid w:val="00147553"/>
    <w:rsid w:val="00147609"/>
    <w:rsid w:val="00150E1E"/>
    <w:rsid w:val="0015187A"/>
    <w:rsid w:val="00151981"/>
    <w:rsid w:val="001520C9"/>
    <w:rsid w:val="00152391"/>
    <w:rsid w:val="00152438"/>
    <w:rsid w:val="00152999"/>
    <w:rsid w:val="00152B33"/>
    <w:rsid w:val="00152EBE"/>
    <w:rsid w:val="00153AA2"/>
    <w:rsid w:val="00153B00"/>
    <w:rsid w:val="001544B1"/>
    <w:rsid w:val="0015469D"/>
    <w:rsid w:val="0015512F"/>
    <w:rsid w:val="001554A2"/>
    <w:rsid w:val="001554F3"/>
    <w:rsid w:val="00155661"/>
    <w:rsid w:val="00155884"/>
    <w:rsid w:val="00155DB2"/>
    <w:rsid w:val="001561FB"/>
    <w:rsid w:val="00156343"/>
    <w:rsid w:val="00156411"/>
    <w:rsid w:val="001564FF"/>
    <w:rsid w:val="00156681"/>
    <w:rsid w:val="00156F6E"/>
    <w:rsid w:val="00157143"/>
    <w:rsid w:val="0015718E"/>
    <w:rsid w:val="001575C6"/>
    <w:rsid w:val="00157784"/>
    <w:rsid w:val="00157C49"/>
    <w:rsid w:val="00157E3E"/>
    <w:rsid w:val="0016009F"/>
    <w:rsid w:val="00160776"/>
    <w:rsid w:val="00160A81"/>
    <w:rsid w:val="001610B2"/>
    <w:rsid w:val="00161125"/>
    <w:rsid w:val="001619EE"/>
    <w:rsid w:val="00162637"/>
    <w:rsid w:val="001626C1"/>
    <w:rsid w:val="0016322C"/>
    <w:rsid w:val="00163A38"/>
    <w:rsid w:val="001644B7"/>
    <w:rsid w:val="001645E9"/>
    <w:rsid w:val="00164B33"/>
    <w:rsid w:val="00164FB9"/>
    <w:rsid w:val="00165447"/>
    <w:rsid w:val="001658D3"/>
    <w:rsid w:val="00165D56"/>
    <w:rsid w:val="001666AE"/>
    <w:rsid w:val="00166D6B"/>
    <w:rsid w:val="001679B4"/>
    <w:rsid w:val="00167A0A"/>
    <w:rsid w:val="00170220"/>
    <w:rsid w:val="001702D8"/>
    <w:rsid w:val="001704AC"/>
    <w:rsid w:val="00170D7C"/>
    <w:rsid w:val="001711C4"/>
    <w:rsid w:val="00171943"/>
    <w:rsid w:val="00171A0B"/>
    <w:rsid w:val="00171C6C"/>
    <w:rsid w:val="00172070"/>
    <w:rsid w:val="001720F3"/>
    <w:rsid w:val="001722A1"/>
    <w:rsid w:val="0017237E"/>
    <w:rsid w:val="00172596"/>
    <w:rsid w:val="00172627"/>
    <w:rsid w:val="00174037"/>
    <w:rsid w:val="00174261"/>
    <w:rsid w:val="00174E9A"/>
    <w:rsid w:val="001753AA"/>
    <w:rsid w:val="0017555E"/>
    <w:rsid w:val="00175825"/>
    <w:rsid w:val="00176321"/>
    <w:rsid w:val="00176DEC"/>
    <w:rsid w:val="00176ECE"/>
    <w:rsid w:val="0017712F"/>
    <w:rsid w:val="0017729D"/>
    <w:rsid w:val="001774A6"/>
    <w:rsid w:val="00177788"/>
    <w:rsid w:val="00177802"/>
    <w:rsid w:val="00177F3A"/>
    <w:rsid w:val="00180A30"/>
    <w:rsid w:val="00180BA8"/>
    <w:rsid w:val="0018143C"/>
    <w:rsid w:val="001814D6"/>
    <w:rsid w:val="00181683"/>
    <w:rsid w:val="0018178C"/>
    <w:rsid w:val="00181C8A"/>
    <w:rsid w:val="00181E6F"/>
    <w:rsid w:val="00182026"/>
    <w:rsid w:val="001821C0"/>
    <w:rsid w:val="00182AA1"/>
    <w:rsid w:val="001834E4"/>
    <w:rsid w:val="001836AF"/>
    <w:rsid w:val="00184055"/>
    <w:rsid w:val="00184148"/>
    <w:rsid w:val="00184241"/>
    <w:rsid w:val="0018453F"/>
    <w:rsid w:val="00185398"/>
    <w:rsid w:val="00185CBB"/>
    <w:rsid w:val="00185E76"/>
    <w:rsid w:val="00185FDD"/>
    <w:rsid w:val="00186254"/>
    <w:rsid w:val="001865EC"/>
    <w:rsid w:val="00186686"/>
    <w:rsid w:val="0018669F"/>
    <w:rsid w:val="0018683E"/>
    <w:rsid w:val="00186FE2"/>
    <w:rsid w:val="00187080"/>
    <w:rsid w:val="00187632"/>
    <w:rsid w:val="00187921"/>
    <w:rsid w:val="00187E5B"/>
    <w:rsid w:val="0019091E"/>
    <w:rsid w:val="00190C4D"/>
    <w:rsid w:val="00190CDE"/>
    <w:rsid w:val="00191548"/>
    <w:rsid w:val="00191614"/>
    <w:rsid w:val="001918D8"/>
    <w:rsid w:val="00191ABB"/>
    <w:rsid w:val="00192225"/>
    <w:rsid w:val="001926BC"/>
    <w:rsid w:val="00192AD3"/>
    <w:rsid w:val="00193263"/>
    <w:rsid w:val="001938DB"/>
    <w:rsid w:val="00193D4F"/>
    <w:rsid w:val="001950C3"/>
    <w:rsid w:val="001956E9"/>
    <w:rsid w:val="001957BC"/>
    <w:rsid w:val="0019580B"/>
    <w:rsid w:val="00195AC2"/>
    <w:rsid w:val="00196472"/>
    <w:rsid w:val="001965EE"/>
    <w:rsid w:val="00196700"/>
    <w:rsid w:val="00196936"/>
    <w:rsid w:val="001970F2"/>
    <w:rsid w:val="001972A6"/>
    <w:rsid w:val="001972E3"/>
    <w:rsid w:val="00197D8A"/>
    <w:rsid w:val="001A0664"/>
    <w:rsid w:val="001A0859"/>
    <w:rsid w:val="001A0A3B"/>
    <w:rsid w:val="001A17DE"/>
    <w:rsid w:val="001A22C8"/>
    <w:rsid w:val="001A254D"/>
    <w:rsid w:val="001A3043"/>
    <w:rsid w:val="001A42A9"/>
    <w:rsid w:val="001A4456"/>
    <w:rsid w:val="001A44D3"/>
    <w:rsid w:val="001A487F"/>
    <w:rsid w:val="001A5046"/>
    <w:rsid w:val="001A5832"/>
    <w:rsid w:val="001A5932"/>
    <w:rsid w:val="001A5EA0"/>
    <w:rsid w:val="001A5FAD"/>
    <w:rsid w:val="001A64F7"/>
    <w:rsid w:val="001A65CD"/>
    <w:rsid w:val="001A6AAE"/>
    <w:rsid w:val="001A71FC"/>
    <w:rsid w:val="001B0DC6"/>
    <w:rsid w:val="001B1CD8"/>
    <w:rsid w:val="001B22FE"/>
    <w:rsid w:val="001B38E5"/>
    <w:rsid w:val="001B3A3D"/>
    <w:rsid w:val="001B3A44"/>
    <w:rsid w:val="001B3AD3"/>
    <w:rsid w:val="001B3E3F"/>
    <w:rsid w:val="001B45E7"/>
    <w:rsid w:val="001B4704"/>
    <w:rsid w:val="001B4798"/>
    <w:rsid w:val="001B48BD"/>
    <w:rsid w:val="001B4BD4"/>
    <w:rsid w:val="001B4FF5"/>
    <w:rsid w:val="001B51CE"/>
    <w:rsid w:val="001B5879"/>
    <w:rsid w:val="001B6093"/>
    <w:rsid w:val="001B6112"/>
    <w:rsid w:val="001B6348"/>
    <w:rsid w:val="001B6A6D"/>
    <w:rsid w:val="001B6E65"/>
    <w:rsid w:val="001B73D9"/>
    <w:rsid w:val="001B7A73"/>
    <w:rsid w:val="001B7BA9"/>
    <w:rsid w:val="001B7D69"/>
    <w:rsid w:val="001C0062"/>
    <w:rsid w:val="001C016C"/>
    <w:rsid w:val="001C01DB"/>
    <w:rsid w:val="001C0805"/>
    <w:rsid w:val="001C09F4"/>
    <w:rsid w:val="001C0A14"/>
    <w:rsid w:val="001C1C95"/>
    <w:rsid w:val="001C1D11"/>
    <w:rsid w:val="001C1FBE"/>
    <w:rsid w:val="001C20C3"/>
    <w:rsid w:val="001C2771"/>
    <w:rsid w:val="001C28FE"/>
    <w:rsid w:val="001C29B2"/>
    <w:rsid w:val="001C29D9"/>
    <w:rsid w:val="001C2C5B"/>
    <w:rsid w:val="001C3668"/>
    <w:rsid w:val="001C3AC1"/>
    <w:rsid w:val="001C3E1C"/>
    <w:rsid w:val="001C4040"/>
    <w:rsid w:val="001C473F"/>
    <w:rsid w:val="001C4D0A"/>
    <w:rsid w:val="001C5935"/>
    <w:rsid w:val="001C5B05"/>
    <w:rsid w:val="001C5C96"/>
    <w:rsid w:val="001C694E"/>
    <w:rsid w:val="001C719C"/>
    <w:rsid w:val="001C7E24"/>
    <w:rsid w:val="001D0452"/>
    <w:rsid w:val="001D0B6C"/>
    <w:rsid w:val="001D136B"/>
    <w:rsid w:val="001D1F09"/>
    <w:rsid w:val="001D237B"/>
    <w:rsid w:val="001D2646"/>
    <w:rsid w:val="001D2DA6"/>
    <w:rsid w:val="001D34E0"/>
    <w:rsid w:val="001D3602"/>
    <w:rsid w:val="001D3ABC"/>
    <w:rsid w:val="001D3E00"/>
    <w:rsid w:val="001D4428"/>
    <w:rsid w:val="001D4525"/>
    <w:rsid w:val="001D4B53"/>
    <w:rsid w:val="001D4E02"/>
    <w:rsid w:val="001D4E6F"/>
    <w:rsid w:val="001D4EB1"/>
    <w:rsid w:val="001D4F7C"/>
    <w:rsid w:val="001D50C3"/>
    <w:rsid w:val="001D5212"/>
    <w:rsid w:val="001D6471"/>
    <w:rsid w:val="001D69B7"/>
    <w:rsid w:val="001D701F"/>
    <w:rsid w:val="001D7DD4"/>
    <w:rsid w:val="001D7F65"/>
    <w:rsid w:val="001E0188"/>
    <w:rsid w:val="001E0269"/>
    <w:rsid w:val="001E09A4"/>
    <w:rsid w:val="001E0A4D"/>
    <w:rsid w:val="001E0ABE"/>
    <w:rsid w:val="001E0B44"/>
    <w:rsid w:val="001E15AF"/>
    <w:rsid w:val="001E17A3"/>
    <w:rsid w:val="001E1934"/>
    <w:rsid w:val="001E1BC3"/>
    <w:rsid w:val="001E1C10"/>
    <w:rsid w:val="001E207A"/>
    <w:rsid w:val="001E302D"/>
    <w:rsid w:val="001E32D7"/>
    <w:rsid w:val="001E35B6"/>
    <w:rsid w:val="001E37CF"/>
    <w:rsid w:val="001E38D4"/>
    <w:rsid w:val="001E3AA3"/>
    <w:rsid w:val="001E3FCE"/>
    <w:rsid w:val="001E445F"/>
    <w:rsid w:val="001E478F"/>
    <w:rsid w:val="001E4C3F"/>
    <w:rsid w:val="001E5574"/>
    <w:rsid w:val="001E595E"/>
    <w:rsid w:val="001E5D5A"/>
    <w:rsid w:val="001E5EA8"/>
    <w:rsid w:val="001E62F0"/>
    <w:rsid w:val="001E6566"/>
    <w:rsid w:val="001E6588"/>
    <w:rsid w:val="001E65ED"/>
    <w:rsid w:val="001E68C8"/>
    <w:rsid w:val="001E68D4"/>
    <w:rsid w:val="001E6942"/>
    <w:rsid w:val="001E7ABB"/>
    <w:rsid w:val="001F0272"/>
    <w:rsid w:val="001F07A4"/>
    <w:rsid w:val="001F0B6C"/>
    <w:rsid w:val="001F0BBB"/>
    <w:rsid w:val="001F1A7C"/>
    <w:rsid w:val="001F1C5D"/>
    <w:rsid w:val="001F1E99"/>
    <w:rsid w:val="001F3B85"/>
    <w:rsid w:val="001F3F65"/>
    <w:rsid w:val="001F4EAD"/>
    <w:rsid w:val="001F595E"/>
    <w:rsid w:val="001F59A8"/>
    <w:rsid w:val="001F5C1C"/>
    <w:rsid w:val="001F5DBE"/>
    <w:rsid w:val="001F6803"/>
    <w:rsid w:val="001F6B04"/>
    <w:rsid w:val="001F79F2"/>
    <w:rsid w:val="002000D3"/>
    <w:rsid w:val="00200743"/>
    <w:rsid w:val="0020090C"/>
    <w:rsid w:val="00200B1D"/>
    <w:rsid w:val="0020117D"/>
    <w:rsid w:val="00201388"/>
    <w:rsid w:val="002019CF"/>
    <w:rsid w:val="00201DE7"/>
    <w:rsid w:val="00201ED3"/>
    <w:rsid w:val="002033AB"/>
    <w:rsid w:val="0020364B"/>
    <w:rsid w:val="002042E3"/>
    <w:rsid w:val="00204636"/>
    <w:rsid w:val="00204825"/>
    <w:rsid w:val="00204885"/>
    <w:rsid w:val="002050FB"/>
    <w:rsid w:val="002051E5"/>
    <w:rsid w:val="0020531B"/>
    <w:rsid w:val="00205FBE"/>
    <w:rsid w:val="00206320"/>
    <w:rsid w:val="00206376"/>
    <w:rsid w:val="0020644D"/>
    <w:rsid w:val="00206AC3"/>
    <w:rsid w:val="00206B5C"/>
    <w:rsid w:val="00206FA5"/>
    <w:rsid w:val="00207275"/>
    <w:rsid w:val="002072FF"/>
    <w:rsid w:val="00207CBD"/>
    <w:rsid w:val="0021009A"/>
    <w:rsid w:val="00210416"/>
    <w:rsid w:val="002107F2"/>
    <w:rsid w:val="002109B1"/>
    <w:rsid w:val="00210B32"/>
    <w:rsid w:val="00210B8A"/>
    <w:rsid w:val="00210EBB"/>
    <w:rsid w:val="002116FA"/>
    <w:rsid w:val="00211D10"/>
    <w:rsid w:val="00212181"/>
    <w:rsid w:val="00212690"/>
    <w:rsid w:val="00212859"/>
    <w:rsid w:val="00212916"/>
    <w:rsid w:val="00212A20"/>
    <w:rsid w:val="0021399C"/>
    <w:rsid w:val="00213CA9"/>
    <w:rsid w:val="00214291"/>
    <w:rsid w:val="0021474F"/>
    <w:rsid w:val="0021482C"/>
    <w:rsid w:val="00214C3C"/>
    <w:rsid w:val="00214D15"/>
    <w:rsid w:val="00214D77"/>
    <w:rsid w:val="00214F72"/>
    <w:rsid w:val="0021541B"/>
    <w:rsid w:val="00215728"/>
    <w:rsid w:val="00215A5C"/>
    <w:rsid w:val="00215B48"/>
    <w:rsid w:val="00215BE7"/>
    <w:rsid w:val="00216626"/>
    <w:rsid w:val="00216B19"/>
    <w:rsid w:val="00217750"/>
    <w:rsid w:val="002178D4"/>
    <w:rsid w:val="00217998"/>
    <w:rsid w:val="002179DA"/>
    <w:rsid w:val="00220005"/>
    <w:rsid w:val="002202FC"/>
    <w:rsid w:val="0022047D"/>
    <w:rsid w:val="00220619"/>
    <w:rsid w:val="00220DDA"/>
    <w:rsid w:val="00220F01"/>
    <w:rsid w:val="002212F1"/>
    <w:rsid w:val="002216FA"/>
    <w:rsid w:val="002222A1"/>
    <w:rsid w:val="00222329"/>
    <w:rsid w:val="00222591"/>
    <w:rsid w:val="00222608"/>
    <w:rsid w:val="00222A44"/>
    <w:rsid w:val="0022317B"/>
    <w:rsid w:val="0022382E"/>
    <w:rsid w:val="00223910"/>
    <w:rsid w:val="00223917"/>
    <w:rsid w:val="00224268"/>
    <w:rsid w:val="002248D3"/>
    <w:rsid w:val="00224AA9"/>
    <w:rsid w:val="00224B44"/>
    <w:rsid w:val="00224E7C"/>
    <w:rsid w:val="00224F66"/>
    <w:rsid w:val="00225137"/>
    <w:rsid w:val="002254B8"/>
    <w:rsid w:val="002262FC"/>
    <w:rsid w:val="00226450"/>
    <w:rsid w:val="002267AD"/>
    <w:rsid w:val="00226BBF"/>
    <w:rsid w:val="00226F7E"/>
    <w:rsid w:val="002273A9"/>
    <w:rsid w:val="002279F6"/>
    <w:rsid w:val="00227BBA"/>
    <w:rsid w:val="00230005"/>
    <w:rsid w:val="00230500"/>
    <w:rsid w:val="0023099F"/>
    <w:rsid w:val="00230E07"/>
    <w:rsid w:val="00231DB2"/>
    <w:rsid w:val="00231FAF"/>
    <w:rsid w:val="00232603"/>
    <w:rsid w:val="00232906"/>
    <w:rsid w:val="00232DC0"/>
    <w:rsid w:val="00233859"/>
    <w:rsid w:val="00233AB3"/>
    <w:rsid w:val="00233EA5"/>
    <w:rsid w:val="002341DB"/>
    <w:rsid w:val="002346FD"/>
    <w:rsid w:val="00234C09"/>
    <w:rsid w:val="00234CEC"/>
    <w:rsid w:val="00235354"/>
    <w:rsid w:val="002356E6"/>
    <w:rsid w:val="0023596A"/>
    <w:rsid w:val="00235A39"/>
    <w:rsid w:val="00235B93"/>
    <w:rsid w:val="00235C6F"/>
    <w:rsid w:val="00235D1A"/>
    <w:rsid w:val="00235F1B"/>
    <w:rsid w:val="00235F23"/>
    <w:rsid w:val="00235FF9"/>
    <w:rsid w:val="0023610F"/>
    <w:rsid w:val="00236182"/>
    <w:rsid w:val="0023619E"/>
    <w:rsid w:val="0023627E"/>
    <w:rsid w:val="002362B3"/>
    <w:rsid w:val="00237412"/>
    <w:rsid w:val="00237AEE"/>
    <w:rsid w:val="00240110"/>
    <w:rsid w:val="00240358"/>
    <w:rsid w:val="0024048C"/>
    <w:rsid w:val="00240628"/>
    <w:rsid w:val="00240769"/>
    <w:rsid w:val="002407EE"/>
    <w:rsid w:val="002409EB"/>
    <w:rsid w:val="00240CD2"/>
    <w:rsid w:val="00240D16"/>
    <w:rsid w:val="0024107E"/>
    <w:rsid w:val="00241A36"/>
    <w:rsid w:val="00241A6A"/>
    <w:rsid w:val="0024258F"/>
    <w:rsid w:val="00242638"/>
    <w:rsid w:val="00242D8A"/>
    <w:rsid w:val="0024392F"/>
    <w:rsid w:val="00243FDF"/>
    <w:rsid w:val="00244493"/>
    <w:rsid w:val="00244C8B"/>
    <w:rsid w:val="00245224"/>
    <w:rsid w:val="00245273"/>
    <w:rsid w:val="00245346"/>
    <w:rsid w:val="00245838"/>
    <w:rsid w:val="0024794D"/>
    <w:rsid w:val="00247C04"/>
    <w:rsid w:val="00247CA7"/>
    <w:rsid w:val="00250005"/>
    <w:rsid w:val="00250F1F"/>
    <w:rsid w:val="00251859"/>
    <w:rsid w:val="002518B9"/>
    <w:rsid w:val="00252525"/>
    <w:rsid w:val="002532D5"/>
    <w:rsid w:val="002533DB"/>
    <w:rsid w:val="00253562"/>
    <w:rsid w:val="002536BC"/>
    <w:rsid w:val="00253A16"/>
    <w:rsid w:val="00253BF1"/>
    <w:rsid w:val="00253C3E"/>
    <w:rsid w:val="002545D6"/>
    <w:rsid w:val="002546E5"/>
    <w:rsid w:val="00254D75"/>
    <w:rsid w:val="002552E0"/>
    <w:rsid w:val="0025560A"/>
    <w:rsid w:val="00255860"/>
    <w:rsid w:val="00255A3E"/>
    <w:rsid w:val="002564EB"/>
    <w:rsid w:val="0025668C"/>
    <w:rsid w:val="002566F5"/>
    <w:rsid w:val="002567CF"/>
    <w:rsid w:val="00256B57"/>
    <w:rsid w:val="00256CAF"/>
    <w:rsid w:val="0025753C"/>
    <w:rsid w:val="00257B10"/>
    <w:rsid w:val="00257C60"/>
    <w:rsid w:val="00260693"/>
    <w:rsid w:val="00260E94"/>
    <w:rsid w:val="00261848"/>
    <w:rsid w:val="00261A5D"/>
    <w:rsid w:val="00262239"/>
    <w:rsid w:val="0026235F"/>
    <w:rsid w:val="0026282E"/>
    <w:rsid w:val="00262B83"/>
    <w:rsid w:val="00262FAC"/>
    <w:rsid w:val="0026314F"/>
    <w:rsid w:val="00263528"/>
    <w:rsid w:val="002636EF"/>
    <w:rsid w:val="00263B21"/>
    <w:rsid w:val="00263BD0"/>
    <w:rsid w:val="002640B9"/>
    <w:rsid w:val="0026412F"/>
    <w:rsid w:val="0026448A"/>
    <w:rsid w:val="00264653"/>
    <w:rsid w:val="00264917"/>
    <w:rsid w:val="00265E80"/>
    <w:rsid w:val="00266B2D"/>
    <w:rsid w:val="0026707C"/>
    <w:rsid w:val="00267CD6"/>
    <w:rsid w:val="00267D4F"/>
    <w:rsid w:val="0027064D"/>
    <w:rsid w:val="0027072F"/>
    <w:rsid w:val="00270B79"/>
    <w:rsid w:val="00271140"/>
    <w:rsid w:val="00271BFD"/>
    <w:rsid w:val="0027277B"/>
    <w:rsid w:val="00272AAC"/>
    <w:rsid w:val="00272FA0"/>
    <w:rsid w:val="0027306C"/>
    <w:rsid w:val="00273470"/>
    <w:rsid w:val="00273BD5"/>
    <w:rsid w:val="00273DA7"/>
    <w:rsid w:val="00273E7E"/>
    <w:rsid w:val="00274DB7"/>
    <w:rsid w:val="0027580A"/>
    <w:rsid w:val="00276213"/>
    <w:rsid w:val="002805B0"/>
    <w:rsid w:val="00280A52"/>
    <w:rsid w:val="002810A7"/>
    <w:rsid w:val="00281984"/>
    <w:rsid w:val="00281AE0"/>
    <w:rsid w:val="00281AE8"/>
    <w:rsid w:val="00281BF2"/>
    <w:rsid w:val="002827EC"/>
    <w:rsid w:val="00282B49"/>
    <w:rsid w:val="00282F7E"/>
    <w:rsid w:val="00283E15"/>
    <w:rsid w:val="00284201"/>
    <w:rsid w:val="00284B0B"/>
    <w:rsid w:val="00285977"/>
    <w:rsid w:val="00285ABE"/>
    <w:rsid w:val="002864AB"/>
    <w:rsid w:val="00286652"/>
    <w:rsid w:val="002873DA"/>
    <w:rsid w:val="002900A4"/>
    <w:rsid w:val="002905A7"/>
    <w:rsid w:val="00290EB1"/>
    <w:rsid w:val="002919D8"/>
    <w:rsid w:val="00291E4C"/>
    <w:rsid w:val="00291E5A"/>
    <w:rsid w:val="00291FF8"/>
    <w:rsid w:val="0029256C"/>
    <w:rsid w:val="0029267F"/>
    <w:rsid w:val="002936BC"/>
    <w:rsid w:val="002938E3"/>
    <w:rsid w:val="00293BE9"/>
    <w:rsid w:val="002941D1"/>
    <w:rsid w:val="0029448F"/>
    <w:rsid w:val="002944AA"/>
    <w:rsid w:val="002946F9"/>
    <w:rsid w:val="0029497F"/>
    <w:rsid w:val="00294DC1"/>
    <w:rsid w:val="00294FA1"/>
    <w:rsid w:val="00295B3A"/>
    <w:rsid w:val="00296AD7"/>
    <w:rsid w:val="00296FD4"/>
    <w:rsid w:val="002970CB"/>
    <w:rsid w:val="0029726E"/>
    <w:rsid w:val="002973BF"/>
    <w:rsid w:val="00297514"/>
    <w:rsid w:val="00297594"/>
    <w:rsid w:val="002976A9"/>
    <w:rsid w:val="00297891"/>
    <w:rsid w:val="00297A99"/>
    <w:rsid w:val="00297C7C"/>
    <w:rsid w:val="002A04CA"/>
    <w:rsid w:val="002A0C8D"/>
    <w:rsid w:val="002A0E64"/>
    <w:rsid w:val="002A115E"/>
    <w:rsid w:val="002A16E4"/>
    <w:rsid w:val="002A1B37"/>
    <w:rsid w:val="002A3840"/>
    <w:rsid w:val="002A403E"/>
    <w:rsid w:val="002A47D2"/>
    <w:rsid w:val="002A4915"/>
    <w:rsid w:val="002A4AAD"/>
    <w:rsid w:val="002A4FD7"/>
    <w:rsid w:val="002A5917"/>
    <w:rsid w:val="002A59DB"/>
    <w:rsid w:val="002A5A68"/>
    <w:rsid w:val="002A5BC0"/>
    <w:rsid w:val="002A6657"/>
    <w:rsid w:val="002A6D0C"/>
    <w:rsid w:val="002A6E42"/>
    <w:rsid w:val="002A7999"/>
    <w:rsid w:val="002A7C8E"/>
    <w:rsid w:val="002B0527"/>
    <w:rsid w:val="002B055B"/>
    <w:rsid w:val="002B0734"/>
    <w:rsid w:val="002B073E"/>
    <w:rsid w:val="002B0C06"/>
    <w:rsid w:val="002B16BC"/>
    <w:rsid w:val="002B1CEC"/>
    <w:rsid w:val="002B2084"/>
    <w:rsid w:val="002B2AD9"/>
    <w:rsid w:val="002B32ED"/>
    <w:rsid w:val="002B41AF"/>
    <w:rsid w:val="002B4486"/>
    <w:rsid w:val="002B4BA9"/>
    <w:rsid w:val="002B4BF5"/>
    <w:rsid w:val="002B582C"/>
    <w:rsid w:val="002B5A8A"/>
    <w:rsid w:val="002B5B88"/>
    <w:rsid w:val="002B740A"/>
    <w:rsid w:val="002B78D2"/>
    <w:rsid w:val="002B7A09"/>
    <w:rsid w:val="002B7CF5"/>
    <w:rsid w:val="002C00D4"/>
    <w:rsid w:val="002C018B"/>
    <w:rsid w:val="002C035C"/>
    <w:rsid w:val="002C0DBF"/>
    <w:rsid w:val="002C14E4"/>
    <w:rsid w:val="002C1A8F"/>
    <w:rsid w:val="002C1B54"/>
    <w:rsid w:val="002C37DF"/>
    <w:rsid w:val="002C3F90"/>
    <w:rsid w:val="002C402F"/>
    <w:rsid w:val="002C442E"/>
    <w:rsid w:val="002C450B"/>
    <w:rsid w:val="002C4888"/>
    <w:rsid w:val="002C4B64"/>
    <w:rsid w:val="002C4BF1"/>
    <w:rsid w:val="002C5082"/>
    <w:rsid w:val="002C55A9"/>
    <w:rsid w:val="002C5A9D"/>
    <w:rsid w:val="002C5F6C"/>
    <w:rsid w:val="002C64B2"/>
    <w:rsid w:val="002C6A6E"/>
    <w:rsid w:val="002C6ADE"/>
    <w:rsid w:val="002C6C8D"/>
    <w:rsid w:val="002C7947"/>
    <w:rsid w:val="002C7A0E"/>
    <w:rsid w:val="002C7B5D"/>
    <w:rsid w:val="002C7C87"/>
    <w:rsid w:val="002D0431"/>
    <w:rsid w:val="002D058E"/>
    <w:rsid w:val="002D0E49"/>
    <w:rsid w:val="002D0E9C"/>
    <w:rsid w:val="002D0ECB"/>
    <w:rsid w:val="002D0F92"/>
    <w:rsid w:val="002D1083"/>
    <w:rsid w:val="002D192E"/>
    <w:rsid w:val="002D1FAA"/>
    <w:rsid w:val="002D260F"/>
    <w:rsid w:val="002D26BE"/>
    <w:rsid w:val="002D2E2A"/>
    <w:rsid w:val="002D4934"/>
    <w:rsid w:val="002D49C8"/>
    <w:rsid w:val="002D5108"/>
    <w:rsid w:val="002D5B81"/>
    <w:rsid w:val="002D5D05"/>
    <w:rsid w:val="002D60E2"/>
    <w:rsid w:val="002D69FD"/>
    <w:rsid w:val="002D724E"/>
    <w:rsid w:val="002D7685"/>
    <w:rsid w:val="002D79CC"/>
    <w:rsid w:val="002E00A5"/>
    <w:rsid w:val="002E04F6"/>
    <w:rsid w:val="002E0A5B"/>
    <w:rsid w:val="002E1412"/>
    <w:rsid w:val="002E1A15"/>
    <w:rsid w:val="002E1C5D"/>
    <w:rsid w:val="002E1E55"/>
    <w:rsid w:val="002E1FD5"/>
    <w:rsid w:val="002E2009"/>
    <w:rsid w:val="002E24E3"/>
    <w:rsid w:val="002E2BBF"/>
    <w:rsid w:val="002E3299"/>
    <w:rsid w:val="002E3F34"/>
    <w:rsid w:val="002E4145"/>
    <w:rsid w:val="002E41AC"/>
    <w:rsid w:val="002E45F6"/>
    <w:rsid w:val="002E4643"/>
    <w:rsid w:val="002E465E"/>
    <w:rsid w:val="002E4683"/>
    <w:rsid w:val="002E497D"/>
    <w:rsid w:val="002E57B4"/>
    <w:rsid w:val="002E57C9"/>
    <w:rsid w:val="002E5B81"/>
    <w:rsid w:val="002E5C3C"/>
    <w:rsid w:val="002E5D6D"/>
    <w:rsid w:val="002E61A7"/>
    <w:rsid w:val="002E6278"/>
    <w:rsid w:val="002E6350"/>
    <w:rsid w:val="002E6808"/>
    <w:rsid w:val="002E68D9"/>
    <w:rsid w:val="002E6941"/>
    <w:rsid w:val="002E69F7"/>
    <w:rsid w:val="002E6F87"/>
    <w:rsid w:val="002E7572"/>
    <w:rsid w:val="002E75EF"/>
    <w:rsid w:val="002E76E8"/>
    <w:rsid w:val="002E783A"/>
    <w:rsid w:val="002E7879"/>
    <w:rsid w:val="002E7A95"/>
    <w:rsid w:val="002E7B25"/>
    <w:rsid w:val="002E7EEB"/>
    <w:rsid w:val="002F0628"/>
    <w:rsid w:val="002F0DB4"/>
    <w:rsid w:val="002F11C6"/>
    <w:rsid w:val="002F133C"/>
    <w:rsid w:val="002F136C"/>
    <w:rsid w:val="002F1D4B"/>
    <w:rsid w:val="002F1D9F"/>
    <w:rsid w:val="002F2209"/>
    <w:rsid w:val="002F256A"/>
    <w:rsid w:val="002F29E9"/>
    <w:rsid w:val="002F3B66"/>
    <w:rsid w:val="002F4329"/>
    <w:rsid w:val="002F48CC"/>
    <w:rsid w:val="002F49F2"/>
    <w:rsid w:val="002F5626"/>
    <w:rsid w:val="002F5C2D"/>
    <w:rsid w:val="002F5E21"/>
    <w:rsid w:val="002F6130"/>
    <w:rsid w:val="002F62D9"/>
    <w:rsid w:val="002F6500"/>
    <w:rsid w:val="002F678B"/>
    <w:rsid w:val="002F7012"/>
    <w:rsid w:val="002F7271"/>
    <w:rsid w:val="002F7642"/>
    <w:rsid w:val="0030066A"/>
    <w:rsid w:val="00300C8F"/>
    <w:rsid w:val="003012F3"/>
    <w:rsid w:val="0030188B"/>
    <w:rsid w:val="00301C50"/>
    <w:rsid w:val="00301E2D"/>
    <w:rsid w:val="00302246"/>
    <w:rsid w:val="0030254D"/>
    <w:rsid w:val="003028EA"/>
    <w:rsid w:val="00302A1F"/>
    <w:rsid w:val="00302E39"/>
    <w:rsid w:val="0030379C"/>
    <w:rsid w:val="00303DD8"/>
    <w:rsid w:val="003042F1"/>
    <w:rsid w:val="003044C7"/>
    <w:rsid w:val="00304A2E"/>
    <w:rsid w:val="00305357"/>
    <w:rsid w:val="003055B1"/>
    <w:rsid w:val="00305A65"/>
    <w:rsid w:val="00306428"/>
    <w:rsid w:val="003064FF"/>
    <w:rsid w:val="00306AC8"/>
    <w:rsid w:val="00306F12"/>
    <w:rsid w:val="00307268"/>
    <w:rsid w:val="003073DD"/>
    <w:rsid w:val="00307466"/>
    <w:rsid w:val="003075D9"/>
    <w:rsid w:val="00307CFF"/>
    <w:rsid w:val="00310C0A"/>
    <w:rsid w:val="003113CB"/>
    <w:rsid w:val="003113E5"/>
    <w:rsid w:val="00311D55"/>
    <w:rsid w:val="00313138"/>
    <w:rsid w:val="00313658"/>
    <w:rsid w:val="0031382F"/>
    <w:rsid w:val="00313860"/>
    <w:rsid w:val="0031479C"/>
    <w:rsid w:val="00314A61"/>
    <w:rsid w:val="00315314"/>
    <w:rsid w:val="003156FB"/>
    <w:rsid w:val="00315D8C"/>
    <w:rsid w:val="003160F2"/>
    <w:rsid w:val="0031655B"/>
    <w:rsid w:val="0031683E"/>
    <w:rsid w:val="00316D1D"/>
    <w:rsid w:val="00316D81"/>
    <w:rsid w:val="00316DE0"/>
    <w:rsid w:val="0031753D"/>
    <w:rsid w:val="0032047C"/>
    <w:rsid w:val="00320E63"/>
    <w:rsid w:val="003214A1"/>
    <w:rsid w:val="00321BFC"/>
    <w:rsid w:val="00321EFF"/>
    <w:rsid w:val="00322488"/>
    <w:rsid w:val="003225C5"/>
    <w:rsid w:val="00322679"/>
    <w:rsid w:val="0032290C"/>
    <w:rsid w:val="00322EDB"/>
    <w:rsid w:val="00323B94"/>
    <w:rsid w:val="00323E37"/>
    <w:rsid w:val="00324CDF"/>
    <w:rsid w:val="00324E16"/>
    <w:rsid w:val="0032537F"/>
    <w:rsid w:val="003256EE"/>
    <w:rsid w:val="00325FCA"/>
    <w:rsid w:val="0032604A"/>
    <w:rsid w:val="003266E8"/>
    <w:rsid w:val="0032691C"/>
    <w:rsid w:val="00327044"/>
    <w:rsid w:val="0032738D"/>
    <w:rsid w:val="003278ED"/>
    <w:rsid w:val="00330962"/>
    <w:rsid w:val="00330AD2"/>
    <w:rsid w:val="00330E6D"/>
    <w:rsid w:val="003319F7"/>
    <w:rsid w:val="00331B76"/>
    <w:rsid w:val="00332065"/>
    <w:rsid w:val="003323A5"/>
    <w:rsid w:val="00332543"/>
    <w:rsid w:val="0033259D"/>
    <w:rsid w:val="003325B5"/>
    <w:rsid w:val="00332812"/>
    <w:rsid w:val="003329B8"/>
    <w:rsid w:val="00332B1F"/>
    <w:rsid w:val="00332E22"/>
    <w:rsid w:val="00332ECC"/>
    <w:rsid w:val="00333032"/>
    <w:rsid w:val="00333B42"/>
    <w:rsid w:val="00333BF8"/>
    <w:rsid w:val="00333C09"/>
    <w:rsid w:val="00333E7C"/>
    <w:rsid w:val="00334305"/>
    <w:rsid w:val="0033470F"/>
    <w:rsid w:val="00334939"/>
    <w:rsid w:val="00334A43"/>
    <w:rsid w:val="00334ABF"/>
    <w:rsid w:val="00334E60"/>
    <w:rsid w:val="0033507D"/>
    <w:rsid w:val="00335299"/>
    <w:rsid w:val="00335EDE"/>
    <w:rsid w:val="00335EF4"/>
    <w:rsid w:val="00336064"/>
    <w:rsid w:val="00337912"/>
    <w:rsid w:val="00337AE1"/>
    <w:rsid w:val="003400D1"/>
    <w:rsid w:val="003401E7"/>
    <w:rsid w:val="00340A41"/>
    <w:rsid w:val="00340C1F"/>
    <w:rsid w:val="00340EE2"/>
    <w:rsid w:val="00341217"/>
    <w:rsid w:val="0034188B"/>
    <w:rsid w:val="003418B5"/>
    <w:rsid w:val="00341AFA"/>
    <w:rsid w:val="003420AC"/>
    <w:rsid w:val="003429E9"/>
    <w:rsid w:val="00342C36"/>
    <w:rsid w:val="003430D2"/>
    <w:rsid w:val="00343392"/>
    <w:rsid w:val="003433EF"/>
    <w:rsid w:val="00343A4E"/>
    <w:rsid w:val="00343C82"/>
    <w:rsid w:val="00343CF8"/>
    <w:rsid w:val="00343DF2"/>
    <w:rsid w:val="00343FAE"/>
    <w:rsid w:val="003443F8"/>
    <w:rsid w:val="00345605"/>
    <w:rsid w:val="00345D3B"/>
    <w:rsid w:val="003462B0"/>
    <w:rsid w:val="00346B03"/>
    <w:rsid w:val="00346D6D"/>
    <w:rsid w:val="0034716E"/>
    <w:rsid w:val="003475D5"/>
    <w:rsid w:val="00350555"/>
    <w:rsid w:val="00350A5A"/>
    <w:rsid w:val="00350B28"/>
    <w:rsid w:val="003513DB"/>
    <w:rsid w:val="00351431"/>
    <w:rsid w:val="00352D5F"/>
    <w:rsid w:val="003531AA"/>
    <w:rsid w:val="003539A5"/>
    <w:rsid w:val="003540D2"/>
    <w:rsid w:val="0035433B"/>
    <w:rsid w:val="00354432"/>
    <w:rsid w:val="003547EF"/>
    <w:rsid w:val="00354EFC"/>
    <w:rsid w:val="00354FD6"/>
    <w:rsid w:val="003550C3"/>
    <w:rsid w:val="00355632"/>
    <w:rsid w:val="0035598B"/>
    <w:rsid w:val="00356123"/>
    <w:rsid w:val="003566E0"/>
    <w:rsid w:val="00356A19"/>
    <w:rsid w:val="00357345"/>
    <w:rsid w:val="003579F5"/>
    <w:rsid w:val="00357A30"/>
    <w:rsid w:val="00357DA8"/>
    <w:rsid w:val="00360018"/>
    <w:rsid w:val="00360408"/>
    <w:rsid w:val="00360693"/>
    <w:rsid w:val="0036071C"/>
    <w:rsid w:val="0036077C"/>
    <w:rsid w:val="00360A12"/>
    <w:rsid w:val="00360EC7"/>
    <w:rsid w:val="003613E1"/>
    <w:rsid w:val="00361E05"/>
    <w:rsid w:val="00361F3E"/>
    <w:rsid w:val="0036232B"/>
    <w:rsid w:val="0036269E"/>
    <w:rsid w:val="00362A64"/>
    <w:rsid w:val="003636F4"/>
    <w:rsid w:val="00363885"/>
    <w:rsid w:val="00363968"/>
    <w:rsid w:val="003639E4"/>
    <w:rsid w:val="0036462D"/>
    <w:rsid w:val="00365FA4"/>
    <w:rsid w:val="00366606"/>
    <w:rsid w:val="00366A4C"/>
    <w:rsid w:val="00366DD5"/>
    <w:rsid w:val="0036707C"/>
    <w:rsid w:val="0036725C"/>
    <w:rsid w:val="003677BD"/>
    <w:rsid w:val="00367E44"/>
    <w:rsid w:val="003716D5"/>
    <w:rsid w:val="00371CF5"/>
    <w:rsid w:val="00372467"/>
    <w:rsid w:val="003724A1"/>
    <w:rsid w:val="003727BD"/>
    <w:rsid w:val="00372D79"/>
    <w:rsid w:val="00372FA4"/>
    <w:rsid w:val="00373EA4"/>
    <w:rsid w:val="00373F56"/>
    <w:rsid w:val="0037426D"/>
    <w:rsid w:val="00375667"/>
    <w:rsid w:val="00375A1A"/>
    <w:rsid w:val="00375BA0"/>
    <w:rsid w:val="00375CD6"/>
    <w:rsid w:val="00375E1A"/>
    <w:rsid w:val="00375F51"/>
    <w:rsid w:val="00376072"/>
    <w:rsid w:val="00376674"/>
    <w:rsid w:val="003766B9"/>
    <w:rsid w:val="00376A91"/>
    <w:rsid w:val="00376F16"/>
    <w:rsid w:val="003770BB"/>
    <w:rsid w:val="00377ADC"/>
    <w:rsid w:val="00380945"/>
    <w:rsid w:val="003809CB"/>
    <w:rsid w:val="00380C5F"/>
    <w:rsid w:val="003812DE"/>
    <w:rsid w:val="00382054"/>
    <w:rsid w:val="003824DC"/>
    <w:rsid w:val="00383453"/>
    <w:rsid w:val="00383DED"/>
    <w:rsid w:val="00384301"/>
    <w:rsid w:val="00384894"/>
    <w:rsid w:val="00384AFE"/>
    <w:rsid w:val="00384DF7"/>
    <w:rsid w:val="003856C2"/>
    <w:rsid w:val="0038596F"/>
    <w:rsid w:val="00385978"/>
    <w:rsid w:val="00385E63"/>
    <w:rsid w:val="0038653E"/>
    <w:rsid w:val="00386C99"/>
    <w:rsid w:val="00386FF0"/>
    <w:rsid w:val="00387068"/>
    <w:rsid w:val="0038706E"/>
    <w:rsid w:val="00387109"/>
    <w:rsid w:val="0038757B"/>
    <w:rsid w:val="003879F5"/>
    <w:rsid w:val="00387DE0"/>
    <w:rsid w:val="00390746"/>
    <w:rsid w:val="00390802"/>
    <w:rsid w:val="0039083F"/>
    <w:rsid w:val="00390D18"/>
    <w:rsid w:val="00391482"/>
    <w:rsid w:val="00391684"/>
    <w:rsid w:val="003916A7"/>
    <w:rsid w:val="0039249D"/>
    <w:rsid w:val="00392886"/>
    <w:rsid w:val="00392A38"/>
    <w:rsid w:val="00392DA9"/>
    <w:rsid w:val="00393933"/>
    <w:rsid w:val="00393B98"/>
    <w:rsid w:val="00394BB1"/>
    <w:rsid w:val="00394E88"/>
    <w:rsid w:val="00395839"/>
    <w:rsid w:val="00395990"/>
    <w:rsid w:val="003960F4"/>
    <w:rsid w:val="00396834"/>
    <w:rsid w:val="0039756C"/>
    <w:rsid w:val="0039767E"/>
    <w:rsid w:val="00397BF3"/>
    <w:rsid w:val="003A00F3"/>
    <w:rsid w:val="003A0759"/>
    <w:rsid w:val="003A1546"/>
    <w:rsid w:val="003A16DA"/>
    <w:rsid w:val="003A1C72"/>
    <w:rsid w:val="003A258C"/>
    <w:rsid w:val="003A2E3F"/>
    <w:rsid w:val="003A3324"/>
    <w:rsid w:val="003A3A57"/>
    <w:rsid w:val="003A3F44"/>
    <w:rsid w:val="003A4118"/>
    <w:rsid w:val="003A4428"/>
    <w:rsid w:val="003A492D"/>
    <w:rsid w:val="003A4DCC"/>
    <w:rsid w:val="003A5200"/>
    <w:rsid w:val="003A55E0"/>
    <w:rsid w:val="003A58A1"/>
    <w:rsid w:val="003A661D"/>
    <w:rsid w:val="003A78C6"/>
    <w:rsid w:val="003A7DB3"/>
    <w:rsid w:val="003B00FF"/>
    <w:rsid w:val="003B0636"/>
    <w:rsid w:val="003B0C8F"/>
    <w:rsid w:val="003B0E3B"/>
    <w:rsid w:val="003B0FEC"/>
    <w:rsid w:val="003B1019"/>
    <w:rsid w:val="003B1094"/>
    <w:rsid w:val="003B132E"/>
    <w:rsid w:val="003B14FC"/>
    <w:rsid w:val="003B1B49"/>
    <w:rsid w:val="003B1CAE"/>
    <w:rsid w:val="003B2229"/>
    <w:rsid w:val="003B25C3"/>
    <w:rsid w:val="003B2B5E"/>
    <w:rsid w:val="003B2EDE"/>
    <w:rsid w:val="003B2F1A"/>
    <w:rsid w:val="003B3252"/>
    <w:rsid w:val="003B39CF"/>
    <w:rsid w:val="003B3BF8"/>
    <w:rsid w:val="003B5807"/>
    <w:rsid w:val="003B5817"/>
    <w:rsid w:val="003B5B4B"/>
    <w:rsid w:val="003B5EF7"/>
    <w:rsid w:val="003B660C"/>
    <w:rsid w:val="003B6C0E"/>
    <w:rsid w:val="003B7384"/>
    <w:rsid w:val="003B7449"/>
    <w:rsid w:val="003B7FC2"/>
    <w:rsid w:val="003C02F4"/>
    <w:rsid w:val="003C2338"/>
    <w:rsid w:val="003C2DCE"/>
    <w:rsid w:val="003C387C"/>
    <w:rsid w:val="003C3F94"/>
    <w:rsid w:val="003C4DEB"/>
    <w:rsid w:val="003C5096"/>
    <w:rsid w:val="003C5125"/>
    <w:rsid w:val="003C51EE"/>
    <w:rsid w:val="003C52CC"/>
    <w:rsid w:val="003C55D1"/>
    <w:rsid w:val="003C5825"/>
    <w:rsid w:val="003C5A18"/>
    <w:rsid w:val="003C5B37"/>
    <w:rsid w:val="003C5EC8"/>
    <w:rsid w:val="003C6135"/>
    <w:rsid w:val="003C643E"/>
    <w:rsid w:val="003C64D1"/>
    <w:rsid w:val="003C650E"/>
    <w:rsid w:val="003C6E24"/>
    <w:rsid w:val="003C7208"/>
    <w:rsid w:val="003C758F"/>
    <w:rsid w:val="003C75B1"/>
    <w:rsid w:val="003C78C4"/>
    <w:rsid w:val="003C7CC4"/>
    <w:rsid w:val="003C7F65"/>
    <w:rsid w:val="003D02E2"/>
    <w:rsid w:val="003D0393"/>
    <w:rsid w:val="003D0B7D"/>
    <w:rsid w:val="003D1061"/>
    <w:rsid w:val="003D1166"/>
    <w:rsid w:val="003D11F8"/>
    <w:rsid w:val="003D158A"/>
    <w:rsid w:val="003D16EE"/>
    <w:rsid w:val="003D1B7D"/>
    <w:rsid w:val="003D1CB9"/>
    <w:rsid w:val="003D235B"/>
    <w:rsid w:val="003D2856"/>
    <w:rsid w:val="003D3571"/>
    <w:rsid w:val="003D3611"/>
    <w:rsid w:val="003D3810"/>
    <w:rsid w:val="003D386F"/>
    <w:rsid w:val="003D3FC8"/>
    <w:rsid w:val="003D4074"/>
    <w:rsid w:val="003D41E1"/>
    <w:rsid w:val="003D4323"/>
    <w:rsid w:val="003D48F7"/>
    <w:rsid w:val="003D4B77"/>
    <w:rsid w:val="003D4CD5"/>
    <w:rsid w:val="003D4D10"/>
    <w:rsid w:val="003D5A3C"/>
    <w:rsid w:val="003D5D7F"/>
    <w:rsid w:val="003D5FC2"/>
    <w:rsid w:val="003D72A5"/>
    <w:rsid w:val="003D78D1"/>
    <w:rsid w:val="003E0546"/>
    <w:rsid w:val="003E055D"/>
    <w:rsid w:val="003E0675"/>
    <w:rsid w:val="003E0B21"/>
    <w:rsid w:val="003E0E73"/>
    <w:rsid w:val="003E0FFF"/>
    <w:rsid w:val="003E11E8"/>
    <w:rsid w:val="003E1485"/>
    <w:rsid w:val="003E1815"/>
    <w:rsid w:val="003E19E7"/>
    <w:rsid w:val="003E1D1B"/>
    <w:rsid w:val="003E2690"/>
    <w:rsid w:val="003E2784"/>
    <w:rsid w:val="003E2C28"/>
    <w:rsid w:val="003E2CE9"/>
    <w:rsid w:val="003E34A1"/>
    <w:rsid w:val="003E35D9"/>
    <w:rsid w:val="003E366C"/>
    <w:rsid w:val="003E3773"/>
    <w:rsid w:val="003E399C"/>
    <w:rsid w:val="003E4605"/>
    <w:rsid w:val="003E4EBE"/>
    <w:rsid w:val="003E574D"/>
    <w:rsid w:val="003E58E2"/>
    <w:rsid w:val="003E5976"/>
    <w:rsid w:val="003E5C38"/>
    <w:rsid w:val="003E5DDE"/>
    <w:rsid w:val="003E5F73"/>
    <w:rsid w:val="003E62E3"/>
    <w:rsid w:val="003E7182"/>
    <w:rsid w:val="003E7584"/>
    <w:rsid w:val="003E7CDB"/>
    <w:rsid w:val="003E7E9B"/>
    <w:rsid w:val="003F0C38"/>
    <w:rsid w:val="003F0FDD"/>
    <w:rsid w:val="003F1138"/>
    <w:rsid w:val="003F17C8"/>
    <w:rsid w:val="003F1A1F"/>
    <w:rsid w:val="003F2A27"/>
    <w:rsid w:val="003F2EAC"/>
    <w:rsid w:val="003F32B1"/>
    <w:rsid w:val="003F32FF"/>
    <w:rsid w:val="003F34EE"/>
    <w:rsid w:val="003F35DB"/>
    <w:rsid w:val="003F4C09"/>
    <w:rsid w:val="003F5680"/>
    <w:rsid w:val="003F58C9"/>
    <w:rsid w:val="003F595C"/>
    <w:rsid w:val="003F59F0"/>
    <w:rsid w:val="003F5C60"/>
    <w:rsid w:val="003F5F5C"/>
    <w:rsid w:val="003F6473"/>
    <w:rsid w:val="003F6555"/>
    <w:rsid w:val="003F66D7"/>
    <w:rsid w:val="003F694F"/>
    <w:rsid w:val="003F6CF6"/>
    <w:rsid w:val="003F7193"/>
    <w:rsid w:val="003F75AE"/>
    <w:rsid w:val="004004D4"/>
    <w:rsid w:val="004006CF"/>
    <w:rsid w:val="00400822"/>
    <w:rsid w:val="00400CC3"/>
    <w:rsid w:val="00401465"/>
    <w:rsid w:val="0040151D"/>
    <w:rsid w:val="004024FE"/>
    <w:rsid w:val="004028C0"/>
    <w:rsid w:val="00402B87"/>
    <w:rsid w:val="00402C16"/>
    <w:rsid w:val="00402DF9"/>
    <w:rsid w:val="00402EE6"/>
    <w:rsid w:val="00402FA4"/>
    <w:rsid w:val="00403A0E"/>
    <w:rsid w:val="00403F9C"/>
    <w:rsid w:val="004040E9"/>
    <w:rsid w:val="00404574"/>
    <w:rsid w:val="00405298"/>
    <w:rsid w:val="0040562E"/>
    <w:rsid w:val="00405A89"/>
    <w:rsid w:val="00405AFB"/>
    <w:rsid w:val="00405CE5"/>
    <w:rsid w:val="00406436"/>
    <w:rsid w:val="00406540"/>
    <w:rsid w:val="00406A33"/>
    <w:rsid w:val="00406D28"/>
    <w:rsid w:val="00407284"/>
    <w:rsid w:val="0041036B"/>
    <w:rsid w:val="00410731"/>
    <w:rsid w:val="00412321"/>
    <w:rsid w:val="00412378"/>
    <w:rsid w:val="00412D8F"/>
    <w:rsid w:val="004131F1"/>
    <w:rsid w:val="0041327F"/>
    <w:rsid w:val="00413346"/>
    <w:rsid w:val="00413435"/>
    <w:rsid w:val="004135D2"/>
    <w:rsid w:val="004138E9"/>
    <w:rsid w:val="00413A50"/>
    <w:rsid w:val="00414009"/>
    <w:rsid w:val="004141E3"/>
    <w:rsid w:val="00414293"/>
    <w:rsid w:val="0041456B"/>
    <w:rsid w:val="00415357"/>
    <w:rsid w:val="004154F7"/>
    <w:rsid w:val="00415723"/>
    <w:rsid w:val="00415759"/>
    <w:rsid w:val="00415CAE"/>
    <w:rsid w:val="00415DDB"/>
    <w:rsid w:val="004165D4"/>
    <w:rsid w:val="00416E6F"/>
    <w:rsid w:val="004170B6"/>
    <w:rsid w:val="004175D0"/>
    <w:rsid w:val="00417777"/>
    <w:rsid w:val="004178AE"/>
    <w:rsid w:val="00417E6B"/>
    <w:rsid w:val="00417F44"/>
    <w:rsid w:val="004202EF"/>
    <w:rsid w:val="004202F2"/>
    <w:rsid w:val="004203BA"/>
    <w:rsid w:val="004204CE"/>
    <w:rsid w:val="00420C38"/>
    <w:rsid w:val="00421095"/>
    <w:rsid w:val="00421587"/>
    <w:rsid w:val="00421FDB"/>
    <w:rsid w:val="0042237B"/>
    <w:rsid w:val="00422480"/>
    <w:rsid w:val="00422B85"/>
    <w:rsid w:val="00422C97"/>
    <w:rsid w:val="00422F9F"/>
    <w:rsid w:val="004241D3"/>
    <w:rsid w:val="00424AB6"/>
    <w:rsid w:val="00424E07"/>
    <w:rsid w:val="00424EA1"/>
    <w:rsid w:val="00425158"/>
    <w:rsid w:val="004251B9"/>
    <w:rsid w:val="004257F1"/>
    <w:rsid w:val="00426226"/>
    <w:rsid w:val="0042686B"/>
    <w:rsid w:val="00427228"/>
    <w:rsid w:val="00427DAB"/>
    <w:rsid w:val="004303C9"/>
    <w:rsid w:val="004306E9"/>
    <w:rsid w:val="0043122A"/>
    <w:rsid w:val="004314C0"/>
    <w:rsid w:val="00432CBE"/>
    <w:rsid w:val="00432EC0"/>
    <w:rsid w:val="004330F4"/>
    <w:rsid w:val="004335FA"/>
    <w:rsid w:val="004336A3"/>
    <w:rsid w:val="00433789"/>
    <w:rsid w:val="00433950"/>
    <w:rsid w:val="00433C7B"/>
    <w:rsid w:val="00434233"/>
    <w:rsid w:val="00434AB6"/>
    <w:rsid w:val="00434B45"/>
    <w:rsid w:val="00434FC0"/>
    <w:rsid w:val="004352E2"/>
    <w:rsid w:val="00436A7C"/>
    <w:rsid w:val="00436E5F"/>
    <w:rsid w:val="00436E93"/>
    <w:rsid w:val="00437F57"/>
    <w:rsid w:val="00437F5F"/>
    <w:rsid w:val="00440C43"/>
    <w:rsid w:val="0044135F"/>
    <w:rsid w:val="00442C91"/>
    <w:rsid w:val="00442D39"/>
    <w:rsid w:val="00443381"/>
    <w:rsid w:val="00444EBE"/>
    <w:rsid w:val="004459B9"/>
    <w:rsid w:val="004461DC"/>
    <w:rsid w:val="00446BF4"/>
    <w:rsid w:val="00446FDD"/>
    <w:rsid w:val="004471FD"/>
    <w:rsid w:val="004472B3"/>
    <w:rsid w:val="00447DE6"/>
    <w:rsid w:val="00447F21"/>
    <w:rsid w:val="00450405"/>
    <w:rsid w:val="0045040B"/>
    <w:rsid w:val="00450D7A"/>
    <w:rsid w:val="00451900"/>
    <w:rsid w:val="004526EA"/>
    <w:rsid w:val="0045297D"/>
    <w:rsid w:val="00452A34"/>
    <w:rsid w:val="00452F3C"/>
    <w:rsid w:val="0045312B"/>
    <w:rsid w:val="004536A2"/>
    <w:rsid w:val="00453859"/>
    <w:rsid w:val="004539CF"/>
    <w:rsid w:val="00453A2E"/>
    <w:rsid w:val="00454B5D"/>
    <w:rsid w:val="00454B94"/>
    <w:rsid w:val="0045505F"/>
    <w:rsid w:val="0045524C"/>
    <w:rsid w:val="0045579D"/>
    <w:rsid w:val="004560C3"/>
    <w:rsid w:val="0045611C"/>
    <w:rsid w:val="00456555"/>
    <w:rsid w:val="0045676D"/>
    <w:rsid w:val="004568C1"/>
    <w:rsid w:val="00456F63"/>
    <w:rsid w:val="00456F7F"/>
    <w:rsid w:val="004573FC"/>
    <w:rsid w:val="00460244"/>
    <w:rsid w:val="004604C9"/>
    <w:rsid w:val="00460684"/>
    <w:rsid w:val="00461450"/>
    <w:rsid w:val="00461CF3"/>
    <w:rsid w:val="00461F91"/>
    <w:rsid w:val="004624DB"/>
    <w:rsid w:val="00462791"/>
    <w:rsid w:val="0046361A"/>
    <w:rsid w:val="00463AF6"/>
    <w:rsid w:val="00463D20"/>
    <w:rsid w:val="004641BE"/>
    <w:rsid w:val="0046434A"/>
    <w:rsid w:val="004644A3"/>
    <w:rsid w:val="004652DB"/>
    <w:rsid w:val="00465475"/>
    <w:rsid w:val="0046557D"/>
    <w:rsid w:val="004658DA"/>
    <w:rsid w:val="00466C36"/>
    <w:rsid w:val="00466CDF"/>
    <w:rsid w:val="00467652"/>
    <w:rsid w:val="00467697"/>
    <w:rsid w:val="004679C9"/>
    <w:rsid w:val="00467C59"/>
    <w:rsid w:val="00470B5A"/>
    <w:rsid w:val="00470C4E"/>
    <w:rsid w:val="004714FE"/>
    <w:rsid w:val="00471CC4"/>
    <w:rsid w:val="00471D0E"/>
    <w:rsid w:val="00472348"/>
    <w:rsid w:val="00472574"/>
    <w:rsid w:val="00472923"/>
    <w:rsid w:val="00472ADE"/>
    <w:rsid w:val="00473028"/>
    <w:rsid w:val="0047335A"/>
    <w:rsid w:val="00473BBF"/>
    <w:rsid w:val="0047430D"/>
    <w:rsid w:val="004744BC"/>
    <w:rsid w:val="004744DD"/>
    <w:rsid w:val="00474D7E"/>
    <w:rsid w:val="00474E44"/>
    <w:rsid w:val="00474F39"/>
    <w:rsid w:val="00475120"/>
    <w:rsid w:val="004754C5"/>
    <w:rsid w:val="00476896"/>
    <w:rsid w:val="0047746A"/>
    <w:rsid w:val="00477510"/>
    <w:rsid w:val="0047768E"/>
    <w:rsid w:val="004779DE"/>
    <w:rsid w:val="00477A3A"/>
    <w:rsid w:val="00477D7E"/>
    <w:rsid w:val="00477EEB"/>
    <w:rsid w:val="00480675"/>
    <w:rsid w:val="00480F44"/>
    <w:rsid w:val="00481A11"/>
    <w:rsid w:val="00481DD3"/>
    <w:rsid w:val="00482C07"/>
    <w:rsid w:val="00482E58"/>
    <w:rsid w:val="00482ECC"/>
    <w:rsid w:val="0048339A"/>
    <w:rsid w:val="0048349B"/>
    <w:rsid w:val="0048377F"/>
    <w:rsid w:val="00483813"/>
    <w:rsid w:val="004838AC"/>
    <w:rsid w:val="00483B63"/>
    <w:rsid w:val="00483ED2"/>
    <w:rsid w:val="004840E3"/>
    <w:rsid w:val="0048450B"/>
    <w:rsid w:val="00484620"/>
    <w:rsid w:val="00484CFA"/>
    <w:rsid w:val="00484FCB"/>
    <w:rsid w:val="00485201"/>
    <w:rsid w:val="00485339"/>
    <w:rsid w:val="004854FD"/>
    <w:rsid w:val="004856BF"/>
    <w:rsid w:val="0048579A"/>
    <w:rsid w:val="00486236"/>
    <w:rsid w:val="00486492"/>
    <w:rsid w:val="00486A3D"/>
    <w:rsid w:val="0048732D"/>
    <w:rsid w:val="00487914"/>
    <w:rsid w:val="0049019A"/>
    <w:rsid w:val="004905E1"/>
    <w:rsid w:val="004908E2"/>
    <w:rsid w:val="00490B89"/>
    <w:rsid w:val="00490EF6"/>
    <w:rsid w:val="00491412"/>
    <w:rsid w:val="00491853"/>
    <w:rsid w:val="00491E5A"/>
    <w:rsid w:val="00492C02"/>
    <w:rsid w:val="004936A5"/>
    <w:rsid w:val="00493795"/>
    <w:rsid w:val="004937CA"/>
    <w:rsid w:val="004938F1"/>
    <w:rsid w:val="00493DA1"/>
    <w:rsid w:val="0049405C"/>
    <w:rsid w:val="0049475C"/>
    <w:rsid w:val="0049512B"/>
    <w:rsid w:val="00495765"/>
    <w:rsid w:val="004957B3"/>
    <w:rsid w:val="0049598E"/>
    <w:rsid w:val="00496BA6"/>
    <w:rsid w:val="00496D2A"/>
    <w:rsid w:val="00496E7D"/>
    <w:rsid w:val="00497148"/>
    <w:rsid w:val="0049767A"/>
    <w:rsid w:val="00497A95"/>
    <w:rsid w:val="00497D1E"/>
    <w:rsid w:val="00497FB0"/>
    <w:rsid w:val="004A0556"/>
    <w:rsid w:val="004A06E2"/>
    <w:rsid w:val="004A0CEC"/>
    <w:rsid w:val="004A1313"/>
    <w:rsid w:val="004A1584"/>
    <w:rsid w:val="004A17B3"/>
    <w:rsid w:val="004A2072"/>
    <w:rsid w:val="004A26D5"/>
    <w:rsid w:val="004A27F5"/>
    <w:rsid w:val="004A29B7"/>
    <w:rsid w:val="004A33D7"/>
    <w:rsid w:val="004A3499"/>
    <w:rsid w:val="004A3612"/>
    <w:rsid w:val="004A3AD3"/>
    <w:rsid w:val="004A3C79"/>
    <w:rsid w:val="004A3D52"/>
    <w:rsid w:val="004A504E"/>
    <w:rsid w:val="004A5166"/>
    <w:rsid w:val="004A51AA"/>
    <w:rsid w:val="004A5315"/>
    <w:rsid w:val="004A599D"/>
    <w:rsid w:val="004A61CE"/>
    <w:rsid w:val="004A6795"/>
    <w:rsid w:val="004A67B6"/>
    <w:rsid w:val="004A692B"/>
    <w:rsid w:val="004A7302"/>
    <w:rsid w:val="004A7671"/>
    <w:rsid w:val="004A7B5D"/>
    <w:rsid w:val="004B0380"/>
    <w:rsid w:val="004B1452"/>
    <w:rsid w:val="004B2313"/>
    <w:rsid w:val="004B2966"/>
    <w:rsid w:val="004B2F03"/>
    <w:rsid w:val="004B35D2"/>
    <w:rsid w:val="004B3D94"/>
    <w:rsid w:val="004B4250"/>
    <w:rsid w:val="004B4EA3"/>
    <w:rsid w:val="004B5275"/>
    <w:rsid w:val="004B6163"/>
    <w:rsid w:val="004B62D5"/>
    <w:rsid w:val="004B6B7A"/>
    <w:rsid w:val="004B700F"/>
    <w:rsid w:val="004B70D3"/>
    <w:rsid w:val="004B71B7"/>
    <w:rsid w:val="004B71D2"/>
    <w:rsid w:val="004B730C"/>
    <w:rsid w:val="004B74D5"/>
    <w:rsid w:val="004B7BD3"/>
    <w:rsid w:val="004B7CF5"/>
    <w:rsid w:val="004C0105"/>
    <w:rsid w:val="004C0178"/>
    <w:rsid w:val="004C01D2"/>
    <w:rsid w:val="004C038F"/>
    <w:rsid w:val="004C10DA"/>
    <w:rsid w:val="004C170B"/>
    <w:rsid w:val="004C1903"/>
    <w:rsid w:val="004C1BB0"/>
    <w:rsid w:val="004C1F46"/>
    <w:rsid w:val="004C2297"/>
    <w:rsid w:val="004C2328"/>
    <w:rsid w:val="004C2C16"/>
    <w:rsid w:val="004C345C"/>
    <w:rsid w:val="004C3592"/>
    <w:rsid w:val="004C403A"/>
    <w:rsid w:val="004C40DB"/>
    <w:rsid w:val="004C422A"/>
    <w:rsid w:val="004C48E3"/>
    <w:rsid w:val="004C50C0"/>
    <w:rsid w:val="004C5B4A"/>
    <w:rsid w:val="004C5C07"/>
    <w:rsid w:val="004C5E36"/>
    <w:rsid w:val="004C6EFF"/>
    <w:rsid w:val="004C72AB"/>
    <w:rsid w:val="004C75BB"/>
    <w:rsid w:val="004D0234"/>
    <w:rsid w:val="004D1006"/>
    <w:rsid w:val="004D1107"/>
    <w:rsid w:val="004D1243"/>
    <w:rsid w:val="004D177C"/>
    <w:rsid w:val="004D17BF"/>
    <w:rsid w:val="004D196C"/>
    <w:rsid w:val="004D1C31"/>
    <w:rsid w:val="004D1DF5"/>
    <w:rsid w:val="004D213A"/>
    <w:rsid w:val="004D25A7"/>
    <w:rsid w:val="004D25D4"/>
    <w:rsid w:val="004D26FE"/>
    <w:rsid w:val="004D282A"/>
    <w:rsid w:val="004D30A3"/>
    <w:rsid w:val="004D3421"/>
    <w:rsid w:val="004D3B42"/>
    <w:rsid w:val="004D44FA"/>
    <w:rsid w:val="004D460B"/>
    <w:rsid w:val="004D4A6F"/>
    <w:rsid w:val="004D4BD8"/>
    <w:rsid w:val="004D543D"/>
    <w:rsid w:val="004D54F8"/>
    <w:rsid w:val="004D54FA"/>
    <w:rsid w:val="004D56C2"/>
    <w:rsid w:val="004D56E9"/>
    <w:rsid w:val="004D5AB1"/>
    <w:rsid w:val="004D68EB"/>
    <w:rsid w:val="004D6CF0"/>
    <w:rsid w:val="004D7844"/>
    <w:rsid w:val="004D79FC"/>
    <w:rsid w:val="004D7E6A"/>
    <w:rsid w:val="004E0436"/>
    <w:rsid w:val="004E0879"/>
    <w:rsid w:val="004E0950"/>
    <w:rsid w:val="004E0A15"/>
    <w:rsid w:val="004E1561"/>
    <w:rsid w:val="004E1817"/>
    <w:rsid w:val="004E22B5"/>
    <w:rsid w:val="004E291B"/>
    <w:rsid w:val="004E31CE"/>
    <w:rsid w:val="004E3943"/>
    <w:rsid w:val="004E3A1B"/>
    <w:rsid w:val="004E3B60"/>
    <w:rsid w:val="004E3D18"/>
    <w:rsid w:val="004E3ECA"/>
    <w:rsid w:val="004E3F39"/>
    <w:rsid w:val="004E40EC"/>
    <w:rsid w:val="004E4914"/>
    <w:rsid w:val="004E4C78"/>
    <w:rsid w:val="004E4DE7"/>
    <w:rsid w:val="004E59B2"/>
    <w:rsid w:val="004E5C93"/>
    <w:rsid w:val="004E5CC9"/>
    <w:rsid w:val="004E5E64"/>
    <w:rsid w:val="004E6041"/>
    <w:rsid w:val="004E6199"/>
    <w:rsid w:val="004E61A5"/>
    <w:rsid w:val="004E6591"/>
    <w:rsid w:val="004E67E2"/>
    <w:rsid w:val="004E6945"/>
    <w:rsid w:val="004E6AA8"/>
    <w:rsid w:val="004E735C"/>
    <w:rsid w:val="004F03E5"/>
    <w:rsid w:val="004F0476"/>
    <w:rsid w:val="004F182C"/>
    <w:rsid w:val="004F1CE7"/>
    <w:rsid w:val="004F1F7E"/>
    <w:rsid w:val="004F241F"/>
    <w:rsid w:val="004F282C"/>
    <w:rsid w:val="004F29FA"/>
    <w:rsid w:val="004F2DA0"/>
    <w:rsid w:val="004F2FD1"/>
    <w:rsid w:val="004F43D3"/>
    <w:rsid w:val="004F454D"/>
    <w:rsid w:val="004F5B03"/>
    <w:rsid w:val="004F5FBF"/>
    <w:rsid w:val="004F6531"/>
    <w:rsid w:val="004F6670"/>
    <w:rsid w:val="004F66B0"/>
    <w:rsid w:val="004F6A5B"/>
    <w:rsid w:val="004F6A79"/>
    <w:rsid w:val="004F76BE"/>
    <w:rsid w:val="004F7BCB"/>
    <w:rsid w:val="004F7C94"/>
    <w:rsid w:val="005000CF"/>
    <w:rsid w:val="0050022A"/>
    <w:rsid w:val="005008E8"/>
    <w:rsid w:val="005009AC"/>
    <w:rsid w:val="00500B15"/>
    <w:rsid w:val="00500BC2"/>
    <w:rsid w:val="00500F63"/>
    <w:rsid w:val="005011C2"/>
    <w:rsid w:val="005011D1"/>
    <w:rsid w:val="0050152E"/>
    <w:rsid w:val="00501FC2"/>
    <w:rsid w:val="00502106"/>
    <w:rsid w:val="00502492"/>
    <w:rsid w:val="0050277E"/>
    <w:rsid w:val="00502DFF"/>
    <w:rsid w:val="005031C2"/>
    <w:rsid w:val="0050324E"/>
    <w:rsid w:val="00503BC4"/>
    <w:rsid w:val="00504199"/>
    <w:rsid w:val="00504799"/>
    <w:rsid w:val="00504B53"/>
    <w:rsid w:val="0050519C"/>
    <w:rsid w:val="00505857"/>
    <w:rsid w:val="00505EC0"/>
    <w:rsid w:val="00506192"/>
    <w:rsid w:val="0050637D"/>
    <w:rsid w:val="00506B21"/>
    <w:rsid w:val="005076F1"/>
    <w:rsid w:val="00507A0D"/>
    <w:rsid w:val="00507F48"/>
    <w:rsid w:val="005110A1"/>
    <w:rsid w:val="005114B8"/>
    <w:rsid w:val="00511AEA"/>
    <w:rsid w:val="00512C81"/>
    <w:rsid w:val="00512E23"/>
    <w:rsid w:val="0051303A"/>
    <w:rsid w:val="0051323D"/>
    <w:rsid w:val="00513333"/>
    <w:rsid w:val="00513361"/>
    <w:rsid w:val="00513C05"/>
    <w:rsid w:val="00513EFD"/>
    <w:rsid w:val="0051400B"/>
    <w:rsid w:val="005140E8"/>
    <w:rsid w:val="005144AA"/>
    <w:rsid w:val="005148DC"/>
    <w:rsid w:val="00514FA0"/>
    <w:rsid w:val="005154DF"/>
    <w:rsid w:val="00515619"/>
    <w:rsid w:val="00515891"/>
    <w:rsid w:val="005159ED"/>
    <w:rsid w:val="00515B87"/>
    <w:rsid w:val="005161A3"/>
    <w:rsid w:val="005161E1"/>
    <w:rsid w:val="00516D35"/>
    <w:rsid w:val="00516FE0"/>
    <w:rsid w:val="00517386"/>
    <w:rsid w:val="00517538"/>
    <w:rsid w:val="005179CD"/>
    <w:rsid w:val="005204C6"/>
    <w:rsid w:val="00520575"/>
    <w:rsid w:val="0052059C"/>
    <w:rsid w:val="005205C8"/>
    <w:rsid w:val="00520606"/>
    <w:rsid w:val="0052082B"/>
    <w:rsid w:val="00520C79"/>
    <w:rsid w:val="00520D3A"/>
    <w:rsid w:val="0052138D"/>
    <w:rsid w:val="00521D69"/>
    <w:rsid w:val="00522340"/>
    <w:rsid w:val="0052279A"/>
    <w:rsid w:val="00522A0E"/>
    <w:rsid w:val="00522BAC"/>
    <w:rsid w:val="00522D23"/>
    <w:rsid w:val="00522D27"/>
    <w:rsid w:val="00523270"/>
    <w:rsid w:val="00523474"/>
    <w:rsid w:val="005235DD"/>
    <w:rsid w:val="00523EB0"/>
    <w:rsid w:val="00523FDB"/>
    <w:rsid w:val="00524347"/>
    <w:rsid w:val="00524E35"/>
    <w:rsid w:val="00525603"/>
    <w:rsid w:val="00525D8F"/>
    <w:rsid w:val="00525EAE"/>
    <w:rsid w:val="00525ED6"/>
    <w:rsid w:val="00525FA0"/>
    <w:rsid w:val="00526755"/>
    <w:rsid w:val="00526979"/>
    <w:rsid w:val="00526C5E"/>
    <w:rsid w:val="005275A0"/>
    <w:rsid w:val="00527ACF"/>
    <w:rsid w:val="00527D80"/>
    <w:rsid w:val="0053056B"/>
    <w:rsid w:val="0053074A"/>
    <w:rsid w:val="00530CB6"/>
    <w:rsid w:val="00530E9D"/>
    <w:rsid w:val="00530F8F"/>
    <w:rsid w:val="005310F5"/>
    <w:rsid w:val="00531490"/>
    <w:rsid w:val="00531494"/>
    <w:rsid w:val="0053156F"/>
    <w:rsid w:val="00531C4C"/>
    <w:rsid w:val="00531DB4"/>
    <w:rsid w:val="0053268A"/>
    <w:rsid w:val="00532825"/>
    <w:rsid w:val="005328A8"/>
    <w:rsid w:val="005329A6"/>
    <w:rsid w:val="00533923"/>
    <w:rsid w:val="005339DB"/>
    <w:rsid w:val="005340CA"/>
    <w:rsid w:val="005344D6"/>
    <w:rsid w:val="005346FF"/>
    <w:rsid w:val="00534C83"/>
    <w:rsid w:val="005352C4"/>
    <w:rsid w:val="005353F0"/>
    <w:rsid w:val="005356E9"/>
    <w:rsid w:val="00535A8A"/>
    <w:rsid w:val="00535AC3"/>
    <w:rsid w:val="00535D5B"/>
    <w:rsid w:val="00535E77"/>
    <w:rsid w:val="0053612E"/>
    <w:rsid w:val="0053665A"/>
    <w:rsid w:val="00537318"/>
    <w:rsid w:val="00537399"/>
    <w:rsid w:val="00537860"/>
    <w:rsid w:val="005400CD"/>
    <w:rsid w:val="00540139"/>
    <w:rsid w:val="00540563"/>
    <w:rsid w:val="0054090E"/>
    <w:rsid w:val="00540C2B"/>
    <w:rsid w:val="00540F6B"/>
    <w:rsid w:val="00541DAF"/>
    <w:rsid w:val="00541FD8"/>
    <w:rsid w:val="00542701"/>
    <w:rsid w:val="0054348D"/>
    <w:rsid w:val="00543912"/>
    <w:rsid w:val="00543994"/>
    <w:rsid w:val="00543CB4"/>
    <w:rsid w:val="00543E8F"/>
    <w:rsid w:val="00544C90"/>
    <w:rsid w:val="00544D3F"/>
    <w:rsid w:val="00544F1F"/>
    <w:rsid w:val="00545172"/>
    <w:rsid w:val="00546D53"/>
    <w:rsid w:val="00550164"/>
    <w:rsid w:val="005501CC"/>
    <w:rsid w:val="00550B30"/>
    <w:rsid w:val="00551139"/>
    <w:rsid w:val="00551606"/>
    <w:rsid w:val="00551A9C"/>
    <w:rsid w:val="00551F25"/>
    <w:rsid w:val="005520A4"/>
    <w:rsid w:val="005527C5"/>
    <w:rsid w:val="00552E9F"/>
    <w:rsid w:val="005536E5"/>
    <w:rsid w:val="00553A3C"/>
    <w:rsid w:val="00553BE2"/>
    <w:rsid w:val="00553CE5"/>
    <w:rsid w:val="00554E29"/>
    <w:rsid w:val="005550CA"/>
    <w:rsid w:val="0055539E"/>
    <w:rsid w:val="00555812"/>
    <w:rsid w:val="00555A49"/>
    <w:rsid w:val="00555E4E"/>
    <w:rsid w:val="00556058"/>
    <w:rsid w:val="005562BE"/>
    <w:rsid w:val="0055697A"/>
    <w:rsid w:val="00556BA9"/>
    <w:rsid w:val="00556EEB"/>
    <w:rsid w:val="00556FB0"/>
    <w:rsid w:val="00557054"/>
    <w:rsid w:val="0055751B"/>
    <w:rsid w:val="00557947"/>
    <w:rsid w:val="00557E53"/>
    <w:rsid w:val="00561599"/>
    <w:rsid w:val="005629C8"/>
    <w:rsid w:val="00562C51"/>
    <w:rsid w:val="00562DED"/>
    <w:rsid w:val="00563325"/>
    <w:rsid w:val="005636AA"/>
    <w:rsid w:val="005639F4"/>
    <w:rsid w:val="00563BFA"/>
    <w:rsid w:val="00563F02"/>
    <w:rsid w:val="00563F91"/>
    <w:rsid w:val="0056418B"/>
    <w:rsid w:val="005643EC"/>
    <w:rsid w:val="005647FA"/>
    <w:rsid w:val="00564E9D"/>
    <w:rsid w:val="00565E15"/>
    <w:rsid w:val="005664D2"/>
    <w:rsid w:val="00566553"/>
    <w:rsid w:val="00566A28"/>
    <w:rsid w:val="00567BB3"/>
    <w:rsid w:val="00567CDD"/>
    <w:rsid w:val="00570FE3"/>
    <w:rsid w:val="005721E7"/>
    <w:rsid w:val="0057240C"/>
    <w:rsid w:val="00573527"/>
    <w:rsid w:val="005735C5"/>
    <w:rsid w:val="00573E23"/>
    <w:rsid w:val="00574835"/>
    <w:rsid w:val="0057486A"/>
    <w:rsid w:val="00575061"/>
    <w:rsid w:val="00575C24"/>
    <w:rsid w:val="00575ED7"/>
    <w:rsid w:val="005766EE"/>
    <w:rsid w:val="00576908"/>
    <w:rsid w:val="00576ED4"/>
    <w:rsid w:val="00577146"/>
    <w:rsid w:val="0057729A"/>
    <w:rsid w:val="00577529"/>
    <w:rsid w:val="00577536"/>
    <w:rsid w:val="00577A59"/>
    <w:rsid w:val="00577EC8"/>
    <w:rsid w:val="00580113"/>
    <w:rsid w:val="0058061E"/>
    <w:rsid w:val="00580A8A"/>
    <w:rsid w:val="00580BA3"/>
    <w:rsid w:val="005810F6"/>
    <w:rsid w:val="00581577"/>
    <w:rsid w:val="005816C3"/>
    <w:rsid w:val="00581B25"/>
    <w:rsid w:val="00581C03"/>
    <w:rsid w:val="00582216"/>
    <w:rsid w:val="005824F8"/>
    <w:rsid w:val="0058297C"/>
    <w:rsid w:val="00582C37"/>
    <w:rsid w:val="0058324A"/>
    <w:rsid w:val="00583333"/>
    <w:rsid w:val="005834C0"/>
    <w:rsid w:val="00583A07"/>
    <w:rsid w:val="00584452"/>
    <w:rsid w:val="00584552"/>
    <w:rsid w:val="005845F7"/>
    <w:rsid w:val="00585369"/>
    <w:rsid w:val="00585961"/>
    <w:rsid w:val="00585BE6"/>
    <w:rsid w:val="005861DE"/>
    <w:rsid w:val="00586289"/>
    <w:rsid w:val="00586356"/>
    <w:rsid w:val="00586EF8"/>
    <w:rsid w:val="00586F09"/>
    <w:rsid w:val="005877CC"/>
    <w:rsid w:val="00587F24"/>
    <w:rsid w:val="005913A1"/>
    <w:rsid w:val="00591453"/>
    <w:rsid w:val="0059189F"/>
    <w:rsid w:val="00591D0A"/>
    <w:rsid w:val="00592295"/>
    <w:rsid w:val="005924BA"/>
    <w:rsid w:val="00593CBF"/>
    <w:rsid w:val="00593F5D"/>
    <w:rsid w:val="005950B5"/>
    <w:rsid w:val="00595D2E"/>
    <w:rsid w:val="005965F5"/>
    <w:rsid w:val="00596680"/>
    <w:rsid w:val="005967AD"/>
    <w:rsid w:val="00596A14"/>
    <w:rsid w:val="00596B3A"/>
    <w:rsid w:val="00596C5D"/>
    <w:rsid w:val="00596CA6"/>
    <w:rsid w:val="00597616"/>
    <w:rsid w:val="005977E6"/>
    <w:rsid w:val="00597C5D"/>
    <w:rsid w:val="005A0BF8"/>
    <w:rsid w:val="005A1361"/>
    <w:rsid w:val="005A1740"/>
    <w:rsid w:val="005A30EB"/>
    <w:rsid w:val="005A31F9"/>
    <w:rsid w:val="005A386E"/>
    <w:rsid w:val="005A421C"/>
    <w:rsid w:val="005A46E4"/>
    <w:rsid w:val="005A4894"/>
    <w:rsid w:val="005A4A30"/>
    <w:rsid w:val="005A507E"/>
    <w:rsid w:val="005A546F"/>
    <w:rsid w:val="005A5CD5"/>
    <w:rsid w:val="005A6214"/>
    <w:rsid w:val="005A63AD"/>
    <w:rsid w:val="005A63FB"/>
    <w:rsid w:val="005A67E7"/>
    <w:rsid w:val="005A691C"/>
    <w:rsid w:val="005A6A04"/>
    <w:rsid w:val="005A6BB6"/>
    <w:rsid w:val="005A79F0"/>
    <w:rsid w:val="005B0114"/>
    <w:rsid w:val="005B045A"/>
    <w:rsid w:val="005B0815"/>
    <w:rsid w:val="005B0AE3"/>
    <w:rsid w:val="005B17B2"/>
    <w:rsid w:val="005B1C6B"/>
    <w:rsid w:val="005B20D9"/>
    <w:rsid w:val="005B2392"/>
    <w:rsid w:val="005B2670"/>
    <w:rsid w:val="005B2770"/>
    <w:rsid w:val="005B33C7"/>
    <w:rsid w:val="005B3517"/>
    <w:rsid w:val="005B387F"/>
    <w:rsid w:val="005B409D"/>
    <w:rsid w:val="005B4F17"/>
    <w:rsid w:val="005B4F4C"/>
    <w:rsid w:val="005B4F82"/>
    <w:rsid w:val="005B4FAD"/>
    <w:rsid w:val="005B5172"/>
    <w:rsid w:val="005B5499"/>
    <w:rsid w:val="005B6546"/>
    <w:rsid w:val="005B6D9D"/>
    <w:rsid w:val="005B6E2B"/>
    <w:rsid w:val="005B753D"/>
    <w:rsid w:val="005B794A"/>
    <w:rsid w:val="005B7A90"/>
    <w:rsid w:val="005B7AAC"/>
    <w:rsid w:val="005B7DCC"/>
    <w:rsid w:val="005B7F1B"/>
    <w:rsid w:val="005C05C7"/>
    <w:rsid w:val="005C09AB"/>
    <w:rsid w:val="005C0CD2"/>
    <w:rsid w:val="005C0DAB"/>
    <w:rsid w:val="005C1001"/>
    <w:rsid w:val="005C16C7"/>
    <w:rsid w:val="005C1BF8"/>
    <w:rsid w:val="005C2402"/>
    <w:rsid w:val="005C2915"/>
    <w:rsid w:val="005C31A3"/>
    <w:rsid w:val="005C337A"/>
    <w:rsid w:val="005C3484"/>
    <w:rsid w:val="005C354F"/>
    <w:rsid w:val="005C35E3"/>
    <w:rsid w:val="005C398B"/>
    <w:rsid w:val="005C3DB5"/>
    <w:rsid w:val="005C48D2"/>
    <w:rsid w:val="005C4D5F"/>
    <w:rsid w:val="005C5204"/>
    <w:rsid w:val="005C5D76"/>
    <w:rsid w:val="005C5D94"/>
    <w:rsid w:val="005C6129"/>
    <w:rsid w:val="005C6A84"/>
    <w:rsid w:val="005C6B77"/>
    <w:rsid w:val="005C6DE9"/>
    <w:rsid w:val="005C6E0B"/>
    <w:rsid w:val="005C75CF"/>
    <w:rsid w:val="005C768A"/>
    <w:rsid w:val="005C7A86"/>
    <w:rsid w:val="005D0719"/>
    <w:rsid w:val="005D0894"/>
    <w:rsid w:val="005D089B"/>
    <w:rsid w:val="005D090F"/>
    <w:rsid w:val="005D0D3A"/>
    <w:rsid w:val="005D1155"/>
    <w:rsid w:val="005D1226"/>
    <w:rsid w:val="005D158A"/>
    <w:rsid w:val="005D1600"/>
    <w:rsid w:val="005D1CBB"/>
    <w:rsid w:val="005D1D9C"/>
    <w:rsid w:val="005D2611"/>
    <w:rsid w:val="005D277E"/>
    <w:rsid w:val="005D287B"/>
    <w:rsid w:val="005D2E2D"/>
    <w:rsid w:val="005D33A7"/>
    <w:rsid w:val="005D36D5"/>
    <w:rsid w:val="005D3D99"/>
    <w:rsid w:val="005D40FD"/>
    <w:rsid w:val="005D47B8"/>
    <w:rsid w:val="005D4BB1"/>
    <w:rsid w:val="005D4C9E"/>
    <w:rsid w:val="005D4CD7"/>
    <w:rsid w:val="005D5412"/>
    <w:rsid w:val="005D5BC7"/>
    <w:rsid w:val="005D5FCA"/>
    <w:rsid w:val="005D628D"/>
    <w:rsid w:val="005D6465"/>
    <w:rsid w:val="005D6569"/>
    <w:rsid w:val="005D6750"/>
    <w:rsid w:val="005D67E2"/>
    <w:rsid w:val="005D6962"/>
    <w:rsid w:val="005E046E"/>
    <w:rsid w:val="005E0C94"/>
    <w:rsid w:val="005E0D5C"/>
    <w:rsid w:val="005E0E4E"/>
    <w:rsid w:val="005E13B2"/>
    <w:rsid w:val="005E1703"/>
    <w:rsid w:val="005E22B3"/>
    <w:rsid w:val="005E24F2"/>
    <w:rsid w:val="005E2B4E"/>
    <w:rsid w:val="005E3128"/>
    <w:rsid w:val="005E3B0E"/>
    <w:rsid w:val="005E3C8E"/>
    <w:rsid w:val="005E42CD"/>
    <w:rsid w:val="005E467F"/>
    <w:rsid w:val="005E46FB"/>
    <w:rsid w:val="005E4813"/>
    <w:rsid w:val="005E4CEF"/>
    <w:rsid w:val="005E5357"/>
    <w:rsid w:val="005E54B7"/>
    <w:rsid w:val="005E619F"/>
    <w:rsid w:val="005E6C2A"/>
    <w:rsid w:val="005E6C5F"/>
    <w:rsid w:val="005E701C"/>
    <w:rsid w:val="005E71AA"/>
    <w:rsid w:val="005E7496"/>
    <w:rsid w:val="005E74C5"/>
    <w:rsid w:val="005E7934"/>
    <w:rsid w:val="005E79E4"/>
    <w:rsid w:val="005F01E5"/>
    <w:rsid w:val="005F0946"/>
    <w:rsid w:val="005F10ED"/>
    <w:rsid w:val="005F1255"/>
    <w:rsid w:val="005F1E25"/>
    <w:rsid w:val="005F2307"/>
    <w:rsid w:val="005F265E"/>
    <w:rsid w:val="005F2D5C"/>
    <w:rsid w:val="005F2FBF"/>
    <w:rsid w:val="005F342D"/>
    <w:rsid w:val="005F34D0"/>
    <w:rsid w:val="005F3D0D"/>
    <w:rsid w:val="005F3D89"/>
    <w:rsid w:val="005F3FDB"/>
    <w:rsid w:val="005F4196"/>
    <w:rsid w:val="005F433A"/>
    <w:rsid w:val="005F4765"/>
    <w:rsid w:val="005F4A03"/>
    <w:rsid w:val="005F5831"/>
    <w:rsid w:val="005F5CCB"/>
    <w:rsid w:val="005F5D6B"/>
    <w:rsid w:val="005F5E11"/>
    <w:rsid w:val="005F66CF"/>
    <w:rsid w:val="00600099"/>
    <w:rsid w:val="00600110"/>
    <w:rsid w:val="0060043D"/>
    <w:rsid w:val="00600E8D"/>
    <w:rsid w:val="0060103E"/>
    <w:rsid w:val="0060169A"/>
    <w:rsid w:val="006017C5"/>
    <w:rsid w:val="00601AE3"/>
    <w:rsid w:val="00601C5A"/>
    <w:rsid w:val="006024E0"/>
    <w:rsid w:val="00602AE7"/>
    <w:rsid w:val="00602B83"/>
    <w:rsid w:val="00602EF4"/>
    <w:rsid w:val="006035CC"/>
    <w:rsid w:val="00603748"/>
    <w:rsid w:val="006037C3"/>
    <w:rsid w:val="006039F8"/>
    <w:rsid w:val="00604303"/>
    <w:rsid w:val="00604906"/>
    <w:rsid w:val="00604BF3"/>
    <w:rsid w:val="00604CBC"/>
    <w:rsid w:val="0060503E"/>
    <w:rsid w:val="006057A9"/>
    <w:rsid w:val="00606C00"/>
    <w:rsid w:val="00606FA1"/>
    <w:rsid w:val="0060722F"/>
    <w:rsid w:val="00607350"/>
    <w:rsid w:val="00607676"/>
    <w:rsid w:val="00607696"/>
    <w:rsid w:val="0060783D"/>
    <w:rsid w:val="00607896"/>
    <w:rsid w:val="00607AE9"/>
    <w:rsid w:val="0061017D"/>
    <w:rsid w:val="00610607"/>
    <w:rsid w:val="0061069A"/>
    <w:rsid w:val="00610BAB"/>
    <w:rsid w:val="00611C82"/>
    <w:rsid w:val="0061216F"/>
    <w:rsid w:val="00612775"/>
    <w:rsid w:val="00612968"/>
    <w:rsid w:val="006129EB"/>
    <w:rsid w:val="006133A1"/>
    <w:rsid w:val="00613997"/>
    <w:rsid w:val="00614508"/>
    <w:rsid w:val="006147D3"/>
    <w:rsid w:val="006147FC"/>
    <w:rsid w:val="0061516B"/>
    <w:rsid w:val="006157B8"/>
    <w:rsid w:val="00615EB9"/>
    <w:rsid w:val="00616252"/>
    <w:rsid w:val="0061732F"/>
    <w:rsid w:val="00617565"/>
    <w:rsid w:val="00617692"/>
    <w:rsid w:val="006177BA"/>
    <w:rsid w:val="0062023B"/>
    <w:rsid w:val="0062156E"/>
    <w:rsid w:val="00621B70"/>
    <w:rsid w:val="00621D74"/>
    <w:rsid w:val="00622712"/>
    <w:rsid w:val="00622801"/>
    <w:rsid w:val="00623CFC"/>
    <w:rsid w:val="00623D29"/>
    <w:rsid w:val="00624652"/>
    <w:rsid w:val="00624E90"/>
    <w:rsid w:val="0062507B"/>
    <w:rsid w:val="006254FC"/>
    <w:rsid w:val="00625567"/>
    <w:rsid w:val="006263C6"/>
    <w:rsid w:val="006268E6"/>
    <w:rsid w:val="00626AE8"/>
    <w:rsid w:val="00626E6F"/>
    <w:rsid w:val="00627EDD"/>
    <w:rsid w:val="006305BF"/>
    <w:rsid w:val="00630A22"/>
    <w:rsid w:val="00630D86"/>
    <w:rsid w:val="00631B76"/>
    <w:rsid w:val="00631E19"/>
    <w:rsid w:val="00631EB5"/>
    <w:rsid w:val="006320E4"/>
    <w:rsid w:val="00632300"/>
    <w:rsid w:val="00632BB5"/>
    <w:rsid w:val="006330F9"/>
    <w:rsid w:val="006332BD"/>
    <w:rsid w:val="00633488"/>
    <w:rsid w:val="00633AEC"/>
    <w:rsid w:val="0063481E"/>
    <w:rsid w:val="00635151"/>
    <w:rsid w:val="00637282"/>
    <w:rsid w:val="0063736B"/>
    <w:rsid w:val="00637939"/>
    <w:rsid w:val="00637FA4"/>
    <w:rsid w:val="0064137E"/>
    <w:rsid w:val="00641473"/>
    <w:rsid w:val="00641AA8"/>
    <w:rsid w:val="00641C37"/>
    <w:rsid w:val="0064257A"/>
    <w:rsid w:val="006428D0"/>
    <w:rsid w:val="00643238"/>
    <w:rsid w:val="00643240"/>
    <w:rsid w:val="00643B90"/>
    <w:rsid w:val="00644164"/>
    <w:rsid w:val="00644448"/>
    <w:rsid w:val="00644543"/>
    <w:rsid w:val="006445F7"/>
    <w:rsid w:val="00644704"/>
    <w:rsid w:val="00644901"/>
    <w:rsid w:val="00644A54"/>
    <w:rsid w:val="00644A81"/>
    <w:rsid w:val="00644C35"/>
    <w:rsid w:val="00645652"/>
    <w:rsid w:val="0064581E"/>
    <w:rsid w:val="00645E14"/>
    <w:rsid w:val="006465CB"/>
    <w:rsid w:val="006469CC"/>
    <w:rsid w:val="00646C0F"/>
    <w:rsid w:val="00646C82"/>
    <w:rsid w:val="0064700D"/>
    <w:rsid w:val="006470EB"/>
    <w:rsid w:val="006471BC"/>
    <w:rsid w:val="0064781F"/>
    <w:rsid w:val="006478D7"/>
    <w:rsid w:val="00650C0C"/>
    <w:rsid w:val="006512AA"/>
    <w:rsid w:val="006514CE"/>
    <w:rsid w:val="00652061"/>
    <w:rsid w:val="0065233C"/>
    <w:rsid w:val="00652A17"/>
    <w:rsid w:val="00652BFC"/>
    <w:rsid w:val="00652E2A"/>
    <w:rsid w:val="00652F0F"/>
    <w:rsid w:val="00652FDC"/>
    <w:rsid w:val="00653187"/>
    <w:rsid w:val="00653242"/>
    <w:rsid w:val="00653CB9"/>
    <w:rsid w:val="00655523"/>
    <w:rsid w:val="00656BB2"/>
    <w:rsid w:val="00656E59"/>
    <w:rsid w:val="006570C5"/>
    <w:rsid w:val="006572E3"/>
    <w:rsid w:val="00657C40"/>
    <w:rsid w:val="00657C47"/>
    <w:rsid w:val="006602D9"/>
    <w:rsid w:val="00660329"/>
    <w:rsid w:val="006607A0"/>
    <w:rsid w:val="00660B59"/>
    <w:rsid w:val="00660C40"/>
    <w:rsid w:val="00660F3B"/>
    <w:rsid w:val="006617C1"/>
    <w:rsid w:val="0066249C"/>
    <w:rsid w:val="0066258D"/>
    <w:rsid w:val="0066293A"/>
    <w:rsid w:val="00662C20"/>
    <w:rsid w:val="0066305C"/>
    <w:rsid w:val="00663175"/>
    <w:rsid w:val="00663D4E"/>
    <w:rsid w:val="00664255"/>
    <w:rsid w:val="0066542A"/>
    <w:rsid w:val="006657CB"/>
    <w:rsid w:val="00665BB5"/>
    <w:rsid w:val="0066611F"/>
    <w:rsid w:val="006663FE"/>
    <w:rsid w:val="006664B9"/>
    <w:rsid w:val="00666C99"/>
    <w:rsid w:val="00667535"/>
    <w:rsid w:val="00667550"/>
    <w:rsid w:val="00667F07"/>
    <w:rsid w:val="00670415"/>
    <w:rsid w:val="00670876"/>
    <w:rsid w:val="00670CA0"/>
    <w:rsid w:val="00670DF7"/>
    <w:rsid w:val="00670FE0"/>
    <w:rsid w:val="00671C00"/>
    <w:rsid w:val="00671CB9"/>
    <w:rsid w:val="00672094"/>
    <w:rsid w:val="00672AD2"/>
    <w:rsid w:val="00673243"/>
    <w:rsid w:val="00674035"/>
    <w:rsid w:val="00674628"/>
    <w:rsid w:val="0067472E"/>
    <w:rsid w:val="006747B1"/>
    <w:rsid w:val="00674887"/>
    <w:rsid w:val="00674F13"/>
    <w:rsid w:val="006756B6"/>
    <w:rsid w:val="00675907"/>
    <w:rsid w:val="0067597B"/>
    <w:rsid w:val="00675B94"/>
    <w:rsid w:val="00675EA2"/>
    <w:rsid w:val="006762C3"/>
    <w:rsid w:val="006769AA"/>
    <w:rsid w:val="00677248"/>
    <w:rsid w:val="00677D44"/>
    <w:rsid w:val="006808B5"/>
    <w:rsid w:val="00681269"/>
    <w:rsid w:val="006812BC"/>
    <w:rsid w:val="006812E9"/>
    <w:rsid w:val="006813FF"/>
    <w:rsid w:val="0068148D"/>
    <w:rsid w:val="00681A8D"/>
    <w:rsid w:val="00681AFF"/>
    <w:rsid w:val="00681C66"/>
    <w:rsid w:val="00681EE7"/>
    <w:rsid w:val="00681F78"/>
    <w:rsid w:val="00682838"/>
    <w:rsid w:val="00682F04"/>
    <w:rsid w:val="00683652"/>
    <w:rsid w:val="00683C57"/>
    <w:rsid w:val="00683DAA"/>
    <w:rsid w:val="006846AF"/>
    <w:rsid w:val="00684B62"/>
    <w:rsid w:val="00684BE8"/>
    <w:rsid w:val="00684C87"/>
    <w:rsid w:val="00685640"/>
    <w:rsid w:val="00685B70"/>
    <w:rsid w:val="00685C00"/>
    <w:rsid w:val="00685F63"/>
    <w:rsid w:val="0068612B"/>
    <w:rsid w:val="006861BF"/>
    <w:rsid w:val="00686B76"/>
    <w:rsid w:val="00686C88"/>
    <w:rsid w:val="00686E0A"/>
    <w:rsid w:val="0069077D"/>
    <w:rsid w:val="00690A9C"/>
    <w:rsid w:val="00690B06"/>
    <w:rsid w:val="006913EB"/>
    <w:rsid w:val="006917A9"/>
    <w:rsid w:val="006917CB"/>
    <w:rsid w:val="00691A92"/>
    <w:rsid w:val="00691B61"/>
    <w:rsid w:val="00692BC3"/>
    <w:rsid w:val="00692CC7"/>
    <w:rsid w:val="00693371"/>
    <w:rsid w:val="00693773"/>
    <w:rsid w:val="0069418F"/>
    <w:rsid w:val="0069425F"/>
    <w:rsid w:val="00694C21"/>
    <w:rsid w:val="00694FE5"/>
    <w:rsid w:val="00695236"/>
    <w:rsid w:val="0069523C"/>
    <w:rsid w:val="006957CE"/>
    <w:rsid w:val="00695A75"/>
    <w:rsid w:val="00695E0F"/>
    <w:rsid w:val="0069604B"/>
    <w:rsid w:val="0069639E"/>
    <w:rsid w:val="00696566"/>
    <w:rsid w:val="006A0C72"/>
    <w:rsid w:val="006A1A7D"/>
    <w:rsid w:val="006A249C"/>
    <w:rsid w:val="006A28E3"/>
    <w:rsid w:val="006A2C15"/>
    <w:rsid w:val="006A3181"/>
    <w:rsid w:val="006A3324"/>
    <w:rsid w:val="006A37E3"/>
    <w:rsid w:val="006A3BBF"/>
    <w:rsid w:val="006A44BB"/>
    <w:rsid w:val="006A4B2C"/>
    <w:rsid w:val="006A588A"/>
    <w:rsid w:val="006A5A23"/>
    <w:rsid w:val="006A5F20"/>
    <w:rsid w:val="006A5F46"/>
    <w:rsid w:val="006A720B"/>
    <w:rsid w:val="006A78E7"/>
    <w:rsid w:val="006A79AD"/>
    <w:rsid w:val="006A7A8C"/>
    <w:rsid w:val="006B03BC"/>
    <w:rsid w:val="006B0507"/>
    <w:rsid w:val="006B05DA"/>
    <w:rsid w:val="006B07A2"/>
    <w:rsid w:val="006B0AB8"/>
    <w:rsid w:val="006B0D3D"/>
    <w:rsid w:val="006B0EDA"/>
    <w:rsid w:val="006B10B7"/>
    <w:rsid w:val="006B117D"/>
    <w:rsid w:val="006B2083"/>
    <w:rsid w:val="006B25C9"/>
    <w:rsid w:val="006B34F6"/>
    <w:rsid w:val="006B54D0"/>
    <w:rsid w:val="006B650B"/>
    <w:rsid w:val="006B6B16"/>
    <w:rsid w:val="006B6B86"/>
    <w:rsid w:val="006B6BB2"/>
    <w:rsid w:val="006B71AD"/>
    <w:rsid w:val="006B720F"/>
    <w:rsid w:val="006C007D"/>
    <w:rsid w:val="006C0158"/>
    <w:rsid w:val="006C0316"/>
    <w:rsid w:val="006C03A1"/>
    <w:rsid w:val="006C14C1"/>
    <w:rsid w:val="006C1B79"/>
    <w:rsid w:val="006C1CC9"/>
    <w:rsid w:val="006C1CCE"/>
    <w:rsid w:val="006C2723"/>
    <w:rsid w:val="006C2920"/>
    <w:rsid w:val="006C2BEF"/>
    <w:rsid w:val="006C2CA7"/>
    <w:rsid w:val="006C3268"/>
    <w:rsid w:val="006C40E9"/>
    <w:rsid w:val="006C4430"/>
    <w:rsid w:val="006C50BA"/>
    <w:rsid w:val="006C5133"/>
    <w:rsid w:val="006C636E"/>
    <w:rsid w:val="006C68C7"/>
    <w:rsid w:val="006C730C"/>
    <w:rsid w:val="006C748A"/>
    <w:rsid w:val="006C76CE"/>
    <w:rsid w:val="006C7796"/>
    <w:rsid w:val="006D0C33"/>
    <w:rsid w:val="006D0F60"/>
    <w:rsid w:val="006D1159"/>
    <w:rsid w:val="006D1C0E"/>
    <w:rsid w:val="006D240C"/>
    <w:rsid w:val="006D2616"/>
    <w:rsid w:val="006D27D1"/>
    <w:rsid w:val="006D27F6"/>
    <w:rsid w:val="006D2B17"/>
    <w:rsid w:val="006D42B6"/>
    <w:rsid w:val="006D4CE2"/>
    <w:rsid w:val="006D59E4"/>
    <w:rsid w:val="006D5DFE"/>
    <w:rsid w:val="006D628B"/>
    <w:rsid w:val="006D6396"/>
    <w:rsid w:val="006D6550"/>
    <w:rsid w:val="006D7015"/>
    <w:rsid w:val="006D7324"/>
    <w:rsid w:val="006D7527"/>
    <w:rsid w:val="006D7B60"/>
    <w:rsid w:val="006D7FF8"/>
    <w:rsid w:val="006E0925"/>
    <w:rsid w:val="006E0D2A"/>
    <w:rsid w:val="006E0F1F"/>
    <w:rsid w:val="006E0FA7"/>
    <w:rsid w:val="006E0FAE"/>
    <w:rsid w:val="006E1247"/>
    <w:rsid w:val="006E132E"/>
    <w:rsid w:val="006E143C"/>
    <w:rsid w:val="006E147C"/>
    <w:rsid w:val="006E1584"/>
    <w:rsid w:val="006E16A0"/>
    <w:rsid w:val="006E1E50"/>
    <w:rsid w:val="006E2538"/>
    <w:rsid w:val="006E26DD"/>
    <w:rsid w:val="006E2970"/>
    <w:rsid w:val="006E2EF3"/>
    <w:rsid w:val="006E3000"/>
    <w:rsid w:val="006E33A2"/>
    <w:rsid w:val="006E3BDA"/>
    <w:rsid w:val="006E3FCE"/>
    <w:rsid w:val="006E4CCF"/>
    <w:rsid w:val="006E4DF7"/>
    <w:rsid w:val="006E5B80"/>
    <w:rsid w:val="006E5C8E"/>
    <w:rsid w:val="006E5F15"/>
    <w:rsid w:val="006E6017"/>
    <w:rsid w:val="006E6557"/>
    <w:rsid w:val="006E65B3"/>
    <w:rsid w:val="006E6810"/>
    <w:rsid w:val="006E683C"/>
    <w:rsid w:val="006E6B12"/>
    <w:rsid w:val="006E74AE"/>
    <w:rsid w:val="006E750A"/>
    <w:rsid w:val="006E776B"/>
    <w:rsid w:val="006E7969"/>
    <w:rsid w:val="006F0020"/>
    <w:rsid w:val="006F0282"/>
    <w:rsid w:val="006F073B"/>
    <w:rsid w:val="006F0E73"/>
    <w:rsid w:val="006F0EC3"/>
    <w:rsid w:val="006F0F0C"/>
    <w:rsid w:val="006F167E"/>
    <w:rsid w:val="006F1EAE"/>
    <w:rsid w:val="006F2182"/>
    <w:rsid w:val="006F23A3"/>
    <w:rsid w:val="006F2763"/>
    <w:rsid w:val="006F2908"/>
    <w:rsid w:val="006F2B95"/>
    <w:rsid w:val="006F2D17"/>
    <w:rsid w:val="006F4111"/>
    <w:rsid w:val="006F426D"/>
    <w:rsid w:val="006F54D7"/>
    <w:rsid w:val="006F5A79"/>
    <w:rsid w:val="006F5E0D"/>
    <w:rsid w:val="006F684C"/>
    <w:rsid w:val="006F6B09"/>
    <w:rsid w:val="006F6D59"/>
    <w:rsid w:val="006F7A4F"/>
    <w:rsid w:val="006F7B82"/>
    <w:rsid w:val="007002D5"/>
    <w:rsid w:val="0070047E"/>
    <w:rsid w:val="00700E76"/>
    <w:rsid w:val="00701A11"/>
    <w:rsid w:val="00701A86"/>
    <w:rsid w:val="00701C7F"/>
    <w:rsid w:val="00701DE0"/>
    <w:rsid w:val="00701F93"/>
    <w:rsid w:val="007026E7"/>
    <w:rsid w:val="00702719"/>
    <w:rsid w:val="00703B97"/>
    <w:rsid w:val="00703C10"/>
    <w:rsid w:val="00704341"/>
    <w:rsid w:val="007048C2"/>
    <w:rsid w:val="00705400"/>
    <w:rsid w:val="00705791"/>
    <w:rsid w:val="00705B46"/>
    <w:rsid w:val="00705E14"/>
    <w:rsid w:val="00705EA6"/>
    <w:rsid w:val="00705F82"/>
    <w:rsid w:val="00706BD9"/>
    <w:rsid w:val="007071B4"/>
    <w:rsid w:val="00707B52"/>
    <w:rsid w:val="0071032F"/>
    <w:rsid w:val="0071065B"/>
    <w:rsid w:val="00710899"/>
    <w:rsid w:val="007111BD"/>
    <w:rsid w:val="007117DE"/>
    <w:rsid w:val="00711AA9"/>
    <w:rsid w:val="00712BAF"/>
    <w:rsid w:val="00712BC4"/>
    <w:rsid w:val="00713057"/>
    <w:rsid w:val="0071388A"/>
    <w:rsid w:val="00713C25"/>
    <w:rsid w:val="00713D2F"/>
    <w:rsid w:val="007140DE"/>
    <w:rsid w:val="0071414A"/>
    <w:rsid w:val="00714175"/>
    <w:rsid w:val="00714290"/>
    <w:rsid w:val="007142DB"/>
    <w:rsid w:val="00714B24"/>
    <w:rsid w:val="00714C79"/>
    <w:rsid w:val="00714E3E"/>
    <w:rsid w:val="00714EE2"/>
    <w:rsid w:val="007155B7"/>
    <w:rsid w:val="00716042"/>
    <w:rsid w:val="007160BA"/>
    <w:rsid w:val="00716A35"/>
    <w:rsid w:val="00717542"/>
    <w:rsid w:val="0071796B"/>
    <w:rsid w:val="00717A89"/>
    <w:rsid w:val="0072003C"/>
    <w:rsid w:val="00720274"/>
    <w:rsid w:val="00720335"/>
    <w:rsid w:val="0072077B"/>
    <w:rsid w:val="007208C8"/>
    <w:rsid w:val="00720EBC"/>
    <w:rsid w:val="00721077"/>
    <w:rsid w:val="00721CA7"/>
    <w:rsid w:val="00722075"/>
    <w:rsid w:val="00722B8C"/>
    <w:rsid w:val="007233C4"/>
    <w:rsid w:val="007235B6"/>
    <w:rsid w:val="00723925"/>
    <w:rsid w:val="0072430E"/>
    <w:rsid w:val="00724661"/>
    <w:rsid w:val="007252E0"/>
    <w:rsid w:val="007257F2"/>
    <w:rsid w:val="007259AB"/>
    <w:rsid w:val="00726062"/>
    <w:rsid w:val="0072663F"/>
    <w:rsid w:val="00726A96"/>
    <w:rsid w:val="00726AD0"/>
    <w:rsid w:val="00726DD7"/>
    <w:rsid w:val="007275B3"/>
    <w:rsid w:val="007276CD"/>
    <w:rsid w:val="00727768"/>
    <w:rsid w:val="0072786C"/>
    <w:rsid w:val="00727CDF"/>
    <w:rsid w:val="00727D84"/>
    <w:rsid w:val="00727DAA"/>
    <w:rsid w:val="00727F04"/>
    <w:rsid w:val="00731100"/>
    <w:rsid w:val="007314EF"/>
    <w:rsid w:val="0073194E"/>
    <w:rsid w:val="00731A0B"/>
    <w:rsid w:val="00731D60"/>
    <w:rsid w:val="00731EB9"/>
    <w:rsid w:val="00732186"/>
    <w:rsid w:val="00733038"/>
    <w:rsid w:val="00733BBE"/>
    <w:rsid w:val="00733E85"/>
    <w:rsid w:val="00733F87"/>
    <w:rsid w:val="007343B2"/>
    <w:rsid w:val="00734A10"/>
    <w:rsid w:val="00734BAB"/>
    <w:rsid w:val="007352FB"/>
    <w:rsid w:val="00735B20"/>
    <w:rsid w:val="00735B29"/>
    <w:rsid w:val="00735C20"/>
    <w:rsid w:val="00735CD0"/>
    <w:rsid w:val="00735FA0"/>
    <w:rsid w:val="00736075"/>
    <w:rsid w:val="007366CB"/>
    <w:rsid w:val="00736E80"/>
    <w:rsid w:val="007371A7"/>
    <w:rsid w:val="0073775D"/>
    <w:rsid w:val="0073779C"/>
    <w:rsid w:val="00737924"/>
    <w:rsid w:val="00737EC8"/>
    <w:rsid w:val="0074099B"/>
    <w:rsid w:val="007418C8"/>
    <w:rsid w:val="00741D71"/>
    <w:rsid w:val="007427BC"/>
    <w:rsid w:val="00742F25"/>
    <w:rsid w:val="00743265"/>
    <w:rsid w:val="00743B56"/>
    <w:rsid w:val="00743E08"/>
    <w:rsid w:val="007442F6"/>
    <w:rsid w:val="00744478"/>
    <w:rsid w:val="00744683"/>
    <w:rsid w:val="00744689"/>
    <w:rsid w:val="0074575C"/>
    <w:rsid w:val="00745D8A"/>
    <w:rsid w:val="0074605F"/>
    <w:rsid w:val="0074621F"/>
    <w:rsid w:val="007469FA"/>
    <w:rsid w:val="00747725"/>
    <w:rsid w:val="00750645"/>
    <w:rsid w:val="0075064F"/>
    <w:rsid w:val="00750B00"/>
    <w:rsid w:val="0075106C"/>
    <w:rsid w:val="007515CF"/>
    <w:rsid w:val="007519AF"/>
    <w:rsid w:val="00751C04"/>
    <w:rsid w:val="007521B1"/>
    <w:rsid w:val="00752785"/>
    <w:rsid w:val="00752790"/>
    <w:rsid w:val="00753322"/>
    <w:rsid w:val="00753468"/>
    <w:rsid w:val="0075390A"/>
    <w:rsid w:val="00753BCB"/>
    <w:rsid w:val="00754C61"/>
    <w:rsid w:val="00754FBA"/>
    <w:rsid w:val="007554A8"/>
    <w:rsid w:val="00755737"/>
    <w:rsid w:val="00755B60"/>
    <w:rsid w:val="0075605D"/>
    <w:rsid w:val="0075634D"/>
    <w:rsid w:val="00756674"/>
    <w:rsid w:val="007568A3"/>
    <w:rsid w:val="007568BA"/>
    <w:rsid w:val="00757115"/>
    <w:rsid w:val="00757190"/>
    <w:rsid w:val="0075796A"/>
    <w:rsid w:val="00757ED6"/>
    <w:rsid w:val="00760541"/>
    <w:rsid w:val="00760720"/>
    <w:rsid w:val="0076124C"/>
    <w:rsid w:val="0076154E"/>
    <w:rsid w:val="007615E3"/>
    <w:rsid w:val="007618D8"/>
    <w:rsid w:val="00761BF4"/>
    <w:rsid w:val="00762710"/>
    <w:rsid w:val="0076371C"/>
    <w:rsid w:val="00763B90"/>
    <w:rsid w:val="00763E1E"/>
    <w:rsid w:val="007640BA"/>
    <w:rsid w:val="00764265"/>
    <w:rsid w:val="007647F2"/>
    <w:rsid w:val="0076499B"/>
    <w:rsid w:val="00766130"/>
    <w:rsid w:val="007668FF"/>
    <w:rsid w:val="007669B3"/>
    <w:rsid w:val="0076713A"/>
    <w:rsid w:val="0076791D"/>
    <w:rsid w:val="00767CC5"/>
    <w:rsid w:val="00767D06"/>
    <w:rsid w:val="0077050C"/>
    <w:rsid w:val="007714F3"/>
    <w:rsid w:val="00771642"/>
    <w:rsid w:val="0077166E"/>
    <w:rsid w:val="00771D2C"/>
    <w:rsid w:val="007724DE"/>
    <w:rsid w:val="00772642"/>
    <w:rsid w:val="00772668"/>
    <w:rsid w:val="00772842"/>
    <w:rsid w:val="0077295B"/>
    <w:rsid w:val="0077338C"/>
    <w:rsid w:val="00773621"/>
    <w:rsid w:val="00773624"/>
    <w:rsid w:val="0077493C"/>
    <w:rsid w:val="007751A9"/>
    <w:rsid w:val="0077532B"/>
    <w:rsid w:val="00775365"/>
    <w:rsid w:val="00775E8E"/>
    <w:rsid w:val="007761C1"/>
    <w:rsid w:val="007763F5"/>
    <w:rsid w:val="00776456"/>
    <w:rsid w:val="0077683C"/>
    <w:rsid w:val="00776CDE"/>
    <w:rsid w:val="00776E2E"/>
    <w:rsid w:val="0077719F"/>
    <w:rsid w:val="00777235"/>
    <w:rsid w:val="00777348"/>
    <w:rsid w:val="0077777E"/>
    <w:rsid w:val="00777C8B"/>
    <w:rsid w:val="00777CF1"/>
    <w:rsid w:val="00780013"/>
    <w:rsid w:val="0078087C"/>
    <w:rsid w:val="00780981"/>
    <w:rsid w:val="00780C2F"/>
    <w:rsid w:val="00780C4D"/>
    <w:rsid w:val="00781018"/>
    <w:rsid w:val="007824CC"/>
    <w:rsid w:val="007825D4"/>
    <w:rsid w:val="00782657"/>
    <w:rsid w:val="00782A5B"/>
    <w:rsid w:val="0078320F"/>
    <w:rsid w:val="0078485A"/>
    <w:rsid w:val="007850C4"/>
    <w:rsid w:val="0078521F"/>
    <w:rsid w:val="00785376"/>
    <w:rsid w:val="00785525"/>
    <w:rsid w:val="00785E00"/>
    <w:rsid w:val="00785FA9"/>
    <w:rsid w:val="00786057"/>
    <w:rsid w:val="00786A73"/>
    <w:rsid w:val="00786AED"/>
    <w:rsid w:val="0078716D"/>
    <w:rsid w:val="007875D0"/>
    <w:rsid w:val="007878AC"/>
    <w:rsid w:val="00790340"/>
    <w:rsid w:val="00790740"/>
    <w:rsid w:val="0079094C"/>
    <w:rsid w:val="0079096F"/>
    <w:rsid w:val="007914ED"/>
    <w:rsid w:val="00792D4B"/>
    <w:rsid w:val="00792E89"/>
    <w:rsid w:val="007932DB"/>
    <w:rsid w:val="007943D5"/>
    <w:rsid w:val="0079513F"/>
    <w:rsid w:val="007953E1"/>
    <w:rsid w:val="00795706"/>
    <w:rsid w:val="007968C9"/>
    <w:rsid w:val="00796D88"/>
    <w:rsid w:val="007A0562"/>
    <w:rsid w:val="007A05E1"/>
    <w:rsid w:val="007A05E2"/>
    <w:rsid w:val="007A10F6"/>
    <w:rsid w:val="007A1576"/>
    <w:rsid w:val="007A1617"/>
    <w:rsid w:val="007A1A81"/>
    <w:rsid w:val="007A1D09"/>
    <w:rsid w:val="007A1FD6"/>
    <w:rsid w:val="007A32CB"/>
    <w:rsid w:val="007A3437"/>
    <w:rsid w:val="007A38B1"/>
    <w:rsid w:val="007A4248"/>
    <w:rsid w:val="007A441C"/>
    <w:rsid w:val="007A49BC"/>
    <w:rsid w:val="007A513E"/>
    <w:rsid w:val="007A5901"/>
    <w:rsid w:val="007A629B"/>
    <w:rsid w:val="007A674B"/>
    <w:rsid w:val="007A6B39"/>
    <w:rsid w:val="007A6DF1"/>
    <w:rsid w:val="007A72BF"/>
    <w:rsid w:val="007A741D"/>
    <w:rsid w:val="007A745A"/>
    <w:rsid w:val="007A79E7"/>
    <w:rsid w:val="007A7CCA"/>
    <w:rsid w:val="007A7F86"/>
    <w:rsid w:val="007A7FC5"/>
    <w:rsid w:val="007B0021"/>
    <w:rsid w:val="007B0B7F"/>
    <w:rsid w:val="007B0D48"/>
    <w:rsid w:val="007B10B8"/>
    <w:rsid w:val="007B1655"/>
    <w:rsid w:val="007B248C"/>
    <w:rsid w:val="007B2CC6"/>
    <w:rsid w:val="007B304E"/>
    <w:rsid w:val="007B4105"/>
    <w:rsid w:val="007B4341"/>
    <w:rsid w:val="007B44AC"/>
    <w:rsid w:val="007B474F"/>
    <w:rsid w:val="007B4B9A"/>
    <w:rsid w:val="007B52F8"/>
    <w:rsid w:val="007B5558"/>
    <w:rsid w:val="007B620E"/>
    <w:rsid w:val="007B64DF"/>
    <w:rsid w:val="007B676B"/>
    <w:rsid w:val="007B67EF"/>
    <w:rsid w:val="007B6AB3"/>
    <w:rsid w:val="007B6E39"/>
    <w:rsid w:val="007B731C"/>
    <w:rsid w:val="007B7F84"/>
    <w:rsid w:val="007C03BE"/>
    <w:rsid w:val="007C05E5"/>
    <w:rsid w:val="007C0728"/>
    <w:rsid w:val="007C0ABF"/>
    <w:rsid w:val="007C130C"/>
    <w:rsid w:val="007C1A02"/>
    <w:rsid w:val="007C2160"/>
    <w:rsid w:val="007C2282"/>
    <w:rsid w:val="007C29B9"/>
    <w:rsid w:val="007C29EF"/>
    <w:rsid w:val="007C2A64"/>
    <w:rsid w:val="007C2CB8"/>
    <w:rsid w:val="007C3463"/>
    <w:rsid w:val="007C3816"/>
    <w:rsid w:val="007C4909"/>
    <w:rsid w:val="007C4DCE"/>
    <w:rsid w:val="007C4E21"/>
    <w:rsid w:val="007C52CC"/>
    <w:rsid w:val="007C53A5"/>
    <w:rsid w:val="007C56A9"/>
    <w:rsid w:val="007C642F"/>
    <w:rsid w:val="007C66C9"/>
    <w:rsid w:val="007C6B4B"/>
    <w:rsid w:val="007C6CA5"/>
    <w:rsid w:val="007C72E4"/>
    <w:rsid w:val="007C7BB3"/>
    <w:rsid w:val="007C7BEB"/>
    <w:rsid w:val="007D0009"/>
    <w:rsid w:val="007D0074"/>
    <w:rsid w:val="007D0177"/>
    <w:rsid w:val="007D05B7"/>
    <w:rsid w:val="007D0A0D"/>
    <w:rsid w:val="007D0B86"/>
    <w:rsid w:val="007D1752"/>
    <w:rsid w:val="007D1807"/>
    <w:rsid w:val="007D1903"/>
    <w:rsid w:val="007D28E2"/>
    <w:rsid w:val="007D2EA7"/>
    <w:rsid w:val="007D3416"/>
    <w:rsid w:val="007D35D7"/>
    <w:rsid w:val="007D3D57"/>
    <w:rsid w:val="007D42ED"/>
    <w:rsid w:val="007D444A"/>
    <w:rsid w:val="007D49C6"/>
    <w:rsid w:val="007D4A06"/>
    <w:rsid w:val="007D4D10"/>
    <w:rsid w:val="007D5511"/>
    <w:rsid w:val="007D580D"/>
    <w:rsid w:val="007D5B98"/>
    <w:rsid w:val="007D5C6A"/>
    <w:rsid w:val="007D64B7"/>
    <w:rsid w:val="007D6A8C"/>
    <w:rsid w:val="007D799E"/>
    <w:rsid w:val="007D7B1A"/>
    <w:rsid w:val="007E055E"/>
    <w:rsid w:val="007E1260"/>
    <w:rsid w:val="007E179E"/>
    <w:rsid w:val="007E1F8C"/>
    <w:rsid w:val="007E2122"/>
    <w:rsid w:val="007E29FA"/>
    <w:rsid w:val="007E2B04"/>
    <w:rsid w:val="007E2E35"/>
    <w:rsid w:val="007E31DA"/>
    <w:rsid w:val="007E32FF"/>
    <w:rsid w:val="007E34EE"/>
    <w:rsid w:val="007E35BF"/>
    <w:rsid w:val="007E360F"/>
    <w:rsid w:val="007E37F7"/>
    <w:rsid w:val="007E4294"/>
    <w:rsid w:val="007E4352"/>
    <w:rsid w:val="007E58E2"/>
    <w:rsid w:val="007E6191"/>
    <w:rsid w:val="007E6D81"/>
    <w:rsid w:val="007E6DAD"/>
    <w:rsid w:val="007E7007"/>
    <w:rsid w:val="007F02D3"/>
    <w:rsid w:val="007F0690"/>
    <w:rsid w:val="007F1374"/>
    <w:rsid w:val="007F23E5"/>
    <w:rsid w:val="007F2DE2"/>
    <w:rsid w:val="007F2F87"/>
    <w:rsid w:val="007F30D3"/>
    <w:rsid w:val="007F3AFF"/>
    <w:rsid w:val="007F4096"/>
    <w:rsid w:val="007F428A"/>
    <w:rsid w:val="007F4502"/>
    <w:rsid w:val="007F478D"/>
    <w:rsid w:val="007F4BB5"/>
    <w:rsid w:val="007F5267"/>
    <w:rsid w:val="007F5C13"/>
    <w:rsid w:val="007F6519"/>
    <w:rsid w:val="007F7948"/>
    <w:rsid w:val="0080041A"/>
    <w:rsid w:val="0080096B"/>
    <w:rsid w:val="00800F22"/>
    <w:rsid w:val="00801C8F"/>
    <w:rsid w:val="00801DB8"/>
    <w:rsid w:val="0080290F"/>
    <w:rsid w:val="00802A43"/>
    <w:rsid w:val="00802AE7"/>
    <w:rsid w:val="0080351F"/>
    <w:rsid w:val="00803A99"/>
    <w:rsid w:val="00803B27"/>
    <w:rsid w:val="00803BBF"/>
    <w:rsid w:val="00803E12"/>
    <w:rsid w:val="00803E28"/>
    <w:rsid w:val="00804051"/>
    <w:rsid w:val="008042B0"/>
    <w:rsid w:val="00804821"/>
    <w:rsid w:val="00804EE2"/>
    <w:rsid w:val="0080510E"/>
    <w:rsid w:val="008052A5"/>
    <w:rsid w:val="00805BFA"/>
    <w:rsid w:val="00805EA1"/>
    <w:rsid w:val="00805FDD"/>
    <w:rsid w:val="00806323"/>
    <w:rsid w:val="0080638C"/>
    <w:rsid w:val="00806573"/>
    <w:rsid w:val="00806FB2"/>
    <w:rsid w:val="0080721B"/>
    <w:rsid w:val="00807883"/>
    <w:rsid w:val="00807D83"/>
    <w:rsid w:val="00807EE0"/>
    <w:rsid w:val="0081022A"/>
    <w:rsid w:val="0081047E"/>
    <w:rsid w:val="008106B9"/>
    <w:rsid w:val="0081091D"/>
    <w:rsid w:val="00810993"/>
    <w:rsid w:val="008113B0"/>
    <w:rsid w:val="00811D03"/>
    <w:rsid w:val="008120DA"/>
    <w:rsid w:val="008120DE"/>
    <w:rsid w:val="00812CF9"/>
    <w:rsid w:val="008138F9"/>
    <w:rsid w:val="00813919"/>
    <w:rsid w:val="00813A5F"/>
    <w:rsid w:val="00813A6A"/>
    <w:rsid w:val="00813E2A"/>
    <w:rsid w:val="00813F80"/>
    <w:rsid w:val="008140F9"/>
    <w:rsid w:val="008142BC"/>
    <w:rsid w:val="008147C3"/>
    <w:rsid w:val="0081488B"/>
    <w:rsid w:val="00814B09"/>
    <w:rsid w:val="00815478"/>
    <w:rsid w:val="00815685"/>
    <w:rsid w:val="00815876"/>
    <w:rsid w:val="00815A64"/>
    <w:rsid w:val="008168C8"/>
    <w:rsid w:val="00816B5C"/>
    <w:rsid w:val="00817C64"/>
    <w:rsid w:val="008201FE"/>
    <w:rsid w:val="00820C6F"/>
    <w:rsid w:val="00821AAB"/>
    <w:rsid w:val="00821AD1"/>
    <w:rsid w:val="00821B0E"/>
    <w:rsid w:val="00822048"/>
    <w:rsid w:val="008220B1"/>
    <w:rsid w:val="008222D3"/>
    <w:rsid w:val="00822D09"/>
    <w:rsid w:val="008231A2"/>
    <w:rsid w:val="00824046"/>
    <w:rsid w:val="00824098"/>
    <w:rsid w:val="00824279"/>
    <w:rsid w:val="00824E6F"/>
    <w:rsid w:val="00825E93"/>
    <w:rsid w:val="008263CB"/>
    <w:rsid w:val="008267A0"/>
    <w:rsid w:val="00826B2E"/>
    <w:rsid w:val="00826BC4"/>
    <w:rsid w:val="00826F84"/>
    <w:rsid w:val="0082797E"/>
    <w:rsid w:val="00827D15"/>
    <w:rsid w:val="00827DF2"/>
    <w:rsid w:val="0083006E"/>
    <w:rsid w:val="00830674"/>
    <w:rsid w:val="00831066"/>
    <w:rsid w:val="008312FD"/>
    <w:rsid w:val="00832370"/>
    <w:rsid w:val="00832CBF"/>
    <w:rsid w:val="00832CC4"/>
    <w:rsid w:val="00832F4E"/>
    <w:rsid w:val="00833031"/>
    <w:rsid w:val="00833177"/>
    <w:rsid w:val="0083352A"/>
    <w:rsid w:val="0083376F"/>
    <w:rsid w:val="00833931"/>
    <w:rsid w:val="00834363"/>
    <w:rsid w:val="0083445F"/>
    <w:rsid w:val="0083471F"/>
    <w:rsid w:val="00834C7E"/>
    <w:rsid w:val="0083524C"/>
    <w:rsid w:val="0083543A"/>
    <w:rsid w:val="00835C19"/>
    <w:rsid w:val="00836FD0"/>
    <w:rsid w:val="00837368"/>
    <w:rsid w:val="008373ED"/>
    <w:rsid w:val="008379DD"/>
    <w:rsid w:val="00837C32"/>
    <w:rsid w:val="00840725"/>
    <w:rsid w:val="00840FA5"/>
    <w:rsid w:val="00841451"/>
    <w:rsid w:val="00841FA0"/>
    <w:rsid w:val="008423C0"/>
    <w:rsid w:val="008423FC"/>
    <w:rsid w:val="008424B0"/>
    <w:rsid w:val="00842618"/>
    <w:rsid w:val="00842721"/>
    <w:rsid w:val="0084305B"/>
    <w:rsid w:val="0084353E"/>
    <w:rsid w:val="00843739"/>
    <w:rsid w:val="008438DC"/>
    <w:rsid w:val="00843A5F"/>
    <w:rsid w:val="00844875"/>
    <w:rsid w:val="00844F42"/>
    <w:rsid w:val="008460D9"/>
    <w:rsid w:val="0084666C"/>
    <w:rsid w:val="008466BF"/>
    <w:rsid w:val="008469AE"/>
    <w:rsid w:val="0084715D"/>
    <w:rsid w:val="00847962"/>
    <w:rsid w:val="00850170"/>
    <w:rsid w:val="00850EEC"/>
    <w:rsid w:val="00850F43"/>
    <w:rsid w:val="008513B8"/>
    <w:rsid w:val="00851E50"/>
    <w:rsid w:val="00852499"/>
    <w:rsid w:val="008530FA"/>
    <w:rsid w:val="008536FE"/>
    <w:rsid w:val="00853AA9"/>
    <w:rsid w:val="00854186"/>
    <w:rsid w:val="0085469C"/>
    <w:rsid w:val="00855356"/>
    <w:rsid w:val="00855555"/>
    <w:rsid w:val="008556E9"/>
    <w:rsid w:val="0085661C"/>
    <w:rsid w:val="00856EE6"/>
    <w:rsid w:val="00857575"/>
    <w:rsid w:val="00857634"/>
    <w:rsid w:val="00857A2D"/>
    <w:rsid w:val="00857C69"/>
    <w:rsid w:val="00860196"/>
    <w:rsid w:val="008602D0"/>
    <w:rsid w:val="008604B6"/>
    <w:rsid w:val="0086052C"/>
    <w:rsid w:val="008605D5"/>
    <w:rsid w:val="00860F1E"/>
    <w:rsid w:val="0086103B"/>
    <w:rsid w:val="00861065"/>
    <w:rsid w:val="008610B5"/>
    <w:rsid w:val="008611C8"/>
    <w:rsid w:val="008618DF"/>
    <w:rsid w:val="0086208D"/>
    <w:rsid w:val="00862230"/>
    <w:rsid w:val="0086236E"/>
    <w:rsid w:val="008628A6"/>
    <w:rsid w:val="008628AE"/>
    <w:rsid w:val="00862B42"/>
    <w:rsid w:val="00863A7B"/>
    <w:rsid w:val="00864171"/>
    <w:rsid w:val="00864BF7"/>
    <w:rsid w:val="00864C6F"/>
    <w:rsid w:val="008655AB"/>
    <w:rsid w:val="0086575D"/>
    <w:rsid w:val="008660AD"/>
    <w:rsid w:val="00866732"/>
    <w:rsid w:val="0086694B"/>
    <w:rsid w:val="00867351"/>
    <w:rsid w:val="0086790F"/>
    <w:rsid w:val="00867F55"/>
    <w:rsid w:val="00867F6C"/>
    <w:rsid w:val="0087003A"/>
    <w:rsid w:val="00870405"/>
    <w:rsid w:val="00871389"/>
    <w:rsid w:val="00871664"/>
    <w:rsid w:val="008722CB"/>
    <w:rsid w:val="00872636"/>
    <w:rsid w:val="008726A6"/>
    <w:rsid w:val="008727B4"/>
    <w:rsid w:val="00872FB7"/>
    <w:rsid w:val="0087371A"/>
    <w:rsid w:val="008737B7"/>
    <w:rsid w:val="00873840"/>
    <w:rsid w:val="00873BEE"/>
    <w:rsid w:val="00874226"/>
    <w:rsid w:val="00874337"/>
    <w:rsid w:val="00874542"/>
    <w:rsid w:val="00875738"/>
    <w:rsid w:val="0087582C"/>
    <w:rsid w:val="00875914"/>
    <w:rsid w:val="0087618B"/>
    <w:rsid w:val="00876426"/>
    <w:rsid w:val="00876453"/>
    <w:rsid w:val="00876BEE"/>
    <w:rsid w:val="00877342"/>
    <w:rsid w:val="00877B33"/>
    <w:rsid w:val="00877FD7"/>
    <w:rsid w:val="00880492"/>
    <w:rsid w:val="00880B7C"/>
    <w:rsid w:val="00881A97"/>
    <w:rsid w:val="00881B22"/>
    <w:rsid w:val="00881C30"/>
    <w:rsid w:val="00881CC2"/>
    <w:rsid w:val="0088264D"/>
    <w:rsid w:val="00882A63"/>
    <w:rsid w:val="00882B8F"/>
    <w:rsid w:val="008831B4"/>
    <w:rsid w:val="00883583"/>
    <w:rsid w:val="00883E80"/>
    <w:rsid w:val="00884219"/>
    <w:rsid w:val="0088448F"/>
    <w:rsid w:val="00884B5D"/>
    <w:rsid w:val="00884DF0"/>
    <w:rsid w:val="008850C3"/>
    <w:rsid w:val="008851D3"/>
    <w:rsid w:val="00885ACC"/>
    <w:rsid w:val="00885AD2"/>
    <w:rsid w:val="00885E01"/>
    <w:rsid w:val="00885FC7"/>
    <w:rsid w:val="0088603F"/>
    <w:rsid w:val="00886532"/>
    <w:rsid w:val="00886673"/>
    <w:rsid w:val="008867B5"/>
    <w:rsid w:val="00886D04"/>
    <w:rsid w:val="00886EC4"/>
    <w:rsid w:val="008873DD"/>
    <w:rsid w:val="008906D7"/>
    <w:rsid w:val="00890CE1"/>
    <w:rsid w:val="00890E2E"/>
    <w:rsid w:val="00891C4A"/>
    <w:rsid w:val="00892565"/>
    <w:rsid w:val="00893130"/>
    <w:rsid w:val="00893508"/>
    <w:rsid w:val="00893536"/>
    <w:rsid w:val="00894649"/>
    <w:rsid w:val="00895149"/>
    <w:rsid w:val="00895B28"/>
    <w:rsid w:val="00895DC8"/>
    <w:rsid w:val="0089600A"/>
    <w:rsid w:val="00896357"/>
    <w:rsid w:val="00896767"/>
    <w:rsid w:val="00896B30"/>
    <w:rsid w:val="00896E03"/>
    <w:rsid w:val="008974EB"/>
    <w:rsid w:val="00897F89"/>
    <w:rsid w:val="008A04D2"/>
    <w:rsid w:val="008A061B"/>
    <w:rsid w:val="008A0CBA"/>
    <w:rsid w:val="008A102E"/>
    <w:rsid w:val="008A10E9"/>
    <w:rsid w:val="008A137B"/>
    <w:rsid w:val="008A1A23"/>
    <w:rsid w:val="008A1B23"/>
    <w:rsid w:val="008A1D7D"/>
    <w:rsid w:val="008A1DEC"/>
    <w:rsid w:val="008A28A7"/>
    <w:rsid w:val="008A2D68"/>
    <w:rsid w:val="008A32E8"/>
    <w:rsid w:val="008A34B1"/>
    <w:rsid w:val="008A369A"/>
    <w:rsid w:val="008A3E6A"/>
    <w:rsid w:val="008A4470"/>
    <w:rsid w:val="008A4DBA"/>
    <w:rsid w:val="008A5017"/>
    <w:rsid w:val="008A5093"/>
    <w:rsid w:val="008A5F72"/>
    <w:rsid w:val="008A600D"/>
    <w:rsid w:val="008A602A"/>
    <w:rsid w:val="008A6947"/>
    <w:rsid w:val="008A6B77"/>
    <w:rsid w:val="008A6E16"/>
    <w:rsid w:val="008A7259"/>
    <w:rsid w:val="008A73B2"/>
    <w:rsid w:val="008A7FE4"/>
    <w:rsid w:val="008B0292"/>
    <w:rsid w:val="008B02FD"/>
    <w:rsid w:val="008B0427"/>
    <w:rsid w:val="008B055B"/>
    <w:rsid w:val="008B066C"/>
    <w:rsid w:val="008B0734"/>
    <w:rsid w:val="008B084C"/>
    <w:rsid w:val="008B0948"/>
    <w:rsid w:val="008B0E20"/>
    <w:rsid w:val="008B0E7F"/>
    <w:rsid w:val="008B1534"/>
    <w:rsid w:val="008B1DC4"/>
    <w:rsid w:val="008B1E07"/>
    <w:rsid w:val="008B1EDF"/>
    <w:rsid w:val="008B2DA4"/>
    <w:rsid w:val="008B313B"/>
    <w:rsid w:val="008B32EC"/>
    <w:rsid w:val="008B3578"/>
    <w:rsid w:val="008B39A9"/>
    <w:rsid w:val="008B3ADE"/>
    <w:rsid w:val="008B3FD8"/>
    <w:rsid w:val="008B41E7"/>
    <w:rsid w:val="008B6107"/>
    <w:rsid w:val="008B6A96"/>
    <w:rsid w:val="008B6F29"/>
    <w:rsid w:val="008B7461"/>
    <w:rsid w:val="008B74E5"/>
    <w:rsid w:val="008B75AA"/>
    <w:rsid w:val="008B784F"/>
    <w:rsid w:val="008B7C79"/>
    <w:rsid w:val="008C0060"/>
    <w:rsid w:val="008C0161"/>
    <w:rsid w:val="008C0605"/>
    <w:rsid w:val="008C0A11"/>
    <w:rsid w:val="008C0CDC"/>
    <w:rsid w:val="008C0DD5"/>
    <w:rsid w:val="008C128D"/>
    <w:rsid w:val="008C186A"/>
    <w:rsid w:val="008C1DB5"/>
    <w:rsid w:val="008C3A4C"/>
    <w:rsid w:val="008C3ABA"/>
    <w:rsid w:val="008C4216"/>
    <w:rsid w:val="008C487C"/>
    <w:rsid w:val="008C48D6"/>
    <w:rsid w:val="008C4F8E"/>
    <w:rsid w:val="008C52ED"/>
    <w:rsid w:val="008C5990"/>
    <w:rsid w:val="008C5E64"/>
    <w:rsid w:val="008C6396"/>
    <w:rsid w:val="008C6C47"/>
    <w:rsid w:val="008C7374"/>
    <w:rsid w:val="008C7A1E"/>
    <w:rsid w:val="008C7BE9"/>
    <w:rsid w:val="008C7D6F"/>
    <w:rsid w:val="008C7E3F"/>
    <w:rsid w:val="008C7EC8"/>
    <w:rsid w:val="008D0153"/>
    <w:rsid w:val="008D141D"/>
    <w:rsid w:val="008D1F52"/>
    <w:rsid w:val="008D23D7"/>
    <w:rsid w:val="008D24F0"/>
    <w:rsid w:val="008D33E3"/>
    <w:rsid w:val="008D3520"/>
    <w:rsid w:val="008D379F"/>
    <w:rsid w:val="008D3B40"/>
    <w:rsid w:val="008D3F8F"/>
    <w:rsid w:val="008D4796"/>
    <w:rsid w:val="008D4C9A"/>
    <w:rsid w:val="008D56CF"/>
    <w:rsid w:val="008D5837"/>
    <w:rsid w:val="008D5859"/>
    <w:rsid w:val="008D6132"/>
    <w:rsid w:val="008D67C7"/>
    <w:rsid w:val="008D69D6"/>
    <w:rsid w:val="008D74B9"/>
    <w:rsid w:val="008D7829"/>
    <w:rsid w:val="008D7CCA"/>
    <w:rsid w:val="008D7ECE"/>
    <w:rsid w:val="008E0717"/>
    <w:rsid w:val="008E0932"/>
    <w:rsid w:val="008E1087"/>
    <w:rsid w:val="008E1ACD"/>
    <w:rsid w:val="008E1DB2"/>
    <w:rsid w:val="008E2099"/>
    <w:rsid w:val="008E23CA"/>
    <w:rsid w:val="008E24C3"/>
    <w:rsid w:val="008E347F"/>
    <w:rsid w:val="008E34C8"/>
    <w:rsid w:val="008E3A44"/>
    <w:rsid w:val="008E49E7"/>
    <w:rsid w:val="008E4B5D"/>
    <w:rsid w:val="008E62FB"/>
    <w:rsid w:val="008E6FE3"/>
    <w:rsid w:val="008E72C9"/>
    <w:rsid w:val="008E73C5"/>
    <w:rsid w:val="008E7626"/>
    <w:rsid w:val="008E77CE"/>
    <w:rsid w:val="008E77E4"/>
    <w:rsid w:val="008E7B95"/>
    <w:rsid w:val="008E7CEB"/>
    <w:rsid w:val="008F0256"/>
    <w:rsid w:val="008F0AB2"/>
    <w:rsid w:val="008F183D"/>
    <w:rsid w:val="008F1BB6"/>
    <w:rsid w:val="008F2270"/>
    <w:rsid w:val="008F22CB"/>
    <w:rsid w:val="008F2904"/>
    <w:rsid w:val="008F302F"/>
    <w:rsid w:val="008F345A"/>
    <w:rsid w:val="008F3DF2"/>
    <w:rsid w:val="008F4C8A"/>
    <w:rsid w:val="008F4F16"/>
    <w:rsid w:val="008F538A"/>
    <w:rsid w:val="008F55A5"/>
    <w:rsid w:val="008F5600"/>
    <w:rsid w:val="008F5EBB"/>
    <w:rsid w:val="008F5F58"/>
    <w:rsid w:val="008F6611"/>
    <w:rsid w:val="008F6D24"/>
    <w:rsid w:val="008F7427"/>
    <w:rsid w:val="008F7535"/>
    <w:rsid w:val="008F77DD"/>
    <w:rsid w:val="008F7970"/>
    <w:rsid w:val="008F7D33"/>
    <w:rsid w:val="00900208"/>
    <w:rsid w:val="00900B1A"/>
    <w:rsid w:val="00900ECE"/>
    <w:rsid w:val="009012B6"/>
    <w:rsid w:val="009019DD"/>
    <w:rsid w:val="00901A43"/>
    <w:rsid w:val="00901E15"/>
    <w:rsid w:val="00902202"/>
    <w:rsid w:val="009022EF"/>
    <w:rsid w:val="0090232B"/>
    <w:rsid w:val="00902588"/>
    <w:rsid w:val="00902D7D"/>
    <w:rsid w:val="00903113"/>
    <w:rsid w:val="0090318C"/>
    <w:rsid w:val="00903B71"/>
    <w:rsid w:val="00903BE6"/>
    <w:rsid w:val="009040D7"/>
    <w:rsid w:val="009058CF"/>
    <w:rsid w:val="00905998"/>
    <w:rsid w:val="00905A7C"/>
    <w:rsid w:val="00905ABA"/>
    <w:rsid w:val="00905F8F"/>
    <w:rsid w:val="00906441"/>
    <w:rsid w:val="00906A39"/>
    <w:rsid w:val="009075DE"/>
    <w:rsid w:val="00907798"/>
    <w:rsid w:val="00907A32"/>
    <w:rsid w:val="00907C94"/>
    <w:rsid w:val="00910089"/>
    <w:rsid w:val="00910227"/>
    <w:rsid w:val="00910907"/>
    <w:rsid w:val="00910984"/>
    <w:rsid w:val="00910B19"/>
    <w:rsid w:val="00910FA1"/>
    <w:rsid w:val="00911224"/>
    <w:rsid w:val="00911571"/>
    <w:rsid w:val="00911726"/>
    <w:rsid w:val="00911CBC"/>
    <w:rsid w:val="00911EF3"/>
    <w:rsid w:val="009125ED"/>
    <w:rsid w:val="0091264C"/>
    <w:rsid w:val="009129AF"/>
    <w:rsid w:val="00912C84"/>
    <w:rsid w:val="00912E22"/>
    <w:rsid w:val="00913080"/>
    <w:rsid w:val="009130FC"/>
    <w:rsid w:val="00913234"/>
    <w:rsid w:val="0091326A"/>
    <w:rsid w:val="00913406"/>
    <w:rsid w:val="00913A78"/>
    <w:rsid w:val="00913B67"/>
    <w:rsid w:val="00914C59"/>
    <w:rsid w:val="00914E1A"/>
    <w:rsid w:val="009152E8"/>
    <w:rsid w:val="00916DB1"/>
    <w:rsid w:val="00916E00"/>
    <w:rsid w:val="009171CD"/>
    <w:rsid w:val="0091720B"/>
    <w:rsid w:val="00917EB5"/>
    <w:rsid w:val="00917FDE"/>
    <w:rsid w:val="0092071C"/>
    <w:rsid w:val="00920770"/>
    <w:rsid w:val="009210FD"/>
    <w:rsid w:val="0092124F"/>
    <w:rsid w:val="00921335"/>
    <w:rsid w:val="009213A5"/>
    <w:rsid w:val="0092272A"/>
    <w:rsid w:val="009228C9"/>
    <w:rsid w:val="009230A7"/>
    <w:rsid w:val="009235C2"/>
    <w:rsid w:val="009235D9"/>
    <w:rsid w:val="0092397D"/>
    <w:rsid w:val="0092398A"/>
    <w:rsid w:val="00923E02"/>
    <w:rsid w:val="0092412C"/>
    <w:rsid w:val="00924294"/>
    <w:rsid w:val="009243E3"/>
    <w:rsid w:val="00924652"/>
    <w:rsid w:val="009246F7"/>
    <w:rsid w:val="00924CAD"/>
    <w:rsid w:val="009255A4"/>
    <w:rsid w:val="009257F3"/>
    <w:rsid w:val="00925D27"/>
    <w:rsid w:val="009260B5"/>
    <w:rsid w:val="00926921"/>
    <w:rsid w:val="009271E1"/>
    <w:rsid w:val="009277C0"/>
    <w:rsid w:val="009277D6"/>
    <w:rsid w:val="00927871"/>
    <w:rsid w:val="00930069"/>
    <w:rsid w:val="0093022D"/>
    <w:rsid w:val="009302FD"/>
    <w:rsid w:val="00930553"/>
    <w:rsid w:val="00930581"/>
    <w:rsid w:val="009309AA"/>
    <w:rsid w:val="00930B5C"/>
    <w:rsid w:val="009315C4"/>
    <w:rsid w:val="00931E4D"/>
    <w:rsid w:val="00932471"/>
    <w:rsid w:val="00932607"/>
    <w:rsid w:val="009334D1"/>
    <w:rsid w:val="00934C8B"/>
    <w:rsid w:val="00934DAA"/>
    <w:rsid w:val="00935224"/>
    <w:rsid w:val="00936238"/>
    <w:rsid w:val="00936461"/>
    <w:rsid w:val="009369BD"/>
    <w:rsid w:val="009375EE"/>
    <w:rsid w:val="00940426"/>
    <w:rsid w:val="00940654"/>
    <w:rsid w:val="00940B77"/>
    <w:rsid w:val="00940FAD"/>
    <w:rsid w:val="00941991"/>
    <w:rsid w:val="00941CCF"/>
    <w:rsid w:val="00942132"/>
    <w:rsid w:val="009430CE"/>
    <w:rsid w:val="009437D9"/>
    <w:rsid w:val="0094380D"/>
    <w:rsid w:val="009443E3"/>
    <w:rsid w:val="0094444B"/>
    <w:rsid w:val="009459F2"/>
    <w:rsid w:val="00945DFA"/>
    <w:rsid w:val="00945FCE"/>
    <w:rsid w:val="009464E6"/>
    <w:rsid w:val="009470BA"/>
    <w:rsid w:val="009475D4"/>
    <w:rsid w:val="00947C18"/>
    <w:rsid w:val="00947E95"/>
    <w:rsid w:val="00950194"/>
    <w:rsid w:val="0095026A"/>
    <w:rsid w:val="009503D8"/>
    <w:rsid w:val="00952B29"/>
    <w:rsid w:val="00953084"/>
    <w:rsid w:val="0095355C"/>
    <w:rsid w:val="00953AD8"/>
    <w:rsid w:val="009540A5"/>
    <w:rsid w:val="009549F2"/>
    <w:rsid w:val="00954A6D"/>
    <w:rsid w:val="00954CCC"/>
    <w:rsid w:val="00955E0A"/>
    <w:rsid w:val="00955FB8"/>
    <w:rsid w:val="00956341"/>
    <w:rsid w:val="00956652"/>
    <w:rsid w:val="00956C7A"/>
    <w:rsid w:val="00956FC9"/>
    <w:rsid w:val="00957C23"/>
    <w:rsid w:val="009602EA"/>
    <w:rsid w:val="00960FAA"/>
    <w:rsid w:val="0096189F"/>
    <w:rsid w:val="00961B4C"/>
    <w:rsid w:val="00961DA5"/>
    <w:rsid w:val="00962173"/>
    <w:rsid w:val="0096342D"/>
    <w:rsid w:val="00963EA9"/>
    <w:rsid w:val="009645DA"/>
    <w:rsid w:val="0096489F"/>
    <w:rsid w:val="009648EE"/>
    <w:rsid w:val="00964AB6"/>
    <w:rsid w:val="0096516C"/>
    <w:rsid w:val="00965491"/>
    <w:rsid w:val="00966123"/>
    <w:rsid w:val="009663F7"/>
    <w:rsid w:val="009666EF"/>
    <w:rsid w:val="00966C7A"/>
    <w:rsid w:val="0097010B"/>
    <w:rsid w:val="00970155"/>
    <w:rsid w:val="009703F4"/>
    <w:rsid w:val="009703FA"/>
    <w:rsid w:val="00970C8B"/>
    <w:rsid w:val="00970D62"/>
    <w:rsid w:val="0097131C"/>
    <w:rsid w:val="00971CBF"/>
    <w:rsid w:val="00971FF4"/>
    <w:rsid w:val="009724A4"/>
    <w:rsid w:val="0097277F"/>
    <w:rsid w:val="00972C2A"/>
    <w:rsid w:val="00972FB0"/>
    <w:rsid w:val="00973546"/>
    <w:rsid w:val="0097372A"/>
    <w:rsid w:val="00973F5C"/>
    <w:rsid w:val="00974184"/>
    <w:rsid w:val="00974237"/>
    <w:rsid w:val="00974386"/>
    <w:rsid w:val="009746D4"/>
    <w:rsid w:val="00974828"/>
    <w:rsid w:val="00974874"/>
    <w:rsid w:val="00975354"/>
    <w:rsid w:val="00975379"/>
    <w:rsid w:val="009754DA"/>
    <w:rsid w:val="00975658"/>
    <w:rsid w:val="009759B2"/>
    <w:rsid w:val="00975C38"/>
    <w:rsid w:val="00976061"/>
    <w:rsid w:val="009768DE"/>
    <w:rsid w:val="00976926"/>
    <w:rsid w:val="00976ADC"/>
    <w:rsid w:val="00977269"/>
    <w:rsid w:val="009776CD"/>
    <w:rsid w:val="0097785E"/>
    <w:rsid w:val="00977A40"/>
    <w:rsid w:val="00980260"/>
    <w:rsid w:val="0098102F"/>
    <w:rsid w:val="00981A57"/>
    <w:rsid w:val="00981B01"/>
    <w:rsid w:val="0098225D"/>
    <w:rsid w:val="00983037"/>
    <w:rsid w:val="0098371C"/>
    <w:rsid w:val="00983DB0"/>
    <w:rsid w:val="00983F44"/>
    <w:rsid w:val="009841BC"/>
    <w:rsid w:val="009843E9"/>
    <w:rsid w:val="009847CD"/>
    <w:rsid w:val="0098502F"/>
    <w:rsid w:val="009852CE"/>
    <w:rsid w:val="00985962"/>
    <w:rsid w:val="00986D0D"/>
    <w:rsid w:val="0098709E"/>
    <w:rsid w:val="00987410"/>
    <w:rsid w:val="0098754A"/>
    <w:rsid w:val="00987634"/>
    <w:rsid w:val="00987A7A"/>
    <w:rsid w:val="00987B4E"/>
    <w:rsid w:val="00990020"/>
    <w:rsid w:val="00990277"/>
    <w:rsid w:val="009903AD"/>
    <w:rsid w:val="00990400"/>
    <w:rsid w:val="00990AE9"/>
    <w:rsid w:val="00990D3B"/>
    <w:rsid w:val="00990E1A"/>
    <w:rsid w:val="00990FD4"/>
    <w:rsid w:val="00991933"/>
    <w:rsid w:val="00992DB1"/>
    <w:rsid w:val="00992EC5"/>
    <w:rsid w:val="0099312A"/>
    <w:rsid w:val="0099382F"/>
    <w:rsid w:val="00993977"/>
    <w:rsid w:val="00994078"/>
    <w:rsid w:val="009943AD"/>
    <w:rsid w:val="009947CC"/>
    <w:rsid w:val="00994815"/>
    <w:rsid w:val="009948D3"/>
    <w:rsid w:val="00994BB5"/>
    <w:rsid w:val="00994D45"/>
    <w:rsid w:val="00994E43"/>
    <w:rsid w:val="00994ED8"/>
    <w:rsid w:val="009951A5"/>
    <w:rsid w:val="009954A6"/>
    <w:rsid w:val="00995D51"/>
    <w:rsid w:val="00996A55"/>
    <w:rsid w:val="00996E5C"/>
    <w:rsid w:val="0099730F"/>
    <w:rsid w:val="00997361"/>
    <w:rsid w:val="009973C5"/>
    <w:rsid w:val="009975B9"/>
    <w:rsid w:val="009A0105"/>
    <w:rsid w:val="009A056E"/>
    <w:rsid w:val="009A0B35"/>
    <w:rsid w:val="009A0C44"/>
    <w:rsid w:val="009A0E7F"/>
    <w:rsid w:val="009A124A"/>
    <w:rsid w:val="009A14ED"/>
    <w:rsid w:val="009A17BB"/>
    <w:rsid w:val="009A1CE1"/>
    <w:rsid w:val="009A1EFB"/>
    <w:rsid w:val="009A21CD"/>
    <w:rsid w:val="009A239B"/>
    <w:rsid w:val="009A2A09"/>
    <w:rsid w:val="009A2A67"/>
    <w:rsid w:val="009A2D35"/>
    <w:rsid w:val="009A3728"/>
    <w:rsid w:val="009A376D"/>
    <w:rsid w:val="009A3F1F"/>
    <w:rsid w:val="009A3F22"/>
    <w:rsid w:val="009A4771"/>
    <w:rsid w:val="009A4BE2"/>
    <w:rsid w:val="009A4F58"/>
    <w:rsid w:val="009A4FC2"/>
    <w:rsid w:val="009A5CFB"/>
    <w:rsid w:val="009A6159"/>
    <w:rsid w:val="009A64D6"/>
    <w:rsid w:val="009A70CA"/>
    <w:rsid w:val="009A7793"/>
    <w:rsid w:val="009A78BE"/>
    <w:rsid w:val="009A7BE5"/>
    <w:rsid w:val="009A7DA1"/>
    <w:rsid w:val="009B01CB"/>
    <w:rsid w:val="009B0B51"/>
    <w:rsid w:val="009B0B5D"/>
    <w:rsid w:val="009B0DF0"/>
    <w:rsid w:val="009B0E64"/>
    <w:rsid w:val="009B1E23"/>
    <w:rsid w:val="009B3008"/>
    <w:rsid w:val="009B3945"/>
    <w:rsid w:val="009B3C87"/>
    <w:rsid w:val="009B3DF6"/>
    <w:rsid w:val="009B4478"/>
    <w:rsid w:val="009B4D44"/>
    <w:rsid w:val="009B5876"/>
    <w:rsid w:val="009B5B41"/>
    <w:rsid w:val="009B62AE"/>
    <w:rsid w:val="009B64EC"/>
    <w:rsid w:val="009B6C70"/>
    <w:rsid w:val="009B708C"/>
    <w:rsid w:val="009B73C5"/>
    <w:rsid w:val="009C0040"/>
    <w:rsid w:val="009C020B"/>
    <w:rsid w:val="009C0601"/>
    <w:rsid w:val="009C079E"/>
    <w:rsid w:val="009C0C86"/>
    <w:rsid w:val="009C1EF6"/>
    <w:rsid w:val="009C20AC"/>
    <w:rsid w:val="009C2478"/>
    <w:rsid w:val="009C26A3"/>
    <w:rsid w:val="009C29DC"/>
    <w:rsid w:val="009C3122"/>
    <w:rsid w:val="009C3AA8"/>
    <w:rsid w:val="009C3B6E"/>
    <w:rsid w:val="009C48CB"/>
    <w:rsid w:val="009C496F"/>
    <w:rsid w:val="009C4C92"/>
    <w:rsid w:val="009C4CDF"/>
    <w:rsid w:val="009C4DE6"/>
    <w:rsid w:val="009C5522"/>
    <w:rsid w:val="009C5565"/>
    <w:rsid w:val="009C5634"/>
    <w:rsid w:val="009C5B64"/>
    <w:rsid w:val="009C6053"/>
    <w:rsid w:val="009C60E6"/>
    <w:rsid w:val="009C6E3D"/>
    <w:rsid w:val="009D0276"/>
    <w:rsid w:val="009D08CB"/>
    <w:rsid w:val="009D0E01"/>
    <w:rsid w:val="009D0E26"/>
    <w:rsid w:val="009D1189"/>
    <w:rsid w:val="009D13F2"/>
    <w:rsid w:val="009D3504"/>
    <w:rsid w:val="009D4095"/>
    <w:rsid w:val="009D41D3"/>
    <w:rsid w:val="009D4515"/>
    <w:rsid w:val="009D4518"/>
    <w:rsid w:val="009D4A73"/>
    <w:rsid w:val="009D4CA6"/>
    <w:rsid w:val="009D4F84"/>
    <w:rsid w:val="009D652A"/>
    <w:rsid w:val="009D6761"/>
    <w:rsid w:val="009D6FA5"/>
    <w:rsid w:val="009D7263"/>
    <w:rsid w:val="009D727C"/>
    <w:rsid w:val="009D73B5"/>
    <w:rsid w:val="009D74E3"/>
    <w:rsid w:val="009D76AD"/>
    <w:rsid w:val="009D7788"/>
    <w:rsid w:val="009D7A38"/>
    <w:rsid w:val="009E059A"/>
    <w:rsid w:val="009E0C79"/>
    <w:rsid w:val="009E1123"/>
    <w:rsid w:val="009E2288"/>
    <w:rsid w:val="009E26D0"/>
    <w:rsid w:val="009E2932"/>
    <w:rsid w:val="009E2A47"/>
    <w:rsid w:val="009E2B1A"/>
    <w:rsid w:val="009E2E5C"/>
    <w:rsid w:val="009E3085"/>
    <w:rsid w:val="009E3487"/>
    <w:rsid w:val="009E34BB"/>
    <w:rsid w:val="009E34F8"/>
    <w:rsid w:val="009E36D1"/>
    <w:rsid w:val="009E39A2"/>
    <w:rsid w:val="009E39A7"/>
    <w:rsid w:val="009E3E53"/>
    <w:rsid w:val="009E40ED"/>
    <w:rsid w:val="009E49AB"/>
    <w:rsid w:val="009E4ACA"/>
    <w:rsid w:val="009E543E"/>
    <w:rsid w:val="009E5540"/>
    <w:rsid w:val="009E5899"/>
    <w:rsid w:val="009E5B46"/>
    <w:rsid w:val="009E5D95"/>
    <w:rsid w:val="009E6188"/>
    <w:rsid w:val="009E6240"/>
    <w:rsid w:val="009E6C99"/>
    <w:rsid w:val="009E6EA7"/>
    <w:rsid w:val="009E7035"/>
    <w:rsid w:val="009E7064"/>
    <w:rsid w:val="009E74F0"/>
    <w:rsid w:val="009E7D3C"/>
    <w:rsid w:val="009F0416"/>
    <w:rsid w:val="009F0B1D"/>
    <w:rsid w:val="009F106C"/>
    <w:rsid w:val="009F1A29"/>
    <w:rsid w:val="009F2E2A"/>
    <w:rsid w:val="009F33B1"/>
    <w:rsid w:val="009F3997"/>
    <w:rsid w:val="009F3ABA"/>
    <w:rsid w:val="009F3D1E"/>
    <w:rsid w:val="009F42EE"/>
    <w:rsid w:val="009F493B"/>
    <w:rsid w:val="009F613E"/>
    <w:rsid w:val="009F6416"/>
    <w:rsid w:val="009F649A"/>
    <w:rsid w:val="009F6D4E"/>
    <w:rsid w:val="009F763B"/>
    <w:rsid w:val="00A0021E"/>
    <w:rsid w:val="00A0039A"/>
    <w:rsid w:val="00A004AC"/>
    <w:rsid w:val="00A0098F"/>
    <w:rsid w:val="00A00A7C"/>
    <w:rsid w:val="00A00B81"/>
    <w:rsid w:val="00A00D7B"/>
    <w:rsid w:val="00A00ED4"/>
    <w:rsid w:val="00A01641"/>
    <w:rsid w:val="00A016E3"/>
    <w:rsid w:val="00A01D47"/>
    <w:rsid w:val="00A02DD3"/>
    <w:rsid w:val="00A0365F"/>
    <w:rsid w:val="00A0375B"/>
    <w:rsid w:val="00A03BE1"/>
    <w:rsid w:val="00A049E1"/>
    <w:rsid w:val="00A04C8F"/>
    <w:rsid w:val="00A05028"/>
    <w:rsid w:val="00A0555D"/>
    <w:rsid w:val="00A05C7D"/>
    <w:rsid w:val="00A062F5"/>
    <w:rsid w:val="00A06DFD"/>
    <w:rsid w:val="00A0719D"/>
    <w:rsid w:val="00A07627"/>
    <w:rsid w:val="00A0783E"/>
    <w:rsid w:val="00A07B58"/>
    <w:rsid w:val="00A10074"/>
    <w:rsid w:val="00A1062E"/>
    <w:rsid w:val="00A10640"/>
    <w:rsid w:val="00A10B4F"/>
    <w:rsid w:val="00A10EE8"/>
    <w:rsid w:val="00A11A13"/>
    <w:rsid w:val="00A11AFF"/>
    <w:rsid w:val="00A11EE9"/>
    <w:rsid w:val="00A12D48"/>
    <w:rsid w:val="00A12EE0"/>
    <w:rsid w:val="00A13005"/>
    <w:rsid w:val="00A1365A"/>
    <w:rsid w:val="00A13DA1"/>
    <w:rsid w:val="00A158F7"/>
    <w:rsid w:val="00A15973"/>
    <w:rsid w:val="00A15C72"/>
    <w:rsid w:val="00A15D4D"/>
    <w:rsid w:val="00A16644"/>
    <w:rsid w:val="00A16A29"/>
    <w:rsid w:val="00A16B74"/>
    <w:rsid w:val="00A16E16"/>
    <w:rsid w:val="00A17057"/>
    <w:rsid w:val="00A1795F"/>
    <w:rsid w:val="00A20908"/>
    <w:rsid w:val="00A21C8C"/>
    <w:rsid w:val="00A22402"/>
    <w:rsid w:val="00A22778"/>
    <w:rsid w:val="00A22844"/>
    <w:rsid w:val="00A2292F"/>
    <w:rsid w:val="00A23261"/>
    <w:rsid w:val="00A23356"/>
    <w:rsid w:val="00A2344F"/>
    <w:rsid w:val="00A2355B"/>
    <w:rsid w:val="00A23A5C"/>
    <w:rsid w:val="00A240E3"/>
    <w:rsid w:val="00A24AFC"/>
    <w:rsid w:val="00A24B6F"/>
    <w:rsid w:val="00A24BBD"/>
    <w:rsid w:val="00A24E5D"/>
    <w:rsid w:val="00A2503A"/>
    <w:rsid w:val="00A25982"/>
    <w:rsid w:val="00A25D0B"/>
    <w:rsid w:val="00A25DBF"/>
    <w:rsid w:val="00A2623E"/>
    <w:rsid w:val="00A268B3"/>
    <w:rsid w:val="00A26BFE"/>
    <w:rsid w:val="00A26EC4"/>
    <w:rsid w:val="00A26EF3"/>
    <w:rsid w:val="00A2734B"/>
    <w:rsid w:val="00A30217"/>
    <w:rsid w:val="00A30635"/>
    <w:rsid w:val="00A30A43"/>
    <w:rsid w:val="00A30E2A"/>
    <w:rsid w:val="00A3186B"/>
    <w:rsid w:val="00A31CBB"/>
    <w:rsid w:val="00A31E30"/>
    <w:rsid w:val="00A31EE9"/>
    <w:rsid w:val="00A322D5"/>
    <w:rsid w:val="00A32618"/>
    <w:rsid w:val="00A329C5"/>
    <w:rsid w:val="00A32AF0"/>
    <w:rsid w:val="00A337F1"/>
    <w:rsid w:val="00A341B9"/>
    <w:rsid w:val="00A3551B"/>
    <w:rsid w:val="00A35923"/>
    <w:rsid w:val="00A35B76"/>
    <w:rsid w:val="00A35D0E"/>
    <w:rsid w:val="00A35DFC"/>
    <w:rsid w:val="00A36144"/>
    <w:rsid w:val="00A36343"/>
    <w:rsid w:val="00A368B8"/>
    <w:rsid w:val="00A379D5"/>
    <w:rsid w:val="00A37F29"/>
    <w:rsid w:val="00A37FD5"/>
    <w:rsid w:val="00A40080"/>
    <w:rsid w:val="00A4021E"/>
    <w:rsid w:val="00A4076F"/>
    <w:rsid w:val="00A40860"/>
    <w:rsid w:val="00A408D5"/>
    <w:rsid w:val="00A40A21"/>
    <w:rsid w:val="00A416AA"/>
    <w:rsid w:val="00A416CE"/>
    <w:rsid w:val="00A4220F"/>
    <w:rsid w:val="00A4223D"/>
    <w:rsid w:val="00A42CA4"/>
    <w:rsid w:val="00A42F94"/>
    <w:rsid w:val="00A43075"/>
    <w:rsid w:val="00A43670"/>
    <w:rsid w:val="00A43733"/>
    <w:rsid w:val="00A43F2F"/>
    <w:rsid w:val="00A443FA"/>
    <w:rsid w:val="00A45781"/>
    <w:rsid w:val="00A45A3F"/>
    <w:rsid w:val="00A4628A"/>
    <w:rsid w:val="00A462D6"/>
    <w:rsid w:val="00A46F52"/>
    <w:rsid w:val="00A47B60"/>
    <w:rsid w:val="00A47DF0"/>
    <w:rsid w:val="00A51879"/>
    <w:rsid w:val="00A51B9D"/>
    <w:rsid w:val="00A51ED3"/>
    <w:rsid w:val="00A520DF"/>
    <w:rsid w:val="00A526E7"/>
    <w:rsid w:val="00A52B31"/>
    <w:rsid w:val="00A53C33"/>
    <w:rsid w:val="00A53FFA"/>
    <w:rsid w:val="00A5436C"/>
    <w:rsid w:val="00A5496E"/>
    <w:rsid w:val="00A54AE5"/>
    <w:rsid w:val="00A55B50"/>
    <w:rsid w:val="00A55FB9"/>
    <w:rsid w:val="00A560B5"/>
    <w:rsid w:val="00A5633A"/>
    <w:rsid w:val="00A5634F"/>
    <w:rsid w:val="00A5737E"/>
    <w:rsid w:val="00A57773"/>
    <w:rsid w:val="00A57A3B"/>
    <w:rsid w:val="00A57B1F"/>
    <w:rsid w:val="00A57FB7"/>
    <w:rsid w:val="00A602D4"/>
    <w:rsid w:val="00A607F7"/>
    <w:rsid w:val="00A60BDB"/>
    <w:rsid w:val="00A60DF5"/>
    <w:rsid w:val="00A616A0"/>
    <w:rsid w:val="00A620BC"/>
    <w:rsid w:val="00A62AA5"/>
    <w:rsid w:val="00A62D03"/>
    <w:rsid w:val="00A6353B"/>
    <w:rsid w:val="00A6426E"/>
    <w:rsid w:val="00A644B1"/>
    <w:rsid w:val="00A64864"/>
    <w:rsid w:val="00A64AB2"/>
    <w:rsid w:val="00A65223"/>
    <w:rsid w:val="00A65409"/>
    <w:rsid w:val="00A65714"/>
    <w:rsid w:val="00A66954"/>
    <w:rsid w:val="00A67265"/>
    <w:rsid w:val="00A67AA6"/>
    <w:rsid w:val="00A67D88"/>
    <w:rsid w:val="00A67E3C"/>
    <w:rsid w:val="00A7030A"/>
    <w:rsid w:val="00A70382"/>
    <w:rsid w:val="00A7047C"/>
    <w:rsid w:val="00A726FF"/>
    <w:rsid w:val="00A727E3"/>
    <w:rsid w:val="00A72ACD"/>
    <w:rsid w:val="00A736B8"/>
    <w:rsid w:val="00A73896"/>
    <w:rsid w:val="00A73E38"/>
    <w:rsid w:val="00A73E76"/>
    <w:rsid w:val="00A73E94"/>
    <w:rsid w:val="00A741B0"/>
    <w:rsid w:val="00A74861"/>
    <w:rsid w:val="00A7492A"/>
    <w:rsid w:val="00A74AD5"/>
    <w:rsid w:val="00A74B02"/>
    <w:rsid w:val="00A755CB"/>
    <w:rsid w:val="00A758C4"/>
    <w:rsid w:val="00A7628D"/>
    <w:rsid w:val="00A77CAF"/>
    <w:rsid w:val="00A802AF"/>
    <w:rsid w:val="00A805A7"/>
    <w:rsid w:val="00A80B8C"/>
    <w:rsid w:val="00A814DB"/>
    <w:rsid w:val="00A821E3"/>
    <w:rsid w:val="00A82738"/>
    <w:rsid w:val="00A8327E"/>
    <w:rsid w:val="00A83547"/>
    <w:rsid w:val="00A8377C"/>
    <w:rsid w:val="00A8387C"/>
    <w:rsid w:val="00A8430C"/>
    <w:rsid w:val="00A84B66"/>
    <w:rsid w:val="00A84C66"/>
    <w:rsid w:val="00A84FA1"/>
    <w:rsid w:val="00A85D4D"/>
    <w:rsid w:val="00A860D5"/>
    <w:rsid w:val="00A86D78"/>
    <w:rsid w:val="00A86EDA"/>
    <w:rsid w:val="00A875EF"/>
    <w:rsid w:val="00A87EEB"/>
    <w:rsid w:val="00A9070C"/>
    <w:rsid w:val="00A90989"/>
    <w:rsid w:val="00A90A8F"/>
    <w:rsid w:val="00A919F1"/>
    <w:rsid w:val="00A91A84"/>
    <w:rsid w:val="00A91B5F"/>
    <w:rsid w:val="00A923BE"/>
    <w:rsid w:val="00A926DA"/>
    <w:rsid w:val="00A92CCC"/>
    <w:rsid w:val="00A93E79"/>
    <w:rsid w:val="00A9465F"/>
    <w:rsid w:val="00A94B76"/>
    <w:rsid w:val="00A94EB9"/>
    <w:rsid w:val="00A94EFF"/>
    <w:rsid w:val="00A95978"/>
    <w:rsid w:val="00A95D25"/>
    <w:rsid w:val="00A95D54"/>
    <w:rsid w:val="00A9647B"/>
    <w:rsid w:val="00A96632"/>
    <w:rsid w:val="00A966B9"/>
    <w:rsid w:val="00A96AF7"/>
    <w:rsid w:val="00A96C23"/>
    <w:rsid w:val="00A97CA9"/>
    <w:rsid w:val="00A97DEA"/>
    <w:rsid w:val="00AA08BF"/>
    <w:rsid w:val="00AA111A"/>
    <w:rsid w:val="00AA19BD"/>
    <w:rsid w:val="00AA1C05"/>
    <w:rsid w:val="00AA1C6B"/>
    <w:rsid w:val="00AA2762"/>
    <w:rsid w:val="00AA28CC"/>
    <w:rsid w:val="00AA2CDC"/>
    <w:rsid w:val="00AA309F"/>
    <w:rsid w:val="00AA3C85"/>
    <w:rsid w:val="00AA4026"/>
    <w:rsid w:val="00AA4339"/>
    <w:rsid w:val="00AA43A7"/>
    <w:rsid w:val="00AA4743"/>
    <w:rsid w:val="00AA4792"/>
    <w:rsid w:val="00AA513C"/>
    <w:rsid w:val="00AA626D"/>
    <w:rsid w:val="00AA6E51"/>
    <w:rsid w:val="00AA6F5C"/>
    <w:rsid w:val="00AA784C"/>
    <w:rsid w:val="00AA7AB6"/>
    <w:rsid w:val="00AA7BE3"/>
    <w:rsid w:val="00AA7D02"/>
    <w:rsid w:val="00AB08F2"/>
    <w:rsid w:val="00AB0B38"/>
    <w:rsid w:val="00AB0EB6"/>
    <w:rsid w:val="00AB0EF2"/>
    <w:rsid w:val="00AB0F84"/>
    <w:rsid w:val="00AB2006"/>
    <w:rsid w:val="00AB213E"/>
    <w:rsid w:val="00AB24FD"/>
    <w:rsid w:val="00AB251C"/>
    <w:rsid w:val="00AB277B"/>
    <w:rsid w:val="00AB287F"/>
    <w:rsid w:val="00AB2FCF"/>
    <w:rsid w:val="00AB34E5"/>
    <w:rsid w:val="00AB3C37"/>
    <w:rsid w:val="00AB3C91"/>
    <w:rsid w:val="00AB4C47"/>
    <w:rsid w:val="00AB5A0B"/>
    <w:rsid w:val="00AB5E52"/>
    <w:rsid w:val="00AB60F3"/>
    <w:rsid w:val="00AB6544"/>
    <w:rsid w:val="00AB68DE"/>
    <w:rsid w:val="00AB6E28"/>
    <w:rsid w:val="00AB6F93"/>
    <w:rsid w:val="00AB7277"/>
    <w:rsid w:val="00AB7387"/>
    <w:rsid w:val="00AB76E0"/>
    <w:rsid w:val="00AB7A11"/>
    <w:rsid w:val="00AB7E37"/>
    <w:rsid w:val="00AC0504"/>
    <w:rsid w:val="00AC0AF6"/>
    <w:rsid w:val="00AC13AD"/>
    <w:rsid w:val="00AC143C"/>
    <w:rsid w:val="00AC1714"/>
    <w:rsid w:val="00AC215D"/>
    <w:rsid w:val="00AC279C"/>
    <w:rsid w:val="00AC351F"/>
    <w:rsid w:val="00AC3603"/>
    <w:rsid w:val="00AC3B14"/>
    <w:rsid w:val="00AC3CCE"/>
    <w:rsid w:val="00AC4203"/>
    <w:rsid w:val="00AC43BB"/>
    <w:rsid w:val="00AC487B"/>
    <w:rsid w:val="00AC4E47"/>
    <w:rsid w:val="00AC4F33"/>
    <w:rsid w:val="00AC564C"/>
    <w:rsid w:val="00AC57C9"/>
    <w:rsid w:val="00AC581F"/>
    <w:rsid w:val="00AC671D"/>
    <w:rsid w:val="00AC6D1B"/>
    <w:rsid w:val="00AC7A9F"/>
    <w:rsid w:val="00AC7BAE"/>
    <w:rsid w:val="00AC7C20"/>
    <w:rsid w:val="00AD081A"/>
    <w:rsid w:val="00AD0B0E"/>
    <w:rsid w:val="00AD14FB"/>
    <w:rsid w:val="00AD1DCE"/>
    <w:rsid w:val="00AD232F"/>
    <w:rsid w:val="00AD3722"/>
    <w:rsid w:val="00AD44CA"/>
    <w:rsid w:val="00AD56DE"/>
    <w:rsid w:val="00AD5EA0"/>
    <w:rsid w:val="00AD5ED2"/>
    <w:rsid w:val="00AD61CB"/>
    <w:rsid w:val="00AD67EB"/>
    <w:rsid w:val="00AD6A9A"/>
    <w:rsid w:val="00AD6BD3"/>
    <w:rsid w:val="00AD7129"/>
    <w:rsid w:val="00AD7186"/>
    <w:rsid w:val="00AD7E21"/>
    <w:rsid w:val="00AE0076"/>
    <w:rsid w:val="00AE028F"/>
    <w:rsid w:val="00AE0450"/>
    <w:rsid w:val="00AE04E7"/>
    <w:rsid w:val="00AE0A72"/>
    <w:rsid w:val="00AE0D83"/>
    <w:rsid w:val="00AE15C7"/>
    <w:rsid w:val="00AE1824"/>
    <w:rsid w:val="00AE2C17"/>
    <w:rsid w:val="00AE2C86"/>
    <w:rsid w:val="00AE3743"/>
    <w:rsid w:val="00AE3837"/>
    <w:rsid w:val="00AE3D11"/>
    <w:rsid w:val="00AE437B"/>
    <w:rsid w:val="00AE46FF"/>
    <w:rsid w:val="00AE4758"/>
    <w:rsid w:val="00AE4E79"/>
    <w:rsid w:val="00AE5D89"/>
    <w:rsid w:val="00AE5E71"/>
    <w:rsid w:val="00AE6185"/>
    <w:rsid w:val="00AE662F"/>
    <w:rsid w:val="00AE67A1"/>
    <w:rsid w:val="00AE68FA"/>
    <w:rsid w:val="00AE6BDC"/>
    <w:rsid w:val="00AE73BB"/>
    <w:rsid w:val="00AE74DD"/>
    <w:rsid w:val="00AE766A"/>
    <w:rsid w:val="00AE7819"/>
    <w:rsid w:val="00AE7E06"/>
    <w:rsid w:val="00AF00A7"/>
    <w:rsid w:val="00AF0675"/>
    <w:rsid w:val="00AF0824"/>
    <w:rsid w:val="00AF0968"/>
    <w:rsid w:val="00AF0F4A"/>
    <w:rsid w:val="00AF1123"/>
    <w:rsid w:val="00AF1346"/>
    <w:rsid w:val="00AF1C93"/>
    <w:rsid w:val="00AF2415"/>
    <w:rsid w:val="00AF26B1"/>
    <w:rsid w:val="00AF348C"/>
    <w:rsid w:val="00AF3B8E"/>
    <w:rsid w:val="00AF3BBA"/>
    <w:rsid w:val="00AF4139"/>
    <w:rsid w:val="00AF425E"/>
    <w:rsid w:val="00AF458D"/>
    <w:rsid w:val="00AF4712"/>
    <w:rsid w:val="00AF478A"/>
    <w:rsid w:val="00AF4791"/>
    <w:rsid w:val="00AF5C99"/>
    <w:rsid w:val="00AF6078"/>
    <w:rsid w:val="00AF60B9"/>
    <w:rsid w:val="00AF63BB"/>
    <w:rsid w:val="00AF6600"/>
    <w:rsid w:val="00AF68E1"/>
    <w:rsid w:val="00AF756E"/>
    <w:rsid w:val="00AF7617"/>
    <w:rsid w:val="00B0078D"/>
    <w:rsid w:val="00B008BF"/>
    <w:rsid w:val="00B00C5D"/>
    <w:rsid w:val="00B011AF"/>
    <w:rsid w:val="00B0165B"/>
    <w:rsid w:val="00B02042"/>
    <w:rsid w:val="00B022BA"/>
    <w:rsid w:val="00B027E5"/>
    <w:rsid w:val="00B029B0"/>
    <w:rsid w:val="00B03075"/>
    <w:rsid w:val="00B032EB"/>
    <w:rsid w:val="00B0422F"/>
    <w:rsid w:val="00B042B1"/>
    <w:rsid w:val="00B0497E"/>
    <w:rsid w:val="00B04EAB"/>
    <w:rsid w:val="00B0547A"/>
    <w:rsid w:val="00B05853"/>
    <w:rsid w:val="00B05947"/>
    <w:rsid w:val="00B05DC0"/>
    <w:rsid w:val="00B06EA3"/>
    <w:rsid w:val="00B0757C"/>
    <w:rsid w:val="00B0776C"/>
    <w:rsid w:val="00B10099"/>
    <w:rsid w:val="00B10723"/>
    <w:rsid w:val="00B10B1E"/>
    <w:rsid w:val="00B1155C"/>
    <w:rsid w:val="00B116A8"/>
    <w:rsid w:val="00B1197B"/>
    <w:rsid w:val="00B119DE"/>
    <w:rsid w:val="00B11CE0"/>
    <w:rsid w:val="00B12030"/>
    <w:rsid w:val="00B12149"/>
    <w:rsid w:val="00B1296A"/>
    <w:rsid w:val="00B12B89"/>
    <w:rsid w:val="00B13214"/>
    <w:rsid w:val="00B1331A"/>
    <w:rsid w:val="00B13453"/>
    <w:rsid w:val="00B137AD"/>
    <w:rsid w:val="00B13CBE"/>
    <w:rsid w:val="00B148EB"/>
    <w:rsid w:val="00B148EE"/>
    <w:rsid w:val="00B14D6C"/>
    <w:rsid w:val="00B14F1D"/>
    <w:rsid w:val="00B151E7"/>
    <w:rsid w:val="00B16137"/>
    <w:rsid w:val="00B1643B"/>
    <w:rsid w:val="00B168F9"/>
    <w:rsid w:val="00B1739F"/>
    <w:rsid w:val="00B17666"/>
    <w:rsid w:val="00B17E54"/>
    <w:rsid w:val="00B17F5B"/>
    <w:rsid w:val="00B20B73"/>
    <w:rsid w:val="00B20C5B"/>
    <w:rsid w:val="00B20D01"/>
    <w:rsid w:val="00B21699"/>
    <w:rsid w:val="00B224CD"/>
    <w:rsid w:val="00B22649"/>
    <w:rsid w:val="00B22D14"/>
    <w:rsid w:val="00B2329B"/>
    <w:rsid w:val="00B23B7A"/>
    <w:rsid w:val="00B23CEB"/>
    <w:rsid w:val="00B23E23"/>
    <w:rsid w:val="00B24034"/>
    <w:rsid w:val="00B24690"/>
    <w:rsid w:val="00B248E7"/>
    <w:rsid w:val="00B248F5"/>
    <w:rsid w:val="00B250AA"/>
    <w:rsid w:val="00B250D7"/>
    <w:rsid w:val="00B2518C"/>
    <w:rsid w:val="00B2540B"/>
    <w:rsid w:val="00B254B1"/>
    <w:rsid w:val="00B256DD"/>
    <w:rsid w:val="00B25BB3"/>
    <w:rsid w:val="00B25E45"/>
    <w:rsid w:val="00B26480"/>
    <w:rsid w:val="00B26EC0"/>
    <w:rsid w:val="00B27195"/>
    <w:rsid w:val="00B2721D"/>
    <w:rsid w:val="00B273A1"/>
    <w:rsid w:val="00B27DEA"/>
    <w:rsid w:val="00B30187"/>
    <w:rsid w:val="00B303B4"/>
    <w:rsid w:val="00B30BA7"/>
    <w:rsid w:val="00B30C9B"/>
    <w:rsid w:val="00B30D2C"/>
    <w:rsid w:val="00B31034"/>
    <w:rsid w:val="00B31332"/>
    <w:rsid w:val="00B321DD"/>
    <w:rsid w:val="00B32825"/>
    <w:rsid w:val="00B32B61"/>
    <w:rsid w:val="00B32BB5"/>
    <w:rsid w:val="00B33B2B"/>
    <w:rsid w:val="00B33F3A"/>
    <w:rsid w:val="00B34300"/>
    <w:rsid w:val="00B34500"/>
    <w:rsid w:val="00B34665"/>
    <w:rsid w:val="00B34808"/>
    <w:rsid w:val="00B34BAA"/>
    <w:rsid w:val="00B354FE"/>
    <w:rsid w:val="00B358E8"/>
    <w:rsid w:val="00B36001"/>
    <w:rsid w:val="00B360BB"/>
    <w:rsid w:val="00B364FE"/>
    <w:rsid w:val="00B36741"/>
    <w:rsid w:val="00B36A39"/>
    <w:rsid w:val="00B36FE1"/>
    <w:rsid w:val="00B37117"/>
    <w:rsid w:val="00B3777E"/>
    <w:rsid w:val="00B40567"/>
    <w:rsid w:val="00B4071D"/>
    <w:rsid w:val="00B40793"/>
    <w:rsid w:val="00B4100E"/>
    <w:rsid w:val="00B412C5"/>
    <w:rsid w:val="00B42154"/>
    <w:rsid w:val="00B42175"/>
    <w:rsid w:val="00B424C7"/>
    <w:rsid w:val="00B426D5"/>
    <w:rsid w:val="00B42CD3"/>
    <w:rsid w:val="00B4314C"/>
    <w:rsid w:val="00B43480"/>
    <w:rsid w:val="00B43646"/>
    <w:rsid w:val="00B44357"/>
    <w:rsid w:val="00B443F9"/>
    <w:rsid w:val="00B44405"/>
    <w:rsid w:val="00B445D3"/>
    <w:rsid w:val="00B44C3A"/>
    <w:rsid w:val="00B45014"/>
    <w:rsid w:val="00B4562D"/>
    <w:rsid w:val="00B45972"/>
    <w:rsid w:val="00B45CAE"/>
    <w:rsid w:val="00B45F48"/>
    <w:rsid w:val="00B4601D"/>
    <w:rsid w:val="00B475FF"/>
    <w:rsid w:val="00B47699"/>
    <w:rsid w:val="00B476C3"/>
    <w:rsid w:val="00B47D8A"/>
    <w:rsid w:val="00B47ECE"/>
    <w:rsid w:val="00B50988"/>
    <w:rsid w:val="00B509A0"/>
    <w:rsid w:val="00B51621"/>
    <w:rsid w:val="00B516B5"/>
    <w:rsid w:val="00B516CA"/>
    <w:rsid w:val="00B51782"/>
    <w:rsid w:val="00B51FD4"/>
    <w:rsid w:val="00B52005"/>
    <w:rsid w:val="00B52974"/>
    <w:rsid w:val="00B52AB1"/>
    <w:rsid w:val="00B52D93"/>
    <w:rsid w:val="00B534E1"/>
    <w:rsid w:val="00B53AFA"/>
    <w:rsid w:val="00B53BA5"/>
    <w:rsid w:val="00B53C10"/>
    <w:rsid w:val="00B54768"/>
    <w:rsid w:val="00B552E0"/>
    <w:rsid w:val="00B55D6B"/>
    <w:rsid w:val="00B5709D"/>
    <w:rsid w:val="00B574C8"/>
    <w:rsid w:val="00B57E47"/>
    <w:rsid w:val="00B57F1B"/>
    <w:rsid w:val="00B603CB"/>
    <w:rsid w:val="00B60780"/>
    <w:rsid w:val="00B61026"/>
    <w:rsid w:val="00B610F0"/>
    <w:rsid w:val="00B614F6"/>
    <w:rsid w:val="00B6186D"/>
    <w:rsid w:val="00B62878"/>
    <w:rsid w:val="00B62D35"/>
    <w:rsid w:val="00B62E0E"/>
    <w:rsid w:val="00B62FB8"/>
    <w:rsid w:val="00B631DD"/>
    <w:rsid w:val="00B6375B"/>
    <w:rsid w:val="00B64037"/>
    <w:rsid w:val="00B64687"/>
    <w:rsid w:val="00B65BCC"/>
    <w:rsid w:val="00B66486"/>
    <w:rsid w:val="00B66537"/>
    <w:rsid w:val="00B66BD6"/>
    <w:rsid w:val="00B66BDF"/>
    <w:rsid w:val="00B66EB9"/>
    <w:rsid w:val="00B66F77"/>
    <w:rsid w:val="00B671DE"/>
    <w:rsid w:val="00B67375"/>
    <w:rsid w:val="00B67F82"/>
    <w:rsid w:val="00B7100E"/>
    <w:rsid w:val="00B710DD"/>
    <w:rsid w:val="00B7167A"/>
    <w:rsid w:val="00B71D54"/>
    <w:rsid w:val="00B71E43"/>
    <w:rsid w:val="00B72085"/>
    <w:rsid w:val="00B722AD"/>
    <w:rsid w:val="00B7260A"/>
    <w:rsid w:val="00B72824"/>
    <w:rsid w:val="00B72AFE"/>
    <w:rsid w:val="00B7378E"/>
    <w:rsid w:val="00B73BF0"/>
    <w:rsid w:val="00B74154"/>
    <w:rsid w:val="00B74265"/>
    <w:rsid w:val="00B74274"/>
    <w:rsid w:val="00B749A3"/>
    <w:rsid w:val="00B74D59"/>
    <w:rsid w:val="00B74F61"/>
    <w:rsid w:val="00B7566C"/>
    <w:rsid w:val="00B758CF"/>
    <w:rsid w:val="00B763CC"/>
    <w:rsid w:val="00B76452"/>
    <w:rsid w:val="00B768FE"/>
    <w:rsid w:val="00B77132"/>
    <w:rsid w:val="00B77A5D"/>
    <w:rsid w:val="00B77AB1"/>
    <w:rsid w:val="00B77B2B"/>
    <w:rsid w:val="00B77BD3"/>
    <w:rsid w:val="00B80181"/>
    <w:rsid w:val="00B8064B"/>
    <w:rsid w:val="00B807DE"/>
    <w:rsid w:val="00B808BD"/>
    <w:rsid w:val="00B80B7C"/>
    <w:rsid w:val="00B80C75"/>
    <w:rsid w:val="00B80D29"/>
    <w:rsid w:val="00B80DDD"/>
    <w:rsid w:val="00B80E96"/>
    <w:rsid w:val="00B81BFA"/>
    <w:rsid w:val="00B820FC"/>
    <w:rsid w:val="00B821B3"/>
    <w:rsid w:val="00B82628"/>
    <w:rsid w:val="00B82997"/>
    <w:rsid w:val="00B82DBB"/>
    <w:rsid w:val="00B830F8"/>
    <w:rsid w:val="00B831DC"/>
    <w:rsid w:val="00B8324F"/>
    <w:rsid w:val="00B83647"/>
    <w:rsid w:val="00B836F4"/>
    <w:rsid w:val="00B83C34"/>
    <w:rsid w:val="00B83C7A"/>
    <w:rsid w:val="00B84557"/>
    <w:rsid w:val="00B84F6B"/>
    <w:rsid w:val="00B84FB1"/>
    <w:rsid w:val="00B85345"/>
    <w:rsid w:val="00B856C1"/>
    <w:rsid w:val="00B85AA7"/>
    <w:rsid w:val="00B85C77"/>
    <w:rsid w:val="00B86CF7"/>
    <w:rsid w:val="00B87584"/>
    <w:rsid w:val="00B90088"/>
    <w:rsid w:val="00B90AE3"/>
    <w:rsid w:val="00B91091"/>
    <w:rsid w:val="00B91211"/>
    <w:rsid w:val="00B91308"/>
    <w:rsid w:val="00B913D3"/>
    <w:rsid w:val="00B914F9"/>
    <w:rsid w:val="00B917CA"/>
    <w:rsid w:val="00B91BD7"/>
    <w:rsid w:val="00B9254F"/>
    <w:rsid w:val="00B925CA"/>
    <w:rsid w:val="00B935F6"/>
    <w:rsid w:val="00B93686"/>
    <w:rsid w:val="00B9449E"/>
    <w:rsid w:val="00B94738"/>
    <w:rsid w:val="00B94ADF"/>
    <w:rsid w:val="00B95A7D"/>
    <w:rsid w:val="00B9622C"/>
    <w:rsid w:val="00B96498"/>
    <w:rsid w:val="00B967C9"/>
    <w:rsid w:val="00BA089A"/>
    <w:rsid w:val="00BA0EB3"/>
    <w:rsid w:val="00BA1187"/>
    <w:rsid w:val="00BA18AF"/>
    <w:rsid w:val="00BA2179"/>
    <w:rsid w:val="00BA225E"/>
    <w:rsid w:val="00BA239E"/>
    <w:rsid w:val="00BA24B0"/>
    <w:rsid w:val="00BA26A9"/>
    <w:rsid w:val="00BA26D8"/>
    <w:rsid w:val="00BA2CE6"/>
    <w:rsid w:val="00BA364C"/>
    <w:rsid w:val="00BA3DF3"/>
    <w:rsid w:val="00BA4498"/>
    <w:rsid w:val="00BA47E9"/>
    <w:rsid w:val="00BA48C7"/>
    <w:rsid w:val="00BA50CA"/>
    <w:rsid w:val="00BA5127"/>
    <w:rsid w:val="00BA61C0"/>
    <w:rsid w:val="00BA628D"/>
    <w:rsid w:val="00BA680E"/>
    <w:rsid w:val="00BA68F7"/>
    <w:rsid w:val="00BA716F"/>
    <w:rsid w:val="00BA7294"/>
    <w:rsid w:val="00BA782C"/>
    <w:rsid w:val="00BA7CA1"/>
    <w:rsid w:val="00BB0225"/>
    <w:rsid w:val="00BB078C"/>
    <w:rsid w:val="00BB0846"/>
    <w:rsid w:val="00BB0B4D"/>
    <w:rsid w:val="00BB1C3B"/>
    <w:rsid w:val="00BB228E"/>
    <w:rsid w:val="00BB2549"/>
    <w:rsid w:val="00BB2558"/>
    <w:rsid w:val="00BB29AA"/>
    <w:rsid w:val="00BB29FB"/>
    <w:rsid w:val="00BB397F"/>
    <w:rsid w:val="00BB45EE"/>
    <w:rsid w:val="00BB4827"/>
    <w:rsid w:val="00BB49FC"/>
    <w:rsid w:val="00BB552D"/>
    <w:rsid w:val="00BB55CA"/>
    <w:rsid w:val="00BB6237"/>
    <w:rsid w:val="00BB6387"/>
    <w:rsid w:val="00BB68F2"/>
    <w:rsid w:val="00BB69FB"/>
    <w:rsid w:val="00BB6E7C"/>
    <w:rsid w:val="00BB75AF"/>
    <w:rsid w:val="00BB78F0"/>
    <w:rsid w:val="00BB7EB6"/>
    <w:rsid w:val="00BC01D2"/>
    <w:rsid w:val="00BC0321"/>
    <w:rsid w:val="00BC06F4"/>
    <w:rsid w:val="00BC0934"/>
    <w:rsid w:val="00BC0A78"/>
    <w:rsid w:val="00BC15AC"/>
    <w:rsid w:val="00BC180F"/>
    <w:rsid w:val="00BC192E"/>
    <w:rsid w:val="00BC1CD1"/>
    <w:rsid w:val="00BC25CE"/>
    <w:rsid w:val="00BC26F3"/>
    <w:rsid w:val="00BC2C4A"/>
    <w:rsid w:val="00BC30AA"/>
    <w:rsid w:val="00BC3472"/>
    <w:rsid w:val="00BC35FE"/>
    <w:rsid w:val="00BC3CB2"/>
    <w:rsid w:val="00BC3E58"/>
    <w:rsid w:val="00BC47CA"/>
    <w:rsid w:val="00BC4EA8"/>
    <w:rsid w:val="00BC549C"/>
    <w:rsid w:val="00BC589E"/>
    <w:rsid w:val="00BC5A6F"/>
    <w:rsid w:val="00BC5BFD"/>
    <w:rsid w:val="00BC6896"/>
    <w:rsid w:val="00BC6A0E"/>
    <w:rsid w:val="00BC6CBE"/>
    <w:rsid w:val="00BC6ED5"/>
    <w:rsid w:val="00BC7140"/>
    <w:rsid w:val="00BC76DB"/>
    <w:rsid w:val="00BD0174"/>
    <w:rsid w:val="00BD0208"/>
    <w:rsid w:val="00BD094D"/>
    <w:rsid w:val="00BD177C"/>
    <w:rsid w:val="00BD1B63"/>
    <w:rsid w:val="00BD218B"/>
    <w:rsid w:val="00BD23DE"/>
    <w:rsid w:val="00BD25E6"/>
    <w:rsid w:val="00BD2F30"/>
    <w:rsid w:val="00BD34B7"/>
    <w:rsid w:val="00BD3A60"/>
    <w:rsid w:val="00BD4714"/>
    <w:rsid w:val="00BD4B1A"/>
    <w:rsid w:val="00BD6708"/>
    <w:rsid w:val="00BD6C15"/>
    <w:rsid w:val="00BD6FAD"/>
    <w:rsid w:val="00BD7412"/>
    <w:rsid w:val="00BD7A7B"/>
    <w:rsid w:val="00BE0025"/>
    <w:rsid w:val="00BE09DB"/>
    <w:rsid w:val="00BE0C2A"/>
    <w:rsid w:val="00BE0C3D"/>
    <w:rsid w:val="00BE0D51"/>
    <w:rsid w:val="00BE2588"/>
    <w:rsid w:val="00BE2D9D"/>
    <w:rsid w:val="00BE3021"/>
    <w:rsid w:val="00BE390C"/>
    <w:rsid w:val="00BE3F3C"/>
    <w:rsid w:val="00BE4789"/>
    <w:rsid w:val="00BE4BF8"/>
    <w:rsid w:val="00BE4D47"/>
    <w:rsid w:val="00BE508B"/>
    <w:rsid w:val="00BE50A0"/>
    <w:rsid w:val="00BE5954"/>
    <w:rsid w:val="00BE5A7D"/>
    <w:rsid w:val="00BE5DB5"/>
    <w:rsid w:val="00BE64BE"/>
    <w:rsid w:val="00BE64FE"/>
    <w:rsid w:val="00BE6F53"/>
    <w:rsid w:val="00BE73E6"/>
    <w:rsid w:val="00BE77AE"/>
    <w:rsid w:val="00BE7875"/>
    <w:rsid w:val="00BE79EF"/>
    <w:rsid w:val="00BF0F81"/>
    <w:rsid w:val="00BF1C6B"/>
    <w:rsid w:val="00BF215F"/>
    <w:rsid w:val="00BF243B"/>
    <w:rsid w:val="00BF28B4"/>
    <w:rsid w:val="00BF3014"/>
    <w:rsid w:val="00BF346E"/>
    <w:rsid w:val="00BF38DD"/>
    <w:rsid w:val="00BF3A9A"/>
    <w:rsid w:val="00BF4511"/>
    <w:rsid w:val="00BF4F18"/>
    <w:rsid w:val="00BF5B73"/>
    <w:rsid w:val="00BF60F2"/>
    <w:rsid w:val="00BF6114"/>
    <w:rsid w:val="00BF6595"/>
    <w:rsid w:val="00BF6D48"/>
    <w:rsid w:val="00BF70AE"/>
    <w:rsid w:val="00C00784"/>
    <w:rsid w:val="00C00D2A"/>
    <w:rsid w:val="00C01BC2"/>
    <w:rsid w:val="00C020E7"/>
    <w:rsid w:val="00C037F6"/>
    <w:rsid w:val="00C03DD5"/>
    <w:rsid w:val="00C042AC"/>
    <w:rsid w:val="00C04779"/>
    <w:rsid w:val="00C049D5"/>
    <w:rsid w:val="00C04E2A"/>
    <w:rsid w:val="00C05410"/>
    <w:rsid w:val="00C05429"/>
    <w:rsid w:val="00C05A6E"/>
    <w:rsid w:val="00C06854"/>
    <w:rsid w:val="00C0734E"/>
    <w:rsid w:val="00C074B5"/>
    <w:rsid w:val="00C07910"/>
    <w:rsid w:val="00C07943"/>
    <w:rsid w:val="00C07E7B"/>
    <w:rsid w:val="00C10464"/>
    <w:rsid w:val="00C110BD"/>
    <w:rsid w:val="00C11340"/>
    <w:rsid w:val="00C113D4"/>
    <w:rsid w:val="00C11C1B"/>
    <w:rsid w:val="00C11D5D"/>
    <w:rsid w:val="00C121AB"/>
    <w:rsid w:val="00C1297F"/>
    <w:rsid w:val="00C12B2F"/>
    <w:rsid w:val="00C12CD0"/>
    <w:rsid w:val="00C12F25"/>
    <w:rsid w:val="00C1419A"/>
    <w:rsid w:val="00C14241"/>
    <w:rsid w:val="00C148B7"/>
    <w:rsid w:val="00C14A0F"/>
    <w:rsid w:val="00C14D2D"/>
    <w:rsid w:val="00C157A2"/>
    <w:rsid w:val="00C1622B"/>
    <w:rsid w:val="00C1678D"/>
    <w:rsid w:val="00C16CA0"/>
    <w:rsid w:val="00C16E3E"/>
    <w:rsid w:val="00C1703C"/>
    <w:rsid w:val="00C17243"/>
    <w:rsid w:val="00C173E9"/>
    <w:rsid w:val="00C2021D"/>
    <w:rsid w:val="00C2043A"/>
    <w:rsid w:val="00C20949"/>
    <w:rsid w:val="00C219DC"/>
    <w:rsid w:val="00C231F1"/>
    <w:rsid w:val="00C23800"/>
    <w:rsid w:val="00C23B91"/>
    <w:rsid w:val="00C23DCB"/>
    <w:rsid w:val="00C24537"/>
    <w:rsid w:val="00C247FB"/>
    <w:rsid w:val="00C25390"/>
    <w:rsid w:val="00C254F0"/>
    <w:rsid w:val="00C25B8D"/>
    <w:rsid w:val="00C25EE2"/>
    <w:rsid w:val="00C26021"/>
    <w:rsid w:val="00C26073"/>
    <w:rsid w:val="00C26172"/>
    <w:rsid w:val="00C26C69"/>
    <w:rsid w:val="00C274B0"/>
    <w:rsid w:val="00C30901"/>
    <w:rsid w:val="00C30DA8"/>
    <w:rsid w:val="00C30F35"/>
    <w:rsid w:val="00C3100F"/>
    <w:rsid w:val="00C31BAC"/>
    <w:rsid w:val="00C31CBF"/>
    <w:rsid w:val="00C3224B"/>
    <w:rsid w:val="00C328AB"/>
    <w:rsid w:val="00C32EBC"/>
    <w:rsid w:val="00C33106"/>
    <w:rsid w:val="00C33512"/>
    <w:rsid w:val="00C33BC6"/>
    <w:rsid w:val="00C33CA9"/>
    <w:rsid w:val="00C33D95"/>
    <w:rsid w:val="00C3450C"/>
    <w:rsid w:val="00C34C31"/>
    <w:rsid w:val="00C35074"/>
    <w:rsid w:val="00C359E2"/>
    <w:rsid w:val="00C35B93"/>
    <w:rsid w:val="00C35D73"/>
    <w:rsid w:val="00C3646F"/>
    <w:rsid w:val="00C3675B"/>
    <w:rsid w:val="00C3715F"/>
    <w:rsid w:val="00C37344"/>
    <w:rsid w:val="00C377F1"/>
    <w:rsid w:val="00C40101"/>
    <w:rsid w:val="00C404FF"/>
    <w:rsid w:val="00C40C88"/>
    <w:rsid w:val="00C40D99"/>
    <w:rsid w:val="00C40FCF"/>
    <w:rsid w:val="00C415F2"/>
    <w:rsid w:val="00C41E24"/>
    <w:rsid w:val="00C428B0"/>
    <w:rsid w:val="00C42A6B"/>
    <w:rsid w:val="00C42B8A"/>
    <w:rsid w:val="00C42BA9"/>
    <w:rsid w:val="00C43468"/>
    <w:rsid w:val="00C434D8"/>
    <w:rsid w:val="00C434EF"/>
    <w:rsid w:val="00C43ABD"/>
    <w:rsid w:val="00C43F15"/>
    <w:rsid w:val="00C44263"/>
    <w:rsid w:val="00C44437"/>
    <w:rsid w:val="00C447D9"/>
    <w:rsid w:val="00C448B1"/>
    <w:rsid w:val="00C449A7"/>
    <w:rsid w:val="00C44D94"/>
    <w:rsid w:val="00C45041"/>
    <w:rsid w:val="00C45EE9"/>
    <w:rsid w:val="00C45F8B"/>
    <w:rsid w:val="00C4673D"/>
    <w:rsid w:val="00C46886"/>
    <w:rsid w:val="00C46AB9"/>
    <w:rsid w:val="00C47145"/>
    <w:rsid w:val="00C472C6"/>
    <w:rsid w:val="00C472E5"/>
    <w:rsid w:val="00C4792F"/>
    <w:rsid w:val="00C47AEF"/>
    <w:rsid w:val="00C501C8"/>
    <w:rsid w:val="00C50CBD"/>
    <w:rsid w:val="00C50D86"/>
    <w:rsid w:val="00C50DDA"/>
    <w:rsid w:val="00C50FE3"/>
    <w:rsid w:val="00C5118D"/>
    <w:rsid w:val="00C5119D"/>
    <w:rsid w:val="00C523F4"/>
    <w:rsid w:val="00C52635"/>
    <w:rsid w:val="00C52BDD"/>
    <w:rsid w:val="00C52CAD"/>
    <w:rsid w:val="00C52D61"/>
    <w:rsid w:val="00C533B7"/>
    <w:rsid w:val="00C537F7"/>
    <w:rsid w:val="00C5397C"/>
    <w:rsid w:val="00C53D20"/>
    <w:rsid w:val="00C53F71"/>
    <w:rsid w:val="00C54506"/>
    <w:rsid w:val="00C560CE"/>
    <w:rsid w:val="00C56948"/>
    <w:rsid w:val="00C56DEE"/>
    <w:rsid w:val="00C56F6F"/>
    <w:rsid w:val="00C57108"/>
    <w:rsid w:val="00C57EC8"/>
    <w:rsid w:val="00C60C42"/>
    <w:rsid w:val="00C60ED9"/>
    <w:rsid w:val="00C62021"/>
    <w:rsid w:val="00C629F3"/>
    <w:rsid w:val="00C62F5C"/>
    <w:rsid w:val="00C63029"/>
    <w:rsid w:val="00C631C7"/>
    <w:rsid w:val="00C632CD"/>
    <w:rsid w:val="00C633B5"/>
    <w:rsid w:val="00C63553"/>
    <w:rsid w:val="00C63C6C"/>
    <w:rsid w:val="00C6487A"/>
    <w:rsid w:val="00C65040"/>
    <w:rsid w:val="00C65607"/>
    <w:rsid w:val="00C65E36"/>
    <w:rsid w:val="00C6616C"/>
    <w:rsid w:val="00C664C3"/>
    <w:rsid w:val="00C668FC"/>
    <w:rsid w:val="00C66ABF"/>
    <w:rsid w:val="00C701EC"/>
    <w:rsid w:val="00C70DA2"/>
    <w:rsid w:val="00C71120"/>
    <w:rsid w:val="00C715D1"/>
    <w:rsid w:val="00C71606"/>
    <w:rsid w:val="00C7191A"/>
    <w:rsid w:val="00C7208C"/>
    <w:rsid w:val="00C7250B"/>
    <w:rsid w:val="00C72EEC"/>
    <w:rsid w:val="00C72F5F"/>
    <w:rsid w:val="00C72FCF"/>
    <w:rsid w:val="00C7333B"/>
    <w:rsid w:val="00C73732"/>
    <w:rsid w:val="00C73BE4"/>
    <w:rsid w:val="00C744CB"/>
    <w:rsid w:val="00C748DD"/>
    <w:rsid w:val="00C74925"/>
    <w:rsid w:val="00C7585A"/>
    <w:rsid w:val="00C762C6"/>
    <w:rsid w:val="00C7656A"/>
    <w:rsid w:val="00C76B05"/>
    <w:rsid w:val="00C77780"/>
    <w:rsid w:val="00C77853"/>
    <w:rsid w:val="00C808A9"/>
    <w:rsid w:val="00C80A6A"/>
    <w:rsid w:val="00C80B65"/>
    <w:rsid w:val="00C80C3C"/>
    <w:rsid w:val="00C81D8C"/>
    <w:rsid w:val="00C81E64"/>
    <w:rsid w:val="00C827B5"/>
    <w:rsid w:val="00C83056"/>
    <w:rsid w:val="00C831A0"/>
    <w:rsid w:val="00C83240"/>
    <w:rsid w:val="00C83B65"/>
    <w:rsid w:val="00C83F38"/>
    <w:rsid w:val="00C8401F"/>
    <w:rsid w:val="00C841B9"/>
    <w:rsid w:val="00C84A28"/>
    <w:rsid w:val="00C84D26"/>
    <w:rsid w:val="00C85168"/>
    <w:rsid w:val="00C855B5"/>
    <w:rsid w:val="00C861B6"/>
    <w:rsid w:val="00C8647A"/>
    <w:rsid w:val="00C86BD3"/>
    <w:rsid w:val="00C86E5B"/>
    <w:rsid w:val="00C870E3"/>
    <w:rsid w:val="00C87C7A"/>
    <w:rsid w:val="00C904DA"/>
    <w:rsid w:val="00C90A20"/>
    <w:rsid w:val="00C911E3"/>
    <w:rsid w:val="00C920A4"/>
    <w:rsid w:val="00C920D3"/>
    <w:rsid w:val="00C922CE"/>
    <w:rsid w:val="00C92587"/>
    <w:rsid w:val="00C92AEF"/>
    <w:rsid w:val="00C92C76"/>
    <w:rsid w:val="00C92C81"/>
    <w:rsid w:val="00C93516"/>
    <w:rsid w:val="00C9384C"/>
    <w:rsid w:val="00C938C6"/>
    <w:rsid w:val="00C93AF2"/>
    <w:rsid w:val="00C93C37"/>
    <w:rsid w:val="00C93ED7"/>
    <w:rsid w:val="00C94497"/>
    <w:rsid w:val="00C95008"/>
    <w:rsid w:val="00C95A74"/>
    <w:rsid w:val="00C95BF4"/>
    <w:rsid w:val="00C96282"/>
    <w:rsid w:val="00C966A3"/>
    <w:rsid w:val="00C968E9"/>
    <w:rsid w:val="00C974B0"/>
    <w:rsid w:val="00C97677"/>
    <w:rsid w:val="00C97AB2"/>
    <w:rsid w:val="00CA01AD"/>
    <w:rsid w:val="00CA0466"/>
    <w:rsid w:val="00CA0E90"/>
    <w:rsid w:val="00CA1243"/>
    <w:rsid w:val="00CA1303"/>
    <w:rsid w:val="00CA14B1"/>
    <w:rsid w:val="00CA15F1"/>
    <w:rsid w:val="00CA1B1A"/>
    <w:rsid w:val="00CA2099"/>
    <w:rsid w:val="00CA2766"/>
    <w:rsid w:val="00CA2907"/>
    <w:rsid w:val="00CA2B66"/>
    <w:rsid w:val="00CA2BAC"/>
    <w:rsid w:val="00CA3024"/>
    <w:rsid w:val="00CA3508"/>
    <w:rsid w:val="00CA3FCE"/>
    <w:rsid w:val="00CA4037"/>
    <w:rsid w:val="00CA4290"/>
    <w:rsid w:val="00CA4345"/>
    <w:rsid w:val="00CA450B"/>
    <w:rsid w:val="00CA470E"/>
    <w:rsid w:val="00CA4894"/>
    <w:rsid w:val="00CA5487"/>
    <w:rsid w:val="00CA54FE"/>
    <w:rsid w:val="00CA5967"/>
    <w:rsid w:val="00CA5B77"/>
    <w:rsid w:val="00CA696A"/>
    <w:rsid w:val="00CA70A4"/>
    <w:rsid w:val="00CA7347"/>
    <w:rsid w:val="00CA776F"/>
    <w:rsid w:val="00CA7AEB"/>
    <w:rsid w:val="00CA7B11"/>
    <w:rsid w:val="00CB0F0A"/>
    <w:rsid w:val="00CB149E"/>
    <w:rsid w:val="00CB157E"/>
    <w:rsid w:val="00CB1A00"/>
    <w:rsid w:val="00CB1C31"/>
    <w:rsid w:val="00CB217E"/>
    <w:rsid w:val="00CB2952"/>
    <w:rsid w:val="00CB2DFB"/>
    <w:rsid w:val="00CB2F34"/>
    <w:rsid w:val="00CB2FB1"/>
    <w:rsid w:val="00CB30EF"/>
    <w:rsid w:val="00CB335F"/>
    <w:rsid w:val="00CB3B42"/>
    <w:rsid w:val="00CB43B3"/>
    <w:rsid w:val="00CB4DBF"/>
    <w:rsid w:val="00CB52B5"/>
    <w:rsid w:val="00CB5C03"/>
    <w:rsid w:val="00CB5CC0"/>
    <w:rsid w:val="00CB5F17"/>
    <w:rsid w:val="00CB60C9"/>
    <w:rsid w:val="00CB643F"/>
    <w:rsid w:val="00CB64CA"/>
    <w:rsid w:val="00CB71F0"/>
    <w:rsid w:val="00CC045B"/>
    <w:rsid w:val="00CC0501"/>
    <w:rsid w:val="00CC07D4"/>
    <w:rsid w:val="00CC08B7"/>
    <w:rsid w:val="00CC0C65"/>
    <w:rsid w:val="00CC1251"/>
    <w:rsid w:val="00CC1412"/>
    <w:rsid w:val="00CC1A95"/>
    <w:rsid w:val="00CC1BAF"/>
    <w:rsid w:val="00CC1D88"/>
    <w:rsid w:val="00CC2266"/>
    <w:rsid w:val="00CC235B"/>
    <w:rsid w:val="00CC248B"/>
    <w:rsid w:val="00CC2645"/>
    <w:rsid w:val="00CC3C8F"/>
    <w:rsid w:val="00CC3E89"/>
    <w:rsid w:val="00CC3F39"/>
    <w:rsid w:val="00CC40CD"/>
    <w:rsid w:val="00CC4232"/>
    <w:rsid w:val="00CC429B"/>
    <w:rsid w:val="00CC44B6"/>
    <w:rsid w:val="00CC555D"/>
    <w:rsid w:val="00CC5651"/>
    <w:rsid w:val="00CC609F"/>
    <w:rsid w:val="00CC659C"/>
    <w:rsid w:val="00CC7676"/>
    <w:rsid w:val="00CC7733"/>
    <w:rsid w:val="00CD02A7"/>
    <w:rsid w:val="00CD05D0"/>
    <w:rsid w:val="00CD0B1A"/>
    <w:rsid w:val="00CD1769"/>
    <w:rsid w:val="00CD1BDB"/>
    <w:rsid w:val="00CD1C0D"/>
    <w:rsid w:val="00CD24F0"/>
    <w:rsid w:val="00CD25A1"/>
    <w:rsid w:val="00CD2F5C"/>
    <w:rsid w:val="00CD3086"/>
    <w:rsid w:val="00CD30B4"/>
    <w:rsid w:val="00CD352D"/>
    <w:rsid w:val="00CD3C00"/>
    <w:rsid w:val="00CD3CC0"/>
    <w:rsid w:val="00CD409D"/>
    <w:rsid w:val="00CD4102"/>
    <w:rsid w:val="00CD43D4"/>
    <w:rsid w:val="00CD4452"/>
    <w:rsid w:val="00CD47DC"/>
    <w:rsid w:val="00CD59A2"/>
    <w:rsid w:val="00CD5BDB"/>
    <w:rsid w:val="00CD6BA6"/>
    <w:rsid w:val="00CD6E4E"/>
    <w:rsid w:val="00CD7148"/>
    <w:rsid w:val="00CE08D4"/>
    <w:rsid w:val="00CE0948"/>
    <w:rsid w:val="00CE101D"/>
    <w:rsid w:val="00CE1582"/>
    <w:rsid w:val="00CE17AC"/>
    <w:rsid w:val="00CE1D10"/>
    <w:rsid w:val="00CE24CD"/>
    <w:rsid w:val="00CE29E9"/>
    <w:rsid w:val="00CE3033"/>
    <w:rsid w:val="00CE31C7"/>
    <w:rsid w:val="00CE3283"/>
    <w:rsid w:val="00CE32FE"/>
    <w:rsid w:val="00CE3EF6"/>
    <w:rsid w:val="00CE4A7D"/>
    <w:rsid w:val="00CE4B10"/>
    <w:rsid w:val="00CE5618"/>
    <w:rsid w:val="00CE571F"/>
    <w:rsid w:val="00CE5786"/>
    <w:rsid w:val="00CE57F2"/>
    <w:rsid w:val="00CE70D9"/>
    <w:rsid w:val="00CE7440"/>
    <w:rsid w:val="00CE7569"/>
    <w:rsid w:val="00CE7867"/>
    <w:rsid w:val="00CE7A28"/>
    <w:rsid w:val="00CF071C"/>
    <w:rsid w:val="00CF0C44"/>
    <w:rsid w:val="00CF1694"/>
    <w:rsid w:val="00CF16D9"/>
    <w:rsid w:val="00CF2118"/>
    <w:rsid w:val="00CF2D35"/>
    <w:rsid w:val="00CF2DE5"/>
    <w:rsid w:val="00CF3115"/>
    <w:rsid w:val="00CF31F5"/>
    <w:rsid w:val="00CF3EF8"/>
    <w:rsid w:val="00CF4798"/>
    <w:rsid w:val="00CF49A1"/>
    <w:rsid w:val="00CF5216"/>
    <w:rsid w:val="00CF6976"/>
    <w:rsid w:val="00CF6D44"/>
    <w:rsid w:val="00CF7DD4"/>
    <w:rsid w:val="00D00D0A"/>
    <w:rsid w:val="00D00F65"/>
    <w:rsid w:val="00D022E2"/>
    <w:rsid w:val="00D02603"/>
    <w:rsid w:val="00D028AF"/>
    <w:rsid w:val="00D03055"/>
    <w:rsid w:val="00D0427F"/>
    <w:rsid w:val="00D04DF0"/>
    <w:rsid w:val="00D04F04"/>
    <w:rsid w:val="00D04F53"/>
    <w:rsid w:val="00D04F54"/>
    <w:rsid w:val="00D052E7"/>
    <w:rsid w:val="00D054F1"/>
    <w:rsid w:val="00D05643"/>
    <w:rsid w:val="00D05E10"/>
    <w:rsid w:val="00D05F18"/>
    <w:rsid w:val="00D06847"/>
    <w:rsid w:val="00D06C5B"/>
    <w:rsid w:val="00D06C7D"/>
    <w:rsid w:val="00D06DDB"/>
    <w:rsid w:val="00D071DF"/>
    <w:rsid w:val="00D0723B"/>
    <w:rsid w:val="00D0728E"/>
    <w:rsid w:val="00D07342"/>
    <w:rsid w:val="00D0743C"/>
    <w:rsid w:val="00D07583"/>
    <w:rsid w:val="00D07969"/>
    <w:rsid w:val="00D109C2"/>
    <w:rsid w:val="00D10B46"/>
    <w:rsid w:val="00D10BEB"/>
    <w:rsid w:val="00D10F94"/>
    <w:rsid w:val="00D11063"/>
    <w:rsid w:val="00D112BC"/>
    <w:rsid w:val="00D11429"/>
    <w:rsid w:val="00D11ABE"/>
    <w:rsid w:val="00D11B73"/>
    <w:rsid w:val="00D12014"/>
    <w:rsid w:val="00D12B28"/>
    <w:rsid w:val="00D1416B"/>
    <w:rsid w:val="00D151E1"/>
    <w:rsid w:val="00D15820"/>
    <w:rsid w:val="00D15960"/>
    <w:rsid w:val="00D15BCB"/>
    <w:rsid w:val="00D164E7"/>
    <w:rsid w:val="00D16534"/>
    <w:rsid w:val="00D16C5A"/>
    <w:rsid w:val="00D16F3A"/>
    <w:rsid w:val="00D1705F"/>
    <w:rsid w:val="00D20C63"/>
    <w:rsid w:val="00D22867"/>
    <w:rsid w:val="00D22978"/>
    <w:rsid w:val="00D22C41"/>
    <w:rsid w:val="00D230E6"/>
    <w:rsid w:val="00D23EA5"/>
    <w:rsid w:val="00D2406B"/>
    <w:rsid w:val="00D240EB"/>
    <w:rsid w:val="00D24B24"/>
    <w:rsid w:val="00D25305"/>
    <w:rsid w:val="00D2551D"/>
    <w:rsid w:val="00D25CD6"/>
    <w:rsid w:val="00D25DAC"/>
    <w:rsid w:val="00D269BE"/>
    <w:rsid w:val="00D26CDE"/>
    <w:rsid w:val="00D27035"/>
    <w:rsid w:val="00D272B8"/>
    <w:rsid w:val="00D275E3"/>
    <w:rsid w:val="00D276F7"/>
    <w:rsid w:val="00D27763"/>
    <w:rsid w:val="00D27BB0"/>
    <w:rsid w:val="00D27C3C"/>
    <w:rsid w:val="00D27F63"/>
    <w:rsid w:val="00D3005C"/>
    <w:rsid w:val="00D302B8"/>
    <w:rsid w:val="00D308D3"/>
    <w:rsid w:val="00D30DBE"/>
    <w:rsid w:val="00D3164A"/>
    <w:rsid w:val="00D31A59"/>
    <w:rsid w:val="00D31F5C"/>
    <w:rsid w:val="00D3203F"/>
    <w:rsid w:val="00D3235E"/>
    <w:rsid w:val="00D3274D"/>
    <w:rsid w:val="00D32BD4"/>
    <w:rsid w:val="00D32C62"/>
    <w:rsid w:val="00D32E5A"/>
    <w:rsid w:val="00D34556"/>
    <w:rsid w:val="00D345AC"/>
    <w:rsid w:val="00D347FB"/>
    <w:rsid w:val="00D349D0"/>
    <w:rsid w:val="00D349ED"/>
    <w:rsid w:val="00D34A22"/>
    <w:rsid w:val="00D35C3C"/>
    <w:rsid w:val="00D35DD2"/>
    <w:rsid w:val="00D3651A"/>
    <w:rsid w:val="00D369F6"/>
    <w:rsid w:val="00D37199"/>
    <w:rsid w:val="00D37330"/>
    <w:rsid w:val="00D3744B"/>
    <w:rsid w:val="00D375DD"/>
    <w:rsid w:val="00D4011E"/>
    <w:rsid w:val="00D40192"/>
    <w:rsid w:val="00D403A6"/>
    <w:rsid w:val="00D408D9"/>
    <w:rsid w:val="00D41981"/>
    <w:rsid w:val="00D41A4A"/>
    <w:rsid w:val="00D41F85"/>
    <w:rsid w:val="00D422D7"/>
    <w:rsid w:val="00D4286C"/>
    <w:rsid w:val="00D42919"/>
    <w:rsid w:val="00D42F2E"/>
    <w:rsid w:val="00D43025"/>
    <w:rsid w:val="00D430AE"/>
    <w:rsid w:val="00D43A67"/>
    <w:rsid w:val="00D43F4C"/>
    <w:rsid w:val="00D44033"/>
    <w:rsid w:val="00D456E8"/>
    <w:rsid w:val="00D45DD5"/>
    <w:rsid w:val="00D46D2B"/>
    <w:rsid w:val="00D46F00"/>
    <w:rsid w:val="00D47953"/>
    <w:rsid w:val="00D47E93"/>
    <w:rsid w:val="00D47F55"/>
    <w:rsid w:val="00D503BD"/>
    <w:rsid w:val="00D50596"/>
    <w:rsid w:val="00D50B9A"/>
    <w:rsid w:val="00D50E8A"/>
    <w:rsid w:val="00D51900"/>
    <w:rsid w:val="00D51A32"/>
    <w:rsid w:val="00D51FA9"/>
    <w:rsid w:val="00D520E4"/>
    <w:rsid w:val="00D526E7"/>
    <w:rsid w:val="00D52788"/>
    <w:rsid w:val="00D52975"/>
    <w:rsid w:val="00D52DFF"/>
    <w:rsid w:val="00D53394"/>
    <w:rsid w:val="00D53569"/>
    <w:rsid w:val="00D5375E"/>
    <w:rsid w:val="00D53CA9"/>
    <w:rsid w:val="00D543EF"/>
    <w:rsid w:val="00D5474C"/>
    <w:rsid w:val="00D54BEB"/>
    <w:rsid w:val="00D55461"/>
    <w:rsid w:val="00D56506"/>
    <w:rsid w:val="00D56510"/>
    <w:rsid w:val="00D56EFD"/>
    <w:rsid w:val="00D57837"/>
    <w:rsid w:val="00D57996"/>
    <w:rsid w:val="00D57B7B"/>
    <w:rsid w:val="00D606D4"/>
    <w:rsid w:val="00D60716"/>
    <w:rsid w:val="00D60A44"/>
    <w:rsid w:val="00D61996"/>
    <w:rsid w:val="00D619A7"/>
    <w:rsid w:val="00D61B6F"/>
    <w:rsid w:val="00D61B8B"/>
    <w:rsid w:val="00D61C55"/>
    <w:rsid w:val="00D61C6B"/>
    <w:rsid w:val="00D61E18"/>
    <w:rsid w:val="00D628AC"/>
    <w:rsid w:val="00D62B37"/>
    <w:rsid w:val="00D63DB1"/>
    <w:rsid w:val="00D63DC6"/>
    <w:rsid w:val="00D6421D"/>
    <w:rsid w:val="00D643B6"/>
    <w:rsid w:val="00D64425"/>
    <w:rsid w:val="00D64475"/>
    <w:rsid w:val="00D64659"/>
    <w:rsid w:val="00D6492B"/>
    <w:rsid w:val="00D64EE2"/>
    <w:rsid w:val="00D6568C"/>
    <w:rsid w:val="00D6607B"/>
    <w:rsid w:val="00D66A22"/>
    <w:rsid w:val="00D67113"/>
    <w:rsid w:val="00D6746D"/>
    <w:rsid w:val="00D674C7"/>
    <w:rsid w:val="00D70604"/>
    <w:rsid w:val="00D70FF9"/>
    <w:rsid w:val="00D71267"/>
    <w:rsid w:val="00D71330"/>
    <w:rsid w:val="00D71412"/>
    <w:rsid w:val="00D71602"/>
    <w:rsid w:val="00D71CF0"/>
    <w:rsid w:val="00D71ECD"/>
    <w:rsid w:val="00D720EE"/>
    <w:rsid w:val="00D7237B"/>
    <w:rsid w:val="00D72448"/>
    <w:rsid w:val="00D72469"/>
    <w:rsid w:val="00D724CF"/>
    <w:rsid w:val="00D7292E"/>
    <w:rsid w:val="00D72961"/>
    <w:rsid w:val="00D7332C"/>
    <w:rsid w:val="00D7379A"/>
    <w:rsid w:val="00D737D9"/>
    <w:rsid w:val="00D74241"/>
    <w:rsid w:val="00D745A7"/>
    <w:rsid w:val="00D746E8"/>
    <w:rsid w:val="00D7516D"/>
    <w:rsid w:val="00D75508"/>
    <w:rsid w:val="00D75C3E"/>
    <w:rsid w:val="00D760D5"/>
    <w:rsid w:val="00D76122"/>
    <w:rsid w:val="00D76286"/>
    <w:rsid w:val="00D76B81"/>
    <w:rsid w:val="00D76E3E"/>
    <w:rsid w:val="00D77425"/>
    <w:rsid w:val="00D7782F"/>
    <w:rsid w:val="00D77A5D"/>
    <w:rsid w:val="00D77C43"/>
    <w:rsid w:val="00D80777"/>
    <w:rsid w:val="00D80FD7"/>
    <w:rsid w:val="00D81385"/>
    <w:rsid w:val="00D8146E"/>
    <w:rsid w:val="00D814B1"/>
    <w:rsid w:val="00D814BB"/>
    <w:rsid w:val="00D8155C"/>
    <w:rsid w:val="00D81D63"/>
    <w:rsid w:val="00D82591"/>
    <w:rsid w:val="00D82D4E"/>
    <w:rsid w:val="00D82FA4"/>
    <w:rsid w:val="00D8316D"/>
    <w:rsid w:val="00D83534"/>
    <w:rsid w:val="00D83985"/>
    <w:rsid w:val="00D83B19"/>
    <w:rsid w:val="00D83F25"/>
    <w:rsid w:val="00D84183"/>
    <w:rsid w:val="00D84B44"/>
    <w:rsid w:val="00D84F16"/>
    <w:rsid w:val="00D8539C"/>
    <w:rsid w:val="00D859CD"/>
    <w:rsid w:val="00D8617B"/>
    <w:rsid w:val="00D86214"/>
    <w:rsid w:val="00D8720E"/>
    <w:rsid w:val="00D8727B"/>
    <w:rsid w:val="00D878A1"/>
    <w:rsid w:val="00D87CAD"/>
    <w:rsid w:val="00D87F86"/>
    <w:rsid w:val="00D904EE"/>
    <w:rsid w:val="00D90B82"/>
    <w:rsid w:val="00D90F33"/>
    <w:rsid w:val="00D910D8"/>
    <w:rsid w:val="00D91C36"/>
    <w:rsid w:val="00D91FE0"/>
    <w:rsid w:val="00D92CB7"/>
    <w:rsid w:val="00D93199"/>
    <w:rsid w:val="00D932F1"/>
    <w:rsid w:val="00D937E5"/>
    <w:rsid w:val="00D93D11"/>
    <w:rsid w:val="00D93E8B"/>
    <w:rsid w:val="00D94132"/>
    <w:rsid w:val="00D94FA9"/>
    <w:rsid w:val="00D9519B"/>
    <w:rsid w:val="00D9564B"/>
    <w:rsid w:val="00D95C23"/>
    <w:rsid w:val="00D963C1"/>
    <w:rsid w:val="00D96E0D"/>
    <w:rsid w:val="00D97327"/>
    <w:rsid w:val="00D97922"/>
    <w:rsid w:val="00D97FA6"/>
    <w:rsid w:val="00DA05A0"/>
    <w:rsid w:val="00DA0F87"/>
    <w:rsid w:val="00DA10D3"/>
    <w:rsid w:val="00DA13EE"/>
    <w:rsid w:val="00DA1411"/>
    <w:rsid w:val="00DA181C"/>
    <w:rsid w:val="00DA1C4E"/>
    <w:rsid w:val="00DA1F07"/>
    <w:rsid w:val="00DA2254"/>
    <w:rsid w:val="00DA2532"/>
    <w:rsid w:val="00DA2720"/>
    <w:rsid w:val="00DA2B59"/>
    <w:rsid w:val="00DA2DA0"/>
    <w:rsid w:val="00DA3AE2"/>
    <w:rsid w:val="00DA3E31"/>
    <w:rsid w:val="00DA4525"/>
    <w:rsid w:val="00DA48C1"/>
    <w:rsid w:val="00DA4BE7"/>
    <w:rsid w:val="00DA514D"/>
    <w:rsid w:val="00DA525B"/>
    <w:rsid w:val="00DA5365"/>
    <w:rsid w:val="00DA55C8"/>
    <w:rsid w:val="00DA6A61"/>
    <w:rsid w:val="00DA73BB"/>
    <w:rsid w:val="00DA77F8"/>
    <w:rsid w:val="00DA789A"/>
    <w:rsid w:val="00DA7A51"/>
    <w:rsid w:val="00DB0412"/>
    <w:rsid w:val="00DB0742"/>
    <w:rsid w:val="00DB0753"/>
    <w:rsid w:val="00DB14CF"/>
    <w:rsid w:val="00DB1553"/>
    <w:rsid w:val="00DB1839"/>
    <w:rsid w:val="00DB1A0C"/>
    <w:rsid w:val="00DB318F"/>
    <w:rsid w:val="00DB3B69"/>
    <w:rsid w:val="00DB3F76"/>
    <w:rsid w:val="00DB4396"/>
    <w:rsid w:val="00DB444E"/>
    <w:rsid w:val="00DB458B"/>
    <w:rsid w:val="00DB48D3"/>
    <w:rsid w:val="00DB4C44"/>
    <w:rsid w:val="00DB4CFF"/>
    <w:rsid w:val="00DB5635"/>
    <w:rsid w:val="00DB611E"/>
    <w:rsid w:val="00DB67FA"/>
    <w:rsid w:val="00DB728E"/>
    <w:rsid w:val="00DC0141"/>
    <w:rsid w:val="00DC163B"/>
    <w:rsid w:val="00DC1801"/>
    <w:rsid w:val="00DC1865"/>
    <w:rsid w:val="00DC190A"/>
    <w:rsid w:val="00DC1938"/>
    <w:rsid w:val="00DC1B31"/>
    <w:rsid w:val="00DC1D27"/>
    <w:rsid w:val="00DC2265"/>
    <w:rsid w:val="00DC2464"/>
    <w:rsid w:val="00DC2A77"/>
    <w:rsid w:val="00DC2FB1"/>
    <w:rsid w:val="00DC30DC"/>
    <w:rsid w:val="00DC37DB"/>
    <w:rsid w:val="00DC3E20"/>
    <w:rsid w:val="00DC3F11"/>
    <w:rsid w:val="00DC3FE4"/>
    <w:rsid w:val="00DC4655"/>
    <w:rsid w:val="00DC5765"/>
    <w:rsid w:val="00DC58D0"/>
    <w:rsid w:val="00DC5AF2"/>
    <w:rsid w:val="00DC5B1A"/>
    <w:rsid w:val="00DC5BB5"/>
    <w:rsid w:val="00DC5F2A"/>
    <w:rsid w:val="00DC6029"/>
    <w:rsid w:val="00DC64F7"/>
    <w:rsid w:val="00DC68C6"/>
    <w:rsid w:val="00DC6CF3"/>
    <w:rsid w:val="00DC6F1B"/>
    <w:rsid w:val="00DC7A72"/>
    <w:rsid w:val="00DC7FB1"/>
    <w:rsid w:val="00DD00A2"/>
    <w:rsid w:val="00DD00B6"/>
    <w:rsid w:val="00DD0994"/>
    <w:rsid w:val="00DD1879"/>
    <w:rsid w:val="00DD1A36"/>
    <w:rsid w:val="00DD1ACA"/>
    <w:rsid w:val="00DD208A"/>
    <w:rsid w:val="00DD3490"/>
    <w:rsid w:val="00DD37BC"/>
    <w:rsid w:val="00DD39B3"/>
    <w:rsid w:val="00DD3CBC"/>
    <w:rsid w:val="00DD4050"/>
    <w:rsid w:val="00DD4FF8"/>
    <w:rsid w:val="00DD50B3"/>
    <w:rsid w:val="00DD5172"/>
    <w:rsid w:val="00DD5264"/>
    <w:rsid w:val="00DD52D0"/>
    <w:rsid w:val="00DD612D"/>
    <w:rsid w:val="00DD68B4"/>
    <w:rsid w:val="00DD6F68"/>
    <w:rsid w:val="00DD72FF"/>
    <w:rsid w:val="00DD7751"/>
    <w:rsid w:val="00DD77F9"/>
    <w:rsid w:val="00DD78A9"/>
    <w:rsid w:val="00DD7DCA"/>
    <w:rsid w:val="00DD7E42"/>
    <w:rsid w:val="00DE1233"/>
    <w:rsid w:val="00DE1807"/>
    <w:rsid w:val="00DE1C3D"/>
    <w:rsid w:val="00DE1CAC"/>
    <w:rsid w:val="00DE25BC"/>
    <w:rsid w:val="00DE26AE"/>
    <w:rsid w:val="00DE2C0B"/>
    <w:rsid w:val="00DE2E75"/>
    <w:rsid w:val="00DE2FFF"/>
    <w:rsid w:val="00DE337E"/>
    <w:rsid w:val="00DE35B7"/>
    <w:rsid w:val="00DE3AF6"/>
    <w:rsid w:val="00DE4C3B"/>
    <w:rsid w:val="00DE50A4"/>
    <w:rsid w:val="00DE50AA"/>
    <w:rsid w:val="00DE5207"/>
    <w:rsid w:val="00DE52F6"/>
    <w:rsid w:val="00DE554A"/>
    <w:rsid w:val="00DE5924"/>
    <w:rsid w:val="00DE5C30"/>
    <w:rsid w:val="00DE5CD0"/>
    <w:rsid w:val="00DE6641"/>
    <w:rsid w:val="00DE724D"/>
    <w:rsid w:val="00DE7B5F"/>
    <w:rsid w:val="00DE7E6B"/>
    <w:rsid w:val="00DF0010"/>
    <w:rsid w:val="00DF01B2"/>
    <w:rsid w:val="00DF067E"/>
    <w:rsid w:val="00DF0895"/>
    <w:rsid w:val="00DF0C3A"/>
    <w:rsid w:val="00DF0F4F"/>
    <w:rsid w:val="00DF134D"/>
    <w:rsid w:val="00DF18D6"/>
    <w:rsid w:val="00DF1A44"/>
    <w:rsid w:val="00DF1D94"/>
    <w:rsid w:val="00DF1FE4"/>
    <w:rsid w:val="00DF22FF"/>
    <w:rsid w:val="00DF2FEA"/>
    <w:rsid w:val="00DF31D0"/>
    <w:rsid w:val="00DF406E"/>
    <w:rsid w:val="00DF447C"/>
    <w:rsid w:val="00DF4EAA"/>
    <w:rsid w:val="00DF5198"/>
    <w:rsid w:val="00DF565F"/>
    <w:rsid w:val="00DF61E8"/>
    <w:rsid w:val="00DF6431"/>
    <w:rsid w:val="00DF65BA"/>
    <w:rsid w:val="00DF66A9"/>
    <w:rsid w:val="00DF742E"/>
    <w:rsid w:val="00DF7507"/>
    <w:rsid w:val="00DF7E6C"/>
    <w:rsid w:val="00E00003"/>
    <w:rsid w:val="00E00008"/>
    <w:rsid w:val="00E00214"/>
    <w:rsid w:val="00E005C6"/>
    <w:rsid w:val="00E00911"/>
    <w:rsid w:val="00E01107"/>
    <w:rsid w:val="00E01A21"/>
    <w:rsid w:val="00E01B06"/>
    <w:rsid w:val="00E0262E"/>
    <w:rsid w:val="00E02697"/>
    <w:rsid w:val="00E02DB9"/>
    <w:rsid w:val="00E0356F"/>
    <w:rsid w:val="00E035C1"/>
    <w:rsid w:val="00E03676"/>
    <w:rsid w:val="00E0391B"/>
    <w:rsid w:val="00E03A96"/>
    <w:rsid w:val="00E03DC3"/>
    <w:rsid w:val="00E03EE4"/>
    <w:rsid w:val="00E04197"/>
    <w:rsid w:val="00E04703"/>
    <w:rsid w:val="00E049D3"/>
    <w:rsid w:val="00E04D29"/>
    <w:rsid w:val="00E04D6F"/>
    <w:rsid w:val="00E05ADC"/>
    <w:rsid w:val="00E062EA"/>
    <w:rsid w:val="00E06B6E"/>
    <w:rsid w:val="00E06BE6"/>
    <w:rsid w:val="00E06D23"/>
    <w:rsid w:val="00E06E73"/>
    <w:rsid w:val="00E0760F"/>
    <w:rsid w:val="00E07A72"/>
    <w:rsid w:val="00E07B25"/>
    <w:rsid w:val="00E07C72"/>
    <w:rsid w:val="00E102BD"/>
    <w:rsid w:val="00E11127"/>
    <w:rsid w:val="00E11529"/>
    <w:rsid w:val="00E11669"/>
    <w:rsid w:val="00E11AA4"/>
    <w:rsid w:val="00E11E69"/>
    <w:rsid w:val="00E128EC"/>
    <w:rsid w:val="00E12C5E"/>
    <w:rsid w:val="00E12CC2"/>
    <w:rsid w:val="00E135BB"/>
    <w:rsid w:val="00E1382E"/>
    <w:rsid w:val="00E1395E"/>
    <w:rsid w:val="00E13B1C"/>
    <w:rsid w:val="00E1402E"/>
    <w:rsid w:val="00E142DC"/>
    <w:rsid w:val="00E14B5D"/>
    <w:rsid w:val="00E14E37"/>
    <w:rsid w:val="00E14E4D"/>
    <w:rsid w:val="00E152E6"/>
    <w:rsid w:val="00E15BD5"/>
    <w:rsid w:val="00E15D41"/>
    <w:rsid w:val="00E164C4"/>
    <w:rsid w:val="00E17BD5"/>
    <w:rsid w:val="00E20E3B"/>
    <w:rsid w:val="00E20EF2"/>
    <w:rsid w:val="00E21025"/>
    <w:rsid w:val="00E2173B"/>
    <w:rsid w:val="00E22804"/>
    <w:rsid w:val="00E2287B"/>
    <w:rsid w:val="00E22AC2"/>
    <w:rsid w:val="00E22BA2"/>
    <w:rsid w:val="00E22BEC"/>
    <w:rsid w:val="00E22C1A"/>
    <w:rsid w:val="00E23887"/>
    <w:rsid w:val="00E2412E"/>
    <w:rsid w:val="00E24709"/>
    <w:rsid w:val="00E247F9"/>
    <w:rsid w:val="00E24A9C"/>
    <w:rsid w:val="00E24B49"/>
    <w:rsid w:val="00E24C67"/>
    <w:rsid w:val="00E24D11"/>
    <w:rsid w:val="00E25812"/>
    <w:rsid w:val="00E25BCA"/>
    <w:rsid w:val="00E25D9E"/>
    <w:rsid w:val="00E25EA1"/>
    <w:rsid w:val="00E26028"/>
    <w:rsid w:val="00E26694"/>
    <w:rsid w:val="00E266E7"/>
    <w:rsid w:val="00E26A44"/>
    <w:rsid w:val="00E27A0B"/>
    <w:rsid w:val="00E30369"/>
    <w:rsid w:val="00E30556"/>
    <w:rsid w:val="00E31674"/>
    <w:rsid w:val="00E31A62"/>
    <w:rsid w:val="00E31DAB"/>
    <w:rsid w:val="00E32E99"/>
    <w:rsid w:val="00E3315D"/>
    <w:rsid w:val="00E33173"/>
    <w:rsid w:val="00E333C0"/>
    <w:rsid w:val="00E33673"/>
    <w:rsid w:val="00E34786"/>
    <w:rsid w:val="00E35846"/>
    <w:rsid w:val="00E35B73"/>
    <w:rsid w:val="00E35BB4"/>
    <w:rsid w:val="00E35E48"/>
    <w:rsid w:val="00E36096"/>
    <w:rsid w:val="00E36146"/>
    <w:rsid w:val="00E361ED"/>
    <w:rsid w:val="00E36252"/>
    <w:rsid w:val="00E36A70"/>
    <w:rsid w:val="00E36F2B"/>
    <w:rsid w:val="00E370A6"/>
    <w:rsid w:val="00E37B4F"/>
    <w:rsid w:val="00E37C14"/>
    <w:rsid w:val="00E37C5D"/>
    <w:rsid w:val="00E37CEA"/>
    <w:rsid w:val="00E40111"/>
    <w:rsid w:val="00E403CC"/>
    <w:rsid w:val="00E4046A"/>
    <w:rsid w:val="00E40673"/>
    <w:rsid w:val="00E40887"/>
    <w:rsid w:val="00E41207"/>
    <w:rsid w:val="00E414D0"/>
    <w:rsid w:val="00E41C61"/>
    <w:rsid w:val="00E42134"/>
    <w:rsid w:val="00E424CD"/>
    <w:rsid w:val="00E424CF"/>
    <w:rsid w:val="00E42847"/>
    <w:rsid w:val="00E431FA"/>
    <w:rsid w:val="00E43433"/>
    <w:rsid w:val="00E43BB9"/>
    <w:rsid w:val="00E43F05"/>
    <w:rsid w:val="00E43F26"/>
    <w:rsid w:val="00E44BE2"/>
    <w:rsid w:val="00E4506B"/>
    <w:rsid w:val="00E450BC"/>
    <w:rsid w:val="00E452BE"/>
    <w:rsid w:val="00E45591"/>
    <w:rsid w:val="00E45773"/>
    <w:rsid w:val="00E457A3"/>
    <w:rsid w:val="00E45957"/>
    <w:rsid w:val="00E4597C"/>
    <w:rsid w:val="00E45D10"/>
    <w:rsid w:val="00E46430"/>
    <w:rsid w:val="00E468D8"/>
    <w:rsid w:val="00E46A1A"/>
    <w:rsid w:val="00E46D04"/>
    <w:rsid w:val="00E46DA4"/>
    <w:rsid w:val="00E47933"/>
    <w:rsid w:val="00E47A7E"/>
    <w:rsid w:val="00E5001F"/>
    <w:rsid w:val="00E506F3"/>
    <w:rsid w:val="00E50899"/>
    <w:rsid w:val="00E51B5E"/>
    <w:rsid w:val="00E51C73"/>
    <w:rsid w:val="00E52098"/>
    <w:rsid w:val="00E52272"/>
    <w:rsid w:val="00E52872"/>
    <w:rsid w:val="00E52B4D"/>
    <w:rsid w:val="00E52BCB"/>
    <w:rsid w:val="00E52DD7"/>
    <w:rsid w:val="00E52E85"/>
    <w:rsid w:val="00E538A4"/>
    <w:rsid w:val="00E540D7"/>
    <w:rsid w:val="00E54FFB"/>
    <w:rsid w:val="00E5516A"/>
    <w:rsid w:val="00E55283"/>
    <w:rsid w:val="00E5544D"/>
    <w:rsid w:val="00E570DF"/>
    <w:rsid w:val="00E57277"/>
    <w:rsid w:val="00E576E8"/>
    <w:rsid w:val="00E5798D"/>
    <w:rsid w:val="00E601D4"/>
    <w:rsid w:val="00E60AA1"/>
    <w:rsid w:val="00E60AAD"/>
    <w:rsid w:val="00E6102C"/>
    <w:rsid w:val="00E61711"/>
    <w:rsid w:val="00E618E8"/>
    <w:rsid w:val="00E61938"/>
    <w:rsid w:val="00E62002"/>
    <w:rsid w:val="00E622B6"/>
    <w:rsid w:val="00E62BB6"/>
    <w:rsid w:val="00E62E06"/>
    <w:rsid w:val="00E630D2"/>
    <w:rsid w:val="00E63BE2"/>
    <w:rsid w:val="00E63DDC"/>
    <w:rsid w:val="00E63FD5"/>
    <w:rsid w:val="00E647B5"/>
    <w:rsid w:val="00E649BA"/>
    <w:rsid w:val="00E64AA5"/>
    <w:rsid w:val="00E66638"/>
    <w:rsid w:val="00E6686B"/>
    <w:rsid w:val="00E6750E"/>
    <w:rsid w:val="00E6772B"/>
    <w:rsid w:val="00E67C87"/>
    <w:rsid w:val="00E701EF"/>
    <w:rsid w:val="00E70289"/>
    <w:rsid w:val="00E705DC"/>
    <w:rsid w:val="00E70635"/>
    <w:rsid w:val="00E7098B"/>
    <w:rsid w:val="00E70B0E"/>
    <w:rsid w:val="00E70F36"/>
    <w:rsid w:val="00E715DF"/>
    <w:rsid w:val="00E7170D"/>
    <w:rsid w:val="00E7196D"/>
    <w:rsid w:val="00E71AF8"/>
    <w:rsid w:val="00E71F1B"/>
    <w:rsid w:val="00E725C6"/>
    <w:rsid w:val="00E7276C"/>
    <w:rsid w:val="00E7284A"/>
    <w:rsid w:val="00E7304F"/>
    <w:rsid w:val="00E737A6"/>
    <w:rsid w:val="00E73D51"/>
    <w:rsid w:val="00E73EE4"/>
    <w:rsid w:val="00E74845"/>
    <w:rsid w:val="00E749DE"/>
    <w:rsid w:val="00E74A19"/>
    <w:rsid w:val="00E74B3F"/>
    <w:rsid w:val="00E74C9A"/>
    <w:rsid w:val="00E74CFA"/>
    <w:rsid w:val="00E74EDD"/>
    <w:rsid w:val="00E7504A"/>
    <w:rsid w:val="00E7516E"/>
    <w:rsid w:val="00E753B6"/>
    <w:rsid w:val="00E754D5"/>
    <w:rsid w:val="00E75538"/>
    <w:rsid w:val="00E75721"/>
    <w:rsid w:val="00E75FD8"/>
    <w:rsid w:val="00E7632E"/>
    <w:rsid w:val="00E76667"/>
    <w:rsid w:val="00E76853"/>
    <w:rsid w:val="00E769CA"/>
    <w:rsid w:val="00E774DA"/>
    <w:rsid w:val="00E77655"/>
    <w:rsid w:val="00E778B1"/>
    <w:rsid w:val="00E77911"/>
    <w:rsid w:val="00E77B16"/>
    <w:rsid w:val="00E809ED"/>
    <w:rsid w:val="00E80C2C"/>
    <w:rsid w:val="00E8110E"/>
    <w:rsid w:val="00E81185"/>
    <w:rsid w:val="00E81AEB"/>
    <w:rsid w:val="00E81C80"/>
    <w:rsid w:val="00E81CC2"/>
    <w:rsid w:val="00E82048"/>
    <w:rsid w:val="00E82EBA"/>
    <w:rsid w:val="00E838DC"/>
    <w:rsid w:val="00E842B3"/>
    <w:rsid w:val="00E845CD"/>
    <w:rsid w:val="00E86301"/>
    <w:rsid w:val="00E86745"/>
    <w:rsid w:val="00E867BC"/>
    <w:rsid w:val="00E86BC4"/>
    <w:rsid w:val="00E86BEF"/>
    <w:rsid w:val="00E8760E"/>
    <w:rsid w:val="00E877F6"/>
    <w:rsid w:val="00E87B7C"/>
    <w:rsid w:val="00E9009C"/>
    <w:rsid w:val="00E9021F"/>
    <w:rsid w:val="00E9028B"/>
    <w:rsid w:val="00E902B8"/>
    <w:rsid w:val="00E9071A"/>
    <w:rsid w:val="00E90D00"/>
    <w:rsid w:val="00E90F64"/>
    <w:rsid w:val="00E92560"/>
    <w:rsid w:val="00E927E9"/>
    <w:rsid w:val="00E930E1"/>
    <w:rsid w:val="00E9317C"/>
    <w:rsid w:val="00E9328F"/>
    <w:rsid w:val="00E934F1"/>
    <w:rsid w:val="00E939D7"/>
    <w:rsid w:val="00E956FD"/>
    <w:rsid w:val="00E9601B"/>
    <w:rsid w:val="00E9646F"/>
    <w:rsid w:val="00E967DB"/>
    <w:rsid w:val="00E968E1"/>
    <w:rsid w:val="00E96C07"/>
    <w:rsid w:val="00E96CBA"/>
    <w:rsid w:val="00E97964"/>
    <w:rsid w:val="00EA0546"/>
    <w:rsid w:val="00EA0552"/>
    <w:rsid w:val="00EA11FE"/>
    <w:rsid w:val="00EA1475"/>
    <w:rsid w:val="00EA18E3"/>
    <w:rsid w:val="00EA1C7D"/>
    <w:rsid w:val="00EA2CAA"/>
    <w:rsid w:val="00EA317C"/>
    <w:rsid w:val="00EA31D6"/>
    <w:rsid w:val="00EA34C1"/>
    <w:rsid w:val="00EA3506"/>
    <w:rsid w:val="00EA363F"/>
    <w:rsid w:val="00EA3763"/>
    <w:rsid w:val="00EA37A5"/>
    <w:rsid w:val="00EA3E3C"/>
    <w:rsid w:val="00EA3F09"/>
    <w:rsid w:val="00EA4129"/>
    <w:rsid w:val="00EA4505"/>
    <w:rsid w:val="00EA456A"/>
    <w:rsid w:val="00EA4A73"/>
    <w:rsid w:val="00EA4ACD"/>
    <w:rsid w:val="00EA4E72"/>
    <w:rsid w:val="00EA54F5"/>
    <w:rsid w:val="00EA5C5A"/>
    <w:rsid w:val="00EA5E1C"/>
    <w:rsid w:val="00EA6288"/>
    <w:rsid w:val="00EA6B5E"/>
    <w:rsid w:val="00EA750E"/>
    <w:rsid w:val="00EA76B8"/>
    <w:rsid w:val="00EA7B28"/>
    <w:rsid w:val="00EB07A3"/>
    <w:rsid w:val="00EB07C3"/>
    <w:rsid w:val="00EB2825"/>
    <w:rsid w:val="00EB2DBA"/>
    <w:rsid w:val="00EB306F"/>
    <w:rsid w:val="00EB3207"/>
    <w:rsid w:val="00EB4296"/>
    <w:rsid w:val="00EB4525"/>
    <w:rsid w:val="00EB4CEF"/>
    <w:rsid w:val="00EB544E"/>
    <w:rsid w:val="00EB55FF"/>
    <w:rsid w:val="00EB5819"/>
    <w:rsid w:val="00EB5F8F"/>
    <w:rsid w:val="00EB62A9"/>
    <w:rsid w:val="00EB648D"/>
    <w:rsid w:val="00EB6641"/>
    <w:rsid w:val="00EB6F15"/>
    <w:rsid w:val="00EB725E"/>
    <w:rsid w:val="00EB77AF"/>
    <w:rsid w:val="00EC003B"/>
    <w:rsid w:val="00EC0B69"/>
    <w:rsid w:val="00EC10BD"/>
    <w:rsid w:val="00EC190C"/>
    <w:rsid w:val="00EC1A9B"/>
    <w:rsid w:val="00EC215A"/>
    <w:rsid w:val="00EC2B07"/>
    <w:rsid w:val="00EC2CFA"/>
    <w:rsid w:val="00EC3CD0"/>
    <w:rsid w:val="00EC3DB9"/>
    <w:rsid w:val="00EC3FAF"/>
    <w:rsid w:val="00EC3FE3"/>
    <w:rsid w:val="00EC4162"/>
    <w:rsid w:val="00EC44A9"/>
    <w:rsid w:val="00EC4A84"/>
    <w:rsid w:val="00EC4D01"/>
    <w:rsid w:val="00EC5070"/>
    <w:rsid w:val="00EC5259"/>
    <w:rsid w:val="00EC566F"/>
    <w:rsid w:val="00EC59ED"/>
    <w:rsid w:val="00EC5B09"/>
    <w:rsid w:val="00EC5C9D"/>
    <w:rsid w:val="00EC5F58"/>
    <w:rsid w:val="00EC608D"/>
    <w:rsid w:val="00EC60D2"/>
    <w:rsid w:val="00EC649F"/>
    <w:rsid w:val="00EC7601"/>
    <w:rsid w:val="00EC7806"/>
    <w:rsid w:val="00EC7829"/>
    <w:rsid w:val="00EC7887"/>
    <w:rsid w:val="00EC7CBA"/>
    <w:rsid w:val="00ED027A"/>
    <w:rsid w:val="00ED03E7"/>
    <w:rsid w:val="00ED074F"/>
    <w:rsid w:val="00ED0EAD"/>
    <w:rsid w:val="00ED170E"/>
    <w:rsid w:val="00ED1A00"/>
    <w:rsid w:val="00ED1ACC"/>
    <w:rsid w:val="00ED20E8"/>
    <w:rsid w:val="00ED2928"/>
    <w:rsid w:val="00ED2ABA"/>
    <w:rsid w:val="00ED2D97"/>
    <w:rsid w:val="00ED338B"/>
    <w:rsid w:val="00ED33CE"/>
    <w:rsid w:val="00ED373B"/>
    <w:rsid w:val="00ED3CBB"/>
    <w:rsid w:val="00ED40A9"/>
    <w:rsid w:val="00ED452B"/>
    <w:rsid w:val="00ED48E8"/>
    <w:rsid w:val="00ED4EF5"/>
    <w:rsid w:val="00ED601A"/>
    <w:rsid w:val="00ED6688"/>
    <w:rsid w:val="00ED6C0D"/>
    <w:rsid w:val="00ED6CA8"/>
    <w:rsid w:val="00ED7895"/>
    <w:rsid w:val="00ED7F69"/>
    <w:rsid w:val="00EE02C5"/>
    <w:rsid w:val="00EE041C"/>
    <w:rsid w:val="00EE0AC8"/>
    <w:rsid w:val="00EE0C93"/>
    <w:rsid w:val="00EE14B0"/>
    <w:rsid w:val="00EE1A67"/>
    <w:rsid w:val="00EE1D7E"/>
    <w:rsid w:val="00EE2377"/>
    <w:rsid w:val="00EE2847"/>
    <w:rsid w:val="00EE3087"/>
    <w:rsid w:val="00EE3A19"/>
    <w:rsid w:val="00EE3E39"/>
    <w:rsid w:val="00EE4302"/>
    <w:rsid w:val="00EE44B4"/>
    <w:rsid w:val="00EE47F3"/>
    <w:rsid w:val="00EE489C"/>
    <w:rsid w:val="00EE4B54"/>
    <w:rsid w:val="00EE4D92"/>
    <w:rsid w:val="00EE56DD"/>
    <w:rsid w:val="00EE5F5D"/>
    <w:rsid w:val="00EE6007"/>
    <w:rsid w:val="00EE65CB"/>
    <w:rsid w:val="00EE6791"/>
    <w:rsid w:val="00EE6ACF"/>
    <w:rsid w:val="00EF0192"/>
    <w:rsid w:val="00EF050E"/>
    <w:rsid w:val="00EF06C7"/>
    <w:rsid w:val="00EF06F6"/>
    <w:rsid w:val="00EF0BD3"/>
    <w:rsid w:val="00EF0C92"/>
    <w:rsid w:val="00EF0DB2"/>
    <w:rsid w:val="00EF1518"/>
    <w:rsid w:val="00EF1700"/>
    <w:rsid w:val="00EF1906"/>
    <w:rsid w:val="00EF22E1"/>
    <w:rsid w:val="00EF22F1"/>
    <w:rsid w:val="00EF2614"/>
    <w:rsid w:val="00EF27FE"/>
    <w:rsid w:val="00EF2E54"/>
    <w:rsid w:val="00EF3264"/>
    <w:rsid w:val="00EF3575"/>
    <w:rsid w:val="00EF36B4"/>
    <w:rsid w:val="00EF3B28"/>
    <w:rsid w:val="00EF3DC6"/>
    <w:rsid w:val="00EF3E2E"/>
    <w:rsid w:val="00EF422B"/>
    <w:rsid w:val="00EF4233"/>
    <w:rsid w:val="00EF4331"/>
    <w:rsid w:val="00EF4799"/>
    <w:rsid w:val="00EF4905"/>
    <w:rsid w:val="00EF4E09"/>
    <w:rsid w:val="00EF5CF5"/>
    <w:rsid w:val="00EF6141"/>
    <w:rsid w:val="00EF6181"/>
    <w:rsid w:val="00EF68C3"/>
    <w:rsid w:val="00EF6BF1"/>
    <w:rsid w:val="00EF7638"/>
    <w:rsid w:val="00EF7EB0"/>
    <w:rsid w:val="00F011C1"/>
    <w:rsid w:val="00F0138E"/>
    <w:rsid w:val="00F01864"/>
    <w:rsid w:val="00F02E02"/>
    <w:rsid w:val="00F030F4"/>
    <w:rsid w:val="00F0333E"/>
    <w:rsid w:val="00F03AE4"/>
    <w:rsid w:val="00F03C43"/>
    <w:rsid w:val="00F03E1E"/>
    <w:rsid w:val="00F04090"/>
    <w:rsid w:val="00F04AEA"/>
    <w:rsid w:val="00F04EBB"/>
    <w:rsid w:val="00F05136"/>
    <w:rsid w:val="00F0515B"/>
    <w:rsid w:val="00F051A1"/>
    <w:rsid w:val="00F052B6"/>
    <w:rsid w:val="00F05312"/>
    <w:rsid w:val="00F05358"/>
    <w:rsid w:val="00F05AAE"/>
    <w:rsid w:val="00F0686F"/>
    <w:rsid w:val="00F069D8"/>
    <w:rsid w:val="00F06C37"/>
    <w:rsid w:val="00F06EA5"/>
    <w:rsid w:val="00F101B8"/>
    <w:rsid w:val="00F10B5B"/>
    <w:rsid w:val="00F116A7"/>
    <w:rsid w:val="00F11884"/>
    <w:rsid w:val="00F11A86"/>
    <w:rsid w:val="00F11DB5"/>
    <w:rsid w:val="00F120B8"/>
    <w:rsid w:val="00F12107"/>
    <w:rsid w:val="00F123A6"/>
    <w:rsid w:val="00F12416"/>
    <w:rsid w:val="00F12663"/>
    <w:rsid w:val="00F1286E"/>
    <w:rsid w:val="00F132DC"/>
    <w:rsid w:val="00F145D2"/>
    <w:rsid w:val="00F1472A"/>
    <w:rsid w:val="00F148AB"/>
    <w:rsid w:val="00F14DCB"/>
    <w:rsid w:val="00F1533A"/>
    <w:rsid w:val="00F156FA"/>
    <w:rsid w:val="00F15A19"/>
    <w:rsid w:val="00F15B3D"/>
    <w:rsid w:val="00F160D8"/>
    <w:rsid w:val="00F16280"/>
    <w:rsid w:val="00F16449"/>
    <w:rsid w:val="00F164DF"/>
    <w:rsid w:val="00F16770"/>
    <w:rsid w:val="00F16927"/>
    <w:rsid w:val="00F16B88"/>
    <w:rsid w:val="00F17291"/>
    <w:rsid w:val="00F17363"/>
    <w:rsid w:val="00F17B47"/>
    <w:rsid w:val="00F17BA6"/>
    <w:rsid w:val="00F2008E"/>
    <w:rsid w:val="00F2031B"/>
    <w:rsid w:val="00F2042C"/>
    <w:rsid w:val="00F20464"/>
    <w:rsid w:val="00F20684"/>
    <w:rsid w:val="00F21080"/>
    <w:rsid w:val="00F21532"/>
    <w:rsid w:val="00F21544"/>
    <w:rsid w:val="00F219EF"/>
    <w:rsid w:val="00F21CE7"/>
    <w:rsid w:val="00F21F14"/>
    <w:rsid w:val="00F2276A"/>
    <w:rsid w:val="00F22C96"/>
    <w:rsid w:val="00F22EDB"/>
    <w:rsid w:val="00F231B9"/>
    <w:rsid w:val="00F23A39"/>
    <w:rsid w:val="00F23F53"/>
    <w:rsid w:val="00F241C0"/>
    <w:rsid w:val="00F2445D"/>
    <w:rsid w:val="00F24549"/>
    <w:rsid w:val="00F24734"/>
    <w:rsid w:val="00F247C1"/>
    <w:rsid w:val="00F25022"/>
    <w:rsid w:val="00F2585D"/>
    <w:rsid w:val="00F25915"/>
    <w:rsid w:val="00F260FF"/>
    <w:rsid w:val="00F26269"/>
    <w:rsid w:val="00F269B2"/>
    <w:rsid w:val="00F26C94"/>
    <w:rsid w:val="00F26CC2"/>
    <w:rsid w:val="00F26EEF"/>
    <w:rsid w:val="00F27728"/>
    <w:rsid w:val="00F27796"/>
    <w:rsid w:val="00F27849"/>
    <w:rsid w:val="00F27A33"/>
    <w:rsid w:val="00F27AFF"/>
    <w:rsid w:val="00F27BE6"/>
    <w:rsid w:val="00F27DF8"/>
    <w:rsid w:val="00F301D4"/>
    <w:rsid w:val="00F3092C"/>
    <w:rsid w:val="00F30A4A"/>
    <w:rsid w:val="00F30BFC"/>
    <w:rsid w:val="00F31483"/>
    <w:rsid w:val="00F32535"/>
    <w:rsid w:val="00F32571"/>
    <w:rsid w:val="00F325CE"/>
    <w:rsid w:val="00F32AB2"/>
    <w:rsid w:val="00F32DE0"/>
    <w:rsid w:val="00F32F7F"/>
    <w:rsid w:val="00F33028"/>
    <w:rsid w:val="00F33135"/>
    <w:rsid w:val="00F333B3"/>
    <w:rsid w:val="00F33569"/>
    <w:rsid w:val="00F33A45"/>
    <w:rsid w:val="00F33DF9"/>
    <w:rsid w:val="00F3434F"/>
    <w:rsid w:val="00F3464C"/>
    <w:rsid w:val="00F348B7"/>
    <w:rsid w:val="00F34A5D"/>
    <w:rsid w:val="00F34BC9"/>
    <w:rsid w:val="00F34D21"/>
    <w:rsid w:val="00F354A6"/>
    <w:rsid w:val="00F35A27"/>
    <w:rsid w:val="00F35BB8"/>
    <w:rsid w:val="00F361C1"/>
    <w:rsid w:val="00F36FA6"/>
    <w:rsid w:val="00F373CE"/>
    <w:rsid w:val="00F37412"/>
    <w:rsid w:val="00F378B9"/>
    <w:rsid w:val="00F37E4B"/>
    <w:rsid w:val="00F37FFE"/>
    <w:rsid w:val="00F40027"/>
    <w:rsid w:val="00F40103"/>
    <w:rsid w:val="00F40C71"/>
    <w:rsid w:val="00F40E3E"/>
    <w:rsid w:val="00F40EF2"/>
    <w:rsid w:val="00F41141"/>
    <w:rsid w:val="00F41530"/>
    <w:rsid w:val="00F4199B"/>
    <w:rsid w:val="00F41E5A"/>
    <w:rsid w:val="00F42C11"/>
    <w:rsid w:val="00F4396E"/>
    <w:rsid w:val="00F456DD"/>
    <w:rsid w:val="00F4585C"/>
    <w:rsid w:val="00F45C35"/>
    <w:rsid w:val="00F46417"/>
    <w:rsid w:val="00F466E6"/>
    <w:rsid w:val="00F46766"/>
    <w:rsid w:val="00F472FE"/>
    <w:rsid w:val="00F50913"/>
    <w:rsid w:val="00F50BFB"/>
    <w:rsid w:val="00F513E1"/>
    <w:rsid w:val="00F5194B"/>
    <w:rsid w:val="00F51AD7"/>
    <w:rsid w:val="00F51C02"/>
    <w:rsid w:val="00F51D12"/>
    <w:rsid w:val="00F51E77"/>
    <w:rsid w:val="00F520F9"/>
    <w:rsid w:val="00F522F0"/>
    <w:rsid w:val="00F5245D"/>
    <w:rsid w:val="00F53039"/>
    <w:rsid w:val="00F5312F"/>
    <w:rsid w:val="00F5313B"/>
    <w:rsid w:val="00F53912"/>
    <w:rsid w:val="00F54687"/>
    <w:rsid w:val="00F54B01"/>
    <w:rsid w:val="00F54B8E"/>
    <w:rsid w:val="00F54E79"/>
    <w:rsid w:val="00F5516B"/>
    <w:rsid w:val="00F5527D"/>
    <w:rsid w:val="00F55C56"/>
    <w:rsid w:val="00F565CA"/>
    <w:rsid w:val="00F56640"/>
    <w:rsid w:val="00F60879"/>
    <w:rsid w:val="00F6098A"/>
    <w:rsid w:val="00F60B71"/>
    <w:rsid w:val="00F60D72"/>
    <w:rsid w:val="00F60F5A"/>
    <w:rsid w:val="00F610DE"/>
    <w:rsid w:val="00F6116A"/>
    <w:rsid w:val="00F612B5"/>
    <w:rsid w:val="00F61DB6"/>
    <w:rsid w:val="00F62137"/>
    <w:rsid w:val="00F62225"/>
    <w:rsid w:val="00F62300"/>
    <w:rsid w:val="00F62A5F"/>
    <w:rsid w:val="00F6321C"/>
    <w:rsid w:val="00F63288"/>
    <w:rsid w:val="00F641DD"/>
    <w:rsid w:val="00F6497E"/>
    <w:rsid w:val="00F6554E"/>
    <w:rsid w:val="00F657FB"/>
    <w:rsid w:val="00F65A2D"/>
    <w:rsid w:val="00F6647A"/>
    <w:rsid w:val="00F6648B"/>
    <w:rsid w:val="00F66D31"/>
    <w:rsid w:val="00F6714A"/>
    <w:rsid w:val="00F672AD"/>
    <w:rsid w:val="00F672D9"/>
    <w:rsid w:val="00F6779A"/>
    <w:rsid w:val="00F678B6"/>
    <w:rsid w:val="00F67A0C"/>
    <w:rsid w:val="00F701B0"/>
    <w:rsid w:val="00F70470"/>
    <w:rsid w:val="00F704C8"/>
    <w:rsid w:val="00F70839"/>
    <w:rsid w:val="00F708D9"/>
    <w:rsid w:val="00F70C84"/>
    <w:rsid w:val="00F7170C"/>
    <w:rsid w:val="00F717C2"/>
    <w:rsid w:val="00F71947"/>
    <w:rsid w:val="00F71DC9"/>
    <w:rsid w:val="00F72084"/>
    <w:rsid w:val="00F722E2"/>
    <w:rsid w:val="00F72792"/>
    <w:rsid w:val="00F7294A"/>
    <w:rsid w:val="00F72ADE"/>
    <w:rsid w:val="00F72FC7"/>
    <w:rsid w:val="00F73641"/>
    <w:rsid w:val="00F7397E"/>
    <w:rsid w:val="00F74788"/>
    <w:rsid w:val="00F7494E"/>
    <w:rsid w:val="00F74A74"/>
    <w:rsid w:val="00F74B7D"/>
    <w:rsid w:val="00F74DAD"/>
    <w:rsid w:val="00F7547D"/>
    <w:rsid w:val="00F75946"/>
    <w:rsid w:val="00F75DE1"/>
    <w:rsid w:val="00F76DE5"/>
    <w:rsid w:val="00F77416"/>
    <w:rsid w:val="00F81008"/>
    <w:rsid w:val="00F813C6"/>
    <w:rsid w:val="00F817E8"/>
    <w:rsid w:val="00F81879"/>
    <w:rsid w:val="00F82063"/>
    <w:rsid w:val="00F822C9"/>
    <w:rsid w:val="00F823F7"/>
    <w:rsid w:val="00F82700"/>
    <w:rsid w:val="00F827F9"/>
    <w:rsid w:val="00F82AB1"/>
    <w:rsid w:val="00F82CAE"/>
    <w:rsid w:val="00F85559"/>
    <w:rsid w:val="00F857A0"/>
    <w:rsid w:val="00F85F24"/>
    <w:rsid w:val="00F860B9"/>
    <w:rsid w:val="00F86F55"/>
    <w:rsid w:val="00F90BBC"/>
    <w:rsid w:val="00F90EA6"/>
    <w:rsid w:val="00F91457"/>
    <w:rsid w:val="00F91490"/>
    <w:rsid w:val="00F91F36"/>
    <w:rsid w:val="00F923A9"/>
    <w:rsid w:val="00F92FC2"/>
    <w:rsid w:val="00F93319"/>
    <w:rsid w:val="00F93B25"/>
    <w:rsid w:val="00F9434A"/>
    <w:rsid w:val="00F94392"/>
    <w:rsid w:val="00F94423"/>
    <w:rsid w:val="00F9519C"/>
    <w:rsid w:val="00F95500"/>
    <w:rsid w:val="00F95AF0"/>
    <w:rsid w:val="00F96C43"/>
    <w:rsid w:val="00F973C6"/>
    <w:rsid w:val="00F979C8"/>
    <w:rsid w:val="00F97BC5"/>
    <w:rsid w:val="00F97C6C"/>
    <w:rsid w:val="00FA041F"/>
    <w:rsid w:val="00FA06F7"/>
    <w:rsid w:val="00FA088D"/>
    <w:rsid w:val="00FA08D6"/>
    <w:rsid w:val="00FA0C3A"/>
    <w:rsid w:val="00FA11BA"/>
    <w:rsid w:val="00FA11D4"/>
    <w:rsid w:val="00FA138D"/>
    <w:rsid w:val="00FA14C5"/>
    <w:rsid w:val="00FA1BA7"/>
    <w:rsid w:val="00FA1BD1"/>
    <w:rsid w:val="00FA21C7"/>
    <w:rsid w:val="00FA2327"/>
    <w:rsid w:val="00FA265C"/>
    <w:rsid w:val="00FA2B75"/>
    <w:rsid w:val="00FA2CB0"/>
    <w:rsid w:val="00FA2D50"/>
    <w:rsid w:val="00FA3514"/>
    <w:rsid w:val="00FA3914"/>
    <w:rsid w:val="00FA4385"/>
    <w:rsid w:val="00FA4982"/>
    <w:rsid w:val="00FA5838"/>
    <w:rsid w:val="00FA591F"/>
    <w:rsid w:val="00FA5B96"/>
    <w:rsid w:val="00FA694F"/>
    <w:rsid w:val="00FA7547"/>
    <w:rsid w:val="00FA7718"/>
    <w:rsid w:val="00FA7989"/>
    <w:rsid w:val="00FA7E34"/>
    <w:rsid w:val="00FB0517"/>
    <w:rsid w:val="00FB092D"/>
    <w:rsid w:val="00FB0F0F"/>
    <w:rsid w:val="00FB4120"/>
    <w:rsid w:val="00FB46DC"/>
    <w:rsid w:val="00FB49DB"/>
    <w:rsid w:val="00FB570E"/>
    <w:rsid w:val="00FB5BEA"/>
    <w:rsid w:val="00FB5DB4"/>
    <w:rsid w:val="00FB5DD8"/>
    <w:rsid w:val="00FB5DF9"/>
    <w:rsid w:val="00FB63F7"/>
    <w:rsid w:val="00FB6856"/>
    <w:rsid w:val="00FB6998"/>
    <w:rsid w:val="00FB7416"/>
    <w:rsid w:val="00FB77D9"/>
    <w:rsid w:val="00FB7A43"/>
    <w:rsid w:val="00FB7DFA"/>
    <w:rsid w:val="00FB7E6F"/>
    <w:rsid w:val="00FC002D"/>
    <w:rsid w:val="00FC07F3"/>
    <w:rsid w:val="00FC1A11"/>
    <w:rsid w:val="00FC2671"/>
    <w:rsid w:val="00FC2781"/>
    <w:rsid w:val="00FC27BD"/>
    <w:rsid w:val="00FC27E2"/>
    <w:rsid w:val="00FC2C6F"/>
    <w:rsid w:val="00FC302E"/>
    <w:rsid w:val="00FC308F"/>
    <w:rsid w:val="00FC36DD"/>
    <w:rsid w:val="00FC3B99"/>
    <w:rsid w:val="00FC3D58"/>
    <w:rsid w:val="00FC444E"/>
    <w:rsid w:val="00FC47D4"/>
    <w:rsid w:val="00FC4A9E"/>
    <w:rsid w:val="00FC4AF2"/>
    <w:rsid w:val="00FC4C7A"/>
    <w:rsid w:val="00FC5120"/>
    <w:rsid w:val="00FC5710"/>
    <w:rsid w:val="00FC5E9C"/>
    <w:rsid w:val="00FC626C"/>
    <w:rsid w:val="00FC694C"/>
    <w:rsid w:val="00FC6B64"/>
    <w:rsid w:val="00FC755B"/>
    <w:rsid w:val="00FC7607"/>
    <w:rsid w:val="00FC79E7"/>
    <w:rsid w:val="00FC7A43"/>
    <w:rsid w:val="00FC7C26"/>
    <w:rsid w:val="00FC7D5D"/>
    <w:rsid w:val="00FD0A87"/>
    <w:rsid w:val="00FD1098"/>
    <w:rsid w:val="00FD13A2"/>
    <w:rsid w:val="00FD163C"/>
    <w:rsid w:val="00FD1B0A"/>
    <w:rsid w:val="00FD1C08"/>
    <w:rsid w:val="00FD217B"/>
    <w:rsid w:val="00FD2685"/>
    <w:rsid w:val="00FD2698"/>
    <w:rsid w:val="00FD2762"/>
    <w:rsid w:val="00FD28F9"/>
    <w:rsid w:val="00FD2CC2"/>
    <w:rsid w:val="00FD2FF9"/>
    <w:rsid w:val="00FD3262"/>
    <w:rsid w:val="00FD33EC"/>
    <w:rsid w:val="00FD35F5"/>
    <w:rsid w:val="00FD3935"/>
    <w:rsid w:val="00FD3970"/>
    <w:rsid w:val="00FD40F1"/>
    <w:rsid w:val="00FD4742"/>
    <w:rsid w:val="00FD54D9"/>
    <w:rsid w:val="00FD56CB"/>
    <w:rsid w:val="00FD5EDE"/>
    <w:rsid w:val="00FD6656"/>
    <w:rsid w:val="00FD7049"/>
    <w:rsid w:val="00FD7535"/>
    <w:rsid w:val="00FD78B7"/>
    <w:rsid w:val="00FD793E"/>
    <w:rsid w:val="00FE0EA0"/>
    <w:rsid w:val="00FE1038"/>
    <w:rsid w:val="00FE110D"/>
    <w:rsid w:val="00FE1150"/>
    <w:rsid w:val="00FE155D"/>
    <w:rsid w:val="00FE1802"/>
    <w:rsid w:val="00FE1A07"/>
    <w:rsid w:val="00FE213D"/>
    <w:rsid w:val="00FE24F0"/>
    <w:rsid w:val="00FE2560"/>
    <w:rsid w:val="00FE25A0"/>
    <w:rsid w:val="00FE2AEC"/>
    <w:rsid w:val="00FE2F09"/>
    <w:rsid w:val="00FE33CC"/>
    <w:rsid w:val="00FE3ACC"/>
    <w:rsid w:val="00FE40C6"/>
    <w:rsid w:val="00FE4167"/>
    <w:rsid w:val="00FE4837"/>
    <w:rsid w:val="00FE4A65"/>
    <w:rsid w:val="00FE4AE6"/>
    <w:rsid w:val="00FE54B9"/>
    <w:rsid w:val="00FE54FE"/>
    <w:rsid w:val="00FE5F2E"/>
    <w:rsid w:val="00FE635E"/>
    <w:rsid w:val="00FE6546"/>
    <w:rsid w:val="00FE68CD"/>
    <w:rsid w:val="00FE7031"/>
    <w:rsid w:val="00FE7315"/>
    <w:rsid w:val="00FE77E7"/>
    <w:rsid w:val="00FE7D1C"/>
    <w:rsid w:val="00FF0FE6"/>
    <w:rsid w:val="00FF186C"/>
    <w:rsid w:val="00FF1929"/>
    <w:rsid w:val="00FF1A45"/>
    <w:rsid w:val="00FF2139"/>
    <w:rsid w:val="00FF2AAD"/>
    <w:rsid w:val="00FF2CC8"/>
    <w:rsid w:val="00FF3282"/>
    <w:rsid w:val="00FF3494"/>
    <w:rsid w:val="00FF36F0"/>
    <w:rsid w:val="00FF3967"/>
    <w:rsid w:val="00FF41ED"/>
    <w:rsid w:val="00FF4297"/>
    <w:rsid w:val="00FF43DE"/>
    <w:rsid w:val="00FF4500"/>
    <w:rsid w:val="00FF502D"/>
    <w:rsid w:val="00FF6119"/>
    <w:rsid w:val="00FF666B"/>
    <w:rsid w:val="00FF6AB0"/>
    <w:rsid w:val="00FF6BA0"/>
    <w:rsid w:val="00FF747D"/>
    <w:rsid w:val="00FF7AF8"/>
    <w:rsid w:val="00FF7ECA"/>
    <w:rsid w:val="074C381D"/>
    <w:rsid w:val="0FB333BB"/>
    <w:rsid w:val="41CBE487"/>
    <w:rsid w:val="55F30475"/>
    <w:rsid w:val="649F3F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334C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58A1"/>
    <w:pPr>
      <w:keepNext/>
      <w:keepLines/>
      <w:spacing w:before="40" w:after="0"/>
      <w:outlineLvl w:val="1"/>
    </w:pPr>
    <w:rPr>
      <w:rFonts w:asciiTheme="majorHAnsi" w:eastAsiaTheme="majorEastAsia" w:hAnsiTheme="majorHAnsi" w:cstheme="majorBidi"/>
      <w:noProof/>
      <w:color w:val="2F5496" w:themeColor="accent1" w:themeShade="BF"/>
      <w:sz w:val="26"/>
      <w:szCs w:val="26"/>
    </w:rPr>
  </w:style>
  <w:style w:type="paragraph" w:styleId="Heading3">
    <w:name w:val="heading 3"/>
    <w:basedOn w:val="Normal"/>
    <w:next w:val="Normal"/>
    <w:link w:val="Heading3Char"/>
    <w:uiPriority w:val="9"/>
    <w:unhideWhenUsed/>
    <w:qFormat/>
    <w:rsid w:val="00515B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7B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24652"/>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B54D0"/>
    <w:pPr>
      <w:keepNext/>
      <w:keepLines/>
      <w:numPr>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A3E31"/>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DA3E3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124C"/>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4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7E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58A1"/>
    <w:rPr>
      <w:rFonts w:asciiTheme="majorHAnsi" w:eastAsiaTheme="majorEastAsia" w:hAnsiTheme="majorHAnsi" w:cstheme="majorBidi"/>
      <w:noProof/>
      <w:color w:val="2F5496" w:themeColor="accent1" w:themeShade="BF"/>
      <w:sz w:val="26"/>
      <w:szCs w:val="26"/>
    </w:rPr>
  </w:style>
  <w:style w:type="paragraph" w:styleId="Header">
    <w:name w:val="header"/>
    <w:basedOn w:val="Normal"/>
    <w:link w:val="HeaderChar"/>
    <w:uiPriority w:val="99"/>
    <w:unhideWhenUsed/>
    <w:rsid w:val="00CC2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48B"/>
  </w:style>
  <w:style w:type="paragraph" w:styleId="Footer">
    <w:name w:val="footer"/>
    <w:basedOn w:val="Normal"/>
    <w:link w:val="FooterChar"/>
    <w:uiPriority w:val="99"/>
    <w:unhideWhenUsed/>
    <w:rsid w:val="00CC2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48B"/>
  </w:style>
  <w:style w:type="character" w:customStyle="1" w:styleId="Heading3Char">
    <w:name w:val="Heading 3 Char"/>
    <w:basedOn w:val="DefaultParagraphFont"/>
    <w:link w:val="Heading3"/>
    <w:uiPriority w:val="9"/>
    <w:rsid w:val="00515B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77B2B"/>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rsid w:val="00DA3E3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A3E3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uiPriority w:val="39"/>
    <w:unhideWhenUsed/>
    <w:rsid w:val="00066D1F"/>
    <w:pPr>
      <w:tabs>
        <w:tab w:val="right" w:leader="dot" w:pos="9350"/>
      </w:tabs>
      <w:spacing w:before="120" w:after="120"/>
    </w:pPr>
    <w:rPr>
      <w:rFonts w:cstheme="minorHAnsi"/>
      <w:b/>
      <w:bCs/>
      <w:caps/>
      <w:sz w:val="20"/>
      <w:szCs w:val="20"/>
    </w:rPr>
  </w:style>
  <w:style w:type="paragraph" w:styleId="TOC2">
    <w:name w:val="toc 2"/>
    <w:basedOn w:val="Normal"/>
    <w:next w:val="Normal"/>
    <w:autoRedefine/>
    <w:uiPriority w:val="39"/>
    <w:unhideWhenUsed/>
    <w:rsid w:val="00DA3E31"/>
    <w:pPr>
      <w:spacing w:after="0"/>
      <w:ind w:left="220"/>
    </w:pPr>
    <w:rPr>
      <w:rFonts w:cstheme="minorHAnsi"/>
      <w:smallCaps/>
      <w:sz w:val="20"/>
      <w:szCs w:val="20"/>
    </w:rPr>
  </w:style>
  <w:style w:type="paragraph" w:styleId="TOC3">
    <w:name w:val="toc 3"/>
    <w:basedOn w:val="Normal"/>
    <w:next w:val="Normal"/>
    <w:autoRedefine/>
    <w:uiPriority w:val="39"/>
    <w:unhideWhenUsed/>
    <w:rsid w:val="00DA3E31"/>
    <w:pPr>
      <w:spacing w:after="0"/>
      <w:ind w:left="440"/>
    </w:pPr>
    <w:rPr>
      <w:rFonts w:cstheme="minorHAnsi"/>
      <w:i/>
      <w:iCs/>
      <w:sz w:val="20"/>
      <w:szCs w:val="20"/>
    </w:rPr>
  </w:style>
  <w:style w:type="paragraph" w:styleId="TOC4">
    <w:name w:val="toc 4"/>
    <w:basedOn w:val="Normal"/>
    <w:next w:val="Normal"/>
    <w:autoRedefine/>
    <w:uiPriority w:val="39"/>
    <w:unhideWhenUsed/>
    <w:rsid w:val="00DA3E31"/>
    <w:pPr>
      <w:spacing w:after="0"/>
      <w:ind w:left="660"/>
    </w:pPr>
    <w:rPr>
      <w:rFonts w:cstheme="minorHAnsi"/>
      <w:sz w:val="18"/>
      <w:szCs w:val="18"/>
    </w:rPr>
  </w:style>
  <w:style w:type="paragraph" w:styleId="TOC5">
    <w:name w:val="toc 5"/>
    <w:basedOn w:val="Normal"/>
    <w:next w:val="Normal"/>
    <w:autoRedefine/>
    <w:uiPriority w:val="39"/>
    <w:unhideWhenUsed/>
    <w:rsid w:val="00DA3E31"/>
    <w:pPr>
      <w:spacing w:after="0"/>
      <w:ind w:left="880"/>
    </w:pPr>
    <w:rPr>
      <w:rFonts w:cstheme="minorHAnsi"/>
      <w:sz w:val="18"/>
      <w:szCs w:val="18"/>
    </w:rPr>
  </w:style>
  <w:style w:type="paragraph" w:styleId="TOC6">
    <w:name w:val="toc 6"/>
    <w:basedOn w:val="Normal"/>
    <w:next w:val="Normal"/>
    <w:autoRedefine/>
    <w:uiPriority w:val="39"/>
    <w:unhideWhenUsed/>
    <w:rsid w:val="00DA3E31"/>
    <w:pPr>
      <w:spacing w:after="0"/>
      <w:ind w:left="1100"/>
    </w:pPr>
    <w:rPr>
      <w:rFonts w:cstheme="minorHAnsi"/>
      <w:sz w:val="18"/>
      <w:szCs w:val="18"/>
    </w:rPr>
  </w:style>
  <w:style w:type="paragraph" w:styleId="TOC7">
    <w:name w:val="toc 7"/>
    <w:basedOn w:val="Normal"/>
    <w:next w:val="Normal"/>
    <w:autoRedefine/>
    <w:uiPriority w:val="39"/>
    <w:unhideWhenUsed/>
    <w:rsid w:val="00DA3E31"/>
    <w:pPr>
      <w:spacing w:after="0"/>
      <w:ind w:left="1320"/>
    </w:pPr>
    <w:rPr>
      <w:rFonts w:cstheme="minorHAnsi"/>
      <w:sz w:val="18"/>
      <w:szCs w:val="18"/>
    </w:rPr>
  </w:style>
  <w:style w:type="paragraph" w:styleId="TOC8">
    <w:name w:val="toc 8"/>
    <w:basedOn w:val="Normal"/>
    <w:next w:val="Normal"/>
    <w:autoRedefine/>
    <w:uiPriority w:val="39"/>
    <w:unhideWhenUsed/>
    <w:rsid w:val="00DA3E31"/>
    <w:pPr>
      <w:spacing w:after="0"/>
      <w:ind w:left="1540"/>
    </w:pPr>
    <w:rPr>
      <w:rFonts w:cstheme="minorHAnsi"/>
      <w:sz w:val="18"/>
      <w:szCs w:val="18"/>
    </w:rPr>
  </w:style>
  <w:style w:type="paragraph" w:styleId="TOC9">
    <w:name w:val="toc 9"/>
    <w:basedOn w:val="Normal"/>
    <w:next w:val="Normal"/>
    <w:autoRedefine/>
    <w:uiPriority w:val="39"/>
    <w:unhideWhenUsed/>
    <w:rsid w:val="00DA3E31"/>
    <w:pPr>
      <w:spacing w:after="0"/>
      <w:ind w:left="1760"/>
    </w:pPr>
    <w:rPr>
      <w:rFonts w:cstheme="minorHAnsi"/>
      <w:sz w:val="18"/>
      <w:szCs w:val="18"/>
    </w:rPr>
  </w:style>
  <w:style w:type="character" w:styleId="Hyperlink">
    <w:name w:val="Hyperlink"/>
    <w:basedOn w:val="DefaultParagraphFont"/>
    <w:uiPriority w:val="99"/>
    <w:unhideWhenUsed/>
    <w:rsid w:val="00DA3E31"/>
    <w:rPr>
      <w:color w:val="0563C1" w:themeColor="hyperlink"/>
      <w:u w:val="single"/>
    </w:rPr>
  </w:style>
  <w:style w:type="paragraph" w:styleId="ListParagraph">
    <w:name w:val="List Paragraph"/>
    <w:aliases w:val="Bullet Number,Bullet List,FooterText,numbered,List Paragraph1,Paragraphe de liste1,Bulletr List Paragraph,列出段落,列出段落1,Listeafsnit1,Parágrafo da Lista1,List Paragraph2,List Paragraph21,Párrafo de lista1,リスト段落1,Bullet list,List Paragraph11"/>
    <w:basedOn w:val="Normal"/>
    <w:link w:val="ListParagraphChar"/>
    <w:uiPriority w:val="34"/>
    <w:qFormat/>
    <w:rsid w:val="007878AC"/>
    <w:pPr>
      <w:ind w:left="720"/>
      <w:contextualSpacing/>
    </w:pPr>
  </w:style>
  <w:style w:type="character" w:styleId="CommentReference">
    <w:name w:val="annotation reference"/>
    <w:basedOn w:val="DefaultParagraphFont"/>
    <w:uiPriority w:val="99"/>
    <w:semiHidden/>
    <w:unhideWhenUsed/>
    <w:rsid w:val="00247C04"/>
    <w:rPr>
      <w:sz w:val="16"/>
      <w:szCs w:val="16"/>
    </w:rPr>
  </w:style>
  <w:style w:type="paragraph" w:styleId="CommentText">
    <w:name w:val="annotation text"/>
    <w:basedOn w:val="Normal"/>
    <w:link w:val="CommentTextChar"/>
    <w:uiPriority w:val="99"/>
    <w:unhideWhenUsed/>
    <w:rsid w:val="00247C04"/>
    <w:pPr>
      <w:spacing w:line="240" w:lineRule="auto"/>
    </w:pPr>
    <w:rPr>
      <w:sz w:val="20"/>
      <w:szCs w:val="20"/>
    </w:rPr>
  </w:style>
  <w:style w:type="character" w:customStyle="1" w:styleId="CommentTextChar">
    <w:name w:val="Comment Text Char"/>
    <w:basedOn w:val="DefaultParagraphFont"/>
    <w:link w:val="CommentText"/>
    <w:uiPriority w:val="99"/>
    <w:rsid w:val="00247C04"/>
    <w:rPr>
      <w:sz w:val="20"/>
      <w:szCs w:val="20"/>
    </w:rPr>
  </w:style>
  <w:style w:type="paragraph" w:styleId="CommentSubject">
    <w:name w:val="annotation subject"/>
    <w:basedOn w:val="CommentText"/>
    <w:next w:val="CommentText"/>
    <w:link w:val="CommentSubjectChar"/>
    <w:uiPriority w:val="99"/>
    <w:semiHidden/>
    <w:unhideWhenUsed/>
    <w:rsid w:val="00247C04"/>
    <w:rPr>
      <w:b/>
      <w:bCs/>
    </w:rPr>
  </w:style>
  <w:style w:type="character" w:customStyle="1" w:styleId="CommentSubjectChar">
    <w:name w:val="Comment Subject Char"/>
    <w:basedOn w:val="CommentTextChar"/>
    <w:link w:val="CommentSubject"/>
    <w:uiPriority w:val="99"/>
    <w:semiHidden/>
    <w:rsid w:val="00247C04"/>
    <w:rPr>
      <w:b/>
      <w:bCs/>
      <w:sz w:val="20"/>
      <w:szCs w:val="20"/>
    </w:rPr>
  </w:style>
  <w:style w:type="paragraph" w:styleId="BalloonText">
    <w:name w:val="Balloon Text"/>
    <w:basedOn w:val="Normal"/>
    <w:link w:val="BalloonTextChar"/>
    <w:uiPriority w:val="99"/>
    <w:semiHidden/>
    <w:unhideWhenUsed/>
    <w:rsid w:val="00247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C04"/>
    <w:rPr>
      <w:rFonts w:ascii="Segoe UI" w:hAnsi="Segoe UI" w:cs="Segoe UI"/>
      <w:sz w:val="18"/>
      <w:szCs w:val="18"/>
    </w:rPr>
  </w:style>
  <w:style w:type="paragraph" w:styleId="NoSpacing">
    <w:name w:val="No Spacing"/>
    <w:link w:val="NoSpacingChar"/>
    <w:uiPriority w:val="1"/>
    <w:qFormat/>
    <w:rsid w:val="00257B10"/>
    <w:pPr>
      <w:spacing w:after="0" w:line="240" w:lineRule="auto"/>
    </w:pPr>
    <w:rPr>
      <w:rFonts w:eastAsiaTheme="minorEastAsia"/>
    </w:rPr>
  </w:style>
  <w:style w:type="character" w:customStyle="1" w:styleId="NoSpacingChar">
    <w:name w:val="No Spacing Char"/>
    <w:basedOn w:val="DefaultParagraphFont"/>
    <w:link w:val="NoSpacing"/>
    <w:uiPriority w:val="1"/>
    <w:rsid w:val="00257B10"/>
    <w:rPr>
      <w:rFonts w:eastAsiaTheme="minorEastAsia"/>
    </w:rPr>
  </w:style>
  <w:style w:type="character" w:customStyle="1" w:styleId="Heading5Char">
    <w:name w:val="Heading 5 Char"/>
    <w:basedOn w:val="DefaultParagraphFont"/>
    <w:link w:val="Heading5"/>
    <w:uiPriority w:val="9"/>
    <w:rsid w:val="00924652"/>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semiHidden/>
    <w:unhideWhenUsed/>
    <w:rsid w:val="00500B15"/>
    <w:rPr>
      <w:color w:val="808080"/>
      <w:shd w:val="clear" w:color="auto" w:fill="E6E6E6"/>
    </w:rPr>
  </w:style>
  <w:style w:type="paragraph" w:styleId="Revision">
    <w:name w:val="Revision"/>
    <w:hidden/>
    <w:uiPriority w:val="99"/>
    <w:semiHidden/>
    <w:rsid w:val="00066D1F"/>
    <w:pPr>
      <w:spacing w:after="0" w:line="240" w:lineRule="auto"/>
    </w:pPr>
  </w:style>
  <w:style w:type="table" w:styleId="TableGrid">
    <w:name w:val="Table Grid"/>
    <w:basedOn w:val="TableNormal"/>
    <w:uiPriority w:val="39"/>
    <w:rsid w:val="0093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2719"/>
    <w:rPr>
      <w:color w:val="954F72" w:themeColor="followedHyperlink"/>
      <w:u w:val="single"/>
    </w:rPr>
  </w:style>
  <w:style w:type="character" w:customStyle="1" w:styleId="ListParagraphChar">
    <w:name w:val="List Paragraph Char"/>
    <w:aliases w:val="Bullet Number Char,Bullet List Char,FooterText Char,numbered Char,List Paragraph1 Char,Paragraphe de liste1 Char,Bulletr List Paragraph Char,列出段落 Char,列出段落1 Char,Listeafsnit1 Char,Parágrafo da Lista1 Char,List Paragraph2 Char"/>
    <w:link w:val="ListParagraph"/>
    <w:uiPriority w:val="34"/>
    <w:rsid w:val="00C72EEC"/>
  </w:style>
  <w:style w:type="character" w:customStyle="1" w:styleId="UnresolvedMention2">
    <w:name w:val="Unresolved Mention2"/>
    <w:basedOn w:val="DefaultParagraphFont"/>
    <w:uiPriority w:val="99"/>
    <w:semiHidden/>
    <w:unhideWhenUsed/>
    <w:rsid w:val="001C4D0A"/>
    <w:rPr>
      <w:color w:val="808080"/>
      <w:shd w:val="clear" w:color="auto" w:fill="E6E6E6"/>
    </w:rPr>
  </w:style>
  <w:style w:type="table" w:styleId="GridTable4-Accent1">
    <w:name w:val="Grid Table 4 Accent 1"/>
    <w:basedOn w:val="TableNormal"/>
    <w:uiPriority w:val="49"/>
    <w:rsid w:val="00BC71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
    <w:name w:val="Mention"/>
    <w:basedOn w:val="DefaultParagraphFont"/>
    <w:uiPriority w:val="99"/>
    <w:unhideWhenUsed/>
    <w:rsid w:val="003D158A"/>
    <w:rPr>
      <w:color w:val="2B579A"/>
      <w:shd w:val="clear" w:color="auto" w:fill="E6E6E6"/>
    </w:rPr>
  </w:style>
  <w:style w:type="table" w:styleId="GridTable5Dark-Accent5">
    <w:name w:val="Grid Table 5 Dark Accent 5"/>
    <w:basedOn w:val="TableNormal"/>
    <w:uiPriority w:val="50"/>
    <w:rsid w:val="008F3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653242"/>
    <w:rPr>
      <w:color w:val="808080"/>
    </w:rPr>
  </w:style>
  <w:style w:type="character" w:customStyle="1" w:styleId="Heading6Char">
    <w:name w:val="Heading 6 Char"/>
    <w:basedOn w:val="DefaultParagraphFont"/>
    <w:link w:val="Heading6"/>
    <w:uiPriority w:val="9"/>
    <w:rsid w:val="006B54D0"/>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unhideWhenUsed/>
    <w:rsid w:val="00CD4452"/>
    <w:rPr>
      <w:color w:val="808080"/>
      <w:shd w:val="clear" w:color="auto" w:fill="E6E6E6"/>
    </w:rPr>
  </w:style>
  <w:style w:type="table" w:customStyle="1" w:styleId="Deploymentguide">
    <w:name w:val="Deployment guide"/>
    <w:basedOn w:val="TableNormal"/>
    <w:uiPriority w:val="50"/>
    <w:rsid w:val="004A7671"/>
    <w:pPr>
      <w:spacing w:after="0" w:line="240" w:lineRule="auto"/>
    </w:pPr>
    <w:tblPr>
      <w:tblBorders>
        <w:top w:val="single" w:sz="4" w:space="0" w:color="4472C4" w:themeColor="accent1"/>
        <w:left w:val="single" w:sz="4" w:space="0" w:color="FFFFFF" w:themeColor="background1"/>
        <w:bottom w:val="single" w:sz="4" w:space="0" w:color="4472C4" w:themeColor="accent1"/>
        <w:right w:val="single" w:sz="4" w:space="0" w:color="FFFFFF" w:themeColor="background1"/>
        <w:insideH w:val="single" w:sz="4" w:space="0" w:color="4472C4" w:themeColor="accent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style>
  <w:style w:type="paragraph" w:styleId="TOCHeading">
    <w:name w:val="TOC Heading"/>
    <w:basedOn w:val="Heading1"/>
    <w:next w:val="Normal"/>
    <w:uiPriority w:val="39"/>
    <w:unhideWhenUsed/>
    <w:qFormat/>
    <w:rsid w:val="00A9070C"/>
    <w:pPr>
      <w:outlineLvl w:val="9"/>
    </w:pPr>
  </w:style>
  <w:style w:type="paragraph" w:styleId="NormalWeb">
    <w:name w:val="Normal (Web)"/>
    <w:basedOn w:val="Normal"/>
    <w:uiPriority w:val="99"/>
    <w:semiHidden/>
    <w:unhideWhenUsed/>
    <w:rsid w:val="00E73D51"/>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E73E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3EE4"/>
    <w:rPr>
      <w:sz w:val="20"/>
      <w:szCs w:val="20"/>
    </w:rPr>
  </w:style>
  <w:style w:type="character" w:styleId="FootnoteReference">
    <w:name w:val="footnote reference"/>
    <w:basedOn w:val="DefaultParagraphFont"/>
    <w:uiPriority w:val="99"/>
    <w:semiHidden/>
    <w:unhideWhenUsed/>
    <w:rsid w:val="00E73EE4"/>
    <w:rPr>
      <w:vertAlign w:val="superscript"/>
    </w:rPr>
  </w:style>
  <w:style w:type="table" w:styleId="GridTable5Dark-Accent1">
    <w:name w:val="Grid Table 5 Dark Accent 1"/>
    <w:basedOn w:val="TableNormal"/>
    <w:uiPriority w:val="50"/>
    <w:rsid w:val="00D27F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Light">
    <w:name w:val="Grid Table Light"/>
    <w:basedOn w:val="TableNormal"/>
    <w:uiPriority w:val="40"/>
    <w:rsid w:val="00C472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472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1">
    <w:name w:val="List Table 4 Accent 1"/>
    <w:basedOn w:val="TableNormal"/>
    <w:uiPriority w:val="49"/>
    <w:rsid w:val="00C472C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C472C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5">
    <w:name w:val="List Table 3 Accent 5"/>
    <w:basedOn w:val="TableNormal"/>
    <w:uiPriority w:val="48"/>
    <w:rsid w:val="00C472C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7640B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9Char">
    <w:name w:val="Heading 9 Char"/>
    <w:basedOn w:val="DefaultParagraphFont"/>
    <w:link w:val="Heading9"/>
    <w:uiPriority w:val="9"/>
    <w:semiHidden/>
    <w:rsid w:val="0076124C"/>
    <w:rPr>
      <w:rFonts w:asciiTheme="majorHAnsi" w:eastAsiaTheme="majorEastAsia" w:hAnsiTheme="majorHAnsi" w:cstheme="majorBidi"/>
      <w:i/>
      <w:iCs/>
      <w:color w:val="272727" w:themeColor="text1" w:themeTint="D8"/>
      <w:sz w:val="21"/>
      <w:szCs w:val="21"/>
    </w:rPr>
  </w:style>
  <w:style w:type="numbering" w:customStyle="1" w:styleId="stepsinsteps0">
    <w:name w:val="stepsinsteps"/>
    <w:uiPriority w:val="99"/>
    <w:rsid w:val="00843A5F"/>
    <w:pPr>
      <w:numPr>
        <w:numId w:val="12"/>
      </w:numPr>
    </w:pPr>
  </w:style>
  <w:style w:type="numbering" w:customStyle="1" w:styleId="STepsinSTeps">
    <w:name w:val="STepsinSTeps"/>
    <w:uiPriority w:val="99"/>
    <w:rsid w:val="00BA239E"/>
    <w:pPr>
      <w:numPr>
        <w:numId w:val="13"/>
      </w:numPr>
    </w:pPr>
  </w:style>
  <w:style w:type="character" w:styleId="Emphasis">
    <w:name w:val="Emphasis"/>
    <w:basedOn w:val="DefaultParagraphFont"/>
    <w:uiPriority w:val="20"/>
    <w:qFormat/>
    <w:rsid w:val="002202FC"/>
    <w:rPr>
      <w:i/>
      <w:iCs/>
    </w:rPr>
  </w:style>
  <w:style w:type="paragraph" w:styleId="Caption">
    <w:name w:val="caption"/>
    <w:basedOn w:val="Normal"/>
    <w:next w:val="Normal"/>
    <w:link w:val="CaptionChar"/>
    <w:unhideWhenUsed/>
    <w:qFormat/>
    <w:rsid w:val="00DC2FB1"/>
    <w:pPr>
      <w:spacing w:before="120" w:after="120" w:line="240" w:lineRule="auto"/>
    </w:pPr>
    <w:rPr>
      <w:rFonts w:ascii="Segoe UI" w:eastAsiaTheme="minorEastAsia" w:hAnsi="Segoe UI"/>
      <w:bCs/>
      <w:color w:val="008AC8"/>
      <w:sz w:val="18"/>
      <w:szCs w:val="18"/>
    </w:rPr>
  </w:style>
  <w:style w:type="character" w:customStyle="1" w:styleId="CaptionChar">
    <w:name w:val="Caption Char"/>
    <w:basedOn w:val="DefaultParagraphFont"/>
    <w:link w:val="Caption"/>
    <w:locked/>
    <w:rsid w:val="00DC2FB1"/>
    <w:rPr>
      <w:rFonts w:ascii="Segoe UI" w:eastAsiaTheme="minorEastAsia" w:hAnsi="Segoe UI"/>
      <w:bCs/>
      <w:color w:val="008AC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00440">
      <w:bodyDiv w:val="1"/>
      <w:marLeft w:val="0"/>
      <w:marRight w:val="0"/>
      <w:marTop w:val="0"/>
      <w:marBottom w:val="0"/>
      <w:divBdr>
        <w:top w:val="none" w:sz="0" w:space="0" w:color="auto"/>
        <w:left w:val="none" w:sz="0" w:space="0" w:color="auto"/>
        <w:bottom w:val="none" w:sz="0" w:space="0" w:color="auto"/>
        <w:right w:val="none" w:sz="0" w:space="0" w:color="auto"/>
      </w:divBdr>
    </w:div>
    <w:div w:id="134565275">
      <w:bodyDiv w:val="1"/>
      <w:marLeft w:val="0"/>
      <w:marRight w:val="0"/>
      <w:marTop w:val="0"/>
      <w:marBottom w:val="0"/>
      <w:divBdr>
        <w:top w:val="none" w:sz="0" w:space="0" w:color="auto"/>
        <w:left w:val="none" w:sz="0" w:space="0" w:color="auto"/>
        <w:bottom w:val="none" w:sz="0" w:space="0" w:color="auto"/>
        <w:right w:val="none" w:sz="0" w:space="0" w:color="auto"/>
      </w:divBdr>
    </w:div>
    <w:div w:id="199514601">
      <w:bodyDiv w:val="1"/>
      <w:marLeft w:val="0"/>
      <w:marRight w:val="0"/>
      <w:marTop w:val="0"/>
      <w:marBottom w:val="0"/>
      <w:divBdr>
        <w:top w:val="none" w:sz="0" w:space="0" w:color="auto"/>
        <w:left w:val="none" w:sz="0" w:space="0" w:color="auto"/>
        <w:bottom w:val="none" w:sz="0" w:space="0" w:color="auto"/>
        <w:right w:val="none" w:sz="0" w:space="0" w:color="auto"/>
      </w:divBdr>
    </w:div>
    <w:div w:id="777141417">
      <w:bodyDiv w:val="1"/>
      <w:marLeft w:val="0"/>
      <w:marRight w:val="0"/>
      <w:marTop w:val="0"/>
      <w:marBottom w:val="0"/>
      <w:divBdr>
        <w:top w:val="none" w:sz="0" w:space="0" w:color="auto"/>
        <w:left w:val="none" w:sz="0" w:space="0" w:color="auto"/>
        <w:bottom w:val="none" w:sz="0" w:space="0" w:color="auto"/>
        <w:right w:val="none" w:sz="0" w:space="0" w:color="auto"/>
      </w:divBdr>
    </w:div>
    <w:div w:id="807286542">
      <w:bodyDiv w:val="1"/>
      <w:marLeft w:val="0"/>
      <w:marRight w:val="0"/>
      <w:marTop w:val="0"/>
      <w:marBottom w:val="0"/>
      <w:divBdr>
        <w:top w:val="none" w:sz="0" w:space="0" w:color="auto"/>
        <w:left w:val="none" w:sz="0" w:space="0" w:color="auto"/>
        <w:bottom w:val="none" w:sz="0" w:space="0" w:color="auto"/>
        <w:right w:val="none" w:sz="0" w:space="0" w:color="auto"/>
      </w:divBdr>
    </w:div>
    <w:div w:id="856693775">
      <w:bodyDiv w:val="1"/>
      <w:marLeft w:val="0"/>
      <w:marRight w:val="0"/>
      <w:marTop w:val="0"/>
      <w:marBottom w:val="0"/>
      <w:divBdr>
        <w:top w:val="none" w:sz="0" w:space="0" w:color="auto"/>
        <w:left w:val="none" w:sz="0" w:space="0" w:color="auto"/>
        <w:bottom w:val="none" w:sz="0" w:space="0" w:color="auto"/>
        <w:right w:val="none" w:sz="0" w:space="0" w:color="auto"/>
      </w:divBdr>
      <w:divsChild>
        <w:div w:id="1574588710">
          <w:marLeft w:val="0"/>
          <w:marRight w:val="0"/>
          <w:marTop w:val="0"/>
          <w:marBottom w:val="0"/>
          <w:divBdr>
            <w:top w:val="none" w:sz="0" w:space="0" w:color="auto"/>
            <w:left w:val="none" w:sz="0" w:space="0" w:color="auto"/>
            <w:bottom w:val="none" w:sz="0" w:space="0" w:color="auto"/>
            <w:right w:val="none" w:sz="0" w:space="0" w:color="auto"/>
          </w:divBdr>
          <w:divsChild>
            <w:div w:id="963121339">
              <w:marLeft w:val="0"/>
              <w:marRight w:val="0"/>
              <w:marTop w:val="0"/>
              <w:marBottom w:val="0"/>
              <w:divBdr>
                <w:top w:val="none" w:sz="0" w:space="0" w:color="auto"/>
                <w:left w:val="none" w:sz="0" w:space="0" w:color="auto"/>
                <w:bottom w:val="none" w:sz="0" w:space="0" w:color="auto"/>
                <w:right w:val="none" w:sz="0" w:space="0" w:color="auto"/>
              </w:divBdr>
              <w:divsChild>
                <w:div w:id="763889863">
                  <w:marLeft w:val="0"/>
                  <w:marRight w:val="0"/>
                  <w:marTop w:val="0"/>
                  <w:marBottom w:val="0"/>
                  <w:divBdr>
                    <w:top w:val="none" w:sz="0" w:space="0" w:color="auto"/>
                    <w:left w:val="none" w:sz="0" w:space="0" w:color="auto"/>
                    <w:bottom w:val="none" w:sz="0" w:space="0" w:color="auto"/>
                    <w:right w:val="none" w:sz="0" w:space="0" w:color="auto"/>
                  </w:divBdr>
                  <w:divsChild>
                    <w:div w:id="1338116875">
                      <w:marLeft w:val="0"/>
                      <w:marRight w:val="0"/>
                      <w:marTop w:val="0"/>
                      <w:marBottom w:val="0"/>
                      <w:divBdr>
                        <w:top w:val="none" w:sz="0" w:space="0" w:color="auto"/>
                        <w:left w:val="none" w:sz="0" w:space="0" w:color="auto"/>
                        <w:bottom w:val="none" w:sz="0" w:space="0" w:color="auto"/>
                        <w:right w:val="none" w:sz="0" w:space="0" w:color="auto"/>
                      </w:divBdr>
                      <w:divsChild>
                        <w:div w:id="1289241687">
                          <w:marLeft w:val="0"/>
                          <w:marRight w:val="0"/>
                          <w:marTop w:val="0"/>
                          <w:marBottom w:val="0"/>
                          <w:divBdr>
                            <w:top w:val="none" w:sz="0" w:space="0" w:color="auto"/>
                            <w:left w:val="none" w:sz="0" w:space="0" w:color="auto"/>
                            <w:bottom w:val="none" w:sz="0" w:space="0" w:color="auto"/>
                            <w:right w:val="none" w:sz="0" w:space="0" w:color="auto"/>
                          </w:divBdr>
                          <w:divsChild>
                            <w:div w:id="816384970">
                              <w:marLeft w:val="0"/>
                              <w:marRight w:val="0"/>
                              <w:marTop w:val="0"/>
                              <w:marBottom w:val="0"/>
                              <w:divBdr>
                                <w:top w:val="none" w:sz="0" w:space="0" w:color="auto"/>
                                <w:left w:val="none" w:sz="0" w:space="0" w:color="auto"/>
                                <w:bottom w:val="none" w:sz="0" w:space="0" w:color="auto"/>
                                <w:right w:val="none" w:sz="0" w:space="0" w:color="auto"/>
                              </w:divBdr>
                              <w:divsChild>
                                <w:div w:id="965548725">
                                  <w:marLeft w:val="0"/>
                                  <w:marRight w:val="0"/>
                                  <w:marTop w:val="0"/>
                                  <w:marBottom w:val="0"/>
                                  <w:divBdr>
                                    <w:top w:val="none" w:sz="0" w:space="0" w:color="auto"/>
                                    <w:left w:val="none" w:sz="0" w:space="0" w:color="auto"/>
                                    <w:bottom w:val="none" w:sz="0" w:space="0" w:color="auto"/>
                                    <w:right w:val="none" w:sz="0" w:space="0" w:color="auto"/>
                                  </w:divBdr>
                                  <w:divsChild>
                                    <w:div w:id="1203788831">
                                      <w:marLeft w:val="0"/>
                                      <w:marRight w:val="0"/>
                                      <w:marTop w:val="0"/>
                                      <w:marBottom w:val="0"/>
                                      <w:divBdr>
                                        <w:top w:val="none" w:sz="0" w:space="0" w:color="auto"/>
                                        <w:left w:val="none" w:sz="0" w:space="0" w:color="auto"/>
                                        <w:bottom w:val="none" w:sz="0" w:space="0" w:color="auto"/>
                                        <w:right w:val="none" w:sz="0" w:space="0" w:color="auto"/>
                                      </w:divBdr>
                                      <w:divsChild>
                                        <w:div w:id="202597635">
                                          <w:marLeft w:val="0"/>
                                          <w:marRight w:val="0"/>
                                          <w:marTop w:val="0"/>
                                          <w:marBottom w:val="0"/>
                                          <w:divBdr>
                                            <w:top w:val="none" w:sz="0" w:space="0" w:color="auto"/>
                                            <w:left w:val="none" w:sz="0" w:space="0" w:color="auto"/>
                                            <w:bottom w:val="none" w:sz="0" w:space="0" w:color="auto"/>
                                            <w:right w:val="none" w:sz="0" w:space="0" w:color="auto"/>
                                          </w:divBdr>
                                          <w:divsChild>
                                            <w:div w:id="1901667064">
                                              <w:marLeft w:val="0"/>
                                              <w:marRight w:val="0"/>
                                              <w:marTop w:val="0"/>
                                              <w:marBottom w:val="0"/>
                                              <w:divBdr>
                                                <w:top w:val="none" w:sz="0" w:space="0" w:color="auto"/>
                                                <w:left w:val="none" w:sz="0" w:space="0" w:color="auto"/>
                                                <w:bottom w:val="none" w:sz="0" w:space="0" w:color="auto"/>
                                                <w:right w:val="none" w:sz="0" w:space="0" w:color="auto"/>
                                              </w:divBdr>
                                              <w:divsChild>
                                                <w:div w:id="1291863144">
                                                  <w:marLeft w:val="0"/>
                                                  <w:marRight w:val="0"/>
                                                  <w:marTop w:val="0"/>
                                                  <w:marBottom w:val="0"/>
                                                  <w:divBdr>
                                                    <w:top w:val="none" w:sz="0" w:space="0" w:color="auto"/>
                                                    <w:left w:val="none" w:sz="0" w:space="0" w:color="auto"/>
                                                    <w:bottom w:val="none" w:sz="0" w:space="0" w:color="auto"/>
                                                    <w:right w:val="none" w:sz="0" w:space="0" w:color="auto"/>
                                                  </w:divBdr>
                                                  <w:divsChild>
                                                    <w:div w:id="1543832952">
                                                      <w:marLeft w:val="0"/>
                                                      <w:marRight w:val="0"/>
                                                      <w:marTop w:val="0"/>
                                                      <w:marBottom w:val="0"/>
                                                      <w:divBdr>
                                                        <w:top w:val="single" w:sz="6" w:space="0" w:color="ABABAB"/>
                                                        <w:left w:val="single" w:sz="6" w:space="0" w:color="ABABAB"/>
                                                        <w:bottom w:val="none" w:sz="0" w:space="0" w:color="auto"/>
                                                        <w:right w:val="single" w:sz="6" w:space="0" w:color="ABABAB"/>
                                                      </w:divBdr>
                                                      <w:divsChild>
                                                        <w:div w:id="1022902035">
                                                          <w:marLeft w:val="0"/>
                                                          <w:marRight w:val="0"/>
                                                          <w:marTop w:val="0"/>
                                                          <w:marBottom w:val="0"/>
                                                          <w:divBdr>
                                                            <w:top w:val="none" w:sz="0" w:space="0" w:color="auto"/>
                                                            <w:left w:val="none" w:sz="0" w:space="0" w:color="auto"/>
                                                            <w:bottom w:val="none" w:sz="0" w:space="0" w:color="auto"/>
                                                            <w:right w:val="none" w:sz="0" w:space="0" w:color="auto"/>
                                                          </w:divBdr>
                                                          <w:divsChild>
                                                            <w:div w:id="167409684">
                                                              <w:marLeft w:val="0"/>
                                                              <w:marRight w:val="0"/>
                                                              <w:marTop w:val="0"/>
                                                              <w:marBottom w:val="0"/>
                                                              <w:divBdr>
                                                                <w:top w:val="none" w:sz="0" w:space="0" w:color="auto"/>
                                                                <w:left w:val="none" w:sz="0" w:space="0" w:color="auto"/>
                                                                <w:bottom w:val="none" w:sz="0" w:space="0" w:color="auto"/>
                                                                <w:right w:val="none" w:sz="0" w:space="0" w:color="auto"/>
                                                              </w:divBdr>
                                                              <w:divsChild>
                                                                <w:div w:id="840200660">
                                                                  <w:marLeft w:val="0"/>
                                                                  <w:marRight w:val="0"/>
                                                                  <w:marTop w:val="0"/>
                                                                  <w:marBottom w:val="0"/>
                                                                  <w:divBdr>
                                                                    <w:top w:val="none" w:sz="0" w:space="0" w:color="auto"/>
                                                                    <w:left w:val="none" w:sz="0" w:space="0" w:color="auto"/>
                                                                    <w:bottom w:val="none" w:sz="0" w:space="0" w:color="auto"/>
                                                                    <w:right w:val="none" w:sz="0" w:space="0" w:color="auto"/>
                                                                  </w:divBdr>
                                                                  <w:divsChild>
                                                                    <w:div w:id="1637369709">
                                                                      <w:marLeft w:val="0"/>
                                                                      <w:marRight w:val="0"/>
                                                                      <w:marTop w:val="0"/>
                                                                      <w:marBottom w:val="0"/>
                                                                      <w:divBdr>
                                                                        <w:top w:val="none" w:sz="0" w:space="0" w:color="auto"/>
                                                                        <w:left w:val="none" w:sz="0" w:space="0" w:color="auto"/>
                                                                        <w:bottom w:val="none" w:sz="0" w:space="0" w:color="auto"/>
                                                                        <w:right w:val="none" w:sz="0" w:space="0" w:color="auto"/>
                                                                      </w:divBdr>
                                                                      <w:divsChild>
                                                                        <w:div w:id="658727765">
                                                                          <w:marLeft w:val="0"/>
                                                                          <w:marRight w:val="0"/>
                                                                          <w:marTop w:val="0"/>
                                                                          <w:marBottom w:val="0"/>
                                                                          <w:divBdr>
                                                                            <w:top w:val="none" w:sz="0" w:space="0" w:color="auto"/>
                                                                            <w:left w:val="none" w:sz="0" w:space="0" w:color="auto"/>
                                                                            <w:bottom w:val="none" w:sz="0" w:space="0" w:color="auto"/>
                                                                            <w:right w:val="none" w:sz="0" w:space="0" w:color="auto"/>
                                                                          </w:divBdr>
                                                                          <w:divsChild>
                                                                            <w:div w:id="553586640">
                                                                              <w:marLeft w:val="0"/>
                                                                              <w:marRight w:val="0"/>
                                                                              <w:marTop w:val="0"/>
                                                                              <w:marBottom w:val="0"/>
                                                                              <w:divBdr>
                                                                                <w:top w:val="none" w:sz="0" w:space="0" w:color="auto"/>
                                                                                <w:left w:val="none" w:sz="0" w:space="0" w:color="auto"/>
                                                                                <w:bottom w:val="none" w:sz="0" w:space="0" w:color="auto"/>
                                                                                <w:right w:val="none" w:sz="0" w:space="0" w:color="auto"/>
                                                                              </w:divBdr>
                                                                              <w:divsChild>
                                                                                <w:div w:id="526792977">
                                                                                  <w:marLeft w:val="0"/>
                                                                                  <w:marRight w:val="0"/>
                                                                                  <w:marTop w:val="0"/>
                                                                                  <w:marBottom w:val="0"/>
                                                                                  <w:divBdr>
                                                                                    <w:top w:val="none" w:sz="0" w:space="0" w:color="auto"/>
                                                                                    <w:left w:val="none" w:sz="0" w:space="0" w:color="auto"/>
                                                                                    <w:bottom w:val="none" w:sz="0" w:space="0" w:color="auto"/>
                                                                                    <w:right w:val="none" w:sz="0" w:space="0" w:color="auto"/>
                                                                                  </w:divBdr>
                                                                                </w:div>
                                                                                <w:div w:id="1665812320">
                                                                                  <w:marLeft w:val="0"/>
                                                                                  <w:marRight w:val="0"/>
                                                                                  <w:marTop w:val="0"/>
                                                                                  <w:marBottom w:val="0"/>
                                                                                  <w:divBdr>
                                                                                    <w:top w:val="none" w:sz="0" w:space="0" w:color="auto"/>
                                                                                    <w:left w:val="none" w:sz="0" w:space="0" w:color="auto"/>
                                                                                    <w:bottom w:val="none" w:sz="0" w:space="0" w:color="auto"/>
                                                                                    <w:right w:val="none" w:sz="0" w:space="0" w:color="auto"/>
                                                                                  </w:divBdr>
                                                                                </w:div>
                                                                                <w:div w:id="325397824">
                                                                                  <w:marLeft w:val="0"/>
                                                                                  <w:marRight w:val="0"/>
                                                                                  <w:marTop w:val="0"/>
                                                                                  <w:marBottom w:val="0"/>
                                                                                  <w:divBdr>
                                                                                    <w:top w:val="none" w:sz="0" w:space="0" w:color="auto"/>
                                                                                    <w:left w:val="none" w:sz="0" w:space="0" w:color="auto"/>
                                                                                    <w:bottom w:val="none" w:sz="0" w:space="0" w:color="auto"/>
                                                                                    <w:right w:val="none" w:sz="0" w:space="0" w:color="auto"/>
                                                                                  </w:divBdr>
                                                                                  <w:divsChild>
                                                                                    <w:div w:id="1476802468">
                                                                                      <w:marLeft w:val="0"/>
                                                                                      <w:marRight w:val="0"/>
                                                                                      <w:marTop w:val="0"/>
                                                                                      <w:marBottom w:val="0"/>
                                                                                      <w:divBdr>
                                                                                        <w:top w:val="none" w:sz="0" w:space="0" w:color="auto"/>
                                                                                        <w:left w:val="none" w:sz="0" w:space="0" w:color="auto"/>
                                                                                        <w:bottom w:val="none" w:sz="0" w:space="0" w:color="auto"/>
                                                                                        <w:right w:val="none" w:sz="0" w:space="0" w:color="auto"/>
                                                                                      </w:divBdr>
                                                                                    </w:div>
                                                                                    <w:div w:id="912739423">
                                                                                      <w:marLeft w:val="0"/>
                                                                                      <w:marRight w:val="0"/>
                                                                                      <w:marTop w:val="0"/>
                                                                                      <w:marBottom w:val="0"/>
                                                                                      <w:divBdr>
                                                                                        <w:top w:val="none" w:sz="0" w:space="0" w:color="auto"/>
                                                                                        <w:left w:val="none" w:sz="0" w:space="0" w:color="auto"/>
                                                                                        <w:bottom w:val="none" w:sz="0" w:space="0" w:color="auto"/>
                                                                                        <w:right w:val="none" w:sz="0" w:space="0" w:color="auto"/>
                                                                                      </w:divBdr>
                                                                                    </w:div>
                                                                                    <w:div w:id="2095083491">
                                                                                      <w:marLeft w:val="0"/>
                                                                                      <w:marRight w:val="0"/>
                                                                                      <w:marTop w:val="0"/>
                                                                                      <w:marBottom w:val="0"/>
                                                                                      <w:divBdr>
                                                                                        <w:top w:val="none" w:sz="0" w:space="0" w:color="auto"/>
                                                                                        <w:left w:val="none" w:sz="0" w:space="0" w:color="auto"/>
                                                                                        <w:bottom w:val="none" w:sz="0" w:space="0" w:color="auto"/>
                                                                                        <w:right w:val="none" w:sz="0" w:space="0" w:color="auto"/>
                                                                                      </w:divBdr>
                                                                                    </w:div>
                                                                                    <w:div w:id="2143040925">
                                                                                      <w:marLeft w:val="0"/>
                                                                                      <w:marRight w:val="0"/>
                                                                                      <w:marTop w:val="0"/>
                                                                                      <w:marBottom w:val="0"/>
                                                                                      <w:divBdr>
                                                                                        <w:top w:val="none" w:sz="0" w:space="0" w:color="auto"/>
                                                                                        <w:left w:val="none" w:sz="0" w:space="0" w:color="auto"/>
                                                                                        <w:bottom w:val="none" w:sz="0" w:space="0" w:color="auto"/>
                                                                                        <w:right w:val="none" w:sz="0" w:space="0" w:color="auto"/>
                                                                                      </w:divBdr>
                                                                                    </w:div>
                                                                                  </w:divsChild>
                                                                                </w:div>
                                                                                <w:div w:id="1757749262">
                                                                                  <w:marLeft w:val="0"/>
                                                                                  <w:marRight w:val="0"/>
                                                                                  <w:marTop w:val="0"/>
                                                                                  <w:marBottom w:val="0"/>
                                                                                  <w:divBdr>
                                                                                    <w:top w:val="none" w:sz="0" w:space="0" w:color="auto"/>
                                                                                    <w:left w:val="none" w:sz="0" w:space="0" w:color="auto"/>
                                                                                    <w:bottom w:val="none" w:sz="0" w:space="0" w:color="auto"/>
                                                                                    <w:right w:val="none" w:sz="0" w:space="0" w:color="auto"/>
                                                                                  </w:divBdr>
                                                                                  <w:divsChild>
                                                                                    <w:div w:id="535123436">
                                                                                      <w:marLeft w:val="0"/>
                                                                                      <w:marRight w:val="0"/>
                                                                                      <w:marTop w:val="0"/>
                                                                                      <w:marBottom w:val="0"/>
                                                                                      <w:divBdr>
                                                                                        <w:top w:val="none" w:sz="0" w:space="0" w:color="auto"/>
                                                                                        <w:left w:val="none" w:sz="0" w:space="0" w:color="auto"/>
                                                                                        <w:bottom w:val="none" w:sz="0" w:space="0" w:color="auto"/>
                                                                                        <w:right w:val="none" w:sz="0" w:space="0" w:color="auto"/>
                                                                                      </w:divBdr>
                                                                                    </w:div>
                                                                                    <w:div w:id="1683164555">
                                                                                      <w:marLeft w:val="0"/>
                                                                                      <w:marRight w:val="0"/>
                                                                                      <w:marTop w:val="0"/>
                                                                                      <w:marBottom w:val="0"/>
                                                                                      <w:divBdr>
                                                                                        <w:top w:val="none" w:sz="0" w:space="0" w:color="auto"/>
                                                                                        <w:left w:val="none" w:sz="0" w:space="0" w:color="auto"/>
                                                                                        <w:bottom w:val="none" w:sz="0" w:space="0" w:color="auto"/>
                                                                                        <w:right w:val="none" w:sz="0" w:space="0" w:color="auto"/>
                                                                                      </w:divBdr>
                                                                                    </w:div>
                                                                                  </w:divsChild>
                                                                                </w:div>
                                                                                <w:div w:id="1158964102">
                                                                                  <w:marLeft w:val="0"/>
                                                                                  <w:marRight w:val="0"/>
                                                                                  <w:marTop w:val="0"/>
                                                                                  <w:marBottom w:val="0"/>
                                                                                  <w:divBdr>
                                                                                    <w:top w:val="none" w:sz="0" w:space="0" w:color="auto"/>
                                                                                    <w:left w:val="none" w:sz="0" w:space="0" w:color="auto"/>
                                                                                    <w:bottom w:val="none" w:sz="0" w:space="0" w:color="auto"/>
                                                                                    <w:right w:val="none" w:sz="0" w:space="0" w:color="auto"/>
                                                                                  </w:divBdr>
                                                                                  <w:divsChild>
                                                                                    <w:div w:id="1089886961">
                                                                                      <w:marLeft w:val="0"/>
                                                                                      <w:marRight w:val="0"/>
                                                                                      <w:marTop w:val="0"/>
                                                                                      <w:marBottom w:val="0"/>
                                                                                      <w:divBdr>
                                                                                        <w:top w:val="none" w:sz="0" w:space="0" w:color="auto"/>
                                                                                        <w:left w:val="none" w:sz="0" w:space="0" w:color="auto"/>
                                                                                        <w:bottom w:val="none" w:sz="0" w:space="0" w:color="auto"/>
                                                                                        <w:right w:val="none" w:sz="0" w:space="0" w:color="auto"/>
                                                                                      </w:divBdr>
                                                                                    </w:div>
                                                                                    <w:div w:id="2010862716">
                                                                                      <w:marLeft w:val="0"/>
                                                                                      <w:marRight w:val="0"/>
                                                                                      <w:marTop w:val="0"/>
                                                                                      <w:marBottom w:val="0"/>
                                                                                      <w:divBdr>
                                                                                        <w:top w:val="none" w:sz="0" w:space="0" w:color="auto"/>
                                                                                        <w:left w:val="none" w:sz="0" w:space="0" w:color="auto"/>
                                                                                        <w:bottom w:val="none" w:sz="0" w:space="0" w:color="auto"/>
                                                                                        <w:right w:val="none" w:sz="0" w:space="0" w:color="auto"/>
                                                                                      </w:divBdr>
                                                                                    </w:div>
                                                                                    <w:div w:id="255476764">
                                                                                      <w:marLeft w:val="0"/>
                                                                                      <w:marRight w:val="0"/>
                                                                                      <w:marTop w:val="0"/>
                                                                                      <w:marBottom w:val="0"/>
                                                                                      <w:divBdr>
                                                                                        <w:top w:val="none" w:sz="0" w:space="0" w:color="auto"/>
                                                                                        <w:left w:val="none" w:sz="0" w:space="0" w:color="auto"/>
                                                                                        <w:bottom w:val="none" w:sz="0" w:space="0" w:color="auto"/>
                                                                                        <w:right w:val="none" w:sz="0" w:space="0" w:color="auto"/>
                                                                                      </w:divBdr>
                                                                                    </w:div>
                                                                                    <w:div w:id="196433998">
                                                                                      <w:marLeft w:val="0"/>
                                                                                      <w:marRight w:val="0"/>
                                                                                      <w:marTop w:val="0"/>
                                                                                      <w:marBottom w:val="0"/>
                                                                                      <w:divBdr>
                                                                                        <w:top w:val="none" w:sz="0" w:space="0" w:color="auto"/>
                                                                                        <w:left w:val="none" w:sz="0" w:space="0" w:color="auto"/>
                                                                                        <w:bottom w:val="none" w:sz="0" w:space="0" w:color="auto"/>
                                                                                        <w:right w:val="none" w:sz="0" w:space="0" w:color="auto"/>
                                                                                      </w:divBdr>
                                                                                    </w:div>
                                                                                  </w:divsChild>
                                                                                </w:div>
                                                                                <w:div w:id="4636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5866437">
      <w:bodyDiv w:val="1"/>
      <w:marLeft w:val="0"/>
      <w:marRight w:val="0"/>
      <w:marTop w:val="0"/>
      <w:marBottom w:val="0"/>
      <w:divBdr>
        <w:top w:val="none" w:sz="0" w:space="0" w:color="auto"/>
        <w:left w:val="none" w:sz="0" w:space="0" w:color="auto"/>
        <w:bottom w:val="none" w:sz="0" w:space="0" w:color="auto"/>
        <w:right w:val="none" w:sz="0" w:space="0" w:color="auto"/>
      </w:divBdr>
    </w:div>
    <w:div w:id="975797721">
      <w:bodyDiv w:val="1"/>
      <w:marLeft w:val="0"/>
      <w:marRight w:val="0"/>
      <w:marTop w:val="0"/>
      <w:marBottom w:val="0"/>
      <w:divBdr>
        <w:top w:val="none" w:sz="0" w:space="0" w:color="auto"/>
        <w:left w:val="none" w:sz="0" w:space="0" w:color="auto"/>
        <w:bottom w:val="none" w:sz="0" w:space="0" w:color="auto"/>
        <w:right w:val="none" w:sz="0" w:space="0" w:color="auto"/>
      </w:divBdr>
    </w:div>
    <w:div w:id="1064331146">
      <w:bodyDiv w:val="1"/>
      <w:marLeft w:val="0"/>
      <w:marRight w:val="0"/>
      <w:marTop w:val="0"/>
      <w:marBottom w:val="0"/>
      <w:divBdr>
        <w:top w:val="none" w:sz="0" w:space="0" w:color="auto"/>
        <w:left w:val="none" w:sz="0" w:space="0" w:color="auto"/>
        <w:bottom w:val="none" w:sz="0" w:space="0" w:color="auto"/>
        <w:right w:val="none" w:sz="0" w:space="0" w:color="auto"/>
      </w:divBdr>
    </w:div>
    <w:div w:id="1087071630">
      <w:bodyDiv w:val="1"/>
      <w:marLeft w:val="0"/>
      <w:marRight w:val="0"/>
      <w:marTop w:val="0"/>
      <w:marBottom w:val="0"/>
      <w:divBdr>
        <w:top w:val="none" w:sz="0" w:space="0" w:color="auto"/>
        <w:left w:val="none" w:sz="0" w:space="0" w:color="auto"/>
        <w:bottom w:val="none" w:sz="0" w:space="0" w:color="auto"/>
        <w:right w:val="none" w:sz="0" w:space="0" w:color="auto"/>
      </w:divBdr>
    </w:div>
    <w:div w:id="1166901218">
      <w:bodyDiv w:val="1"/>
      <w:marLeft w:val="0"/>
      <w:marRight w:val="0"/>
      <w:marTop w:val="0"/>
      <w:marBottom w:val="0"/>
      <w:divBdr>
        <w:top w:val="none" w:sz="0" w:space="0" w:color="auto"/>
        <w:left w:val="none" w:sz="0" w:space="0" w:color="auto"/>
        <w:bottom w:val="none" w:sz="0" w:space="0" w:color="auto"/>
        <w:right w:val="none" w:sz="0" w:space="0" w:color="auto"/>
      </w:divBdr>
    </w:div>
    <w:div w:id="1170674622">
      <w:bodyDiv w:val="1"/>
      <w:marLeft w:val="0"/>
      <w:marRight w:val="0"/>
      <w:marTop w:val="0"/>
      <w:marBottom w:val="0"/>
      <w:divBdr>
        <w:top w:val="none" w:sz="0" w:space="0" w:color="auto"/>
        <w:left w:val="none" w:sz="0" w:space="0" w:color="auto"/>
        <w:bottom w:val="none" w:sz="0" w:space="0" w:color="auto"/>
        <w:right w:val="none" w:sz="0" w:space="0" w:color="auto"/>
      </w:divBdr>
    </w:div>
    <w:div w:id="1201865530">
      <w:bodyDiv w:val="1"/>
      <w:marLeft w:val="0"/>
      <w:marRight w:val="0"/>
      <w:marTop w:val="0"/>
      <w:marBottom w:val="0"/>
      <w:divBdr>
        <w:top w:val="none" w:sz="0" w:space="0" w:color="auto"/>
        <w:left w:val="none" w:sz="0" w:space="0" w:color="auto"/>
        <w:bottom w:val="none" w:sz="0" w:space="0" w:color="auto"/>
        <w:right w:val="none" w:sz="0" w:space="0" w:color="auto"/>
      </w:divBdr>
    </w:div>
    <w:div w:id="1202861325">
      <w:bodyDiv w:val="1"/>
      <w:marLeft w:val="0"/>
      <w:marRight w:val="0"/>
      <w:marTop w:val="0"/>
      <w:marBottom w:val="0"/>
      <w:divBdr>
        <w:top w:val="none" w:sz="0" w:space="0" w:color="auto"/>
        <w:left w:val="none" w:sz="0" w:space="0" w:color="auto"/>
        <w:bottom w:val="none" w:sz="0" w:space="0" w:color="auto"/>
        <w:right w:val="none" w:sz="0" w:space="0" w:color="auto"/>
      </w:divBdr>
    </w:div>
    <w:div w:id="1349482374">
      <w:bodyDiv w:val="1"/>
      <w:marLeft w:val="0"/>
      <w:marRight w:val="0"/>
      <w:marTop w:val="0"/>
      <w:marBottom w:val="0"/>
      <w:divBdr>
        <w:top w:val="none" w:sz="0" w:space="0" w:color="auto"/>
        <w:left w:val="none" w:sz="0" w:space="0" w:color="auto"/>
        <w:bottom w:val="none" w:sz="0" w:space="0" w:color="auto"/>
        <w:right w:val="none" w:sz="0" w:space="0" w:color="auto"/>
      </w:divBdr>
    </w:div>
    <w:div w:id="1470318519">
      <w:bodyDiv w:val="1"/>
      <w:marLeft w:val="0"/>
      <w:marRight w:val="0"/>
      <w:marTop w:val="0"/>
      <w:marBottom w:val="0"/>
      <w:divBdr>
        <w:top w:val="none" w:sz="0" w:space="0" w:color="auto"/>
        <w:left w:val="none" w:sz="0" w:space="0" w:color="auto"/>
        <w:bottom w:val="none" w:sz="0" w:space="0" w:color="auto"/>
        <w:right w:val="none" w:sz="0" w:space="0" w:color="auto"/>
      </w:divBdr>
    </w:div>
    <w:div w:id="1498230909">
      <w:bodyDiv w:val="1"/>
      <w:marLeft w:val="0"/>
      <w:marRight w:val="0"/>
      <w:marTop w:val="0"/>
      <w:marBottom w:val="0"/>
      <w:divBdr>
        <w:top w:val="none" w:sz="0" w:space="0" w:color="auto"/>
        <w:left w:val="none" w:sz="0" w:space="0" w:color="auto"/>
        <w:bottom w:val="none" w:sz="0" w:space="0" w:color="auto"/>
        <w:right w:val="none" w:sz="0" w:space="0" w:color="auto"/>
      </w:divBdr>
      <w:divsChild>
        <w:div w:id="1285960767">
          <w:marLeft w:val="0"/>
          <w:marRight w:val="0"/>
          <w:marTop w:val="0"/>
          <w:marBottom w:val="0"/>
          <w:divBdr>
            <w:top w:val="none" w:sz="0" w:space="0" w:color="auto"/>
            <w:left w:val="none" w:sz="0" w:space="0" w:color="auto"/>
            <w:bottom w:val="none" w:sz="0" w:space="0" w:color="auto"/>
            <w:right w:val="none" w:sz="0" w:space="0" w:color="auto"/>
          </w:divBdr>
          <w:divsChild>
            <w:div w:id="194662801">
              <w:marLeft w:val="0"/>
              <w:marRight w:val="0"/>
              <w:marTop w:val="0"/>
              <w:marBottom w:val="0"/>
              <w:divBdr>
                <w:top w:val="none" w:sz="0" w:space="0" w:color="auto"/>
                <w:left w:val="none" w:sz="0" w:space="0" w:color="auto"/>
                <w:bottom w:val="none" w:sz="0" w:space="0" w:color="auto"/>
                <w:right w:val="none" w:sz="0" w:space="0" w:color="auto"/>
              </w:divBdr>
              <w:divsChild>
                <w:div w:id="1729917230">
                  <w:marLeft w:val="0"/>
                  <w:marRight w:val="0"/>
                  <w:marTop w:val="0"/>
                  <w:marBottom w:val="0"/>
                  <w:divBdr>
                    <w:top w:val="none" w:sz="0" w:space="0" w:color="auto"/>
                    <w:left w:val="none" w:sz="0" w:space="0" w:color="auto"/>
                    <w:bottom w:val="none" w:sz="0" w:space="0" w:color="auto"/>
                    <w:right w:val="none" w:sz="0" w:space="0" w:color="auto"/>
                  </w:divBdr>
                  <w:divsChild>
                    <w:div w:id="1192765796">
                      <w:marLeft w:val="0"/>
                      <w:marRight w:val="0"/>
                      <w:marTop w:val="0"/>
                      <w:marBottom w:val="0"/>
                      <w:divBdr>
                        <w:top w:val="none" w:sz="0" w:space="0" w:color="auto"/>
                        <w:left w:val="none" w:sz="0" w:space="0" w:color="auto"/>
                        <w:bottom w:val="none" w:sz="0" w:space="0" w:color="auto"/>
                        <w:right w:val="none" w:sz="0" w:space="0" w:color="auto"/>
                      </w:divBdr>
                      <w:divsChild>
                        <w:div w:id="106897852">
                          <w:marLeft w:val="0"/>
                          <w:marRight w:val="0"/>
                          <w:marTop w:val="0"/>
                          <w:marBottom w:val="0"/>
                          <w:divBdr>
                            <w:top w:val="none" w:sz="0" w:space="0" w:color="auto"/>
                            <w:left w:val="none" w:sz="0" w:space="0" w:color="auto"/>
                            <w:bottom w:val="none" w:sz="0" w:space="0" w:color="auto"/>
                            <w:right w:val="none" w:sz="0" w:space="0" w:color="auto"/>
                          </w:divBdr>
                          <w:divsChild>
                            <w:div w:id="1363243953">
                              <w:marLeft w:val="0"/>
                              <w:marRight w:val="0"/>
                              <w:marTop w:val="0"/>
                              <w:marBottom w:val="0"/>
                              <w:divBdr>
                                <w:top w:val="none" w:sz="0" w:space="0" w:color="auto"/>
                                <w:left w:val="none" w:sz="0" w:space="0" w:color="auto"/>
                                <w:bottom w:val="none" w:sz="0" w:space="0" w:color="auto"/>
                                <w:right w:val="none" w:sz="0" w:space="0" w:color="auto"/>
                              </w:divBdr>
                              <w:divsChild>
                                <w:div w:id="75832254">
                                  <w:marLeft w:val="0"/>
                                  <w:marRight w:val="0"/>
                                  <w:marTop w:val="0"/>
                                  <w:marBottom w:val="0"/>
                                  <w:divBdr>
                                    <w:top w:val="none" w:sz="0" w:space="0" w:color="auto"/>
                                    <w:left w:val="none" w:sz="0" w:space="0" w:color="auto"/>
                                    <w:bottom w:val="none" w:sz="0" w:space="0" w:color="auto"/>
                                    <w:right w:val="none" w:sz="0" w:space="0" w:color="auto"/>
                                  </w:divBdr>
                                  <w:divsChild>
                                    <w:div w:id="2035492723">
                                      <w:marLeft w:val="0"/>
                                      <w:marRight w:val="0"/>
                                      <w:marTop w:val="0"/>
                                      <w:marBottom w:val="0"/>
                                      <w:divBdr>
                                        <w:top w:val="none" w:sz="0" w:space="0" w:color="auto"/>
                                        <w:left w:val="none" w:sz="0" w:space="0" w:color="auto"/>
                                        <w:bottom w:val="none" w:sz="0" w:space="0" w:color="auto"/>
                                        <w:right w:val="none" w:sz="0" w:space="0" w:color="auto"/>
                                      </w:divBdr>
                                      <w:divsChild>
                                        <w:div w:id="646587728">
                                          <w:marLeft w:val="0"/>
                                          <w:marRight w:val="0"/>
                                          <w:marTop w:val="0"/>
                                          <w:marBottom w:val="0"/>
                                          <w:divBdr>
                                            <w:top w:val="none" w:sz="0" w:space="0" w:color="auto"/>
                                            <w:left w:val="none" w:sz="0" w:space="0" w:color="auto"/>
                                            <w:bottom w:val="none" w:sz="0" w:space="0" w:color="auto"/>
                                            <w:right w:val="none" w:sz="0" w:space="0" w:color="auto"/>
                                          </w:divBdr>
                                          <w:divsChild>
                                            <w:div w:id="1634748008">
                                              <w:marLeft w:val="0"/>
                                              <w:marRight w:val="0"/>
                                              <w:marTop w:val="0"/>
                                              <w:marBottom w:val="0"/>
                                              <w:divBdr>
                                                <w:top w:val="none" w:sz="0" w:space="0" w:color="auto"/>
                                                <w:left w:val="none" w:sz="0" w:space="0" w:color="auto"/>
                                                <w:bottom w:val="none" w:sz="0" w:space="0" w:color="auto"/>
                                                <w:right w:val="none" w:sz="0" w:space="0" w:color="auto"/>
                                              </w:divBdr>
                                              <w:divsChild>
                                                <w:div w:id="604505091">
                                                  <w:marLeft w:val="0"/>
                                                  <w:marRight w:val="0"/>
                                                  <w:marTop w:val="0"/>
                                                  <w:marBottom w:val="0"/>
                                                  <w:divBdr>
                                                    <w:top w:val="none" w:sz="0" w:space="0" w:color="auto"/>
                                                    <w:left w:val="none" w:sz="0" w:space="0" w:color="auto"/>
                                                    <w:bottom w:val="none" w:sz="0" w:space="0" w:color="auto"/>
                                                    <w:right w:val="none" w:sz="0" w:space="0" w:color="auto"/>
                                                  </w:divBdr>
                                                  <w:divsChild>
                                                    <w:div w:id="1476872872">
                                                      <w:marLeft w:val="0"/>
                                                      <w:marRight w:val="0"/>
                                                      <w:marTop w:val="0"/>
                                                      <w:marBottom w:val="0"/>
                                                      <w:divBdr>
                                                        <w:top w:val="single" w:sz="6" w:space="0" w:color="ABABAB"/>
                                                        <w:left w:val="single" w:sz="6" w:space="0" w:color="ABABAB"/>
                                                        <w:bottom w:val="none" w:sz="0" w:space="0" w:color="auto"/>
                                                        <w:right w:val="single" w:sz="6" w:space="0" w:color="ABABAB"/>
                                                      </w:divBdr>
                                                      <w:divsChild>
                                                        <w:div w:id="175386700">
                                                          <w:marLeft w:val="0"/>
                                                          <w:marRight w:val="0"/>
                                                          <w:marTop w:val="0"/>
                                                          <w:marBottom w:val="0"/>
                                                          <w:divBdr>
                                                            <w:top w:val="none" w:sz="0" w:space="0" w:color="auto"/>
                                                            <w:left w:val="none" w:sz="0" w:space="0" w:color="auto"/>
                                                            <w:bottom w:val="none" w:sz="0" w:space="0" w:color="auto"/>
                                                            <w:right w:val="none" w:sz="0" w:space="0" w:color="auto"/>
                                                          </w:divBdr>
                                                          <w:divsChild>
                                                            <w:div w:id="1818570088">
                                                              <w:marLeft w:val="0"/>
                                                              <w:marRight w:val="0"/>
                                                              <w:marTop w:val="0"/>
                                                              <w:marBottom w:val="0"/>
                                                              <w:divBdr>
                                                                <w:top w:val="none" w:sz="0" w:space="0" w:color="auto"/>
                                                                <w:left w:val="none" w:sz="0" w:space="0" w:color="auto"/>
                                                                <w:bottom w:val="none" w:sz="0" w:space="0" w:color="auto"/>
                                                                <w:right w:val="none" w:sz="0" w:space="0" w:color="auto"/>
                                                              </w:divBdr>
                                                              <w:divsChild>
                                                                <w:div w:id="928855103">
                                                                  <w:marLeft w:val="0"/>
                                                                  <w:marRight w:val="0"/>
                                                                  <w:marTop w:val="0"/>
                                                                  <w:marBottom w:val="0"/>
                                                                  <w:divBdr>
                                                                    <w:top w:val="none" w:sz="0" w:space="0" w:color="auto"/>
                                                                    <w:left w:val="none" w:sz="0" w:space="0" w:color="auto"/>
                                                                    <w:bottom w:val="none" w:sz="0" w:space="0" w:color="auto"/>
                                                                    <w:right w:val="none" w:sz="0" w:space="0" w:color="auto"/>
                                                                  </w:divBdr>
                                                                  <w:divsChild>
                                                                    <w:div w:id="2080594028">
                                                                      <w:marLeft w:val="0"/>
                                                                      <w:marRight w:val="0"/>
                                                                      <w:marTop w:val="0"/>
                                                                      <w:marBottom w:val="0"/>
                                                                      <w:divBdr>
                                                                        <w:top w:val="none" w:sz="0" w:space="0" w:color="auto"/>
                                                                        <w:left w:val="none" w:sz="0" w:space="0" w:color="auto"/>
                                                                        <w:bottom w:val="none" w:sz="0" w:space="0" w:color="auto"/>
                                                                        <w:right w:val="none" w:sz="0" w:space="0" w:color="auto"/>
                                                                      </w:divBdr>
                                                                      <w:divsChild>
                                                                        <w:div w:id="942957061">
                                                                          <w:marLeft w:val="0"/>
                                                                          <w:marRight w:val="0"/>
                                                                          <w:marTop w:val="0"/>
                                                                          <w:marBottom w:val="0"/>
                                                                          <w:divBdr>
                                                                            <w:top w:val="none" w:sz="0" w:space="0" w:color="auto"/>
                                                                            <w:left w:val="none" w:sz="0" w:space="0" w:color="auto"/>
                                                                            <w:bottom w:val="none" w:sz="0" w:space="0" w:color="auto"/>
                                                                            <w:right w:val="none" w:sz="0" w:space="0" w:color="auto"/>
                                                                          </w:divBdr>
                                                                          <w:divsChild>
                                                                            <w:div w:id="2087412988">
                                                                              <w:marLeft w:val="0"/>
                                                                              <w:marRight w:val="0"/>
                                                                              <w:marTop w:val="0"/>
                                                                              <w:marBottom w:val="0"/>
                                                                              <w:divBdr>
                                                                                <w:top w:val="none" w:sz="0" w:space="0" w:color="auto"/>
                                                                                <w:left w:val="none" w:sz="0" w:space="0" w:color="auto"/>
                                                                                <w:bottom w:val="none" w:sz="0" w:space="0" w:color="auto"/>
                                                                                <w:right w:val="none" w:sz="0" w:space="0" w:color="auto"/>
                                                                              </w:divBdr>
                                                                              <w:divsChild>
                                                                                <w:div w:id="164132536">
                                                                                  <w:marLeft w:val="0"/>
                                                                                  <w:marRight w:val="0"/>
                                                                                  <w:marTop w:val="0"/>
                                                                                  <w:marBottom w:val="0"/>
                                                                                  <w:divBdr>
                                                                                    <w:top w:val="none" w:sz="0" w:space="0" w:color="auto"/>
                                                                                    <w:left w:val="none" w:sz="0" w:space="0" w:color="auto"/>
                                                                                    <w:bottom w:val="none" w:sz="0" w:space="0" w:color="auto"/>
                                                                                    <w:right w:val="none" w:sz="0" w:space="0" w:color="auto"/>
                                                                                  </w:divBdr>
                                                                                </w:div>
                                                                                <w:div w:id="624704201">
                                                                                  <w:marLeft w:val="0"/>
                                                                                  <w:marRight w:val="0"/>
                                                                                  <w:marTop w:val="0"/>
                                                                                  <w:marBottom w:val="0"/>
                                                                                  <w:divBdr>
                                                                                    <w:top w:val="none" w:sz="0" w:space="0" w:color="auto"/>
                                                                                    <w:left w:val="none" w:sz="0" w:space="0" w:color="auto"/>
                                                                                    <w:bottom w:val="none" w:sz="0" w:space="0" w:color="auto"/>
                                                                                    <w:right w:val="none" w:sz="0" w:space="0" w:color="auto"/>
                                                                                  </w:divBdr>
                                                                                </w:div>
                                                                                <w:div w:id="1411149814">
                                                                                  <w:marLeft w:val="0"/>
                                                                                  <w:marRight w:val="0"/>
                                                                                  <w:marTop w:val="0"/>
                                                                                  <w:marBottom w:val="0"/>
                                                                                  <w:divBdr>
                                                                                    <w:top w:val="none" w:sz="0" w:space="0" w:color="auto"/>
                                                                                    <w:left w:val="none" w:sz="0" w:space="0" w:color="auto"/>
                                                                                    <w:bottom w:val="none" w:sz="0" w:space="0" w:color="auto"/>
                                                                                    <w:right w:val="none" w:sz="0" w:space="0" w:color="auto"/>
                                                                                  </w:divBdr>
                                                                                  <w:divsChild>
                                                                                    <w:div w:id="1037973498">
                                                                                      <w:marLeft w:val="0"/>
                                                                                      <w:marRight w:val="0"/>
                                                                                      <w:marTop w:val="0"/>
                                                                                      <w:marBottom w:val="0"/>
                                                                                      <w:divBdr>
                                                                                        <w:top w:val="none" w:sz="0" w:space="0" w:color="auto"/>
                                                                                        <w:left w:val="none" w:sz="0" w:space="0" w:color="auto"/>
                                                                                        <w:bottom w:val="none" w:sz="0" w:space="0" w:color="auto"/>
                                                                                        <w:right w:val="none" w:sz="0" w:space="0" w:color="auto"/>
                                                                                      </w:divBdr>
                                                                                    </w:div>
                                                                                    <w:div w:id="267277678">
                                                                                      <w:marLeft w:val="0"/>
                                                                                      <w:marRight w:val="0"/>
                                                                                      <w:marTop w:val="0"/>
                                                                                      <w:marBottom w:val="0"/>
                                                                                      <w:divBdr>
                                                                                        <w:top w:val="none" w:sz="0" w:space="0" w:color="auto"/>
                                                                                        <w:left w:val="none" w:sz="0" w:space="0" w:color="auto"/>
                                                                                        <w:bottom w:val="none" w:sz="0" w:space="0" w:color="auto"/>
                                                                                        <w:right w:val="none" w:sz="0" w:space="0" w:color="auto"/>
                                                                                      </w:divBdr>
                                                                                    </w:div>
                                                                                    <w:div w:id="176433885">
                                                                                      <w:marLeft w:val="0"/>
                                                                                      <w:marRight w:val="0"/>
                                                                                      <w:marTop w:val="0"/>
                                                                                      <w:marBottom w:val="0"/>
                                                                                      <w:divBdr>
                                                                                        <w:top w:val="none" w:sz="0" w:space="0" w:color="auto"/>
                                                                                        <w:left w:val="none" w:sz="0" w:space="0" w:color="auto"/>
                                                                                        <w:bottom w:val="none" w:sz="0" w:space="0" w:color="auto"/>
                                                                                        <w:right w:val="none" w:sz="0" w:space="0" w:color="auto"/>
                                                                                      </w:divBdr>
                                                                                    </w:div>
                                                                                    <w:div w:id="79254899">
                                                                                      <w:marLeft w:val="0"/>
                                                                                      <w:marRight w:val="0"/>
                                                                                      <w:marTop w:val="0"/>
                                                                                      <w:marBottom w:val="0"/>
                                                                                      <w:divBdr>
                                                                                        <w:top w:val="none" w:sz="0" w:space="0" w:color="auto"/>
                                                                                        <w:left w:val="none" w:sz="0" w:space="0" w:color="auto"/>
                                                                                        <w:bottom w:val="none" w:sz="0" w:space="0" w:color="auto"/>
                                                                                        <w:right w:val="none" w:sz="0" w:space="0" w:color="auto"/>
                                                                                      </w:divBdr>
                                                                                    </w:div>
                                                                                  </w:divsChild>
                                                                                </w:div>
                                                                                <w:div w:id="90053139">
                                                                                  <w:marLeft w:val="0"/>
                                                                                  <w:marRight w:val="0"/>
                                                                                  <w:marTop w:val="0"/>
                                                                                  <w:marBottom w:val="0"/>
                                                                                  <w:divBdr>
                                                                                    <w:top w:val="none" w:sz="0" w:space="0" w:color="auto"/>
                                                                                    <w:left w:val="none" w:sz="0" w:space="0" w:color="auto"/>
                                                                                    <w:bottom w:val="none" w:sz="0" w:space="0" w:color="auto"/>
                                                                                    <w:right w:val="none" w:sz="0" w:space="0" w:color="auto"/>
                                                                                  </w:divBdr>
                                                                                  <w:divsChild>
                                                                                    <w:div w:id="2091389101">
                                                                                      <w:marLeft w:val="0"/>
                                                                                      <w:marRight w:val="0"/>
                                                                                      <w:marTop w:val="0"/>
                                                                                      <w:marBottom w:val="0"/>
                                                                                      <w:divBdr>
                                                                                        <w:top w:val="none" w:sz="0" w:space="0" w:color="auto"/>
                                                                                        <w:left w:val="none" w:sz="0" w:space="0" w:color="auto"/>
                                                                                        <w:bottom w:val="none" w:sz="0" w:space="0" w:color="auto"/>
                                                                                        <w:right w:val="none" w:sz="0" w:space="0" w:color="auto"/>
                                                                                      </w:divBdr>
                                                                                    </w:div>
                                                                                    <w:div w:id="1361274012">
                                                                                      <w:marLeft w:val="0"/>
                                                                                      <w:marRight w:val="0"/>
                                                                                      <w:marTop w:val="0"/>
                                                                                      <w:marBottom w:val="0"/>
                                                                                      <w:divBdr>
                                                                                        <w:top w:val="none" w:sz="0" w:space="0" w:color="auto"/>
                                                                                        <w:left w:val="none" w:sz="0" w:space="0" w:color="auto"/>
                                                                                        <w:bottom w:val="none" w:sz="0" w:space="0" w:color="auto"/>
                                                                                        <w:right w:val="none" w:sz="0" w:space="0" w:color="auto"/>
                                                                                      </w:divBdr>
                                                                                    </w:div>
                                                                                  </w:divsChild>
                                                                                </w:div>
                                                                                <w:div w:id="88702736">
                                                                                  <w:marLeft w:val="0"/>
                                                                                  <w:marRight w:val="0"/>
                                                                                  <w:marTop w:val="0"/>
                                                                                  <w:marBottom w:val="0"/>
                                                                                  <w:divBdr>
                                                                                    <w:top w:val="none" w:sz="0" w:space="0" w:color="auto"/>
                                                                                    <w:left w:val="none" w:sz="0" w:space="0" w:color="auto"/>
                                                                                    <w:bottom w:val="none" w:sz="0" w:space="0" w:color="auto"/>
                                                                                    <w:right w:val="none" w:sz="0" w:space="0" w:color="auto"/>
                                                                                  </w:divBdr>
                                                                                  <w:divsChild>
                                                                                    <w:div w:id="1435857990">
                                                                                      <w:marLeft w:val="0"/>
                                                                                      <w:marRight w:val="0"/>
                                                                                      <w:marTop w:val="0"/>
                                                                                      <w:marBottom w:val="0"/>
                                                                                      <w:divBdr>
                                                                                        <w:top w:val="none" w:sz="0" w:space="0" w:color="auto"/>
                                                                                        <w:left w:val="none" w:sz="0" w:space="0" w:color="auto"/>
                                                                                        <w:bottom w:val="none" w:sz="0" w:space="0" w:color="auto"/>
                                                                                        <w:right w:val="none" w:sz="0" w:space="0" w:color="auto"/>
                                                                                      </w:divBdr>
                                                                                    </w:div>
                                                                                    <w:div w:id="1423525920">
                                                                                      <w:marLeft w:val="0"/>
                                                                                      <w:marRight w:val="0"/>
                                                                                      <w:marTop w:val="0"/>
                                                                                      <w:marBottom w:val="0"/>
                                                                                      <w:divBdr>
                                                                                        <w:top w:val="none" w:sz="0" w:space="0" w:color="auto"/>
                                                                                        <w:left w:val="none" w:sz="0" w:space="0" w:color="auto"/>
                                                                                        <w:bottom w:val="none" w:sz="0" w:space="0" w:color="auto"/>
                                                                                        <w:right w:val="none" w:sz="0" w:space="0" w:color="auto"/>
                                                                                      </w:divBdr>
                                                                                    </w:div>
                                                                                    <w:div w:id="1737893770">
                                                                                      <w:marLeft w:val="0"/>
                                                                                      <w:marRight w:val="0"/>
                                                                                      <w:marTop w:val="0"/>
                                                                                      <w:marBottom w:val="0"/>
                                                                                      <w:divBdr>
                                                                                        <w:top w:val="none" w:sz="0" w:space="0" w:color="auto"/>
                                                                                        <w:left w:val="none" w:sz="0" w:space="0" w:color="auto"/>
                                                                                        <w:bottom w:val="none" w:sz="0" w:space="0" w:color="auto"/>
                                                                                        <w:right w:val="none" w:sz="0" w:space="0" w:color="auto"/>
                                                                                      </w:divBdr>
                                                                                    </w:div>
                                                                                    <w:div w:id="1567378894">
                                                                                      <w:marLeft w:val="0"/>
                                                                                      <w:marRight w:val="0"/>
                                                                                      <w:marTop w:val="0"/>
                                                                                      <w:marBottom w:val="0"/>
                                                                                      <w:divBdr>
                                                                                        <w:top w:val="none" w:sz="0" w:space="0" w:color="auto"/>
                                                                                        <w:left w:val="none" w:sz="0" w:space="0" w:color="auto"/>
                                                                                        <w:bottom w:val="none" w:sz="0" w:space="0" w:color="auto"/>
                                                                                        <w:right w:val="none" w:sz="0" w:space="0" w:color="auto"/>
                                                                                      </w:divBdr>
                                                                                    </w:div>
                                                                                  </w:divsChild>
                                                                                </w:div>
                                                                                <w:div w:id="8557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7356040">
      <w:bodyDiv w:val="1"/>
      <w:marLeft w:val="0"/>
      <w:marRight w:val="0"/>
      <w:marTop w:val="0"/>
      <w:marBottom w:val="0"/>
      <w:divBdr>
        <w:top w:val="none" w:sz="0" w:space="0" w:color="auto"/>
        <w:left w:val="none" w:sz="0" w:space="0" w:color="auto"/>
        <w:bottom w:val="none" w:sz="0" w:space="0" w:color="auto"/>
        <w:right w:val="none" w:sz="0" w:space="0" w:color="auto"/>
      </w:divBdr>
    </w:div>
    <w:div w:id="1624464142">
      <w:bodyDiv w:val="1"/>
      <w:marLeft w:val="0"/>
      <w:marRight w:val="0"/>
      <w:marTop w:val="0"/>
      <w:marBottom w:val="0"/>
      <w:divBdr>
        <w:top w:val="none" w:sz="0" w:space="0" w:color="auto"/>
        <w:left w:val="none" w:sz="0" w:space="0" w:color="auto"/>
        <w:bottom w:val="none" w:sz="0" w:space="0" w:color="auto"/>
        <w:right w:val="none" w:sz="0" w:space="0" w:color="auto"/>
      </w:divBdr>
      <w:divsChild>
        <w:div w:id="1831825135">
          <w:marLeft w:val="0"/>
          <w:marRight w:val="0"/>
          <w:marTop w:val="0"/>
          <w:marBottom w:val="0"/>
          <w:divBdr>
            <w:top w:val="none" w:sz="0" w:space="0" w:color="auto"/>
            <w:left w:val="none" w:sz="0" w:space="0" w:color="auto"/>
            <w:bottom w:val="none" w:sz="0" w:space="0" w:color="auto"/>
            <w:right w:val="none" w:sz="0" w:space="0" w:color="auto"/>
          </w:divBdr>
          <w:divsChild>
            <w:div w:id="1461878392">
              <w:marLeft w:val="0"/>
              <w:marRight w:val="0"/>
              <w:marTop w:val="0"/>
              <w:marBottom w:val="0"/>
              <w:divBdr>
                <w:top w:val="none" w:sz="0" w:space="0" w:color="auto"/>
                <w:left w:val="none" w:sz="0" w:space="0" w:color="auto"/>
                <w:bottom w:val="none" w:sz="0" w:space="0" w:color="auto"/>
                <w:right w:val="none" w:sz="0" w:space="0" w:color="auto"/>
              </w:divBdr>
              <w:divsChild>
                <w:div w:id="1373338118">
                  <w:marLeft w:val="0"/>
                  <w:marRight w:val="0"/>
                  <w:marTop w:val="0"/>
                  <w:marBottom w:val="0"/>
                  <w:divBdr>
                    <w:top w:val="none" w:sz="0" w:space="0" w:color="auto"/>
                    <w:left w:val="none" w:sz="0" w:space="0" w:color="auto"/>
                    <w:bottom w:val="none" w:sz="0" w:space="0" w:color="auto"/>
                    <w:right w:val="none" w:sz="0" w:space="0" w:color="auto"/>
                  </w:divBdr>
                  <w:divsChild>
                    <w:div w:id="746269564">
                      <w:marLeft w:val="0"/>
                      <w:marRight w:val="0"/>
                      <w:marTop w:val="0"/>
                      <w:marBottom w:val="0"/>
                      <w:divBdr>
                        <w:top w:val="none" w:sz="0" w:space="0" w:color="auto"/>
                        <w:left w:val="none" w:sz="0" w:space="0" w:color="auto"/>
                        <w:bottom w:val="none" w:sz="0" w:space="0" w:color="auto"/>
                        <w:right w:val="none" w:sz="0" w:space="0" w:color="auto"/>
                      </w:divBdr>
                      <w:divsChild>
                        <w:div w:id="843782941">
                          <w:marLeft w:val="0"/>
                          <w:marRight w:val="0"/>
                          <w:marTop w:val="0"/>
                          <w:marBottom w:val="0"/>
                          <w:divBdr>
                            <w:top w:val="none" w:sz="0" w:space="0" w:color="auto"/>
                            <w:left w:val="none" w:sz="0" w:space="0" w:color="auto"/>
                            <w:bottom w:val="none" w:sz="0" w:space="0" w:color="auto"/>
                            <w:right w:val="none" w:sz="0" w:space="0" w:color="auto"/>
                          </w:divBdr>
                          <w:divsChild>
                            <w:div w:id="322323559">
                              <w:marLeft w:val="0"/>
                              <w:marRight w:val="0"/>
                              <w:marTop w:val="0"/>
                              <w:marBottom w:val="0"/>
                              <w:divBdr>
                                <w:top w:val="none" w:sz="0" w:space="0" w:color="auto"/>
                                <w:left w:val="none" w:sz="0" w:space="0" w:color="auto"/>
                                <w:bottom w:val="none" w:sz="0" w:space="0" w:color="auto"/>
                                <w:right w:val="none" w:sz="0" w:space="0" w:color="auto"/>
                              </w:divBdr>
                              <w:divsChild>
                                <w:div w:id="769935065">
                                  <w:marLeft w:val="0"/>
                                  <w:marRight w:val="0"/>
                                  <w:marTop w:val="0"/>
                                  <w:marBottom w:val="0"/>
                                  <w:divBdr>
                                    <w:top w:val="none" w:sz="0" w:space="0" w:color="auto"/>
                                    <w:left w:val="none" w:sz="0" w:space="0" w:color="auto"/>
                                    <w:bottom w:val="none" w:sz="0" w:space="0" w:color="auto"/>
                                    <w:right w:val="none" w:sz="0" w:space="0" w:color="auto"/>
                                  </w:divBdr>
                                  <w:divsChild>
                                    <w:div w:id="1552113515">
                                      <w:marLeft w:val="0"/>
                                      <w:marRight w:val="0"/>
                                      <w:marTop w:val="0"/>
                                      <w:marBottom w:val="0"/>
                                      <w:divBdr>
                                        <w:top w:val="none" w:sz="0" w:space="0" w:color="auto"/>
                                        <w:left w:val="none" w:sz="0" w:space="0" w:color="auto"/>
                                        <w:bottom w:val="none" w:sz="0" w:space="0" w:color="auto"/>
                                        <w:right w:val="none" w:sz="0" w:space="0" w:color="auto"/>
                                      </w:divBdr>
                                      <w:divsChild>
                                        <w:div w:id="1177227464">
                                          <w:marLeft w:val="0"/>
                                          <w:marRight w:val="0"/>
                                          <w:marTop w:val="0"/>
                                          <w:marBottom w:val="0"/>
                                          <w:divBdr>
                                            <w:top w:val="none" w:sz="0" w:space="0" w:color="auto"/>
                                            <w:left w:val="none" w:sz="0" w:space="0" w:color="auto"/>
                                            <w:bottom w:val="none" w:sz="0" w:space="0" w:color="auto"/>
                                            <w:right w:val="none" w:sz="0" w:space="0" w:color="auto"/>
                                          </w:divBdr>
                                          <w:divsChild>
                                            <w:div w:id="1863010364">
                                              <w:marLeft w:val="0"/>
                                              <w:marRight w:val="0"/>
                                              <w:marTop w:val="0"/>
                                              <w:marBottom w:val="0"/>
                                              <w:divBdr>
                                                <w:top w:val="none" w:sz="0" w:space="0" w:color="auto"/>
                                                <w:left w:val="none" w:sz="0" w:space="0" w:color="auto"/>
                                                <w:bottom w:val="none" w:sz="0" w:space="0" w:color="auto"/>
                                                <w:right w:val="none" w:sz="0" w:space="0" w:color="auto"/>
                                              </w:divBdr>
                                              <w:divsChild>
                                                <w:div w:id="1612592962">
                                                  <w:marLeft w:val="0"/>
                                                  <w:marRight w:val="0"/>
                                                  <w:marTop w:val="0"/>
                                                  <w:marBottom w:val="0"/>
                                                  <w:divBdr>
                                                    <w:top w:val="none" w:sz="0" w:space="0" w:color="auto"/>
                                                    <w:left w:val="none" w:sz="0" w:space="0" w:color="auto"/>
                                                    <w:bottom w:val="none" w:sz="0" w:space="0" w:color="auto"/>
                                                    <w:right w:val="none" w:sz="0" w:space="0" w:color="auto"/>
                                                  </w:divBdr>
                                                  <w:divsChild>
                                                    <w:div w:id="1407456019">
                                                      <w:marLeft w:val="0"/>
                                                      <w:marRight w:val="0"/>
                                                      <w:marTop w:val="0"/>
                                                      <w:marBottom w:val="0"/>
                                                      <w:divBdr>
                                                        <w:top w:val="single" w:sz="6" w:space="0" w:color="ABABAB"/>
                                                        <w:left w:val="single" w:sz="6" w:space="0" w:color="ABABAB"/>
                                                        <w:bottom w:val="none" w:sz="0" w:space="0" w:color="auto"/>
                                                        <w:right w:val="single" w:sz="6" w:space="0" w:color="ABABAB"/>
                                                      </w:divBdr>
                                                      <w:divsChild>
                                                        <w:div w:id="589242192">
                                                          <w:marLeft w:val="0"/>
                                                          <w:marRight w:val="0"/>
                                                          <w:marTop w:val="0"/>
                                                          <w:marBottom w:val="0"/>
                                                          <w:divBdr>
                                                            <w:top w:val="none" w:sz="0" w:space="0" w:color="auto"/>
                                                            <w:left w:val="none" w:sz="0" w:space="0" w:color="auto"/>
                                                            <w:bottom w:val="none" w:sz="0" w:space="0" w:color="auto"/>
                                                            <w:right w:val="none" w:sz="0" w:space="0" w:color="auto"/>
                                                          </w:divBdr>
                                                          <w:divsChild>
                                                            <w:div w:id="600988609">
                                                              <w:marLeft w:val="0"/>
                                                              <w:marRight w:val="0"/>
                                                              <w:marTop w:val="0"/>
                                                              <w:marBottom w:val="0"/>
                                                              <w:divBdr>
                                                                <w:top w:val="none" w:sz="0" w:space="0" w:color="auto"/>
                                                                <w:left w:val="none" w:sz="0" w:space="0" w:color="auto"/>
                                                                <w:bottom w:val="none" w:sz="0" w:space="0" w:color="auto"/>
                                                                <w:right w:val="none" w:sz="0" w:space="0" w:color="auto"/>
                                                              </w:divBdr>
                                                              <w:divsChild>
                                                                <w:div w:id="1020471536">
                                                                  <w:marLeft w:val="0"/>
                                                                  <w:marRight w:val="0"/>
                                                                  <w:marTop w:val="0"/>
                                                                  <w:marBottom w:val="0"/>
                                                                  <w:divBdr>
                                                                    <w:top w:val="none" w:sz="0" w:space="0" w:color="auto"/>
                                                                    <w:left w:val="none" w:sz="0" w:space="0" w:color="auto"/>
                                                                    <w:bottom w:val="none" w:sz="0" w:space="0" w:color="auto"/>
                                                                    <w:right w:val="none" w:sz="0" w:space="0" w:color="auto"/>
                                                                  </w:divBdr>
                                                                  <w:divsChild>
                                                                    <w:div w:id="1019047775">
                                                                      <w:marLeft w:val="0"/>
                                                                      <w:marRight w:val="0"/>
                                                                      <w:marTop w:val="0"/>
                                                                      <w:marBottom w:val="0"/>
                                                                      <w:divBdr>
                                                                        <w:top w:val="none" w:sz="0" w:space="0" w:color="auto"/>
                                                                        <w:left w:val="none" w:sz="0" w:space="0" w:color="auto"/>
                                                                        <w:bottom w:val="none" w:sz="0" w:space="0" w:color="auto"/>
                                                                        <w:right w:val="none" w:sz="0" w:space="0" w:color="auto"/>
                                                                      </w:divBdr>
                                                                      <w:divsChild>
                                                                        <w:div w:id="438377575">
                                                                          <w:marLeft w:val="0"/>
                                                                          <w:marRight w:val="0"/>
                                                                          <w:marTop w:val="0"/>
                                                                          <w:marBottom w:val="0"/>
                                                                          <w:divBdr>
                                                                            <w:top w:val="none" w:sz="0" w:space="0" w:color="auto"/>
                                                                            <w:left w:val="none" w:sz="0" w:space="0" w:color="auto"/>
                                                                            <w:bottom w:val="none" w:sz="0" w:space="0" w:color="auto"/>
                                                                            <w:right w:val="none" w:sz="0" w:space="0" w:color="auto"/>
                                                                          </w:divBdr>
                                                                          <w:divsChild>
                                                                            <w:div w:id="1561594845">
                                                                              <w:marLeft w:val="0"/>
                                                                              <w:marRight w:val="0"/>
                                                                              <w:marTop w:val="0"/>
                                                                              <w:marBottom w:val="0"/>
                                                                              <w:divBdr>
                                                                                <w:top w:val="none" w:sz="0" w:space="0" w:color="auto"/>
                                                                                <w:left w:val="none" w:sz="0" w:space="0" w:color="auto"/>
                                                                                <w:bottom w:val="none" w:sz="0" w:space="0" w:color="auto"/>
                                                                                <w:right w:val="none" w:sz="0" w:space="0" w:color="auto"/>
                                                                              </w:divBdr>
                                                                              <w:divsChild>
                                                                                <w:div w:id="1397359740">
                                                                                  <w:marLeft w:val="0"/>
                                                                                  <w:marRight w:val="0"/>
                                                                                  <w:marTop w:val="0"/>
                                                                                  <w:marBottom w:val="0"/>
                                                                                  <w:divBdr>
                                                                                    <w:top w:val="none" w:sz="0" w:space="0" w:color="auto"/>
                                                                                    <w:left w:val="none" w:sz="0" w:space="0" w:color="auto"/>
                                                                                    <w:bottom w:val="none" w:sz="0" w:space="0" w:color="auto"/>
                                                                                    <w:right w:val="none" w:sz="0" w:space="0" w:color="auto"/>
                                                                                  </w:divBdr>
                                                                                  <w:divsChild>
                                                                                    <w:div w:id="479882683">
                                                                                      <w:marLeft w:val="0"/>
                                                                                      <w:marRight w:val="0"/>
                                                                                      <w:marTop w:val="0"/>
                                                                                      <w:marBottom w:val="0"/>
                                                                                      <w:divBdr>
                                                                                        <w:top w:val="none" w:sz="0" w:space="0" w:color="auto"/>
                                                                                        <w:left w:val="none" w:sz="0" w:space="0" w:color="auto"/>
                                                                                        <w:bottom w:val="none" w:sz="0" w:space="0" w:color="auto"/>
                                                                                        <w:right w:val="none" w:sz="0" w:space="0" w:color="auto"/>
                                                                                      </w:divBdr>
                                                                                    </w:div>
                                                                                  </w:divsChild>
                                                                                </w:div>
                                                                                <w:div w:id="15087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2580827">
      <w:bodyDiv w:val="1"/>
      <w:marLeft w:val="0"/>
      <w:marRight w:val="0"/>
      <w:marTop w:val="0"/>
      <w:marBottom w:val="0"/>
      <w:divBdr>
        <w:top w:val="none" w:sz="0" w:space="0" w:color="auto"/>
        <w:left w:val="none" w:sz="0" w:space="0" w:color="auto"/>
        <w:bottom w:val="none" w:sz="0" w:space="0" w:color="auto"/>
        <w:right w:val="none" w:sz="0" w:space="0" w:color="auto"/>
      </w:divBdr>
    </w:div>
    <w:div w:id="1718159923">
      <w:bodyDiv w:val="1"/>
      <w:marLeft w:val="0"/>
      <w:marRight w:val="0"/>
      <w:marTop w:val="0"/>
      <w:marBottom w:val="0"/>
      <w:divBdr>
        <w:top w:val="none" w:sz="0" w:space="0" w:color="auto"/>
        <w:left w:val="none" w:sz="0" w:space="0" w:color="auto"/>
        <w:bottom w:val="none" w:sz="0" w:space="0" w:color="auto"/>
        <w:right w:val="none" w:sz="0" w:space="0" w:color="auto"/>
      </w:divBdr>
      <w:divsChild>
        <w:div w:id="489906462">
          <w:marLeft w:val="0"/>
          <w:marRight w:val="0"/>
          <w:marTop w:val="120"/>
          <w:marBottom w:val="210"/>
          <w:divBdr>
            <w:top w:val="single" w:sz="6" w:space="12" w:color="0050C5"/>
            <w:left w:val="single" w:sz="6" w:space="12" w:color="0050C5"/>
            <w:bottom w:val="single" w:sz="6" w:space="12" w:color="0050C5"/>
            <w:right w:val="single" w:sz="6" w:space="12" w:color="0050C5"/>
          </w:divBdr>
        </w:div>
      </w:divsChild>
    </w:div>
    <w:div w:id="1728795059">
      <w:bodyDiv w:val="1"/>
      <w:marLeft w:val="0"/>
      <w:marRight w:val="0"/>
      <w:marTop w:val="0"/>
      <w:marBottom w:val="0"/>
      <w:divBdr>
        <w:top w:val="none" w:sz="0" w:space="0" w:color="auto"/>
        <w:left w:val="none" w:sz="0" w:space="0" w:color="auto"/>
        <w:bottom w:val="none" w:sz="0" w:space="0" w:color="auto"/>
        <w:right w:val="none" w:sz="0" w:space="0" w:color="auto"/>
      </w:divBdr>
    </w:div>
    <w:div w:id="1735003159">
      <w:bodyDiv w:val="1"/>
      <w:marLeft w:val="0"/>
      <w:marRight w:val="0"/>
      <w:marTop w:val="0"/>
      <w:marBottom w:val="0"/>
      <w:divBdr>
        <w:top w:val="none" w:sz="0" w:space="0" w:color="auto"/>
        <w:left w:val="none" w:sz="0" w:space="0" w:color="auto"/>
        <w:bottom w:val="none" w:sz="0" w:space="0" w:color="auto"/>
        <w:right w:val="none" w:sz="0" w:space="0" w:color="auto"/>
      </w:divBdr>
      <w:divsChild>
        <w:div w:id="524944594">
          <w:marLeft w:val="0"/>
          <w:marRight w:val="0"/>
          <w:marTop w:val="0"/>
          <w:marBottom w:val="0"/>
          <w:divBdr>
            <w:top w:val="none" w:sz="0" w:space="0" w:color="auto"/>
            <w:left w:val="none" w:sz="0" w:space="0" w:color="auto"/>
            <w:bottom w:val="none" w:sz="0" w:space="0" w:color="auto"/>
            <w:right w:val="none" w:sz="0" w:space="0" w:color="auto"/>
          </w:divBdr>
          <w:divsChild>
            <w:div w:id="1552424306">
              <w:marLeft w:val="0"/>
              <w:marRight w:val="0"/>
              <w:marTop w:val="0"/>
              <w:marBottom w:val="0"/>
              <w:divBdr>
                <w:top w:val="none" w:sz="0" w:space="0" w:color="auto"/>
                <w:left w:val="none" w:sz="0" w:space="0" w:color="auto"/>
                <w:bottom w:val="none" w:sz="0" w:space="0" w:color="auto"/>
                <w:right w:val="none" w:sz="0" w:space="0" w:color="auto"/>
              </w:divBdr>
              <w:divsChild>
                <w:div w:id="1547179055">
                  <w:marLeft w:val="0"/>
                  <w:marRight w:val="0"/>
                  <w:marTop w:val="0"/>
                  <w:marBottom w:val="0"/>
                  <w:divBdr>
                    <w:top w:val="none" w:sz="0" w:space="0" w:color="auto"/>
                    <w:left w:val="none" w:sz="0" w:space="0" w:color="auto"/>
                    <w:bottom w:val="none" w:sz="0" w:space="0" w:color="auto"/>
                    <w:right w:val="none" w:sz="0" w:space="0" w:color="auto"/>
                  </w:divBdr>
                  <w:divsChild>
                    <w:div w:id="1626815578">
                      <w:marLeft w:val="0"/>
                      <w:marRight w:val="0"/>
                      <w:marTop w:val="0"/>
                      <w:marBottom w:val="0"/>
                      <w:divBdr>
                        <w:top w:val="none" w:sz="0" w:space="0" w:color="auto"/>
                        <w:left w:val="none" w:sz="0" w:space="0" w:color="auto"/>
                        <w:bottom w:val="none" w:sz="0" w:space="0" w:color="auto"/>
                        <w:right w:val="none" w:sz="0" w:space="0" w:color="auto"/>
                      </w:divBdr>
                      <w:divsChild>
                        <w:div w:id="1082487371">
                          <w:marLeft w:val="0"/>
                          <w:marRight w:val="0"/>
                          <w:marTop w:val="0"/>
                          <w:marBottom w:val="0"/>
                          <w:divBdr>
                            <w:top w:val="none" w:sz="0" w:space="0" w:color="auto"/>
                            <w:left w:val="none" w:sz="0" w:space="0" w:color="auto"/>
                            <w:bottom w:val="none" w:sz="0" w:space="0" w:color="auto"/>
                            <w:right w:val="none" w:sz="0" w:space="0" w:color="auto"/>
                          </w:divBdr>
                          <w:divsChild>
                            <w:div w:id="816261411">
                              <w:marLeft w:val="0"/>
                              <w:marRight w:val="0"/>
                              <w:marTop w:val="0"/>
                              <w:marBottom w:val="0"/>
                              <w:divBdr>
                                <w:top w:val="none" w:sz="0" w:space="0" w:color="auto"/>
                                <w:left w:val="none" w:sz="0" w:space="0" w:color="auto"/>
                                <w:bottom w:val="none" w:sz="0" w:space="0" w:color="auto"/>
                                <w:right w:val="none" w:sz="0" w:space="0" w:color="auto"/>
                              </w:divBdr>
                              <w:divsChild>
                                <w:div w:id="1653024228">
                                  <w:marLeft w:val="0"/>
                                  <w:marRight w:val="0"/>
                                  <w:marTop w:val="0"/>
                                  <w:marBottom w:val="0"/>
                                  <w:divBdr>
                                    <w:top w:val="none" w:sz="0" w:space="0" w:color="auto"/>
                                    <w:left w:val="none" w:sz="0" w:space="0" w:color="auto"/>
                                    <w:bottom w:val="none" w:sz="0" w:space="0" w:color="auto"/>
                                    <w:right w:val="none" w:sz="0" w:space="0" w:color="auto"/>
                                  </w:divBdr>
                                  <w:divsChild>
                                    <w:div w:id="2121798316">
                                      <w:marLeft w:val="0"/>
                                      <w:marRight w:val="0"/>
                                      <w:marTop w:val="0"/>
                                      <w:marBottom w:val="0"/>
                                      <w:divBdr>
                                        <w:top w:val="none" w:sz="0" w:space="0" w:color="auto"/>
                                        <w:left w:val="none" w:sz="0" w:space="0" w:color="auto"/>
                                        <w:bottom w:val="none" w:sz="0" w:space="0" w:color="auto"/>
                                        <w:right w:val="none" w:sz="0" w:space="0" w:color="auto"/>
                                      </w:divBdr>
                                      <w:divsChild>
                                        <w:div w:id="1529221648">
                                          <w:marLeft w:val="0"/>
                                          <w:marRight w:val="0"/>
                                          <w:marTop w:val="0"/>
                                          <w:marBottom w:val="0"/>
                                          <w:divBdr>
                                            <w:top w:val="none" w:sz="0" w:space="0" w:color="auto"/>
                                            <w:left w:val="none" w:sz="0" w:space="0" w:color="auto"/>
                                            <w:bottom w:val="none" w:sz="0" w:space="0" w:color="auto"/>
                                            <w:right w:val="none" w:sz="0" w:space="0" w:color="auto"/>
                                          </w:divBdr>
                                          <w:divsChild>
                                            <w:div w:id="695621554">
                                              <w:marLeft w:val="0"/>
                                              <w:marRight w:val="0"/>
                                              <w:marTop w:val="0"/>
                                              <w:marBottom w:val="0"/>
                                              <w:divBdr>
                                                <w:top w:val="none" w:sz="0" w:space="0" w:color="auto"/>
                                                <w:left w:val="none" w:sz="0" w:space="0" w:color="auto"/>
                                                <w:bottom w:val="none" w:sz="0" w:space="0" w:color="auto"/>
                                                <w:right w:val="none" w:sz="0" w:space="0" w:color="auto"/>
                                              </w:divBdr>
                                              <w:divsChild>
                                                <w:div w:id="1808204898">
                                                  <w:marLeft w:val="0"/>
                                                  <w:marRight w:val="0"/>
                                                  <w:marTop w:val="0"/>
                                                  <w:marBottom w:val="0"/>
                                                  <w:divBdr>
                                                    <w:top w:val="none" w:sz="0" w:space="0" w:color="auto"/>
                                                    <w:left w:val="none" w:sz="0" w:space="0" w:color="auto"/>
                                                    <w:bottom w:val="none" w:sz="0" w:space="0" w:color="auto"/>
                                                    <w:right w:val="none" w:sz="0" w:space="0" w:color="auto"/>
                                                  </w:divBdr>
                                                  <w:divsChild>
                                                    <w:div w:id="204685159">
                                                      <w:marLeft w:val="0"/>
                                                      <w:marRight w:val="0"/>
                                                      <w:marTop w:val="0"/>
                                                      <w:marBottom w:val="0"/>
                                                      <w:divBdr>
                                                        <w:top w:val="single" w:sz="6" w:space="0" w:color="ABABAB"/>
                                                        <w:left w:val="single" w:sz="6" w:space="0" w:color="ABABAB"/>
                                                        <w:bottom w:val="none" w:sz="0" w:space="0" w:color="auto"/>
                                                        <w:right w:val="single" w:sz="6" w:space="0" w:color="ABABAB"/>
                                                      </w:divBdr>
                                                      <w:divsChild>
                                                        <w:div w:id="731272271">
                                                          <w:marLeft w:val="0"/>
                                                          <w:marRight w:val="0"/>
                                                          <w:marTop w:val="0"/>
                                                          <w:marBottom w:val="0"/>
                                                          <w:divBdr>
                                                            <w:top w:val="none" w:sz="0" w:space="0" w:color="auto"/>
                                                            <w:left w:val="none" w:sz="0" w:space="0" w:color="auto"/>
                                                            <w:bottom w:val="none" w:sz="0" w:space="0" w:color="auto"/>
                                                            <w:right w:val="none" w:sz="0" w:space="0" w:color="auto"/>
                                                          </w:divBdr>
                                                          <w:divsChild>
                                                            <w:div w:id="1916015221">
                                                              <w:marLeft w:val="0"/>
                                                              <w:marRight w:val="0"/>
                                                              <w:marTop w:val="0"/>
                                                              <w:marBottom w:val="0"/>
                                                              <w:divBdr>
                                                                <w:top w:val="none" w:sz="0" w:space="0" w:color="auto"/>
                                                                <w:left w:val="none" w:sz="0" w:space="0" w:color="auto"/>
                                                                <w:bottom w:val="none" w:sz="0" w:space="0" w:color="auto"/>
                                                                <w:right w:val="none" w:sz="0" w:space="0" w:color="auto"/>
                                                              </w:divBdr>
                                                              <w:divsChild>
                                                                <w:div w:id="726030362">
                                                                  <w:marLeft w:val="0"/>
                                                                  <w:marRight w:val="0"/>
                                                                  <w:marTop w:val="0"/>
                                                                  <w:marBottom w:val="0"/>
                                                                  <w:divBdr>
                                                                    <w:top w:val="none" w:sz="0" w:space="0" w:color="auto"/>
                                                                    <w:left w:val="none" w:sz="0" w:space="0" w:color="auto"/>
                                                                    <w:bottom w:val="none" w:sz="0" w:space="0" w:color="auto"/>
                                                                    <w:right w:val="none" w:sz="0" w:space="0" w:color="auto"/>
                                                                  </w:divBdr>
                                                                  <w:divsChild>
                                                                    <w:div w:id="1692028911">
                                                                      <w:marLeft w:val="0"/>
                                                                      <w:marRight w:val="0"/>
                                                                      <w:marTop w:val="0"/>
                                                                      <w:marBottom w:val="0"/>
                                                                      <w:divBdr>
                                                                        <w:top w:val="none" w:sz="0" w:space="0" w:color="auto"/>
                                                                        <w:left w:val="none" w:sz="0" w:space="0" w:color="auto"/>
                                                                        <w:bottom w:val="none" w:sz="0" w:space="0" w:color="auto"/>
                                                                        <w:right w:val="none" w:sz="0" w:space="0" w:color="auto"/>
                                                                      </w:divBdr>
                                                                      <w:divsChild>
                                                                        <w:div w:id="87779291">
                                                                          <w:marLeft w:val="0"/>
                                                                          <w:marRight w:val="0"/>
                                                                          <w:marTop w:val="0"/>
                                                                          <w:marBottom w:val="0"/>
                                                                          <w:divBdr>
                                                                            <w:top w:val="none" w:sz="0" w:space="0" w:color="auto"/>
                                                                            <w:left w:val="none" w:sz="0" w:space="0" w:color="auto"/>
                                                                            <w:bottom w:val="none" w:sz="0" w:space="0" w:color="auto"/>
                                                                            <w:right w:val="none" w:sz="0" w:space="0" w:color="auto"/>
                                                                          </w:divBdr>
                                                                          <w:divsChild>
                                                                            <w:div w:id="1860778478">
                                                                              <w:marLeft w:val="0"/>
                                                                              <w:marRight w:val="0"/>
                                                                              <w:marTop w:val="0"/>
                                                                              <w:marBottom w:val="0"/>
                                                                              <w:divBdr>
                                                                                <w:top w:val="none" w:sz="0" w:space="0" w:color="auto"/>
                                                                                <w:left w:val="none" w:sz="0" w:space="0" w:color="auto"/>
                                                                                <w:bottom w:val="none" w:sz="0" w:space="0" w:color="auto"/>
                                                                                <w:right w:val="none" w:sz="0" w:space="0" w:color="auto"/>
                                                                              </w:divBdr>
                                                                              <w:divsChild>
                                                                                <w:div w:id="1905286920">
                                                                                  <w:marLeft w:val="0"/>
                                                                                  <w:marRight w:val="0"/>
                                                                                  <w:marTop w:val="0"/>
                                                                                  <w:marBottom w:val="0"/>
                                                                                  <w:divBdr>
                                                                                    <w:top w:val="none" w:sz="0" w:space="0" w:color="auto"/>
                                                                                    <w:left w:val="none" w:sz="0" w:space="0" w:color="auto"/>
                                                                                    <w:bottom w:val="none" w:sz="0" w:space="0" w:color="auto"/>
                                                                                    <w:right w:val="none" w:sz="0" w:space="0" w:color="auto"/>
                                                                                  </w:divBdr>
                                                                                  <w:divsChild>
                                                                                    <w:div w:id="1575774892">
                                                                                      <w:marLeft w:val="0"/>
                                                                                      <w:marRight w:val="0"/>
                                                                                      <w:marTop w:val="0"/>
                                                                                      <w:marBottom w:val="0"/>
                                                                                      <w:divBdr>
                                                                                        <w:top w:val="none" w:sz="0" w:space="0" w:color="auto"/>
                                                                                        <w:left w:val="none" w:sz="0" w:space="0" w:color="auto"/>
                                                                                        <w:bottom w:val="none" w:sz="0" w:space="0" w:color="auto"/>
                                                                                        <w:right w:val="none" w:sz="0" w:space="0" w:color="auto"/>
                                                                                      </w:divBdr>
                                                                                    </w:div>
                                                                                    <w:div w:id="1968200225">
                                                                                      <w:marLeft w:val="0"/>
                                                                                      <w:marRight w:val="0"/>
                                                                                      <w:marTop w:val="0"/>
                                                                                      <w:marBottom w:val="0"/>
                                                                                      <w:divBdr>
                                                                                        <w:top w:val="none" w:sz="0" w:space="0" w:color="auto"/>
                                                                                        <w:left w:val="none" w:sz="0" w:space="0" w:color="auto"/>
                                                                                        <w:bottom w:val="none" w:sz="0" w:space="0" w:color="auto"/>
                                                                                        <w:right w:val="none" w:sz="0" w:space="0" w:color="auto"/>
                                                                                      </w:divBdr>
                                                                                    </w:div>
                                                                                  </w:divsChild>
                                                                                </w:div>
                                                                                <w:div w:id="155459846">
                                                                                  <w:marLeft w:val="0"/>
                                                                                  <w:marRight w:val="0"/>
                                                                                  <w:marTop w:val="0"/>
                                                                                  <w:marBottom w:val="0"/>
                                                                                  <w:divBdr>
                                                                                    <w:top w:val="none" w:sz="0" w:space="0" w:color="auto"/>
                                                                                    <w:left w:val="none" w:sz="0" w:space="0" w:color="auto"/>
                                                                                    <w:bottom w:val="none" w:sz="0" w:space="0" w:color="auto"/>
                                                                                    <w:right w:val="none" w:sz="0" w:space="0" w:color="auto"/>
                                                                                  </w:divBdr>
                                                                                  <w:divsChild>
                                                                                    <w:div w:id="1866169055">
                                                                                      <w:marLeft w:val="0"/>
                                                                                      <w:marRight w:val="0"/>
                                                                                      <w:marTop w:val="0"/>
                                                                                      <w:marBottom w:val="0"/>
                                                                                      <w:divBdr>
                                                                                        <w:top w:val="none" w:sz="0" w:space="0" w:color="auto"/>
                                                                                        <w:left w:val="none" w:sz="0" w:space="0" w:color="auto"/>
                                                                                        <w:bottom w:val="none" w:sz="0" w:space="0" w:color="auto"/>
                                                                                        <w:right w:val="none" w:sz="0" w:space="0" w:color="auto"/>
                                                                                      </w:divBdr>
                                                                                    </w:div>
                                                                                  </w:divsChild>
                                                                                </w:div>
                                                                                <w:div w:id="2147116751">
                                                                                  <w:marLeft w:val="0"/>
                                                                                  <w:marRight w:val="0"/>
                                                                                  <w:marTop w:val="0"/>
                                                                                  <w:marBottom w:val="0"/>
                                                                                  <w:divBdr>
                                                                                    <w:top w:val="none" w:sz="0" w:space="0" w:color="auto"/>
                                                                                    <w:left w:val="none" w:sz="0" w:space="0" w:color="auto"/>
                                                                                    <w:bottom w:val="none" w:sz="0" w:space="0" w:color="auto"/>
                                                                                    <w:right w:val="none" w:sz="0" w:space="0" w:color="auto"/>
                                                                                  </w:divBdr>
                                                                                  <w:divsChild>
                                                                                    <w:div w:id="1620840660">
                                                                                      <w:marLeft w:val="0"/>
                                                                                      <w:marRight w:val="0"/>
                                                                                      <w:marTop w:val="0"/>
                                                                                      <w:marBottom w:val="0"/>
                                                                                      <w:divBdr>
                                                                                        <w:top w:val="none" w:sz="0" w:space="0" w:color="auto"/>
                                                                                        <w:left w:val="none" w:sz="0" w:space="0" w:color="auto"/>
                                                                                        <w:bottom w:val="none" w:sz="0" w:space="0" w:color="auto"/>
                                                                                        <w:right w:val="none" w:sz="0" w:space="0" w:color="auto"/>
                                                                                      </w:divBdr>
                                                                                    </w:div>
                                                                                    <w:div w:id="618342980">
                                                                                      <w:marLeft w:val="0"/>
                                                                                      <w:marRight w:val="0"/>
                                                                                      <w:marTop w:val="0"/>
                                                                                      <w:marBottom w:val="0"/>
                                                                                      <w:divBdr>
                                                                                        <w:top w:val="none" w:sz="0" w:space="0" w:color="auto"/>
                                                                                        <w:left w:val="none" w:sz="0" w:space="0" w:color="auto"/>
                                                                                        <w:bottom w:val="none" w:sz="0" w:space="0" w:color="auto"/>
                                                                                        <w:right w:val="none" w:sz="0" w:space="0" w:color="auto"/>
                                                                                      </w:divBdr>
                                                                                    </w:div>
                                                                                    <w:div w:id="1956864050">
                                                                                      <w:marLeft w:val="0"/>
                                                                                      <w:marRight w:val="0"/>
                                                                                      <w:marTop w:val="0"/>
                                                                                      <w:marBottom w:val="0"/>
                                                                                      <w:divBdr>
                                                                                        <w:top w:val="none" w:sz="0" w:space="0" w:color="auto"/>
                                                                                        <w:left w:val="none" w:sz="0" w:space="0" w:color="auto"/>
                                                                                        <w:bottom w:val="none" w:sz="0" w:space="0" w:color="auto"/>
                                                                                        <w:right w:val="none" w:sz="0" w:space="0" w:color="auto"/>
                                                                                      </w:divBdr>
                                                                                    </w:div>
                                                                                  </w:divsChild>
                                                                                </w:div>
                                                                                <w:div w:id="8841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6301281">
      <w:bodyDiv w:val="1"/>
      <w:marLeft w:val="0"/>
      <w:marRight w:val="0"/>
      <w:marTop w:val="0"/>
      <w:marBottom w:val="0"/>
      <w:divBdr>
        <w:top w:val="none" w:sz="0" w:space="0" w:color="auto"/>
        <w:left w:val="none" w:sz="0" w:space="0" w:color="auto"/>
        <w:bottom w:val="none" w:sz="0" w:space="0" w:color="auto"/>
        <w:right w:val="none" w:sz="0" w:space="0" w:color="auto"/>
      </w:divBdr>
    </w:div>
    <w:div w:id="1749691794">
      <w:bodyDiv w:val="1"/>
      <w:marLeft w:val="0"/>
      <w:marRight w:val="0"/>
      <w:marTop w:val="0"/>
      <w:marBottom w:val="0"/>
      <w:divBdr>
        <w:top w:val="none" w:sz="0" w:space="0" w:color="auto"/>
        <w:left w:val="none" w:sz="0" w:space="0" w:color="auto"/>
        <w:bottom w:val="none" w:sz="0" w:space="0" w:color="auto"/>
        <w:right w:val="none" w:sz="0" w:space="0" w:color="auto"/>
      </w:divBdr>
    </w:div>
    <w:div w:id="1754087204">
      <w:bodyDiv w:val="1"/>
      <w:marLeft w:val="0"/>
      <w:marRight w:val="0"/>
      <w:marTop w:val="0"/>
      <w:marBottom w:val="0"/>
      <w:divBdr>
        <w:top w:val="none" w:sz="0" w:space="0" w:color="auto"/>
        <w:left w:val="none" w:sz="0" w:space="0" w:color="auto"/>
        <w:bottom w:val="none" w:sz="0" w:space="0" w:color="auto"/>
        <w:right w:val="none" w:sz="0" w:space="0" w:color="auto"/>
      </w:divBdr>
    </w:div>
    <w:div w:id="1781148527">
      <w:bodyDiv w:val="1"/>
      <w:marLeft w:val="0"/>
      <w:marRight w:val="0"/>
      <w:marTop w:val="0"/>
      <w:marBottom w:val="0"/>
      <w:divBdr>
        <w:top w:val="none" w:sz="0" w:space="0" w:color="auto"/>
        <w:left w:val="none" w:sz="0" w:space="0" w:color="auto"/>
        <w:bottom w:val="none" w:sz="0" w:space="0" w:color="auto"/>
        <w:right w:val="none" w:sz="0" w:space="0" w:color="auto"/>
      </w:divBdr>
    </w:div>
    <w:div w:id="1952276954">
      <w:bodyDiv w:val="1"/>
      <w:marLeft w:val="0"/>
      <w:marRight w:val="0"/>
      <w:marTop w:val="0"/>
      <w:marBottom w:val="0"/>
      <w:divBdr>
        <w:top w:val="none" w:sz="0" w:space="0" w:color="auto"/>
        <w:left w:val="none" w:sz="0" w:space="0" w:color="auto"/>
        <w:bottom w:val="none" w:sz="0" w:space="0" w:color="auto"/>
        <w:right w:val="none" w:sz="0" w:space="0" w:color="auto"/>
      </w:divBdr>
      <w:divsChild>
        <w:div w:id="91361351">
          <w:marLeft w:val="0"/>
          <w:marRight w:val="0"/>
          <w:marTop w:val="0"/>
          <w:marBottom w:val="0"/>
          <w:divBdr>
            <w:top w:val="none" w:sz="0" w:space="0" w:color="auto"/>
            <w:left w:val="none" w:sz="0" w:space="0" w:color="auto"/>
            <w:bottom w:val="none" w:sz="0" w:space="0" w:color="auto"/>
            <w:right w:val="none" w:sz="0" w:space="0" w:color="auto"/>
          </w:divBdr>
          <w:divsChild>
            <w:div w:id="1116607950">
              <w:marLeft w:val="0"/>
              <w:marRight w:val="0"/>
              <w:marTop w:val="0"/>
              <w:marBottom w:val="0"/>
              <w:divBdr>
                <w:top w:val="none" w:sz="0" w:space="0" w:color="auto"/>
                <w:left w:val="none" w:sz="0" w:space="0" w:color="auto"/>
                <w:bottom w:val="none" w:sz="0" w:space="0" w:color="auto"/>
                <w:right w:val="none" w:sz="0" w:space="0" w:color="auto"/>
              </w:divBdr>
              <w:divsChild>
                <w:div w:id="1274554386">
                  <w:marLeft w:val="0"/>
                  <w:marRight w:val="0"/>
                  <w:marTop w:val="0"/>
                  <w:marBottom w:val="0"/>
                  <w:divBdr>
                    <w:top w:val="none" w:sz="0" w:space="0" w:color="auto"/>
                    <w:left w:val="none" w:sz="0" w:space="0" w:color="auto"/>
                    <w:bottom w:val="none" w:sz="0" w:space="0" w:color="auto"/>
                    <w:right w:val="none" w:sz="0" w:space="0" w:color="auto"/>
                  </w:divBdr>
                  <w:divsChild>
                    <w:div w:id="732040782">
                      <w:marLeft w:val="0"/>
                      <w:marRight w:val="0"/>
                      <w:marTop w:val="0"/>
                      <w:marBottom w:val="0"/>
                      <w:divBdr>
                        <w:top w:val="none" w:sz="0" w:space="0" w:color="auto"/>
                        <w:left w:val="none" w:sz="0" w:space="0" w:color="auto"/>
                        <w:bottom w:val="none" w:sz="0" w:space="0" w:color="auto"/>
                        <w:right w:val="none" w:sz="0" w:space="0" w:color="auto"/>
                      </w:divBdr>
                      <w:divsChild>
                        <w:div w:id="1478179748">
                          <w:marLeft w:val="0"/>
                          <w:marRight w:val="0"/>
                          <w:marTop w:val="0"/>
                          <w:marBottom w:val="0"/>
                          <w:divBdr>
                            <w:top w:val="none" w:sz="0" w:space="0" w:color="auto"/>
                            <w:left w:val="none" w:sz="0" w:space="0" w:color="auto"/>
                            <w:bottom w:val="none" w:sz="0" w:space="0" w:color="auto"/>
                            <w:right w:val="none" w:sz="0" w:space="0" w:color="auto"/>
                          </w:divBdr>
                          <w:divsChild>
                            <w:div w:id="1155338517">
                              <w:marLeft w:val="0"/>
                              <w:marRight w:val="0"/>
                              <w:marTop w:val="0"/>
                              <w:marBottom w:val="0"/>
                              <w:divBdr>
                                <w:top w:val="none" w:sz="0" w:space="0" w:color="auto"/>
                                <w:left w:val="none" w:sz="0" w:space="0" w:color="auto"/>
                                <w:bottom w:val="none" w:sz="0" w:space="0" w:color="auto"/>
                                <w:right w:val="none" w:sz="0" w:space="0" w:color="auto"/>
                              </w:divBdr>
                              <w:divsChild>
                                <w:div w:id="108596954">
                                  <w:marLeft w:val="0"/>
                                  <w:marRight w:val="0"/>
                                  <w:marTop w:val="0"/>
                                  <w:marBottom w:val="0"/>
                                  <w:divBdr>
                                    <w:top w:val="none" w:sz="0" w:space="0" w:color="auto"/>
                                    <w:left w:val="none" w:sz="0" w:space="0" w:color="auto"/>
                                    <w:bottom w:val="none" w:sz="0" w:space="0" w:color="auto"/>
                                    <w:right w:val="none" w:sz="0" w:space="0" w:color="auto"/>
                                  </w:divBdr>
                                  <w:divsChild>
                                    <w:div w:id="1787651720">
                                      <w:marLeft w:val="0"/>
                                      <w:marRight w:val="0"/>
                                      <w:marTop w:val="0"/>
                                      <w:marBottom w:val="0"/>
                                      <w:divBdr>
                                        <w:top w:val="none" w:sz="0" w:space="0" w:color="auto"/>
                                        <w:left w:val="none" w:sz="0" w:space="0" w:color="auto"/>
                                        <w:bottom w:val="none" w:sz="0" w:space="0" w:color="auto"/>
                                        <w:right w:val="none" w:sz="0" w:space="0" w:color="auto"/>
                                      </w:divBdr>
                                      <w:divsChild>
                                        <w:div w:id="152376528">
                                          <w:marLeft w:val="0"/>
                                          <w:marRight w:val="0"/>
                                          <w:marTop w:val="0"/>
                                          <w:marBottom w:val="0"/>
                                          <w:divBdr>
                                            <w:top w:val="none" w:sz="0" w:space="0" w:color="auto"/>
                                            <w:left w:val="none" w:sz="0" w:space="0" w:color="auto"/>
                                            <w:bottom w:val="none" w:sz="0" w:space="0" w:color="auto"/>
                                            <w:right w:val="none" w:sz="0" w:space="0" w:color="auto"/>
                                          </w:divBdr>
                                          <w:divsChild>
                                            <w:div w:id="2033217207">
                                              <w:marLeft w:val="0"/>
                                              <w:marRight w:val="0"/>
                                              <w:marTop w:val="0"/>
                                              <w:marBottom w:val="0"/>
                                              <w:divBdr>
                                                <w:top w:val="none" w:sz="0" w:space="0" w:color="auto"/>
                                                <w:left w:val="none" w:sz="0" w:space="0" w:color="auto"/>
                                                <w:bottom w:val="none" w:sz="0" w:space="0" w:color="auto"/>
                                                <w:right w:val="none" w:sz="0" w:space="0" w:color="auto"/>
                                              </w:divBdr>
                                              <w:divsChild>
                                                <w:div w:id="1173765151">
                                                  <w:marLeft w:val="0"/>
                                                  <w:marRight w:val="0"/>
                                                  <w:marTop w:val="0"/>
                                                  <w:marBottom w:val="0"/>
                                                  <w:divBdr>
                                                    <w:top w:val="none" w:sz="0" w:space="0" w:color="auto"/>
                                                    <w:left w:val="none" w:sz="0" w:space="0" w:color="auto"/>
                                                    <w:bottom w:val="none" w:sz="0" w:space="0" w:color="auto"/>
                                                    <w:right w:val="none" w:sz="0" w:space="0" w:color="auto"/>
                                                  </w:divBdr>
                                                  <w:divsChild>
                                                    <w:div w:id="2096320593">
                                                      <w:marLeft w:val="0"/>
                                                      <w:marRight w:val="0"/>
                                                      <w:marTop w:val="0"/>
                                                      <w:marBottom w:val="0"/>
                                                      <w:divBdr>
                                                        <w:top w:val="single" w:sz="6" w:space="0" w:color="ABABAB"/>
                                                        <w:left w:val="single" w:sz="6" w:space="0" w:color="ABABAB"/>
                                                        <w:bottom w:val="none" w:sz="0" w:space="0" w:color="auto"/>
                                                        <w:right w:val="single" w:sz="6" w:space="0" w:color="ABABAB"/>
                                                      </w:divBdr>
                                                      <w:divsChild>
                                                        <w:div w:id="679816875">
                                                          <w:marLeft w:val="0"/>
                                                          <w:marRight w:val="0"/>
                                                          <w:marTop w:val="0"/>
                                                          <w:marBottom w:val="0"/>
                                                          <w:divBdr>
                                                            <w:top w:val="none" w:sz="0" w:space="0" w:color="auto"/>
                                                            <w:left w:val="none" w:sz="0" w:space="0" w:color="auto"/>
                                                            <w:bottom w:val="none" w:sz="0" w:space="0" w:color="auto"/>
                                                            <w:right w:val="none" w:sz="0" w:space="0" w:color="auto"/>
                                                          </w:divBdr>
                                                          <w:divsChild>
                                                            <w:div w:id="652950767">
                                                              <w:marLeft w:val="0"/>
                                                              <w:marRight w:val="0"/>
                                                              <w:marTop w:val="0"/>
                                                              <w:marBottom w:val="0"/>
                                                              <w:divBdr>
                                                                <w:top w:val="none" w:sz="0" w:space="0" w:color="auto"/>
                                                                <w:left w:val="none" w:sz="0" w:space="0" w:color="auto"/>
                                                                <w:bottom w:val="none" w:sz="0" w:space="0" w:color="auto"/>
                                                                <w:right w:val="none" w:sz="0" w:space="0" w:color="auto"/>
                                                              </w:divBdr>
                                                              <w:divsChild>
                                                                <w:div w:id="1067218092">
                                                                  <w:marLeft w:val="0"/>
                                                                  <w:marRight w:val="0"/>
                                                                  <w:marTop w:val="0"/>
                                                                  <w:marBottom w:val="0"/>
                                                                  <w:divBdr>
                                                                    <w:top w:val="none" w:sz="0" w:space="0" w:color="auto"/>
                                                                    <w:left w:val="none" w:sz="0" w:space="0" w:color="auto"/>
                                                                    <w:bottom w:val="none" w:sz="0" w:space="0" w:color="auto"/>
                                                                    <w:right w:val="none" w:sz="0" w:space="0" w:color="auto"/>
                                                                  </w:divBdr>
                                                                  <w:divsChild>
                                                                    <w:div w:id="263462819">
                                                                      <w:marLeft w:val="0"/>
                                                                      <w:marRight w:val="0"/>
                                                                      <w:marTop w:val="0"/>
                                                                      <w:marBottom w:val="0"/>
                                                                      <w:divBdr>
                                                                        <w:top w:val="none" w:sz="0" w:space="0" w:color="auto"/>
                                                                        <w:left w:val="none" w:sz="0" w:space="0" w:color="auto"/>
                                                                        <w:bottom w:val="none" w:sz="0" w:space="0" w:color="auto"/>
                                                                        <w:right w:val="none" w:sz="0" w:space="0" w:color="auto"/>
                                                                      </w:divBdr>
                                                                      <w:divsChild>
                                                                        <w:div w:id="47072434">
                                                                          <w:marLeft w:val="0"/>
                                                                          <w:marRight w:val="0"/>
                                                                          <w:marTop w:val="0"/>
                                                                          <w:marBottom w:val="0"/>
                                                                          <w:divBdr>
                                                                            <w:top w:val="none" w:sz="0" w:space="0" w:color="auto"/>
                                                                            <w:left w:val="none" w:sz="0" w:space="0" w:color="auto"/>
                                                                            <w:bottom w:val="none" w:sz="0" w:space="0" w:color="auto"/>
                                                                            <w:right w:val="none" w:sz="0" w:space="0" w:color="auto"/>
                                                                          </w:divBdr>
                                                                          <w:divsChild>
                                                                            <w:div w:id="712384601">
                                                                              <w:marLeft w:val="0"/>
                                                                              <w:marRight w:val="0"/>
                                                                              <w:marTop w:val="0"/>
                                                                              <w:marBottom w:val="0"/>
                                                                              <w:divBdr>
                                                                                <w:top w:val="none" w:sz="0" w:space="0" w:color="auto"/>
                                                                                <w:left w:val="none" w:sz="0" w:space="0" w:color="auto"/>
                                                                                <w:bottom w:val="none" w:sz="0" w:space="0" w:color="auto"/>
                                                                                <w:right w:val="none" w:sz="0" w:space="0" w:color="auto"/>
                                                                              </w:divBdr>
                                                                              <w:divsChild>
                                                                                <w:div w:id="1121386763">
                                                                                  <w:marLeft w:val="0"/>
                                                                                  <w:marRight w:val="0"/>
                                                                                  <w:marTop w:val="0"/>
                                                                                  <w:marBottom w:val="0"/>
                                                                                  <w:divBdr>
                                                                                    <w:top w:val="none" w:sz="0" w:space="0" w:color="auto"/>
                                                                                    <w:left w:val="none" w:sz="0" w:space="0" w:color="auto"/>
                                                                                    <w:bottom w:val="none" w:sz="0" w:space="0" w:color="auto"/>
                                                                                    <w:right w:val="none" w:sz="0" w:space="0" w:color="auto"/>
                                                                                  </w:divBdr>
                                                                                </w:div>
                                                                                <w:div w:id="2058888592">
                                                                                  <w:marLeft w:val="0"/>
                                                                                  <w:marRight w:val="0"/>
                                                                                  <w:marTop w:val="0"/>
                                                                                  <w:marBottom w:val="0"/>
                                                                                  <w:divBdr>
                                                                                    <w:top w:val="none" w:sz="0" w:space="0" w:color="auto"/>
                                                                                    <w:left w:val="none" w:sz="0" w:space="0" w:color="auto"/>
                                                                                    <w:bottom w:val="none" w:sz="0" w:space="0" w:color="auto"/>
                                                                                    <w:right w:val="none" w:sz="0" w:space="0" w:color="auto"/>
                                                                                  </w:divBdr>
                                                                                  <w:divsChild>
                                                                                    <w:div w:id="660472692">
                                                                                      <w:marLeft w:val="-75"/>
                                                                                      <w:marRight w:val="0"/>
                                                                                      <w:marTop w:val="30"/>
                                                                                      <w:marBottom w:val="30"/>
                                                                                      <w:divBdr>
                                                                                        <w:top w:val="none" w:sz="0" w:space="0" w:color="auto"/>
                                                                                        <w:left w:val="none" w:sz="0" w:space="0" w:color="auto"/>
                                                                                        <w:bottom w:val="none" w:sz="0" w:space="0" w:color="auto"/>
                                                                                        <w:right w:val="none" w:sz="0" w:space="0" w:color="auto"/>
                                                                                      </w:divBdr>
                                                                                      <w:divsChild>
                                                                                        <w:div w:id="680353238">
                                                                                          <w:marLeft w:val="0"/>
                                                                                          <w:marRight w:val="0"/>
                                                                                          <w:marTop w:val="0"/>
                                                                                          <w:marBottom w:val="0"/>
                                                                                          <w:divBdr>
                                                                                            <w:top w:val="none" w:sz="0" w:space="0" w:color="auto"/>
                                                                                            <w:left w:val="none" w:sz="0" w:space="0" w:color="auto"/>
                                                                                            <w:bottom w:val="none" w:sz="0" w:space="0" w:color="auto"/>
                                                                                            <w:right w:val="none" w:sz="0" w:space="0" w:color="auto"/>
                                                                                          </w:divBdr>
                                                                                          <w:divsChild>
                                                                                            <w:div w:id="8875981">
                                                                                              <w:marLeft w:val="0"/>
                                                                                              <w:marRight w:val="0"/>
                                                                                              <w:marTop w:val="0"/>
                                                                                              <w:marBottom w:val="0"/>
                                                                                              <w:divBdr>
                                                                                                <w:top w:val="none" w:sz="0" w:space="0" w:color="auto"/>
                                                                                                <w:left w:val="none" w:sz="0" w:space="0" w:color="auto"/>
                                                                                                <w:bottom w:val="none" w:sz="0" w:space="0" w:color="auto"/>
                                                                                                <w:right w:val="none" w:sz="0" w:space="0" w:color="auto"/>
                                                                                              </w:divBdr>
                                                                                            </w:div>
                                                                                          </w:divsChild>
                                                                                        </w:div>
                                                                                        <w:div w:id="1344091536">
                                                                                          <w:marLeft w:val="0"/>
                                                                                          <w:marRight w:val="0"/>
                                                                                          <w:marTop w:val="0"/>
                                                                                          <w:marBottom w:val="0"/>
                                                                                          <w:divBdr>
                                                                                            <w:top w:val="none" w:sz="0" w:space="0" w:color="auto"/>
                                                                                            <w:left w:val="none" w:sz="0" w:space="0" w:color="auto"/>
                                                                                            <w:bottom w:val="none" w:sz="0" w:space="0" w:color="auto"/>
                                                                                            <w:right w:val="none" w:sz="0" w:space="0" w:color="auto"/>
                                                                                          </w:divBdr>
                                                                                          <w:divsChild>
                                                                                            <w:div w:id="1907955275">
                                                                                              <w:marLeft w:val="0"/>
                                                                                              <w:marRight w:val="0"/>
                                                                                              <w:marTop w:val="0"/>
                                                                                              <w:marBottom w:val="0"/>
                                                                                              <w:divBdr>
                                                                                                <w:top w:val="none" w:sz="0" w:space="0" w:color="auto"/>
                                                                                                <w:left w:val="none" w:sz="0" w:space="0" w:color="auto"/>
                                                                                                <w:bottom w:val="none" w:sz="0" w:space="0" w:color="auto"/>
                                                                                                <w:right w:val="none" w:sz="0" w:space="0" w:color="auto"/>
                                                                                              </w:divBdr>
                                                                                            </w:div>
                                                                                          </w:divsChild>
                                                                                        </w:div>
                                                                                        <w:div w:id="1729764351">
                                                                                          <w:marLeft w:val="0"/>
                                                                                          <w:marRight w:val="0"/>
                                                                                          <w:marTop w:val="0"/>
                                                                                          <w:marBottom w:val="0"/>
                                                                                          <w:divBdr>
                                                                                            <w:top w:val="none" w:sz="0" w:space="0" w:color="auto"/>
                                                                                            <w:left w:val="none" w:sz="0" w:space="0" w:color="auto"/>
                                                                                            <w:bottom w:val="none" w:sz="0" w:space="0" w:color="auto"/>
                                                                                            <w:right w:val="none" w:sz="0" w:space="0" w:color="auto"/>
                                                                                          </w:divBdr>
                                                                                          <w:divsChild>
                                                                                            <w:div w:id="2119913430">
                                                                                              <w:marLeft w:val="0"/>
                                                                                              <w:marRight w:val="0"/>
                                                                                              <w:marTop w:val="0"/>
                                                                                              <w:marBottom w:val="0"/>
                                                                                              <w:divBdr>
                                                                                                <w:top w:val="none" w:sz="0" w:space="0" w:color="auto"/>
                                                                                                <w:left w:val="none" w:sz="0" w:space="0" w:color="auto"/>
                                                                                                <w:bottom w:val="none" w:sz="0" w:space="0" w:color="auto"/>
                                                                                                <w:right w:val="none" w:sz="0" w:space="0" w:color="auto"/>
                                                                                              </w:divBdr>
                                                                                            </w:div>
                                                                                          </w:divsChild>
                                                                                        </w:div>
                                                                                        <w:div w:id="824976836">
                                                                                          <w:marLeft w:val="0"/>
                                                                                          <w:marRight w:val="0"/>
                                                                                          <w:marTop w:val="0"/>
                                                                                          <w:marBottom w:val="0"/>
                                                                                          <w:divBdr>
                                                                                            <w:top w:val="none" w:sz="0" w:space="0" w:color="auto"/>
                                                                                            <w:left w:val="none" w:sz="0" w:space="0" w:color="auto"/>
                                                                                            <w:bottom w:val="none" w:sz="0" w:space="0" w:color="auto"/>
                                                                                            <w:right w:val="none" w:sz="0" w:space="0" w:color="auto"/>
                                                                                          </w:divBdr>
                                                                                          <w:divsChild>
                                                                                            <w:div w:id="608589668">
                                                                                              <w:marLeft w:val="0"/>
                                                                                              <w:marRight w:val="0"/>
                                                                                              <w:marTop w:val="0"/>
                                                                                              <w:marBottom w:val="0"/>
                                                                                              <w:divBdr>
                                                                                                <w:top w:val="none" w:sz="0" w:space="0" w:color="auto"/>
                                                                                                <w:left w:val="none" w:sz="0" w:space="0" w:color="auto"/>
                                                                                                <w:bottom w:val="none" w:sz="0" w:space="0" w:color="auto"/>
                                                                                                <w:right w:val="none" w:sz="0" w:space="0" w:color="auto"/>
                                                                                              </w:divBdr>
                                                                                            </w:div>
                                                                                          </w:divsChild>
                                                                                        </w:div>
                                                                                        <w:div w:id="171530702">
                                                                                          <w:marLeft w:val="0"/>
                                                                                          <w:marRight w:val="0"/>
                                                                                          <w:marTop w:val="0"/>
                                                                                          <w:marBottom w:val="0"/>
                                                                                          <w:divBdr>
                                                                                            <w:top w:val="none" w:sz="0" w:space="0" w:color="auto"/>
                                                                                            <w:left w:val="none" w:sz="0" w:space="0" w:color="auto"/>
                                                                                            <w:bottom w:val="none" w:sz="0" w:space="0" w:color="auto"/>
                                                                                            <w:right w:val="none" w:sz="0" w:space="0" w:color="auto"/>
                                                                                          </w:divBdr>
                                                                                          <w:divsChild>
                                                                                            <w:div w:id="1637173827">
                                                                                              <w:marLeft w:val="0"/>
                                                                                              <w:marRight w:val="0"/>
                                                                                              <w:marTop w:val="0"/>
                                                                                              <w:marBottom w:val="0"/>
                                                                                              <w:divBdr>
                                                                                                <w:top w:val="none" w:sz="0" w:space="0" w:color="auto"/>
                                                                                                <w:left w:val="none" w:sz="0" w:space="0" w:color="auto"/>
                                                                                                <w:bottom w:val="none" w:sz="0" w:space="0" w:color="auto"/>
                                                                                                <w:right w:val="none" w:sz="0" w:space="0" w:color="auto"/>
                                                                                              </w:divBdr>
                                                                                            </w:div>
                                                                                          </w:divsChild>
                                                                                        </w:div>
                                                                                        <w:div w:id="889658887">
                                                                                          <w:marLeft w:val="0"/>
                                                                                          <w:marRight w:val="0"/>
                                                                                          <w:marTop w:val="0"/>
                                                                                          <w:marBottom w:val="0"/>
                                                                                          <w:divBdr>
                                                                                            <w:top w:val="none" w:sz="0" w:space="0" w:color="auto"/>
                                                                                            <w:left w:val="none" w:sz="0" w:space="0" w:color="auto"/>
                                                                                            <w:bottom w:val="none" w:sz="0" w:space="0" w:color="auto"/>
                                                                                            <w:right w:val="none" w:sz="0" w:space="0" w:color="auto"/>
                                                                                          </w:divBdr>
                                                                                          <w:divsChild>
                                                                                            <w:div w:id="1615791553">
                                                                                              <w:marLeft w:val="0"/>
                                                                                              <w:marRight w:val="0"/>
                                                                                              <w:marTop w:val="0"/>
                                                                                              <w:marBottom w:val="0"/>
                                                                                              <w:divBdr>
                                                                                                <w:top w:val="none" w:sz="0" w:space="0" w:color="auto"/>
                                                                                                <w:left w:val="none" w:sz="0" w:space="0" w:color="auto"/>
                                                                                                <w:bottom w:val="none" w:sz="0" w:space="0" w:color="auto"/>
                                                                                                <w:right w:val="none" w:sz="0" w:space="0" w:color="auto"/>
                                                                                              </w:divBdr>
                                                                                            </w:div>
                                                                                          </w:divsChild>
                                                                                        </w:div>
                                                                                        <w:div w:id="1319074774">
                                                                                          <w:marLeft w:val="0"/>
                                                                                          <w:marRight w:val="0"/>
                                                                                          <w:marTop w:val="0"/>
                                                                                          <w:marBottom w:val="0"/>
                                                                                          <w:divBdr>
                                                                                            <w:top w:val="none" w:sz="0" w:space="0" w:color="auto"/>
                                                                                            <w:left w:val="none" w:sz="0" w:space="0" w:color="auto"/>
                                                                                            <w:bottom w:val="none" w:sz="0" w:space="0" w:color="auto"/>
                                                                                            <w:right w:val="none" w:sz="0" w:space="0" w:color="auto"/>
                                                                                          </w:divBdr>
                                                                                          <w:divsChild>
                                                                                            <w:div w:id="251669542">
                                                                                              <w:marLeft w:val="0"/>
                                                                                              <w:marRight w:val="0"/>
                                                                                              <w:marTop w:val="0"/>
                                                                                              <w:marBottom w:val="0"/>
                                                                                              <w:divBdr>
                                                                                                <w:top w:val="none" w:sz="0" w:space="0" w:color="auto"/>
                                                                                                <w:left w:val="none" w:sz="0" w:space="0" w:color="auto"/>
                                                                                                <w:bottom w:val="none" w:sz="0" w:space="0" w:color="auto"/>
                                                                                                <w:right w:val="none" w:sz="0" w:space="0" w:color="auto"/>
                                                                                              </w:divBdr>
                                                                                            </w:div>
                                                                                          </w:divsChild>
                                                                                        </w:div>
                                                                                        <w:div w:id="270937102">
                                                                                          <w:marLeft w:val="0"/>
                                                                                          <w:marRight w:val="0"/>
                                                                                          <w:marTop w:val="0"/>
                                                                                          <w:marBottom w:val="0"/>
                                                                                          <w:divBdr>
                                                                                            <w:top w:val="none" w:sz="0" w:space="0" w:color="auto"/>
                                                                                            <w:left w:val="none" w:sz="0" w:space="0" w:color="auto"/>
                                                                                            <w:bottom w:val="none" w:sz="0" w:space="0" w:color="auto"/>
                                                                                            <w:right w:val="none" w:sz="0" w:space="0" w:color="auto"/>
                                                                                          </w:divBdr>
                                                                                          <w:divsChild>
                                                                                            <w:div w:id="1905607828">
                                                                                              <w:marLeft w:val="0"/>
                                                                                              <w:marRight w:val="0"/>
                                                                                              <w:marTop w:val="0"/>
                                                                                              <w:marBottom w:val="0"/>
                                                                                              <w:divBdr>
                                                                                                <w:top w:val="none" w:sz="0" w:space="0" w:color="auto"/>
                                                                                                <w:left w:val="none" w:sz="0" w:space="0" w:color="auto"/>
                                                                                                <w:bottom w:val="none" w:sz="0" w:space="0" w:color="auto"/>
                                                                                                <w:right w:val="none" w:sz="0" w:space="0" w:color="auto"/>
                                                                                              </w:divBdr>
                                                                                            </w:div>
                                                                                          </w:divsChild>
                                                                                        </w:div>
                                                                                        <w:div w:id="1039553131">
                                                                                          <w:marLeft w:val="0"/>
                                                                                          <w:marRight w:val="0"/>
                                                                                          <w:marTop w:val="0"/>
                                                                                          <w:marBottom w:val="0"/>
                                                                                          <w:divBdr>
                                                                                            <w:top w:val="none" w:sz="0" w:space="0" w:color="auto"/>
                                                                                            <w:left w:val="none" w:sz="0" w:space="0" w:color="auto"/>
                                                                                            <w:bottom w:val="none" w:sz="0" w:space="0" w:color="auto"/>
                                                                                            <w:right w:val="none" w:sz="0" w:space="0" w:color="auto"/>
                                                                                          </w:divBdr>
                                                                                          <w:divsChild>
                                                                                            <w:div w:id="632711560">
                                                                                              <w:marLeft w:val="0"/>
                                                                                              <w:marRight w:val="0"/>
                                                                                              <w:marTop w:val="0"/>
                                                                                              <w:marBottom w:val="0"/>
                                                                                              <w:divBdr>
                                                                                                <w:top w:val="none" w:sz="0" w:space="0" w:color="auto"/>
                                                                                                <w:left w:val="none" w:sz="0" w:space="0" w:color="auto"/>
                                                                                                <w:bottom w:val="none" w:sz="0" w:space="0" w:color="auto"/>
                                                                                                <w:right w:val="none" w:sz="0" w:space="0" w:color="auto"/>
                                                                                              </w:divBdr>
                                                                                            </w:div>
                                                                                          </w:divsChild>
                                                                                        </w:div>
                                                                                        <w:div w:id="1061826334">
                                                                                          <w:marLeft w:val="0"/>
                                                                                          <w:marRight w:val="0"/>
                                                                                          <w:marTop w:val="0"/>
                                                                                          <w:marBottom w:val="0"/>
                                                                                          <w:divBdr>
                                                                                            <w:top w:val="none" w:sz="0" w:space="0" w:color="auto"/>
                                                                                            <w:left w:val="none" w:sz="0" w:space="0" w:color="auto"/>
                                                                                            <w:bottom w:val="none" w:sz="0" w:space="0" w:color="auto"/>
                                                                                            <w:right w:val="none" w:sz="0" w:space="0" w:color="auto"/>
                                                                                          </w:divBdr>
                                                                                          <w:divsChild>
                                                                                            <w:div w:id="1889490848">
                                                                                              <w:marLeft w:val="0"/>
                                                                                              <w:marRight w:val="0"/>
                                                                                              <w:marTop w:val="0"/>
                                                                                              <w:marBottom w:val="0"/>
                                                                                              <w:divBdr>
                                                                                                <w:top w:val="none" w:sz="0" w:space="0" w:color="auto"/>
                                                                                                <w:left w:val="none" w:sz="0" w:space="0" w:color="auto"/>
                                                                                                <w:bottom w:val="none" w:sz="0" w:space="0" w:color="auto"/>
                                                                                                <w:right w:val="none" w:sz="0" w:space="0" w:color="auto"/>
                                                                                              </w:divBdr>
                                                                                            </w:div>
                                                                                          </w:divsChild>
                                                                                        </w:div>
                                                                                        <w:div w:id="1466896508">
                                                                                          <w:marLeft w:val="0"/>
                                                                                          <w:marRight w:val="0"/>
                                                                                          <w:marTop w:val="0"/>
                                                                                          <w:marBottom w:val="0"/>
                                                                                          <w:divBdr>
                                                                                            <w:top w:val="none" w:sz="0" w:space="0" w:color="auto"/>
                                                                                            <w:left w:val="none" w:sz="0" w:space="0" w:color="auto"/>
                                                                                            <w:bottom w:val="none" w:sz="0" w:space="0" w:color="auto"/>
                                                                                            <w:right w:val="none" w:sz="0" w:space="0" w:color="auto"/>
                                                                                          </w:divBdr>
                                                                                          <w:divsChild>
                                                                                            <w:div w:id="792023238">
                                                                                              <w:marLeft w:val="0"/>
                                                                                              <w:marRight w:val="0"/>
                                                                                              <w:marTop w:val="0"/>
                                                                                              <w:marBottom w:val="0"/>
                                                                                              <w:divBdr>
                                                                                                <w:top w:val="none" w:sz="0" w:space="0" w:color="auto"/>
                                                                                                <w:left w:val="none" w:sz="0" w:space="0" w:color="auto"/>
                                                                                                <w:bottom w:val="none" w:sz="0" w:space="0" w:color="auto"/>
                                                                                                <w:right w:val="none" w:sz="0" w:space="0" w:color="auto"/>
                                                                                              </w:divBdr>
                                                                                            </w:div>
                                                                                          </w:divsChild>
                                                                                        </w:div>
                                                                                        <w:div w:id="11273696">
                                                                                          <w:marLeft w:val="0"/>
                                                                                          <w:marRight w:val="0"/>
                                                                                          <w:marTop w:val="0"/>
                                                                                          <w:marBottom w:val="0"/>
                                                                                          <w:divBdr>
                                                                                            <w:top w:val="none" w:sz="0" w:space="0" w:color="auto"/>
                                                                                            <w:left w:val="none" w:sz="0" w:space="0" w:color="auto"/>
                                                                                            <w:bottom w:val="none" w:sz="0" w:space="0" w:color="auto"/>
                                                                                            <w:right w:val="none" w:sz="0" w:space="0" w:color="auto"/>
                                                                                          </w:divBdr>
                                                                                          <w:divsChild>
                                                                                            <w:div w:id="2067334428">
                                                                                              <w:marLeft w:val="0"/>
                                                                                              <w:marRight w:val="0"/>
                                                                                              <w:marTop w:val="0"/>
                                                                                              <w:marBottom w:val="0"/>
                                                                                              <w:divBdr>
                                                                                                <w:top w:val="none" w:sz="0" w:space="0" w:color="auto"/>
                                                                                                <w:left w:val="none" w:sz="0" w:space="0" w:color="auto"/>
                                                                                                <w:bottom w:val="none" w:sz="0" w:space="0" w:color="auto"/>
                                                                                                <w:right w:val="none" w:sz="0" w:space="0" w:color="auto"/>
                                                                                              </w:divBdr>
                                                                                            </w:div>
                                                                                          </w:divsChild>
                                                                                        </w:div>
                                                                                        <w:div w:id="1769108792">
                                                                                          <w:marLeft w:val="0"/>
                                                                                          <w:marRight w:val="0"/>
                                                                                          <w:marTop w:val="0"/>
                                                                                          <w:marBottom w:val="0"/>
                                                                                          <w:divBdr>
                                                                                            <w:top w:val="none" w:sz="0" w:space="0" w:color="auto"/>
                                                                                            <w:left w:val="none" w:sz="0" w:space="0" w:color="auto"/>
                                                                                            <w:bottom w:val="none" w:sz="0" w:space="0" w:color="auto"/>
                                                                                            <w:right w:val="none" w:sz="0" w:space="0" w:color="auto"/>
                                                                                          </w:divBdr>
                                                                                          <w:divsChild>
                                                                                            <w:div w:id="1867715932">
                                                                                              <w:marLeft w:val="0"/>
                                                                                              <w:marRight w:val="0"/>
                                                                                              <w:marTop w:val="0"/>
                                                                                              <w:marBottom w:val="0"/>
                                                                                              <w:divBdr>
                                                                                                <w:top w:val="none" w:sz="0" w:space="0" w:color="auto"/>
                                                                                                <w:left w:val="none" w:sz="0" w:space="0" w:color="auto"/>
                                                                                                <w:bottom w:val="none" w:sz="0" w:space="0" w:color="auto"/>
                                                                                                <w:right w:val="none" w:sz="0" w:space="0" w:color="auto"/>
                                                                                              </w:divBdr>
                                                                                            </w:div>
                                                                                          </w:divsChild>
                                                                                        </w:div>
                                                                                        <w:div w:id="2060979733">
                                                                                          <w:marLeft w:val="0"/>
                                                                                          <w:marRight w:val="0"/>
                                                                                          <w:marTop w:val="0"/>
                                                                                          <w:marBottom w:val="0"/>
                                                                                          <w:divBdr>
                                                                                            <w:top w:val="none" w:sz="0" w:space="0" w:color="auto"/>
                                                                                            <w:left w:val="none" w:sz="0" w:space="0" w:color="auto"/>
                                                                                            <w:bottom w:val="none" w:sz="0" w:space="0" w:color="auto"/>
                                                                                            <w:right w:val="none" w:sz="0" w:space="0" w:color="auto"/>
                                                                                          </w:divBdr>
                                                                                          <w:divsChild>
                                                                                            <w:div w:id="296574689">
                                                                                              <w:marLeft w:val="0"/>
                                                                                              <w:marRight w:val="0"/>
                                                                                              <w:marTop w:val="0"/>
                                                                                              <w:marBottom w:val="0"/>
                                                                                              <w:divBdr>
                                                                                                <w:top w:val="none" w:sz="0" w:space="0" w:color="auto"/>
                                                                                                <w:left w:val="none" w:sz="0" w:space="0" w:color="auto"/>
                                                                                                <w:bottom w:val="none" w:sz="0" w:space="0" w:color="auto"/>
                                                                                                <w:right w:val="none" w:sz="0" w:space="0" w:color="auto"/>
                                                                                              </w:divBdr>
                                                                                            </w:div>
                                                                                            <w:div w:id="1975745121">
                                                                                              <w:marLeft w:val="0"/>
                                                                                              <w:marRight w:val="0"/>
                                                                                              <w:marTop w:val="0"/>
                                                                                              <w:marBottom w:val="0"/>
                                                                                              <w:divBdr>
                                                                                                <w:top w:val="none" w:sz="0" w:space="0" w:color="auto"/>
                                                                                                <w:left w:val="none" w:sz="0" w:space="0" w:color="auto"/>
                                                                                                <w:bottom w:val="none" w:sz="0" w:space="0" w:color="auto"/>
                                                                                                <w:right w:val="none" w:sz="0" w:space="0" w:color="auto"/>
                                                                                              </w:divBdr>
                                                                                            </w:div>
                                                                                            <w:div w:id="286007101">
                                                                                              <w:marLeft w:val="0"/>
                                                                                              <w:marRight w:val="0"/>
                                                                                              <w:marTop w:val="0"/>
                                                                                              <w:marBottom w:val="0"/>
                                                                                              <w:divBdr>
                                                                                                <w:top w:val="none" w:sz="0" w:space="0" w:color="auto"/>
                                                                                                <w:left w:val="none" w:sz="0" w:space="0" w:color="auto"/>
                                                                                                <w:bottom w:val="none" w:sz="0" w:space="0" w:color="auto"/>
                                                                                                <w:right w:val="none" w:sz="0" w:space="0" w:color="auto"/>
                                                                                              </w:divBdr>
                                                                                            </w:div>
                                                                                          </w:divsChild>
                                                                                        </w:div>
                                                                                        <w:div w:id="714738067">
                                                                                          <w:marLeft w:val="0"/>
                                                                                          <w:marRight w:val="0"/>
                                                                                          <w:marTop w:val="0"/>
                                                                                          <w:marBottom w:val="0"/>
                                                                                          <w:divBdr>
                                                                                            <w:top w:val="none" w:sz="0" w:space="0" w:color="auto"/>
                                                                                            <w:left w:val="none" w:sz="0" w:space="0" w:color="auto"/>
                                                                                            <w:bottom w:val="none" w:sz="0" w:space="0" w:color="auto"/>
                                                                                            <w:right w:val="none" w:sz="0" w:space="0" w:color="auto"/>
                                                                                          </w:divBdr>
                                                                                          <w:divsChild>
                                                                                            <w:div w:id="1274245092">
                                                                                              <w:marLeft w:val="0"/>
                                                                                              <w:marRight w:val="0"/>
                                                                                              <w:marTop w:val="0"/>
                                                                                              <w:marBottom w:val="0"/>
                                                                                              <w:divBdr>
                                                                                                <w:top w:val="none" w:sz="0" w:space="0" w:color="auto"/>
                                                                                                <w:left w:val="none" w:sz="0" w:space="0" w:color="auto"/>
                                                                                                <w:bottom w:val="none" w:sz="0" w:space="0" w:color="auto"/>
                                                                                                <w:right w:val="none" w:sz="0" w:space="0" w:color="auto"/>
                                                                                              </w:divBdr>
                                                                                            </w:div>
                                                                                          </w:divsChild>
                                                                                        </w:div>
                                                                                        <w:div w:id="2125417515">
                                                                                          <w:marLeft w:val="0"/>
                                                                                          <w:marRight w:val="0"/>
                                                                                          <w:marTop w:val="0"/>
                                                                                          <w:marBottom w:val="0"/>
                                                                                          <w:divBdr>
                                                                                            <w:top w:val="none" w:sz="0" w:space="0" w:color="auto"/>
                                                                                            <w:left w:val="none" w:sz="0" w:space="0" w:color="auto"/>
                                                                                            <w:bottom w:val="none" w:sz="0" w:space="0" w:color="auto"/>
                                                                                            <w:right w:val="none" w:sz="0" w:space="0" w:color="auto"/>
                                                                                          </w:divBdr>
                                                                                          <w:divsChild>
                                                                                            <w:div w:id="16819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3578">
                                                                                  <w:marLeft w:val="0"/>
                                                                                  <w:marRight w:val="0"/>
                                                                                  <w:marTop w:val="0"/>
                                                                                  <w:marBottom w:val="0"/>
                                                                                  <w:divBdr>
                                                                                    <w:top w:val="none" w:sz="0" w:space="0" w:color="auto"/>
                                                                                    <w:left w:val="none" w:sz="0" w:space="0" w:color="auto"/>
                                                                                    <w:bottom w:val="none" w:sz="0" w:space="0" w:color="auto"/>
                                                                                    <w:right w:val="none" w:sz="0" w:space="0" w:color="auto"/>
                                                                                  </w:divBdr>
                                                                                </w:div>
                                                                                <w:div w:id="1909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1956337">
      <w:bodyDiv w:val="1"/>
      <w:marLeft w:val="0"/>
      <w:marRight w:val="0"/>
      <w:marTop w:val="0"/>
      <w:marBottom w:val="0"/>
      <w:divBdr>
        <w:top w:val="none" w:sz="0" w:space="0" w:color="auto"/>
        <w:left w:val="none" w:sz="0" w:space="0" w:color="auto"/>
        <w:bottom w:val="none" w:sz="0" w:space="0" w:color="auto"/>
        <w:right w:val="none" w:sz="0" w:space="0" w:color="auto"/>
      </w:divBdr>
    </w:div>
    <w:div w:id="2037080563">
      <w:bodyDiv w:val="1"/>
      <w:marLeft w:val="0"/>
      <w:marRight w:val="0"/>
      <w:marTop w:val="0"/>
      <w:marBottom w:val="0"/>
      <w:divBdr>
        <w:top w:val="none" w:sz="0" w:space="0" w:color="auto"/>
        <w:left w:val="none" w:sz="0" w:space="0" w:color="auto"/>
        <w:bottom w:val="none" w:sz="0" w:space="0" w:color="auto"/>
        <w:right w:val="none" w:sz="0" w:space="0" w:color="auto"/>
      </w:divBdr>
    </w:div>
    <w:div w:id="2129081841">
      <w:bodyDiv w:val="1"/>
      <w:marLeft w:val="0"/>
      <w:marRight w:val="0"/>
      <w:marTop w:val="0"/>
      <w:marBottom w:val="0"/>
      <w:divBdr>
        <w:top w:val="none" w:sz="0" w:space="0" w:color="auto"/>
        <w:left w:val="none" w:sz="0" w:space="0" w:color="auto"/>
        <w:bottom w:val="none" w:sz="0" w:space="0" w:color="auto"/>
        <w:right w:val="none" w:sz="0" w:space="0" w:color="auto"/>
      </w:divBdr>
      <w:divsChild>
        <w:div w:id="944733006">
          <w:marLeft w:val="0"/>
          <w:marRight w:val="0"/>
          <w:marTop w:val="0"/>
          <w:marBottom w:val="0"/>
          <w:divBdr>
            <w:top w:val="none" w:sz="0" w:space="0" w:color="auto"/>
            <w:left w:val="none" w:sz="0" w:space="0" w:color="auto"/>
            <w:bottom w:val="none" w:sz="0" w:space="0" w:color="auto"/>
            <w:right w:val="none" w:sz="0" w:space="0" w:color="auto"/>
          </w:divBdr>
          <w:divsChild>
            <w:div w:id="1733239241">
              <w:marLeft w:val="0"/>
              <w:marRight w:val="0"/>
              <w:marTop w:val="0"/>
              <w:marBottom w:val="0"/>
              <w:divBdr>
                <w:top w:val="none" w:sz="0" w:space="0" w:color="auto"/>
                <w:left w:val="none" w:sz="0" w:space="0" w:color="auto"/>
                <w:bottom w:val="none" w:sz="0" w:space="0" w:color="auto"/>
                <w:right w:val="none" w:sz="0" w:space="0" w:color="auto"/>
              </w:divBdr>
              <w:divsChild>
                <w:div w:id="1004167898">
                  <w:marLeft w:val="0"/>
                  <w:marRight w:val="0"/>
                  <w:marTop w:val="0"/>
                  <w:marBottom w:val="0"/>
                  <w:divBdr>
                    <w:top w:val="none" w:sz="0" w:space="0" w:color="auto"/>
                    <w:left w:val="none" w:sz="0" w:space="0" w:color="auto"/>
                    <w:bottom w:val="none" w:sz="0" w:space="0" w:color="auto"/>
                    <w:right w:val="none" w:sz="0" w:space="0" w:color="auto"/>
                  </w:divBdr>
                  <w:divsChild>
                    <w:div w:id="452528694">
                      <w:marLeft w:val="0"/>
                      <w:marRight w:val="0"/>
                      <w:marTop w:val="0"/>
                      <w:marBottom w:val="0"/>
                      <w:divBdr>
                        <w:top w:val="none" w:sz="0" w:space="0" w:color="auto"/>
                        <w:left w:val="none" w:sz="0" w:space="0" w:color="auto"/>
                        <w:bottom w:val="none" w:sz="0" w:space="0" w:color="auto"/>
                        <w:right w:val="none" w:sz="0" w:space="0" w:color="auto"/>
                      </w:divBdr>
                      <w:divsChild>
                        <w:div w:id="1755737386">
                          <w:marLeft w:val="0"/>
                          <w:marRight w:val="0"/>
                          <w:marTop w:val="0"/>
                          <w:marBottom w:val="0"/>
                          <w:divBdr>
                            <w:top w:val="none" w:sz="0" w:space="0" w:color="auto"/>
                            <w:left w:val="none" w:sz="0" w:space="0" w:color="auto"/>
                            <w:bottom w:val="none" w:sz="0" w:space="0" w:color="auto"/>
                            <w:right w:val="none" w:sz="0" w:space="0" w:color="auto"/>
                          </w:divBdr>
                          <w:divsChild>
                            <w:div w:id="1013386620">
                              <w:marLeft w:val="0"/>
                              <w:marRight w:val="0"/>
                              <w:marTop w:val="0"/>
                              <w:marBottom w:val="0"/>
                              <w:divBdr>
                                <w:top w:val="none" w:sz="0" w:space="0" w:color="auto"/>
                                <w:left w:val="none" w:sz="0" w:space="0" w:color="auto"/>
                                <w:bottom w:val="none" w:sz="0" w:space="0" w:color="auto"/>
                                <w:right w:val="none" w:sz="0" w:space="0" w:color="auto"/>
                              </w:divBdr>
                              <w:divsChild>
                                <w:div w:id="519583369">
                                  <w:marLeft w:val="0"/>
                                  <w:marRight w:val="0"/>
                                  <w:marTop w:val="0"/>
                                  <w:marBottom w:val="0"/>
                                  <w:divBdr>
                                    <w:top w:val="none" w:sz="0" w:space="0" w:color="auto"/>
                                    <w:left w:val="none" w:sz="0" w:space="0" w:color="auto"/>
                                    <w:bottom w:val="none" w:sz="0" w:space="0" w:color="auto"/>
                                    <w:right w:val="none" w:sz="0" w:space="0" w:color="auto"/>
                                  </w:divBdr>
                                  <w:divsChild>
                                    <w:div w:id="1340041855">
                                      <w:marLeft w:val="0"/>
                                      <w:marRight w:val="0"/>
                                      <w:marTop w:val="0"/>
                                      <w:marBottom w:val="0"/>
                                      <w:divBdr>
                                        <w:top w:val="none" w:sz="0" w:space="0" w:color="auto"/>
                                        <w:left w:val="none" w:sz="0" w:space="0" w:color="auto"/>
                                        <w:bottom w:val="none" w:sz="0" w:space="0" w:color="auto"/>
                                        <w:right w:val="none" w:sz="0" w:space="0" w:color="auto"/>
                                      </w:divBdr>
                                      <w:divsChild>
                                        <w:div w:id="1252742309">
                                          <w:marLeft w:val="0"/>
                                          <w:marRight w:val="0"/>
                                          <w:marTop w:val="0"/>
                                          <w:marBottom w:val="0"/>
                                          <w:divBdr>
                                            <w:top w:val="none" w:sz="0" w:space="0" w:color="auto"/>
                                            <w:left w:val="none" w:sz="0" w:space="0" w:color="auto"/>
                                            <w:bottom w:val="none" w:sz="0" w:space="0" w:color="auto"/>
                                            <w:right w:val="none" w:sz="0" w:space="0" w:color="auto"/>
                                          </w:divBdr>
                                          <w:divsChild>
                                            <w:div w:id="192615400">
                                              <w:marLeft w:val="0"/>
                                              <w:marRight w:val="0"/>
                                              <w:marTop w:val="0"/>
                                              <w:marBottom w:val="0"/>
                                              <w:divBdr>
                                                <w:top w:val="none" w:sz="0" w:space="0" w:color="auto"/>
                                                <w:left w:val="none" w:sz="0" w:space="0" w:color="auto"/>
                                                <w:bottom w:val="none" w:sz="0" w:space="0" w:color="auto"/>
                                                <w:right w:val="none" w:sz="0" w:space="0" w:color="auto"/>
                                              </w:divBdr>
                                              <w:divsChild>
                                                <w:div w:id="1496917649">
                                                  <w:marLeft w:val="0"/>
                                                  <w:marRight w:val="0"/>
                                                  <w:marTop w:val="0"/>
                                                  <w:marBottom w:val="0"/>
                                                  <w:divBdr>
                                                    <w:top w:val="none" w:sz="0" w:space="0" w:color="auto"/>
                                                    <w:left w:val="none" w:sz="0" w:space="0" w:color="auto"/>
                                                    <w:bottom w:val="none" w:sz="0" w:space="0" w:color="auto"/>
                                                    <w:right w:val="none" w:sz="0" w:space="0" w:color="auto"/>
                                                  </w:divBdr>
                                                  <w:divsChild>
                                                    <w:div w:id="1939286011">
                                                      <w:marLeft w:val="0"/>
                                                      <w:marRight w:val="0"/>
                                                      <w:marTop w:val="0"/>
                                                      <w:marBottom w:val="0"/>
                                                      <w:divBdr>
                                                        <w:top w:val="single" w:sz="6" w:space="0" w:color="ABABAB"/>
                                                        <w:left w:val="single" w:sz="6" w:space="0" w:color="ABABAB"/>
                                                        <w:bottom w:val="none" w:sz="0" w:space="0" w:color="auto"/>
                                                        <w:right w:val="single" w:sz="6" w:space="0" w:color="ABABAB"/>
                                                      </w:divBdr>
                                                      <w:divsChild>
                                                        <w:div w:id="1025473648">
                                                          <w:marLeft w:val="0"/>
                                                          <w:marRight w:val="0"/>
                                                          <w:marTop w:val="0"/>
                                                          <w:marBottom w:val="0"/>
                                                          <w:divBdr>
                                                            <w:top w:val="none" w:sz="0" w:space="0" w:color="auto"/>
                                                            <w:left w:val="none" w:sz="0" w:space="0" w:color="auto"/>
                                                            <w:bottom w:val="none" w:sz="0" w:space="0" w:color="auto"/>
                                                            <w:right w:val="none" w:sz="0" w:space="0" w:color="auto"/>
                                                          </w:divBdr>
                                                          <w:divsChild>
                                                            <w:div w:id="1180387968">
                                                              <w:marLeft w:val="0"/>
                                                              <w:marRight w:val="0"/>
                                                              <w:marTop w:val="0"/>
                                                              <w:marBottom w:val="0"/>
                                                              <w:divBdr>
                                                                <w:top w:val="none" w:sz="0" w:space="0" w:color="auto"/>
                                                                <w:left w:val="none" w:sz="0" w:space="0" w:color="auto"/>
                                                                <w:bottom w:val="none" w:sz="0" w:space="0" w:color="auto"/>
                                                                <w:right w:val="none" w:sz="0" w:space="0" w:color="auto"/>
                                                              </w:divBdr>
                                                              <w:divsChild>
                                                                <w:div w:id="2020737176">
                                                                  <w:marLeft w:val="0"/>
                                                                  <w:marRight w:val="0"/>
                                                                  <w:marTop w:val="0"/>
                                                                  <w:marBottom w:val="0"/>
                                                                  <w:divBdr>
                                                                    <w:top w:val="none" w:sz="0" w:space="0" w:color="auto"/>
                                                                    <w:left w:val="none" w:sz="0" w:space="0" w:color="auto"/>
                                                                    <w:bottom w:val="none" w:sz="0" w:space="0" w:color="auto"/>
                                                                    <w:right w:val="none" w:sz="0" w:space="0" w:color="auto"/>
                                                                  </w:divBdr>
                                                                  <w:divsChild>
                                                                    <w:div w:id="181936951">
                                                                      <w:marLeft w:val="0"/>
                                                                      <w:marRight w:val="0"/>
                                                                      <w:marTop w:val="0"/>
                                                                      <w:marBottom w:val="0"/>
                                                                      <w:divBdr>
                                                                        <w:top w:val="none" w:sz="0" w:space="0" w:color="auto"/>
                                                                        <w:left w:val="none" w:sz="0" w:space="0" w:color="auto"/>
                                                                        <w:bottom w:val="none" w:sz="0" w:space="0" w:color="auto"/>
                                                                        <w:right w:val="none" w:sz="0" w:space="0" w:color="auto"/>
                                                                      </w:divBdr>
                                                                      <w:divsChild>
                                                                        <w:div w:id="823812914">
                                                                          <w:marLeft w:val="0"/>
                                                                          <w:marRight w:val="0"/>
                                                                          <w:marTop w:val="0"/>
                                                                          <w:marBottom w:val="0"/>
                                                                          <w:divBdr>
                                                                            <w:top w:val="none" w:sz="0" w:space="0" w:color="auto"/>
                                                                            <w:left w:val="none" w:sz="0" w:space="0" w:color="auto"/>
                                                                            <w:bottom w:val="none" w:sz="0" w:space="0" w:color="auto"/>
                                                                            <w:right w:val="none" w:sz="0" w:space="0" w:color="auto"/>
                                                                          </w:divBdr>
                                                                          <w:divsChild>
                                                                            <w:div w:id="15035728">
                                                                              <w:marLeft w:val="0"/>
                                                                              <w:marRight w:val="0"/>
                                                                              <w:marTop w:val="0"/>
                                                                              <w:marBottom w:val="0"/>
                                                                              <w:divBdr>
                                                                                <w:top w:val="none" w:sz="0" w:space="0" w:color="auto"/>
                                                                                <w:left w:val="none" w:sz="0" w:space="0" w:color="auto"/>
                                                                                <w:bottom w:val="none" w:sz="0" w:space="0" w:color="auto"/>
                                                                                <w:right w:val="none" w:sz="0" w:space="0" w:color="auto"/>
                                                                              </w:divBdr>
                                                                              <w:divsChild>
                                                                                <w:div w:id="518471502">
                                                                                  <w:marLeft w:val="0"/>
                                                                                  <w:marRight w:val="0"/>
                                                                                  <w:marTop w:val="0"/>
                                                                                  <w:marBottom w:val="0"/>
                                                                                  <w:divBdr>
                                                                                    <w:top w:val="none" w:sz="0" w:space="0" w:color="auto"/>
                                                                                    <w:left w:val="none" w:sz="0" w:space="0" w:color="auto"/>
                                                                                    <w:bottom w:val="none" w:sz="0" w:space="0" w:color="auto"/>
                                                                                    <w:right w:val="none" w:sz="0" w:space="0" w:color="auto"/>
                                                                                  </w:divBdr>
                                                                                  <w:divsChild>
                                                                                    <w:div w:id="1272979189">
                                                                                      <w:marLeft w:val="0"/>
                                                                                      <w:marRight w:val="0"/>
                                                                                      <w:marTop w:val="0"/>
                                                                                      <w:marBottom w:val="0"/>
                                                                                      <w:divBdr>
                                                                                        <w:top w:val="none" w:sz="0" w:space="0" w:color="auto"/>
                                                                                        <w:left w:val="none" w:sz="0" w:space="0" w:color="auto"/>
                                                                                        <w:bottom w:val="none" w:sz="0" w:space="0" w:color="auto"/>
                                                                                        <w:right w:val="none" w:sz="0" w:space="0" w:color="auto"/>
                                                                                      </w:divBdr>
                                                                                    </w:div>
                                                                                  </w:divsChild>
                                                                                </w:div>
                                                                                <w:div w:id="11921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header" Target="header1.xml"/><Relationship Id="rId34" Type="http://schemas.openxmlformats.org/officeDocument/2006/relationships/hyperlink" Target="https://docs.microsoft.com/azure/active-directory/active-directory-conditional-access-azure-portal" TargetMode="External"/><Relationship Id="rId42" Type="http://schemas.openxmlformats.org/officeDocument/2006/relationships/hyperlink" Target="https://docs.microsoft.com/azure/active-directory/active-directory-saas-customizing-attribute-mappings" TargetMode="External"/><Relationship Id="rId47" Type="http://schemas.openxmlformats.org/officeDocument/2006/relationships/hyperlink" Target="https://docs.microsoft.com/azure/active-directory/active-directory-saas-customizing-attribute-mappings" TargetMode="External"/><Relationship Id="rId50" Type="http://schemas.openxmlformats.org/officeDocument/2006/relationships/hyperlink" Target="https://azure.microsoft.com/documentation/articles/active-directory-scim-provisioning/" TargetMode="External"/><Relationship Id="rId55" Type="http://schemas.openxmlformats.org/officeDocument/2006/relationships/hyperlink" Target="https://docs.microsoft.com/azure/active-directory/active-directory-saas-provisioning-reporting" TargetMode="External"/><Relationship Id="rId68" Type="http://schemas.openxmlformats.org/officeDocument/2006/relationships/hyperlink" Target="https://docs.microsoft.com/azure/active-directory/active-directory-saas-scoping-filters" TargetMode="External"/><Relationship Id="rId76" Type="http://schemas.openxmlformats.org/officeDocument/2006/relationships/hyperlink" Target="https://docs.microsoft.com/azure/active-directory/active-directory-scim-provisioning" TargetMode="External"/><Relationship Id="rId84" Type="http://schemas.openxmlformats.org/officeDocument/2006/relationships/hyperlink" Target="https://docs.microsoft.com/azure/active-directory/active-directory-application-provisioning-content-map" TargetMode="External"/><Relationship Id="rId89" Type="http://schemas.openxmlformats.org/officeDocument/2006/relationships/hyperlink" Target="https://docs.microsoft.com/azure/active-directory/active-directory-b2b-what-is-azure-ad-b2b" TargetMode="External"/><Relationship Id="rId97" Type="http://schemas.openxmlformats.org/officeDocument/2006/relationships/hyperlink" Target="https://docs.microsoft.com/azure/active-directory/active-directory-saas-tutorial-list" TargetMode="External"/><Relationship Id="rId7" Type="http://schemas.openxmlformats.org/officeDocument/2006/relationships/styles" Target="styles.xml"/><Relationship Id="rId71" Type="http://schemas.openxmlformats.org/officeDocument/2006/relationships/hyperlink" Target="https://docs.microsoft.com/azure/active-directory/active-directory-saas-writing-expressions-for-attribute-mappings" TargetMode="External"/><Relationship Id="rId92" Type="http://schemas.openxmlformats.org/officeDocument/2006/relationships/hyperlink" Target="https://docs.microsoft.com/azure/active-directory/active-directory-appssoaccess-whatis" TargetMode="Externa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5.emf"/><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hyperlink" Target="https://azure.microsoft.com/pricing/details/active-directory/" TargetMode="External"/><Relationship Id="rId37" Type="http://schemas.openxmlformats.org/officeDocument/2006/relationships/hyperlink" Target="https://azure.microsoft.com/pricing/details/active-directory/" TargetMode="External"/><Relationship Id="rId40" Type="http://schemas.openxmlformats.org/officeDocument/2006/relationships/hyperlink" Target="https://docs.microsoft.com/azure/active-directory/active-directory-coreapps-assign-user-azure-portal" TargetMode="External"/><Relationship Id="rId45" Type="http://schemas.openxmlformats.org/officeDocument/2006/relationships/hyperlink" Target="https://docs.microsoft.com/azure/active-directory/active-directory-coreapps-assign-user-azure-portal" TargetMode="External"/><Relationship Id="rId53" Type="http://schemas.openxmlformats.org/officeDocument/2006/relationships/hyperlink" Target="mailto:john_smith@contoso.com" TargetMode="External"/><Relationship Id="rId58" Type="http://schemas.openxmlformats.org/officeDocument/2006/relationships/hyperlink" Target="https://microsoft.sharepoint.com/teams/apponboarding/Apps/SitePages/default.aspx" TargetMode="External"/><Relationship Id="rId66" Type="http://schemas.openxmlformats.org/officeDocument/2006/relationships/hyperlink" Target="https://docs.microsoft.com/azure/active-directory/active-directory-coreapps-assign-user-azure-portal" TargetMode="External"/><Relationship Id="rId74" Type="http://schemas.openxmlformats.org/officeDocument/2006/relationships/hyperlink" Target="https://microsoft.sharepoint.com/teams/apponboarding/Apps/SitePages/default.aspx" TargetMode="External"/><Relationship Id="rId79" Type="http://schemas.openxmlformats.org/officeDocument/2006/relationships/hyperlink" Target="https://docs.microsoft.com/azure/active-directory/active-directory-coreapps-assign-user-azure-portal" TargetMode="External"/><Relationship Id="rId87" Type="http://schemas.openxmlformats.org/officeDocument/2006/relationships/hyperlink" Target="https://docs.microsoft.com/azure/active-directory/develop/active-directory-single-sign-on-protocol-reference" TargetMode="External"/><Relationship Id="rId5" Type="http://schemas.openxmlformats.org/officeDocument/2006/relationships/customXml" Target="../customXml/item5.xml"/><Relationship Id="rId82" Type="http://schemas.openxmlformats.org/officeDocument/2006/relationships/hyperlink" Target="https://docs.microsoft.com/azure/active-directory/active-directory-saas-provisioning-reporting" TargetMode="External"/><Relationship Id="rId90" Type="http://schemas.openxmlformats.org/officeDocument/2006/relationships/hyperlink" Target="https://docs.microsoft.com/azure/active-directory/active-directory-conditional-access-azure-portal" TargetMode="External"/><Relationship Id="rId95" Type="http://schemas.openxmlformats.org/officeDocument/2006/relationships/hyperlink" Target="https://docs.microsoft.com/azure/active-directory/active-directory-claims-mapping" TargetMode="Externa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image" Target="media/image13.png"/><Relationship Id="rId30" Type="http://schemas.openxmlformats.org/officeDocument/2006/relationships/package" Target="embeddings/Microsoft_Excel_Worksheet.xlsx"/><Relationship Id="rId35" Type="http://schemas.openxmlformats.org/officeDocument/2006/relationships/hyperlink" Target="https://docs.microsoft.com/azure/active-directory/active-directory-manage-groups" TargetMode="External"/><Relationship Id="rId43" Type="http://schemas.openxmlformats.org/officeDocument/2006/relationships/image" Target="media/image17.png"/><Relationship Id="rId48" Type="http://schemas.openxmlformats.org/officeDocument/2006/relationships/hyperlink" Target="https://docs.microsoft.com/azure/active-directory/active-directory-saas-tutorial-list" TargetMode="External"/><Relationship Id="rId56" Type="http://schemas.openxmlformats.org/officeDocument/2006/relationships/hyperlink" Target="https://www.microsoft.com/download/details.aspx?id=36391" TargetMode="External"/><Relationship Id="rId64" Type="http://schemas.openxmlformats.org/officeDocument/2006/relationships/hyperlink" Target="https://docs.microsoft.com/azure/active-directory/active-directory-saas-writing-expressions-for-attribute-mappings" TargetMode="External"/><Relationship Id="rId69" Type="http://schemas.openxmlformats.org/officeDocument/2006/relationships/hyperlink" Target="https://docs.microsoft.com/azure/active-directory/active-directory-saas-tutorial-list" TargetMode="External"/><Relationship Id="rId77" Type="http://schemas.openxmlformats.org/officeDocument/2006/relationships/hyperlink" Target="https://docs.microsoft.com/azure/active-directory/active-directory-saas-customizing-attribute-mappings" TargetMode="External"/><Relationship Id="rId100"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www.simplecloud.info/" TargetMode="External"/><Relationship Id="rId72" Type="http://schemas.openxmlformats.org/officeDocument/2006/relationships/hyperlink" Target="https://docs.microsoft.com/azure/active-directory/active-directory-coreapps-assign-user-azure-portal" TargetMode="External"/><Relationship Id="rId80" Type="http://schemas.openxmlformats.org/officeDocument/2006/relationships/hyperlink" Target="https://docs.microsoft.com/azure/active-directory/active-directory-saas-scoping-filters" TargetMode="External"/><Relationship Id="rId85" Type="http://schemas.openxmlformats.org/officeDocument/2006/relationships/hyperlink" Target="https://docs.microsoft.com/azure/active-directory/develop/active-directory-saml-debugging" TargetMode="External"/><Relationship Id="rId93" Type="http://schemas.openxmlformats.org/officeDocument/2006/relationships/hyperlink" Target="https://docs.microsoft.com/azure/active-directory/active-directory-playbook-building-blocks" TargetMode="External"/><Relationship Id="rId98" Type="http://schemas.openxmlformats.org/officeDocument/2006/relationships/hyperlink" Target="https://docs.microsoft.com/azure/active-directory/active-directory-scim-provisioning"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s://azure.microsoft.com/pricing/details/active-directory/" TargetMode="External"/><Relationship Id="rId38" Type="http://schemas.openxmlformats.org/officeDocument/2006/relationships/image" Target="media/image16.png"/><Relationship Id="rId46" Type="http://schemas.openxmlformats.org/officeDocument/2006/relationships/hyperlink" Target="https://docs.microsoft.com/azure/active-directory/active-directory-saas-scoping-filters" TargetMode="External"/><Relationship Id="rId59" Type="http://schemas.openxmlformats.org/officeDocument/2006/relationships/hyperlink" Target="https://docs.microsoft.com/azure/active-directory/active-directory-scim-provisioning" TargetMode="External"/><Relationship Id="rId67" Type="http://schemas.openxmlformats.org/officeDocument/2006/relationships/hyperlink" Target="https://docs.microsoft.com/azure/active-directory/active-directory-coreapps-assign-user-azure-portal" TargetMode="External"/><Relationship Id="rId20" Type="http://schemas.openxmlformats.org/officeDocument/2006/relationships/image" Target="media/image9.png"/><Relationship Id="rId41" Type="http://schemas.openxmlformats.org/officeDocument/2006/relationships/hyperlink" Target="https://docs.microsoft.com/azure/active-directory/active-directory-saas-scoping-filters" TargetMode="External"/><Relationship Id="rId54" Type="http://schemas.openxmlformats.org/officeDocument/2006/relationships/hyperlink" Target="mailto:jsmith@contoso.com" TargetMode="External"/><Relationship Id="rId70" Type="http://schemas.openxmlformats.org/officeDocument/2006/relationships/hyperlink" Target="https://docs.microsoft.com/azure/active-directory/active-directory-saas-customizing-attribute-mappings" TargetMode="External"/><Relationship Id="rId75" Type="http://schemas.openxmlformats.org/officeDocument/2006/relationships/hyperlink" Target="https://docs.microsoft.com/azure/active-directory/active-directory-scim-provisioning" TargetMode="External"/><Relationship Id="rId83" Type="http://schemas.openxmlformats.org/officeDocument/2006/relationships/hyperlink" Target="https://docs.microsoft.com/azure/active-directory/active-directory-saas-provisioning-reporting" TargetMode="External"/><Relationship Id="rId88" Type="http://schemas.openxmlformats.org/officeDocument/2006/relationships/hyperlink" Target="https://docs.microsoft.com/azure/active-directory/develop/active-directory-single-sign-out-protocol-reference" TargetMode="External"/><Relationship Id="rId91" Type="http://schemas.openxmlformats.org/officeDocument/2006/relationships/hyperlink" Target="https://docs.microsoft.com/azure/active-directory/active-directory-identityprotection" TargetMode="External"/><Relationship Id="rId96" Type="http://schemas.openxmlformats.org/officeDocument/2006/relationships/hyperlink" Target="https://docs.microsoft.com/azure/active-directory/active-directory-saas-app-provisioning"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28" Type="http://schemas.openxmlformats.org/officeDocument/2006/relationships/image" Target="media/image14.png"/><Relationship Id="rId36" Type="http://schemas.openxmlformats.org/officeDocument/2006/relationships/hyperlink" Target="https://docs.microsoft.com/azure/active-directory/active-directory-identityprotection" TargetMode="External"/><Relationship Id="rId49" Type="http://schemas.openxmlformats.org/officeDocument/2006/relationships/hyperlink" Target="https://docs.microsoft.com/azure/active-directory/active-directory-scim-provisioning" TargetMode="External"/><Relationship Id="rId57" Type="http://schemas.openxmlformats.org/officeDocument/2006/relationships/hyperlink" Target="https://docs.microsoft.com/azure/active-directory/active-directory-saas-tutorial-list" TargetMode="External"/><Relationship Id="rId10" Type="http://schemas.openxmlformats.org/officeDocument/2006/relationships/footnotes" Target="footnotes.xml"/><Relationship Id="rId31" Type="http://schemas.openxmlformats.org/officeDocument/2006/relationships/hyperlink" Target="https://azure.microsoft.com/pricing/details/active-directory/" TargetMode="External"/><Relationship Id="rId44" Type="http://schemas.openxmlformats.org/officeDocument/2006/relationships/hyperlink" Target="https://docs.microsoft.com/azure/active-directory/active-directory-saas-customizing-attribute-mappings" TargetMode="External"/><Relationship Id="rId52" Type="http://schemas.openxmlformats.org/officeDocument/2006/relationships/hyperlink" Target="https://docs.microsoft.com/azure/active-directory/active-directory-saas-tutorial-list" TargetMode="External"/><Relationship Id="rId60" Type="http://schemas.openxmlformats.org/officeDocument/2006/relationships/hyperlink" Target="https://docs.microsoft.com/azure/active-directory/active-directory-saas-writing-expressions-for-attribute-mappings" TargetMode="External"/><Relationship Id="rId65" Type="http://schemas.openxmlformats.org/officeDocument/2006/relationships/hyperlink" Target="https://docs.microsoft.com/azure/active-directory/active-directory-saas-scoping-filters" TargetMode="External"/><Relationship Id="rId73" Type="http://schemas.openxmlformats.org/officeDocument/2006/relationships/hyperlink" Target="https://docs.microsoft.com/azure/active-directory/active-directory-saas-scoping-filters" TargetMode="External"/><Relationship Id="rId78" Type="http://schemas.openxmlformats.org/officeDocument/2006/relationships/hyperlink" Target="https://docs.microsoft.com/azure/active-directory/active-directory-saas-writing-expressions-for-attribute-mappings" TargetMode="External"/><Relationship Id="rId81" Type="http://schemas.openxmlformats.org/officeDocument/2006/relationships/hyperlink" Target="https://docs.microsoft.com/azure/active-directory/active-directory-saas-provisioning-reporting" TargetMode="External"/><Relationship Id="rId86" Type="http://schemas.openxmlformats.org/officeDocument/2006/relationships/hyperlink" Target="https://docs.microsoft.com/azure/active-directory/develop/active-directory-saml-claims-customization" TargetMode="External"/><Relationship Id="rId94" Type="http://schemas.openxmlformats.org/officeDocument/2006/relationships/hyperlink" Target="https://docs.microsoft.com/azure/active-directory/active-directory-configurable-token-lifetimes" TargetMode="External"/><Relationship Id="rId9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hyperlink" Target="https://docs.microsoft.com/azure/active-directory/active-directory-saas-customizing-attribute-mapping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aka.ms/deploymentplanfeedback"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azure.microsoft.com/en-us/support/legal/website-terms-of-use/" TargetMode="External"/><Relationship Id="rId1" Type="http://schemas.openxmlformats.org/officeDocument/2006/relationships/hyperlink" Target="https://aka.ms/deploymentplanfeed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anityURL xmlns="230e9df3-be65-4c73-a93b-d1236ebd677e">
      <Url xsi:nil="true"/>
      <Description xsi:nil="true"/>
    </VanityURL>
    <Current_x0020_Status xmlns="20b429da-18df-4b60-8667-ecabe588cf91" xsi:nil="true"/>
    <_Revision xmlns="http://schemas.microsoft.com/sharepoint/v3/fields" xsi:nil="true"/>
    <last_x0020_version_x0020_published xmlns="20b429da-18df-4b60-8667-ecabe588cf91" xsi:nil="true"/>
    <Git_x0020_hub_x0020_link xmlns="20b429da-18df-4b60-8667-ecabe588cf91">
      <Url xsi:nil="true"/>
      <Description xsi:nil="true"/>
    </Git_x0020_hub_x0020_link>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B491B387F83E7468FCB4E6A50AC4E2C" ma:contentTypeVersion="13" ma:contentTypeDescription="Create a new document." ma:contentTypeScope="" ma:versionID="ac3dbb6f5a366637bde6c43bc231f621">
  <xsd:schema xmlns:xsd="http://www.w3.org/2001/XMLSchema" xmlns:xs="http://www.w3.org/2001/XMLSchema" xmlns:p="http://schemas.microsoft.com/office/2006/metadata/properties" xmlns:ns2="20b429da-18df-4b60-8667-ecabe588cf91" xmlns:ns3="2f4ce27d-5312-4f35-bee8-25b1bd889599" xmlns:ns4="http://schemas.microsoft.com/sharepoint/v3/fields" xmlns:ns5="230e9df3-be65-4c73-a93b-d1236ebd677e" targetNamespace="http://schemas.microsoft.com/office/2006/metadata/properties" ma:root="true" ma:fieldsID="9416275db9bb34ad78cf89b596c37baa" ns2:_="" ns3:_="" ns4:_="" ns5:_="">
    <xsd:import namespace="20b429da-18df-4b60-8667-ecabe588cf91"/>
    <xsd:import namespace="2f4ce27d-5312-4f35-bee8-25b1bd889599"/>
    <xsd:import namespace="http://schemas.microsoft.com/sharepoint/v3/fields"/>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Current_x0020_Status" minOccurs="0"/>
                <xsd:element ref="ns2:last_x0020_version_x0020_published" minOccurs="0"/>
                <xsd:element ref="ns2:Git_x0020_hub_x0020_link" minOccurs="0"/>
                <xsd:element ref="ns4:_Revision" minOccurs="0"/>
                <xsd:element ref="ns5:Vanity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429da-18df-4b60-8667-ecabe588c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urrent_x0020_Status" ma:index="15" nillable="true" ma:displayName="Current Status" ma:format="Dropdown" ma:internalName="Current_x0020_Status">
      <xsd:simpleType>
        <xsd:restriction base="dms:Choice">
          <xsd:enumeration value="Initial draft"/>
          <xsd:enumeration value="Ready for Edit"/>
          <xsd:enumeration value="In Edit"/>
          <xsd:enumeration value="Edited"/>
          <xsd:enumeration value="Resolving edits"/>
          <xsd:enumeration value="Final Review"/>
          <xsd:enumeration value="Published"/>
          <xsd:enumeration value="In Revision"/>
        </xsd:restriction>
      </xsd:simpleType>
    </xsd:element>
    <xsd:element name="last_x0020_version_x0020_published" ma:index="16" nillable="true" ma:displayName="last version published" ma:internalName="last_x0020_version_x0020_published">
      <xsd:simpleType>
        <xsd:restriction base="dms:Text">
          <xsd:maxLength value="255"/>
        </xsd:restriction>
      </xsd:simpleType>
    </xsd:element>
    <xsd:element name="Git_x0020_hub_x0020_link" ma:index="17" nillable="true" ma:displayName="Git hub link" ma:format="Hyperlink" ma:internalName="Git_x0020_hub_x0020_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4ce27d-5312-4f35-bee8-25b1bd8895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vision" ma:index="18" nillable="true" ma:displayName="Revision" ma:internalName="_Revi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VanityURL" ma:index="19" nillable="true" ma:displayName="Vanity URL" ma:description="A vanity URL for the site." ma:format="Hyperlink" ma:internalName="Vanity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FBC0A0-74FA-4AD8-A534-7AD27A0EDA91}">
  <ds:schemaRefs>
    <ds:schemaRef ds:uri="http://schemas.microsoft.com/office/2006/metadata/properties"/>
    <ds:schemaRef ds:uri="http://schemas.microsoft.com/office/infopath/2007/PartnerControls"/>
    <ds:schemaRef ds:uri="230e9df3-be65-4c73-a93b-d1236ebd677e"/>
    <ds:schemaRef ds:uri="20b429da-18df-4b60-8667-ecabe588cf91"/>
    <ds:schemaRef ds:uri="http://schemas.microsoft.com/sharepoint/v3/fields"/>
  </ds:schemaRefs>
</ds:datastoreItem>
</file>

<file path=customXml/itemProps3.xml><?xml version="1.0" encoding="utf-8"?>
<ds:datastoreItem xmlns:ds="http://schemas.openxmlformats.org/officeDocument/2006/customXml" ds:itemID="{3D81E0E4-3C15-43EE-9904-35868002D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b429da-18df-4b60-8667-ecabe588cf91"/>
    <ds:schemaRef ds:uri="2f4ce27d-5312-4f35-bee8-25b1bd889599"/>
    <ds:schemaRef ds:uri="http://schemas.microsoft.com/sharepoint/v3/field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81F09A-730C-4653-83D6-6ADC52B2C3CE}">
  <ds:schemaRefs>
    <ds:schemaRef ds:uri="http://schemas.microsoft.com/sharepoint/v3/contenttype/forms"/>
  </ds:schemaRefs>
</ds:datastoreItem>
</file>

<file path=customXml/itemProps5.xml><?xml version="1.0" encoding="utf-8"?>
<ds:datastoreItem xmlns:ds="http://schemas.openxmlformats.org/officeDocument/2006/customXml" ds:itemID="{68C53363-3DAF-459D-A323-F76383424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6600</Words>
  <Characters>37623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2018-08-22T20:35:00Z</dcterms:created>
  <dcterms:modified xsi:type="dcterms:W3CDTF">2018-08-27T16:13:00Z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0x010100CB491B387F83E7468FCB4E6A50AC4E2C</vt:lpwstr>
  </property>
</Properties>
</file>