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29547" w14:textId="77777777" w:rsidR="009A7BBA" w:rsidRDefault="009A7BBA">
      <w:pPr>
        <w:spacing w:after="2000"/>
      </w:pPr>
    </w:p>
    <w:p w14:paraId="3345C72B" w14:textId="77777777" w:rsidR="009A7BBA" w:rsidRDefault="00000000">
      <w:pPr>
        <w:jc w:val="center"/>
      </w:pPr>
      <w:r>
        <w:rPr>
          <w:b/>
          <w:bCs/>
          <w:color w:val="00497C"/>
          <w:sz w:val="56"/>
          <w:szCs w:val="56"/>
        </w:rPr>
        <w:t>Trouve ton artisan !</w:t>
      </w:r>
    </w:p>
    <w:p w14:paraId="16F69890" w14:textId="77777777" w:rsidR="009A7BBA" w:rsidRDefault="00000000">
      <w:pPr>
        <w:spacing w:after="200"/>
        <w:jc w:val="center"/>
      </w:pPr>
      <w:r>
        <w:rPr>
          <w:color w:val="0074C7"/>
          <w:sz w:val="32"/>
          <w:szCs w:val="32"/>
        </w:rPr>
        <w:t>Avec la région Auvergne-Rhône-Alpes</w:t>
      </w:r>
    </w:p>
    <w:p w14:paraId="0D477AEC" w14:textId="77777777" w:rsidR="009A7BBA" w:rsidRDefault="00000000">
      <w:pPr>
        <w:spacing w:after="600"/>
        <w:jc w:val="center"/>
      </w:pPr>
      <w:r>
        <w:rPr>
          <w:color w:val="384050"/>
          <w:sz w:val="28"/>
          <w:szCs w:val="28"/>
        </w:rPr>
        <w:t>Dossier de projet</w:t>
      </w:r>
    </w:p>
    <w:p w14:paraId="0A436277" w14:textId="77777777" w:rsidR="009A7BBA" w:rsidRDefault="009A7BBA">
      <w:pPr>
        <w:spacing w:after="1200"/>
      </w:pPr>
    </w:p>
    <w:p w14:paraId="56252195" w14:textId="77777777" w:rsidR="009A7BBA" w:rsidRDefault="00000000">
      <w:pPr>
        <w:spacing w:after="100"/>
        <w:jc w:val="center"/>
      </w:pPr>
      <w:r>
        <w:rPr>
          <w:b/>
          <w:bCs/>
          <w:sz w:val="28"/>
          <w:szCs w:val="28"/>
        </w:rPr>
        <w:t>IDER Massinissa</w:t>
      </w:r>
    </w:p>
    <w:p w14:paraId="69862D5D" w14:textId="77777777" w:rsidR="009A7BBA" w:rsidRDefault="00000000">
      <w:pPr>
        <w:spacing w:after="100"/>
        <w:jc w:val="center"/>
      </w:pPr>
      <w:r>
        <w:rPr>
          <w:color w:val="888888"/>
          <w:sz w:val="24"/>
          <w:szCs w:val="24"/>
        </w:rPr>
        <w:t>Formation Développeur Web — CEF</w:t>
      </w:r>
    </w:p>
    <w:p w14:paraId="5B8739A0" w14:textId="5C332438" w:rsidR="009A7BBA" w:rsidRDefault="00000000">
      <w:pPr>
        <w:jc w:val="center"/>
      </w:pPr>
      <w:r>
        <w:rPr>
          <w:color w:val="888888"/>
          <w:sz w:val="24"/>
          <w:szCs w:val="24"/>
        </w:rPr>
        <w:t>202</w:t>
      </w:r>
      <w:r w:rsidR="00957147">
        <w:rPr>
          <w:color w:val="888888"/>
          <w:sz w:val="24"/>
          <w:szCs w:val="24"/>
        </w:rPr>
        <w:t>5</w:t>
      </w:r>
      <w:r>
        <w:rPr>
          <w:color w:val="888888"/>
          <w:sz w:val="24"/>
          <w:szCs w:val="24"/>
        </w:rPr>
        <w:t xml:space="preserve"> — 202</w:t>
      </w:r>
      <w:r w:rsidR="00957147">
        <w:rPr>
          <w:color w:val="888888"/>
          <w:sz w:val="24"/>
          <w:szCs w:val="24"/>
        </w:rPr>
        <w:t>6</w:t>
      </w:r>
    </w:p>
    <w:p w14:paraId="6DBA9E17" w14:textId="77777777" w:rsidR="009A7BBA" w:rsidRDefault="00000000">
      <w:r>
        <w:br w:type="page"/>
      </w:r>
    </w:p>
    <w:p w14:paraId="2B4FD8EF" w14:textId="77777777" w:rsidR="009A7BBA" w:rsidRDefault="00000000">
      <w:pPr>
        <w:pStyle w:val="Titre1"/>
        <w:pBdr>
          <w:bottom w:val="single" w:sz="4" w:space="4" w:color="0074C7"/>
        </w:pBdr>
      </w:pPr>
      <w:r>
        <w:lastRenderedPageBreak/>
        <w:t>Sommaire</w:t>
      </w:r>
    </w:p>
    <w:p w14:paraId="314216FA" w14:textId="77777777" w:rsidR="009A7BBA" w:rsidRDefault="00000000">
      <w:pPr>
        <w:spacing w:after="120"/>
      </w:pPr>
      <w:r>
        <w:t>1. Contexte du projet</w:t>
      </w:r>
    </w:p>
    <w:p w14:paraId="4F78399B" w14:textId="77777777" w:rsidR="009A7BBA" w:rsidRDefault="00000000">
      <w:pPr>
        <w:spacing w:after="120"/>
      </w:pPr>
      <w:r>
        <w:t xml:space="preserve">   1.1 Présentation de l'entreprise</w:t>
      </w:r>
    </w:p>
    <w:p w14:paraId="5246BF68" w14:textId="77777777" w:rsidR="009A7BBA" w:rsidRDefault="00000000">
      <w:pPr>
        <w:spacing w:after="120"/>
      </w:pPr>
      <w:r>
        <w:t xml:space="preserve">   1.2 Expression des besoins</w:t>
      </w:r>
    </w:p>
    <w:p w14:paraId="7F29D949" w14:textId="77777777" w:rsidR="009A7BBA" w:rsidRDefault="00000000">
      <w:pPr>
        <w:spacing w:after="120"/>
      </w:pPr>
      <w:r>
        <w:t xml:space="preserve">   1.3 Contraintes</w:t>
      </w:r>
    </w:p>
    <w:p w14:paraId="0381C3ED" w14:textId="77777777" w:rsidR="009A7BBA" w:rsidRDefault="00000000">
      <w:pPr>
        <w:spacing w:after="120"/>
      </w:pPr>
      <w:r>
        <w:t xml:space="preserve">   1.4 Livrables attendus</w:t>
      </w:r>
    </w:p>
    <w:p w14:paraId="24461F0F" w14:textId="77777777" w:rsidR="009A7BBA" w:rsidRDefault="00000000">
      <w:pPr>
        <w:spacing w:after="120"/>
      </w:pPr>
      <w:r>
        <w:t>2. Maquettes</w:t>
      </w:r>
    </w:p>
    <w:p w14:paraId="312252A0" w14:textId="77777777" w:rsidR="009A7BBA" w:rsidRDefault="00000000">
      <w:pPr>
        <w:spacing w:after="120"/>
      </w:pPr>
      <w:r>
        <w:t xml:space="preserve">   2.1 Charte graphique</w:t>
      </w:r>
    </w:p>
    <w:p w14:paraId="0CC8853E" w14:textId="77777777" w:rsidR="009A7BBA" w:rsidRDefault="00000000">
      <w:pPr>
        <w:spacing w:after="120"/>
      </w:pPr>
      <w:r>
        <w:t xml:space="preserve">   2.2 Pages maquettées</w:t>
      </w:r>
    </w:p>
    <w:p w14:paraId="03AC4915" w14:textId="77777777" w:rsidR="009A7BBA" w:rsidRDefault="00000000">
      <w:pPr>
        <w:spacing w:after="120"/>
      </w:pPr>
      <w:r>
        <w:t>3. Base de données</w:t>
      </w:r>
    </w:p>
    <w:p w14:paraId="037C6EE5" w14:textId="77777777" w:rsidR="009A7BBA" w:rsidRDefault="00000000">
      <w:pPr>
        <w:spacing w:after="120"/>
      </w:pPr>
      <w:r>
        <w:t xml:space="preserve">   3.1 Modèle Conceptuel de Données (MCD)</w:t>
      </w:r>
    </w:p>
    <w:p w14:paraId="57B6E683" w14:textId="77777777" w:rsidR="009A7BBA" w:rsidRDefault="00000000">
      <w:pPr>
        <w:spacing w:after="120"/>
      </w:pPr>
      <w:r>
        <w:t xml:space="preserve">   3.2 Modèle Logique de Données (MLD)</w:t>
      </w:r>
    </w:p>
    <w:p w14:paraId="1EB60695" w14:textId="77777777" w:rsidR="009A7BBA" w:rsidRDefault="00000000">
      <w:pPr>
        <w:spacing w:after="120"/>
      </w:pPr>
      <w:r>
        <w:t xml:space="preserve">   3.3 Modèle Physique de Données (MPD)</w:t>
      </w:r>
    </w:p>
    <w:p w14:paraId="4827578C" w14:textId="77777777" w:rsidR="009A7BBA" w:rsidRDefault="00000000">
      <w:pPr>
        <w:spacing w:after="120"/>
      </w:pPr>
      <w:r>
        <w:t>4. Sécurité</w:t>
      </w:r>
    </w:p>
    <w:p w14:paraId="28567266" w14:textId="77777777" w:rsidR="009A7BBA" w:rsidRDefault="00000000">
      <w:pPr>
        <w:spacing w:after="120"/>
      </w:pPr>
      <w:r>
        <w:t xml:space="preserve">   4.1 Mesures de sécurité mises en place</w:t>
      </w:r>
    </w:p>
    <w:p w14:paraId="176F730C" w14:textId="77777777" w:rsidR="009A7BBA" w:rsidRDefault="00000000">
      <w:pPr>
        <w:spacing w:after="120"/>
      </w:pPr>
      <w:r>
        <w:t xml:space="preserve">   4.2 Veille sécurité</w:t>
      </w:r>
    </w:p>
    <w:p w14:paraId="299D4B7B" w14:textId="77777777" w:rsidR="009A7BBA" w:rsidRDefault="00000000">
      <w:pPr>
        <w:spacing w:after="120"/>
      </w:pPr>
      <w:r>
        <w:t>5. Liens</w:t>
      </w:r>
    </w:p>
    <w:p w14:paraId="12658966" w14:textId="77777777" w:rsidR="009A7BBA" w:rsidRDefault="00000000">
      <w:pPr>
        <w:spacing w:after="120"/>
      </w:pPr>
      <w:r>
        <w:t xml:space="preserve">   5.1 Repository GitHub</w:t>
      </w:r>
    </w:p>
    <w:p w14:paraId="5C54CE1E" w14:textId="77777777" w:rsidR="009A7BBA" w:rsidRDefault="00000000">
      <w:pPr>
        <w:spacing w:after="120"/>
      </w:pPr>
      <w:r>
        <w:t xml:space="preserve">   5.2 Site accessible en ligne</w:t>
      </w:r>
    </w:p>
    <w:p w14:paraId="3C743A5A" w14:textId="77777777" w:rsidR="009A7BBA" w:rsidRDefault="00000000">
      <w:r>
        <w:br w:type="page"/>
      </w:r>
    </w:p>
    <w:p w14:paraId="51EF6649" w14:textId="77777777" w:rsidR="009A7BBA" w:rsidRDefault="00000000">
      <w:pPr>
        <w:pStyle w:val="Titre1"/>
        <w:pBdr>
          <w:bottom w:val="single" w:sz="4" w:space="4" w:color="0074C7"/>
        </w:pBdr>
      </w:pPr>
      <w:r>
        <w:lastRenderedPageBreak/>
        <w:t>1. Contexte du projet</w:t>
      </w:r>
    </w:p>
    <w:p w14:paraId="6833E552" w14:textId="77777777" w:rsidR="009A7BBA" w:rsidRDefault="00000000">
      <w:pPr>
        <w:pStyle w:val="Titre2"/>
      </w:pPr>
      <w:r>
        <w:t>1.1 Présentation de l'entreprise</w:t>
      </w:r>
    </w:p>
    <w:p w14:paraId="29F15CB9" w14:textId="77777777" w:rsidR="009A7BBA" w:rsidRDefault="00000000">
      <w:pPr>
        <w:spacing w:after="120"/>
      </w:pPr>
      <w:r>
        <w:t>La région Auvergne-Rhône-Alpes est une collectivité territoriale couvrant 12 départements dans le quart sud-est de la France. Elle dispose de bureaux à Lyon et à Clermont-Ferrand.</w:t>
      </w:r>
    </w:p>
    <w:p w14:paraId="2B7EE832" w14:textId="77777777" w:rsidR="009A7BBA" w:rsidRDefault="00000000">
      <w:pPr>
        <w:spacing w:after="120"/>
      </w:pPr>
      <w:r>
        <w:t>L'artisanat occupe une place majeure dans cette région : près d'un tiers des entreprises sont des entreprises artisanales, soit environ 221 000 entreprises recensées en 2021. C'est l'une des régions les plus artisanales de France.</w:t>
      </w:r>
    </w:p>
    <w:p w14:paraId="3E9E887A" w14:textId="77777777" w:rsidR="009A7BBA" w:rsidRDefault="00000000">
      <w:pPr>
        <w:spacing w:after="120"/>
      </w:pPr>
      <w:r>
        <w:t>Dans le cadre de la valorisation de ce secteur, la région a souhaité créer une plateforme numérique dédiée à la mise en relation entre particuliers et artisans locaux.</w:t>
      </w:r>
    </w:p>
    <w:p w14:paraId="62E680A4" w14:textId="77777777" w:rsidR="009A7BBA" w:rsidRDefault="00000000">
      <w:pPr>
        <w:pStyle w:val="Titre2"/>
      </w:pPr>
      <w:r>
        <w:t>1.2 Expression des besoins</w:t>
      </w:r>
    </w:p>
    <w:p w14:paraId="3FE208FE" w14:textId="77777777" w:rsidR="009A7BBA" w:rsidRDefault="00000000">
      <w:pPr>
        <w:spacing w:after="120"/>
      </w:pPr>
      <w:r>
        <w:t>La région Auvergne-Rhône-Alpes a contacté notre équipe pour la création d'une plateforme web permettant aux particuliers de :</w:t>
      </w:r>
    </w:p>
    <w:p w14:paraId="5D7FC3F3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Trouver un artisan de la région selon sa catégorie ou via une recherche par nom</w:t>
      </w:r>
    </w:p>
    <w:p w14:paraId="098D2CA7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Consulter la fiche complète d'un artisan (spécialité, localisation, description, note)</w:t>
      </w:r>
    </w:p>
    <w:p w14:paraId="07F6C150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Contacter directement un artisan via un formulaire de contact</w:t>
      </w:r>
    </w:p>
    <w:p w14:paraId="2062C7D9" w14:textId="77777777" w:rsidR="009A7BBA" w:rsidRDefault="00000000">
      <w:pPr>
        <w:spacing w:after="120"/>
      </w:pPr>
      <w:r>
        <w:t>La plateforme doit également être administrable via une API REST qui sera consommée par une application back-office réalisée ultérieurement.</w:t>
      </w:r>
    </w:p>
    <w:p w14:paraId="089982A3" w14:textId="77777777" w:rsidR="009A7BBA" w:rsidRDefault="00000000">
      <w:pPr>
        <w:pStyle w:val="Titre2"/>
      </w:pPr>
      <w:r>
        <w:t>1.3 Contraintes</w:t>
      </w:r>
    </w:p>
    <w:p w14:paraId="0435608A" w14:textId="77777777" w:rsidR="009A7BBA" w:rsidRDefault="00000000">
      <w:pPr>
        <w:spacing w:after="120"/>
      </w:pPr>
      <w:r>
        <w:t>Le projet est soumis aux contraintes suivantes :</w:t>
      </w:r>
    </w:p>
    <w:p w14:paraId="0EC53FE3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Accessibilité : conformité à la norme WCAG 2.1 (accessibilité pour tous les publics)</w:t>
      </w:r>
    </w:p>
    <w:p w14:paraId="4030B252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Responsive design : approche mobile-first, compatible tous supports</w:t>
      </w:r>
    </w:p>
    <w:p w14:paraId="2735B8E0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Sécurité : mise en place des bonnes pratiques (CORS, rate-</w:t>
      </w:r>
      <w:proofErr w:type="spellStart"/>
      <w:r>
        <w:t>limiting</w:t>
      </w:r>
      <w:proofErr w:type="spellEnd"/>
      <w:r>
        <w:t>, clé API)</w:t>
      </w:r>
    </w:p>
    <w:p w14:paraId="53022EFC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Cohérence visuelle : respect de la charte graphique de la région Auvergne-Rhône-Alpes</w:t>
      </w:r>
    </w:p>
    <w:p w14:paraId="15D14993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Technologies imposées : </w:t>
      </w:r>
      <w:proofErr w:type="spellStart"/>
      <w:r>
        <w:t>React</w:t>
      </w:r>
      <w:proofErr w:type="spellEnd"/>
      <w:r>
        <w:t xml:space="preserve">, Bootstrap, </w:t>
      </w:r>
      <w:proofErr w:type="spellStart"/>
      <w:r>
        <w:t>Sass</w:t>
      </w:r>
      <w:proofErr w:type="spellEnd"/>
      <w:r>
        <w:t xml:space="preserve"> (front), Node.js, Express, </w:t>
      </w:r>
      <w:proofErr w:type="spellStart"/>
      <w:r>
        <w:t>Sequelize</w:t>
      </w:r>
      <w:proofErr w:type="spellEnd"/>
      <w:r>
        <w:t>, MySQL (back)</w:t>
      </w:r>
    </w:p>
    <w:p w14:paraId="19003F95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Hébergement : le site doit être accessible en ligne</w:t>
      </w:r>
    </w:p>
    <w:p w14:paraId="3993ECEE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Versionning</w:t>
      </w:r>
      <w:proofErr w:type="spellEnd"/>
      <w:r>
        <w:t xml:space="preserve"> : utilisation de Git et GitHub</w:t>
      </w:r>
    </w:p>
    <w:p w14:paraId="7AF529F8" w14:textId="77777777" w:rsidR="009A7BBA" w:rsidRDefault="00000000">
      <w:pPr>
        <w:pStyle w:val="Titre2"/>
      </w:pPr>
      <w:r>
        <w:t>1.4 Livrables attendus</w:t>
      </w:r>
    </w:p>
    <w:p w14:paraId="2A58022F" w14:textId="77777777" w:rsidR="009A7BBA" w:rsidRDefault="00000000">
      <w:pPr>
        <w:spacing w:after="120"/>
      </w:pPr>
      <w:r>
        <w:t>Les livrables du projet sont les suivants :</w:t>
      </w:r>
    </w:p>
    <w:p w14:paraId="0D589EEB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Maquettes </w:t>
      </w:r>
      <w:proofErr w:type="spellStart"/>
      <w:r>
        <w:t>Figma</w:t>
      </w:r>
      <w:proofErr w:type="spellEnd"/>
      <w:r>
        <w:t>/UX Pilot pour mobile, tablette et desktop</w:t>
      </w:r>
    </w:p>
    <w:p w14:paraId="1BD548AF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Application frontend en </w:t>
      </w:r>
      <w:proofErr w:type="spellStart"/>
      <w:r>
        <w:t>React</w:t>
      </w:r>
      <w:proofErr w:type="spellEnd"/>
      <w:r>
        <w:t xml:space="preserve"> avec Bootstrap et </w:t>
      </w:r>
      <w:proofErr w:type="spellStart"/>
      <w:r>
        <w:t>Sass</w:t>
      </w:r>
      <w:proofErr w:type="spellEnd"/>
    </w:p>
    <w:p w14:paraId="60521499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API REST en Node.js avec Express et </w:t>
      </w:r>
      <w:proofErr w:type="spellStart"/>
      <w:r>
        <w:t>Sequelize</w:t>
      </w:r>
      <w:proofErr w:type="spellEnd"/>
    </w:p>
    <w:p w14:paraId="47ED262C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Base de données MySQL avec scripts de création et d'alimentation</w:t>
      </w:r>
    </w:p>
    <w:p w14:paraId="6FDE31BC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Repository GitHub public contenant l'ensemble du code et des scripts SQL</w:t>
      </w:r>
    </w:p>
    <w:p w14:paraId="3A26EBA3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Site accessible en ligne</w:t>
      </w:r>
    </w:p>
    <w:p w14:paraId="022AAD40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Présent dossier de projet au format PDF</w:t>
      </w:r>
    </w:p>
    <w:p w14:paraId="3A452C58" w14:textId="77777777" w:rsidR="009A7BBA" w:rsidRDefault="00000000">
      <w:r>
        <w:br w:type="page"/>
      </w:r>
    </w:p>
    <w:p w14:paraId="0AC2F960" w14:textId="77777777" w:rsidR="009A7BBA" w:rsidRDefault="00000000">
      <w:pPr>
        <w:pStyle w:val="Titre1"/>
        <w:pBdr>
          <w:bottom w:val="single" w:sz="4" w:space="4" w:color="0074C7"/>
        </w:pBdr>
      </w:pPr>
      <w:r>
        <w:lastRenderedPageBreak/>
        <w:t>2. Maquettes</w:t>
      </w:r>
    </w:p>
    <w:p w14:paraId="74E59457" w14:textId="77777777" w:rsidR="009A7BBA" w:rsidRDefault="00000000">
      <w:pPr>
        <w:pStyle w:val="Titre2"/>
      </w:pPr>
      <w:r>
        <w:t>2.1 Charte graphique</w:t>
      </w:r>
    </w:p>
    <w:p w14:paraId="2678BDDA" w14:textId="77777777" w:rsidR="009A7BBA" w:rsidRDefault="00000000">
      <w:pPr>
        <w:spacing w:after="120"/>
      </w:pPr>
      <w:r>
        <w:t>La plateforme respecte la charte graphique de la région Auvergne-Rhône-Alpes.</w:t>
      </w:r>
    </w:p>
    <w:p w14:paraId="01180B92" w14:textId="77777777" w:rsidR="009A7BBA" w:rsidRDefault="009A7BBA">
      <w:pPr>
        <w:spacing w:after="160"/>
      </w:pPr>
    </w:p>
    <w:p w14:paraId="12809C6F" w14:textId="77777777" w:rsidR="009A7BBA" w:rsidRDefault="00000000">
      <w:pPr>
        <w:spacing w:after="120"/>
      </w:pPr>
      <w:r>
        <w:t xml:space="preserve">Police : </w:t>
      </w:r>
      <w:proofErr w:type="spellStart"/>
      <w:r>
        <w:t>Graphik</w:t>
      </w:r>
      <w:proofErr w:type="spellEnd"/>
      <w:r>
        <w:t xml:space="preserve"> (Inter en </w:t>
      </w:r>
      <w:proofErr w:type="spellStart"/>
      <w:r>
        <w:t>fallback</w:t>
      </w:r>
      <w:proofErr w:type="spellEnd"/>
      <w:r>
        <w:t>)</w:t>
      </w:r>
    </w:p>
    <w:p w14:paraId="6AFE113C" w14:textId="77777777" w:rsidR="009A7BBA" w:rsidRDefault="009A7BBA">
      <w:pPr>
        <w:spacing w:after="160"/>
      </w:pPr>
    </w:p>
    <w:p w14:paraId="2FE81802" w14:textId="77777777" w:rsidR="009A7BBA" w:rsidRDefault="00000000">
      <w:pPr>
        <w:spacing w:after="120"/>
      </w:pPr>
      <w:r>
        <w:t>Palette de couleurs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A7BBA" w14:paraId="1F79C2B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C17E" w14:textId="77777777" w:rsidR="009A7BBA" w:rsidRDefault="00000000">
            <w:r>
              <w:rPr>
                <w:b/>
                <w:bCs/>
                <w:color w:val="FFFFFF"/>
                <w:sz w:val="20"/>
                <w:szCs w:val="20"/>
              </w:rPr>
              <w:t>Couleur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E487" w14:textId="77777777" w:rsidR="009A7BBA" w:rsidRDefault="00000000">
            <w:r>
              <w:rPr>
                <w:b/>
                <w:bCs/>
                <w:color w:val="FFFFFF"/>
                <w:sz w:val="20"/>
                <w:szCs w:val="20"/>
              </w:rPr>
              <w:t>Code hexadécimal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DC4B" w14:textId="77777777" w:rsidR="009A7BBA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0D80" w14:textId="77777777" w:rsidR="009A7BBA" w:rsidRDefault="009A7BBA"/>
        </w:tc>
      </w:tr>
      <w:tr w:rsidR="009A7BBA" w14:paraId="02628AD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B5F4" w14:textId="77777777" w:rsidR="009A7BBA" w:rsidRDefault="00000000">
            <w:r>
              <w:rPr>
                <w:color w:val="000000"/>
                <w:sz w:val="20"/>
                <w:szCs w:val="20"/>
              </w:rPr>
              <w:t>Bleu principal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0737" w14:textId="77777777" w:rsidR="009A7BBA" w:rsidRDefault="00000000">
            <w:r>
              <w:rPr>
                <w:color w:val="000000"/>
                <w:sz w:val="20"/>
                <w:szCs w:val="20"/>
              </w:rPr>
              <w:t>#0074c7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9DF3" w14:textId="77777777" w:rsidR="009A7BBA" w:rsidRDefault="00000000">
            <w:r>
              <w:rPr>
                <w:color w:val="000000"/>
                <w:sz w:val="20"/>
                <w:szCs w:val="20"/>
              </w:rPr>
              <w:t>Boutons, liens, accents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4C5E" w14:textId="77777777" w:rsidR="009A7BBA" w:rsidRDefault="009A7BBA"/>
        </w:tc>
      </w:tr>
      <w:tr w:rsidR="009A7BBA" w14:paraId="54CE6B2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1C86" w14:textId="77777777" w:rsidR="009A7BBA" w:rsidRDefault="00000000">
            <w:r>
              <w:rPr>
                <w:color w:val="000000"/>
                <w:sz w:val="20"/>
                <w:szCs w:val="20"/>
              </w:rPr>
              <w:t>Bleu foncé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0B29" w14:textId="77777777" w:rsidR="009A7BBA" w:rsidRDefault="00000000">
            <w:r>
              <w:rPr>
                <w:color w:val="000000"/>
                <w:sz w:val="20"/>
                <w:szCs w:val="20"/>
              </w:rPr>
              <w:t>#00497c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0380" w14:textId="77777777" w:rsidR="009A7BBA" w:rsidRDefault="00000000">
            <w:r>
              <w:rPr>
                <w:color w:val="000000"/>
                <w:sz w:val="20"/>
                <w:szCs w:val="20"/>
              </w:rPr>
              <w:t xml:space="preserve">Header, titres, </w:t>
            </w:r>
            <w:proofErr w:type="spellStart"/>
            <w:r>
              <w:rPr>
                <w:color w:val="000000"/>
                <w:sz w:val="20"/>
                <w:szCs w:val="20"/>
              </w:rPr>
              <w:t>footer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3D04" w14:textId="77777777" w:rsidR="009A7BBA" w:rsidRDefault="009A7BBA"/>
        </w:tc>
      </w:tr>
      <w:tr w:rsidR="009A7BBA" w14:paraId="5B5847D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0FC2" w14:textId="77777777" w:rsidR="009A7BBA" w:rsidRDefault="00000000">
            <w:r>
              <w:rPr>
                <w:color w:val="000000"/>
                <w:sz w:val="20"/>
                <w:szCs w:val="20"/>
              </w:rPr>
              <w:t>Texte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4A7C" w14:textId="77777777" w:rsidR="009A7BBA" w:rsidRDefault="00000000">
            <w:r>
              <w:rPr>
                <w:color w:val="000000"/>
                <w:sz w:val="20"/>
                <w:szCs w:val="20"/>
              </w:rPr>
              <w:t>#384050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5C0D" w14:textId="77777777" w:rsidR="009A7BBA" w:rsidRDefault="00000000">
            <w:r>
              <w:rPr>
                <w:color w:val="000000"/>
                <w:sz w:val="20"/>
                <w:szCs w:val="20"/>
              </w:rPr>
              <w:t>Corps de texte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32DE" w14:textId="77777777" w:rsidR="009A7BBA" w:rsidRDefault="009A7BBA"/>
        </w:tc>
      </w:tr>
      <w:tr w:rsidR="009A7BBA" w14:paraId="39B0829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D63E" w14:textId="77777777" w:rsidR="009A7BBA" w:rsidRDefault="00000000">
            <w:r>
              <w:rPr>
                <w:color w:val="000000"/>
                <w:sz w:val="20"/>
                <w:szCs w:val="20"/>
              </w:rPr>
              <w:t>Fond clair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0700" w14:textId="77777777" w:rsidR="009A7BBA" w:rsidRDefault="00000000">
            <w:r>
              <w:rPr>
                <w:color w:val="000000"/>
                <w:sz w:val="20"/>
                <w:szCs w:val="20"/>
              </w:rPr>
              <w:t>#f1f8fc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7C38" w14:textId="77777777" w:rsidR="009A7BBA" w:rsidRDefault="00000000">
            <w:r>
              <w:rPr>
                <w:color w:val="000000"/>
                <w:sz w:val="20"/>
                <w:szCs w:val="20"/>
              </w:rPr>
              <w:t xml:space="preserve">Sections </w:t>
            </w:r>
            <w:proofErr w:type="spellStart"/>
            <w:r>
              <w:rPr>
                <w:color w:val="000000"/>
                <w:sz w:val="20"/>
                <w:szCs w:val="20"/>
              </w:rPr>
              <w:t>hero</w:t>
            </w:r>
            <w:proofErr w:type="spellEnd"/>
            <w:r>
              <w:rPr>
                <w:color w:val="000000"/>
                <w:sz w:val="20"/>
                <w:szCs w:val="20"/>
              </w:rPr>
              <w:t>, fonds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356F" w14:textId="77777777" w:rsidR="009A7BBA" w:rsidRDefault="009A7BBA"/>
        </w:tc>
      </w:tr>
      <w:tr w:rsidR="009A7BBA" w14:paraId="1995BA4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EB11" w14:textId="77777777" w:rsidR="009A7BBA" w:rsidRDefault="00000000">
            <w:r>
              <w:rPr>
                <w:color w:val="000000"/>
                <w:sz w:val="20"/>
                <w:szCs w:val="20"/>
              </w:rPr>
              <w:t>Accent rouge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B55B" w14:textId="77777777" w:rsidR="009A7BBA" w:rsidRDefault="00000000">
            <w:r>
              <w:rPr>
                <w:color w:val="000000"/>
                <w:sz w:val="20"/>
                <w:szCs w:val="20"/>
              </w:rPr>
              <w:t>#cd2c2e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3727" w14:textId="77777777" w:rsidR="009A7BBA" w:rsidRDefault="00000000">
            <w:r>
              <w:rPr>
                <w:color w:val="000000"/>
                <w:sz w:val="20"/>
                <w:szCs w:val="20"/>
              </w:rPr>
              <w:t>Erreurs, alertes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BDDD" w14:textId="77777777" w:rsidR="009A7BBA" w:rsidRDefault="009A7BBA"/>
        </w:tc>
      </w:tr>
      <w:tr w:rsidR="009A7BBA" w14:paraId="1FD1277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EEEC" w14:textId="77777777" w:rsidR="009A7BBA" w:rsidRDefault="00000000">
            <w:r>
              <w:rPr>
                <w:color w:val="000000"/>
                <w:sz w:val="20"/>
                <w:szCs w:val="20"/>
              </w:rPr>
              <w:t>Accent vert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8A21" w14:textId="77777777" w:rsidR="009A7BBA" w:rsidRDefault="00000000">
            <w:r>
              <w:rPr>
                <w:color w:val="000000"/>
                <w:sz w:val="20"/>
                <w:szCs w:val="20"/>
              </w:rPr>
              <w:t>#82b864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0F3F" w14:textId="77777777" w:rsidR="009A7BBA" w:rsidRDefault="00000000">
            <w:r>
              <w:rPr>
                <w:color w:val="000000"/>
                <w:sz w:val="20"/>
                <w:szCs w:val="20"/>
              </w:rPr>
              <w:t>Succès, validations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B616" w14:textId="77777777" w:rsidR="009A7BBA" w:rsidRDefault="009A7BBA"/>
        </w:tc>
      </w:tr>
    </w:tbl>
    <w:p w14:paraId="35E2A511" w14:textId="77777777" w:rsidR="009A7BBA" w:rsidRDefault="00000000">
      <w:pPr>
        <w:pStyle w:val="Titre2"/>
      </w:pPr>
      <w:r>
        <w:t>2.2 Pages maquettées</w:t>
      </w:r>
    </w:p>
    <w:p w14:paraId="52E34B8D" w14:textId="77777777" w:rsidR="009A7BBA" w:rsidRDefault="00000000">
      <w:pPr>
        <w:spacing w:after="120"/>
      </w:pPr>
      <w:r>
        <w:t>Les maquettes ont été réalisées avec l'outil UX Pilot pour trois formats : mobile (375px), tablette (768px) et desktop (1280px). Les fichiers HTML sont disponibles dans le dossier maquettes/ du repository GitHub.</w:t>
      </w:r>
    </w:p>
    <w:p w14:paraId="74D639E9" w14:textId="77777777" w:rsidR="009A7BBA" w:rsidRDefault="009A7BBA">
      <w:pPr>
        <w:spacing w:after="160"/>
      </w:pPr>
    </w:p>
    <w:p w14:paraId="597889BE" w14:textId="77777777" w:rsidR="009A7BBA" w:rsidRDefault="00000000">
      <w:pPr>
        <w:spacing w:after="120"/>
      </w:pPr>
      <w:r>
        <w:t>Pages maquettées :</w:t>
      </w:r>
    </w:p>
    <w:p w14:paraId="00491FA9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Page d'accueil — </w:t>
      </w:r>
      <w:proofErr w:type="spellStart"/>
      <w:r>
        <w:t>hero</w:t>
      </w:r>
      <w:proofErr w:type="spellEnd"/>
      <w:r>
        <w:t>, étapes, artisans du mois</w:t>
      </w:r>
    </w:p>
    <w:p w14:paraId="10503D83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Page liste des artisans — filtrage par catégorie et recherche</w:t>
      </w:r>
    </w:p>
    <w:p w14:paraId="71547705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Page fiche artisan — détail complet et formulaire de contact</w:t>
      </w:r>
    </w:p>
    <w:p w14:paraId="5066FE5F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Page 404 — page d'erreur</w:t>
      </w:r>
    </w:p>
    <w:p w14:paraId="1A3962CC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Pages légales — mentions légales, données personnelles, accessibilité, cookies</w:t>
      </w:r>
    </w:p>
    <w:p w14:paraId="268FEF3F" w14:textId="77777777" w:rsidR="009A7BBA" w:rsidRDefault="009A7BBA">
      <w:pPr>
        <w:spacing w:after="160"/>
      </w:pPr>
    </w:p>
    <w:p w14:paraId="7ADA1422" w14:textId="77777777" w:rsidR="009A7BBA" w:rsidRDefault="00000000">
      <w:pPr>
        <w:spacing w:after="120"/>
      </w:pPr>
      <w:r>
        <w:t>Lien vers les maquettes complètes : https://github.com/IderMassinissa/trouve_ton_artisan/tree/main/maquettes</w:t>
      </w:r>
    </w:p>
    <w:p w14:paraId="1B434ACC" w14:textId="77777777" w:rsidR="009A7BBA" w:rsidRDefault="00000000">
      <w:r>
        <w:br w:type="page"/>
      </w:r>
    </w:p>
    <w:p w14:paraId="7F99440E" w14:textId="77777777" w:rsidR="009A7BBA" w:rsidRDefault="00000000">
      <w:pPr>
        <w:pStyle w:val="Titre1"/>
        <w:pBdr>
          <w:bottom w:val="single" w:sz="4" w:space="4" w:color="0074C7"/>
        </w:pBdr>
      </w:pPr>
      <w:r>
        <w:lastRenderedPageBreak/>
        <w:t>3. Base de données</w:t>
      </w:r>
    </w:p>
    <w:p w14:paraId="35D4C605" w14:textId="77777777" w:rsidR="009A7BBA" w:rsidRDefault="00000000">
      <w:pPr>
        <w:pStyle w:val="Titre2"/>
      </w:pPr>
      <w:r>
        <w:t>3.1 Modèle Conceptuel de Données (MCD)</w:t>
      </w:r>
    </w:p>
    <w:p w14:paraId="3EBD8E40" w14:textId="77777777" w:rsidR="009A7BBA" w:rsidRDefault="00000000">
      <w:pPr>
        <w:spacing w:after="120"/>
      </w:pPr>
      <w:r>
        <w:t>Le schéma conceptuel identifie trois entités principales et leurs relations :</w:t>
      </w:r>
    </w:p>
    <w:p w14:paraId="0906FE53" w14:textId="77777777" w:rsidR="009A7BBA" w:rsidRDefault="009A7BBA">
      <w:pPr>
        <w:spacing w:after="160"/>
      </w:pPr>
    </w:p>
    <w:p w14:paraId="6C577E28" w14:textId="77777777" w:rsidR="009A7BBA" w:rsidRDefault="00000000">
      <w:pPr>
        <w:spacing w:after="120"/>
      </w:pPr>
      <w:r>
        <w:t>Entités :</w:t>
      </w:r>
    </w:p>
    <w:p w14:paraId="738FB3B9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CATEGORIE : regroupe les grandes familles de métiers artisanaux (Alimentation, Bâtiment, Fabrication, Services)</w:t>
      </w:r>
    </w:p>
    <w:p w14:paraId="6AEEAF53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SPECIALITE : désigne un métier précis rattaché à une catégorie (Boulanger, Menuisier, Coiffeur...)</w:t>
      </w:r>
    </w:p>
    <w:p w14:paraId="61C8EB60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ARTISAN : représente un artisan ou une entreprise artisanale avec ses informations de contact</w:t>
      </w:r>
    </w:p>
    <w:p w14:paraId="73FAB530" w14:textId="77777777" w:rsidR="009A7BBA" w:rsidRDefault="009A7BBA">
      <w:pPr>
        <w:spacing w:after="160"/>
      </w:pPr>
    </w:p>
    <w:p w14:paraId="7405E12E" w14:textId="77777777" w:rsidR="009A7BBA" w:rsidRDefault="00000000">
      <w:pPr>
        <w:spacing w:after="120"/>
      </w:pPr>
      <w:r>
        <w:t>Relations :</w:t>
      </w:r>
    </w:p>
    <w:p w14:paraId="209C8D89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Une CATEGORIE contient une ou plusieurs SPECIALITE (</w:t>
      </w:r>
      <w:proofErr w:type="gramStart"/>
      <w:r>
        <w:t>1,n</w:t>
      </w:r>
      <w:proofErr w:type="gramEnd"/>
      <w:r>
        <w:t>)</w:t>
      </w:r>
    </w:p>
    <w:p w14:paraId="30EE82EF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Une SPECIALITE appartient à une seule CATEGORIE (1,1)</w:t>
      </w:r>
    </w:p>
    <w:p w14:paraId="4921CD36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Une SPECIALITE regroupe zéro ou plusieurs ARTISAN (</w:t>
      </w:r>
      <w:proofErr w:type="gramStart"/>
      <w:r>
        <w:t>0,n</w:t>
      </w:r>
      <w:proofErr w:type="gramEnd"/>
      <w:r>
        <w:t>)</w:t>
      </w:r>
    </w:p>
    <w:p w14:paraId="30CA67E9" w14:textId="77777777" w:rsidR="009A7BBA" w:rsidRDefault="00000000">
      <w:pPr>
        <w:pStyle w:val="Paragraphedeliste"/>
        <w:numPr>
          <w:ilvl w:val="0"/>
          <w:numId w:val="2"/>
        </w:numPr>
        <w:spacing w:after="80"/>
      </w:pPr>
      <w:r>
        <w:t>Un ARTISAN appartient à une seule SPECIALITE (1,1)</w:t>
      </w:r>
    </w:p>
    <w:p w14:paraId="60012092" w14:textId="77777777" w:rsidR="009A7BBA" w:rsidRDefault="00000000">
      <w:pPr>
        <w:pStyle w:val="Titre2"/>
      </w:pPr>
      <w:r>
        <w:t>3.2 Modèle Logique de Données (MLD)</w:t>
      </w:r>
    </w:p>
    <w:p w14:paraId="264B7375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categorie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(id, nom)</w:t>
      </w:r>
    </w:p>
    <w:p w14:paraId="379910FE" w14:textId="77777777" w:rsidR="009A7BBA" w:rsidRPr="00957147" w:rsidRDefault="009A7BBA">
      <w:pPr>
        <w:shd w:val="clear" w:color="auto" w:fill="F5F5F5"/>
        <w:spacing w:after="80"/>
        <w:ind w:left="360"/>
        <w:rPr>
          <w:lang w:val="en-US"/>
        </w:rPr>
      </w:pPr>
    </w:p>
    <w:p w14:paraId="062DB0AD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specialite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(id, nom, #id_categorie)</w:t>
      </w:r>
    </w:p>
    <w:p w14:paraId="21DF8C81" w14:textId="77777777" w:rsidR="009A7BBA" w:rsidRDefault="00000000">
      <w:pPr>
        <w:shd w:val="clear" w:color="auto" w:fill="F5F5F5"/>
        <w:spacing w:after="80"/>
        <w:ind w:left="360"/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384050"/>
          <w:sz w:val="20"/>
          <w:szCs w:val="20"/>
        </w:rPr>
        <w:t xml:space="preserve">→ </w:t>
      </w:r>
      <w:proofErr w:type="spellStart"/>
      <w:r>
        <w:rPr>
          <w:rFonts w:ascii="Courier New" w:eastAsia="Courier New" w:hAnsi="Courier New" w:cs="Courier New"/>
          <w:color w:val="384050"/>
          <w:sz w:val="20"/>
          <w:szCs w:val="20"/>
        </w:rPr>
        <w:t>id_categorie</w:t>
      </w:r>
      <w:proofErr w:type="spellEnd"/>
      <w:r>
        <w:rPr>
          <w:rFonts w:ascii="Courier New" w:eastAsia="Courier New" w:hAnsi="Courier New" w:cs="Courier New"/>
          <w:color w:val="384050"/>
          <w:sz w:val="20"/>
          <w:szCs w:val="20"/>
        </w:rPr>
        <w:t xml:space="preserve"> référence </w:t>
      </w:r>
      <w:proofErr w:type="spellStart"/>
      <w:r>
        <w:rPr>
          <w:rFonts w:ascii="Courier New" w:eastAsia="Courier New" w:hAnsi="Courier New" w:cs="Courier New"/>
          <w:color w:val="384050"/>
          <w:sz w:val="20"/>
          <w:szCs w:val="20"/>
        </w:rPr>
        <w:t>categorie</w:t>
      </w:r>
      <w:proofErr w:type="spellEnd"/>
      <w:r>
        <w:rPr>
          <w:rFonts w:ascii="Courier New" w:eastAsia="Courier New" w:hAnsi="Courier New" w:cs="Courier New"/>
          <w:color w:val="384050"/>
          <w:sz w:val="20"/>
          <w:szCs w:val="20"/>
        </w:rPr>
        <w:t>(id)</w:t>
      </w:r>
    </w:p>
    <w:p w14:paraId="181DF86C" w14:textId="77777777" w:rsidR="009A7BBA" w:rsidRDefault="009A7BBA">
      <w:pPr>
        <w:shd w:val="clear" w:color="auto" w:fill="F5F5F5"/>
        <w:spacing w:after="80"/>
        <w:ind w:left="360"/>
      </w:pPr>
    </w:p>
    <w:p w14:paraId="50D00C9E" w14:textId="77777777" w:rsidR="009A7BBA" w:rsidRDefault="00000000">
      <w:pPr>
        <w:shd w:val="clear" w:color="auto" w:fill="F5F5F5"/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384050"/>
          <w:sz w:val="20"/>
          <w:szCs w:val="20"/>
        </w:rPr>
        <w:t>artisan</w:t>
      </w:r>
      <w:proofErr w:type="gramEnd"/>
      <w:r>
        <w:rPr>
          <w:rFonts w:ascii="Courier New" w:eastAsia="Courier New" w:hAnsi="Courier New" w:cs="Courier New"/>
          <w:color w:val="384050"/>
          <w:sz w:val="20"/>
          <w:szCs w:val="20"/>
        </w:rPr>
        <w:t xml:space="preserve"> (id, nom, note, ville, </w:t>
      </w:r>
      <w:proofErr w:type="spellStart"/>
      <w:r>
        <w:rPr>
          <w:rFonts w:ascii="Courier New" w:eastAsia="Courier New" w:hAnsi="Courier New" w:cs="Courier New"/>
          <w:color w:val="384050"/>
          <w:sz w:val="20"/>
          <w:szCs w:val="20"/>
        </w:rPr>
        <w:t>a_propos</w:t>
      </w:r>
      <w:proofErr w:type="spellEnd"/>
      <w:r>
        <w:rPr>
          <w:rFonts w:ascii="Courier New" w:eastAsia="Courier New" w:hAnsi="Courier New" w:cs="Courier New"/>
          <w:color w:val="384050"/>
          <w:sz w:val="20"/>
          <w:szCs w:val="20"/>
        </w:rPr>
        <w:t xml:space="preserve">, email, </w:t>
      </w:r>
      <w:proofErr w:type="spellStart"/>
      <w:r>
        <w:rPr>
          <w:rFonts w:ascii="Courier New" w:eastAsia="Courier New" w:hAnsi="Courier New" w:cs="Courier New"/>
          <w:color w:val="384050"/>
          <w:sz w:val="20"/>
          <w:szCs w:val="20"/>
        </w:rPr>
        <w:t>site_web</w:t>
      </w:r>
      <w:proofErr w:type="spellEnd"/>
      <w:r>
        <w:rPr>
          <w:rFonts w:ascii="Courier New" w:eastAsia="Courier New" w:hAnsi="Courier New" w:cs="Courier New"/>
          <w:color w:val="384050"/>
          <w:sz w:val="20"/>
          <w:szCs w:val="20"/>
        </w:rPr>
        <w:t>, top, #id_specialite)</w:t>
      </w:r>
    </w:p>
    <w:p w14:paraId="5880EAE1" w14:textId="77777777" w:rsidR="009A7BBA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384050"/>
          <w:sz w:val="20"/>
          <w:szCs w:val="20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384050"/>
          <w:sz w:val="20"/>
          <w:szCs w:val="20"/>
        </w:rPr>
        <w:t>id_specialite</w:t>
      </w:r>
      <w:proofErr w:type="spellEnd"/>
      <w:r>
        <w:rPr>
          <w:rFonts w:ascii="Courier New" w:eastAsia="Courier New" w:hAnsi="Courier New" w:cs="Courier New"/>
          <w:color w:val="384050"/>
          <w:sz w:val="20"/>
          <w:szCs w:val="20"/>
        </w:rPr>
        <w:t xml:space="preserve"> référence </w:t>
      </w:r>
      <w:proofErr w:type="spellStart"/>
      <w:r>
        <w:rPr>
          <w:rFonts w:ascii="Courier New" w:eastAsia="Courier New" w:hAnsi="Courier New" w:cs="Courier New"/>
          <w:color w:val="384050"/>
          <w:sz w:val="20"/>
          <w:szCs w:val="20"/>
        </w:rPr>
        <w:t>specialite</w:t>
      </w:r>
      <w:proofErr w:type="spellEnd"/>
      <w:r>
        <w:rPr>
          <w:rFonts w:ascii="Courier New" w:eastAsia="Courier New" w:hAnsi="Courier New" w:cs="Courier New"/>
          <w:color w:val="384050"/>
          <w:sz w:val="20"/>
          <w:szCs w:val="20"/>
        </w:rPr>
        <w:t>(id)</w:t>
      </w:r>
    </w:p>
    <w:p w14:paraId="64BF9FA4" w14:textId="77777777" w:rsidR="009A7BBA" w:rsidRDefault="00000000">
      <w:pPr>
        <w:pStyle w:val="Titre2"/>
      </w:pPr>
      <w:r>
        <w:t>3.3 Modèle Physique de Données (MPD)</w:t>
      </w:r>
    </w:p>
    <w:p w14:paraId="265C319E" w14:textId="77777777" w:rsidR="009A7BBA" w:rsidRDefault="00000000">
      <w:pPr>
        <w:spacing w:after="120"/>
      </w:pPr>
      <w:r>
        <w:t xml:space="preserve">Script de création disponible dans </w:t>
      </w:r>
      <w:proofErr w:type="spellStart"/>
      <w:r>
        <w:t>database</w:t>
      </w:r>
      <w:proofErr w:type="spellEnd"/>
      <w:r>
        <w:t>/</w:t>
      </w:r>
      <w:proofErr w:type="spellStart"/>
      <w:r>
        <w:t>create.sql</w:t>
      </w:r>
      <w:proofErr w:type="spellEnd"/>
      <w:r>
        <w:t xml:space="preserve"> du repository GitHub.</w:t>
      </w:r>
    </w:p>
    <w:p w14:paraId="39E84879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CREATE TABLE </w:t>
      </w: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categorie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(</w:t>
      </w:r>
    </w:p>
    <w:p w14:paraId="1F312E23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id   INT UNSIGNED AUTO_INCREMENT PRIMARY KEY,</w:t>
      </w:r>
    </w:p>
    <w:p w14:paraId="3CC3C8EF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</w:t>
      </w:r>
      <w:proofErr w:type="gram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nom  VARCHAR</w:t>
      </w:r>
      <w:proofErr w:type="gram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(100) NOT NULL</w:t>
      </w:r>
    </w:p>
    <w:p w14:paraId="3E0058F5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) CHARACTER SET utf8mb4 COLLATE utf8mb4_unicode_ci;</w:t>
      </w:r>
    </w:p>
    <w:p w14:paraId="2E618A91" w14:textId="77777777" w:rsidR="009A7BBA" w:rsidRPr="00957147" w:rsidRDefault="009A7BBA">
      <w:pPr>
        <w:shd w:val="clear" w:color="auto" w:fill="F5F5F5"/>
        <w:spacing w:after="80"/>
        <w:ind w:left="360"/>
        <w:rPr>
          <w:lang w:val="en-US"/>
        </w:rPr>
      </w:pPr>
    </w:p>
    <w:p w14:paraId="6F0DB52A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CREATE TABLE </w:t>
      </w: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specialite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(</w:t>
      </w:r>
    </w:p>
    <w:p w14:paraId="7BEBF9F3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id           INT UNSIGNED AUTO_INCREMENT PRIMARY KEY,</w:t>
      </w:r>
    </w:p>
    <w:p w14:paraId="26E0DC7C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nom          </w:t>
      </w:r>
      <w:proofErr w:type="gram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VARCHAR(</w:t>
      </w:r>
      <w:proofErr w:type="gram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100) NOT NULL,</w:t>
      </w:r>
    </w:p>
    <w:p w14:paraId="1B77489B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</w:t>
      </w: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id_categorie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INT UNSIGNED NOT NULL,</w:t>
      </w:r>
    </w:p>
    <w:p w14:paraId="4A2927B1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FOREIGN KEY (</w:t>
      </w: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id_categorie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) REFERENCES </w:t>
      </w: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categorie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(id)</w:t>
      </w:r>
    </w:p>
    <w:p w14:paraId="27E492C9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) CHARACTER SET utf8mb4 COLLATE utf8mb4_unicode_ci;</w:t>
      </w:r>
    </w:p>
    <w:p w14:paraId="06DFE890" w14:textId="77777777" w:rsidR="009A7BBA" w:rsidRPr="00957147" w:rsidRDefault="009A7BBA">
      <w:pPr>
        <w:shd w:val="clear" w:color="auto" w:fill="F5F5F5"/>
        <w:spacing w:after="80"/>
        <w:ind w:left="360"/>
        <w:rPr>
          <w:lang w:val="en-US"/>
        </w:rPr>
      </w:pPr>
    </w:p>
    <w:p w14:paraId="56E990FC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CREATE TABLE artisan (</w:t>
      </w:r>
    </w:p>
    <w:p w14:paraId="596C07FC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id            INT UNSIGNED AUTO_INCREMENT PRIMARY KEY,</w:t>
      </w:r>
    </w:p>
    <w:p w14:paraId="207B32BA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nom           </w:t>
      </w:r>
      <w:proofErr w:type="gram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VARCHAR(</w:t>
      </w:r>
      <w:proofErr w:type="gram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150) NOT NULL,</w:t>
      </w:r>
    </w:p>
    <w:p w14:paraId="3155DDCA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note          </w:t>
      </w:r>
      <w:proofErr w:type="gram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DECIMAL(</w:t>
      </w:r>
      <w:proofErr w:type="gram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2,1) NOT NULL,</w:t>
      </w:r>
    </w:p>
    <w:p w14:paraId="462A6E84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</w:t>
      </w: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ville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     </w:t>
      </w:r>
      <w:proofErr w:type="gram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VARCHAR(</w:t>
      </w:r>
      <w:proofErr w:type="gram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100) NOT NULL,</w:t>
      </w:r>
    </w:p>
    <w:p w14:paraId="64DE9983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</w:t>
      </w: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a_propos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  TEXT,</w:t>
      </w:r>
    </w:p>
    <w:p w14:paraId="4AB43571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email         </w:t>
      </w:r>
      <w:proofErr w:type="gram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VARCHAR(</w:t>
      </w:r>
      <w:proofErr w:type="gram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150) NOT NULL,</w:t>
      </w:r>
    </w:p>
    <w:p w14:paraId="7E731DBE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</w:t>
      </w: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site_web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  </w:t>
      </w:r>
      <w:proofErr w:type="gram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VARCHAR(</w:t>
      </w:r>
      <w:proofErr w:type="gram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255),</w:t>
      </w:r>
    </w:p>
    <w:p w14:paraId="2148FF3B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top           BOOLEAN DEFAULT FALSE,</w:t>
      </w:r>
    </w:p>
    <w:p w14:paraId="087441FE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</w:t>
      </w: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id_specialite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INT UNSIGNED NOT NULL,</w:t>
      </w:r>
    </w:p>
    <w:p w14:paraId="6F1472A8" w14:textId="77777777" w:rsidR="009A7BBA" w:rsidRPr="00957147" w:rsidRDefault="00000000">
      <w:pPr>
        <w:shd w:val="clear" w:color="auto" w:fill="F5F5F5"/>
        <w:spacing w:after="80"/>
        <w:ind w:left="360"/>
        <w:rPr>
          <w:lang w:val="en-US"/>
        </w:rPr>
      </w:pPr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    FOREIGN KEY (</w:t>
      </w: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id_specialite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 xml:space="preserve">) REFERENCES </w:t>
      </w:r>
      <w:proofErr w:type="spellStart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specialite</w:t>
      </w:r>
      <w:proofErr w:type="spellEnd"/>
      <w:r w:rsidRPr="00957147">
        <w:rPr>
          <w:rFonts w:ascii="Courier New" w:eastAsia="Courier New" w:hAnsi="Courier New" w:cs="Courier New"/>
          <w:color w:val="384050"/>
          <w:sz w:val="20"/>
          <w:szCs w:val="20"/>
          <w:lang w:val="en-US"/>
        </w:rPr>
        <w:t>(id)</w:t>
      </w:r>
    </w:p>
    <w:p w14:paraId="7E7F7882" w14:textId="77777777" w:rsidR="009A7BBA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384050"/>
          <w:sz w:val="20"/>
          <w:szCs w:val="20"/>
        </w:rPr>
        <w:t>) CHARACTER SET utf8mb4 COLLATE utf8mb4_unicode_</w:t>
      </w:r>
      <w:proofErr w:type="gramStart"/>
      <w:r>
        <w:rPr>
          <w:rFonts w:ascii="Courier New" w:eastAsia="Courier New" w:hAnsi="Courier New" w:cs="Courier New"/>
          <w:color w:val="384050"/>
          <w:sz w:val="20"/>
          <w:szCs w:val="20"/>
        </w:rPr>
        <w:t>ci;</w:t>
      </w:r>
      <w:proofErr w:type="gramEnd"/>
    </w:p>
    <w:p w14:paraId="7B3F1F90" w14:textId="77777777" w:rsidR="009A7BBA" w:rsidRDefault="00000000">
      <w:r>
        <w:br w:type="page"/>
      </w:r>
    </w:p>
    <w:p w14:paraId="3FAADFC2" w14:textId="77777777" w:rsidR="009A7BBA" w:rsidRDefault="00000000">
      <w:pPr>
        <w:pStyle w:val="Titre1"/>
        <w:pBdr>
          <w:bottom w:val="single" w:sz="4" w:space="4" w:color="0074C7"/>
        </w:pBdr>
      </w:pPr>
      <w:r>
        <w:lastRenderedPageBreak/>
        <w:t>4. Sécurité</w:t>
      </w:r>
    </w:p>
    <w:p w14:paraId="1956E67A" w14:textId="77777777" w:rsidR="009A7BBA" w:rsidRDefault="00000000">
      <w:pPr>
        <w:pStyle w:val="Titre2"/>
      </w:pPr>
      <w:r>
        <w:t>4.1 Mesures de sécurité mises en place</w:t>
      </w:r>
    </w:p>
    <w:p w14:paraId="35D4975C" w14:textId="77777777" w:rsidR="009A7BBA" w:rsidRDefault="00000000">
      <w:pPr>
        <w:spacing w:after="120"/>
      </w:pPr>
      <w:r>
        <w:t>Plusieurs mesures de sécurité ont été implémentées côté backend afin de protéger l'API et les données des utilisateurs.</w:t>
      </w:r>
    </w:p>
    <w:p w14:paraId="37BF7160" w14:textId="77777777" w:rsidR="009A7BBA" w:rsidRDefault="009A7BBA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9A7BBA" w14:paraId="6D46A4E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3841" w14:textId="77777777" w:rsidR="009A7BBA" w:rsidRDefault="00000000">
            <w:r>
              <w:rPr>
                <w:b/>
                <w:bCs/>
                <w:color w:val="FFFFFF"/>
                <w:sz w:val="20"/>
                <w:szCs w:val="20"/>
              </w:rPr>
              <w:t>Mesure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0148" w14:textId="77777777" w:rsidR="009A7BB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Mise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oeuvre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2809" w14:textId="77777777" w:rsidR="009A7BBA" w:rsidRDefault="00000000">
            <w:r>
              <w:rPr>
                <w:b/>
                <w:bCs/>
                <w:color w:val="FFFFFF"/>
                <w:sz w:val="20"/>
                <w:szCs w:val="20"/>
              </w:rPr>
              <w:t>Intérêt</w:t>
            </w:r>
          </w:p>
        </w:tc>
      </w:tr>
      <w:tr w:rsidR="009A7BBA" w14:paraId="106F234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1920" w14:textId="77777777" w:rsidR="009A7BBA" w:rsidRDefault="00000000">
            <w:r>
              <w:rPr>
                <w:color w:val="000000"/>
                <w:sz w:val="20"/>
                <w:szCs w:val="20"/>
              </w:rPr>
              <w:t>Helmet.js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B25E" w14:textId="77777777" w:rsidR="009A7BBA" w:rsidRDefault="00000000">
            <w:proofErr w:type="spellStart"/>
            <w:r>
              <w:rPr>
                <w:color w:val="000000"/>
                <w:sz w:val="20"/>
                <w:szCs w:val="20"/>
              </w:rPr>
              <w:t>app.use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helmet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C6DE" w14:textId="77777777" w:rsidR="009A7BBA" w:rsidRDefault="00000000">
            <w:r>
              <w:rPr>
                <w:color w:val="000000"/>
                <w:sz w:val="20"/>
                <w:szCs w:val="20"/>
              </w:rPr>
              <w:t xml:space="preserve">Sécurise les en-têtes HTTP (XSS, clickjacking, MIME </w:t>
            </w:r>
            <w:proofErr w:type="spellStart"/>
            <w:r>
              <w:rPr>
                <w:color w:val="000000"/>
                <w:sz w:val="20"/>
                <w:szCs w:val="20"/>
              </w:rPr>
              <w:t>sniffing</w:t>
            </w:r>
            <w:proofErr w:type="spellEnd"/>
            <w:r>
              <w:rPr>
                <w:color w:val="000000"/>
                <w:sz w:val="20"/>
                <w:szCs w:val="20"/>
              </w:rPr>
              <w:t>...)</w:t>
            </w:r>
          </w:p>
        </w:tc>
      </w:tr>
      <w:tr w:rsidR="009A7BBA" w14:paraId="216FDC3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C1D8" w14:textId="77777777" w:rsidR="009A7BBA" w:rsidRDefault="00000000">
            <w:r>
              <w:rPr>
                <w:color w:val="000000"/>
                <w:sz w:val="20"/>
                <w:szCs w:val="20"/>
              </w:rPr>
              <w:t>CORS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42A6" w14:textId="77777777" w:rsidR="009A7BB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app.use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cors({ </w:t>
            </w:r>
            <w:proofErr w:type="spellStart"/>
            <w:r>
              <w:rPr>
                <w:color w:val="000000"/>
                <w:sz w:val="20"/>
                <w:szCs w:val="20"/>
              </w:rPr>
              <w:t>origin</w:t>
            </w:r>
            <w:proofErr w:type="spellEnd"/>
            <w:r>
              <w:rPr>
                <w:color w:val="000000"/>
                <w:sz w:val="20"/>
                <w:szCs w:val="20"/>
              </w:rPr>
              <w:t>: FRONTEND_URL }))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C992" w14:textId="77777777" w:rsidR="009A7BBA" w:rsidRDefault="00000000">
            <w:r>
              <w:rPr>
                <w:color w:val="000000"/>
                <w:sz w:val="20"/>
                <w:szCs w:val="20"/>
              </w:rPr>
              <w:t>Restreint les origines autorisées à appeler l'API</w:t>
            </w:r>
          </w:p>
        </w:tc>
      </w:tr>
      <w:tr w:rsidR="009A7BBA" w14:paraId="30E17E0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7B86" w14:textId="77777777" w:rsidR="009A7BBA" w:rsidRDefault="00000000">
            <w:r>
              <w:rPr>
                <w:color w:val="000000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000000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AC34" w14:textId="77777777" w:rsidR="009A7BBA" w:rsidRDefault="00000000">
            <w:r>
              <w:rPr>
                <w:color w:val="000000"/>
                <w:sz w:val="20"/>
                <w:szCs w:val="20"/>
              </w:rPr>
              <w:t>100 requêtes max par IP toutes les 15 minutes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2FA4" w14:textId="77777777" w:rsidR="009A7BBA" w:rsidRDefault="00000000">
            <w:r>
              <w:rPr>
                <w:color w:val="000000"/>
                <w:sz w:val="20"/>
                <w:szCs w:val="20"/>
              </w:rPr>
              <w:t>Protège contre les attaques par force brute et le DDoS</w:t>
            </w:r>
          </w:p>
        </w:tc>
      </w:tr>
      <w:tr w:rsidR="009A7BBA" w14:paraId="39DE473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5EAE" w14:textId="77777777" w:rsidR="009A7BBA" w:rsidRDefault="00000000">
            <w:r>
              <w:rPr>
                <w:color w:val="000000"/>
                <w:sz w:val="20"/>
                <w:szCs w:val="20"/>
              </w:rPr>
              <w:t>Clé API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2362" w14:textId="77777777" w:rsidR="009A7BBA" w:rsidRDefault="00000000">
            <w:r>
              <w:rPr>
                <w:color w:val="000000"/>
                <w:sz w:val="20"/>
                <w:szCs w:val="20"/>
              </w:rPr>
              <w:t>En-tête x-api-key vérifié sur toutes les routes /api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4F33" w14:textId="77777777" w:rsidR="009A7BBA" w:rsidRDefault="00000000">
            <w:r>
              <w:rPr>
                <w:color w:val="000000"/>
                <w:sz w:val="20"/>
                <w:szCs w:val="20"/>
              </w:rPr>
              <w:t>Limite l'accès à l'API aux seules applications autorisées</w:t>
            </w:r>
          </w:p>
        </w:tc>
      </w:tr>
      <w:tr w:rsidR="009A7BBA" w14:paraId="7ECD162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0F0F" w14:textId="77777777" w:rsidR="009A7BBA" w:rsidRDefault="00000000">
            <w:r>
              <w:rPr>
                <w:color w:val="000000"/>
                <w:sz w:val="20"/>
                <w:szCs w:val="20"/>
              </w:rPr>
              <w:t>Variables d'environnement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7DC1" w14:textId="77777777" w:rsidR="009A7BBA" w:rsidRDefault="00000000">
            <w:proofErr w:type="gramStart"/>
            <w:r>
              <w:rPr>
                <w:color w:val="000000"/>
                <w:sz w:val="20"/>
                <w:szCs w:val="20"/>
              </w:rPr>
              <w:t>Fichier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ignoré par Git (.</w:t>
            </w:r>
            <w:proofErr w:type="spellStart"/>
            <w:r>
              <w:rPr>
                <w:color w:val="000000"/>
                <w:sz w:val="20"/>
                <w:szCs w:val="20"/>
              </w:rPr>
              <w:t>gitignore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1DA4" w14:textId="77777777" w:rsidR="009A7BBA" w:rsidRDefault="00000000">
            <w:r>
              <w:rPr>
                <w:color w:val="000000"/>
                <w:sz w:val="20"/>
                <w:szCs w:val="20"/>
              </w:rPr>
              <w:t>Les données sensibles (mots de passe, clés) ne sont pas exposées</w:t>
            </w:r>
          </w:p>
        </w:tc>
      </w:tr>
      <w:tr w:rsidR="009A7BBA" w14:paraId="7EA0114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01B6" w14:textId="77777777" w:rsidR="009A7BBA" w:rsidRDefault="00000000">
            <w:r>
              <w:rPr>
                <w:color w:val="000000"/>
                <w:sz w:val="20"/>
                <w:szCs w:val="20"/>
              </w:rPr>
              <w:t xml:space="preserve">ORM </w:t>
            </w:r>
            <w:proofErr w:type="spellStart"/>
            <w:r>
              <w:rPr>
                <w:color w:val="000000"/>
                <w:sz w:val="20"/>
                <w:szCs w:val="20"/>
              </w:rPr>
              <w:t>Sequelize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67AD" w14:textId="77777777" w:rsidR="009A7BBA" w:rsidRDefault="00000000">
            <w:r>
              <w:rPr>
                <w:color w:val="000000"/>
                <w:sz w:val="20"/>
                <w:szCs w:val="20"/>
              </w:rPr>
              <w:t xml:space="preserve">Requêtes préparées via </w:t>
            </w:r>
            <w:proofErr w:type="spellStart"/>
            <w:r>
              <w:rPr>
                <w:color w:val="000000"/>
                <w:sz w:val="20"/>
                <w:szCs w:val="20"/>
              </w:rPr>
              <w:t>Sequelize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3968" w14:textId="77777777" w:rsidR="009A7BBA" w:rsidRDefault="00000000">
            <w:r>
              <w:rPr>
                <w:color w:val="000000"/>
                <w:sz w:val="20"/>
                <w:szCs w:val="20"/>
              </w:rPr>
              <w:t>Prévention des injections SQL</w:t>
            </w:r>
          </w:p>
        </w:tc>
      </w:tr>
    </w:tbl>
    <w:p w14:paraId="5DC41ACC" w14:textId="77777777" w:rsidR="009A7BBA" w:rsidRDefault="00000000">
      <w:pPr>
        <w:pStyle w:val="Titre2"/>
      </w:pPr>
      <w:r>
        <w:t>4.2 Veille sécurité</w:t>
      </w:r>
    </w:p>
    <w:p w14:paraId="4744F8EC" w14:textId="77777777" w:rsidR="009A7BBA" w:rsidRDefault="00000000">
      <w:pPr>
        <w:spacing w:after="120"/>
      </w:pPr>
      <w:r>
        <w:t>Une veille sur les vulnérabilités de sécurité a été effectuée tout au long du projet. Voici les principaux points identifiés et les mesures prises :</w:t>
      </w:r>
    </w:p>
    <w:p w14:paraId="3C0E5664" w14:textId="77777777" w:rsidR="009A7BBA" w:rsidRDefault="009A7BBA">
      <w:pPr>
        <w:spacing w:after="160"/>
      </w:pPr>
    </w:p>
    <w:p w14:paraId="0D15204F" w14:textId="77777777" w:rsidR="009A7BBA" w:rsidRDefault="00000000">
      <w:pPr>
        <w:spacing w:after="120"/>
      </w:pPr>
      <w:r>
        <w:t>Injections SQL</w:t>
      </w:r>
    </w:p>
    <w:p w14:paraId="7E853257" w14:textId="77777777" w:rsidR="009A7BBA" w:rsidRDefault="00000000">
      <w:pPr>
        <w:spacing w:after="120"/>
      </w:pPr>
      <w:r>
        <w:t xml:space="preserve">Vulnérabilité : une construction manuelle de requêtes SQL avec des données </w:t>
      </w:r>
      <w:proofErr w:type="gramStart"/>
      <w:r>
        <w:t>utilisateur non filtrées</w:t>
      </w:r>
      <w:proofErr w:type="gramEnd"/>
      <w:r>
        <w:t xml:space="preserve"> permet à un attaquant d'exécuter des commandes SQL arbitraires.</w:t>
      </w:r>
    </w:p>
    <w:p w14:paraId="56E923EC" w14:textId="77777777" w:rsidR="009A7BBA" w:rsidRDefault="00000000">
      <w:pPr>
        <w:spacing w:after="120"/>
      </w:pPr>
      <w:r>
        <w:t xml:space="preserve">Correction : utilisation de l'ORM </w:t>
      </w:r>
      <w:proofErr w:type="spellStart"/>
      <w:r>
        <w:t>Sequelize</w:t>
      </w:r>
      <w:proofErr w:type="spellEnd"/>
      <w:r>
        <w:t xml:space="preserve"> qui génère des requêtes préparées, isolant systématiquement les paramètres utilisateur des instructions SQL.</w:t>
      </w:r>
    </w:p>
    <w:p w14:paraId="4913F95D" w14:textId="77777777" w:rsidR="009A7BBA" w:rsidRDefault="009A7BBA">
      <w:pPr>
        <w:spacing w:after="160"/>
      </w:pPr>
    </w:p>
    <w:p w14:paraId="1E523C74" w14:textId="77777777" w:rsidR="009A7BBA" w:rsidRDefault="00000000">
      <w:pPr>
        <w:spacing w:after="120"/>
      </w:pPr>
      <w:r>
        <w:t>Cross-Site Scripting (XSS)</w:t>
      </w:r>
    </w:p>
    <w:p w14:paraId="53E5F58C" w14:textId="77777777" w:rsidR="009A7BBA" w:rsidRDefault="00000000">
      <w:pPr>
        <w:spacing w:after="120"/>
      </w:pPr>
      <w:r>
        <w:t xml:space="preserve">Vulnérabilité : injection de scripts malveillants dans les pages web via des champs non </w:t>
      </w:r>
      <w:proofErr w:type="spellStart"/>
      <w:r>
        <w:t>sanitisés</w:t>
      </w:r>
      <w:proofErr w:type="spellEnd"/>
      <w:r>
        <w:t>.</w:t>
      </w:r>
    </w:p>
    <w:p w14:paraId="3809D9AC" w14:textId="77777777" w:rsidR="009A7BBA" w:rsidRDefault="00000000">
      <w:pPr>
        <w:spacing w:after="120"/>
      </w:pPr>
      <w:r>
        <w:t xml:space="preserve">Correction : Helmet.js configure automatiquement l'en-tête Content-Security-Policy. Côté frontend, </w:t>
      </w:r>
      <w:proofErr w:type="spellStart"/>
      <w:r>
        <w:t>React</w:t>
      </w:r>
      <w:proofErr w:type="spellEnd"/>
      <w:r>
        <w:t xml:space="preserve"> échappe par défaut toutes les variables injectées dans le JSX.</w:t>
      </w:r>
    </w:p>
    <w:p w14:paraId="6CF05ED8" w14:textId="77777777" w:rsidR="009A7BBA" w:rsidRDefault="009A7BBA">
      <w:pPr>
        <w:spacing w:after="160"/>
      </w:pPr>
    </w:p>
    <w:p w14:paraId="5C73699F" w14:textId="77777777" w:rsidR="009A7BBA" w:rsidRDefault="00000000">
      <w:pPr>
        <w:spacing w:after="120"/>
      </w:pPr>
      <w:r>
        <w:t>Exposition de données sensibles</w:t>
      </w:r>
    </w:p>
    <w:p w14:paraId="52A7DAFE" w14:textId="77777777" w:rsidR="009A7BBA" w:rsidRDefault="00000000">
      <w:pPr>
        <w:spacing w:after="120"/>
      </w:pPr>
      <w:r>
        <w:t xml:space="preserve">Vulnérabilité : publication accidentelle de clés API, mots de passe ou </w:t>
      </w:r>
      <w:proofErr w:type="spellStart"/>
      <w:r>
        <w:t>tokens</w:t>
      </w:r>
      <w:proofErr w:type="spellEnd"/>
      <w:r>
        <w:t xml:space="preserve"> dans le repository GitHub.</w:t>
      </w:r>
    </w:p>
    <w:p w14:paraId="0C892123" w14:textId="77777777" w:rsidR="009A7BBA" w:rsidRDefault="00000000">
      <w:pPr>
        <w:spacing w:after="120"/>
      </w:pPr>
      <w:r>
        <w:lastRenderedPageBreak/>
        <w:t xml:space="preserve">Correction : tous les </w:t>
      </w:r>
      <w:proofErr w:type="gramStart"/>
      <w:r>
        <w:t>fichiers .</w:t>
      </w:r>
      <w:proofErr w:type="spellStart"/>
      <w:r>
        <w:t>env</w:t>
      </w:r>
      <w:proofErr w:type="spellEnd"/>
      <w:proofErr w:type="gramEnd"/>
      <w:r>
        <w:t xml:space="preserve"> sont ajoutés au .</w:t>
      </w:r>
      <w:proofErr w:type="spellStart"/>
      <w:r>
        <w:t>gitignore</w:t>
      </w:r>
      <w:proofErr w:type="spellEnd"/>
      <w:r>
        <w:t xml:space="preserve">. Un </w:t>
      </w:r>
      <w:proofErr w:type="gramStart"/>
      <w:r>
        <w:t>fichier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documente la structure sans exposer les valeurs réelles.</w:t>
      </w:r>
    </w:p>
    <w:p w14:paraId="03C8ED8C" w14:textId="77777777" w:rsidR="009A7BBA" w:rsidRDefault="009A7BBA">
      <w:pPr>
        <w:spacing w:after="160"/>
      </w:pPr>
    </w:p>
    <w:p w14:paraId="4E4DBF51" w14:textId="77777777" w:rsidR="009A7BBA" w:rsidRDefault="00000000">
      <w:pPr>
        <w:spacing w:after="120"/>
      </w:pPr>
      <w:r>
        <w:t>Accès non autorisé à l'API</w:t>
      </w:r>
    </w:p>
    <w:p w14:paraId="17B16DC1" w14:textId="77777777" w:rsidR="009A7BBA" w:rsidRDefault="00000000">
      <w:pPr>
        <w:spacing w:after="120"/>
      </w:pPr>
      <w:r>
        <w:t>Vulnérabilité : sans protection, n'importe qui peut interroger l'API et accéder aux données.</w:t>
      </w:r>
    </w:p>
    <w:p w14:paraId="0CCC4B1A" w14:textId="77777777" w:rsidR="009A7BBA" w:rsidRDefault="00000000">
      <w:pPr>
        <w:spacing w:after="120"/>
      </w:pPr>
      <w:r>
        <w:t xml:space="preserve">Correction : toutes les routes /api nécessitent un en-tête x-api-key valide. Toute requête sans cette clé reçoit une réponse 401 </w:t>
      </w:r>
      <w:proofErr w:type="spellStart"/>
      <w:r>
        <w:t>Unauthorized</w:t>
      </w:r>
      <w:proofErr w:type="spellEnd"/>
      <w:r>
        <w:t>.</w:t>
      </w:r>
    </w:p>
    <w:p w14:paraId="1469CA96" w14:textId="77777777" w:rsidR="009A7BBA" w:rsidRDefault="009A7BBA">
      <w:pPr>
        <w:spacing w:after="160"/>
      </w:pPr>
    </w:p>
    <w:p w14:paraId="398DA16D" w14:textId="77777777" w:rsidR="009A7BBA" w:rsidRDefault="00000000">
      <w:pPr>
        <w:spacing w:after="120"/>
      </w:pPr>
      <w:r>
        <w:t>Attaques par déni de service (DDoS / brute force)</w:t>
      </w:r>
    </w:p>
    <w:p w14:paraId="0976B0A3" w14:textId="77777777" w:rsidR="009A7BBA" w:rsidRDefault="00000000">
      <w:pPr>
        <w:spacing w:after="120"/>
      </w:pPr>
      <w:r>
        <w:t>Vulnérabilité : un attaquant peut envoyer un grand nombre de requêtes pour saturer le serveur.</w:t>
      </w:r>
    </w:p>
    <w:p w14:paraId="29630F1E" w14:textId="77777777" w:rsidR="009A7BBA" w:rsidRDefault="00000000">
      <w:pPr>
        <w:spacing w:after="120"/>
      </w:pPr>
      <w:r>
        <w:t>Correction : le middleware express-rate-</w:t>
      </w:r>
      <w:proofErr w:type="spellStart"/>
      <w:r>
        <w:t>limit</w:t>
      </w:r>
      <w:proofErr w:type="spellEnd"/>
      <w:r>
        <w:t xml:space="preserve"> limite chaque IP à 100 requêtes par tranche de 15 minutes.</w:t>
      </w:r>
    </w:p>
    <w:p w14:paraId="5847CAB0" w14:textId="77777777" w:rsidR="009A7BBA" w:rsidRDefault="00000000">
      <w:r>
        <w:br w:type="page"/>
      </w:r>
    </w:p>
    <w:p w14:paraId="5537A524" w14:textId="77777777" w:rsidR="009A7BBA" w:rsidRDefault="00000000">
      <w:pPr>
        <w:pStyle w:val="Titre1"/>
        <w:pBdr>
          <w:bottom w:val="single" w:sz="4" w:space="4" w:color="0074C7"/>
        </w:pBdr>
      </w:pPr>
      <w:r>
        <w:lastRenderedPageBreak/>
        <w:t>5. Liens</w:t>
      </w:r>
    </w:p>
    <w:p w14:paraId="52C742CC" w14:textId="77777777" w:rsidR="009A7BBA" w:rsidRDefault="00000000">
      <w:pPr>
        <w:pStyle w:val="Titre2"/>
      </w:pPr>
      <w:r>
        <w:t>5.1 Repository GitHub</w:t>
      </w:r>
    </w:p>
    <w:p w14:paraId="415A7B74" w14:textId="77777777" w:rsidR="009A7BBA" w:rsidRDefault="00000000">
      <w:pPr>
        <w:spacing w:after="120"/>
      </w:pPr>
      <w:r>
        <w:t>Le repository contient l'intégralité du code source du projet, les scripts SQL de création et d'alimentation de la base de données, ainsi que les maquettes HTML.</w:t>
      </w:r>
    </w:p>
    <w:p w14:paraId="473EE7D5" w14:textId="77777777" w:rsidR="009A7BBA" w:rsidRDefault="009A7BBA">
      <w:pPr>
        <w:spacing w:after="160"/>
      </w:pPr>
    </w:p>
    <w:p w14:paraId="5350B649" w14:textId="77777777" w:rsidR="009A7BBA" w:rsidRDefault="00000000">
      <w:r>
        <w:t xml:space="preserve">Lien : </w:t>
      </w:r>
      <w:hyperlink r:id="rId7" w:history="1">
        <w:r>
          <w:rPr>
            <w:color w:val="0074C7"/>
            <w:u w:val="single"/>
          </w:rPr>
          <w:t>https://github.com/IderMassinissa/trouve_ton_artisan</w:t>
        </w:r>
      </w:hyperlink>
    </w:p>
    <w:p w14:paraId="5A6DFB8A" w14:textId="77777777" w:rsidR="009A7BBA" w:rsidRDefault="00000000">
      <w:pPr>
        <w:pStyle w:val="Titre2"/>
      </w:pPr>
      <w:r>
        <w:t>5.2 Site accessible en ligne</w:t>
      </w:r>
    </w:p>
    <w:p w14:paraId="4857C1FC" w14:textId="77777777" w:rsidR="009A7BBA" w:rsidRDefault="00000000">
      <w:pPr>
        <w:spacing w:after="120"/>
      </w:pPr>
      <w:r>
        <w:t xml:space="preserve">Le frontend est hébergé sur </w:t>
      </w:r>
      <w:proofErr w:type="spellStart"/>
      <w:r>
        <w:t>Vercel</w:t>
      </w:r>
      <w:proofErr w:type="spellEnd"/>
      <w:r>
        <w:t xml:space="preserve"> et le backend (API + base de données) sur Railway.</w:t>
      </w:r>
    </w:p>
    <w:p w14:paraId="69B9CD1E" w14:textId="77777777" w:rsidR="009A7BBA" w:rsidRDefault="009A7BBA">
      <w:pPr>
        <w:spacing w:after="160"/>
      </w:pPr>
    </w:p>
    <w:p w14:paraId="17FED94F" w14:textId="77777777" w:rsidR="009A7BBA" w:rsidRDefault="00000000">
      <w:r>
        <w:t xml:space="preserve">Site : </w:t>
      </w:r>
      <w:hyperlink r:id="rId8" w:history="1">
        <w:r>
          <w:rPr>
            <w:color w:val="0074C7"/>
            <w:u w:val="single"/>
          </w:rPr>
          <w:t>https://trouve-ton-artisan-sable.vercel.app</w:t>
        </w:r>
      </w:hyperlink>
    </w:p>
    <w:p w14:paraId="26E36446" w14:textId="77777777" w:rsidR="009A7BBA" w:rsidRDefault="009A7BBA">
      <w:pPr>
        <w:spacing w:after="160"/>
      </w:pPr>
    </w:p>
    <w:p w14:paraId="7C8A8A39" w14:textId="77777777" w:rsidR="009A7BBA" w:rsidRPr="00957147" w:rsidRDefault="00000000">
      <w:pPr>
        <w:rPr>
          <w:lang w:val="en-US"/>
        </w:rPr>
      </w:pPr>
      <w:proofErr w:type="gramStart"/>
      <w:r w:rsidRPr="00957147">
        <w:rPr>
          <w:lang w:val="en-US"/>
        </w:rPr>
        <w:t>API :</w:t>
      </w:r>
      <w:proofErr w:type="gramEnd"/>
      <w:r w:rsidRPr="00957147">
        <w:rPr>
          <w:lang w:val="en-US"/>
        </w:rPr>
        <w:t xml:space="preserve"> </w:t>
      </w:r>
      <w:hyperlink r:id="rId9" w:history="1">
        <w:r w:rsidRPr="00957147">
          <w:rPr>
            <w:color w:val="0074C7"/>
            <w:u w:val="single"/>
            <w:lang w:val="en-US"/>
          </w:rPr>
          <w:t>https://trouvetonartisan-production.up.railway.app</w:t>
        </w:r>
      </w:hyperlink>
    </w:p>
    <w:sectPr w:rsidR="009A7BBA" w:rsidRPr="0095714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637E9" w14:textId="77777777" w:rsidR="00ED3134" w:rsidRDefault="00ED3134">
      <w:r>
        <w:separator/>
      </w:r>
    </w:p>
  </w:endnote>
  <w:endnote w:type="continuationSeparator" w:id="0">
    <w:p w14:paraId="5F54CED5" w14:textId="77777777" w:rsidR="00ED3134" w:rsidRDefault="00ED3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DDAE2" w14:textId="77777777" w:rsidR="009A7BBA" w:rsidRDefault="00000000">
    <w:pPr>
      <w:pBdr>
        <w:top w:val="single" w:sz="4" w:space="1" w:color="CCCCCC"/>
      </w:pBdr>
      <w:tabs>
        <w:tab w:val="right" w:pos="9026"/>
      </w:tabs>
    </w:pPr>
    <w:r>
      <w:rPr>
        <w:color w:val="888888"/>
        <w:sz w:val="18"/>
        <w:szCs w:val="18"/>
      </w:rPr>
      <w:t>IDER Massinissa — CEF</w:t>
    </w:r>
    <w:r>
      <w:rPr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5714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61029" w14:textId="77777777" w:rsidR="00ED3134" w:rsidRDefault="00ED3134">
      <w:r>
        <w:separator/>
      </w:r>
    </w:p>
  </w:footnote>
  <w:footnote w:type="continuationSeparator" w:id="0">
    <w:p w14:paraId="593B3249" w14:textId="77777777" w:rsidR="00ED3134" w:rsidRDefault="00ED3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85CA3" w14:textId="77777777" w:rsidR="009A7BBA" w:rsidRDefault="00000000">
    <w:pPr>
      <w:pBdr>
        <w:bottom w:val="single" w:sz="6" w:space="1" w:color="0074C7"/>
      </w:pBdr>
      <w:tabs>
        <w:tab w:val="right" w:pos="9026"/>
      </w:tabs>
    </w:pPr>
    <w:r>
      <w:rPr>
        <w:color w:val="0074C7"/>
        <w:sz w:val="18"/>
        <w:szCs w:val="18"/>
      </w:rPr>
      <w:t>Trouve ton artisan ! — Dossier de projet</w:t>
    </w:r>
    <w:r>
      <w:rPr>
        <w:sz w:val="18"/>
        <w:szCs w:val="18"/>
      </w:rPr>
      <w:tab/>
    </w:r>
    <w:r>
      <w:rPr>
        <w:color w:val="384050"/>
        <w:sz w:val="18"/>
        <w:szCs w:val="18"/>
      </w:rPr>
      <w:t>Région Auvergne-Rhône-Alpes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47649"/>
    <w:multiLevelType w:val="hybridMultilevel"/>
    <w:tmpl w:val="5862367C"/>
    <w:lvl w:ilvl="0" w:tplc="B712CEF8">
      <w:start w:val="1"/>
      <w:numFmt w:val="bullet"/>
      <w:lvlText w:val="•"/>
      <w:lvlJc w:val="left"/>
      <w:pPr>
        <w:ind w:left="720" w:hanging="360"/>
      </w:pPr>
    </w:lvl>
    <w:lvl w:ilvl="1" w:tplc="A8F8A620">
      <w:numFmt w:val="decimal"/>
      <w:lvlText w:val=""/>
      <w:lvlJc w:val="left"/>
    </w:lvl>
    <w:lvl w:ilvl="2" w:tplc="8912DC46">
      <w:numFmt w:val="decimal"/>
      <w:lvlText w:val=""/>
      <w:lvlJc w:val="left"/>
    </w:lvl>
    <w:lvl w:ilvl="3" w:tplc="1CD2F392">
      <w:numFmt w:val="decimal"/>
      <w:lvlText w:val=""/>
      <w:lvlJc w:val="left"/>
    </w:lvl>
    <w:lvl w:ilvl="4" w:tplc="EEC0BCCA">
      <w:numFmt w:val="decimal"/>
      <w:lvlText w:val=""/>
      <w:lvlJc w:val="left"/>
    </w:lvl>
    <w:lvl w:ilvl="5" w:tplc="0AF236C0">
      <w:numFmt w:val="decimal"/>
      <w:lvlText w:val=""/>
      <w:lvlJc w:val="left"/>
    </w:lvl>
    <w:lvl w:ilvl="6" w:tplc="C36A5E9A">
      <w:numFmt w:val="decimal"/>
      <w:lvlText w:val=""/>
      <w:lvlJc w:val="left"/>
    </w:lvl>
    <w:lvl w:ilvl="7" w:tplc="C2329B88">
      <w:numFmt w:val="decimal"/>
      <w:lvlText w:val=""/>
      <w:lvlJc w:val="left"/>
    </w:lvl>
    <w:lvl w:ilvl="8" w:tplc="4B50CE30">
      <w:numFmt w:val="decimal"/>
      <w:lvlText w:val=""/>
      <w:lvlJc w:val="left"/>
    </w:lvl>
  </w:abstractNum>
  <w:abstractNum w:abstractNumId="1" w15:restartNumberingAfterBreak="0">
    <w:nsid w:val="667E3641"/>
    <w:multiLevelType w:val="hybridMultilevel"/>
    <w:tmpl w:val="1B7853D8"/>
    <w:lvl w:ilvl="0" w:tplc="1C8A3988">
      <w:start w:val="1"/>
      <w:numFmt w:val="bullet"/>
      <w:lvlText w:val="●"/>
      <w:lvlJc w:val="left"/>
      <w:pPr>
        <w:ind w:left="720" w:hanging="360"/>
      </w:pPr>
    </w:lvl>
    <w:lvl w:ilvl="1" w:tplc="7CD67D38">
      <w:start w:val="1"/>
      <w:numFmt w:val="bullet"/>
      <w:lvlText w:val="○"/>
      <w:lvlJc w:val="left"/>
      <w:pPr>
        <w:ind w:left="1440" w:hanging="360"/>
      </w:pPr>
    </w:lvl>
    <w:lvl w:ilvl="2" w:tplc="70C477BC">
      <w:start w:val="1"/>
      <w:numFmt w:val="bullet"/>
      <w:lvlText w:val="■"/>
      <w:lvlJc w:val="left"/>
      <w:pPr>
        <w:ind w:left="2160" w:hanging="360"/>
      </w:pPr>
    </w:lvl>
    <w:lvl w:ilvl="3" w:tplc="F3C44F02">
      <w:start w:val="1"/>
      <w:numFmt w:val="bullet"/>
      <w:lvlText w:val="●"/>
      <w:lvlJc w:val="left"/>
      <w:pPr>
        <w:ind w:left="2880" w:hanging="360"/>
      </w:pPr>
    </w:lvl>
    <w:lvl w:ilvl="4" w:tplc="54D85054">
      <w:start w:val="1"/>
      <w:numFmt w:val="bullet"/>
      <w:lvlText w:val="○"/>
      <w:lvlJc w:val="left"/>
      <w:pPr>
        <w:ind w:left="3600" w:hanging="360"/>
      </w:pPr>
    </w:lvl>
    <w:lvl w:ilvl="5" w:tplc="35626506">
      <w:start w:val="1"/>
      <w:numFmt w:val="bullet"/>
      <w:lvlText w:val="■"/>
      <w:lvlJc w:val="left"/>
      <w:pPr>
        <w:ind w:left="4320" w:hanging="360"/>
      </w:pPr>
    </w:lvl>
    <w:lvl w:ilvl="6" w:tplc="29807B5C">
      <w:start w:val="1"/>
      <w:numFmt w:val="bullet"/>
      <w:lvlText w:val="●"/>
      <w:lvlJc w:val="left"/>
      <w:pPr>
        <w:ind w:left="5040" w:hanging="360"/>
      </w:pPr>
    </w:lvl>
    <w:lvl w:ilvl="7" w:tplc="15B06174">
      <w:start w:val="1"/>
      <w:numFmt w:val="bullet"/>
      <w:lvlText w:val="●"/>
      <w:lvlJc w:val="left"/>
      <w:pPr>
        <w:ind w:left="5760" w:hanging="360"/>
      </w:pPr>
    </w:lvl>
    <w:lvl w:ilvl="8" w:tplc="2CBCB218">
      <w:start w:val="1"/>
      <w:numFmt w:val="bullet"/>
      <w:lvlText w:val="●"/>
      <w:lvlJc w:val="left"/>
      <w:pPr>
        <w:ind w:left="6480" w:hanging="360"/>
      </w:pPr>
    </w:lvl>
  </w:abstractNum>
  <w:num w:numId="1" w16cid:durableId="1021932082">
    <w:abstractNumId w:val="1"/>
    <w:lvlOverride w:ilvl="0">
      <w:startOverride w:val="1"/>
    </w:lvlOverride>
  </w:num>
  <w:num w:numId="2" w16cid:durableId="1053045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BBA"/>
    <w:rsid w:val="00957147"/>
    <w:rsid w:val="009A7BBA"/>
    <w:rsid w:val="00ED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0A488"/>
  <w15:docId w15:val="{0EC1C4EC-44C8-4EE7-92D8-FF7CD2A1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00497C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0074C7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ouve-ton-artisan-sable.vercel.ap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IderMassinissa/trouve_ton_artisa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trouvetonartisan-production.up.railway.ap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1380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Massinissa Ider</cp:lastModifiedBy>
  <cp:revision>2</cp:revision>
  <dcterms:created xsi:type="dcterms:W3CDTF">2026-06-11T19:00:00Z</dcterms:created>
  <dcterms:modified xsi:type="dcterms:W3CDTF">2026-06-11T19:04:00Z</dcterms:modified>
</cp:coreProperties>
</file>