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6CA05" w14:textId="77777777" w:rsidR="00E62FFE" w:rsidRPr="00972415" w:rsidRDefault="00000000">
      <w:pPr>
        <w:pStyle w:val="Ttulo"/>
        <w:rPr>
          <w:rFonts w:ascii="Arial" w:hAnsi="Arial" w:cs="Arial"/>
        </w:rPr>
      </w:pPr>
      <w:r w:rsidRPr="00972415">
        <w:rPr>
          <w:rFonts w:ascii="Arial" w:hAnsi="Arial" w:cs="Arial"/>
        </w:rPr>
        <w:t>Parâmetros dos Widgets do Tkinter</w:t>
      </w:r>
    </w:p>
    <w:p w14:paraId="2DA0D9B7" w14:textId="77777777" w:rsidR="00E62FFE" w:rsidRPr="00972415" w:rsidRDefault="00000000">
      <w:pPr>
        <w:pStyle w:val="Ttulo1"/>
        <w:rPr>
          <w:rFonts w:ascii="Arial" w:hAnsi="Arial" w:cs="Arial"/>
        </w:rPr>
      </w:pPr>
      <w:r w:rsidRPr="00972415">
        <w:rPr>
          <w:rFonts w:ascii="Arial" w:hAnsi="Arial" w:cs="Arial"/>
        </w:rPr>
        <w:t>Button</w:t>
      </w:r>
    </w:p>
    <w:p w14:paraId="0ECD084B" w14:textId="77777777" w:rsidR="00E62FFE" w:rsidRPr="00972415" w:rsidRDefault="00000000">
      <w:pPr>
        <w:pStyle w:val="CitaoIntensa"/>
        <w:rPr>
          <w:rFonts w:ascii="Arial" w:hAnsi="Arial" w:cs="Arial"/>
        </w:rPr>
      </w:pPr>
      <w:r w:rsidRPr="00972415">
        <w:rPr>
          <w:rFonts w:ascii="Arial" w:hAnsi="Arial" w:cs="Arial"/>
        </w:rPr>
        <w:t>Botão clicável para ações.</w:t>
      </w:r>
    </w:p>
    <w:tbl>
      <w:tblPr>
        <w:tblStyle w:val="GradeClar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62FFE" w:rsidRPr="00972415" w14:paraId="746540B2" w14:textId="77777777" w:rsidTr="00E62F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C3CB4F" w14:textId="77777777" w:rsidR="00E62FFE" w:rsidRPr="00972415" w:rsidRDefault="00000000">
            <w:pPr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Parâmetro</w:t>
            </w:r>
          </w:p>
        </w:tc>
        <w:tc>
          <w:tcPr>
            <w:tcW w:w="4320" w:type="dxa"/>
          </w:tcPr>
          <w:p w14:paraId="745B7A06" w14:textId="77777777" w:rsidR="00E62FFE" w:rsidRPr="009724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Descrição</w:t>
            </w:r>
          </w:p>
        </w:tc>
      </w:tr>
      <w:tr w:rsidR="00E62FFE" w:rsidRPr="00972415" w14:paraId="0BA05FC0" w14:textId="77777777" w:rsidTr="00E62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6FEB11" w14:textId="77777777" w:rsidR="00E62FFE" w:rsidRPr="00972415" w:rsidRDefault="00000000">
            <w:pPr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text</w:t>
            </w:r>
          </w:p>
        </w:tc>
        <w:tc>
          <w:tcPr>
            <w:tcW w:w="4320" w:type="dxa"/>
          </w:tcPr>
          <w:p w14:paraId="3F99D580" w14:textId="77777777" w:rsidR="00E62FFE" w:rsidRPr="009724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Texto exibido no botão</w:t>
            </w:r>
          </w:p>
        </w:tc>
      </w:tr>
      <w:tr w:rsidR="00E62FFE" w:rsidRPr="00972415" w14:paraId="23282859" w14:textId="77777777" w:rsidTr="00E62F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8610D5" w14:textId="77777777" w:rsidR="00E62FFE" w:rsidRPr="00972415" w:rsidRDefault="00000000">
            <w:pPr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command</w:t>
            </w:r>
          </w:p>
        </w:tc>
        <w:tc>
          <w:tcPr>
            <w:tcW w:w="4320" w:type="dxa"/>
          </w:tcPr>
          <w:p w14:paraId="0C408B2E" w14:textId="77777777" w:rsidR="00E62FFE" w:rsidRPr="009724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Função chamada ao clicar</w:t>
            </w:r>
          </w:p>
        </w:tc>
      </w:tr>
      <w:tr w:rsidR="00E62FFE" w:rsidRPr="00972415" w14:paraId="27E6EDF9" w14:textId="77777777" w:rsidTr="00E62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A0A07E" w14:textId="77777777" w:rsidR="00E62FFE" w:rsidRPr="00972415" w:rsidRDefault="00000000">
            <w:pPr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bg</w:t>
            </w:r>
          </w:p>
        </w:tc>
        <w:tc>
          <w:tcPr>
            <w:tcW w:w="4320" w:type="dxa"/>
          </w:tcPr>
          <w:p w14:paraId="6B39EA85" w14:textId="77777777" w:rsidR="00E62FFE" w:rsidRPr="009724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Cor de fundo</w:t>
            </w:r>
          </w:p>
        </w:tc>
      </w:tr>
      <w:tr w:rsidR="00E62FFE" w:rsidRPr="00972415" w14:paraId="015A9933" w14:textId="77777777" w:rsidTr="00E62F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443475" w14:textId="77777777" w:rsidR="00E62FFE" w:rsidRPr="00972415" w:rsidRDefault="00000000">
            <w:pPr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fg</w:t>
            </w:r>
          </w:p>
        </w:tc>
        <w:tc>
          <w:tcPr>
            <w:tcW w:w="4320" w:type="dxa"/>
          </w:tcPr>
          <w:p w14:paraId="109D65E4" w14:textId="77777777" w:rsidR="00E62FFE" w:rsidRPr="009724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Cor do texto</w:t>
            </w:r>
          </w:p>
        </w:tc>
      </w:tr>
      <w:tr w:rsidR="00E62FFE" w:rsidRPr="00972415" w14:paraId="158A5E65" w14:textId="77777777" w:rsidTr="00E62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B3E3F1" w14:textId="77777777" w:rsidR="00E62FFE" w:rsidRPr="00972415" w:rsidRDefault="00000000">
            <w:pPr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font</w:t>
            </w:r>
          </w:p>
        </w:tc>
        <w:tc>
          <w:tcPr>
            <w:tcW w:w="4320" w:type="dxa"/>
          </w:tcPr>
          <w:p w14:paraId="0F3C40B0" w14:textId="77777777" w:rsidR="00E62FFE" w:rsidRPr="009724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Fonte (ex: ('Arial', 12))</w:t>
            </w:r>
          </w:p>
        </w:tc>
      </w:tr>
      <w:tr w:rsidR="00E62FFE" w:rsidRPr="00972415" w14:paraId="2E95926A" w14:textId="77777777" w:rsidTr="00E62F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53F83B" w14:textId="77777777" w:rsidR="00E62FFE" w:rsidRPr="00972415" w:rsidRDefault="00000000">
            <w:pPr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width</w:t>
            </w:r>
          </w:p>
        </w:tc>
        <w:tc>
          <w:tcPr>
            <w:tcW w:w="4320" w:type="dxa"/>
          </w:tcPr>
          <w:p w14:paraId="4866E615" w14:textId="77777777" w:rsidR="00E62FFE" w:rsidRPr="009724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Largura do botão</w:t>
            </w:r>
          </w:p>
        </w:tc>
      </w:tr>
      <w:tr w:rsidR="00E62FFE" w:rsidRPr="00972415" w14:paraId="29336C54" w14:textId="77777777" w:rsidTr="00E62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1EBDBB" w14:textId="77777777" w:rsidR="00E62FFE" w:rsidRPr="00972415" w:rsidRDefault="00000000">
            <w:pPr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height</w:t>
            </w:r>
          </w:p>
        </w:tc>
        <w:tc>
          <w:tcPr>
            <w:tcW w:w="4320" w:type="dxa"/>
          </w:tcPr>
          <w:p w14:paraId="256184E1" w14:textId="77777777" w:rsidR="00E62FFE" w:rsidRPr="009724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Altura do botão</w:t>
            </w:r>
          </w:p>
        </w:tc>
      </w:tr>
      <w:tr w:rsidR="00E62FFE" w:rsidRPr="00972415" w14:paraId="1610E329" w14:textId="77777777" w:rsidTr="00E62F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CF9C05" w14:textId="77777777" w:rsidR="00E62FFE" w:rsidRPr="00972415" w:rsidRDefault="00000000">
            <w:pPr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state</w:t>
            </w:r>
          </w:p>
        </w:tc>
        <w:tc>
          <w:tcPr>
            <w:tcW w:w="4320" w:type="dxa"/>
          </w:tcPr>
          <w:p w14:paraId="1BA14CED" w14:textId="77777777" w:rsidR="00E62FFE" w:rsidRPr="009724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Estado: 'normal', 'disabled'</w:t>
            </w:r>
          </w:p>
        </w:tc>
      </w:tr>
      <w:tr w:rsidR="00E62FFE" w:rsidRPr="00972415" w14:paraId="5DF65FA5" w14:textId="77777777" w:rsidTr="00E62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E7652D" w14:textId="77777777" w:rsidR="00E62FFE" w:rsidRPr="00972415" w:rsidRDefault="00000000">
            <w:pPr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relief</w:t>
            </w:r>
          </w:p>
        </w:tc>
        <w:tc>
          <w:tcPr>
            <w:tcW w:w="4320" w:type="dxa"/>
          </w:tcPr>
          <w:p w14:paraId="68213B8C" w14:textId="77777777" w:rsidR="00E62FFE" w:rsidRPr="009724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Estilo da borda (flat, raised, sunken, etc.)</w:t>
            </w:r>
          </w:p>
        </w:tc>
      </w:tr>
      <w:tr w:rsidR="00E62FFE" w:rsidRPr="00972415" w14:paraId="0F9A41BB" w14:textId="77777777" w:rsidTr="00E62F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C02B76" w14:textId="77777777" w:rsidR="00E62FFE" w:rsidRPr="00972415" w:rsidRDefault="00000000">
            <w:pPr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padx</w:t>
            </w:r>
          </w:p>
        </w:tc>
        <w:tc>
          <w:tcPr>
            <w:tcW w:w="4320" w:type="dxa"/>
          </w:tcPr>
          <w:p w14:paraId="1A5024A3" w14:textId="77777777" w:rsidR="00E62FFE" w:rsidRPr="009724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Preenchimento horizontal interno</w:t>
            </w:r>
          </w:p>
        </w:tc>
      </w:tr>
      <w:tr w:rsidR="00E62FFE" w:rsidRPr="00972415" w14:paraId="151C0E57" w14:textId="77777777" w:rsidTr="00E62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D86579" w14:textId="77777777" w:rsidR="00E62FFE" w:rsidRPr="00972415" w:rsidRDefault="00000000">
            <w:pPr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pady</w:t>
            </w:r>
          </w:p>
        </w:tc>
        <w:tc>
          <w:tcPr>
            <w:tcW w:w="4320" w:type="dxa"/>
          </w:tcPr>
          <w:p w14:paraId="27B991D3" w14:textId="77777777" w:rsidR="00E62FFE" w:rsidRPr="009724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Preenchimento vertical interno</w:t>
            </w:r>
          </w:p>
        </w:tc>
      </w:tr>
    </w:tbl>
    <w:p w14:paraId="705EEC68" w14:textId="77777777" w:rsidR="00E62FFE" w:rsidRPr="00972415" w:rsidRDefault="00000000">
      <w:pPr>
        <w:pStyle w:val="Ttulo1"/>
        <w:rPr>
          <w:rFonts w:ascii="Arial" w:hAnsi="Arial" w:cs="Arial"/>
        </w:rPr>
      </w:pPr>
      <w:r w:rsidRPr="00972415">
        <w:rPr>
          <w:rFonts w:ascii="Arial" w:hAnsi="Arial" w:cs="Arial"/>
        </w:rPr>
        <w:t>Label</w:t>
      </w:r>
    </w:p>
    <w:p w14:paraId="04A03298" w14:textId="77777777" w:rsidR="00E62FFE" w:rsidRPr="00972415" w:rsidRDefault="00000000">
      <w:pPr>
        <w:pStyle w:val="CitaoIntensa"/>
        <w:rPr>
          <w:rFonts w:ascii="Arial" w:hAnsi="Arial" w:cs="Arial"/>
        </w:rPr>
      </w:pPr>
      <w:r w:rsidRPr="00972415">
        <w:rPr>
          <w:rFonts w:ascii="Arial" w:hAnsi="Arial" w:cs="Arial"/>
        </w:rPr>
        <w:t>Texto estático para exibição.</w:t>
      </w:r>
    </w:p>
    <w:tbl>
      <w:tblPr>
        <w:tblStyle w:val="GradeClar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62FFE" w:rsidRPr="00972415" w14:paraId="2A287091" w14:textId="77777777" w:rsidTr="00E62F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C19869" w14:textId="77777777" w:rsidR="00E62FFE" w:rsidRPr="00972415" w:rsidRDefault="00000000">
            <w:pPr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Parâmetro</w:t>
            </w:r>
          </w:p>
        </w:tc>
        <w:tc>
          <w:tcPr>
            <w:tcW w:w="4320" w:type="dxa"/>
          </w:tcPr>
          <w:p w14:paraId="6E00A78B" w14:textId="77777777" w:rsidR="00E62FFE" w:rsidRPr="009724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Descrição</w:t>
            </w:r>
          </w:p>
        </w:tc>
      </w:tr>
      <w:tr w:rsidR="00E62FFE" w:rsidRPr="00972415" w14:paraId="4553B307" w14:textId="77777777" w:rsidTr="00E62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7321E5" w14:textId="77777777" w:rsidR="00E62FFE" w:rsidRPr="00972415" w:rsidRDefault="00000000">
            <w:pPr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text</w:t>
            </w:r>
          </w:p>
        </w:tc>
        <w:tc>
          <w:tcPr>
            <w:tcW w:w="4320" w:type="dxa"/>
          </w:tcPr>
          <w:p w14:paraId="17E84960" w14:textId="77777777" w:rsidR="00E62FFE" w:rsidRPr="009724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Texto exibido</w:t>
            </w:r>
          </w:p>
        </w:tc>
      </w:tr>
      <w:tr w:rsidR="00E62FFE" w:rsidRPr="00972415" w14:paraId="578E946E" w14:textId="77777777" w:rsidTr="00E62F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07F480" w14:textId="77777777" w:rsidR="00E62FFE" w:rsidRPr="00972415" w:rsidRDefault="00000000">
            <w:pPr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bg</w:t>
            </w:r>
          </w:p>
        </w:tc>
        <w:tc>
          <w:tcPr>
            <w:tcW w:w="4320" w:type="dxa"/>
          </w:tcPr>
          <w:p w14:paraId="473BADFD" w14:textId="77777777" w:rsidR="00E62FFE" w:rsidRPr="009724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Cor de fundo</w:t>
            </w:r>
          </w:p>
        </w:tc>
      </w:tr>
      <w:tr w:rsidR="00E62FFE" w:rsidRPr="00972415" w14:paraId="3A9584D8" w14:textId="77777777" w:rsidTr="00E62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E131C8" w14:textId="77777777" w:rsidR="00E62FFE" w:rsidRPr="00972415" w:rsidRDefault="00000000">
            <w:pPr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fg</w:t>
            </w:r>
          </w:p>
        </w:tc>
        <w:tc>
          <w:tcPr>
            <w:tcW w:w="4320" w:type="dxa"/>
          </w:tcPr>
          <w:p w14:paraId="413F75C3" w14:textId="77777777" w:rsidR="00E62FFE" w:rsidRPr="009724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Cor do texto</w:t>
            </w:r>
          </w:p>
        </w:tc>
      </w:tr>
      <w:tr w:rsidR="00E62FFE" w:rsidRPr="00972415" w14:paraId="29DD05DA" w14:textId="77777777" w:rsidTr="00E62F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16257E" w14:textId="77777777" w:rsidR="00E62FFE" w:rsidRPr="00972415" w:rsidRDefault="00000000">
            <w:pPr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font</w:t>
            </w:r>
          </w:p>
        </w:tc>
        <w:tc>
          <w:tcPr>
            <w:tcW w:w="4320" w:type="dxa"/>
          </w:tcPr>
          <w:p w14:paraId="0DA91025" w14:textId="77777777" w:rsidR="00E62FFE" w:rsidRPr="009724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Fonte do texto</w:t>
            </w:r>
          </w:p>
        </w:tc>
      </w:tr>
      <w:tr w:rsidR="00E62FFE" w:rsidRPr="00972415" w14:paraId="1BC535A8" w14:textId="77777777" w:rsidTr="00E62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364EB2" w14:textId="77777777" w:rsidR="00E62FFE" w:rsidRPr="00972415" w:rsidRDefault="00000000">
            <w:pPr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width</w:t>
            </w:r>
          </w:p>
        </w:tc>
        <w:tc>
          <w:tcPr>
            <w:tcW w:w="4320" w:type="dxa"/>
          </w:tcPr>
          <w:p w14:paraId="0175B59F" w14:textId="77777777" w:rsidR="00E62FFE" w:rsidRPr="009724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Largura</w:t>
            </w:r>
          </w:p>
        </w:tc>
      </w:tr>
      <w:tr w:rsidR="00E62FFE" w:rsidRPr="00972415" w14:paraId="3789D6C4" w14:textId="77777777" w:rsidTr="00E62F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A83DE7" w14:textId="77777777" w:rsidR="00E62FFE" w:rsidRPr="00972415" w:rsidRDefault="00000000">
            <w:pPr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height</w:t>
            </w:r>
          </w:p>
        </w:tc>
        <w:tc>
          <w:tcPr>
            <w:tcW w:w="4320" w:type="dxa"/>
          </w:tcPr>
          <w:p w14:paraId="0C5BC464" w14:textId="77777777" w:rsidR="00E62FFE" w:rsidRPr="009724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Altura</w:t>
            </w:r>
          </w:p>
        </w:tc>
      </w:tr>
      <w:tr w:rsidR="00E62FFE" w:rsidRPr="00972415" w14:paraId="52C31B57" w14:textId="77777777" w:rsidTr="00E62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00FE03" w14:textId="77777777" w:rsidR="00E62FFE" w:rsidRPr="00972415" w:rsidRDefault="00000000">
            <w:pPr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anchor</w:t>
            </w:r>
          </w:p>
        </w:tc>
        <w:tc>
          <w:tcPr>
            <w:tcW w:w="4320" w:type="dxa"/>
          </w:tcPr>
          <w:p w14:paraId="471D86A4" w14:textId="77777777" w:rsidR="00E62FFE" w:rsidRPr="009724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Alinhamento interno (n, ne, e, se, s, sw, w, nw, center)</w:t>
            </w:r>
          </w:p>
        </w:tc>
      </w:tr>
      <w:tr w:rsidR="00E62FFE" w:rsidRPr="00972415" w14:paraId="7B4D0C7C" w14:textId="77777777" w:rsidTr="00E62F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FCC9AD" w14:textId="77777777" w:rsidR="00E62FFE" w:rsidRPr="00972415" w:rsidRDefault="00000000">
            <w:pPr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justify</w:t>
            </w:r>
          </w:p>
        </w:tc>
        <w:tc>
          <w:tcPr>
            <w:tcW w:w="4320" w:type="dxa"/>
          </w:tcPr>
          <w:p w14:paraId="79D1A8FE" w14:textId="77777777" w:rsidR="00E62FFE" w:rsidRPr="009724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Alinhamento do texto (left, center, right)</w:t>
            </w:r>
          </w:p>
        </w:tc>
      </w:tr>
    </w:tbl>
    <w:p w14:paraId="6FDC2AF2" w14:textId="77777777" w:rsidR="00972415" w:rsidRPr="00972415" w:rsidRDefault="00972415">
      <w:pPr>
        <w:pStyle w:val="Ttulo1"/>
        <w:rPr>
          <w:rFonts w:ascii="Arial" w:hAnsi="Arial" w:cs="Arial"/>
        </w:rPr>
      </w:pPr>
    </w:p>
    <w:p w14:paraId="7C56539C" w14:textId="77777777" w:rsidR="00972415" w:rsidRPr="00972415" w:rsidRDefault="00972415">
      <w:pPr>
        <w:pStyle w:val="Ttulo1"/>
        <w:rPr>
          <w:rFonts w:ascii="Arial" w:hAnsi="Arial" w:cs="Arial"/>
        </w:rPr>
      </w:pPr>
    </w:p>
    <w:p w14:paraId="55E4E6C2" w14:textId="6C686778" w:rsidR="00E62FFE" w:rsidRPr="00972415" w:rsidRDefault="00000000">
      <w:pPr>
        <w:pStyle w:val="Ttulo1"/>
        <w:rPr>
          <w:rFonts w:ascii="Arial" w:hAnsi="Arial" w:cs="Arial"/>
        </w:rPr>
      </w:pPr>
      <w:r w:rsidRPr="00972415">
        <w:rPr>
          <w:rFonts w:ascii="Arial" w:hAnsi="Arial" w:cs="Arial"/>
        </w:rPr>
        <w:t>Entry</w:t>
      </w:r>
    </w:p>
    <w:p w14:paraId="4975881A" w14:textId="77777777" w:rsidR="00E62FFE" w:rsidRPr="00972415" w:rsidRDefault="00000000">
      <w:pPr>
        <w:pStyle w:val="CitaoIntensa"/>
        <w:rPr>
          <w:rFonts w:ascii="Arial" w:hAnsi="Arial" w:cs="Arial"/>
        </w:rPr>
      </w:pPr>
      <w:r w:rsidRPr="00972415">
        <w:rPr>
          <w:rFonts w:ascii="Arial" w:hAnsi="Arial" w:cs="Arial"/>
        </w:rPr>
        <w:t>Campo de entrada de texto.</w:t>
      </w:r>
    </w:p>
    <w:tbl>
      <w:tblPr>
        <w:tblStyle w:val="GradeClar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62FFE" w:rsidRPr="00972415" w14:paraId="08A48C7F" w14:textId="77777777" w:rsidTr="00E62F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F32F4D" w14:textId="77777777" w:rsidR="00E62FFE" w:rsidRPr="00972415" w:rsidRDefault="00000000">
            <w:pPr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Parâmetro</w:t>
            </w:r>
          </w:p>
        </w:tc>
        <w:tc>
          <w:tcPr>
            <w:tcW w:w="4320" w:type="dxa"/>
          </w:tcPr>
          <w:p w14:paraId="586A7F5A" w14:textId="77777777" w:rsidR="00E62FFE" w:rsidRPr="009724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Descrição</w:t>
            </w:r>
          </w:p>
        </w:tc>
      </w:tr>
      <w:tr w:rsidR="00E62FFE" w:rsidRPr="00972415" w14:paraId="5AACE693" w14:textId="77777777" w:rsidTr="00E62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AE8DB9" w14:textId="77777777" w:rsidR="00E62FFE" w:rsidRPr="00972415" w:rsidRDefault="00000000">
            <w:pPr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bg</w:t>
            </w:r>
          </w:p>
        </w:tc>
        <w:tc>
          <w:tcPr>
            <w:tcW w:w="4320" w:type="dxa"/>
          </w:tcPr>
          <w:p w14:paraId="627FC4C7" w14:textId="77777777" w:rsidR="00E62FFE" w:rsidRPr="009724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Cor de fundo</w:t>
            </w:r>
          </w:p>
        </w:tc>
      </w:tr>
      <w:tr w:rsidR="00E62FFE" w:rsidRPr="00972415" w14:paraId="1A511DB4" w14:textId="77777777" w:rsidTr="00E62F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167EE7" w14:textId="77777777" w:rsidR="00E62FFE" w:rsidRPr="00972415" w:rsidRDefault="00000000">
            <w:pPr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fg</w:t>
            </w:r>
          </w:p>
        </w:tc>
        <w:tc>
          <w:tcPr>
            <w:tcW w:w="4320" w:type="dxa"/>
          </w:tcPr>
          <w:p w14:paraId="180F342B" w14:textId="77777777" w:rsidR="00E62FFE" w:rsidRPr="009724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Cor do texto</w:t>
            </w:r>
          </w:p>
        </w:tc>
      </w:tr>
      <w:tr w:rsidR="00E62FFE" w:rsidRPr="00972415" w14:paraId="5F7318D9" w14:textId="77777777" w:rsidTr="00E62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ED5231" w14:textId="77777777" w:rsidR="00E62FFE" w:rsidRPr="00972415" w:rsidRDefault="00000000">
            <w:pPr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font</w:t>
            </w:r>
          </w:p>
        </w:tc>
        <w:tc>
          <w:tcPr>
            <w:tcW w:w="4320" w:type="dxa"/>
          </w:tcPr>
          <w:p w14:paraId="0F76E670" w14:textId="77777777" w:rsidR="00E62FFE" w:rsidRPr="009724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Fonte</w:t>
            </w:r>
          </w:p>
        </w:tc>
      </w:tr>
      <w:tr w:rsidR="00E62FFE" w:rsidRPr="00972415" w14:paraId="7268A629" w14:textId="77777777" w:rsidTr="00E62F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8D2595" w14:textId="77777777" w:rsidR="00E62FFE" w:rsidRPr="00972415" w:rsidRDefault="00000000">
            <w:pPr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show</w:t>
            </w:r>
          </w:p>
        </w:tc>
        <w:tc>
          <w:tcPr>
            <w:tcW w:w="4320" w:type="dxa"/>
          </w:tcPr>
          <w:p w14:paraId="0AE79C6D" w14:textId="77777777" w:rsidR="00E62FFE" w:rsidRPr="009724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Caractere para mascarar (ex: '*')</w:t>
            </w:r>
          </w:p>
        </w:tc>
      </w:tr>
      <w:tr w:rsidR="00E62FFE" w:rsidRPr="00972415" w14:paraId="7209247D" w14:textId="77777777" w:rsidTr="00E62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BB6550" w14:textId="77777777" w:rsidR="00E62FFE" w:rsidRPr="00972415" w:rsidRDefault="00000000">
            <w:pPr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width</w:t>
            </w:r>
          </w:p>
        </w:tc>
        <w:tc>
          <w:tcPr>
            <w:tcW w:w="4320" w:type="dxa"/>
          </w:tcPr>
          <w:p w14:paraId="372A6FA0" w14:textId="77777777" w:rsidR="00E62FFE" w:rsidRPr="009724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Largura</w:t>
            </w:r>
          </w:p>
        </w:tc>
      </w:tr>
      <w:tr w:rsidR="00E62FFE" w:rsidRPr="00972415" w14:paraId="7B8D7F9A" w14:textId="77777777" w:rsidTr="00E62F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C9C7AB" w14:textId="77777777" w:rsidR="00E62FFE" w:rsidRPr="00972415" w:rsidRDefault="00000000">
            <w:pPr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state</w:t>
            </w:r>
          </w:p>
        </w:tc>
        <w:tc>
          <w:tcPr>
            <w:tcW w:w="4320" w:type="dxa"/>
          </w:tcPr>
          <w:p w14:paraId="4EFDD97D" w14:textId="77777777" w:rsidR="00E62FFE" w:rsidRPr="009724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Estado: 'normal', 'disabled', 'readonly'</w:t>
            </w:r>
          </w:p>
        </w:tc>
      </w:tr>
      <w:tr w:rsidR="00E62FFE" w:rsidRPr="00972415" w14:paraId="79AA7895" w14:textId="77777777" w:rsidTr="00E62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65260F" w14:textId="77777777" w:rsidR="00E62FFE" w:rsidRPr="00972415" w:rsidRDefault="00000000">
            <w:pPr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justify</w:t>
            </w:r>
          </w:p>
        </w:tc>
        <w:tc>
          <w:tcPr>
            <w:tcW w:w="4320" w:type="dxa"/>
          </w:tcPr>
          <w:p w14:paraId="09721C0B" w14:textId="77777777" w:rsidR="00E62FFE" w:rsidRPr="009724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Alinhamento do texto (left, center, right)</w:t>
            </w:r>
          </w:p>
        </w:tc>
      </w:tr>
    </w:tbl>
    <w:p w14:paraId="1BE0DAE0" w14:textId="77777777" w:rsidR="00E62FFE" w:rsidRPr="00972415" w:rsidRDefault="00000000">
      <w:pPr>
        <w:pStyle w:val="Ttulo1"/>
        <w:rPr>
          <w:rFonts w:ascii="Arial" w:hAnsi="Arial" w:cs="Arial"/>
        </w:rPr>
      </w:pPr>
      <w:r w:rsidRPr="00972415">
        <w:rPr>
          <w:rFonts w:ascii="Arial" w:hAnsi="Arial" w:cs="Arial"/>
        </w:rPr>
        <w:t>Frame</w:t>
      </w:r>
    </w:p>
    <w:p w14:paraId="1C3988D6" w14:textId="77777777" w:rsidR="00E62FFE" w:rsidRPr="00972415" w:rsidRDefault="00000000">
      <w:pPr>
        <w:pStyle w:val="CitaoIntensa"/>
        <w:rPr>
          <w:rFonts w:ascii="Arial" w:hAnsi="Arial" w:cs="Arial"/>
        </w:rPr>
      </w:pPr>
      <w:r w:rsidRPr="00972415">
        <w:rPr>
          <w:rFonts w:ascii="Arial" w:hAnsi="Arial" w:cs="Arial"/>
        </w:rPr>
        <w:t>Container para agrupar widgets.</w:t>
      </w:r>
    </w:p>
    <w:tbl>
      <w:tblPr>
        <w:tblStyle w:val="GradeClar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62FFE" w:rsidRPr="00972415" w14:paraId="0D600E86" w14:textId="77777777" w:rsidTr="00E62F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433BD4" w14:textId="77777777" w:rsidR="00E62FFE" w:rsidRPr="00972415" w:rsidRDefault="00000000">
            <w:pPr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Parâmetro</w:t>
            </w:r>
          </w:p>
        </w:tc>
        <w:tc>
          <w:tcPr>
            <w:tcW w:w="4320" w:type="dxa"/>
          </w:tcPr>
          <w:p w14:paraId="3C5B15CC" w14:textId="77777777" w:rsidR="00E62FFE" w:rsidRPr="009724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Descrição</w:t>
            </w:r>
          </w:p>
        </w:tc>
      </w:tr>
      <w:tr w:rsidR="00E62FFE" w:rsidRPr="00972415" w14:paraId="78B6E89A" w14:textId="77777777" w:rsidTr="00E62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19F53C" w14:textId="77777777" w:rsidR="00E62FFE" w:rsidRPr="00972415" w:rsidRDefault="00000000">
            <w:pPr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bg</w:t>
            </w:r>
          </w:p>
        </w:tc>
        <w:tc>
          <w:tcPr>
            <w:tcW w:w="4320" w:type="dxa"/>
          </w:tcPr>
          <w:p w14:paraId="33E1CE5F" w14:textId="77777777" w:rsidR="00E62FFE" w:rsidRPr="009724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Cor de fundo</w:t>
            </w:r>
          </w:p>
        </w:tc>
      </w:tr>
      <w:tr w:rsidR="00E62FFE" w:rsidRPr="00972415" w14:paraId="7BAC7F37" w14:textId="77777777" w:rsidTr="00E62F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0650D6" w14:textId="77777777" w:rsidR="00E62FFE" w:rsidRPr="00972415" w:rsidRDefault="00000000">
            <w:pPr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width</w:t>
            </w:r>
          </w:p>
        </w:tc>
        <w:tc>
          <w:tcPr>
            <w:tcW w:w="4320" w:type="dxa"/>
          </w:tcPr>
          <w:p w14:paraId="3957E301" w14:textId="77777777" w:rsidR="00E62FFE" w:rsidRPr="009724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Largura</w:t>
            </w:r>
          </w:p>
        </w:tc>
      </w:tr>
      <w:tr w:rsidR="00E62FFE" w:rsidRPr="00972415" w14:paraId="0E709530" w14:textId="77777777" w:rsidTr="00E62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9969BA" w14:textId="77777777" w:rsidR="00E62FFE" w:rsidRPr="00972415" w:rsidRDefault="00000000">
            <w:pPr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height</w:t>
            </w:r>
          </w:p>
        </w:tc>
        <w:tc>
          <w:tcPr>
            <w:tcW w:w="4320" w:type="dxa"/>
          </w:tcPr>
          <w:p w14:paraId="4F79CB14" w14:textId="77777777" w:rsidR="00E62FFE" w:rsidRPr="009724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Altura</w:t>
            </w:r>
          </w:p>
        </w:tc>
      </w:tr>
      <w:tr w:rsidR="00E62FFE" w:rsidRPr="00972415" w14:paraId="36D61438" w14:textId="77777777" w:rsidTr="00E62F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17FA87" w14:textId="77777777" w:rsidR="00E62FFE" w:rsidRPr="00972415" w:rsidRDefault="00000000">
            <w:pPr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relief</w:t>
            </w:r>
          </w:p>
        </w:tc>
        <w:tc>
          <w:tcPr>
            <w:tcW w:w="4320" w:type="dxa"/>
          </w:tcPr>
          <w:p w14:paraId="02F2C757" w14:textId="77777777" w:rsidR="00E62FFE" w:rsidRPr="009724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Tipo de borda</w:t>
            </w:r>
          </w:p>
        </w:tc>
      </w:tr>
      <w:tr w:rsidR="00E62FFE" w:rsidRPr="00972415" w14:paraId="5DB80527" w14:textId="77777777" w:rsidTr="00E62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D28A5A" w14:textId="77777777" w:rsidR="00E62FFE" w:rsidRPr="00972415" w:rsidRDefault="00000000">
            <w:pPr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bd</w:t>
            </w:r>
          </w:p>
        </w:tc>
        <w:tc>
          <w:tcPr>
            <w:tcW w:w="4320" w:type="dxa"/>
          </w:tcPr>
          <w:p w14:paraId="21127FA8" w14:textId="77777777" w:rsidR="00E62FFE" w:rsidRPr="009724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Largura da borda</w:t>
            </w:r>
          </w:p>
        </w:tc>
      </w:tr>
    </w:tbl>
    <w:p w14:paraId="77AAA10D" w14:textId="77777777" w:rsidR="00E62FFE" w:rsidRPr="00972415" w:rsidRDefault="00000000">
      <w:pPr>
        <w:pStyle w:val="Ttulo1"/>
        <w:rPr>
          <w:rFonts w:ascii="Arial" w:hAnsi="Arial" w:cs="Arial"/>
        </w:rPr>
      </w:pPr>
      <w:r w:rsidRPr="00972415">
        <w:rPr>
          <w:rFonts w:ascii="Arial" w:hAnsi="Arial" w:cs="Arial"/>
        </w:rPr>
        <w:t>Combobox (ttk)</w:t>
      </w:r>
    </w:p>
    <w:p w14:paraId="67F16189" w14:textId="77777777" w:rsidR="00E62FFE" w:rsidRPr="00972415" w:rsidRDefault="00000000">
      <w:pPr>
        <w:pStyle w:val="CitaoIntensa"/>
        <w:rPr>
          <w:rFonts w:ascii="Arial" w:hAnsi="Arial" w:cs="Arial"/>
        </w:rPr>
      </w:pPr>
      <w:r w:rsidRPr="00972415">
        <w:rPr>
          <w:rFonts w:ascii="Arial" w:hAnsi="Arial" w:cs="Arial"/>
        </w:rPr>
        <w:t>Menu suspenso com opções.</w:t>
      </w:r>
    </w:p>
    <w:tbl>
      <w:tblPr>
        <w:tblStyle w:val="GradeClar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62FFE" w:rsidRPr="00972415" w14:paraId="4EB6D630" w14:textId="77777777" w:rsidTr="00E62F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37C1AD" w14:textId="77777777" w:rsidR="00E62FFE" w:rsidRPr="00972415" w:rsidRDefault="00000000">
            <w:pPr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Parâmetro</w:t>
            </w:r>
          </w:p>
        </w:tc>
        <w:tc>
          <w:tcPr>
            <w:tcW w:w="4320" w:type="dxa"/>
          </w:tcPr>
          <w:p w14:paraId="200DDBD2" w14:textId="77777777" w:rsidR="00E62FFE" w:rsidRPr="0097241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Descrição</w:t>
            </w:r>
          </w:p>
        </w:tc>
      </w:tr>
      <w:tr w:rsidR="00E62FFE" w:rsidRPr="00972415" w14:paraId="784EABA3" w14:textId="77777777" w:rsidTr="00E62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43D38A" w14:textId="77777777" w:rsidR="00E62FFE" w:rsidRPr="00972415" w:rsidRDefault="00000000">
            <w:pPr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values</w:t>
            </w:r>
          </w:p>
        </w:tc>
        <w:tc>
          <w:tcPr>
            <w:tcW w:w="4320" w:type="dxa"/>
          </w:tcPr>
          <w:p w14:paraId="601748BF" w14:textId="77777777" w:rsidR="00E62FFE" w:rsidRPr="009724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Lista de opções</w:t>
            </w:r>
          </w:p>
        </w:tc>
      </w:tr>
      <w:tr w:rsidR="00E62FFE" w:rsidRPr="00972415" w14:paraId="02EC1DDE" w14:textId="77777777" w:rsidTr="00E62F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1B8DC3" w14:textId="77777777" w:rsidR="00E62FFE" w:rsidRPr="00972415" w:rsidRDefault="00000000">
            <w:pPr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state</w:t>
            </w:r>
          </w:p>
        </w:tc>
        <w:tc>
          <w:tcPr>
            <w:tcW w:w="4320" w:type="dxa"/>
          </w:tcPr>
          <w:p w14:paraId="251A744B" w14:textId="77777777" w:rsidR="00E62FFE" w:rsidRPr="009724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'readonly' ou 'normal'</w:t>
            </w:r>
          </w:p>
        </w:tc>
      </w:tr>
      <w:tr w:rsidR="00E62FFE" w:rsidRPr="00972415" w14:paraId="27D37AF5" w14:textId="77777777" w:rsidTr="00E62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427F1A" w14:textId="77777777" w:rsidR="00E62FFE" w:rsidRPr="00972415" w:rsidRDefault="00000000">
            <w:pPr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width</w:t>
            </w:r>
          </w:p>
        </w:tc>
        <w:tc>
          <w:tcPr>
            <w:tcW w:w="4320" w:type="dxa"/>
          </w:tcPr>
          <w:p w14:paraId="0D12DDCB" w14:textId="77777777" w:rsidR="00E62FFE" w:rsidRPr="0097241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Largura</w:t>
            </w:r>
          </w:p>
        </w:tc>
      </w:tr>
      <w:tr w:rsidR="00E62FFE" w:rsidRPr="00972415" w14:paraId="123C1F7C" w14:textId="77777777" w:rsidTr="00E62F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20C40B" w14:textId="77777777" w:rsidR="00E62FFE" w:rsidRPr="00972415" w:rsidRDefault="00000000">
            <w:pPr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font</w:t>
            </w:r>
          </w:p>
        </w:tc>
        <w:tc>
          <w:tcPr>
            <w:tcW w:w="4320" w:type="dxa"/>
          </w:tcPr>
          <w:p w14:paraId="3F0DDF4B" w14:textId="77777777" w:rsidR="00E62FFE" w:rsidRPr="0097241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</w:rPr>
            </w:pPr>
            <w:r w:rsidRPr="00972415">
              <w:rPr>
                <w:rFonts w:ascii="Arial" w:hAnsi="Arial" w:cs="Arial"/>
              </w:rPr>
              <w:t>Fonte do texto</w:t>
            </w:r>
          </w:p>
        </w:tc>
      </w:tr>
    </w:tbl>
    <w:p w14:paraId="2790865B" w14:textId="77777777" w:rsidR="00667E02" w:rsidRPr="00972415" w:rsidRDefault="00667E02">
      <w:pPr>
        <w:rPr>
          <w:rFonts w:ascii="Arial" w:hAnsi="Arial" w:cs="Arial"/>
        </w:rPr>
      </w:pPr>
    </w:p>
    <w:sectPr w:rsidR="00667E02" w:rsidRPr="009724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2691261">
    <w:abstractNumId w:val="8"/>
  </w:num>
  <w:num w:numId="2" w16cid:durableId="432626754">
    <w:abstractNumId w:val="6"/>
  </w:num>
  <w:num w:numId="3" w16cid:durableId="1943145444">
    <w:abstractNumId w:val="5"/>
  </w:num>
  <w:num w:numId="4" w16cid:durableId="555749064">
    <w:abstractNumId w:val="4"/>
  </w:num>
  <w:num w:numId="5" w16cid:durableId="1336107245">
    <w:abstractNumId w:val="7"/>
  </w:num>
  <w:num w:numId="6" w16cid:durableId="434253075">
    <w:abstractNumId w:val="3"/>
  </w:num>
  <w:num w:numId="7" w16cid:durableId="569199247">
    <w:abstractNumId w:val="2"/>
  </w:num>
  <w:num w:numId="8" w16cid:durableId="1866400636">
    <w:abstractNumId w:val="1"/>
  </w:num>
  <w:num w:numId="9" w16cid:durableId="416440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9A8"/>
    <w:rsid w:val="0015074B"/>
    <w:rsid w:val="0029639D"/>
    <w:rsid w:val="00326F90"/>
    <w:rsid w:val="00667E02"/>
    <w:rsid w:val="00972415"/>
    <w:rsid w:val="00AA1D8D"/>
    <w:rsid w:val="00B47730"/>
    <w:rsid w:val="00CB0664"/>
    <w:rsid w:val="00E62F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DF14A4"/>
  <w14:defaultImageDpi w14:val="300"/>
  <w15:docId w15:val="{89CF42F3-178F-4AD2-BEB2-682C66370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198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Alusim Esquadrias</cp:lastModifiedBy>
  <cp:revision>3</cp:revision>
  <dcterms:created xsi:type="dcterms:W3CDTF">2013-12-23T23:15:00Z</dcterms:created>
  <dcterms:modified xsi:type="dcterms:W3CDTF">2026-03-25T17:29:00Z</dcterms:modified>
  <cp:category/>
</cp:coreProperties>
</file>