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29AC7" w14:textId="4FD35FFB" w:rsidR="00715BDE" w:rsidRDefault="00715BDE" w:rsidP="00715BDE">
      <w:pPr>
        <w:pBdr>
          <w:top w:val="single" w:sz="4" w:space="1" w:color="auto"/>
          <w:bottom w:val="single" w:sz="4" w:space="1" w:color="auto"/>
        </w:pBdr>
        <w:jc w:val="center"/>
        <w:rPr>
          <w:rFonts w:ascii="Century Gothic" w:hAnsi="Century Gothic"/>
          <w:b/>
          <w:snapToGrid w:val="0"/>
        </w:rPr>
      </w:pPr>
      <w:r>
        <w:rPr>
          <w:rFonts w:ascii="Century Gothic" w:hAnsi="Century Gothic"/>
          <w:b/>
          <w:snapToGrid w:val="0"/>
        </w:rPr>
        <w:t xml:space="preserve">Exercício </w:t>
      </w:r>
      <w:r w:rsidR="003563F2">
        <w:rPr>
          <w:rFonts w:ascii="Century Gothic" w:hAnsi="Century Gothic"/>
          <w:b/>
          <w:snapToGrid w:val="0"/>
        </w:rPr>
        <w:t>3</w:t>
      </w:r>
    </w:p>
    <w:p w14:paraId="0D489C30" w14:textId="77777777" w:rsidR="00715BDE" w:rsidRDefault="00715BDE" w:rsidP="00715BDE">
      <w:pPr>
        <w:rPr>
          <w:rFonts w:ascii="Century Gothic" w:hAnsi="Century Gothic"/>
          <w:b/>
          <w:snapToGrid w:val="0"/>
        </w:rPr>
      </w:pPr>
    </w:p>
    <w:p w14:paraId="6C72E209" w14:textId="2B3CCAB6" w:rsidR="00003B90" w:rsidRDefault="00003B90" w:rsidP="00003B90">
      <w:pPr>
        <w:pBdr>
          <w:top w:val="single" w:sz="4" w:space="1" w:color="auto"/>
          <w:bottom w:val="single" w:sz="4" w:space="1" w:color="auto"/>
        </w:pBdr>
        <w:rPr>
          <w:rFonts w:ascii="Century Gothic" w:hAnsi="Century Gothic"/>
          <w:b/>
          <w:snapToGrid w:val="0"/>
        </w:rPr>
      </w:pPr>
      <w:r>
        <w:rPr>
          <w:rFonts w:ascii="Century Gothic" w:hAnsi="Century Gothic"/>
          <w:b/>
          <w:snapToGrid w:val="0"/>
        </w:rPr>
        <w:t xml:space="preserve">Nome: </w:t>
      </w:r>
      <w:r w:rsidR="006315F4">
        <w:rPr>
          <w:rFonts w:ascii="Century Gothic" w:hAnsi="Century Gothic"/>
          <w:b/>
          <w:snapToGrid w:val="0"/>
        </w:rPr>
        <w:t>Idilly Camily</w:t>
      </w:r>
    </w:p>
    <w:p w14:paraId="0E565EF2" w14:textId="77777777" w:rsidR="00003B90" w:rsidRDefault="00003B90" w:rsidP="00003B90">
      <w:pPr>
        <w:rPr>
          <w:rFonts w:ascii="Century Gothic" w:hAnsi="Century Gothic"/>
          <w:b/>
          <w:snapToGrid w:val="0"/>
        </w:rPr>
      </w:pPr>
    </w:p>
    <w:p w14:paraId="2E7443DF" w14:textId="77777777" w:rsidR="00AF0CB3" w:rsidRDefault="00AF0CB3" w:rsidP="00AF0CB3">
      <w:pPr>
        <w:pStyle w:val="Rodap"/>
        <w:widowControl/>
        <w:numPr>
          <w:ilvl w:val="0"/>
          <w:numId w:val="5"/>
        </w:numPr>
        <w:tabs>
          <w:tab w:val="clear" w:pos="4252"/>
          <w:tab w:val="clear" w:pos="8504"/>
          <w:tab w:val="left" w:pos="708"/>
          <w:tab w:val="center" w:pos="4819"/>
          <w:tab w:val="right" w:pos="9071"/>
        </w:tabs>
        <w:autoSpaceDE/>
        <w:autoSpaceDN/>
        <w:rPr>
          <w:rFonts w:ascii="Calibri" w:hAnsi="Calibri" w:cs="Calibri"/>
        </w:rPr>
      </w:pPr>
      <w:r>
        <w:rPr>
          <w:rFonts w:ascii="Calibri" w:hAnsi="Calibri" w:cs="Calibri"/>
        </w:rPr>
        <w:t>Quais são os três principais tipos de topologias.</w:t>
      </w:r>
    </w:p>
    <w:p w14:paraId="3D5C9DCD" w14:textId="77777777" w:rsidR="00AF0CB3" w:rsidRDefault="00AF0CB3" w:rsidP="00AF0CB3">
      <w:pPr>
        <w:pStyle w:val="Rodap"/>
        <w:tabs>
          <w:tab w:val="left" w:pos="708"/>
        </w:tabs>
        <w:rPr>
          <w:rFonts w:ascii="Calibri" w:hAnsi="Calibri" w:cs="Calibri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89"/>
      </w:tblGrid>
      <w:tr w:rsidR="00AF0CB3" w:rsidRPr="006152BE" w14:paraId="003A2146" w14:textId="77777777" w:rsidTr="00C96E2C">
        <w:trPr>
          <w:trHeight w:val="559"/>
        </w:trPr>
        <w:tc>
          <w:tcPr>
            <w:tcW w:w="8789" w:type="dxa"/>
            <w:shd w:val="clear" w:color="auto" w:fill="auto"/>
          </w:tcPr>
          <w:p w14:paraId="251E8882" w14:textId="77D1D12C" w:rsidR="00AF0CB3" w:rsidRDefault="00C96E2C" w:rsidP="00C96E2C">
            <w:pPr>
              <w:pStyle w:val="Rodap"/>
              <w:numPr>
                <w:ilvl w:val="0"/>
                <w:numId w:val="6"/>
              </w:numPr>
              <w:tabs>
                <w:tab w:val="left" w:pos="708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Barramento</w:t>
            </w:r>
          </w:p>
          <w:p w14:paraId="41DB0AA2" w14:textId="1681DC8C" w:rsidR="00C96E2C" w:rsidRDefault="00C96E2C" w:rsidP="00C96E2C">
            <w:pPr>
              <w:pStyle w:val="Rodap"/>
              <w:numPr>
                <w:ilvl w:val="0"/>
                <w:numId w:val="6"/>
              </w:numPr>
              <w:tabs>
                <w:tab w:val="left" w:pos="708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Estrela</w:t>
            </w:r>
          </w:p>
          <w:p w14:paraId="26661D16" w14:textId="0BCFDB84" w:rsidR="00C96E2C" w:rsidRDefault="00C96E2C" w:rsidP="00C96E2C">
            <w:pPr>
              <w:pStyle w:val="Rodap"/>
              <w:numPr>
                <w:ilvl w:val="0"/>
                <w:numId w:val="6"/>
              </w:numPr>
              <w:tabs>
                <w:tab w:val="left" w:pos="708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Anel</w:t>
            </w:r>
          </w:p>
          <w:p w14:paraId="1F679E33" w14:textId="77777777" w:rsidR="00AF0CB3" w:rsidRDefault="00AF0CB3" w:rsidP="00621E30">
            <w:pPr>
              <w:pStyle w:val="Rodap"/>
              <w:tabs>
                <w:tab w:val="left" w:pos="708"/>
              </w:tabs>
              <w:rPr>
                <w:rFonts w:ascii="Calibri" w:hAnsi="Calibri" w:cs="Calibri"/>
              </w:rPr>
            </w:pPr>
          </w:p>
          <w:p w14:paraId="652CBC21" w14:textId="77777777" w:rsidR="00AF0CB3" w:rsidRPr="006152BE" w:rsidRDefault="00AF0CB3" w:rsidP="00621E30">
            <w:pPr>
              <w:pStyle w:val="Rodap"/>
              <w:tabs>
                <w:tab w:val="left" w:pos="708"/>
              </w:tabs>
              <w:rPr>
                <w:rFonts w:ascii="Calibri" w:hAnsi="Calibri" w:cs="Calibri"/>
              </w:rPr>
            </w:pPr>
          </w:p>
        </w:tc>
      </w:tr>
    </w:tbl>
    <w:p w14:paraId="511B2164" w14:textId="77777777" w:rsidR="00AF0CB3" w:rsidRDefault="00AF0CB3" w:rsidP="00AF0CB3">
      <w:pPr>
        <w:pStyle w:val="Rodap"/>
        <w:tabs>
          <w:tab w:val="left" w:pos="708"/>
        </w:tabs>
        <w:rPr>
          <w:rFonts w:ascii="Calibri" w:hAnsi="Calibri" w:cs="Calibri"/>
        </w:rPr>
      </w:pPr>
    </w:p>
    <w:p w14:paraId="18DCE48E" w14:textId="77777777" w:rsidR="00AF0CB3" w:rsidRDefault="00AF0CB3" w:rsidP="00AF0CB3">
      <w:pPr>
        <w:pStyle w:val="Rodap"/>
        <w:widowControl/>
        <w:numPr>
          <w:ilvl w:val="0"/>
          <w:numId w:val="5"/>
        </w:numPr>
        <w:tabs>
          <w:tab w:val="clear" w:pos="4252"/>
          <w:tab w:val="clear" w:pos="8504"/>
          <w:tab w:val="left" w:pos="708"/>
          <w:tab w:val="center" w:pos="4819"/>
          <w:tab w:val="right" w:pos="9071"/>
        </w:tabs>
        <w:autoSpaceDE/>
        <w:autoSpaceDN/>
        <w:rPr>
          <w:rFonts w:ascii="Calibri" w:hAnsi="Calibri" w:cs="Calibri"/>
        </w:rPr>
      </w:pPr>
      <w:r>
        <w:rPr>
          <w:rFonts w:ascii="Calibri" w:hAnsi="Calibri" w:cs="Calibri"/>
        </w:rPr>
        <w:t>Qual o cabo utilizado normalmente em topologias em anel.</w:t>
      </w:r>
    </w:p>
    <w:p w14:paraId="6D38DAAC" w14:textId="77777777" w:rsidR="00AF0CB3" w:rsidRDefault="00AF0CB3" w:rsidP="00AF0CB3">
      <w:pPr>
        <w:pStyle w:val="Rodap"/>
        <w:tabs>
          <w:tab w:val="left" w:pos="708"/>
        </w:tabs>
        <w:rPr>
          <w:rFonts w:ascii="Calibri" w:hAnsi="Calibri" w:cs="Calibri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69"/>
      </w:tblGrid>
      <w:tr w:rsidR="00AF0CB3" w:rsidRPr="006152BE" w14:paraId="02AD9AD9" w14:textId="77777777" w:rsidTr="00621E30">
        <w:tc>
          <w:tcPr>
            <w:tcW w:w="8969" w:type="dxa"/>
            <w:shd w:val="clear" w:color="auto" w:fill="auto"/>
          </w:tcPr>
          <w:p w14:paraId="3929F671" w14:textId="67FE8BAE" w:rsidR="00AF0CB3" w:rsidRDefault="00C96E2C" w:rsidP="00621E30">
            <w:pPr>
              <w:pStyle w:val="Rodap"/>
              <w:tabs>
                <w:tab w:val="left" w:pos="708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Cabo de Fibra ótica</w:t>
            </w:r>
          </w:p>
          <w:p w14:paraId="19E00D91" w14:textId="77777777" w:rsidR="00AF0CB3" w:rsidRDefault="00AF0CB3" w:rsidP="00621E30">
            <w:pPr>
              <w:pStyle w:val="Rodap"/>
              <w:tabs>
                <w:tab w:val="left" w:pos="708"/>
              </w:tabs>
              <w:rPr>
                <w:rFonts w:ascii="Calibri" w:hAnsi="Calibri" w:cs="Calibri"/>
              </w:rPr>
            </w:pPr>
          </w:p>
          <w:p w14:paraId="43753636" w14:textId="77777777" w:rsidR="00AF0CB3" w:rsidRPr="006152BE" w:rsidRDefault="00AF0CB3" w:rsidP="00621E30">
            <w:pPr>
              <w:pStyle w:val="Rodap"/>
              <w:tabs>
                <w:tab w:val="left" w:pos="708"/>
              </w:tabs>
              <w:rPr>
                <w:rFonts w:ascii="Calibri" w:hAnsi="Calibri" w:cs="Calibri"/>
              </w:rPr>
            </w:pPr>
          </w:p>
        </w:tc>
      </w:tr>
    </w:tbl>
    <w:p w14:paraId="591A3984" w14:textId="77777777" w:rsidR="00AF0CB3" w:rsidRDefault="00AF0CB3" w:rsidP="00AF0CB3">
      <w:pPr>
        <w:pStyle w:val="Rodap"/>
        <w:tabs>
          <w:tab w:val="left" w:pos="708"/>
        </w:tabs>
        <w:rPr>
          <w:rFonts w:ascii="Calibri" w:hAnsi="Calibri" w:cs="Calibri"/>
        </w:rPr>
      </w:pPr>
    </w:p>
    <w:p w14:paraId="5E1D701E" w14:textId="77777777" w:rsidR="00AF0CB3" w:rsidRDefault="00AF0CB3" w:rsidP="00AF0CB3">
      <w:pPr>
        <w:pStyle w:val="Rodap"/>
        <w:widowControl/>
        <w:numPr>
          <w:ilvl w:val="0"/>
          <w:numId w:val="5"/>
        </w:numPr>
        <w:tabs>
          <w:tab w:val="clear" w:pos="4252"/>
          <w:tab w:val="clear" w:pos="8504"/>
          <w:tab w:val="left" w:pos="708"/>
          <w:tab w:val="center" w:pos="4819"/>
          <w:tab w:val="right" w:pos="9071"/>
        </w:tabs>
        <w:autoSpaceDE/>
        <w:autoSpaceDN/>
        <w:rPr>
          <w:rFonts w:ascii="Calibri" w:hAnsi="Calibri" w:cs="Calibri"/>
        </w:rPr>
      </w:pPr>
      <w:r>
        <w:rPr>
          <w:rFonts w:ascii="Calibri" w:hAnsi="Calibri" w:cs="Calibri"/>
        </w:rPr>
        <w:t>Quais as vantagens e desvantagens de utilizar a topologia em estrela</w:t>
      </w:r>
      <w:r w:rsidRPr="007C75CC">
        <w:rPr>
          <w:rFonts w:ascii="Calibri" w:hAnsi="Calibri" w:cs="Calibri"/>
        </w:rPr>
        <w:t>.</w:t>
      </w:r>
    </w:p>
    <w:p w14:paraId="2A6326B6" w14:textId="77777777" w:rsidR="00AF0CB3" w:rsidRPr="007C75CC" w:rsidRDefault="00AF0CB3" w:rsidP="00AF0CB3">
      <w:pPr>
        <w:pStyle w:val="Rodap"/>
        <w:tabs>
          <w:tab w:val="left" w:pos="708"/>
        </w:tabs>
        <w:ind w:left="720"/>
        <w:rPr>
          <w:rFonts w:ascii="Calibri" w:hAnsi="Calibri" w:cs="Calibri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69"/>
      </w:tblGrid>
      <w:tr w:rsidR="00AF0CB3" w:rsidRPr="006152BE" w14:paraId="62B4628D" w14:textId="77777777" w:rsidTr="00621E30">
        <w:tc>
          <w:tcPr>
            <w:tcW w:w="8969" w:type="dxa"/>
            <w:shd w:val="clear" w:color="auto" w:fill="auto"/>
          </w:tcPr>
          <w:p w14:paraId="38D0D89A" w14:textId="300E2788" w:rsidR="00AF0CB3" w:rsidRDefault="00C96E2C" w:rsidP="00621E30">
            <w:pPr>
              <w:pStyle w:val="Rodap"/>
              <w:tabs>
                <w:tab w:val="left" w:pos="708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VANTAGENS: fácil de montar, não se faz necessário parar toda a rede para fazer manutenção (inserir ou remover dispositivos), e é fácil de detectar os dispositivos que estão avariados.</w:t>
            </w:r>
          </w:p>
          <w:p w14:paraId="29514D66" w14:textId="77777777" w:rsidR="00C96E2C" w:rsidRDefault="00C96E2C" w:rsidP="00621E30">
            <w:pPr>
              <w:pStyle w:val="Rodap"/>
              <w:tabs>
                <w:tab w:val="left" w:pos="708"/>
              </w:tabs>
              <w:rPr>
                <w:rFonts w:ascii="Calibri" w:hAnsi="Calibri" w:cs="Calibri"/>
              </w:rPr>
            </w:pPr>
          </w:p>
          <w:p w14:paraId="0ACE959E" w14:textId="4EDF1690" w:rsidR="00C96E2C" w:rsidRDefault="00C96E2C" w:rsidP="00621E30">
            <w:pPr>
              <w:pStyle w:val="Rodap"/>
              <w:tabs>
                <w:tab w:val="left" w:pos="708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DESVATAGENS: precisa de mais cabos, o concentrador tem um custo elevado e avariando o próprio acontece uma falha na rede.</w:t>
            </w:r>
          </w:p>
          <w:p w14:paraId="659EA6A1" w14:textId="77777777" w:rsidR="00C96E2C" w:rsidRDefault="00C96E2C" w:rsidP="00621E30">
            <w:pPr>
              <w:pStyle w:val="Rodap"/>
              <w:tabs>
                <w:tab w:val="left" w:pos="708"/>
              </w:tabs>
              <w:rPr>
                <w:rFonts w:ascii="Calibri" w:hAnsi="Calibri" w:cs="Calibri"/>
              </w:rPr>
            </w:pPr>
          </w:p>
          <w:p w14:paraId="3F126689" w14:textId="77777777" w:rsidR="00AF0CB3" w:rsidRDefault="00AF0CB3" w:rsidP="00621E30">
            <w:pPr>
              <w:pStyle w:val="Rodap"/>
              <w:tabs>
                <w:tab w:val="left" w:pos="708"/>
              </w:tabs>
              <w:rPr>
                <w:rFonts w:ascii="Calibri" w:hAnsi="Calibri" w:cs="Calibri"/>
              </w:rPr>
            </w:pPr>
          </w:p>
          <w:p w14:paraId="3FF46066" w14:textId="77777777" w:rsidR="00AF0CB3" w:rsidRDefault="00AF0CB3" w:rsidP="00621E30">
            <w:pPr>
              <w:pStyle w:val="Rodap"/>
              <w:tabs>
                <w:tab w:val="left" w:pos="708"/>
              </w:tabs>
              <w:rPr>
                <w:rFonts w:ascii="Calibri" w:hAnsi="Calibri" w:cs="Calibri"/>
              </w:rPr>
            </w:pPr>
          </w:p>
          <w:p w14:paraId="1D22FF99" w14:textId="77777777" w:rsidR="00AF0CB3" w:rsidRPr="006152BE" w:rsidRDefault="00AF0CB3" w:rsidP="00621E30">
            <w:pPr>
              <w:pStyle w:val="Rodap"/>
              <w:tabs>
                <w:tab w:val="left" w:pos="708"/>
              </w:tabs>
              <w:rPr>
                <w:rFonts w:ascii="Calibri" w:hAnsi="Calibri" w:cs="Calibri"/>
              </w:rPr>
            </w:pPr>
          </w:p>
        </w:tc>
      </w:tr>
    </w:tbl>
    <w:p w14:paraId="3D35B07C" w14:textId="77777777" w:rsidR="00AF0CB3" w:rsidRDefault="00AF0CB3" w:rsidP="00AF0CB3">
      <w:pPr>
        <w:pStyle w:val="Rodap"/>
        <w:tabs>
          <w:tab w:val="left" w:pos="708"/>
        </w:tabs>
        <w:rPr>
          <w:rFonts w:ascii="Calibri" w:hAnsi="Calibri" w:cs="Calibri"/>
        </w:rPr>
      </w:pPr>
    </w:p>
    <w:p w14:paraId="4FC06927" w14:textId="77777777" w:rsidR="00AF0CB3" w:rsidRDefault="00AF0CB3" w:rsidP="00AF0CB3">
      <w:pPr>
        <w:pStyle w:val="Rodap"/>
        <w:widowControl/>
        <w:numPr>
          <w:ilvl w:val="0"/>
          <w:numId w:val="5"/>
        </w:numPr>
        <w:tabs>
          <w:tab w:val="clear" w:pos="4252"/>
          <w:tab w:val="clear" w:pos="8504"/>
          <w:tab w:val="left" w:pos="708"/>
          <w:tab w:val="center" w:pos="4819"/>
          <w:tab w:val="right" w:pos="9071"/>
        </w:tabs>
        <w:autoSpaceDE/>
        <w:autoSpaceDN/>
        <w:rPr>
          <w:rFonts w:ascii="Calibri" w:hAnsi="Calibri" w:cs="Calibri"/>
        </w:rPr>
      </w:pPr>
      <w:r>
        <w:rPr>
          <w:rFonts w:ascii="Calibri" w:hAnsi="Calibri" w:cs="Calibri"/>
        </w:rPr>
        <w:t>Qual é o cabo utilizado na topologia em barramento?</w:t>
      </w:r>
    </w:p>
    <w:p w14:paraId="238ECA6C" w14:textId="77777777" w:rsidR="00AF0CB3" w:rsidRDefault="00AF0CB3" w:rsidP="00AF0CB3">
      <w:pPr>
        <w:pStyle w:val="Rodap"/>
        <w:tabs>
          <w:tab w:val="left" w:pos="708"/>
        </w:tabs>
        <w:rPr>
          <w:rFonts w:ascii="Calibri" w:hAnsi="Calibri" w:cs="Calibri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69"/>
      </w:tblGrid>
      <w:tr w:rsidR="00AF0CB3" w:rsidRPr="006152BE" w14:paraId="58264F57" w14:textId="77777777" w:rsidTr="00621E30">
        <w:tc>
          <w:tcPr>
            <w:tcW w:w="8969" w:type="dxa"/>
            <w:shd w:val="clear" w:color="auto" w:fill="auto"/>
          </w:tcPr>
          <w:p w14:paraId="37F84F20" w14:textId="0F1977D8" w:rsidR="00AF0CB3" w:rsidRDefault="00C96E2C" w:rsidP="00621E30">
            <w:pPr>
              <w:pStyle w:val="Rodap"/>
              <w:tabs>
                <w:tab w:val="left" w:pos="708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Cabos Coaxiais</w:t>
            </w:r>
          </w:p>
          <w:p w14:paraId="4C0059D0" w14:textId="77777777" w:rsidR="00AF0CB3" w:rsidRDefault="00AF0CB3" w:rsidP="00621E30">
            <w:pPr>
              <w:pStyle w:val="Rodap"/>
              <w:tabs>
                <w:tab w:val="left" w:pos="708"/>
              </w:tabs>
              <w:rPr>
                <w:rFonts w:ascii="Calibri" w:hAnsi="Calibri" w:cs="Calibri"/>
              </w:rPr>
            </w:pPr>
          </w:p>
          <w:p w14:paraId="44825C93" w14:textId="77777777" w:rsidR="00AF0CB3" w:rsidRPr="006152BE" w:rsidRDefault="00AF0CB3" w:rsidP="00621E30">
            <w:pPr>
              <w:pStyle w:val="Rodap"/>
              <w:tabs>
                <w:tab w:val="left" w:pos="708"/>
              </w:tabs>
              <w:rPr>
                <w:rFonts w:ascii="Calibri" w:hAnsi="Calibri" w:cs="Calibri"/>
              </w:rPr>
            </w:pPr>
          </w:p>
        </w:tc>
      </w:tr>
    </w:tbl>
    <w:p w14:paraId="50BE9193" w14:textId="77777777" w:rsidR="00AF0CB3" w:rsidRDefault="00AF0CB3" w:rsidP="00AF0CB3">
      <w:pPr>
        <w:pStyle w:val="Rodap"/>
        <w:tabs>
          <w:tab w:val="left" w:pos="708"/>
        </w:tabs>
        <w:rPr>
          <w:rFonts w:ascii="Calibri" w:hAnsi="Calibri" w:cs="Calibri"/>
        </w:rPr>
      </w:pPr>
    </w:p>
    <w:p w14:paraId="39E38D7E" w14:textId="77777777" w:rsidR="00AF0CB3" w:rsidRDefault="00AF0CB3" w:rsidP="00AF0CB3">
      <w:pPr>
        <w:pStyle w:val="Rodap"/>
        <w:widowControl/>
        <w:numPr>
          <w:ilvl w:val="0"/>
          <w:numId w:val="5"/>
        </w:numPr>
        <w:tabs>
          <w:tab w:val="clear" w:pos="4252"/>
          <w:tab w:val="clear" w:pos="8504"/>
          <w:tab w:val="left" w:pos="708"/>
          <w:tab w:val="center" w:pos="4819"/>
          <w:tab w:val="right" w:pos="9071"/>
        </w:tabs>
        <w:autoSpaceDE/>
        <w:autoSpaceDN/>
        <w:rPr>
          <w:rFonts w:ascii="Calibri" w:hAnsi="Calibri" w:cs="Calibri"/>
        </w:rPr>
      </w:pPr>
      <w:r>
        <w:rPr>
          <w:rFonts w:ascii="Calibri" w:hAnsi="Calibri" w:cs="Calibri"/>
        </w:rPr>
        <w:t>Quais as desvantagens de utilizar a topologia em barramento.</w:t>
      </w:r>
    </w:p>
    <w:p w14:paraId="69B7F37C" w14:textId="77777777" w:rsidR="00AF0CB3" w:rsidRDefault="00AF0CB3" w:rsidP="00AF0CB3">
      <w:pPr>
        <w:pStyle w:val="Rodap"/>
        <w:tabs>
          <w:tab w:val="left" w:pos="708"/>
        </w:tabs>
        <w:rPr>
          <w:rFonts w:ascii="Calibri" w:hAnsi="Calibri" w:cs="Calibri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69"/>
      </w:tblGrid>
      <w:tr w:rsidR="00AF0CB3" w:rsidRPr="006152BE" w14:paraId="3604CAC2" w14:textId="77777777" w:rsidTr="00621E30">
        <w:tc>
          <w:tcPr>
            <w:tcW w:w="8969" w:type="dxa"/>
            <w:shd w:val="clear" w:color="auto" w:fill="auto"/>
          </w:tcPr>
          <w:p w14:paraId="5104DEA5" w14:textId="295C4DE0" w:rsidR="00AF0CB3" w:rsidRDefault="00C96E2C" w:rsidP="00621E30">
            <w:pPr>
              <w:pStyle w:val="Rodap"/>
              <w:tabs>
                <w:tab w:val="left" w:pos="708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Caso aconteça uma avaria no cabo, a rede toda falha, há pouca possibilidade de expansão, e se o cabo não for o suficiente para os computadores, terá de trocar por outro. A remoção ou a adição de algum dispositivo terá de ser feito com a rede toda desligada.</w:t>
            </w:r>
          </w:p>
          <w:p w14:paraId="42DE50C9" w14:textId="77777777" w:rsidR="00AF0CB3" w:rsidRDefault="00AF0CB3" w:rsidP="00621E30">
            <w:pPr>
              <w:pStyle w:val="Rodap"/>
              <w:tabs>
                <w:tab w:val="left" w:pos="708"/>
              </w:tabs>
              <w:rPr>
                <w:rFonts w:ascii="Calibri" w:hAnsi="Calibri" w:cs="Calibri"/>
              </w:rPr>
            </w:pPr>
          </w:p>
          <w:p w14:paraId="65CDF7A0" w14:textId="77777777" w:rsidR="00AF0CB3" w:rsidRDefault="00AF0CB3" w:rsidP="00621E30">
            <w:pPr>
              <w:pStyle w:val="Rodap"/>
              <w:tabs>
                <w:tab w:val="left" w:pos="708"/>
              </w:tabs>
              <w:rPr>
                <w:rFonts w:ascii="Calibri" w:hAnsi="Calibri" w:cs="Calibri"/>
              </w:rPr>
            </w:pPr>
          </w:p>
          <w:p w14:paraId="29A18F57" w14:textId="77777777" w:rsidR="00AF0CB3" w:rsidRPr="006152BE" w:rsidRDefault="00AF0CB3" w:rsidP="00621E30">
            <w:pPr>
              <w:pStyle w:val="Rodap"/>
              <w:tabs>
                <w:tab w:val="left" w:pos="708"/>
              </w:tabs>
              <w:rPr>
                <w:rFonts w:ascii="Calibri" w:hAnsi="Calibri" w:cs="Calibri"/>
              </w:rPr>
            </w:pPr>
          </w:p>
        </w:tc>
      </w:tr>
    </w:tbl>
    <w:p w14:paraId="70E33942" w14:textId="77777777" w:rsidR="00AF0CB3" w:rsidRDefault="00AF0CB3" w:rsidP="00AF0CB3">
      <w:pPr>
        <w:pStyle w:val="Rodap"/>
        <w:tabs>
          <w:tab w:val="left" w:pos="708"/>
        </w:tabs>
        <w:rPr>
          <w:rFonts w:ascii="Calibri" w:hAnsi="Calibri" w:cs="Calibri"/>
        </w:rPr>
      </w:pPr>
    </w:p>
    <w:p w14:paraId="67E215B4" w14:textId="77777777" w:rsidR="00003B90" w:rsidRPr="00F54AE4" w:rsidRDefault="00003B90" w:rsidP="00AF0CB3">
      <w:pPr>
        <w:pStyle w:val="Rodap"/>
        <w:widowControl/>
        <w:tabs>
          <w:tab w:val="clear" w:pos="4252"/>
          <w:tab w:val="clear" w:pos="8504"/>
          <w:tab w:val="left" w:pos="708"/>
          <w:tab w:val="center" w:pos="4819"/>
          <w:tab w:val="right" w:pos="9071"/>
        </w:tabs>
        <w:autoSpaceDE/>
        <w:autoSpaceDN/>
        <w:ind w:left="720"/>
      </w:pPr>
    </w:p>
    <w:sectPr w:rsidR="00003B90" w:rsidRPr="00F54AE4" w:rsidSect="00715BD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10" w:h="16840"/>
      <w:pgMar w:top="2640" w:right="740" w:bottom="1701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7D318" w14:textId="77777777" w:rsidR="00487023" w:rsidRDefault="00487023">
      <w:r>
        <w:separator/>
      </w:r>
    </w:p>
  </w:endnote>
  <w:endnote w:type="continuationSeparator" w:id="0">
    <w:p w14:paraId="31ECF765" w14:textId="77777777" w:rsidR="00487023" w:rsidRDefault="00487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1785F" w14:textId="77777777" w:rsidR="004C2A38" w:rsidRDefault="004C2A3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9" w:type="dxa"/>
      <w:tblLayout w:type="fixed"/>
      <w:tblLook w:val="01E0" w:firstRow="1" w:lastRow="1" w:firstColumn="1" w:lastColumn="1" w:noHBand="0" w:noVBand="0"/>
    </w:tblPr>
    <w:tblGrid>
      <w:gridCol w:w="2694"/>
      <w:gridCol w:w="1620"/>
      <w:gridCol w:w="1620"/>
      <w:gridCol w:w="1336"/>
      <w:gridCol w:w="1187"/>
      <w:gridCol w:w="1272"/>
    </w:tblGrid>
    <w:tr w:rsidR="004C2A38" w:rsidRPr="00C327DB" w14:paraId="16CD2FA0" w14:textId="77777777" w:rsidTr="00912788">
      <w:trPr>
        <w:trHeight w:val="905"/>
      </w:trPr>
      <w:tc>
        <w:tcPr>
          <w:tcW w:w="2694" w:type="dxa"/>
          <w:vAlign w:val="center"/>
        </w:tcPr>
        <w:p w14:paraId="6AED3C32" w14:textId="77777777" w:rsidR="004C2A38" w:rsidRDefault="004C2A38" w:rsidP="004C2A38">
          <w:pPr>
            <w:rPr>
              <w:rFonts w:cs="Arial"/>
            </w:rPr>
          </w:pPr>
          <w:r>
            <w:rPr>
              <w:rFonts w:cs="Arial"/>
            </w:rPr>
            <w:t xml:space="preserve">Formador: Rui Monteiro </w:t>
          </w:r>
        </w:p>
        <w:p w14:paraId="2A2B2BF2" w14:textId="77777777" w:rsidR="004C2A38" w:rsidRPr="004C1428" w:rsidRDefault="004C2A38" w:rsidP="004C2A38">
          <w:pPr>
            <w:rPr>
              <w:rFonts w:cs="Arial"/>
            </w:rPr>
          </w:pPr>
        </w:p>
      </w:tc>
      <w:tc>
        <w:tcPr>
          <w:tcW w:w="1620" w:type="dxa"/>
          <w:vAlign w:val="center"/>
        </w:tcPr>
        <w:p w14:paraId="5541BE67" w14:textId="77777777" w:rsidR="004C2A38" w:rsidRPr="00C327DB" w:rsidRDefault="004C2A38" w:rsidP="004C2A38">
          <w:pPr>
            <w:ind w:left="-99"/>
            <w:jc w:val="center"/>
            <w:rPr>
              <w:rFonts w:cs="Arial"/>
            </w:rPr>
          </w:pPr>
        </w:p>
      </w:tc>
      <w:tc>
        <w:tcPr>
          <w:tcW w:w="1620" w:type="dxa"/>
          <w:vAlign w:val="center"/>
        </w:tcPr>
        <w:p w14:paraId="563246F0" w14:textId="77777777" w:rsidR="004C2A38" w:rsidRPr="00C327DB" w:rsidRDefault="004C2A38" w:rsidP="004C2A38">
          <w:pPr>
            <w:ind w:left="-50"/>
            <w:jc w:val="center"/>
            <w:rPr>
              <w:rFonts w:cs="Arial"/>
            </w:rPr>
          </w:pPr>
          <w:r>
            <w:rPr>
              <w:rFonts w:cs="Arial"/>
              <w:noProof/>
            </w:rPr>
            <w:drawing>
              <wp:inline distT="0" distB="0" distL="0" distR="0" wp14:anchorId="58A8CA7D" wp14:editId="5E6D148B">
                <wp:extent cx="857250" cy="447675"/>
                <wp:effectExtent l="19050" t="0" r="0" b="0"/>
                <wp:docPr id="12" name="Imagem 4" descr="Uma imagem com logótipo, Gráficos, Tipo de letra, símbol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m 4" descr="Uma imagem com logótipo, Gráficos, Tipo de letra, símbolo&#10;&#10;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2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36" w:type="dxa"/>
          <w:vAlign w:val="center"/>
        </w:tcPr>
        <w:p w14:paraId="61D85700" w14:textId="77777777" w:rsidR="004C2A38" w:rsidRPr="00C327DB" w:rsidRDefault="004C2A38" w:rsidP="004C2A38">
          <w:pPr>
            <w:ind w:left="-53"/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9BA115C" wp14:editId="1238A960">
                <wp:extent cx="762000" cy="447675"/>
                <wp:effectExtent l="19050" t="0" r="0" b="0"/>
                <wp:docPr id="13" name="Imagem 13" descr="qr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" descr="qr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87" w:type="dxa"/>
          <w:vAlign w:val="center"/>
        </w:tcPr>
        <w:p w14:paraId="438E97D5" w14:textId="77777777" w:rsidR="004C2A38" w:rsidRPr="00C327DB" w:rsidRDefault="004C2A38" w:rsidP="004C2A38">
          <w:pPr>
            <w:ind w:right="-48"/>
            <w:jc w:val="center"/>
            <w:rPr>
              <w:rFonts w:cs="Arial"/>
            </w:rPr>
          </w:pPr>
          <w:r>
            <w:rPr>
              <w:rFonts w:cs="Arial"/>
              <w:noProof/>
            </w:rPr>
            <w:drawing>
              <wp:inline distT="0" distB="0" distL="0" distR="0" wp14:anchorId="22C68F22" wp14:editId="366DDB3A">
                <wp:extent cx="571500" cy="447675"/>
                <wp:effectExtent l="19050" t="0" r="0" b="0"/>
                <wp:docPr id="14" name="Imagem 2" descr="Uma imagem com texto, símbolo, Tipo de letra, logó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m 2" descr="Uma imagem com texto, símbolo, Tipo de letra, logótipo&#10;&#10;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2" w:type="dxa"/>
          <w:vAlign w:val="center"/>
        </w:tcPr>
        <w:p w14:paraId="50639162" w14:textId="77777777" w:rsidR="004C2A38" w:rsidRPr="00C327DB" w:rsidRDefault="004C2A38" w:rsidP="004C2A38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2F800BAD" wp14:editId="5E4CA9E3">
                <wp:extent cx="495300" cy="447675"/>
                <wp:effectExtent l="19050" t="0" r="0" b="0"/>
                <wp:docPr id="15" name="Imagem 1" descr="logo_R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logo_R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53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E0CF174" w14:textId="21DB08CC" w:rsidR="00667EF6" w:rsidRDefault="00667EF6">
    <w:pPr>
      <w:pStyle w:val="Corpodetexto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DAF4E" w14:textId="77777777" w:rsidR="004C2A38" w:rsidRDefault="004C2A3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F7602" w14:textId="77777777" w:rsidR="00487023" w:rsidRDefault="00487023">
      <w:r>
        <w:separator/>
      </w:r>
    </w:p>
  </w:footnote>
  <w:footnote w:type="continuationSeparator" w:id="0">
    <w:p w14:paraId="06415971" w14:textId="77777777" w:rsidR="00487023" w:rsidRDefault="004870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28D0C" w14:textId="77777777" w:rsidR="004C2A38" w:rsidRDefault="004C2A3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74ABE" w14:textId="77777777" w:rsidR="004C2A38" w:rsidRPr="00D96D78" w:rsidRDefault="004C2A38" w:rsidP="004C2A38">
    <w:pPr>
      <w:pStyle w:val="NormalWeb"/>
      <w:spacing w:before="77" w:beforeAutospacing="0" w:after="0" w:afterAutospacing="0"/>
      <w:rPr>
        <w:rFonts w:ascii="Century Gothic" w:hAnsi="Century Gothic"/>
        <w:b/>
      </w:rPr>
    </w:pPr>
    <w:bookmarkStart w:id="0" w:name="_Hlk187060093"/>
    <w:r>
      <w:rPr>
        <w:rFonts w:ascii="Century Gothic" w:hAnsi="Century Gothic"/>
        <w:b/>
        <w:noProof/>
      </w:rPr>
      <w:drawing>
        <wp:anchor distT="0" distB="0" distL="114300" distR="114300" simplePos="0" relativeHeight="251659264" behindDoc="1" locked="0" layoutInCell="1" allowOverlap="1" wp14:anchorId="110DEBED" wp14:editId="5E209DFD">
          <wp:simplePos x="0" y="0"/>
          <wp:positionH relativeFrom="column">
            <wp:posOffset>17250</wp:posOffset>
          </wp:positionH>
          <wp:positionV relativeFrom="paragraph">
            <wp:posOffset>-36830</wp:posOffset>
          </wp:positionV>
          <wp:extent cx="1238250" cy="895350"/>
          <wp:effectExtent l="0" t="0" r="0" b="0"/>
          <wp:wrapTight wrapText="bothSides">
            <wp:wrapPolygon edited="0">
              <wp:start x="0" y="0"/>
              <wp:lineTo x="0" y="21140"/>
              <wp:lineTo x="21268" y="21140"/>
              <wp:lineTo x="21268" y="0"/>
              <wp:lineTo x="0" y="0"/>
            </wp:wrapPolygon>
          </wp:wrapTight>
          <wp:docPr id="11" name="Imagem 11" descr="http://www.jf-casteloes.com/img/ief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www.jf-casteloes.com/img/iefp.jpg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895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96D78">
      <w:rPr>
        <w:rFonts w:ascii="Century Gothic" w:hAnsi="Century Gothic"/>
        <w:b/>
      </w:rPr>
      <w:t>INSTITUTO DE EMPREGO E FORMAÇÃO PROFISSIONAL</w:t>
    </w:r>
  </w:p>
  <w:p w14:paraId="246B3311" w14:textId="77777777" w:rsidR="004C2A38" w:rsidRDefault="004C2A38" w:rsidP="004C2A38">
    <w:pPr>
      <w:pStyle w:val="NormalWeb"/>
      <w:spacing w:before="77" w:beforeAutospacing="0" w:after="0" w:afterAutospacing="0"/>
      <w:rPr>
        <w:rFonts w:ascii="Century Gothic" w:hAnsi="Century Gothic"/>
      </w:rPr>
    </w:pPr>
    <w:r>
      <w:rPr>
        <w:rFonts w:ascii="Century Gothic" w:hAnsi="Century Gothic"/>
      </w:rPr>
      <w:t>Delegação Regional do Norte</w:t>
    </w:r>
  </w:p>
  <w:p w14:paraId="3F92D710" w14:textId="77777777" w:rsidR="004C2A38" w:rsidRPr="00D96D78" w:rsidRDefault="004C2A38" w:rsidP="004C2A38">
    <w:pPr>
      <w:pStyle w:val="NormalWeb"/>
      <w:spacing w:before="77" w:beforeAutospacing="0" w:after="0" w:afterAutospacing="0"/>
      <w:rPr>
        <w:rFonts w:ascii="Century Gothic" w:hAnsi="Century Gothic"/>
      </w:rPr>
    </w:pPr>
    <w:r>
      <w:rPr>
        <w:rFonts w:ascii="Century Gothic" w:hAnsi="Century Gothic"/>
      </w:rPr>
      <w:t>Centro de Formação e Formação de V. N. Gaia</w:t>
    </w:r>
  </w:p>
  <w:p w14:paraId="7F514A04" w14:textId="77777777" w:rsidR="004C2A38" w:rsidRDefault="004C2A38" w:rsidP="004C2A38">
    <w:pPr>
      <w:pStyle w:val="Cabealho"/>
      <w:rPr>
        <w:rStyle w:val="Nmerodepgina"/>
      </w:rPr>
    </w:pPr>
    <w:r w:rsidRPr="003C4E03">
      <w:rPr>
        <w:rStyle w:val="Nmerodepgina"/>
      </w:rPr>
      <w:t xml:space="preserve"> </w:t>
    </w:r>
  </w:p>
  <w:p w14:paraId="6C91670C" w14:textId="77777777" w:rsidR="004C2A38" w:rsidRPr="00D96D78" w:rsidRDefault="004C2A38" w:rsidP="004C2A38">
    <w:pPr>
      <w:pStyle w:val="NormalWeb"/>
      <w:spacing w:before="77" w:beforeAutospacing="0" w:after="0" w:afterAutospacing="0"/>
      <w:rPr>
        <w:rFonts w:ascii="Century Gothic" w:hAnsi="Century Gothic"/>
        <w:b/>
      </w:rPr>
    </w:pPr>
    <w:r w:rsidRPr="00D96D78">
      <w:rPr>
        <w:rFonts w:ascii="Century Gothic" w:hAnsi="Century Gothic"/>
        <w:b/>
      </w:rPr>
      <w:t xml:space="preserve">Curso: </w:t>
    </w:r>
    <w:r>
      <w:rPr>
        <w:rFonts w:ascii="Century Gothic" w:hAnsi="Century Gothic"/>
        <w:b/>
      </w:rPr>
      <w:t>Técnico Especialista de Programação</w:t>
    </w:r>
  </w:p>
  <w:p w14:paraId="212B3145" w14:textId="77777777" w:rsidR="004C2A38" w:rsidRDefault="004C2A38" w:rsidP="004C2A38">
    <w:pPr>
      <w:pStyle w:val="NormalWeb"/>
      <w:spacing w:before="77" w:beforeAutospacing="0" w:after="0" w:afterAutospacing="0"/>
      <w:rPr>
        <w:rFonts w:ascii="Century Gothic" w:hAnsi="Century Gothic"/>
        <w:b/>
      </w:rPr>
    </w:pPr>
    <w:r w:rsidRPr="00D96D78">
      <w:rPr>
        <w:rFonts w:ascii="Century Gothic" w:hAnsi="Century Gothic"/>
        <w:b/>
      </w:rPr>
      <w:t>Módulo:</w:t>
    </w:r>
    <w:r>
      <w:rPr>
        <w:rFonts w:ascii="Century Gothic" w:hAnsi="Century Gothic"/>
        <w:b/>
      </w:rPr>
      <w:t xml:space="preserve"> </w:t>
    </w:r>
    <w:r w:rsidRPr="00263952">
      <w:rPr>
        <w:rFonts w:ascii="Century Gothic" w:hAnsi="Century Gothic"/>
        <w:b/>
      </w:rPr>
      <w:t>54</w:t>
    </w:r>
    <w:r>
      <w:rPr>
        <w:rFonts w:ascii="Century Gothic" w:hAnsi="Century Gothic"/>
        <w:b/>
      </w:rPr>
      <w:t>18</w:t>
    </w:r>
    <w:r w:rsidRPr="00263952">
      <w:rPr>
        <w:rFonts w:ascii="Century Gothic" w:hAnsi="Century Gothic"/>
        <w:b/>
      </w:rPr>
      <w:t xml:space="preserve"> - </w:t>
    </w:r>
    <w:r w:rsidRPr="004C1428">
      <w:rPr>
        <w:rFonts w:ascii="Century Gothic" w:hAnsi="Century Gothic"/>
        <w:b/>
      </w:rPr>
      <w:t>Redes de comunicação de dados</w:t>
    </w:r>
  </w:p>
  <w:bookmarkEnd w:id="0"/>
  <w:p w14:paraId="0E6B44A2" w14:textId="2849FE91" w:rsidR="00667EF6" w:rsidRDefault="00667EF6">
    <w:pPr>
      <w:pStyle w:val="Corpodetexto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B06F4" w14:textId="77777777" w:rsidR="004C2A38" w:rsidRDefault="004C2A3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11CF9"/>
    <w:multiLevelType w:val="multilevel"/>
    <w:tmpl w:val="6B50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93C8C"/>
    <w:multiLevelType w:val="hybridMultilevel"/>
    <w:tmpl w:val="6D6660A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822EC"/>
    <w:multiLevelType w:val="hybridMultilevel"/>
    <w:tmpl w:val="52060A8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40DB6"/>
    <w:multiLevelType w:val="hybridMultilevel"/>
    <w:tmpl w:val="8DAC8E9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A1C1A"/>
    <w:multiLevelType w:val="hybridMultilevel"/>
    <w:tmpl w:val="6FE891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16C7B"/>
    <w:multiLevelType w:val="hybridMultilevel"/>
    <w:tmpl w:val="ECA650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801928">
    <w:abstractNumId w:val="0"/>
  </w:num>
  <w:num w:numId="2" w16cid:durableId="279456028">
    <w:abstractNumId w:val="4"/>
  </w:num>
  <w:num w:numId="3" w16cid:durableId="1511605235">
    <w:abstractNumId w:val="5"/>
  </w:num>
  <w:num w:numId="4" w16cid:durableId="1491364250">
    <w:abstractNumId w:val="1"/>
  </w:num>
  <w:num w:numId="5" w16cid:durableId="1687366097">
    <w:abstractNumId w:val="2"/>
  </w:num>
  <w:num w:numId="6" w16cid:durableId="21222175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EF6"/>
    <w:rsid w:val="00003B90"/>
    <w:rsid w:val="00021E2C"/>
    <w:rsid w:val="0007554C"/>
    <w:rsid w:val="00330688"/>
    <w:rsid w:val="003500FB"/>
    <w:rsid w:val="003563F2"/>
    <w:rsid w:val="003C464D"/>
    <w:rsid w:val="004073B4"/>
    <w:rsid w:val="00487023"/>
    <w:rsid w:val="004C2A38"/>
    <w:rsid w:val="004D59B6"/>
    <w:rsid w:val="004E7FED"/>
    <w:rsid w:val="005679DE"/>
    <w:rsid w:val="005F6963"/>
    <w:rsid w:val="006315F4"/>
    <w:rsid w:val="00667EF6"/>
    <w:rsid w:val="006E4674"/>
    <w:rsid w:val="00715BDE"/>
    <w:rsid w:val="00831013"/>
    <w:rsid w:val="008B6DBC"/>
    <w:rsid w:val="008D28BF"/>
    <w:rsid w:val="008D3EA9"/>
    <w:rsid w:val="00A6391B"/>
    <w:rsid w:val="00A72780"/>
    <w:rsid w:val="00A95A40"/>
    <w:rsid w:val="00AE3CD1"/>
    <w:rsid w:val="00AF0CB3"/>
    <w:rsid w:val="00B00AD0"/>
    <w:rsid w:val="00B82CB2"/>
    <w:rsid w:val="00BC20B3"/>
    <w:rsid w:val="00C538A7"/>
    <w:rsid w:val="00C96E2C"/>
    <w:rsid w:val="00D9162C"/>
    <w:rsid w:val="00DD1D35"/>
    <w:rsid w:val="00E74D5F"/>
    <w:rsid w:val="00E84B29"/>
    <w:rsid w:val="00EF760E"/>
    <w:rsid w:val="00FE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80AD94"/>
  <w15:docId w15:val="{FF8819AC-9983-429D-A6E3-186AD805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216"/>
      <w:outlineLvl w:val="0"/>
    </w:pPr>
    <w:rPr>
      <w:b/>
      <w:bCs/>
      <w:sz w:val="23"/>
      <w:szCs w:val="23"/>
    </w:rPr>
  </w:style>
  <w:style w:type="paragraph" w:styleId="Ttulo2">
    <w:name w:val="heading 2"/>
    <w:basedOn w:val="Normal"/>
    <w:uiPriority w:val="9"/>
    <w:unhideWhenUsed/>
    <w:qFormat/>
    <w:pPr>
      <w:ind w:left="216"/>
      <w:outlineLvl w:val="1"/>
    </w:pPr>
    <w:rPr>
      <w:sz w:val="23"/>
      <w:szCs w:val="23"/>
    </w:rPr>
  </w:style>
  <w:style w:type="paragraph" w:styleId="Ttulo3">
    <w:name w:val="heading 3"/>
    <w:basedOn w:val="Normal"/>
    <w:uiPriority w:val="9"/>
    <w:unhideWhenUsed/>
    <w:qFormat/>
    <w:pPr>
      <w:ind w:left="20"/>
      <w:outlineLvl w:val="2"/>
    </w:pPr>
    <w:rPr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Courier New" w:eastAsia="Courier New" w:hAnsi="Courier New" w:cs="Courier New"/>
      <w:sz w:val="16"/>
      <w:szCs w:val="16"/>
    </w:rPr>
  </w:style>
  <w:style w:type="paragraph" w:styleId="Ttulo">
    <w:name w:val="Title"/>
    <w:basedOn w:val="Normal"/>
    <w:uiPriority w:val="10"/>
    <w:qFormat/>
    <w:pPr>
      <w:spacing w:before="86"/>
      <w:ind w:left="276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Cabealho">
    <w:name w:val="header"/>
    <w:basedOn w:val="Normal"/>
    <w:link w:val="CabealhoCarter"/>
    <w:unhideWhenUsed/>
    <w:rsid w:val="008B6DB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B6DBC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arter"/>
    <w:unhideWhenUsed/>
    <w:rsid w:val="008B6DBC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rsid w:val="008B6DBC"/>
    <w:rPr>
      <w:rFonts w:ascii="Times New Roman" w:eastAsia="Times New Roman" w:hAnsi="Times New Roman" w:cs="Times New Roman"/>
      <w:lang w:val="pt-PT"/>
    </w:rPr>
  </w:style>
  <w:style w:type="paragraph" w:customStyle="1" w:styleId="LegendaTabela">
    <w:name w:val="Legenda Tabela"/>
    <w:basedOn w:val="Normal"/>
    <w:rsid w:val="008B6DBC"/>
    <w:pPr>
      <w:widowControl/>
      <w:autoSpaceDE/>
      <w:autoSpaceDN/>
    </w:pPr>
    <w:rPr>
      <w:rFonts w:ascii="Arial Narrow" w:hAnsi="Arial Narrow"/>
      <w:sz w:val="16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715B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715BDE"/>
    <w:rPr>
      <w:rFonts w:ascii="Courier New" w:eastAsia="Times New Roman" w:hAnsi="Courier New" w:cs="Courier New"/>
      <w:sz w:val="20"/>
      <w:szCs w:val="20"/>
      <w:lang w:val="pt-PT" w:eastAsia="pt-PT"/>
    </w:rPr>
  </w:style>
  <w:style w:type="paragraph" w:styleId="NormalWeb">
    <w:name w:val="Normal (Web)"/>
    <w:basedOn w:val="Normal"/>
    <w:uiPriority w:val="99"/>
    <w:rsid w:val="00715BD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715BDE"/>
    <w:rPr>
      <w:b/>
      <w:bCs/>
    </w:rPr>
  </w:style>
  <w:style w:type="character" w:customStyle="1" w:styleId="token">
    <w:name w:val="token"/>
    <w:basedOn w:val="Tipodeletrapredefinidodopargrafo"/>
    <w:rsid w:val="00715BDE"/>
  </w:style>
  <w:style w:type="character" w:styleId="nfase">
    <w:name w:val="Emphasis"/>
    <w:basedOn w:val="Tipodeletrapredefinidodopargrafo"/>
    <w:uiPriority w:val="20"/>
    <w:qFormat/>
    <w:rsid w:val="00715BDE"/>
    <w:rPr>
      <w:i/>
      <w:iCs/>
    </w:rPr>
  </w:style>
  <w:style w:type="character" w:customStyle="1" w:styleId="lf-badge">
    <w:name w:val="lf-badge"/>
    <w:basedOn w:val="Tipodeletrapredefinidodopargrafo"/>
    <w:rsid w:val="00715BDE"/>
  </w:style>
  <w:style w:type="paragraph" w:customStyle="1" w:styleId="Default">
    <w:name w:val="Default"/>
    <w:rsid w:val="005679DE"/>
    <w:pPr>
      <w:widowControl/>
      <w:adjustRightInd w:val="0"/>
    </w:pPr>
    <w:rPr>
      <w:rFonts w:ascii="Arial" w:eastAsia="Times New Roman" w:hAnsi="Arial" w:cs="Arial"/>
      <w:color w:val="000000"/>
      <w:sz w:val="24"/>
      <w:szCs w:val="24"/>
      <w:lang w:val="pt-PT" w:eastAsia="pt-PT"/>
    </w:rPr>
  </w:style>
  <w:style w:type="character" w:styleId="Nmerodepgina">
    <w:name w:val="page number"/>
    <w:basedOn w:val="Tipodeletrapredefinidodopargrafo"/>
    <w:rsid w:val="004C2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4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://www.jf-casteloes.com/img/iefp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FABC4DF7173A4EB56EA8903A6C6FA3" ma:contentTypeVersion="4" ma:contentTypeDescription="Criar um novo documento." ma:contentTypeScope="" ma:versionID="e6cc11389e617008130876b8141d1ac4">
  <xsd:schema xmlns:xsd="http://www.w3.org/2001/XMLSchema" xmlns:xs="http://www.w3.org/2001/XMLSchema" xmlns:p="http://schemas.microsoft.com/office/2006/metadata/properties" xmlns:ns2="1142b327-571f-4cac-b323-d2b795c9cd1d" targetNamespace="http://schemas.microsoft.com/office/2006/metadata/properties" ma:root="true" ma:fieldsID="3cab1f4988ad24848a5c4a8f88e25521" ns2:_="">
    <xsd:import namespace="1142b327-571f-4cac-b323-d2b795c9cd1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42b327-571f-4cac-b323-d2b795c9cd1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52FB71-534B-4277-9D14-C3D482717B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62038F-D0C6-41BB-9082-CE1A7181D4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42b327-571f-4cac-b323-d2b795c9cd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00d4521c-d27c-4570-bc5b-1f1018eef95c}" enabled="0" method="" siteId="{00d4521c-d27c-4570-bc5b-1f1018eef95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152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IDILLY PRESTES</cp:lastModifiedBy>
  <cp:revision>4</cp:revision>
  <cp:lastPrinted>2023-09-21T13:18:00Z</cp:lastPrinted>
  <dcterms:created xsi:type="dcterms:W3CDTF">2025-01-13T15:08:00Z</dcterms:created>
  <dcterms:modified xsi:type="dcterms:W3CDTF">2025-01-13T15:10:00Z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2023-09-21T00:00:00Z</vt:filetime>
  </property>
</Properties>
</file>