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9AC7" w14:textId="3A8735E9" w:rsidR="00715BDE" w:rsidRDefault="00715BDE" w:rsidP="00715BDE">
      <w:pPr>
        <w:pBdr>
          <w:top w:val="single" w:sz="4" w:space="1" w:color="auto"/>
          <w:bottom w:val="single" w:sz="4" w:space="1" w:color="auto"/>
        </w:pBdr>
        <w:jc w:val="center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Exercício </w:t>
      </w:r>
      <w:r w:rsidR="004D7333">
        <w:rPr>
          <w:rFonts w:ascii="Century Gothic" w:hAnsi="Century Gothic"/>
          <w:b/>
          <w:snapToGrid w:val="0"/>
        </w:rPr>
        <w:t>8</w:t>
      </w:r>
    </w:p>
    <w:p w14:paraId="0D489C30" w14:textId="77777777" w:rsidR="00715BDE" w:rsidRDefault="00715BDE" w:rsidP="00715BDE">
      <w:pPr>
        <w:rPr>
          <w:rFonts w:ascii="Century Gothic" w:hAnsi="Century Gothic"/>
          <w:b/>
          <w:snapToGrid w:val="0"/>
        </w:rPr>
      </w:pPr>
    </w:p>
    <w:p w14:paraId="6C72E209" w14:textId="179F95F7" w:rsidR="00003B90" w:rsidRDefault="00003B90" w:rsidP="00003B90">
      <w:pPr>
        <w:pBdr>
          <w:top w:val="single" w:sz="4" w:space="1" w:color="auto"/>
          <w:bottom w:val="single" w:sz="4" w:space="1" w:color="auto"/>
        </w:pBdr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Nome: </w:t>
      </w:r>
      <w:r w:rsidR="00A633B7">
        <w:rPr>
          <w:rFonts w:ascii="Century Gothic" w:hAnsi="Century Gothic"/>
          <w:b/>
          <w:snapToGrid w:val="0"/>
        </w:rPr>
        <w:t>Idilly Prestes</w:t>
      </w:r>
    </w:p>
    <w:p w14:paraId="768566A6" w14:textId="77777777" w:rsidR="004D7333" w:rsidRDefault="004D7333" w:rsidP="004D7333">
      <w:pPr>
        <w:pStyle w:val="PargrafodaLista"/>
        <w:tabs>
          <w:tab w:val="left" w:pos="821"/>
        </w:tabs>
        <w:spacing w:line="360" w:lineRule="auto"/>
        <w:jc w:val="both"/>
        <w:rPr>
          <w:rFonts w:ascii="Arial" w:hAnsi="Arial" w:cs="Arial"/>
          <w:sz w:val="24"/>
          <w:szCs w:val="24"/>
          <w:lang w:eastAsia="pt-PT"/>
        </w:rPr>
      </w:pPr>
    </w:p>
    <w:p w14:paraId="14619E6C" w14:textId="16848F98" w:rsidR="004D7333" w:rsidRDefault="004D7333" w:rsidP="004D7333">
      <w:pPr>
        <w:pStyle w:val="PargrafodaLista"/>
        <w:tabs>
          <w:tab w:val="left" w:pos="821"/>
        </w:tabs>
        <w:spacing w:line="360" w:lineRule="auto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>Após teres visto a apresentação para esclarecer dúvidas. Responde às questões que se seguem, acrescentando sempre que possível uma imagem do equipamento.</w:t>
      </w:r>
    </w:p>
    <w:p w14:paraId="000741BF" w14:textId="77777777" w:rsidR="004D7333" w:rsidRPr="00700072" w:rsidRDefault="004D7333" w:rsidP="004D7333">
      <w:pPr>
        <w:pStyle w:val="PargrafodaLista"/>
        <w:tabs>
          <w:tab w:val="left" w:pos="821"/>
        </w:tabs>
        <w:spacing w:line="360" w:lineRule="auto"/>
        <w:jc w:val="both"/>
        <w:rPr>
          <w:rFonts w:ascii="Arial" w:hAnsi="Arial" w:cs="Arial"/>
          <w:sz w:val="24"/>
          <w:szCs w:val="24"/>
          <w:lang w:eastAsia="pt-PT"/>
        </w:rPr>
      </w:pPr>
    </w:p>
    <w:p w14:paraId="3171EBD1" w14:textId="77777777" w:rsidR="004D7333" w:rsidRDefault="004D7333" w:rsidP="004D7333">
      <w:pPr>
        <w:pStyle w:val="PargrafodaLista"/>
        <w:widowControl/>
        <w:numPr>
          <w:ilvl w:val="0"/>
          <w:numId w:val="6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700072">
        <w:rPr>
          <w:rFonts w:ascii="Arial" w:hAnsi="Arial" w:cs="Arial"/>
          <w:sz w:val="24"/>
          <w:szCs w:val="24"/>
        </w:rPr>
        <w:t>O que é um repetidor?</w:t>
      </w:r>
    </w:p>
    <w:p w14:paraId="7A7089F0" w14:textId="77777777" w:rsidR="004D7333" w:rsidRDefault="004D7333" w:rsidP="004D7333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9240"/>
      </w:tblGrid>
      <w:tr w:rsidR="004D7333" w14:paraId="7628A272" w14:textId="77777777" w:rsidTr="00792691">
        <w:tc>
          <w:tcPr>
            <w:tcW w:w="9345" w:type="dxa"/>
          </w:tcPr>
          <w:p w14:paraId="781FC72B" w14:textId="7A4A51E4" w:rsidR="004D7333" w:rsidRDefault="00A633B7" w:rsidP="0079269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 capta os sinais transmitidos e amplifica, fazendo com que a rede alcance uma área maior</w:t>
            </w:r>
            <w:r w:rsidR="000B6F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FECE9ED" w14:textId="77777777" w:rsidR="004D7333" w:rsidRPr="00700072" w:rsidRDefault="004D7333" w:rsidP="004D7333">
      <w:pPr>
        <w:rPr>
          <w:rFonts w:ascii="Arial" w:hAnsi="Arial" w:cs="Arial"/>
          <w:sz w:val="24"/>
          <w:szCs w:val="24"/>
        </w:rPr>
      </w:pPr>
    </w:p>
    <w:p w14:paraId="0ED6DBFA" w14:textId="77777777" w:rsidR="004D7333" w:rsidRDefault="004D7333" w:rsidP="004D7333">
      <w:pPr>
        <w:pStyle w:val="PargrafodaLista"/>
        <w:widowControl/>
        <w:numPr>
          <w:ilvl w:val="0"/>
          <w:numId w:val="6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700072">
        <w:rPr>
          <w:rFonts w:ascii="Arial" w:hAnsi="Arial" w:cs="Arial"/>
          <w:sz w:val="24"/>
          <w:szCs w:val="24"/>
        </w:rPr>
        <w:t>O que é um hub?</w:t>
      </w:r>
    </w:p>
    <w:p w14:paraId="63C1C61B" w14:textId="77777777" w:rsidR="004D7333" w:rsidRDefault="004D7333" w:rsidP="004D7333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9240"/>
      </w:tblGrid>
      <w:tr w:rsidR="004D7333" w14:paraId="5FFA05D7" w14:textId="77777777" w:rsidTr="00792691">
        <w:tc>
          <w:tcPr>
            <w:tcW w:w="9345" w:type="dxa"/>
          </w:tcPr>
          <w:p w14:paraId="1F56CCC3" w14:textId="1034975C" w:rsidR="004D7333" w:rsidRDefault="00A633B7" w:rsidP="0079269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Dispositivo centralizador passivo onde transmite determinada informação entre os computadores a ele ligados. </w:t>
            </w:r>
          </w:p>
        </w:tc>
      </w:tr>
    </w:tbl>
    <w:p w14:paraId="15BF015E" w14:textId="77777777" w:rsidR="004D7333" w:rsidRDefault="004D7333" w:rsidP="004D7333">
      <w:pPr>
        <w:pStyle w:val="PargrafodaLista"/>
        <w:rPr>
          <w:rFonts w:ascii="Arial" w:hAnsi="Arial" w:cs="Arial"/>
          <w:sz w:val="24"/>
          <w:szCs w:val="24"/>
        </w:rPr>
      </w:pPr>
    </w:p>
    <w:p w14:paraId="5BA43B14" w14:textId="77777777" w:rsidR="004D7333" w:rsidRDefault="004D7333" w:rsidP="004D7333">
      <w:pPr>
        <w:pStyle w:val="PargrafodaLista"/>
        <w:widowControl/>
        <w:numPr>
          <w:ilvl w:val="0"/>
          <w:numId w:val="6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700072">
        <w:rPr>
          <w:rFonts w:ascii="Arial" w:hAnsi="Arial" w:cs="Arial"/>
          <w:sz w:val="24"/>
          <w:szCs w:val="24"/>
        </w:rPr>
        <w:t>Qual a diferença entre um hub e um switch?</w:t>
      </w:r>
    </w:p>
    <w:p w14:paraId="467B567E" w14:textId="77777777" w:rsidR="004D7333" w:rsidRDefault="004D7333" w:rsidP="004D7333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9240"/>
      </w:tblGrid>
      <w:tr w:rsidR="004D7333" w:rsidRPr="000B6FA7" w14:paraId="567E9096" w14:textId="77777777" w:rsidTr="00792691">
        <w:tc>
          <w:tcPr>
            <w:tcW w:w="9345" w:type="dxa"/>
          </w:tcPr>
          <w:p w14:paraId="04B1ECA7" w14:textId="3B37F587" w:rsidR="004D7333" w:rsidRDefault="00A633B7" w:rsidP="00A633B7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HUB: Ele transmite determinada informação entre todos os computadores que estão a ele ligados</w:t>
            </w:r>
            <w:r w:rsidR="000B6FA7">
              <w:rPr>
                <w:rFonts w:ascii="Arial" w:hAnsi="Arial" w:cs="Arial"/>
                <w:sz w:val="24"/>
                <w:szCs w:val="24"/>
              </w:rPr>
              <w:t>, o que gera um alto tráfego de pacotes.</w:t>
            </w:r>
          </w:p>
          <w:p w14:paraId="38D08415" w14:textId="126DDF3B" w:rsidR="004D7333" w:rsidRPr="000B6FA7" w:rsidRDefault="000B6FA7" w:rsidP="00792691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0B6FA7">
              <w:rPr>
                <w:rFonts w:ascii="Arial" w:hAnsi="Arial" w:cs="Arial"/>
                <w:sz w:val="24"/>
                <w:szCs w:val="24"/>
              </w:rPr>
              <w:t>SWITCH: Ele transmite a informa</w:t>
            </w:r>
            <w:r>
              <w:rPr>
                <w:rFonts w:ascii="Arial" w:hAnsi="Arial" w:cs="Arial"/>
                <w:sz w:val="24"/>
                <w:szCs w:val="24"/>
              </w:rPr>
              <w:t>ção para o computador selecionado, não precisando levar a informação para todos e são switches full duplex</w:t>
            </w:r>
          </w:p>
          <w:p w14:paraId="3267E30F" w14:textId="77777777" w:rsidR="004D7333" w:rsidRPr="000B6FA7" w:rsidRDefault="004D7333" w:rsidP="0079269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7DB809" w14:textId="77777777" w:rsidR="004D7333" w:rsidRPr="000B6FA7" w:rsidRDefault="004D7333" w:rsidP="004D7333">
      <w:pPr>
        <w:rPr>
          <w:rFonts w:ascii="Arial" w:hAnsi="Arial" w:cs="Arial"/>
          <w:sz w:val="24"/>
          <w:szCs w:val="24"/>
        </w:rPr>
      </w:pPr>
    </w:p>
    <w:p w14:paraId="020A208B" w14:textId="77777777" w:rsidR="004D7333" w:rsidRDefault="004D7333" w:rsidP="004D7333">
      <w:pPr>
        <w:pStyle w:val="PargrafodaLista"/>
        <w:widowControl/>
        <w:numPr>
          <w:ilvl w:val="0"/>
          <w:numId w:val="6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700072">
        <w:rPr>
          <w:rFonts w:ascii="Arial" w:hAnsi="Arial" w:cs="Arial"/>
          <w:sz w:val="24"/>
          <w:szCs w:val="24"/>
        </w:rPr>
        <w:t>O que é uma bridge?</w:t>
      </w:r>
    </w:p>
    <w:p w14:paraId="598F1DDB" w14:textId="77777777" w:rsidR="004D7333" w:rsidRDefault="004D7333" w:rsidP="004D7333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9240"/>
      </w:tblGrid>
      <w:tr w:rsidR="004D7333" w14:paraId="6A88899A" w14:textId="77777777" w:rsidTr="00792691">
        <w:tc>
          <w:tcPr>
            <w:tcW w:w="9345" w:type="dxa"/>
          </w:tcPr>
          <w:p w14:paraId="51A2B863" w14:textId="1B9368CC" w:rsidR="004D7333" w:rsidRDefault="000B6FA7" w:rsidP="0079269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 permite uma espécie de ponte entre duas redes, conectando sem precisar atribuir endereços IPs.</w:t>
            </w:r>
          </w:p>
        </w:tc>
      </w:tr>
    </w:tbl>
    <w:p w14:paraId="1313B868" w14:textId="77777777" w:rsidR="004D7333" w:rsidRPr="00700072" w:rsidRDefault="004D7333" w:rsidP="004D7333">
      <w:pPr>
        <w:rPr>
          <w:rFonts w:ascii="Arial" w:hAnsi="Arial" w:cs="Arial"/>
          <w:sz w:val="24"/>
          <w:szCs w:val="24"/>
        </w:rPr>
      </w:pPr>
    </w:p>
    <w:p w14:paraId="769630FD" w14:textId="77777777" w:rsidR="004D7333" w:rsidRDefault="004D7333" w:rsidP="004D7333">
      <w:pPr>
        <w:pStyle w:val="PargrafodaLista"/>
        <w:widowControl/>
        <w:numPr>
          <w:ilvl w:val="0"/>
          <w:numId w:val="6"/>
        </w:numPr>
        <w:autoSpaceDE/>
        <w:autoSpaceDN/>
        <w:contextualSpacing/>
        <w:rPr>
          <w:rFonts w:ascii="Arial" w:hAnsi="Arial" w:cs="Arial"/>
          <w:sz w:val="24"/>
          <w:szCs w:val="24"/>
        </w:rPr>
      </w:pPr>
      <w:r w:rsidRPr="00700072">
        <w:rPr>
          <w:rFonts w:ascii="Arial" w:hAnsi="Arial" w:cs="Arial"/>
          <w:sz w:val="24"/>
          <w:szCs w:val="24"/>
        </w:rPr>
        <w:t>O que é um router?</w:t>
      </w:r>
    </w:p>
    <w:p w14:paraId="7AE2577D" w14:textId="77777777" w:rsidR="004D7333" w:rsidRDefault="004D7333" w:rsidP="004D7333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9240"/>
      </w:tblGrid>
      <w:tr w:rsidR="004D7333" w14:paraId="15CA835A" w14:textId="77777777" w:rsidTr="00792691">
        <w:tc>
          <w:tcPr>
            <w:tcW w:w="9345" w:type="dxa"/>
          </w:tcPr>
          <w:p w14:paraId="584340BB" w14:textId="5AE8445C" w:rsidR="004D7333" w:rsidRDefault="000B6FA7" w:rsidP="0079269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São dispositivos que encaminha pacote de dados entre redes de computadores, criando um conjunto de redes de sobreposição.</w:t>
            </w:r>
          </w:p>
          <w:p w14:paraId="27173C8C" w14:textId="77777777" w:rsidR="004D7333" w:rsidRDefault="004D7333" w:rsidP="0079269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417A8EF1" w14:textId="77777777" w:rsidR="004D7333" w:rsidRDefault="004D7333" w:rsidP="0079269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1DD855" w14:textId="77777777" w:rsidR="004D7333" w:rsidRPr="00700072" w:rsidRDefault="004D7333" w:rsidP="004D7333">
      <w:pPr>
        <w:pStyle w:val="PargrafodaLista"/>
        <w:rPr>
          <w:rFonts w:ascii="Arial" w:hAnsi="Arial" w:cs="Arial"/>
          <w:sz w:val="24"/>
          <w:szCs w:val="24"/>
        </w:rPr>
      </w:pPr>
    </w:p>
    <w:p w14:paraId="3500F70B" w14:textId="77777777" w:rsidR="004D7333" w:rsidRPr="00F54AE4" w:rsidRDefault="004D7333" w:rsidP="004D7333">
      <w:pPr>
        <w:pStyle w:val="Rodap"/>
        <w:widowControl/>
        <w:tabs>
          <w:tab w:val="clear" w:pos="4252"/>
          <w:tab w:val="clear" w:pos="8504"/>
          <w:tab w:val="left" w:pos="708"/>
          <w:tab w:val="center" w:pos="4819"/>
          <w:tab w:val="right" w:pos="9071"/>
        </w:tabs>
        <w:autoSpaceDE/>
        <w:autoSpaceDN/>
        <w:ind w:left="720"/>
      </w:pPr>
    </w:p>
    <w:p w14:paraId="6EF221DF" w14:textId="77777777" w:rsidR="004D7333" w:rsidRDefault="004D7333" w:rsidP="00003B90">
      <w:pPr>
        <w:rPr>
          <w:rFonts w:ascii="Century Gothic" w:hAnsi="Century Gothic"/>
          <w:b/>
          <w:snapToGrid w:val="0"/>
        </w:rPr>
      </w:pPr>
    </w:p>
    <w:sectPr w:rsidR="004D7333" w:rsidSect="00715BDE">
      <w:headerReference w:type="default" r:id="rId9"/>
      <w:footerReference w:type="default" r:id="rId10"/>
      <w:type w:val="continuous"/>
      <w:pgSz w:w="11910" w:h="16840"/>
      <w:pgMar w:top="2640" w:right="740" w:bottom="1701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9F09" w14:textId="77777777" w:rsidR="004113CA" w:rsidRDefault="004113CA">
      <w:r>
        <w:separator/>
      </w:r>
    </w:p>
  </w:endnote>
  <w:endnote w:type="continuationSeparator" w:id="0">
    <w:p w14:paraId="072B7BB6" w14:textId="77777777" w:rsidR="004113CA" w:rsidRDefault="0041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2694"/>
      <w:gridCol w:w="1620"/>
      <w:gridCol w:w="1620"/>
      <w:gridCol w:w="1336"/>
      <w:gridCol w:w="1187"/>
      <w:gridCol w:w="1272"/>
    </w:tblGrid>
    <w:tr w:rsidR="009E4AC1" w:rsidRPr="00C327DB" w14:paraId="18380AF6" w14:textId="77777777" w:rsidTr="00912788">
      <w:trPr>
        <w:trHeight w:val="905"/>
      </w:trPr>
      <w:tc>
        <w:tcPr>
          <w:tcW w:w="2694" w:type="dxa"/>
          <w:vAlign w:val="center"/>
        </w:tcPr>
        <w:p w14:paraId="1B8FFAD5" w14:textId="77777777" w:rsidR="009E4AC1" w:rsidRDefault="009E4AC1" w:rsidP="009E4AC1">
          <w:pPr>
            <w:rPr>
              <w:rFonts w:cs="Arial"/>
            </w:rPr>
          </w:pPr>
          <w:r>
            <w:rPr>
              <w:rFonts w:cs="Arial"/>
            </w:rPr>
            <w:t xml:space="preserve">Formador: Rui Monteiro </w:t>
          </w:r>
        </w:p>
        <w:p w14:paraId="7D967B91" w14:textId="77777777" w:rsidR="009E4AC1" w:rsidRPr="004C1428" w:rsidRDefault="009E4AC1" w:rsidP="009E4AC1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10F60BD" w14:textId="77777777" w:rsidR="009E4AC1" w:rsidRPr="00C327DB" w:rsidRDefault="009E4AC1" w:rsidP="009E4AC1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5FEFE44" w14:textId="77777777" w:rsidR="009E4AC1" w:rsidRPr="00C327DB" w:rsidRDefault="009E4AC1" w:rsidP="009E4AC1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3909492C" wp14:editId="3448F39A">
                <wp:extent cx="857250" cy="447675"/>
                <wp:effectExtent l="19050" t="0" r="0" b="0"/>
                <wp:docPr id="12" name="Imagem 4" descr="Uma imagem com logótipo, Gráficos, Tipo de letra, símbol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" descr="Uma imagem com logótipo, Gráficos, Tipo de letra, símbol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726D34BE" w14:textId="77777777" w:rsidR="009E4AC1" w:rsidRPr="00C327DB" w:rsidRDefault="009E4AC1" w:rsidP="009E4AC1">
          <w:pPr>
            <w:ind w:left="-53"/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DB633E2" wp14:editId="01F1563F">
                <wp:extent cx="762000" cy="447675"/>
                <wp:effectExtent l="19050" t="0" r="0" b="0"/>
                <wp:docPr id="13" name="Imagem 13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628D4625" w14:textId="77777777" w:rsidR="009E4AC1" w:rsidRPr="00C327DB" w:rsidRDefault="009E4AC1" w:rsidP="009E4AC1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22866D27" wp14:editId="1A1648D7">
                <wp:extent cx="571500" cy="447675"/>
                <wp:effectExtent l="19050" t="0" r="0" b="0"/>
                <wp:docPr id="14" name="Imagem 2" descr="Uma imagem com texto, símbolo, Tipo de letra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2" descr="Uma imagem com texto, símbolo, Tipo de letra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60C8F3A6" w14:textId="77777777" w:rsidR="009E4AC1" w:rsidRPr="00C327DB" w:rsidRDefault="009E4AC1" w:rsidP="009E4AC1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3F51826" wp14:editId="4CAC64E9">
                <wp:extent cx="495300" cy="447675"/>
                <wp:effectExtent l="19050" t="0" r="0" b="0"/>
                <wp:docPr id="15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CF174" w14:textId="539F265F" w:rsidR="00667EF6" w:rsidRDefault="00667E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FD95" w14:textId="77777777" w:rsidR="004113CA" w:rsidRDefault="004113CA">
      <w:r>
        <w:separator/>
      </w:r>
    </w:p>
  </w:footnote>
  <w:footnote w:type="continuationSeparator" w:id="0">
    <w:p w14:paraId="47CB8398" w14:textId="77777777" w:rsidR="004113CA" w:rsidRDefault="00411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9DC8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bookmarkStart w:id="0" w:name="_Hlk187060093"/>
    <w:r>
      <w:rPr>
        <w:rFonts w:ascii="Century Gothic" w:hAnsi="Century Gothic"/>
        <w:b/>
        <w:noProof/>
      </w:rPr>
      <w:drawing>
        <wp:anchor distT="0" distB="0" distL="114300" distR="114300" simplePos="0" relativeHeight="251659264" behindDoc="1" locked="0" layoutInCell="1" allowOverlap="1" wp14:anchorId="163DB8A4" wp14:editId="58E12D84">
          <wp:simplePos x="0" y="0"/>
          <wp:positionH relativeFrom="column">
            <wp:posOffset>17250</wp:posOffset>
          </wp:positionH>
          <wp:positionV relativeFrom="paragraph">
            <wp:posOffset>-36830</wp:posOffset>
          </wp:positionV>
          <wp:extent cx="1238250" cy="895350"/>
          <wp:effectExtent l="0" t="0" r="0" b="0"/>
          <wp:wrapTight wrapText="bothSides">
            <wp:wrapPolygon edited="0">
              <wp:start x="0" y="0"/>
              <wp:lineTo x="0" y="21140"/>
              <wp:lineTo x="21268" y="21140"/>
              <wp:lineTo x="21268" y="0"/>
              <wp:lineTo x="0" y="0"/>
            </wp:wrapPolygon>
          </wp:wrapTight>
          <wp:docPr id="11" name="Imagem 11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0FABEDEE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51D388FE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Centro de Formação e Formação de V. N. Gaia</w:t>
    </w:r>
  </w:p>
  <w:p w14:paraId="3B3B67B1" w14:textId="77777777" w:rsidR="009E4AC1" w:rsidRDefault="009E4AC1" w:rsidP="009E4AC1">
    <w:pPr>
      <w:pStyle w:val="Cabealho"/>
      <w:rPr>
        <w:rStyle w:val="Nmerodepgina"/>
      </w:rPr>
    </w:pPr>
    <w:r w:rsidRPr="003C4E03">
      <w:rPr>
        <w:rStyle w:val="Nmerodepgina"/>
      </w:rPr>
      <w:t xml:space="preserve"> </w:t>
    </w:r>
  </w:p>
  <w:p w14:paraId="7105CEF5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>
      <w:rPr>
        <w:rFonts w:ascii="Century Gothic" w:hAnsi="Century Gothic"/>
        <w:b/>
      </w:rPr>
      <w:t>Técnico Especialista de Programação</w:t>
    </w:r>
  </w:p>
  <w:p w14:paraId="06E18F28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Pr="00263952">
      <w:rPr>
        <w:rFonts w:ascii="Century Gothic" w:hAnsi="Century Gothic"/>
        <w:b/>
      </w:rPr>
      <w:t>54</w:t>
    </w:r>
    <w:r>
      <w:rPr>
        <w:rFonts w:ascii="Century Gothic" w:hAnsi="Century Gothic"/>
        <w:b/>
      </w:rPr>
      <w:t>18</w:t>
    </w:r>
    <w:r w:rsidRPr="00263952">
      <w:rPr>
        <w:rFonts w:ascii="Century Gothic" w:hAnsi="Century Gothic"/>
        <w:b/>
      </w:rPr>
      <w:t xml:space="preserve"> - </w:t>
    </w:r>
    <w:r w:rsidRPr="004C1428">
      <w:rPr>
        <w:rFonts w:ascii="Century Gothic" w:hAnsi="Century Gothic"/>
        <w:b/>
      </w:rPr>
      <w:t>Redes de comunicação de dados</w:t>
    </w:r>
  </w:p>
  <w:bookmarkEnd w:id="0"/>
  <w:p w14:paraId="0E6B44A2" w14:textId="2849FE91" w:rsidR="00667EF6" w:rsidRDefault="00667EF6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CF9"/>
    <w:multiLevelType w:val="multilevel"/>
    <w:tmpl w:val="6B5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18B0"/>
    <w:multiLevelType w:val="hybridMultilevel"/>
    <w:tmpl w:val="9E1413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3C8C"/>
    <w:multiLevelType w:val="hybridMultilevel"/>
    <w:tmpl w:val="6D6660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822EC"/>
    <w:multiLevelType w:val="hybridMultilevel"/>
    <w:tmpl w:val="52060A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972A0"/>
    <w:multiLevelType w:val="hybridMultilevel"/>
    <w:tmpl w:val="1324A8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A1C1A"/>
    <w:multiLevelType w:val="hybridMultilevel"/>
    <w:tmpl w:val="6FE89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16C7B"/>
    <w:multiLevelType w:val="hybridMultilevel"/>
    <w:tmpl w:val="ECA65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01928">
    <w:abstractNumId w:val="0"/>
  </w:num>
  <w:num w:numId="2" w16cid:durableId="279456028">
    <w:abstractNumId w:val="5"/>
  </w:num>
  <w:num w:numId="3" w16cid:durableId="1511605235">
    <w:abstractNumId w:val="6"/>
  </w:num>
  <w:num w:numId="4" w16cid:durableId="1491364250">
    <w:abstractNumId w:val="2"/>
  </w:num>
  <w:num w:numId="5" w16cid:durableId="1687366097">
    <w:abstractNumId w:val="3"/>
  </w:num>
  <w:num w:numId="6" w16cid:durableId="437142176">
    <w:abstractNumId w:val="1"/>
  </w:num>
  <w:num w:numId="7" w16cid:durableId="70010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6"/>
    <w:rsid w:val="00003B90"/>
    <w:rsid w:val="00021E2C"/>
    <w:rsid w:val="0007554C"/>
    <w:rsid w:val="000B6FA7"/>
    <w:rsid w:val="00330688"/>
    <w:rsid w:val="003500FB"/>
    <w:rsid w:val="003563F2"/>
    <w:rsid w:val="003C464D"/>
    <w:rsid w:val="004073B4"/>
    <w:rsid w:val="004113CA"/>
    <w:rsid w:val="00487023"/>
    <w:rsid w:val="004C679D"/>
    <w:rsid w:val="004D59B6"/>
    <w:rsid w:val="004D7333"/>
    <w:rsid w:val="004E7FED"/>
    <w:rsid w:val="005679DE"/>
    <w:rsid w:val="00667EF6"/>
    <w:rsid w:val="00670C14"/>
    <w:rsid w:val="006E4674"/>
    <w:rsid w:val="00715BDE"/>
    <w:rsid w:val="00722F06"/>
    <w:rsid w:val="007D7E06"/>
    <w:rsid w:val="00817812"/>
    <w:rsid w:val="00831013"/>
    <w:rsid w:val="00836778"/>
    <w:rsid w:val="008B6DBC"/>
    <w:rsid w:val="008D28BF"/>
    <w:rsid w:val="008D3EA9"/>
    <w:rsid w:val="009E4AC1"/>
    <w:rsid w:val="00A079FD"/>
    <w:rsid w:val="00A633B7"/>
    <w:rsid w:val="00A6391B"/>
    <w:rsid w:val="00A72780"/>
    <w:rsid w:val="00A95A40"/>
    <w:rsid w:val="00AE3CD1"/>
    <w:rsid w:val="00AF0CB3"/>
    <w:rsid w:val="00B00AD0"/>
    <w:rsid w:val="00B82CB2"/>
    <w:rsid w:val="00BB2F27"/>
    <w:rsid w:val="00BC20B3"/>
    <w:rsid w:val="00C538A7"/>
    <w:rsid w:val="00D044F5"/>
    <w:rsid w:val="00D0706F"/>
    <w:rsid w:val="00D50E00"/>
    <w:rsid w:val="00D9162C"/>
    <w:rsid w:val="00DD1D35"/>
    <w:rsid w:val="00E27CBC"/>
    <w:rsid w:val="00E74D5F"/>
    <w:rsid w:val="00E84B29"/>
    <w:rsid w:val="00EF760E"/>
    <w:rsid w:val="00F117C2"/>
    <w:rsid w:val="00FE3934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0AD94"/>
  <w15:docId w15:val="{FF8819AC-9983-429D-A6E3-186AD80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216"/>
      <w:outlineLvl w:val="1"/>
    </w:pPr>
    <w:rPr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ourier New" w:eastAsia="Courier New" w:hAnsi="Courier New" w:cs="Courier New"/>
      <w:sz w:val="16"/>
      <w:szCs w:val="16"/>
    </w:rPr>
  </w:style>
  <w:style w:type="paragraph" w:styleId="Ttulo">
    <w:name w:val="Title"/>
    <w:basedOn w:val="Normal"/>
    <w:uiPriority w:val="10"/>
    <w:qFormat/>
    <w:pPr>
      <w:spacing w:before="86"/>
      <w:ind w:left="276"/>
    </w:pPr>
    <w:rPr>
      <w:b/>
      <w:bCs/>
      <w:sz w:val="32"/>
      <w:szCs w:val="32"/>
    </w:rPr>
  </w:style>
  <w:style w:type="paragraph" w:styleId="PargrafodaLista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">
    <w:name w:val="header"/>
    <w:basedOn w:val="Normal"/>
    <w:link w:val="Cabealho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6DBC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8B6DBC"/>
    <w:rPr>
      <w:rFonts w:ascii="Times New Roman" w:eastAsia="Times New Roman" w:hAnsi="Times New Roman" w:cs="Times New Roman"/>
      <w:lang w:val="pt-PT"/>
    </w:rPr>
  </w:style>
  <w:style w:type="paragraph" w:customStyle="1" w:styleId="LegendaTabela">
    <w:name w:val="Legenda Tabela"/>
    <w:basedOn w:val="Normal"/>
    <w:rsid w:val="008B6DBC"/>
    <w:pPr>
      <w:widowControl/>
      <w:autoSpaceDE/>
      <w:autoSpaceDN/>
    </w:pPr>
    <w:rPr>
      <w:rFonts w:ascii="Arial Narrow" w:hAnsi="Arial Narrow"/>
      <w:sz w:val="16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1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15BD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NormalWeb">
    <w:name w:val="Normal (Web)"/>
    <w:basedOn w:val="Normal"/>
    <w:uiPriority w:val="99"/>
    <w:rsid w:val="00715B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5BDE"/>
    <w:rPr>
      <w:b/>
      <w:bCs/>
    </w:rPr>
  </w:style>
  <w:style w:type="character" w:customStyle="1" w:styleId="token">
    <w:name w:val="token"/>
    <w:basedOn w:val="Tipodeletrapredefinidodopargrafo"/>
    <w:rsid w:val="00715BDE"/>
  </w:style>
  <w:style w:type="character" w:styleId="nfase">
    <w:name w:val="Emphasis"/>
    <w:basedOn w:val="Tipodeletrapredefinidodopargrafo"/>
    <w:uiPriority w:val="20"/>
    <w:qFormat/>
    <w:rsid w:val="00715BDE"/>
    <w:rPr>
      <w:i/>
      <w:iCs/>
    </w:rPr>
  </w:style>
  <w:style w:type="character" w:customStyle="1" w:styleId="lf-badge">
    <w:name w:val="lf-badge"/>
    <w:basedOn w:val="Tipodeletrapredefinidodopargrafo"/>
    <w:rsid w:val="00715BDE"/>
  </w:style>
  <w:style w:type="paragraph" w:customStyle="1" w:styleId="Default">
    <w:name w:val="Default"/>
    <w:rsid w:val="005679DE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pt-PT" w:eastAsia="pt-PT"/>
    </w:rPr>
  </w:style>
  <w:style w:type="character" w:styleId="Nmerodepgina">
    <w:name w:val="page number"/>
    <w:basedOn w:val="Tipodeletrapredefinidodopargrafo"/>
    <w:rsid w:val="009E4AC1"/>
  </w:style>
  <w:style w:type="table" w:styleId="TabelacomGrelha">
    <w:name w:val="Table Grid"/>
    <w:basedOn w:val="Tabelanormal"/>
    <w:uiPriority w:val="39"/>
    <w:rsid w:val="004D7333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FABC4DF7173A4EB56EA8903A6C6FA3" ma:contentTypeVersion="4" ma:contentTypeDescription="Criar um novo documento." ma:contentTypeScope="" ma:versionID="e6cc11389e617008130876b8141d1ac4">
  <xsd:schema xmlns:xsd="http://www.w3.org/2001/XMLSchema" xmlns:xs="http://www.w3.org/2001/XMLSchema" xmlns:p="http://schemas.microsoft.com/office/2006/metadata/properties" xmlns:ns2="1142b327-571f-4cac-b323-d2b795c9cd1d" targetNamespace="http://schemas.microsoft.com/office/2006/metadata/properties" ma:root="true" ma:fieldsID="3cab1f4988ad24848a5c4a8f88e25521" ns2:_="">
    <xsd:import namespace="1142b327-571f-4cac-b323-d2b795c9cd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2b327-571f-4cac-b323-d2b795c9cd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2FB71-534B-4277-9D14-C3D482717B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DE4C87-8ABF-46E4-810C-0CCBE3709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2b327-571f-4cac-b323-d2b795c9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Professor</dc:creator>
  <cp:lastModifiedBy>IDILLY PRESTES</cp:lastModifiedBy>
  <cp:revision>3</cp:revision>
  <cp:lastPrinted>2023-09-21T13:18:00Z</cp:lastPrinted>
  <dcterms:created xsi:type="dcterms:W3CDTF">2025-01-17T16:11:00Z</dcterms:created>
  <dcterms:modified xsi:type="dcterms:W3CDTF">2025-01-17T16:11:00Z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