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75E3" w:rsidRDefault="00BF75E3" w:rsidP="00BF75E3">
      <w:pPr>
        <w:jc w:val="center"/>
      </w:pPr>
    </w:p>
    <w:p w:rsidR="00BF75E3" w:rsidRDefault="00BF75E3" w:rsidP="00BF75E3">
      <w:pPr>
        <w:jc w:val="center"/>
      </w:pPr>
    </w:p>
    <w:p w:rsidR="00BF75E3" w:rsidRDefault="00FC7EE7" w:rsidP="00BF75E3">
      <w:pPr>
        <w:jc w:val="center"/>
      </w:pPr>
      <w:r>
        <w:rPr>
          <w:rFonts w:ascii="Arial" w:hAnsi="Arial" w:cs="Arial"/>
          <w:b/>
          <w:bCs/>
          <w:noProof/>
          <w:sz w:val="28"/>
          <w:szCs w:val="28"/>
        </w:rPr>
        <w:drawing>
          <wp:anchor distT="0" distB="0" distL="114300" distR="114300" simplePos="0" relativeHeight="251660288" behindDoc="0" locked="0" layoutInCell="1" allowOverlap="1" wp14:anchorId="061234EF" wp14:editId="03857198">
            <wp:simplePos x="0" y="0"/>
            <wp:positionH relativeFrom="margin">
              <wp:align>left</wp:align>
            </wp:positionH>
            <wp:positionV relativeFrom="paragraph">
              <wp:posOffset>9525</wp:posOffset>
            </wp:positionV>
            <wp:extent cx="2078355" cy="6419850"/>
            <wp:effectExtent l="0" t="0" r="0" b="0"/>
            <wp:wrapThrough wrapText="bothSides">
              <wp:wrapPolygon edited="0">
                <wp:start x="0" y="64"/>
                <wp:lineTo x="0" y="21536"/>
                <wp:lineTo x="21382" y="21536"/>
                <wp:lineTo x="21382" y="64"/>
                <wp:lineTo x="0" y="64"/>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731" t="-620" r="64422" b="31541"/>
                    <a:stretch/>
                  </pic:blipFill>
                  <pic:spPr bwMode="auto">
                    <a:xfrm>
                      <a:off x="0" y="0"/>
                      <a:ext cx="2078355" cy="641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75E3" w:rsidRDefault="00BF75E3" w:rsidP="00BF75E3">
      <w:pPr>
        <w:jc w:val="center"/>
      </w:pPr>
    </w:p>
    <w:p w:rsidR="00BF75E3" w:rsidRDefault="00BF75E3" w:rsidP="00BF75E3">
      <w:pPr>
        <w:jc w:val="center"/>
      </w:pPr>
    </w:p>
    <w:p w:rsidR="00BF75E3" w:rsidRDefault="00BF75E3" w:rsidP="00BF75E3">
      <w:pPr>
        <w:jc w:val="center"/>
      </w:pPr>
    </w:p>
    <w:p w:rsidR="00BF75E3" w:rsidRDefault="002817B6" w:rsidP="00BF75E3">
      <w:pPr>
        <w:jc w:val="center"/>
        <w:rPr>
          <w:sz w:val="72"/>
          <w:szCs w:val="72"/>
        </w:rPr>
      </w:pPr>
      <w:r>
        <w:rPr>
          <w:noProof/>
        </w:rPr>
        <mc:AlternateContent>
          <mc:Choice Requires="wps">
            <w:drawing>
              <wp:anchor distT="45720" distB="45720" distL="114300" distR="114300" simplePos="0" relativeHeight="251659264" behindDoc="0" locked="0" layoutInCell="1" allowOverlap="1" wp14:anchorId="4132C216" wp14:editId="534C9929">
                <wp:simplePos x="0" y="0"/>
                <wp:positionH relativeFrom="page">
                  <wp:posOffset>2992120</wp:posOffset>
                </wp:positionH>
                <wp:positionV relativeFrom="paragraph">
                  <wp:posOffset>924560</wp:posOffset>
                </wp:positionV>
                <wp:extent cx="4391025" cy="140462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404620"/>
                        </a:xfrm>
                        <a:prstGeom prst="rect">
                          <a:avLst/>
                        </a:prstGeom>
                        <a:solidFill>
                          <a:srgbClr val="FFFFFF"/>
                        </a:solidFill>
                        <a:ln w="9525">
                          <a:noFill/>
                          <a:miter lim="800000"/>
                          <a:headEnd/>
                          <a:tailEnd/>
                        </a:ln>
                      </wps:spPr>
                      <wps:txbx>
                        <w:txbxContent>
                          <w:p w:rsidR="00FC7EE7" w:rsidRPr="00FC7EE7" w:rsidRDefault="002817B6" w:rsidP="00FC7EE7">
                            <w:pPr>
                              <w:rPr>
                                <w:rFonts w:ascii="Univers" w:hAnsi="Univers"/>
                                <w:sz w:val="48"/>
                                <w:szCs w:val="48"/>
                              </w:rPr>
                            </w:pPr>
                            <w:r>
                              <w:rPr>
                                <w:rFonts w:ascii="Univers" w:hAnsi="Univers"/>
                                <w:sz w:val="48"/>
                                <w:szCs w:val="48"/>
                              </w:rPr>
                              <w:t>TLB`</w:t>
                            </w:r>
                            <w:r w:rsidR="00FC7EE7" w:rsidRPr="00FC7EE7">
                              <w:rPr>
                                <w:rFonts w:ascii="Univers" w:hAnsi="Univers"/>
                                <w:sz w:val="48"/>
                                <w:szCs w:val="48"/>
                              </w:rPr>
                              <w:t xml:space="preserve"> LabVIEW Architecture: Exercise Manual</w:t>
                            </w:r>
                          </w:p>
                          <w:p w:rsidR="00FC7EE7" w:rsidRDefault="00FC7EE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32C216" id="_x0000_t202" coordsize="21600,21600" o:spt="202" path="m,l,21600r21600,l21600,xe">
                <v:stroke joinstyle="miter"/>
                <v:path gradientshapeok="t" o:connecttype="rect"/>
              </v:shapetype>
              <v:shape id="Text Box 2" o:spid="_x0000_s1026" type="#_x0000_t202" style="position:absolute;left:0;text-align:left;margin-left:235.6pt;margin-top:72.8pt;width:345.75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18IgIAAB4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" stroked="f">
                <v:textbox style="mso-fit-shape-to-text:t">
                  <w:txbxContent>
                    <w:p w:rsidR="00FC7EE7" w:rsidRPr="00FC7EE7" w:rsidRDefault="002817B6" w:rsidP="00FC7EE7">
                      <w:pPr>
                        <w:rPr>
                          <w:rFonts w:ascii="Univers" w:hAnsi="Univers"/>
                          <w:sz w:val="48"/>
                          <w:szCs w:val="48"/>
                        </w:rPr>
                      </w:pPr>
                      <w:r>
                        <w:rPr>
                          <w:rFonts w:ascii="Univers" w:hAnsi="Univers"/>
                          <w:sz w:val="48"/>
                          <w:szCs w:val="48"/>
                        </w:rPr>
                        <w:t>TLB`</w:t>
                      </w:r>
                      <w:r w:rsidR="00FC7EE7" w:rsidRPr="00FC7EE7">
                        <w:rPr>
                          <w:rFonts w:ascii="Univers" w:hAnsi="Univers"/>
                          <w:sz w:val="48"/>
                          <w:szCs w:val="48"/>
                        </w:rPr>
                        <w:t xml:space="preserve"> LabVIEW Architecture: Exercise Manual</w:t>
                      </w:r>
                    </w:p>
                    <w:p w:rsidR="00FC7EE7" w:rsidRDefault="00FC7EE7"/>
                  </w:txbxContent>
                </v:textbox>
                <w10:wrap type="square" anchorx="page"/>
              </v:shape>
            </w:pict>
          </mc:Fallback>
        </mc:AlternateContent>
      </w:r>
    </w:p>
    <w:p w:rsidR="00BF75E3" w:rsidRPr="00BF75E3" w:rsidRDefault="00BF75E3" w:rsidP="00FC7EE7">
      <w:pPr>
        <w:rPr>
          <w:sz w:val="72"/>
          <w:szCs w:val="72"/>
        </w:rPr>
      </w:pPr>
      <w:r w:rsidRPr="00BF75E3">
        <w:rPr>
          <w:sz w:val="72"/>
          <w:szCs w:val="72"/>
        </w:rPr>
        <w:br w:type="page"/>
      </w:r>
    </w:p>
    <w:p w:rsidR="00BF75E3" w:rsidRDefault="00BF75E3" w:rsidP="00BF75E3">
      <w:pPr>
        <w:jc w:val="center"/>
      </w:pPr>
    </w:p>
    <w:p w:rsidR="00216D66" w:rsidRDefault="00216D66"/>
    <w:sdt>
      <w:sdtPr>
        <w:rPr>
          <w:rFonts w:asciiTheme="minorHAnsi" w:eastAsia="SimSun" w:hAnsiTheme="minorHAnsi" w:cstheme="minorBidi"/>
          <w:color w:val="auto"/>
          <w:sz w:val="22"/>
          <w:szCs w:val="22"/>
        </w:rPr>
        <w:id w:val="-95018301"/>
        <w:docPartObj>
          <w:docPartGallery w:val="Table of Contents"/>
          <w:docPartUnique/>
        </w:docPartObj>
      </w:sdtPr>
      <w:sdtEndPr>
        <w:rPr>
          <w:b/>
          <w:bCs/>
          <w:noProof/>
        </w:rPr>
      </w:sdtEndPr>
      <w:sdtContent>
        <w:p w:rsidR="001A2D98" w:rsidRDefault="001A2D98">
          <w:pPr>
            <w:pStyle w:val="TOCHeading"/>
          </w:pPr>
          <w:r>
            <w:t>Contents</w:t>
          </w:r>
        </w:p>
        <w:p w:rsidR="00F35E29" w:rsidRDefault="001A2D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3447850" w:history="1">
            <w:r w:rsidR="00F35E29" w:rsidRPr="008D1E88">
              <w:rPr>
                <w:rStyle w:val="Hyperlink"/>
                <w:noProof/>
              </w:rPr>
              <w:t>Lesson 1 TLB` Installation and Instance Creation</w:t>
            </w:r>
            <w:r w:rsidR="00F35E29">
              <w:rPr>
                <w:noProof/>
                <w:webHidden/>
              </w:rPr>
              <w:tab/>
            </w:r>
            <w:r w:rsidR="00F35E29">
              <w:rPr>
                <w:noProof/>
                <w:webHidden/>
              </w:rPr>
              <w:fldChar w:fldCharType="begin"/>
            </w:r>
            <w:r w:rsidR="00F35E29">
              <w:rPr>
                <w:noProof/>
                <w:webHidden/>
              </w:rPr>
              <w:instrText xml:space="preserve"> PAGEREF _Toc383447850 \h </w:instrText>
            </w:r>
            <w:r w:rsidR="00F35E29">
              <w:rPr>
                <w:noProof/>
                <w:webHidden/>
              </w:rPr>
            </w:r>
            <w:r w:rsidR="00F35E29">
              <w:rPr>
                <w:noProof/>
                <w:webHidden/>
              </w:rPr>
              <w:fldChar w:fldCharType="separate"/>
            </w:r>
            <w:r w:rsidR="00353DA1">
              <w:rPr>
                <w:noProof/>
                <w:webHidden/>
              </w:rPr>
              <w:t>3</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1" w:history="1">
            <w:r w:rsidR="00F35E29" w:rsidRPr="008D1E88">
              <w:rPr>
                <w:rStyle w:val="Hyperlink"/>
                <w:noProof/>
              </w:rPr>
              <w:t>Exercise 1-1 Installing TLB`</w:t>
            </w:r>
            <w:r w:rsidR="00F35E29">
              <w:rPr>
                <w:noProof/>
                <w:webHidden/>
              </w:rPr>
              <w:tab/>
            </w:r>
            <w:r w:rsidR="00F35E29">
              <w:rPr>
                <w:noProof/>
                <w:webHidden/>
              </w:rPr>
              <w:fldChar w:fldCharType="begin"/>
            </w:r>
            <w:r w:rsidR="00F35E29">
              <w:rPr>
                <w:noProof/>
                <w:webHidden/>
              </w:rPr>
              <w:instrText xml:space="preserve"> PAGEREF _Toc383447851 \h </w:instrText>
            </w:r>
            <w:r w:rsidR="00F35E29">
              <w:rPr>
                <w:noProof/>
                <w:webHidden/>
              </w:rPr>
            </w:r>
            <w:r w:rsidR="00F35E29">
              <w:rPr>
                <w:noProof/>
                <w:webHidden/>
              </w:rPr>
              <w:fldChar w:fldCharType="separate"/>
            </w:r>
            <w:r w:rsidR="00353DA1">
              <w:rPr>
                <w:noProof/>
                <w:webHidden/>
              </w:rPr>
              <w:t>3</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2" w:history="1">
            <w:r w:rsidR="00F35E29" w:rsidRPr="008D1E88">
              <w:rPr>
                <w:rStyle w:val="Hyperlink"/>
                <w:noProof/>
              </w:rPr>
              <w:t>Exercise 1-2 Creating a New Instance of the TLB` Template</w:t>
            </w:r>
            <w:r w:rsidR="00F35E29">
              <w:rPr>
                <w:noProof/>
                <w:webHidden/>
              </w:rPr>
              <w:tab/>
            </w:r>
            <w:r w:rsidR="00F35E29">
              <w:rPr>
                <w:noProof/>
                <w:webHidden/>
              </w:rPr>
              <w:fldChar w:fldCharType="begin"/>
            </w:r>
            <w:r w:rsidR="00F35E29">
              <w:rPr>
                <w:noProof/>
                <w:webHidden/>
              </w:rPr>
              <w:instrText xml:space="preserve"> PAGEREF _Toc383447852 \h </w:instrText>
            </w:r>
            <w:r w:rsidR="00F35E29">
              <w:rPr>
                <w:noProof/>
                <w:webHidden/>
              </w:rPr>
            </w:r>
            <w:r w:rsidR="00F35E29">
              <w:rPr>
                <w:noProof/>
                <w:webHidden/>
              </w:rPr>
              <w:fldChar w:fldCharType="separate"/>
            </w:r>
            <w:r w:rsidR="00353DA1">
              <w:rPr>
                <w:noProof/>
                <w:webHidden/>
              </w:rPr>
              <w:t>3</w:t>
            </w:r>
            <w:r w:rsidR="00F35E29">
              <w:rPr>
                <w:noProof/>
                <w:webHidden/>
              </w:rPr>
              <w:fldChar w:fldCharType="end"/>
            </w:r>
          </w:hyperlink>
        </w:p>
        <w:p w:rsidR="00F35E29" w:rsidRDefault="000A414C">
          <w:pPr>
            <w:pStyle w:val="TOC1"/>
            <w:tabs>
              <w:tab w:val="right" w:leader="dot" w:pos="9350"/>
            </w:tabs>
            <w:rPr>
              <w:rFonts w:eastAsiaTheme="minorEastAsia"/>
              <w:noProof/>
            </w:rPr>
          </w:pPr>
          <w:hyperlink w:anchor="_Toc383447853" w:history="1">
            <w:r w:rsidR="00F35E29" w:rsidRPr="008D1E88">
              <w:rPr>
                <w:rStyle w:val="Hyperlink"/>
                <w:noProof/>
              </w:rPr>
              <w:t>Lesson 2 Developing with TLB`</w:t>
            </w:r>
            <w:r w:rsidR="00F35E29">
              <w:rPr>
                <w:noProof/>
                <w:webHidden/>
              </w:rPr>
              <w:tab/>
            </w:r>
            <w:r w:rsidR="00F35E29">
              <w:rPr>
                <w:noProof/>
                <w:webHidden/>
              </w:rPr>
              <w:fldChar w:fldCharType="begin"/>
            </w:r>
            <w:r w:rsidR="00F35E29">
              <w:rPr>
                <w:noProof/>
                <w:webHidden/>
              </w:rPr>
              <w:instrText xml:space="preserve"> PAGEREF _Toc383447853 \h </w:instrText>
            </w:r>
            <w:r w:rsidR="00F35E29">
              <w:rPr>
                <w:noProof/>
                <w:webHidden/>
              </w:rPr>
            </w:r>
            <w:r w:rsidR="00F35E29">
              <w:rPr>
                <w:noProof/>
                <w:webHidden/>
              </w:rPr>
              <w:fldChar w:fldCharType="separate"/>
            </w:r>
            <w:r w:rsidR="00353DA1">
              <w:rPr>
                <w:noProof/>
                <w:webHidden/>
              </w:rPr>
              <w:t>5</w:t>
            </w:r>
            <w:r w:rsidR="00F35E29">
              <w:rPr>
                <w:noProof/>
                <w:webHidden/>
              </w:rPr>
              <w:fldChar w:fldCharType="end"/>
            </w:r>
          </w:hyperlink>
        </w:p>
        <w:p w:rsidR="00F35E29" w:rsidRDefault="000A414C">
          <w:pPr>
            <w:pStyle w:val="TOC3"/>
            <w:tabs>
              <w:tab w:val="right" w:leader="dot" w:pos="9350"/>
            </w:tabs>
            <w:rPr>
              <w:rFonts w:eastAsiaTheme="minorEastAsia"/>
              <w:noProof/>
            </w:rPr>
          </w:pPr>
          <w:hyperlink w:anchor="_Toc383447854" w:history="1">
            <w:r w:rsidR="00F35E29" w:rsidRPr="008D1E88">
              <w:rPr>
                <w:rStyle w:val="Hyperlink"/>
                <w:noProof/>
              </w:rPr>
              <w:t>Feature Spec</w:t>
            </w:r>
            <w:r w:rsidR="00F35E29">
              <w:rPr>
                <w:noProof/>
                <w:webHidden/>
              </w:rPr>
              <w:tab/>
            </w:r>
            <w:r w:rsidR="00F35E29">
              <w:rPr>
                <w:noProof/>
                <w:webHidden/>
              </w:rPr>
              <w:fldChar w:fldCharType="begin"/>
            </w:r>
            <w:r w:rsidR="00F35E29">
              <w:rPr>
                <w:noProof/>
                <w:webHidden/>
              </w:rPr>
              <w:instrText xml:space="preserve"> PAGEREF _Toc383447854 \h </w:instrText>
            </w:r>
            <w:r w:rsidR="00F35E29">
              <w:rPr>
                <w:noProof/>
                <w:webHidden/>
              </w:rPr>
            </w:r>
            <w:r w:rsidR="00F35E29">
              <w:rPr>
                <w:noProof/>
                <w:webHidden/>
              </w:rPr>
              <w:fldChar w:fldCharType="separate"/>
            </w:r>
            <w:r w:rsidR="00353DA1">
              <w:rPr>
                <w:noProof/>
                <w:webHidden/>
              </w:rPr>
              <w:t>5</w:t>
            </w:r>
            <w:r w:rsidR="00F35E29">
              <w:rPr>
                <w:noProof/>
                <w:webHidden/>
              </w:rPr>
              <w:fldChar w:fldCharType="end"/>
            </w:r>
          </w:hyperlink>
        </w:p>
        <w:p w:rsidR="00F35E29" w:rsidRDefault="000A414C">
          <w:pPr>
            <w:pStyle w:val="TOC3"/>
            <w:tabs>
              <w:tab w:val="right" w:leader="dot" w:pos="9350"/>
            </w:tabs>
            <w:rPr>
              <w:rFonts w:eastAsiaTheme="minorEastAsia"/>
              <w:noProof/>
            </w:rPr>
          </w:pPr>
          <w:hyperlink w:anchor="_Toc383447855" w:history="1">
            <w:r w:rsidR="00F35E29" w:rsidRPr="008D1E88">
              <w:rPr>
                <w:rStyle w:val="Hyperlink"/>
                <w:noProof/>
              </w:rPr>
              <w:t>State Chart Diagram</w:t>
            </w:r>
            <w:r w:rsidR="00F35E29">
              <w:rPr>
                <w:noProof/>
                <w:webHidden/>
              </w:rPr>
              <w:tab/>
            </w:r>
            <w:r w:rsidR="00F35E29">
              <w:rPr>
                <w:noProof/>
                <w:webHidden/>
              </w:rPr>
              <w:fldChar w:fldCharType="begin"/>
            </w:r>
            <w:r w:rsidR="00F35E29">
              <w:rPr>
                <w:noProof/>
                <w:webHidden/>
              </w:rPr>
              <w:instrText xml:space="preserve"> PAGEREF _Toc383447855 \h </w:instrText>
            </w:r>
            <w:r w:rsidR="00F35E29">
              <w:rPr>
                <w:noProof/>
                <w:webHidden/>
              </w:rPr>
            </w:r>
            <w:r w:rsidR="00F35E29">
              <w:rPr>
                <w:noProof/>
                <w:webHidden/>
              </w:rPr>
              <w:fldChar w:fldCharType="separate"/>
            </w:r>
            <w:r w:rsidR="00353DA1">
              <w:rPr>
                <w:noProof/>
                <w:webHidden/>
              </w:rPr>
              <w:t>6</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6" w:history="1">
            <w:r w:rsidR="00F35E29" w:rsidRPr="008D1E88">
              <w:rPr>
                <w:rStyle w:val="Hyperlink"/>
                <w:noProof/>
              </w:rPr>
              <w:t>Exercise 2-1 Adding Controls and Indicators</w:t>
            </w:r>
            <w:r w:rsidR="00F35E29">
              <w:rPr>
                <w:noProof/>
                <w:webHidden/>
              </w:rPr>
              <w:tab/>
            </w:r>
            <w:r w:rsidR="00F35E29">
              <w:rPr>
                <w:noProof/>
                <w:webHidden/>
              </w:rPr>
              <w:fldChar w:fldCharType="begin"/>
            </w:r>
            <w:r w:rsidR="00F35E29">
              <w:rPr>
                <w:noProof/>
                <w:webHidden/>
              </w:rPr>
              <w:instrText xml:space="preserve"> PAGEREF _Toc383447856 \h </w:instrText>
            </w:r>
            <w:r w:rsidR="00F35E29">
              <w:rPr>
                <w:noProof/>
                <w:webHidden/>
              </w:rPr>
            </w:r>
            <w:r w:rsidR="00F35E29">
              <w:rPr>
                <w:noProof/>
                <w:webHidden/>
              </w:rPr>
              <w:fldChar w:fldCharType="separate"/>
            </w:r>
            <w:r w:rsidR="00353DA1">
              <w:rPr>
                <w:noProof/>
                <w:webHidden/>
              </w:rPr>
              <w:t>6</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7" w:history="1">
            <w:r w:rsidR="00F35E29" w:rsidRPr="008D1E88">
              <w:rPr>
                <w:rStyle w:val="Hyperlink"/>
                <w:noProof/>
              </w:rPr>
              <w:t>Exercise 2-2 Create System Actions</w:t>
            </w:r>
            <w:r w:rsidR="00F35E29">
              <w:rPr>
                <w:noProof/>
                <w:webHidden/>
              </w:rPr>
              <w:tab/>
            </w:r>
            <w:r w:rsidR="00F35E29">
              <w:rPr>
                <w:noProof/>
                <w:webHidden/>
              </w:rPr>
              <w:fldChar w:fldCharType="begin"/>
            </w:r>
            <w:r w:rsidR="00F35E29">
              <w:rPr>
                <w:noProof/>
                <w:webHidden/>
              </w:rPr>
              <w:instrText xml:space="preserve"> PAGEREF _Toc383447857 \h </w:instrText>
            </w:r>
            <w:r w:rsidR="00F35E29">
              <w:rPr>
                <w:noProof/>
                <w:webHidden/>
              </w:rPr>
            </w:r>
            <w:r w:rsidR="00F35E29">
              <w:rPr>
                <w:noProof/>
                <w:webHidden/>
              </w:rPr>
              <w:fldChar w:fldCharType="separate"/>
            </w:r>
            <w:r w:rsidR="00353DA1">
              <w:rPr>
                <w:noProof/>
                <w:webHidden/>
              </w:rPr>
              <w:t>11</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8" w:history="1">
            <w:r w:rsidR="00F35E29" w:rsidRPr="008D1E88">
              <w:rPr>
                <w:rStyle w:val="Hyperlink"/>
                <w:noProof/>
                <w:lang w:eastAsia="zh-CN"/>
              </w:rPr>
              <w:t>Exercise 2-3 Create System Triggers</w:t>
            </w:r>
            <w:r w:rsidR="00F35E29">
              <w:rPr>
                <w:noProof/>
                <w:webHidden/>
              </w:rPr>
              <w:tab/>
            </w:r>
            <w:r w:rsidR="00F35E29">
              <w:rPr>
                <w:noProof/>
                <w:webHidden/>
              </w:rPr>
              <w:fldChar w:fldCharType="begin"/>
            </w:r>
            <w:r w:rsidR="00F35E29">
              <w:rPr>
                <w:noProof/>
                <w:webHidden/>
              </w:rPr>
              <w:instrText xml:space="preserve"> PAGEREF _Toc383447858 \h </w:instrText>
            </w:r>
            <w:r w:rsidR="00F35E29">
              <w:rPr>
                <w:noProof/>
                <w:webHidden/>
              </w:rPr>
            </w:r>
            <w:r w:rsidR="00F35E29">
              <w:rPr>
                <w:noProof/>
                <w:webHidden/>
              </w:rPr>
              <w:fldChar w:fldCharType="separate"/>
            </w:r>
            <w:r w:rsidR="00353DA1">
              <w:rPr>
                <w:noProof/>
                <w:webHidden/>
              </w:rPr>
              <w:t>14</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59" w:history="1">
            <w:r w:rsidR="00F35E29" w:rsidRPr="008D1E88">
              <w:rPr>
                <w:rStyle w:val="Hyperlink"/>
                <w:noProof/>
              </w:rPr>
              <w:t>Exercise 2-4 Completing the State Machine</w:t>
            </w:r>
            <w:r w:rsidR="00F35E29">
              <w:rPr>
                <w:noProof/>
                <w:webHidden/>
              </w:rPr>
              <w:tab/>
            </w:r>
            <w:r w:rsidR="00F35E29">
              <w:rPr>
                <w:noProof/>
                <w:webHidden/>
              </w:rPr>
              <w:fldChar w:fldCharType="begin"/>
            </w:r>
            <w:r w:rsidR="00F35E29">
              <w:rPr>
                <w:noProof/>
                <w:webHidden/>
              </w:rPr>
              <w:instrText xml:space="preserve"> PAGEREF _Toc383447859 \h </w:instrText>
            </w:r>
            <w:r w:rsidR="00F35E29">
              <w:rPr>
                <w:noProof/>
                <w:webHidden/>
              </w:rPr>
            </w:r>
            <w:r w:rsidR="00F35E29">
              <w:rPr>
                <w:noProof/>
                <w:webHidden/>
              </w:rPr>
              <w:fldChar w:fldCharType="separate"/>
            </w:r>
            <w:r w:rsidR="00353DA1">
              <w:rPr>
                <w:noProof/>
                <w:webHidden/>
              </w:rPr>
              <w:t>16</w:t>
            </w:r>
            <w:r w:rsidR="00F35E29">
              <w:rPr>
                <w:noProof/>
                <w:webHidden/>
              </w:rPr>
              <w:fldChar w:fldCharType="end"/>
            </w:r>
          </w:hyperlink>
        </w:p>
        <w:p w:rsidR="00F35E29" w:rsidRDefault="000A414C">
          <w:pPr>
            <w:pStyle w:val="TOC2"/>
            <w:tabs>
              <w:tab w:val="right" w:leader="dot" w:pos="9350"/>
            </w:tabs>
            <w:rPr>
              <w:rFonts w:eastAsiaTheme="minorEastAsia"/>
              <w:noProof/>
            </w:rPr>
          </w:pPr>
          <w:hyperlink w:anchor="_Toc383447860" w:history="1">
            <w:r w:rsidR="00F35E29" w:rsidRPr="008D1E88">
              <w:rPr>
                <w:rStyle w:val="Hyperlink"/>
                <w:noProof/>
              </w:rPr>
              <w:t>Exercise 2-5 Idiot Proofing the System</w:t>
            </w:r>
            <w:r w:rsidR="00F35E29">
              <w:rPr>
                <w:noProof/>
                <w:webHidden/>
              </w:rPr>
              <w:tab/>
            </w:r>
            <w:r w:rsidR="00F35E29">
              <w:rPr>
                <w:noProof/>
                <w:webHidden/>
              </w:rPr>
              <w:fldChar w:fldCharType="begin"/>
            </w:r>
            <w:r w:rsidR="00F35E29">
              <w:rPr>
                <w:noProof/>
                <w:webHidden/>
              </w:rPr>
              <w:instrText xml:space="preserve"> PAGEREF _Toc383447860 \h </w:instrText>
            </w:r>
            <w:r w:rsidR="00F35E29">
              <w:rPr>
                <w:noProof/>
                <w:webHidden/>
              </w:rPr>
            </w:r>
            <w:r w:rsidR="00F35E29">
              <w:rPr>
                <w:noProof/>
                <w:webHidden/>
              </w:rPr>
              <w:fldChar w:fldCharType="separate"/>
            </w:r>
            <w:r w:rsidR="00353DA1">
              <w:rPr>
                <w:noProof/>
                <w:webHidden/>
              </w:rPr>
              <w:t>20</w:t>
            </w:r>
            <w:r w:rsidR="00F35E29">
              <w:rPr>
                <w:noProof/>
                <w:webHidden/>
              </w:rPr>
              <w:fldChar w:fldCharType="end"/>
            </w:r>
          </w:hyperlink>
        </w:p>
        <w:p w:rsidR="00F35E29" w:rsidRDefault="000A414C">
          <w:pPr>
            <w:pStyle w:val="TOC1"/>
            <w:tabs>
              <w:tab w:val="right" w:leader="dot" w:pos="9350"/>
            </w:tabs>
            <w:rPr>
              <w:rFonts w:eastAsiaTheme="minorEastAsia"/>
              <w:noProof/>
            </w:rPr>
          </w:pPr>
          <w:hyperlink w:anchor="_Toc383447861" w:history="1">
            <w:r w:rsidR="00F35E29" w:rsidRPr="008D1E88">
              <w:rPr>
                <w:rStyle w:val="Hyperlink"/>
                <w:noProof/>
              </w:rPr>
              <w:t>Feature Creep</w:t>
            </w:r>
            <w:r w:rsidR="00F35E29">
              <w:rPr>
                <w:noProof/>
                <w:webHidden/>
              </w:rPr>
              <w:tab/>
            </w:r>
            <w:r w:rsidR="00F35E29">
              <w:rPr>
                <w:noProof/>
                <w:webHidden/>
              </w:rPr>
              <w:fldChar w:fldCharType="begin"/>
            </w:r>
            <w:r w:rsidR="00F35E29">
              <w:rPr>
                <w:noProof/>
                <w:webHidden/>
              </w:rPr>
              <w:instrText xml:space="preserve"> PAGEREF _Toc383447861 \h </w:instrText>
            </w:r>
            <w:r w:rsidR="00F35E29">
              <w:rPr>
                <w:noProof/>
                <w:webHidden/>
              </w:rPr>
            </w:r>
            <w:r w:rsidR="00F35E29">
              <w:rPr>
                <w:noProof/>
                <w:webHidden/>
              </w:rPr>
              <w:fldChar w:fldCharType="separate"/>
            </w:r>
            <w:r w:rsidR="00353DA1">
              <w:rPr>
                <w:noProof/>
                <w:webHidden/>
              </w:rPr>
              <w:t>23</w:t>
            </w:r>
            <w:r w:rsidR="00F35E29">
              <w:rPr>
                <w:noProof/>
                <w:webHidden/>
              </w:rPr>
              <w:fldChar w:fldCharType="end"/>
            </w:r>
          </w:hyperlink>
        </w:p>
        <w:p w:rsidR="00F35E29" w:rsidRDefault="000A414C">
          <w:pPr>
            <w:pStyle w:val="TOC1"/>
            <w:tabs>
              <w:tab w:val="right" w:leader="dot" w:pos="9350"/>
            </w:tabs>
            <w:rPr>
              <w:rFonts w:eastAsiaTheme="minorEastAsia"/>
              <w:noProof/>
            </w:rPr>
          </w:pPr>
          <w:hyperlink w:anchor="_Toc383447862" w:history="1">
            <w:r w:rsidR="00F35E29" w:rsidRPr="008D1E88">
              <w:rPr>
                <w:rStyle w:val="Hyperlink"/>
                <w:noProof/>
              </w:rPr>
              <w:t>Closing Thoughts</w:t>
            </w:r>
            <w:r w:rsidR="00F35E29">
              <w:rPr>
                <w:noProof/>
                <w:webHidden/>
              </w:rPr>
              <w:tab/>
            </w:r>
            <w:r w:rsidR="00F35E29">
              <w:rPr>
                <w:noProof/>
                <w:webHidden/>
              </w:rPr>
              <w:fldChar w:fldCharType="begin"/>
            </w:r>
            <w:r w:rsidR="00F35E29">
              <w:rPr>
                <w:noProof/>
                <w:webHidden/>
              </w:rPr>
              <w:instrText xml:space="preserve"> PAGEREF _Toc383447862 \h </w:instrText>
            </w:r>
            <w:r w:rsidR="00F35E29">
              <w:rPr>
                <w:noProof/>
                <w:webHidden/>
              </w:rPr>
            </w:r>
            <w:r w:rsidR="00F35E29">
              <w:rPr>
                <w:noProof/>
                <w:webHidden/>
              </w:rPr>
              <w:fldChar w:fldCharType="separate"/>
            </w:r>
            <w:r w:rsidR="00353DA1">
              <w:rPr>
                <w:noProof/>
                <w:webHidden/>
              </w:rPr>
              <w:t>24</w:t>
            </w:r>
            <w:r w:rsidR="00F35E29">
              <w:rPr>
                <w:noProof/>
                <w:webHidden/>
              </w:rPr>
              <w:fldChar w:fldCharType="end"/>
            </w:r>
          </w:hyperlink>
        </w:p>
        <w:p w:rsidR="001D1802" w:rsidRPr="00E0200E" w:rsidRDefault="001A2D98">
          <w:pPr>
            <w:rPr>
              <w:b/>
              <w:bCs/>
              <w:noProof/>
            </w:rPr>
          </w:pPr>
          <w:r>
            <w:rPr>
              <w:b/>
              <w:bCs/>
              <w:noProof/>
            </w:rPr>
            <w:fldChar w:fldCharType="end"/>
          </w:r>
        </w:p>
      </w:sdtContent>
    </w:sdt>
    <w:p w:rsidR="0041305A" w:rsidRDefault="001A2D98" w:rsidP="001A2D98">
      <w:pPr>
        <w:pStyle w:val="Heading1"/>
      </w:pPr>
      <w:bookmarkStart w:id="0" w:name="_Toc383447850"/>
      <w:r>
        <w:lastRenderedPageBreak/>
        <w:t>Lesson 1</w:t>
      </w:r>
      <w:r w:rsidR="00A712C0">
        <w:t xml:space="preserve"> </w:t>
      </w:r>
      <w:r w:rsidR="002817B6">
        <w:t>TLB`</w:t>
      </w:r>
      <w:r w:rsidR="00820262">
        <w:t xml:space="preserve"> Installation and Instance Creation</w:t>
      </w:r>
      <w:bookmarkEnd w:id="0"/>
    </w:p>
    <w:p w:rsidR="00820262" w:rsidRDefault="00820262" w:rsidP="00820262">
      <w:pPr>
        <w:pStyle w:val="Heading2"/>
      </w:pPr>
      <w:bookmarkStart w:id="1" w:name="_Toc383447851"/>
      <w:r>
        <w:t>Exercise 1-1 Installing TLB</w:t>
      </w:r>
      <w:r w:rsidR="002817B6">
        <w:t>`</w:t>
      </w:r>
      <w:bookmarkEnd w:id="1"/>
    </w:p>
    <w:p w:rsidR="00E0200E" w:rsidRPr="00E0200E" w:rsidRDefault="00E0200E" w:rsidP="00E0200E"/>
    <w:p w:rsidR="00E0200E" w:rsidRDefault="00E0200E" w:rsidP="00E0200E">
      <w:pPr>
        <w:pStyle w:val="ListParagraph"/>
        <w:keepNext/>
        <w:numPr>
          <w:ilvl w:val="0"/>
          <w:numId w:val="1"/>
        </w:numPr>
        <w:spacing w:line="480" w:lineRule="auto"/>
      </w:pPr>
      <w:r>
        <w:t xml:space="preserve">Go to </w:t>
      </w:r>
      <w:hyperlink r:id="rId9" w:history="1">
        <w:r w:rsidRPr="00C63B36">
          <w:rPr>
            <w:rStyle w:val="Hyperlink"/>
          </w:rPr>
          <w:t>https://github.com/NISystemsEngineering/TLB-Prime/releases</w:t>
        </w:r>
      </w:hyperlink>
    </w:p>
    <w:p w:rsidR="00E0200E" w:rsidRPr="00E0200E" w:rsidRDefault="00E0200E" w:rsidP="00E0200E">
      <w:pPr>
        <w:pStyle w:val="ListParagraph"/>
        <w:keepNext/>
        <w:numPr>
          <w:ilvl w:val="0"/>
          <w:numId w:val="1"/>
        </w:numPr>
        <w:spacing w:line="480" w:lineRule="auto"/>
      </w:pPr>
      <w:r w:rsidRPr="00E0200E">
        <w:t>Download</w:t>
      </w:r>
      <w:r w:rsidR="0082531D" w:rsidRPr="00E0200E">
        <w:t xml:space="preserve"> the </w:t>
      </w:r>
      <w:r w:rsidRPr="00E0200E">
        <w:t xml:space="preserve">latest version 1.y.z version available. (e.g. ni_tool_tlb`-1.3.0.26.vip </w:t>
      </w:r>
    </w:p>
    <w:p w:rsidR="00A32599" w:rsidRDefault="00EE7B21" w:rsidP="00E0200E">
      <w:pPr>
        <w:pStyle w:val="ListParagraph"/>
        <w:keepNext/>
        <w:numPr>
          <w:ilvl w:val="0"/>
          <w:numId w:val="1"/>
        </w:numPr>
        <w:spacing w:line="480" w:lineRule="auto"/>
      </w:pPr>
      <w:r>
        <w:t xml:space="preserve">Click </w:t>
      </w:r>
      <w:r w:rsidRPr="0099552F">
        <w:rPr>
          <w:b/>
        </w:rPr>
        <w:t>Continue</w:t>
      </w:r>
      <w:r w:rsidR="008D451C">
        <w:t>. Accept the agreements that fo</w:t>
      </w:r>
      <w:r w:rsidR="002817B6">
        <w:t>llow to install the TLB`</w:t>
      </w:r>
      <w:r w:rsidR="008D451C">
        <w:t xml:space="preserve"> Template.</w:t>
      </w:r>
    </w:p>
    <w:p w:rsidR="00D67232" w:rsidRPr="00820262" w:rsidRDefault="0099552F" w:rsidP="00E0200E">
      <w:pPr>
        <w:pStyle w:val="ListParagraph"/>
        <w:numPr>
          <w:ilvl w:val="0"/>
          <w:numId w:val="1"/>
        </w:numPr>
        <w:spacing w:line="480" w:lineRule="auto"/>
      </w:pPr>
      <w:r>
        <w:t>When the package has finished installing, restart LabVIEW.</w:t>
      </w:r>
    </w:p>
    <w:p w:rsidR="00820262" w:rsidRDefault="00820262" w:rsidP="00917385">
      <w:pPr>
        <w:pStyle w:val="Heading2"/>
        <w:spacing w:line="480" w:lineRule="auto"/>
      </w:pPr>
      <w:bookmarkStart w:id="2" w:name="_Toc383447852"/>
      <w:r>
        <w:t>Exercise 1-2 Cre</w:t>
      </w:r>
      <w:r w:rsidR="002817B6">
        <w:t>ating a New Instance of the TLB`</w:t>
      </w:r>
      <w:r>
        <w:t xml:space="preserve"> Template</w:t>
      </w:r>
      <w:bookmarkEnd w:id="2"/>
    </w:p>
    <w:p w:rsidR="00A32599" w:rsidRDefault="000435AD" w:rsidP="00917385">
      <w:pPr>
        <w:pStyle w:val="ListParagraph"/>
        <w:keepNext/>
        <w:numPr>
          <w:ilvl w:val="0"/>
          <w:numId w:val="2"/>
        </w:numPr>
        <w:spacing w:line="480" w:lineRule="auto"/>
      </w:pPr>
      <w:r>
        <w:t>From the tools menu, select Cre</w:t>
      </w:r>
      <w:r w:rsidR="002817B6">
        <w:t>ate New TLB`</w:t>
      </w:r>
      <w:r>
        <w:t xml:space="preserve"> Application.</w:t>
      </w:r>
    </w:p>
    <w:p w:rsidR="00A32599" w:rsidRDefault="0099552F" w:rsidP="00E0200E">
      <w:pPr>
        <w:pStyle w:val="ListParagraph"/>
        <w:keepNext/>
        <w:spacing w:line="240" w:lineRule="auto"/>
        <w:jc w:val="center"/>
      </w:pPr>
      <w:r>
        <w:rPr>
          <w:noProof/>
        </w:rPr>
        <w:drawing>
          <wp:inline distT="0" distB="0" distL="0" distR="0" wp14:anchorId="44DC71DE" wp14:editId="5809239E">
            <wp:extent cx="4524375" cy="310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957" t="62575" r="27929" b="10059"/>
                    <a:stretch/>
                  </pic:blipFill>
                  <pic:spPr bwMode="auto">
                    <a:xfrm>
                      <a:off x="0" y="0"/>
                      <a:ext cx="4581736" cy="3144927"/>
                    </a:xfrm>
                    <a:prstGeom prst="rect">
                      <a:avLst/>
                    </a:prstGeom>
                    <a:ln>
                      <a:noFill/>
                    </a:ln>
                    <a:extLst>
                      <a:ext uri="{53640926-AAD7-44D8-BBD7-CCE9431645EC}">
                        <a14:shadowObscured xmlns:a14="http://schemas.microsoft.com/office/drawing/2010/main"/>
                      </a:ext>
                    </a:extLst>
                  </pic:spPr>
                </pic:pic>
              </a:graphicData>
            </a:graphic>
          </wp:inline>
        </w:drawing>
      </w:r>
    </w:p>
    <w:p w:rsidR="0099552F" w:rsidRDefault="00A32599" w:rsidP="00917385">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w:t>
      </w:r>
      <w:r w:rsidR="008135BC">
        <w:rPr>
          <w:noProof/>
        </w:rPr>
        <w:fldChar w:fldCharType="end"/>
      </w:r>
      <w:r>
        <w:t>. LabVIEW Splash Screen</w:t>
      </w:r>
    </w:p>
    <w:p w:rsidR="00A32599" w:rsidRDefault="00A32599" w:rsidP="00917385">
      <w:pPr>
        <w:pStyle w:val="ListParagraph"/>
        <w:numPr>
          <w:ilvl w:val="0"/>
          <w:numId w:val="2"/>
        </w:numPr>
        <w:spacing w:line="480" w:lineRule="auto"/>
      </w:pPr>
      <w:r>
        <w:t>C</w:t>
      </w:r>
      <w:r w:rsidR="002817B6">
        <w:t>onfigure the options on the TLB`</w:t>
      </w:r>
      <w:r>
        <w:t xml:space="preserve"> S</w:t>
      </w:r>
      <w:r w:rsidR="008D451C">
        <w:t xml:space="preserve">pringboard as shown in Figure 5 then click </w:t>
      </w:r>
      <w:r w:rsidR="008D451C" w:rsidRPr="008D451C">
        <w:rPr>
          <w:b/>
        </w:rPr>
        <w:t>Build</w:t>
      </w:r>
      <w:r w:rsidR="008D451C">
        <w:rPr>
          <w:b/>
        </w:rPr>
        <w:t>.</w:t>
      </w:r>
    </w:p>
    <w:p w:rsidR="00A32599" w:rsidRDefault="00A32599" w:rsidP="00917385">
      <w:pPr>
        <w:pStyle w:val="ListParagraph"/>
        <w:keepNext/>
        <w:spacing w:line="240" w:lineRule="auto"/>
        <w:jc w:val="center"/>
      </w:pPr>
      <w:r>
        <w:rPr>
          <w:noProof/>
        </w:rPr>
        <w:lastRenderedPageBreak/>
        <w:drawing>
          <wp:inline distT="0" distB="0" distL="0" distR="0" wp14:anchorId="6EA180D5" wp14:editId="44D86C1B">
            <wp:extent cx="3476625" cy="3091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0039" cy="3147628"/>
                    </a:xfrm>
                    <a:prstGeom prst="rect">
                      <a:avLst/>
                    </a:prstGeom>
                  </pic:spPr>
                </pic:pic>
              </a:graphicData>
            </a:graphic>
          </wp:inline>
        </w:drawing>
      </w:r>
    </w:p>
    <w:p w:rsidR="000435AD" w:rsidRDefault="00A32599" w:rsidP="00917385">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w:t>
      </w:r>
      <w:r w:rsidR="008135BC">
        <w:rPr>
          <w:noProof/>
        </w:rPr>
        <w:fldChar w:fldCharType="end"/>
      </w:r>
      <w:r w:rsidR="002817B6">
        <w:t>. TLB`</w:t>
      </w:r>
      <w:r>
        <w:t xml:space="preserve"> Springboard</w:t>
      </w:r>
    </w:p>
    <w:p w:rsidR="001438A0" w:rsidRPr="00C7449B" w:rsidRDefault="001438A0" w:rsidP="00917385">
      <w:pPr>
        <w:pStyle w:val="ListParagraph"/>
        <w:numPr>
          <w:ilvl w:val="0"/>
          <w:numId w:val="2"/>
        </w:numPr>
        <w:spacing w:line="480" w:lineRule="auto"/>
      </w:pPr>
      <w:r>
        <w:t xml:space="preserve">A project is created. Save the project as </w:t>
      </w:r>
      <w:r w:rsidRPr="00C7449B">
        <w:rPr>
          <w:i/>
        </w:rPr>
        <w:t>Car Wash.lvproj</w:t>
      </w:r>
      <w:r>
        <w:t xml:space="preserve"> in </w:t>
      </w:r>
      <w:r w:rsidR="002817B6">
        <w:rPr>
          <w:i/>
        </w:rPr>
        <w:t>C:\TLB`</w:t>
      </w:r>
      <w:r w:rsidRPr="00C7449B">
        <w:rPr>
          <w:i/>
        </w:rPr>
        <w:t xml:space="preserve"> LabVIEW Architecture</w:t>
      </w:r>
    </w:p>
    <w:p w:rsidR="00C7449B" w:rsidRPr="00C7449B" w:rsidRDefault="00C7449B" w:rsidP="00917385">
      <w:pPr>
        <w:pStyle w:val="ListParagraph"/>
        <w:numPr>
          <w:ilvl w:val="0"/>
          <w:numId w:val="2"/>
        </w:numPr>
        <w:spacing w:line="480" w:lineRule="auto"/>
      </w:pPr>
      <w:r>
        <w:t xml:space="preserve">Rename </w:t>
      </w:r>
      <w:r w:rsidRPr="00C7449B">
        <w:rPr>
          <w:i/>
        </w:rPr>
        <w:t>MAIN – Template Application.vi</w:t>
      </w:r>
      <w:r>
        <w:rPr>
          <w:i/>
        </w:rPr>
        <w:t xml:space="preserve"> </w:t>
      </w:r>
      <w:r>
        <w:t xml:space="preserve">to </w:t>
      </w:r>
      <w:r w:rsidRPr="00C7449B">
        <w:rPr>
          <w:i/>
        </w:rPr>
        <w:t xml:space="preserve">MAIN – Car </w:t>
      </w:r>
      <w:r>
        <w:rPr>
          <w:i/>
        </w:rPr>
        <w:t>Wash.vi</w:t>
      </w:r>
    </w:p>
    <w:p w:rsidR="00C7449B" w:rsidRDefault="00C7449B" w:rsidP="00886357">
      <w:pPr>
        <w:pStyle w:val="ListParagraph"/>
        <w:keepNext/>
        <w:spacing w:line="240" w:lineRule="auto"/>
        <w:jc w:val="center"/>
      </w:pPr>
      <w:r>
        <w:rPr>
          <w:noProof/>
        </w:rPr>
        <w:drawing>
          <wp:inline distT="0" distB="0" distL="0" distR="0" wp14:anchorId="44912BA1" wp14:editId="1043AB77">
            <wp:extent cx="307657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571750"/>
                    </a:xfrm>
                    <a:prstGeom prst="rect">
                      <a:avLst/>
                    </a:prstGeom>
                  </pic:spPr>
                </pic:pic>
              </a:graphicData>
            </a:graphic>
          </wp:inline>
        </w:drawing>
      </w:r>
    </w:p>
    <w:p w:rsidR="00C7449B" w:rsidRDefault="00C7449B"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3</w:t>
      </w:r>
      <w:r w:rsidR="008135BC">
        <w:rPr>
          <w:noProof/>
        </w:rPr>
        <w:fldChar w:fldCharType="end"/>
      </w:r>
      <w:r>
        <w:t>. Project view</w:t>
      </w:r>
    </w:p>
    <w:p w:rsidR="00C7449B" w:rsidRDefault="00A712C0" w:rsidP="00917385">
      <w:pPr>
        <w:pStyle w:val="Heading1"/>
        <w:spacing w:line="480" w:lineRule="auto"/>
      </w:pPr>
      <w:bookmarkStart w:id="3" w:name="_Toc383447853"/>
      <w:r>
        <w:lastRenderedPageBreak/>
        <w:t>Lesson 2 Developing with TLB</w:t>
      </w:r>
      <w:r w:rsidR="002817B6">
        <w:t>`</w:t>
      </w:r>
      <w:bookmarkEnd w:id="3"/>
    </w:p>
    <w:p w:rsidR="00A712C0" w:rsidRDefault="00A712C0" w:rsidP="00886357">
      <w:pPr>
        <w:spacing w:line="240" w:lineRule="auto"/>
      </w:pPr>
      <w:r>
        <w:t>The following exercises will guide you through the creation of a C</w:t>
      </w:r>
      <w:r w:rsidR="002817B6">
        <w:t>ar Wash state machine using TLB`</w:t>
      </w:r>
      <w:r>
        <w:t xml:space="preserve">. Before coding, you should always have a plan of action. </w:t>
      </w:r>
      <w:r w:rsidR="005C6039">
        <w:t>Write a feature spec for the application and</w:t>
      </w:r>
      <w:r>
        <w:t xml:space="preserve"> use a state chart diagram to plan out how </w:t>
      </w:r>
      <w:r w:rsidR="005C6039">
        <w:t xml:space="preserve">you </w:t>
      </w:r>
      <w:r>
        <w:t xml:space="preserve">want </w:t>
      </w:r>
      <w:r w:rsidR="005C6039">
        <w:t>your</w:t>
      </w:r>
      <w:r>
        <w:t xml:space="preserve"> program to behave.</w:t>
      </w:r>
    </w:p>
    <w:p w:rsidR="005C6039" w:rsidRPr="005C6039" w:rsidRDefault="005C6039" w:rsidP="00E0200E">
      <w:pPr>
        <w:pStyle w:val="Heading2"/>
      </w:pPr>
      <w:bookmarkStart w:id="4" w:name="_Toc383447854"/>
      <w:r w:rsidRPr="005C6039">
        <w:t>Feature Spec</w:t>
      </w:r>
      <w:bookmarkEnd w:id="4"/>
    </w:p>
    <w:p w:rsidR="005C6039" w:rsidRPr="00BA0539" w:rsidRDefault="005C6039" w:rsidP="00886357">
      <w:pPr>
        <w:spacing w:line="240" w:lineRule="auto"/>
        <w:rPr>
          <w:b/>
        </w:rPr>
      </w:pPr>
      <w:r w:rsidRPr="00BA0539">
        <w:rPr>
          <w:b/>
        </w:rPr>
        <w:t>Inputs</w:t>
      </w:r>
    </w:p>
    <w:p w:rsidR="005C6039" w:rsidRDefault="005C6039" w:rsidP="00886357">
      <w:pPr>
        <w:pStyle w:val="ListParagraph"/>
        <w:numPr>
          <w:ilvl w:val="0"/>
          <w:numId w:val="4"/>
        </w:numPr>
        <w:spacing w:line="240" w:lineRule="auto"/>
      </w:pPr>
      <w:r>
        <w:t>Checkboxes for each of the following wash options</w:t>
      </w:r>
    </w:p>
    <w:p w:rsidR="005C6039" w:rsidRDefault="005C6039" w:rsidP="00886357">
      <w:pPr>
        <w:pStyle w:val="ListParagraph"/>
        <w:numPr>
          <w:ilvl w:val="1"/>
          <w:numId w:val="4"/>
        </w:numPr>
        <w:spacing w:line="240" w:lineRule="auto"/>
      </w:pPr>
      <w:r>
        <w:t>Pre-Soak</w:t>
      </w:r>
    </w:p>
    <w:p w:rsidR="005C6039" w:rsidRDefault="005C6039" w:rsidP="00886357">
      <w:pPr>
        <w:pStyle w:val="ListParagraph"/>
        <w:numPr>
          <w:ilvl w:val="1"/>
          <w:numId w:val="4"/>
        </w:numPr>
        <w:spacing w:line="240" w:lineRule="auto"/>
      </w:pPr>
      <w:r>
        <w:t>Soap</w:t>
      </w:r>
    </w:p>
    <w:p w:rsidR="005C6039" w:rsidRDefault="005C6039" w:rsidP="00886357">
      <w:pPr>
        <w:pStyle w:val="ListParagraph"/>
        <w:numPr>
          <w:ilvl w:val="1"/>
          <w:numId w:val="4"/>
        </w:numPr>
        <w:spacing w:line="240" w:lineRule="auto"/>
      </w:pPr>
      <w:r>
        <w:t>Roller Brushes</w:t>
      </w:r>
    </w:p>
    <w:p w:rsidR="005C6039" w:rsidRDefault="005C6039" w:rsidP="00886357">
      <w:pPr>
        <w:pStyle w:val="ListParagraph"/>
        <w:numPr>
          <w:ilvl w:val="1"/>
          <w:numId w:val="4"/>
        </w:numPr>
        <w:spacing w:line="240" w:lineRule="auto"/>
      </w:pPr>
      <w:r>
        <w:t>Wax</w:t>
      </w:r>
    </w:p>
    <w:p w:rsidR="005C6039" w:rsidRDefault="005C6039" w:rsidP="00886357">
      <w:pPr>
        <w:pStyle w:val="ListParagraph"/>
        <w:numPr>
          <w:ilvl w:val="1"/>
          <w:numId w:val="4"/>
        </w:numPr>
        <w:spacing w:line="240" w:lineRule="auto"/>
      </w:pPr>
      <w:r>
        <w:t>Rinse</w:t>
      </w:r>
    </w:p>
    <w:p w:rsidR="005C6039" w:rsidRDefault="005C6039" w:rsidP="00886357">
      <w:pPr>
        <w:pStyle w:val="ListParagraph"/>
        <w:numPr>
          <w:ilvl w:val="1"/>
          <w:numId w:val="4"/>
        </w:numPr>
        <w:spacing w:line="240" w:lineRule="auto"/>
      </w:pPr>
      <w:r>
        <w:t>Giant Blowdryers</w:t>
      </w:r>
    </w:p>
    <w:p w:rsidR="005C6039" w:rsidRDefault="00D06F7D" w:rsidP="00886357">
      <w:pPr>
        <w:pStyle w:val="ListParagraph"/>
        <w:numPr>
          <w:ilvl w:val="0"/>
          <w:numId w:val="4"/>
        </w:numPr>
        <w:spacing w:line="240" w:lineRule="auto"/>
      </w:pPr>
      <w:r>
        <w:t>Buttons</w:t>
      </w:r>
    </w:p>
    <w:p w:rsidR="005C6039" w:rsidRDefault="005C6039" w:rsidP="00886357">
      <w:pPr>
        <w:pStyle w:val="ListParagraph"/>
        <w:numPr>
          <w:ilvl w:val="1"/>
          <w:numId w:val="4"/>
        </w:numPr>
        <w:spacing w:line="240" w:lineRule="auto"/>
      </w:pPr>
      <w:r>
        <w:t>Start Wash</w:t>
      </w:r>
      <w:r w:rsidR="00D06F7D">
        <w:t xml:space="preserve"> – Sends the System Trigger to go to the Washing state</w:t>
      </w:r>
    </w:p>
    <w:p w:rsidR="005C6039" w:rsidRDefault="005C6039" w:rsidP="00886357">
      <w:pPr>
        <w:pStyle w:val="ListParagraph"/>
        <w:numPr>
          <w:ilvl w:val="1"/>
          <w:numId w:val="4"/>
        </w:numPr>
        <w:spacing w:line="240" w:lineRule="auto"/>
      </w:pPr>
      <w:r>
        <w:t>Reset Car</w:t>
      </w:r>
      <w:r w:rsidR="00D06F7D">
        <w:t xml:space="preserve"> – Sends the System Trigger to clear the progress bar and go to the idle state</w:t>
      </w:r>
    </w:p>
    <w:p w:rsidR="00BA0539" w:rsidRDefault="00BA0539" w:rsidP="00886357">
      <w:pPr>
        <w:pStyle w:val="ListParagraph"/>
        <w:numPr>
          <w:ilvl w:val="1"/>
          <w:numId w:val="4"/>
        </w:numPr>
        <w:spacing w:line="240" w:lineRule="auto"/>
      </w:pPr>
      <w:r>
        <w:t xml:space="preserve">Application Termination – This is already built into the TLB` Template. </w:t>
      </w:r>
      <w:r w:rsidR="00E0200E">
        <w:br/>
      </w:r>
      <w:r>
        <w:t>Just click the X like you’re closing the window and the VI will stop, but not close.</w:t>
      </w:r>
    </w:p>
    <w:p w:rsidR="005C6039" w:rsidRPr="00BA0539" w:rsidRDefault="005C6039" w:rsidP="00886357">
      <w:pPr>
        <w:spacing w:line="240" w:lineRule="auto"/>
        <w:rPr>
          <w:b/>
        </w:rPr>
      </w:pPr>
      <w:r w:rsidRPr="00BA0539">
        <w:rPr>
          <w:b/>
        </w:rPr>
        <w:t>Outputs</w:t>
      </w:r>
    </w:p>
    <w:p w:rsidR="005C6039" w:rsidRDefault="005C6039" w:rsidP="00886357">
      <w:pPr>
        <w:pStyle w:val="ListParagraph"/>
        <w:numPr>
          <w:ilvl w:val="0"/>
          <w:numId w:val="5"/>
        </w:numPr>
        <w:spacing w:line="240" w:lineRule="auto"/>
      </w:pPr>
      <w:r>
        <w:t>Progress bar</w:t>
      </w:r>
      <w:r w:rsidR="00D06F7D">
        <w:t xml:space="preserve"> – displays how far along the car is in the wash process</w:t>
      </w:r>
    </w:p>
    <w:p w:rsidR="005C6039" w:rsidRDefault="005C6039" w:rsidP="00886357">
      <w:pPr>
        <w:pStyle w:val="ListParagraph"/>
        <w:numPr>
          <w:ilvl w:val="0"/>
          <w:numId w:val="5"/>
        </w:numPr>
        <w:spacing w:line="240" w:lineRule="auto"/>
      </w:pPr>
      <w:r>
        <w:t>Status</w:t>
      </w:r>
      <w:r w:rsidR="00D06F7D">
        <w:t xml:space="preserve"> – displays current wash step and any other important information for the user</w:t>
      </w:r>
    </w:p>
    <w:p w:rsidR="005C6039" w:rsidRPr="00BA0539" w:rsidRDefault="005C6039" w:rsidP="00886357">
      <w:pPr>
        <w:spacing w:line="240" w:lineRule="auto"/>
        <w:rPr>
          <w:b/>
        </w:rPr>
      </w:pPr>
      <w:r w:rsidRPr="00BA0539">
        <w:rPr>
          <w:b/>
        </w:rPr>
        <w:t>Operation</w:t>
      </w:r>
    </w:p>
    <w:p w:rsidR="005C6039" w:rsidRDefault="005C6039" w:rsidP="00886357">
      <w:pPr>
        <w:spacing w:line="240" w:lineRule="auto"/>
      </w:pPr>
      <w:r>
        <w:t>The user should be able to:</w:t>
      </w:r>
    </w:p>
    <w:p w:rsidR="005C6039" w:rsidRDefault="005C6039" w:rsidP="00886357">
      <w:pPr>
        <w:pStyle w:val="ListParagraph"/>
        <w:numPr>
          <w:ilvl w:val="0"/>
          <w:numId w:val="7"/>
        </w:numPr>
        <w:spacing w:line="240" w:lineRule="auto"/>
      </w:pPr>
      <w:r>
        <w:t>select which options they would like for their car wash</w:t>
      </w:r>
    </w:p>
    <w:p w:rsidR="005C6039" w:rsidRDefault="005C6039" w:rsidP="00886357">
      <w:pPr>
        <w:pStyle w:val="ListParagraph"/>
        <w:numPr>
          <w:ilvl w:val="0"/>
          <w:numId w:val="7"/>
        </w:numPr>
        <w:spacing w:line="240" w:lineRule="auto"/>
      </w:pPr>
      <w:r>
        <w:t>tell the app when to start the car wash</w:t>
      </w:r>
    </w:p>
    <w:p w:rsidR="005C6039" w:rsidRDefault="005C6039" w:rsidP="00886357">
      <w:pPr>
        <w:pStyle w:val="ListParagraph"/>
        <w:numPr>
          <w:ilvl w:val="0"/>
          <w:numId w:val="7"/>
        </w:numPr>
        <w:spacing w:line="240" w:lineRule="auto"/>
      </w:pPr>
      <w:r>
        <w:t>reset the car at any time</w:t>
      </w:r>
    </w:p>
    <w:p w:rsidR="005C6039" w:rsidRDefault="00BA0539" w:rsidP="00886357">
      <w:pPr>
        <w:pStyle w:val="ListParagraph"/>
        <w:numPr>
          <w:ilvl w:val="0"/>
          <w:numId w:val="7"/>
        </w:numPr>
        <w:spacing w:line="240" w:lineRule="auto"/>
      </w:pPr>
      <w:r>
        <w:t>stop</w:t>
      </w:r>
      <w:r w:rsidR="005C6039">
        <w:t xml:space="preserve"> the application at any time</w:t>
      </w:r>
    </w:p>
    <w:p w:rsidR="005C6039" w:rsidRDefault="00BA0539" w:rsidP="00886357">
      <w:pPr>
        <w:spacing w:line="240" w:lineRule="auto"/>
      </w:pPr>
      <w:r>
        <w:t>Additional functionality</w:t>
      </w:r>
    </w:p>
    <w:p w:rsidR="005C6039" w:rsidRDefault="005C6039" w:rsidP="00886357">
      <w:pPr>
        <w:pStyle w:val="ListParagraph"/>
        <w:numPr>
          <w:ilvl w:val="0"/>
          <w:numId w:val="8"/>
        </w:numPr>
        <w:spacing w:line="240" w:lineRule="auto"/>
      </w:pPr>
      <w:r>
        <w:t>While the car is in the wash</w:t>
      </w:r>
      <w:r w:rsidR="00D06F7D">
        <w:t>ing state the Start W</w:t>
      </w:r>
      <w:r>
        <w:t xml:space="preserve">ash button and wash option </w:t>
      </w:r>
      <w:r w:rsidR="00D06F7D">
        <w:t>checkboxes</w:t>
      </w:r>
      <w:r>
        <w:t xml:space="preserve"> should be disabled and grayed out.</w:t>
      </w:r>
    </w:p>
    <w:p w:rsidR="005C6039" w:rsidRDefault="008D2859" w:rsidP="00886357">
      <w:pPr>
        <w:pStyle w:val="ListParagraph"/>
        <w:numPr>
          <w:ilvl w:val="0"/>
          <w:numId w:val="8"/>
        </w:numPr>
        <w:spacing w:line="240" w:lineRule="auto"/>
      </w:pPr>
      <w:r>
        <w:t>All controls should be disabled and grayed out while the program is starting and shutting down</w:t>
      </w:r>
    </w:p>
    <w:p w:rsidR="008D2859" w:rsidRDefault="008D2859" w:rsidP="00E0200E">
      <w:pPr>
        <w:pStyle w:val="Heading2"/>
      </w:pPr>
      <w:bookmarkStart w:id="5" w:name="_Toc383447855"/>
      <w:r>
        <w:lastRenderedPageBreak/>
        <w:t>State Chart Diagram</w:t>
      </w:r>
      <w:bookmarkEnd w:id="5"/>
    </w:p>
    <w:p w:rsidR="005A109B" w:rsidRDefault="00D06F7D" w:rsidP="00886357">
      <w:pPr>
        <w:keepNext/>
        <w:spacing w:line="240" w:lineRule="auto"/>
        <w:jc w:val="center"/>
      </w:pPr>
      <w:r>
        <w:rPr>
          <w:noProof/>
        </w:rPr>
        <w:drawing>
          <wp:inline distT="0" distB="0" distL="0" distR="0" wp14:anchorId="72FF8E06" wp14:editId="50F87ACF">
            <wp:extent cx="5943600" cy="4203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03700"/>
                    </a:xfrm>
                    <a:prstGeom prst="rect">
                      <a:avLst/>
                    </a:prstGeom>
                  </pic:spPr>
                </pic:pic>
              </a:graphicData>
            </a:graphic>
          </wp:inline>
        </w:drawing>
      </w:r>
    </w:p>
    <w:p w:rsidR="00D06F7D" w:rsidRDefault="005A109B"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4</w:t>
      </w:r>
      <w:r w:rsidR="008135BC">
        <w:rPr>
          <w:noProof/>
        </w:rPr>
        <w:fldChar w:fldCharType="end"/>
      </w:r>
      <w:r>
        <w:t>. State Chart Diagram</w:t>
      </w:r>
    </w:p>
    <w:p w:rsidR="00A712C0" w:rsidRDefault="00A712C0" w:rsidP="00917385">
      <w:pPr>
        <w:pStyle w:val="Heading2"/>
        <w:spacing w:line="480" w:lineRule="auto"/>
      </w:pPr>
      <w:bookmarkStart w:id="6" w:name="_Toc383447856"/>
      <w:r>
        <w:t>Exercise 2-1 Adding Controls and Indicators</w:t>
      </w:r>
      <w:bookmarkEnd w:id="6"/>
    </w:p>
    <w:p w:rsidR="00A712C0" w:rsidRDefault="00AC3131" w:rsidP="00886357">
      <w:pPr>
        <w:pStyle w:val="ListParagraph"/>
        <w:numPr>
          <w:ilvl w:val="0"/>
          <w:numId w:val="3"/>
        </w:numPr>
        <w:spacing w:line="240" w:lineRule="auto"/>
      </w:pPr>
      <w:r>
        <w:t xml:space="preserve">Open the </w:t>
      </w:r>
      <w:r w:rsidRPr="00AC3131">
        <w:rPr>
          <w:i/>
        </w:rPr>
        <w:t>MAIN – Car Wash.vi</w:t>
      </w:r>
      <w:r>
        <w:t xml:space="preserve"> and add the appropriate controls and indicators as defined by the feature spec. Also rename the heading and resize as needed.</w:t>
      </w:r>
    </w:p>
    <w:p w:rsidR="00886357" w:rsidRDefault="00886357" w:rsidP="00886357">
      <w:pPr>
        <w:pStyle w:val="ListParagraph"/>
        <w:spacing w:line="240" w:lineRule="auto"/>
      </w:pPr>
    </w:p>
    <w:p w:rsidR="00AC3131" w:rsidRDefault="00E0200E" w:rsidP="00886357">
      <w:pPr>
        <w:pStyle w:val="ListParagraph"/>
        <w:spacing w:line="240" w:lineRule="auto"/>
      </w:pPr>
      <w:r>
        <w:rPr>
          <w:b/>
        </w:rPr>
        <w:t>Tip Use</w:t>
      </w:r>
      <w:r w:rsidR="00AC3131" w:rsidRPr="00AC3131">
        <w:t xml:space="preserve"> controls and </w:t>
      </w:r>
      <w:r w:rsidR="00AC3131">
        <w:t>indicators from the System palette for a professional look.</w:t>
      </w:r>
      <w:r w:rsidR="00886357">
        <w:t xml:space="preserve"> </w:t>
      </w:r>
      <w:r w:rsidR="00886357" w:rsidRPr="00886357">
        <w:rPr>
          <w:b/>
        </w:rPr>
        <w:t>System Checkbox</w:t>
      </w:r>
      <w:r w:rsidR="00886357">
        <w:t xml:space="preserve">, </w:t>
      </w:r>
      <w:r w:rsidR="00886357" w:rsidRPr="00886357">
        <w:rPr>
          <w:b/>
        </w:rPr>
        <w:t>System Horizontal Progress Bar</w:t>
      </w:r>
      <w:r w:rsidR="00886357">
        <w:t xml:space="preserve">, </w:t>
      </w:r>
      <w:r w:rsidR="00886357" w:rsidRPr="00886357">
        <w:rPr>
          <w:b/>
        </w:rPr>
        <w:t>System Button</w:t>
      </w:r>
      <w:r w:rsidR="00886357">
        <w:t xml:space="preserve"> and </w:t>
      </w:r>
      <w:r w:rsidR="00886357" w:rsidRPr="00886357">
        <w:rPr>
          <w:b/>
        </w:rPr>
        <w:t>System String</w:t>
      </w:r>
      <w:r w:rsidR="00886357">
        <w:t xml:space="preserve"> are used in the figure.</w:t>
      </w:r>
    </w:p>
    <w:p w:rsidR="00886357" w:rsidRDefault="00886357" w:rsidP="00886357">
      <w:pPr>
        <w:pStyle w:val="ListParagraph"/>
        <w:spacing w:line="240" w:lineRule="auto"/>
      </w:pPr>
    </w:p>
    <w:p w:rsidR="00C318CA" w:rsidRPr="00AC3131" w:rsidRDefault="00E0200E" w:rsidP="00886357">
      <w:pPr>
        <w:pStyle w:val="ListParagraph"/>
        <w:spacing w:line="240" w:lineRule="auto"/>
        <w:rPr>
          <w:b/>
        </w:rPr>
      </w:pPr>
      <w:r>
        <w:rPr>
          <w:b/>
        </w:rPr>
        <w:t>Tip Don’t</w:t>
      </w:r>
      <w:r w:rsidR="00C318CA">
        <w:t xml:space="preserve"> forget to change the Labels as well as the Boolean Text for each checkbox. The default labels of Boolean, Boolean 2, </w:t>
      </w:r>
      <w:r w:rsidR="00CD22A8">
        <w:t>etc.</w:t>
      </w:r>
      <w:r w:rsidR="00C318CA">
        <w:t xml:space="preserve"> are not very helpful while programming.</w:t>
      </w:r>
    </w:p>
    <w:p w:rsidR="00AC3131" w:rsidRDefault="00AC3131" w:rsidP="00886357">
      <w:pPr>
        <w:keepNext/>
        <w:spacing w:line="240" w:lineRule="auto"/>
        <w:jc w:val="center"/>
      </w:pPr>
      <w:r>
        <w:rPr>
          <w:noProof/>
        </w:rPr>
        <w:lastRenderedPageBreak/>
        <w:drawing>
          <wp:inline distT="0" distB="0" distL="0" distR="0" wp14:anchorId="34E3C193" wp14:editId="2085FB2C">
            <wp:extent cx="3333750" cy="222040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0707" cy="2251677"/>
                    </a:xfrm>
                    <a:prstGeom prst="rect">
                      <a:avLst/>
                    </a:prstGeom>
                  </pic:spPr>
                </pic:pic>
              </a:graphicData>
            </a:graphic>
          </wp:inline>
        </w:drawing>
      </w:r>
    </w:p>
    <w:p w:rsidR="00820262" w:rsidRDefault="00AC3131"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5</w:t>
      </w:r>
      <w:r w:rsidR="008135BC">
        <w:rPr>
          <w:noProof/>
        </w:rPr>
        <w:fldChar w:fldCharType="end"/>
      </w:r>
      <w:r>
        <w:t>. Car Wash Front Panel</w:t>
      </w:r>
    </w:p>
    <w:p w:rsidR="00C365E6" w:rsidRDefault="00C365E6" w:rsidP="00886357">
      <w:pPr>
        <w:pStyle w:val="ListParagraph"/>
        <w:numPr>
          <w:ilvl w:val="0"/>
          <w:numId w:val="3"/>
        </w:numPr>
        <w:spacing w:line="240" w:lineRule="auto"/>
      </w:pPr>
      <w:r>
        <w:t>Change the Maximum Scale Range for the Wash Progress Indicator to 6 since we have 6 wash options</w:t>
      </w:r>
    </w:p>
    <w:p w:rsidR="00C365E6" w:rsidRDefault="00C365E6" w:rsidP="00886357">
      <w:pPr>
        <w:pStyle w:val="ListParagraph"/>
        <w:keepNext/>
        <w:spacing w:line="240" w:lineRule="auto"/>
        <w:jc w:val="center"/>
      </w:pPr>
      <w:r>
        <w:rPr>
          <w:noProof/>
        </w:rPr>
        <w:drawing>
          <wp:inline distT="0" distB="0" distL="0" distR="0" wp14:anchorId="2CE98552" wp14:editId="15AC55E9">
            <wp:extent cx="2647950" cy="2559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0691" cy="2620156"/>
                    </a:xfrm>
                    <a:prstGeom prst="rect">
                      <a:avLst/>
                    </a:prstGeom>
                  </pic:spPr>
                </pic:pic>
              </a:graphicData>
            </a:graphic>
          </wp:inline>
        </w:drawing>
      </w:r>
    </w:p>
    <w:p w:rsidR="00C365E6" w:rsidRDefault="00C365E6"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6</w:t>
      </w:r>
      <w:r w:rsidR="008135BC">
        <w:rPr>
          <w:noProof/>
        </w:rPr>
        <w:fldChar w:fldCharType="end"/>
      </w:r>
      <w:r>
        <w:t>. Wash Progress Scale Properties</w:t>
      </w:r>
    </w:p>
    <w:p w:rsidR="00804978" w:rsidRDefault="00804978" w:rsidP="00917385">
      <w:pPr>
        <w:pStyle w:val="ListParagraph"/>
        <w:numPr>
          <w:ilvl w:val="0"/>
          <w:numId w:val="3"/>
        </w:numPr>
        <w:spacing w:line="480" w:lineRule="auto"/>
      </w:pPr>
      <w:r>
        <w:t xml:space="preserve">Now we need to add our controls and indicators to our Mother </w:t>
      </w:r>
      <w:r w:rsidR="00E0200E">
        <w:t>Cluster,</w:t>
      </w:r>
      <w:r>
        <w:t xml:space="preserve"> so we can access it.</w:t>
      </w:r>
    </w:p>
    <w:p w:rsidR="00804978" w:rsidRDefault="00804978" w:rsidP="00886357">
      <w:pPr>
        <w:pStyle w:val="ListParagraph"/>
        <w:numPr>
          <w:ilvl w:val="1"/>
          <w:numId w:val="3"/>
        </w:numPr>
        <w:spacing w:line="240" w:lineRule="auto"/>
      </w:pPr>
      <w:r>
        <w:t>Find and double click the Stat</w:t>
      </w:r>
      <w:r w:rsidR="00C318CA">
        <w:t>ic VI R</w:t>
      </w:r>
      <w:r>
        <w:t xml:space="preserve">eference for the </w:t>
      </w:r>
      <w:r w:rsidRPr="00804978">
        <w:rPr>
          <w:i/>
        </w:rPr>
        <w:t>TypeDef -</w:t>
      </w:r>
      <w:r>
        <w:rPr>
          <w:i/>
        </w:rPr>
        <w:t xml:space="preserve"> SHIFTER.ctl </w:t>
      </w:r>
      <w:r>
        <w:t>to open it.</w:t>
      </w:r>
      <w:r w:rsidR="00C318CA">
        <w:t xml:space="preserve"> It can be found below the blue Primary Exec</w:t>
      </w:r>
      <w:r w:rsidR="003D14CF">
        <w:t>ution Loop on the Block Diagram</w:t>
      </w:r>
      <w:r w:rsidR="00C318CA">
        <w:t xml:space="preserve"> of </w:t>
      </w:r>
      <w:r w:rsidR="003D14CF" w:rsidRPr="003D14CF">
        <w:rPr>
          <w:i/>
        </w:rPr>
        <w:t>MAIN - Car Wash.vi</w:t>
      </w:r>
      <w:r w:rsidR="003D14CF">
        <w:rPr>
          <w:i/>
        </w:rPr>
        <w:t>.</w:t>
      </w:r>
    </w:p>
    <w:p w:rsidR="00804978" w:rsidRDefault="00804978" w:rsidP="00886357">
      <w:pPr>
        <w:pStyle w:val="ListParagraph"/>
        <w:keepNext/>
        <w:spacing w:line="240" w:lineRule="auto"/>
        <w:ind w:left="1440"/>
        <w:jc w:val="center"/>
      </w:pPr>
      <w:r>
        <w:rPr>
          <w:noProof/>
        </w:rPr>
        <w:drawing>
          <wp:inline distT="0" distB="0" distL="0" distR="0" wp14:anchorId="66423787" wp14:editId="155932E0">
            <wp:extent cx="361950" cy="48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 cy="485775"/>
                    </a:xfrm>
                    <a:prstGeom prst="rect">
                      <a:avLst/>
                    </a:prstGeom>
                  </pic:spPr>
                </pic:pic>
              </a:graphicData>
            </a:graphic>
          </wp:inline>
        </w:drawing>
      </w:r>
    </w:p>
    <w:p w:rsidR="00804978" w:rsidRDefault="00804978"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7</w:t>
      </w:r>
      <w:r w:rsidR="008135BC">
        <w:rPr>
          <w:noProof/>
        </w:rPr>
        <w:fldChar w:fldCharType="end"/>
      </w:r>
      <w:r>
        <w:t>. Static VI Reference for TypeDef - SHIFTER.ctl</w:t>
      </w:r>
    </w:p>
    <w:p w:rsidR="00804978" w:rsidRPr="00804978" w:rsidRDefault="00804978" w:rsidP="00886357">
      <w:pPr>
        <w:pStyle w:val="ListParagraph"/>
        <w:numPr>
          <w:ilvl w:val="1"/>
          <w:numId w:val="3"/>
        </w:numPr>
        <w:spacing w:line="240" w:lineRule="auto"/>
      </w:pPr>
      <w:r>
        <w:t>Copy and paste the check boxes and the Wash Progress indicator into the appropriate User Data and Display Da</w:t>
      </w:r>
      <w:r w:rsidR="00C365E6">
        <w:t>t</w:t>
      </w:r>
      <w:r w:rsidR="00886357">
        <w:t>a clusters as shown in the figure</w:t>
      </w:r>
      <w:r>
        <w:t>.</w:t>
      </w:r>
    </w:p>
    <w:p w:rsidR="00804978" w:rsidRDefault="00804978" w:rsidP="00886357">
      <w:pPr>
        <w:keepNext/>
        <w:spacing w:line="240" w:lineRule="auto"/>
        <w:jc w:val="center"/>
      </w:pPr>
      <w:r>
        <w:rPr>
          <w:noProof/>
        </w:rPr>
        <w:lastRenderedPageBreak/>
        <w:drawing>
          <wp:inline distT="0" distB="0" distL="0" distR="0" wp14:anchorId="0090AC76" wp14:editId="4934D247">
            <wp:extent cx="3019425" cy="421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4219575"/>
                    </a:xfrm>
                    <a:prstGeom prst="rect">
                      <a:avLst/>
                    </a:prstGeom>
                  </pic:spPr>
                </pic:pic>
              </a:graphicData>
            </a:graphic>
          </wp:inline>
        </w:drawing>
      </w:r>
    </w:p>
    <w:p w:rsidR="00AC3131" w:rsidRDefault="00804978" w:rsidP="00886357">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8</w:t>
      </w:r>
      <w:r w:rsidR="008135BC">
        <w:rPr>
          <w:noProof/>
        </w:rPr>
        <w:fldChar w:fldCharType="end"/>
      </w:r>
      <w:r>
        <w:t>. TypeDef - SHIFTER.ctl Front Panel</w:t>
      </w:r>
    </w:p>
    <w:p w:rsidR="00804978" w:rsidRDefault="00C318CA" w:rsidP="00886357">
      <w:pPr>
        <w:pStyle w:val="ListParagraph"/>
        <w:numPr>
          <w:ilvl w:val="0"/>
          <w:numId w:val="3"/>
        </w:numPr>
        <w:spacing w:line="240" w:lineRule="auto"/>
      </w:pPr>
      <w:r>
        <w:t>While we’re here, a</w:t>
      </w:r>
      <w:r w:rsidR="00804978">
        <w:t xml:space="preserve">dd an array of Booleans, an array of strings, and a Boolean to the Private Data Cluster. We’ll use these later. </w:t>
      </w:r>
      <w:r w:rsidR="00886357">
        <w:t>Label them as shown in the figure</w:t>
      </w:r>
      <w:r w:rsidR="00804978">
        <w:t>.</w:t>
      </w:r>
    </w:p>
    <w:p w:rsidR="00B512BA" w:rsidRDefault="00B512BA" w:rsidP="00B512BA">
      <w:pPr>
        <w:pStyle w:val="ListParagraph"/>
        <w:spacing w:line="240" w:lineRule="auto"/>
      </w:pPr>
    </w:p>
    <w:p w:rsidR="00C318CA" w:rsidRDefault="00E0200E" w:rsidP="00B512BA">
      <w:pPr>
        <w:pStyle w:val="ListParagraph"/>
        <w:keepNext/>
        <w:spacing w:line="240" w:lineRule="auto"/>
        <w:jc w:val="center"/>
      </w:pPr>
      <w:r>
        <w:rPr>
          <w:noProof/>
        </w:rPr>
        <w:drawing>
          <wp:inline distT="0" distB="0" distL="0" distR="0" wp14:anchorId="2B2648BF" wp14:editId="54E1E8B7">
            <wp:extent cx="1714500"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2409825"/>
                    </a:xfrm>
                    <a:prstGeom prst="rect">
                      <a:avLst/>
                    </a:prstGeom>
                  </pic:spPr>
                </pic:pic>
              </a:graphicData>
            </a:graphic>
          </wp:inline>
        </w:drawing>
      </w:r>
    </w:p>
    <w:p w:rsidR="00804978" w:rsidRDefault="00C318CA" w:rsidP="00B512B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9</w:t>
      </w:r>
      <w:r w:rsidR="008135BC">
        <w:rPr>
          <w:noProof/>
        </w:rPr>
        <w:fldChar w:fldCharType="end"/>
      </w:r>
      <w:r>
        <w:t>. Private Data Cluster</w:t>
      </w:r>
    </w:p>
    <w:p w:rsidR="00C318CA" w:rsidRPr="00C318CA" w:rsidRDefault="00C318CA" w:rsidP="00917385">
      <w:pPr>
        <w:pStyle w:val="ListParagraph"/>
        <w:numPr>
          <w:ilvl w:val="0"/>
          <w:numId w:val="3"/>
        </w:numPr>
        <w:spacing w:line="480" w:lineRule="auto"/>
      </w:pPr>
      <w:r>
        <w:t xml:space="preserve">Save and Close </w:t>
      </w:r>
      <w:r w:rsidRPr="00C318CA">
        <w:rPr>
          <w:i/>
        </w:rPr>
        <w:t>TypeDef – SHIFTER.ctl</w:t>
      </w:r>
      <w:r>
        <w:rPr>
          <w:i/>
        </w:rPr>
        <w:t>.</w:t>
      </w:r>
    </w:p>
    <w:p w:rsidR="00C318CA" w:rsidRDefault="003D14CF" w:rsidP="00B512BA">
      <w:pPr>
        <w:pStyle w:val="ListParagraph"/>
        <w:numPr>
          <w:ilvl w:val="0"/>
          <w:numId w:val="3"/>
        </w:numPr>
        <w:spacing w:line="240" w:lineRule="auto"/>
      </w:pPr>
      <w:r>
        <w:lastRenderedPageBreak/>
        <w:t xml:space="preserve">Switch to the Block Diagram of </w:t>
      </w:r>
      <w:r w:rsidRPr="003D14CF">
        <w:rPr>
          <w:i/>
        </w:rPr>
        <w:t>MAIN – Car Wash.vi</w:t>
      </w:r>
      <w:r>
        <w:rPr>
          <w:i/>
        </w:rPr>
        <w:t xml:space="preserve">. </w:t>
      </w:r>
      <w:r>
        <w:t xml:space="preserve">Move </w:t>
      </w:r>
      <w:r w:rsidR="00E0200E">
        <w:t>all</w:t>
      </w:r>
      <w:r>
        <w:t xml:space="preserve"> the checkbox controls into the </w:t>
      </w:r>
      <w:r w:rsidR="00B512BA">
        <w:t>“</w:t>
      </w:r>
      <w:r>
        <w:t>Cache User Parameters</w:t>
      </w:r>
      <w:r w:rsidR="00B512BA">
        <w:t>”</w:t>
      </w:r>
      <w:r>
        <w:t xml:space="preserve"> case of the System Actions / Messages case structure in the Primary Execution Loop. Use </w:t>
      </w:r>
      <w:r w:rsidRPr="00B512BA">
        <w:rPr>
          <w:b/>
        </w:rPr>
        <w:t xml:space="preserve">Bundle </w:t>
      </w:r>
      <w:r w:rsidR="00E0200E" w:rsidRPr="00B512BA">
        <w:rPr>
          <w:b/>
        </w:rPr>
        <w:t>by</w:t>
      </w:r>
      <w:r w:rsidRPr="00B512BA">
        <w:rPr>
          <w:b/>
        </w:rPr>
        <w:t xml:space="preserve"> Name</w:t>
      </w:r>
      <w:r>
        <w:t xml:space="preserve"> to complete</w:t>
      </w:r>
      <w:r w:rsidR="00C365E6">
        <w:t xml:space="preserve"> the block diagram in </w:t>
      </w:r>
      <w:r w:rsidR="00B512BA">
        <w:t>the following figure</w:t>
      </w:r>
      <w:r>
        <w:t>.</w:t>
      </w:r>
    </w:p>
    <w:p w:rsidR="00B512BA" w:rsidRDefault="00B512BA" w:rsidP="00B512BA">
      <w:pPr>
        <w:pStyle w:val="ListParagraph"/>
        <w:spacing w:line="240" w:lineRule="auto"/>
      </w:pPr>
    </w:p>
    <w:p w:rsidR="001B4E99" w:rsidRDefault="00E0200E" w:rsidP="00B512BA">
      <w:pPr>
        <w:pStyle w:val="ListParagraph"/>
        <w:spacing w:line="240" w:lineRule="auto"/>
      </w:pPr>
      <w:r>
        <w:rPr>
          <w:b/>
        </w:rPr>
        <w:t xml:space="preserve">Tip </w:t>
      </w:r>
      <w:r>
        <w:t>Open</w:t>
      </w:r>
      <w:r w:rsidR="001B4E99">
        <w:t xml:space="preserve"> quick drop with ctrl+space then move labels to the left of your controls and references with the ctrl+t Shortcut Key.</w:t>
      </w:r>
    </w:p>
    <w:p w:rsidR="00B512BA" w:rsidRDefault="00B512BA" w:rsidP="00B512BA">
      <w:pPr>
        <w:pStyle w:val="ListParagraph"/>
        <w:spacing w:line="240" w:lineRule="auto"/>
      </w:pPr>
    </w:p>
    <w:p w:rsidR="001B4E99" w:rsidRDefault="00E0200E" w:rsidP="00B512BA">
      <w:pPr>
        <w:pStyle w:val="ListParagraph"/>
        <w:spacing w:line="240" w:lineRule="auto"/>
      </w:pPr>
      <w:r>
        <w:rPr>
          <w:b/>
        </w:rPr>
        <w:t>Tip Align</w:t>
      </w:r>
      <w:r w:rsidR="001B4E99">
        <w:t xml:space="preserve"> » Right Edges and Distribute Objects » Vertical Compress save a lot of time when organizing your block diagram. If you also moved your labels to the left of your controls and </w:t>
      </w:r>
      <w:r>
        <w:t>references,</w:t>
      </w:r>
      <w:r w:rsidR="001B4E99">
        <w:t xml:space="preserve"> then everything lines up perfectly with the bundle by name function!</w:t>
      </w:r>
      <w:r>
        <w:br/>
      </w:r>
    </w:p>
    <w:p w:rsidR="00B342E4" w:rsidRDefault="00B342E4" w:rsidP="00B512BA">
      <w:pPr>
        <w:pStyle w:val="ListParagraph"/>
        <w:keepNext/>
        <w:spacing w:line="240" w:lineRule="auto"/>
        <w:jc w:val="center"/>
      </w:pPr>
      <w:r>
        <w:rPr>
          <w:noProof/>
        </w:rPr>
        <w:drawing>
          <wp:inline distT="0" distB="0" distL="0" distR="0" wp14:anchorId="70D8C206" wp14:editId="46984A94">
            <wp:extent cx="4327719"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7719" cy="2743200"/>
                    </a:xfrm>
                    <a:prstGeom prst="rect">
                      <a:avLst/>
                    </a:prstGeom>
                  </pic:spPr>
                </pic:pic>
              </a:graphicData>
            </a:graphic>
          </wp:inline>
        </w:drawing>
      </w:r>
    </w:p>
    <w:p w:rsidR="003D14CF" w:rsidRDefault="00B342E4" w:rsidP="00B512B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10</w:t>
      </w:r>
      <w:r w:rsidR="008135BC">
        <w:rPr>
          <w:noProof/>
        </w:rPr>
        <w:fldChar w:fldCharType="end"/>
      </w:r>
      <w:r>
        <w:t>. Cache User Parameters Action</w:t>
      </w:r>
    </w:p>
    <w:p w:rsidR="00B342E4" w:rsidRDefault="00B342E4" w:rsidP="00B512BA">
      <w:pPr>
        <w:pStyle w:val="ListParagraph"/>
        <w:numPr>
          <w:ilvl w:val="0"/>
          <w:numId w:val="3"/>
        </w:numPr>
        <w:spacing w:line="240" w:lineRule="auto"/>
      </w:pPr>
      <w:r>
        <w:t xml:space="preserve">Navigate to the </w:t>
      </w:r>
      <w:r w:rsidR="00B512BA">
        <w:t>“</w:t>
      </w:r>
      <w:r>
        <w:t>Register User Parameters</w:t>
      </w:r>
      <w:r w:rsidR="00B512BA">
        <w:t>”</w:t>
      </w:r>
      <w:r>
        <w:t xml:space="preserve"> case and creat</w:t>
      </w:r>
      <w:r w:rsidR="00C365E6">
        <w:t xml:space="preserve">e the block diagram in </w:t>
      </w:r>
      <w:r w:rsidR="00B512BA">
        <w:t xml:space="preserve">the following figure </w:t>
      </w:r>
      <w:r w:rsidR="00340C9D">
        <w:t xml:space="preserve">with </w:t>
      </w:r>
      <w:r w:rsidR="00340C9D" w:rsidRPr="00B512BA">
        <w:rPr>
          <w:b/>
        </w:rPr>
        <w:t>R</w:t>
      </w:r>
      <w:r w:rsidRPr="00B512BA">
        <w:rPr>
          <w:b/>
        </w:rPr>
        <w:t>efer</w:t>
      </w:r>
      <w:r w:rsidR="00340C9D" w:rsidRPr="00B512BA">
        <w:rPr>
          <w:b/>
        </w:rPr>
        <w:t>ences</w:t>
      </w:r>
      <w:r w:rsidR="00340C9D">
        <w:t xml:space="preserve"> for the checkbox controls and </w:t>
      </w:r>
      <w:r w:rsidR="00B512BA">
        <w:rPr>
          <w:b/>
        </w:rPr>
        <w:t>Build A</w:t>
      </w:r>
      <w:r w:rsidR="00340C9D" w:rsidRPr="00B512BA">
        <w:rPr>
          <w:b/>
        </w:rPr>
        <w:t>rray</w:t>
      </w:r>
      <w:r w:rsidR="00340C9D">
        <w:t>.</w:t>
      </w:r>
    </w:p>
    <w:p w:rsidR="00B512BA" w:rsidRDefault="00B512BA" w:rsidP="00B512BA">
      <w:pPr>
        <w:pStyle w:val="ListParagraph"/>
        <w:spacing w:line="240" w:lineRule="auto"/>
        <w:rPr>
          <w:b/>
        </w:rPr>
      </w:pPr>
    </w:p>
    <w:p w:rsidR="00B342E4" w:rsidRDefault="00E0200E" w:rsidP="00B512BA">
      <w:pPr>
        <w:pStyle w:val="ListParagraph"/>
        <w:spacing w:line="240" w:lineRule="auto"/>
      </w:pPr>
      <w:r>
        <w:rPr>
          <w:b/>
        </w:rPr>
        <w:t>Tip Create</w:t>
      </w:r>
      <w:r w:rsidR="00B342E4">
        <w:t xml:space="preserve"> </w:t>
      </w:r>
      <w:proofErr w:type="gramStart"/>
      <w:r w:rsidR="00B342E4">
        <w:t>multiple</w:t>
      </w:r>
      <w:proofErr w:type="gramEnd"/>
      <w:r w:rsidR="00B342E4">
        <w:t xml:space="preserve"> References at once by highlighting all of the control terminals then Right-Clicking and choosing </w:t>
      </w:r>
      <w:r w:rsidR="00B342E4" w:rsidRPr="00376683">
        <w:rPr>
          <w:b/>
        </w:rPr>
        <w:t>Create » Reference</w:t>
      </w:r>
      <w:r w:rsidR="00B342E4">
        <w:t>.</w:t>
      </w:r>
    </w:p>
    <w:p w:rsidR="00B512BA" w:rsidRDefault="00B512BA" w:rsidP="00B512BA">
      <w:pPr>
        <w:pStyle w:val="ListParagraph"/>
        <w:spacing w:line="240" w:lineRule="auto"/>
      </w:pPr>
    </w:p>
    <w:p w:rsidR="001B4E99" w:rsidRDefault="001B4E99" w:rsidP="00B512BA">
      <w:pPr>
        <w:pStyle w:val="ListParagraph"/>
        <w:keepNext/>
        <w:spacing w:line="240" w:lineRule="auto"/>
        <w:jc w:val="center"/>
      </w:pPr>
      <w:r>
        <w:rPr>
          <w:noProof/>
        </w:rPr>
        <w:lastRenderedPageBreak/>
        <w:drawing>
          <wp:inline distT="0" distB="0" distL="0" distR="0" wp14:anchorId="1E293942" wp14:editId="2E8667CD">
            <wp:extent cx="4327719"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7719" cy="2743200"/>
                    </a:xfrm>
                    <a:prstGeom prst="rect">
                      <a:avLst/>
                    </a:prstGeom>
                  </pic:spPr>
                </pic:pic>
              </a:graphicData>
            </a:graphic>
          </wp:inline>
        </w:drawing>
      </w:r>
    </w:p>
    <w:p w:rsidR="001B4E99" w:rsidRDefault="001B4E99" w:rsidP="00B512B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11</w:t>
      </w:r>
      <w:r w:rsidR="008135BC">
        <w:rPr>
          <w:noProof/>
        </w:rPr>
        <w:fldChar w:fldCharType="end"/>
      </w:r>
      <w:r>
        <w:t>. Register User Parameters Action</w:t>
      </w:r>
    </w:p>
    <w:p w:rsidR="001B4E99" w:rsidRDefault="001B4E99" w:rsidP="00917385">
      <w:pPr>
        <w:pStyle w:val="ListParagraph"/>
        <w:numPr>
          <w:ilvl w:val="0"/>
          <w:numId w:val="3"/>
        </w:numPr>
        <w:spacing w:line="480" w:lineRule="auto"/>
      </w:pPr>
      <w:r>
        <w:t xml:space="preserve">Complete the Update Display Action with your indicators and an </w:t>
      </w:r>
      <w:r w:rsidRPr="00376683">
        <w:rPr>
          <w:b/>
        </w:rPr>
        <w:t>Unbundle by Name</w:t>
      </w:r>
      <w:r>
        <w:t xml:space="preserve"> function</w:t>
      </w:r>
    </w:p>
    <w:p w:rsidR="00340C9D" w:rsidRDefault="00E0200E" w:rsidP="00B512BA">
      <w:pPr>
        <w:pStyle w:val="ListParagraph"/>
        <w:keepNext/>
        <w:spacing w:line="240" w:lineRule="auto"/>
        <w:jc w:val="center"/>
      </w:pPr>
      <w:r>
        <w:rPr>
          <w:noProof/>
        </w:rPr>
        <w:drawing>
          <wp:inline distT="0" distB="0" distL="0" distR="0" wp14:anchorId="0688ADE1" wp14:editId="1C931273">
            <wp:extent cx="4304502" cy="2743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502" cy="2743200"/>
                    </a:xfrm>
                    <a:prstGeom prst="rect">
                      <a:avLst/>
                    </a:prstGeom>
                  </pic:spPr>
                </pic:pic>
              </a:graphicData>
            </a:graphic>
          </wp:inline>
        </w:drawing>
      </w:r>
    </w:p>
    <w:p w:rsidR="001B4E99" w:rsidRDefault="00340C9D" w:rsidP="00B512B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12</w:t>
      </w:r>
      <w:r w:rsidR="008135BC">
        <w:rPr>
          <w:noProof/>
        </w:rPr>
        <w:fldChar w:fldCharType="end"/>
      </w:r>
      <w:r>
        <w:t>. Update Display Action</w:t>
      </w:r>
    </w:p>
    <w:p w:rsidR="0004792B" w:rsidRDefault="0004792B" w:rsidP="00B512BA">
      <w:pPr>
        <w:pStyle w:val="ListParagraph"/>
        <w:numPr>
          <w:ilvl w:val="0"/>
          <w:numId w:val="3"/>
        </w:numPr>
        <w:spacing w:line="240" w:lineRule="auto"/>
      </w:pPr>
      <w:r>
        <w:t xml:space="preserve">Run the VI to observe its operation. It shouldn’t do a whole lot yet, but it’s nice to have a runnable VI with basic application functionality. Stop the VI by clicking the </w:t>
      </w:r>
      <w:r w:rsidRPr="008C6A40">
        <w:rPr>
          <w:b/>
        </w:rPr>
        <w:t>X</w:t>
      </w:r>
      <w:r>
        <w:t xml:space="preserve"> in the to</w:t>
      </w:r>
      <w:r w:rsidR="008C6A40">
        <w:t>p right - the template has a Panel Close event that stops the VI instead of closing it.</w:t>
      </w:r>
    </w:p>
    <w:p w:rsidR="0004792B" w:rsidRDefault="0004792B" w:rsidP="00917385">
      <w:pPr>
        <w:pStyle w:val="ListParagraph"/>
        <w:spacing w:line="480" w:lineRule="auto"/>
      </w:pPr>
    </w:p>
    <w:p w:rsidR="0004792B" w:rsidRDefault="0004792B" w:rsidP="00917385">
      <w:pPr>
        <w:pStyle w:val="Heading2"/>
        <w:spacing w:line="480" w:lineRule="auto"/>
      </w:pPr>
      <w:bookmarkStart w:id="7" w:name="_Toc383447857"/>
      <w:r>
        <w:lastRenderedPageBreak/>
        <w:t>Exercise 2-2 Create System Actions</w:t>
      </w:r>
      <w:bookmarkEnd w:id="7"/>
    </w:p>
    <w:p w:rsidR="00340C9D" w:rsidRDefault="006F29DC" w:rsidP="00B512BA">
      <w:pPr>
        <w:spacing w:line="240" w:lineRule="auto"/>
      </w:pPr>
      <w:r>
        <w:t xml:space="preserve">There are many ways to accomplish the functionality </w:t>
      </w:r>
      <w:r w:rsidR="00F71C37">
        <w:t xml:space="preserve">described in the Feature Spec. This exercise shows a methodology that uses </w:t>
      </w:r>
      <w:r w:rsidR="00A632DC">
        <w:t>only three extra System Actions and a modified Initialize Action.</w:t>
      </w:r>
    </w:p>
    <w:p w:rsidR="00A632DC" w:rsidRDefault="00A632DC" w:rsidP="00B512BA">
      <w:pPr>
        <w:spacing w:line="240" w:lineRule="auto"/>
      </w:pPr>
      <w:r>
        <w:t>Initialize – Reset the Wash Progress indicator to 0 and programmatically place the labels of the wash option checkboxes in an array of strings.</w:t>
      </w:r>
    </w:p>
    <w:p w:rsidR="00F71C37" w:rsidRDefault="00F71C37" w:rsidP="00B512BA">
      <w:pPr>
        <w:spacing w:line="240" w:lineRule="auto"/>
      </w:pPr>
      <w:r>
        <w:t>Create Steps Array – Creates and array of the data from the wash option checkboxes and feeds it into the Step Booleans Array.</w:t>
      </w:r>
    </w:p>
    <w:p w:rsidR="00B512BA" w:rsidRDefault="00F71C37" w:rsidP="00B512BA">
      <w:pPr>
        <w:spacing w:line="240" w:lineRule="auto"/>
      </w:pPr>
      <w:r>
        <w:t>Increment Step – Increments the Wash Progress indicator and checks to see if the wash cycle is done.</w:t>
      </w:r>
    </w:p>
    <w:p w:rsidR="00F71C37" w:rsidRDefault="00F71C37" w:rsidP="00B512BA">
      <w:pPr>
        <w:spacing w:line="240" w:lineRule="auto"/>
      </w:pPr>
      <w:r>
        <w:t>Evaluate Step – Uses the value of the Wash Progress indicator to pull the correct index out of the Step Booleans Array to evaluate if the specific wash option will be performed or not.</w:t>
      </w:r>
    </w:p>
    <w:p w:rsidR="00B512BA" w:rsidRDefault="00B512BA" w:rsidP="00B512BA">
      <w:pPr>
        <w:pStyle w:val="ListParagraph"/>
        <w:spacing w:line="240" w:lineRule="auto"/>
      </w:pPr>
    </w:p>
    <w:p w:rsidR="00B512BA" w:rsidRDefault="00B512BA" w:rsidP="00B512BA">
      <w:pPr>
        <w:pStyle w:val="ListParagraph"/>
        <w:spacing w:line="240" w:lineRule="auto"/>
      </w:pPr>
    </w:p>
    <w:p w:rsidR="00DD524F" w:rsidRDefault="00F33D67" w:rsidP="00AD6FFA">
      <w:pPr>
        <w:pStyle w:val="ListParagraph"/>
        <w:numPr>
          <w:ilvl w:val="0"/>
          <w:numId w:val="13"/>
        </w:numPr>
        <w:spacing w:line="240" w:lineRule="auto"/>
        <w:ind w:left="360"/>
      </w:pPr>
      <w:r>
        <w:t xml:space="preserve">The </w:t>
      </w:r>
      <w:r w:rsidR="0016364E">
        <w:t>“</w:t>
      </w:r>
      <w:r>
        <w:t>I</w:t>
      </w:r>
      <w:r w:rsidR="00DD524F">
        <w:t>nitialize</w:t>
      </w:r>
      <w:r w:rsidR="0016364E">
        <w:t>”</w:t>
      </w:r>
      <w:r w:rsidR="00DD524F">
        <w:t xml:space="preserve"> case has already been created for us, we ju</w:t>
      </w:r>
      <w:r>
        <w:t xml:space="preserve">st need to modify the behavior. In the </w:t>
      </w:r>
      <w:r w:rsidR="0016364E">
        <w:t>“</w:t>
      </w:r>
      <w:r>
        <w:t>Initialize</w:t>
      </w:r>
      <w:r w:rsidR="0016364E">
        <w:t>”</w:t>
      </w:r>
      <w:r>
        <w:t xml:space="preserve"> case, use</w:t>
      </w:r>
      <w:r w:rsidR="00764E88">
        <w:t xml:space="preserve"> </w:t>
      </w:r>
      <w:r w:rsidR="00764E88" w:rsidRPr="00764E88">
        <w:rPr>
          <w:b/>
        </w:rPr>
        <w:t>References</w:t>
      </w:r>
      <w:r w:rsidR="00764E88">
        <w:t>, a</w:t>
      </w:r>
      <w:r>
        <w:t xml:space="preserve"> </w:t>
      </w:r>
      <w:r w:rsidR="00764E88" w:rsidRPr="00764E88">
        <w:rPr>
          <w:b/>
        </w:rPr>
        <w:t>For Loop</w:t>
      </w:r>
      <w:r w:rsidR="00764E88">
        <w:t xml:space="preserve">, </w:t>
      </w:r>
      <w:r w:rsidR="00D26A20">
        <w:t xml:space="preserve">a </w:t>
      </w:r>
      <w:r w:rsidR="00D26A20">
        <w:rPr>
          <w:b/>
        </w:rPr>
        <w:t>Property N</w:t>
      </w:r>
      <w:r w:rsidR="00764E88">
        <w:rPr>
          <w:b/>
        </w:rPr>
        <w:t>ode</w:t>
      </w:r>
      <w:r w:rsidR="0016364E">
        <w:t xml:space="preserve"> (Label.Text), </w:t>
      </w:r>
      <w:r w:rsidR="00764E88">
        <w:t xml:space="preserve">the </w:t>
      </w:r>
      <w:r w:rsidR="0016364E">
        <w:rPr>
          <w:b/>
        </w:rPr>
        <w:t>Build A</w:t>
      </w:r>
      <w:r w:rsidRPr="0016364E">
        <w:rPr>
          <w:b/>
        </w:rPr>
        <w:t>rray</w:t>
      </w:r>
      <w:r w:rsidR="0016364E">
        <w:rPr>
          <w:b/>
        </w:rPr>
        <w:t xml:space="preserve">, </w:t>
      </w:r>
      <w:r w:rsidR="0016364E" w:rsidRPr="0016364E">
        <w:t>and</w:t>
      </w:r>
      <w:r w:rsidR="00764E88">
        <w:t xml:space="preserve"> the</w:t>
      </w:r>
      <w:r w:rsidR="0016364E">
        <w:rPr>
          <w:b/>
        </w:rPr>
        <w:t xml:space="preserve"> Bundle </w:t>
      </w:r>
      <w:r w:rsidR="00AD6FFA">
        <w:rPr>
          <w:b/>
        </w:rPr>
        <w:t>by</w:t>
      </w:r>
      <w:r w:rsidR="0016364E">
        <w:rPr>
          <w:b/>
        </w:rPr>
        <w:t xml:space="preserve"> Name</w:t>
      </w:r>
      <w:r>
        <w:t xml:space="preserve"> function</w:t>
      </w:r>
      <w:r w:rsidR="0016364E">
        <w:t>s</w:t>
      </w:r>
      <w:r>
        <w:t xml:space="preserve"> to create the Step Names Array. Also set Wash Progress to 0</w:t>
      </w:r>
      <w:r w:rsidR="00314874">
        <w:t>, Wash Don</w:t>
      </w:r>
      <w:r w:rsidR="00B512BA">
        <w:t>e</w:t>
      </w:r>
      <w:r w:rsidR="00314874">
        <w:t>? to False</w:t>
      </w:r>
      <w:r>
        <w:t>.</w:t>
      </w:r>
    </w:p>
    <w:p w:rsidR="00B512BA" w:rsidRDefault="00B512BA" w:rsidP="00AD6FFA">
      <w:pPr>
        <w:pStyle w:val="ListParagraph"/>
        <w:spacing w:line="240" w:lineRule="auto"/>
        <w:ind w:left="360"/>
      </w:pPr>
    </w:p>
    <w:p w:rsidR="007367F7" w:rsidRDefault="00AD6FFA" w:rsidP="00AD6FFA">
      <w:pPr>
        <w:pStyle w:val="ListParagraph"/>
        <w:spacing w:line="240" w:lineRule="auto"/>
        <w:ind w:left="360"/>
      </w:pPr>
      <w:r w:rsidRPr="007367F7">
        <w:rPr>
          <w:b/>
        </w:rPr>
        <w:t xml:space="preserve">NOTE </w:t>
      </w:r>
      <w:r w:rsidRPr="00AD6FFA">
        <w:t>The</w:t>
      </w:r>
      <w:r w:rsidR="007367F7">
        <w:t xml:space="preserve"> order of the array is important.</w:t>
      </w:r>
      <w:r w:rsidR="00764E88">
        <w:t xml:space="preserve"> It should be the same as the order of controls on the front panel. We could also use the User Parameter Controls data in the mother cluster to accomplish this, but explicitly using the references is more self-documenting and makes the order of them obvious.</w:t>
      </w:r>
    </w:p>
    <w:p w:rsidR="00764E88" w:rsidRPr="007367F7" w:rsidRDefault="00764E88" w:rsidP="00764E88">
      <w:pPr>
        <w:pStyle w:val="ListParagraph"/>
        <w:spacing w:line="240" w:lineRule="auto"/>
        <w:rPr>
          <w:b/>
        </w:rPr>
      </w:pPr>
    </w:p>
    <w:p w:rsidR="00F33D67" w:rsidRDefault="00AD6FFA" w:rsidP="00B512BA">
      <w:pPr>
        <w:pStyle w:val="ListParagraph"/>
        <w:keepNext/>
        <w:spacing w:line="240" w:lineRule="auto"/>
        <w:jc w:val="center"/>
      </w:pPr>
      <w:r>
        <w:rPr>
          <w:noProof/>
        </w:rPr>
        <w:drawing>
          <wp:inline distT="0" distB="0" distL="0" distR="0" wp14:anchorId="4DDDA5C1" wp14:editId="1F0AF8E5">
            <wp:extent cx="4282247" cy="27432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2247" cy="2743200"/>
                    </a:xfrm>
                    <a:prstGeom prst="rect">
                      <a:avLst/>
                    </a:prstGeom>
                  </pic:spPr>
                </pic:pic>
              </a:graphicData>
            </a:graphic>
          </wp:inline>
        </w:drawing>
      </w:r>
    </w:p>
    <w:p w:rsidR="00B512BA" w:rsidRDefault="00F33D67"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13</w:t>
      </w:r>
      <w:r w:rsidR="008135BC">
        <w:rPr>
          <w:noProof/>
        </w:rPr>
        <w:fldChar w:fldCharType="end"/>
      </w:r>
      <w:r>
        <w:t>. Initialize Action</w:t>
      </w:r>
    </w:p>
    <w:p w:rsidR="00F33D67" w:rsidRDefault="00F33D67" w:rsidP="00AD6FFA">
      <w:pPr>
        <w:pStyle w:val="ListParagraph"/>
        <w:numPr>
          <w:ilvl w:val="0"/>
          <w:numId w:val="13"/>
        </w:numPr>
        <w:spacing w:line="240" w:lineRule="auto"/>
        <w:ind w:left="360"/>
      </w:pPr>
      <w:r>
        <w:t xml:space="preserve">Switch to the </w:t>
      </w:r>
      <w:r w:rsidR="0016364E">
        <w:t>“</w:t>
      </w:r>
      <w:r w:rsidRPr="00F33D67">
        <w:t>/****</w:t>
      </w:r>
      <w:r>
        <w:t>*****Primary Execution********/</w:t>
      </w:r>
      <w:r w:rsidR="0016364E">
        <w:t>”</w:t>
      </w:r>
      <w:r>
        <w:t xml:space="preserve"> case and then </w:t>
      </w:r>
      <w:r w:rsidR="0016364E">
        <w:t xml:space="preserve">Right-Click on the case structure and select </w:t>
      </w:r>
      <w:r w:rsidR="0016364E">
        <w:rPr>
          <w:b/>
        </w:rPr>
        <w:t>Add</w:t>
      </w:r>
      <w:r w:rsidRPr="0016364E">
        <w:rPr>
          <w:b/>
        </w:rPr>
        <w:t xml:space="preserve"> Case After</w:t>
      </w:r>
      <w:r>
        <w:t xml:space="preserve">. Name the case </w:t>
      </w:r>
      <w:r w:rsidR="0016364E">
        <w:t>“</w:t>
      </w:r>
      <w:r>
        <w:t>Create Steps Array</w:t>
      </w:r>
      <w:r w:rsidR="0016364E">
        <w:t>”</w:t>
      </w:r>
      <w:r>
        <w:t xml:space="preserve">. Complete the </w:t>
      </w:r>
      <w:r w:rsidR="0016364E">
        <w:t>“</w:t>
      </w:r>
      <w:r>
        <w:t>Create Steps Array</w:t>
      </w:r>
      <w:r w:rsidR="0016364E">
        <w:t>”</w:t>
      </w:r>
      <w:r>
        <w:t xml:space="preserve"> System Action with the </w:t>
      </w:r>
      <w:r w:rsidRPr="0016364E">
        <w:rPr>
          <w:b/>
        </w:rPr>
        <w:t xml:space="preserve">Unbundle </w:t>
      </w:r>
      <w:proofErr w:type="gramStart"/>
      <w:r w:rsidRPr="0016364E">
        <w:rPr>
          <w:b/>
        </w:rPr>
        <w:t>By</w:t>
      </w:r>
      <w:proofErr w:type="gramEnd"/>
      <w:r w:rsidRPr="0016364E">
        <w:rPr>
          <w:b/>
        </w:rPr>
        <w:t xml:space="preserve"> </w:t>
      </w:r>
      <w:r w:rsidR="0016364E" w:rsidRPr="0016364E">
        <w:rPr>
          <w:b/>
        </w:rPr>
        <w:t>Name</w:t>
      </w:r>
      <w:r w:rsidR="0016364E">
        <w:t>,</w:t>
      </w:r>
      <w:r>
        <w:t xml:space="preserve"> </w:t>
      </w:r>
      <w:r w:rsidRPr="0016364E">
        <w:rPr>
          <w:b/>
        </w:rPr>
        <w:t>Build Array</w:t>
      </w:r>
      <w:r>
        <w:t xml:space="preserve">, and </w:t>
      </w:r>
      <w:r w:rsidRPr="0016364E">
        <w:rPr>
          <w:b/>
        </w:rPr>
        <w:t>Bundle By Name</w:t>
      </w:r>
      <w:r>
        <w:t xml:space="preserve"> functions.</w:t>
      </w:r>
    </w:p>
    <w:p w:rsidR="00B512BA" w:rsidRDefault="00B512BA" w:rsidP="00B512BA">
      <w:pPr>
        <w:pStyle w:val="ListParagraph"/>
        <w:spacing w:line="240" w:lineRule="auto"/>
      </w:pPr>
    </w:p>
    <w:p w:rsidR="007367F7" w:rsidRPr="007367F7" w:rsidRDefault="007367F7" w:rsidP="00917385">
      <w:pPr>
        <w:pStyle w:val="ListParagraph"/>
        <w:spacing w:line="480" w:lineRule="auto"/>
        <w:rPr>
          <w:b/>
        </w:rPr>
      </w:pPr>
      <w:r w:rsidRPr="007367F7">
        <w:rPr>
          <w:b/>
        </w:rPr>
        <w:t>NOTE</w:t>
      </w:r>
      <w:r>
        <w:rPr>
          <w:b/>
        </w:rPr>
        <w:t xml:space="preserve"> </w:t>
      </w:r>
      <w:r w:rsidRPr="007367F7">
        <w:t>The</w:t>
      </w:r>
      <w:r>
        <w:t xml:space="preserve"> order of the array is important</w:t>
      </w:r>
      <w:r w:rsidR="00376683">
        <w:t>.</w:t>
      </w:r>
    </w:p>
    <w:p w:rsidR="0016364E" w:rsidRDefault="0016364E" w:rsidP="00B512BA">
      <w:pPr>
        <w:pStyle w:val="ListParagraph"/>
        <w:keepNext/>
        <w:spacing w:line="240" w:lineRule="auto"/>
        <w:jc w:val="center"/>
      </w:pPr>
      <w:r>
        <w:rPr>
          <w:noProof/>
        </w:rPr>
        <w:drawing>
          <wp:inline distT="0" distB="0" distL="0" distR="0" wp14:anchorId="0FDC9E1B" wp14:editId="1DAA3E3D">
            <wp:extent cx="4355615" cy="274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5615" cy="2743200"/>
                    </a:xfrm>
                    <a:prstGeom prst="rect">
                      <a:avLst/>
                    </a:prstGeom>
                  </pic:spPr>
                </pic:pic>
              </a:graphicData>
            </a:graphic>
          </wp:inline>
        </w:drawing>
      </w:r>
    </w:p>
    <w:p w:rsidR="00B512BA" w:rsidRDefault="0016364E" w:rsidP="00AD6FF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14</w:t>
      </w:r>
      <w:r w:rsidR="008135BC">
        <w:rPr>
          <w:noProof/>
        </w:rPr>
        <w:fldChar w:fldCharType="end"/>
      </w:r>
      <w:r>
        <w:t>. Create Steps Array Action</w:t>
      </w:r>
    </w:p>
    <w:p w:rsidR="007367F7" w:rsidRDefault="0016364E" w:rsidP="00AD6FFA">
      <w:pPr>
        <w:pStyle w:val="ListParagraph"/>
        <w:numPr>
          <w:ilvl w:val="0"/>
          <w:numId w:val="13"/>
        </w:numPr>
        <w:spacing w:line="240" w:lineRule="auto"/>
        <w:ind w:left="360"/>
      </w:pPr>
      <w:r w:rsidRPr="0016364E">
        <w:t xml:space="preserve">Add </w:t>
      </w:r>
      <w:r>
        <w:t xml:space="preserve">another case after “Create Steps Array”. Call the new Action “Increment Step”. Here we want to </w:t>
      </w:r>
      <w:r w:rsidRPr="0016364E">
        <w:rPr>
          <w:b/>
        </w:rPr>
        <w:t>Increment</w:t>
      </w:r>
      <w:r>
        <w:t xml:space="preserve"> the Wash Progress value and compare the </w:t>
      </w:r>
      <w:r w:rsidRPr="0016364E">
        <w:rPr>
          <w:b/>
        </w:rPr>
        <w:t>Array Size</w:t>
      </w:r>
      <w:r>
        <w:rPr>
          <w:b/>
        </w:rPr>
        <w:t xml:space="preserve"> </w:t>
      </w:r>
      <w:r>
        <w:t>of the Step Booleans Array with the</w:t>
      </w:r>
      <w:r w:rsidR="005A6F87">
        <w:t xml:space="preserve"> value of Wash Progress. A good coding practice is to u</w:t>
      </w:r>
      <w:r>
        <w:t xml:space="preserve">se </w:t>
      </w:r>
      <w:r w:rsidRPr="0016364E">
        <w:rPr>
          <w:b/>
        </w:rPr>
        <w:t>Greater or Equal?</w:t>
      </w:r>
      <w:r>
        <w:rPr>
          <w:b/>
        </w:rPr>
        <w:t xml:space="preserve"> </w:t>
      </w:r>
      <w:r w:rsidR="005A6F87" w:rsidRPr="005A6F87">
        <w:t>instead of Equal?</w:t>
      </w:r>
      <w:r w:rsidR="005A6F87">
        <w:rPr>
          <w:b/>
        </w:rPr>
        <w:t xml:space="preserve"> </w:t>
      </w:r>
      <w:r>
        <w:t>to</w:t>
      </w:r>
      <w:r w:rsidR="005A6F87">
        <w:t xml:space="preserve"> compare a count variable to another number, that way if the count variable is inadvertently incremented too far or does not end up being </w:t>
      </w:r>
      <w:r w:rsidR="00AD6FFA">
        <w:t>the same</w:t>
      </w:r>
      <w:r w:rsidR="005A6F87">
        <w:t xml:space="preserve"> as the number</w:t>
      </w:r>
      <w:r w:rsidR="00750EA4">
        <w:t xml:space="preserve"> it’s being compared against,</w:t>
      </w:r>
      <w:r w:rsidR="005A6F87">
        <w:t xml:space="preserve"> you will not be stuck in an infinite loop.</w:t>
      </w:r>
    </w:p>
    <w:p w:rsidR="00B512BA" w:rsidRDefault="00B512BA" w:rsidP="00B512BA">
      <w:pPr>
        <w:pStyle w:val="ListParagraph"/>
        <w:spacing w:line="240" w:lineRule="auto"/>
      </w:pPr>
    </w:p>
    <w:p w:rsidR="005A6F87" w:rsidRDefault="00AD6FFA" w:rsidP="00B512BA">
      <w:pPr>
        <w:pStyle w:val="ListParagraph"/>
        <w:keepNext/>
        <w:spacing w:line="240" w:lineRule="auto"/>
        <w:jc w:val="center"/>
      </w:pPr>
      <w:r>
        <w:rPr>
          <w:noProof/>
        </w:rPr>
        <w:drawing>
          <wp:inline distT="0" distB="0" distL="0" distR="0" wp14:anchorId="340444D9" wp14:editId="6707B387">
            <wp:extent cx="4294422"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422" cy="2743200"/>
                    </a:xfrm>
                    <a:prstGeom prst="rect">
                      <a:avLst/>
                    </a:prstGeom>
                  </pic:spPr>
                </pic:pic>
              </a:graphicData>
            </a:graphic>
          </wp:inline>
        </w:drawing>
      </w:r>
    </w:p>
    <w:p w:rsidR="001D1802" w:rsidRPr="00AD6FFA" w:rsidRDefault="005A6F87" w:rsidP="00AD6FFA">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15</w:t>
      </w:r>
      <w:r w:rsidR="008135BC">
        <w:rPr>
          <w:noProof/>
        </w:rPr>
        <w:fldChar w:fldCharType="end"/>
      </w:r>
      <w:r>
        <w:t>. Increment Step Action</w:t>
      </w:r>
    </w:p>
    <w:p w:rsidR="001D1802" w:rsidRPr="001D1802" w:rsidRDefault="001D1802" w:rsidP="001D1802">
      <w:pPr>
        <w:pStyle w:val="ListParagraph"/>
        <w:spacing w:line="240" w:lineRule="auto"/>
        <w:rPr>
          <w:rFonts w:ascii="Arial" w:hAnsi="Arial" w:cs="Arial"/>
          <w:lang w:eastAsia="zh-CN"/>
        </w:rPr>
      </w:pPr>
    </w:p>
    <w:p w:rsidR="005F065D" w:rsidRPr="001D1802" w:rsidRDefault="00750EA4" w:rsidP="00AD6FFA">
      <w:pPr>
        <w:pStyle w:val="ListParagraph"/>
        <w:numPr>
          <w:ilvl w:val="0"/>
          <w:numId w:val="13"/>
        </w:numPr>
        <w:spacing w:line="240" w:lineRule="auto"/>
        <w:ind w:left="360"/>
        <w:rPr>
          <w:rFonts w:ascii="Arial" w:hAnsi="Arial" w:cs="Arial"/>
          <w:lang w:eastAsia="zh-CN"/>
        </w:rPr>
      </w:pPr>
      <w:r>
        <w:lastRenderedPageBreak/>
        <w:t xml:space="preserve">Add another case after “Increment Step”. Call the new case “Evaluate Step”. Use </w:t>
      </w:r>
      <w:r w:rsidRPr="00750EA4">
        <w:rPr>
          <w:b/>
        </w:rPr>
        <w:t>Index Array</w:t>
      </w:r>
      <w:r>
        <w:t xml:space="preserve"> functions to extract the current step from the Step Booleans Array and Step Names Array. Use a </w:t>
      </w:r>
      <w:r w:rsidRPr="00750EA4">
        <w:rPr>
          <w:b/>
        </w:rPr>
        <w:t>Case Structure</w:t>
      </w:r>
      <w:r>
        <w:rPr>
          <w:b/>
        </w:rPr>
        <w:t xml:space="preserve"> </w:t>
      </w:r>
      <w:r>
        <w:t xml:space="preserve">to evaluate whether to execute the wash option or do nothing. </w:t>
      </w:r>
      <w:r w:rsidR="005F065D">
        <w:t>Use a</w:t>
      </w:r>
      <w:r>
        <w:t xml:space="preserve"> </w:t>
      </w:r>
      <w:r w:rsidRPr="00750EA4">
        <w:rPr>
          <w:b/>
        </w:rPr>
        <w:t>Wait (ms)</w:t>
      </w:r>
      <w:r>
        <w:rPr>
          <w:b/>
        </w:rPr>
        <w:t xml:space="preserve"> </w:t>
      </w:r>
      <w:r>
        <w:t xml:space="preserve">VI to simulate the wash option. Update the status with a </w:t>
      </w:r>
      <w:r w:rsidRPr="00750EA4">
        <w:rPr>
          <w:b/>
        </w:rPr>
        <w:t>Local Variable</w:t>
      </w:r>
      <w:r w:rsidRPr="00750EA4">
        <w:t>.</w:t>
      </w:r>
      <w:r w:rsidR="00AD6FFA">
        <w:br/>
      </w:r>
    </w:p>
    <w:p w:rsidR="001D1802" w:rsidRPr="0002390C" w:rsidRDefault="00AD6FFA" w:rsidP="001D1802">
      <w:pPr>
        <w:pStyle w:val="ListParagraph"/>
        <w:spacing w:line="240" w:lineRule="auto"/>
        <w:rPr>
          <w:rFonts w:ascii="Arial" w:hAnsi="Arial" w:cs="Arial"/>
          <w:lang w:eastAsia="zh-CN"/>
        </w:rPr>
      </w:pPr>
      <w:r>
        <w:rPr>
          <w:noProof/>
        </w:rPr>
        <w:drawing>
          <wp:inline distT="0" distB="0" distL="0" distR="0" wp14:anchorId="2BE39FC1" wp14:editId="703D73E3">
            <wp:extent cx="2286000" cy="145927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1459279"/>
                    </a:xfrm>
                    <a:prstGeom prst="rect">
                      <a:avLst/>
                    </a:prstGeom>
                  </pic:spPr>
                </pic:pic>
              </a:graphicData>
            </a:graphic>
          </wp:inline>
        </w:drawing>
      </w:r>
      <w:r>
        <w:rPr>
          <w:noProof/>
        </w:rPr>
        <w:drawing>
          <wp:inline distT="0" distB="0" distL="0" distR="0" wp14:anchorId="19CCA2E4" wp14:editId="2E6C8D91">
            <wp:extent cx="2286000" cy="1460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460500"/>
                    </a:xfrm>
                    <a:prstGeom prst="rect">
                      <a:avLst/>
                    </a:prstGeom>
                  </pic:spPr>
                </pic:pic>
              </a:graphicData>
            </a:graphic>
          </wp:inline>
        </w:drawing>
      </w:r>
    </w:p>
    <w:p w:rsidR="0002390C" w:rsidRDefault="0002390C" w:rsidP="001D1802">
      <w:pPr>
        <w:pStyle w:val="ListParagraph"/>
        <w:keepNext/>
        <w:spacing w:line="240" w:lineRule="auto"/>
        <w:jc w:val="center"/>
      </w:pPr>
    </w:p>
    <w:p w:rsidR="005F065D" w:rsidRDefault="0002390C" w:rsidP="001D1802">
      <w:pPr>
        <w:pStyle w:val="Caption"/>
        <w:jc w:val="center"/>
      </w:pPr>
      <w:bookmarkStart w:id="8" w:name="_Hlk513121880"/>
      <w:r>
        <w:t xml:space="preserve">Figure </w:t>
      </w:r>
      <w:r w:rsidR="008135BC">
        <w:fldChar w:fldCharType="begin"/>
      </w:r>
      <w:r w:rsidR="008135BC">
        <w:instrText xml:space="preserve"> SEQ Figure \* ARABIC </w:instrText>
      </w:r>
      <w:r w:rsidR="008135BC">
        <w:fldChar w:fldCharType="separate"/>
      </w:r>
      <w:r w:rsidR="00353DA1">
        <w:rPr>
          <w:noProof/>
        </w:rPr>
        <w:t>16</w:t>
      </w:r>
      <w:r w:rsidR="008135BC">
        <w:rPr>
          <w:noProof/>
        </w:rPr>
        <w:fldChar w:fldCharType="end"/>
      </w:r>
      <w:r w:rsidR="00DB3FF0">
        <w:rPr>
          <w:noProof/>
        </w:rPr>
        <w:t xml:space="preserve"> (a/b)</w:t>
      </w:r>
      <w:r>
        <w:t>. Evaluate Step Action. Note that ther</w:t>
      </w:r>
      <w:bookmarkStart w:id="9" w:name="_Hlk513121898"/>
      <w:r>
        <w:t>e is only 1 case structure inside this action. Both cases are shown in the figure</w:t>
      </w:r>
      <w:bookmarkEnd w:id="9"/>
      <w:r>
        <w:t>.</w:t>
      </w:r>
      <w:bookmarkEnd w:id="8"/>
    </w:p>
    <w:p w:rsidR="00DB3FF0" w:rsidRDefault="00DB3FF0" w:rsidP="00DB3FF0">
      <w:pPr>
        <w:pStyle w:val="ListParagraph"/>
        <w:numPr>
          <w:ilvl w:val="0"/>
          <w:numId w:val="13"/>
        </w:numPr>
        <w:spacing w:line="240" w:lineRule="auto"/>
        <w:ind w:left="360"/>
        <w:rPr>
          <w:lang w:eastAsia="zh-CN"/>
        </w:rPr>
      </w:pPr>
      <w:r>
        <w:rPr>
          <w:lang w:eastAsia="zh-CN"/>
        </w:rPr>
        <w:t xml:space="preserve">Add a timeout modification to the transition complete Message. The goal is to use the timeout feature of the queue message handler at the end of going through a set of messages. </w:t>
      </w:r>
      <w:proofErr w:type="gramStart"/>
      <w:r>
        <w:rPr>
          <w:lang w:eastAsia="zh-CN"/>
        </w:rPr>
        <w:t>In essence we</w:t>
      </w:r>
      <w:proofErr w:type="gramEnd"/>
      <w:r>
        <w:rPr>
          <w:lang w:eastAsia="zh-CN"/>
        </w:rPr>
        <w:t xml:space="preserve"> will send the message to Update, Increment, Display etc and the wait 1 sec (1000 ms) for the state machine to trigger itself and go through the washing steps.</w:t>
      </w:r>
    </w:p>
    <w:p w:rsidR="00DB3FF0" w:rsidRDefault="00DB3FF0" w:rsidP="00DB3FF0">
      <w:pPr>
        <w:spacing w:line="240" w:lineRule="auto"/>
        <w:jc w:val="center"/>
        <w:rPr>
          <w:lang w:eastAsia="zh-CN"/>
        </w:rPr>
      </w:pPr>
      <w:r>
        <w:rPr>
          <w:noProof/>
        </w:rPr>
        <w:drawing>
          <wp:inline distT="0" distB="0" distL="0" distR="0" wp14:anchorId="49C3D3E0" wp14:editId="345DF295">
            <wp:extent cx="430594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945" cy="2743200"/>
                    </a:xfrm>
                    <a:prstGeom prst="rect">
                      <a:avLst/>
                    </a:prstGeom>
                  </pic:spPr>
                </pic:pic>
              </a:graphicData>
            </a:graphic>
          </wp:inline>
        </w:drawing>
      </w:r>
    </w:p>
    <w:p w:rsidR="00DB3FF0" w:rsidRDefault="00DB3FF0" w:rsidP="00DB3FF0">
      <w:pPr>
        <w:pStyle w:val="Caption"/>
        <w:jc w:val="center"/>
        <w:rPr>
          <w:lang w:eastAsia="zh-CN"/>
        </w:rPr>
      </w:pPr>
      <w:r>
        <w:t xml:space="preserve">Figure </w:t>
      </w:r>
      <w:r>
        <w:fldChar w:fldCharType="begin"/>
      </w:r>
      <w:r>
        <w:instrText xml:space="preserve"> SEQ Figure \* ARABIC </w:instrText>
      </w:r>
      <w:r>
        <w:fldChar w:fldCharType="separate"/>
      </w:r>
      <w:r w:rsidR="00353DA1">
        <w:rPr>
          <w:noProof/>
        </w:rPr>
        <w:t>17</w:t>
      </w:r>
      <w:r>
        <w:rPr>
          <w:noProof/>
        </w:rPr>
        <w:fldChar w:fldCharType="end"/>
      </w:r>
      <w:r>
        <w:rPr>
          <w:noProof/>
        </w:rPr>
        <w:t xml:space="preserve"> (a/b)</w:t>
      </w:r>
      <w:r>
        <w:t>. Evaluate Step Action. Note that there is only 1 case structure inside this action. Both cases are shown in the figure.</w:t>
      </w:r>
    </w:p>
    <w:p w:rsidR="001D1802" w:rsidRPr="00DB3FF0" w:rsidRDefault="00E913A3" w:rsidP="00DB3FF0">
      <w:pPr>
        <w:pStyle w:val="ListParagraph"/>
        <w:numPr>
          <w:ilvl w:val="0"/>
          <w:numId w:val="13"/>
        </w:numPr>
        <w:spacing w:line="240" w:lineRule="auto"/>
        <w:ind w:left="360"/>
        <w:rPr>
          <w:lang w:eastAsia="zh-CN"/>
        </w:rPr>
      </w:pPr>
      <w:r>
        <w:rPr>
          <w:lang w:eastAsia="zh-CN"/>
        </w:rPr>
        <w:t>Take the Car Wash for a test drive. Notice that the behavior of the application has not changed since you last ran it. This is o</w:t>
      </w:r>
      <w:r w:rsidR="002817B6">
        <w:rPr>
          <w:lang w:eastAsia="zh-CN"/>
        </w:rPr>
        <w:t>ne of the great benefits of TLB`</w:t>
      </w:r>
      <w:r>
        <w:rPr>
          <w:lang w:eastAsia="zh-CN"/>
        </w:rPr>
        <w:t xml:space="preserve"> – the actions are </w:t>
      </w:r>
      <w:r w:rsidR="00F54533">
        <w:rPr>
          <w:lang w:eastAsia="zh-CN"/>
        </w:rPr>
        <w:t xml:space="preserve">typically </w:t>
      </w:r>
      <w:r>
        <w:rPr>
          <w:lang w:eastAsia="zh-CN"/>
        </w:rPr>
        <w:t xml:space="preserve">completely </w:t>
      </w:r>
      <w:r w:rsidR="00F54533">
        <w:rPr>
          <w:lang w:eastAsia="zh-CN"/>
        </w:rPr>
        <w:t>independent</w:t>
      </w:r>
      <w:r>
        <w:rPr>
          <w:lang w:eastAsia="zh-CN"/>
        </w:rPr>
        <w:t xml:space="preserve"> from the flow of the program</w:t>
      </w:r>
      <w:r w:rsidR="00DB3FF0">
        <w:rPr>
          <w:lang w:eastAsia="zh-CN"/>
        </w:rPr>
        <w:t>.</w:t>
      </w:r>
    </w:p>
    <w:p w:rsidR="006E2AFF" w:rsidRDefault="006E2AFF" w:rsidP="00917385">
      <w:pPr>
        <w:pStyle w:val="Heading2"/>
        <w:spacing w:line="480" w:lineRule="auto"/>
        <w:rPr>
          <w:lang w:eastAsia="zh-CN"/>
        </w:rPr>
      </w:pPr>
      <w:bookmarkStart w:id="10" w:name="_Toc383447858"/>
      <w:r>
        <w:rPr>
          <w:lang w:eastAsia="zh-CN"/>
        </w:rPr>
        <w:lastRenderedPageBreak/>
        <w:t>Exercise 2-3 Create System Triggers</w:t>
      </w:r>
      <w:bookmarkEnd w:id="10"/>
    </w:p>
    <w:p w:rsidR="005804D4" w:rsidRPr="005804D4" w:rsidRDefault="005804D4" w:rsidP="001D1802">
      <w:pPr>
        <w:spacing w:line="240" w:lineRule="auto"/>
        <w:rPr>
          <w:lang w:eastAsia="zh-CN"/>
        </w:rPr>
      </w:pPr>
      <w:r>
        <w:rPr>
          <w:lang w:eastAsia="zh-CN"/>
        </w:rPr>
        <w:t xml:space="preserve">Triggers are injected into the system using the EnQueue Trigger.vi. The triggers are then received by the DeQueue Trigger.vi in the System States case structure </w:t>
      </w:r>
      <w:r w:rsidR="006C5601">
        <w:rPr>
          <w:lang w:eastAsia="zh-CN"/>
        </w:rPr>
        <w:t>of the Primary Execution Loop.</w:t>
      </w:r>
    </w:p>
    <w:p w:rsidR="006E2AFF" w:rsidRDefault="006E2AFF" w:rsidP="00DB3FF0">
      <w:pPr>
        <w:pStyle w:val="ListParagraph"/>
        <w:numPr>
          <w:ilvl w:val="0"/>
          <w:numId w:val="14"/>
        </w:numPr>
        <w:spacing w:line="480" w:lineRule="auto"/>
        <w:ind w:left="360"/>
        <w:rPr>
          <w:lang w:eastAsia="zh-CN"/>
        </w:rPr>
      </w:pPr>
      <w:r>
        <w:rPr>
          <w:lang w:eastAsia="zh-CN"/>
        </w:rPr>
        <w:t>Add Start Wash and Reset Car to the System Triggers Enum</w:t>
      </w:r>
    </w:p>
    <w:p w:rsidR="006E2AFF" w:rsidRPr="001D1802" w:rsidRDefault="006E2AFF" w:rsidP="00DB3FF0">
      <w:pPr>
        <w:pStyle w:val="ListParagraph"/>
        <w:numPr>
          <w:ilvl w:val="1"/>
          <w:numId w:val="14"/>
        </w:numPr>
        <w:spacing w:line="240" w:lineRule="auto"/>
        <w:ind w:left="810"/>
        <w:rPr>
          <w:lang w:eastAsia="zh-CN"/>
        </w:rPr>
      </w:pPr>
      <w:r w:rsidRPr="006E2AFF">
        <w:rPr>
          <w:lang w:eastAsia="zh-CN"/>
        </w:rPr>
        <w:t xml:space="preserve">You can find the System Triggers Enum to the right of the yellow Event Handler Loop. Right click on the enum and select </w:t>
      </w:r>
      <w:r w:rsidRPr="00586C59">
        <w:rPr>
          <w:b/>
          <w:lang w:eastAsia="zh-CN"/>
        </w:rPr>
        <w:t>Open Type Def.</w:t>
      </w:r>
    </w:p>
    <w:p w:rsidR="001D1802" w:rsidRDefault="001D1802" w:rsidP="001D1802">
      <w:pPr>
        <w:pStyle w:val="ListParagraph"/>
        <w:spacing w:line="240" w:lineRule="auto"/>
        <w:ind w:left="1440"/>
        <w:rPr>
          <w:lang w:eastAsia="zh-CN"/>
        </w:rPr>
      </w:pPr>
    </w:p>
    <w:p w:rsidR="00586C59" w:rsidRDefault="006E2AFF" w:rsidP="001D1802">
      <w:pPr>
        <w:pStyle w:val="ListParagraph"/>
        <w:keepNext/>
        <w:spacing w:line="240" w:lineRule="auto"/>
        <w:ind w:left="1440"/>
        <w:jc w:val="center"/>
      </w:pPr>
      <w:r w:rsidRPr="006E2AFF">
        <w:rPr>
          <w:noProof/>
        </w:rPr>
        <w:drawing>
          <wp:inline distT="0" distB="0" distL="0" distR="0" wp14:anchorId="78011052" wp14:editId="5BDC0BC1">
            <wp:extent cx="1971675" cy="1752600"/>
            <wp:effectExtent l="0" t="0" r="9525" b="0"/>
            <wp:docPr id="3" name="Picture 3" descr="C:\Users\jcarroll.AMER\AppData\Local\Evernote\Evernote\Databases\Attachments\a542c83a09b813bef636ad6629009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arroll.AMER\AppData\Local\Evernote\Evernote\Databases\Attachments\a542c83a09b813bef636ad66290091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675" cy="1752600"/>
                    </a:xfrm>
                    <a:prstGeom prst="rect">
                      <a:avLst/>
                    </a:prstGeom>
                    <a:noFill/>
                    <a:ln>
                      <a:noFill/>
                    </a:ln>
                  </pic:spPr>
                </pic:pic>
              </a:graphicData>
            </a:graphic>
          </wp:inline>
        </w:drawing>
      </w:r>
    </w:p>
    <w:p w:rsidR="006E2AFF" w:rsidRDefault="00586C59"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18</w:t>
      </w:r>
      <w:r w:rsidR="008135BC">
        <w:rPr>
          <w:noProof/>
        </w:rPr>
        <w:fldChar w:fldCharType="end"/>
      </w:r>
      <w:r>
        <w:t>. The System States and System Triggers Enums. They are placed on the BD here as a shortcut for copying and editing.</w:t>
      </w:r>
    </w:p>
    <w:p w:rsidR="00586C59" w:rsidRDefault="00586C59" w:rsidP="00DB3FF0">
      <w:pPr>
        <w:pStyle w:val="ListParagraph"/>
        <w:numPr>
          <w:ilvl w:val="1"/>
          <w:numId w:val="14"/>
        </w:numPr>
        <w:spacing w:line="480" w:lineRule="auto"/>
        <w:ind w:left="810"/>
        <w:rPr>
          <w:lang w:eastAsia="zh-CN"/>
        </w:rPr>
      </w:pPr>
      <w:r>
        <w:rPr>
          <w:lang w:eastAsia="zh-CN"/>
        </w:rPr>
        <w:t xml:space="preserve">Edit the items in the </w:t>
      </w:r>
      <w:r w:rsidRPr="00586C59">
        <w:rPr>
          <w:i/>
          <w:lang w:eastAsia="zh-CN"/>
        </w:rPr>
        <w:t>System Trigger.ctl</w:t>
      </w:r>
      <w:r>
        <w:rPr>
          <w:lang w:eastAsia="zh-CN"/>
        </w:rPr>
        <w:t xml:space="preserve"> to include the Start Wash and Reset Car items.</w:t>
      </w:r>
    </w:p>
    <w:p w:rsidR="00586C59" w:rsidRDefault="00586C59" w:rsidP="001D1802">
      <w:pPr>
        <w:pStyle w:val="ListParagraph"/>
        <w:keepNext/>
        <w:spacing w:line="240" w:lineRule="auto"/>
        <w:ind w:left="1440"/>
        <w:jc w:val="center"/>
      </w:pPr>
      <w:r w:rsidRPr="00586C59">
        <w:rPr>
          <w:noProof/>
        </w:rPr>
        <w:drawing>
          <wp:inline distT="0" distB="0" distL="0" distR="0" wp14:anchorId="70CC82B3" wp14:editId="70BF0CA1">
            <wp:extent cx="3810722" cy="3524250"/>
            <wp:effectExtent l="0" t="0" r="0" b="0"/>
            <wp:docPr id="9" name="Picture 9" descr="C:\Users\jcarroll.AMER\AppData\Local\Evernote\Evernote\Databases\Attachments\46dcdb3fa71b5cff2f974d4e32153e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arroll.AMER\AppData\Local\Evernote\Evernote\Databases\Attachments\46dcdb3fa71b5cff2f974d4e32153ea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9455" cy="3578568"/>
                    </a:xfrm>
                    <a:prstGeom prst="rect">
                      <a:avLst/>
                    </a:prstGeom>
                    <a:noFill/>
                    <a:ln>
                      <a:noFill/>
                    </a:ln>
                  </pic:spPr>
                </pic:pic>
              </a:graphicData>
            </a:graphic>
          </wp:inline>
        </w:drawing>
      </w:r>
    </w:p>
    <w:p w:rsidR="00586C59" w:rsidRDefault="00586C59"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19</w:t>
      </w:r>
      <w:r w:rsidR="008135BC">
        <w:rPr>
          <w:noProof/>
        </w:rPr>
        <w:fldChar w:fldCharType="end"/>
      </w:r>
      <w:r>
        <w:t>. System Triggers Enum Properties.</w:t>
      </w:r>
    </w:p>
    <w:p w:rsidR="00586C59" w:rsidRDefault="00586C59" w:rsidP="00DB3FF0">
      <w:pPr>
        <w:pStyle w:val="ListParagraph"/>
        <w:numPr>
          <w:ilvl w:val="1"/>
          <w:numId w:val="14"/>
        </w:numPr>
        <w:spacing w:line="480" w:lineRule="auto"/>
        <w:ind w:left="810"/>
        <w:rPr>
          <w:lang w:eastAsia="zh-CN"/>
        </w:rPr>
      </w:pPr>
      <w:r>
        <w:rPr>
          <w:lang w:eastAsia="zh-CN"/>
        </w:rPr>
        <w:t xml:space="preserve">Save and close </w:t>
      </w:r>
      <w:r w:rsidRPr="00586C59">
        <w:rPr>
          <w:i/>
          <w:lang w:eastAsia="zh-CN"/>
        </w:rPr>
        <w:t>System Trigger.ctl</w:t>
      </w:r>
      <w:r>
        <w:rPr>
          <w:lang w:eastAsia="zh-CN"/>
        </w:rPr>
        <w:t xml:space="preserve"> when done editing the items.</w:t>
      </w:r>
    </w:p>
    <w:p w:rsidR="005804D4" w:rsidRDefault="00586C59" w:rsidP="00DB3FF0">
      <w:pPr>
        <w:pStyle w:val="ListParagraph"/>
        <w:numPr>
          <w:ilvl w:val="0"/>
          <w:numId w:val="14"/>
        </w:numPr>
        <w:spacing w:line="480" w:lineRule="auto"/>
        <w:ind w:left="360"/>
        <w:rPr>
          <w:lang w:eastAsia="zh-CN"/>
        </w:rPr>
      </w:pPr>
      <w:r>
        <w:rPr>
          <w:lang w:eastAsia="zh-CN"/>
        </w:rPr>
        <w:lastRenderedPageBreak/>
        <w:t>Add an event case to the event structure in the Event Handler Loop</w:t>
      </w:r>
      <w:r w:rsidR="005804D4">
        <w:rPr>
          <w:lang w:eastAsia="zh-CN"/>
        </w:rPr>
        <w:t xml:space="preserve"> and configure it as shown.</w:t>
      </w:r>
    </w:p>
    <w:p w:rsidR="005804D4" w:rsidRDefault="005804D4" w:rsidP="001D1802">
      <w:pPr>
        <w:pStyle w:val="ListParagraph"/>
        <w:keepNext/>
        <w:spacing w:line="240" w:lineRule="auto"/>
        <w:jc w:val="center"/>
      </w:pPr>
      <w:r w:rsidRPr="005804D4">
        <w:rPr>
          <w:noProof/>
        </w:rPr>
        <w:drawing>
          <wp:inline distT="0" distB="0" distL="0" distR="0" wp14:anchorId="5A461643" wp14:editId="4DD0FF07">
            <wp:extent cx="4562475" cy="3328411"/>
            <wp:effectExtent l="0" t="0" r="0" b="5715"/>
            <wp:docPr id="15" name="Picture 15" descr="C:\Users\jcarroll.AMER\AppData\Local\Evernote\Evernote\Databases\Attachments\fa1226b6bccb9ad251df67aa5f638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arroll.AMER\AppData\Local\Evernote\Evernote\Databases\Attachments\fa1226b6bccb9ad251df67aa5f6385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5236" cy="3345016"/>
                    </a:xfrm>
                    <a:prstGeom prst="rect">
                      <a:avLst/>
                    </a:prstGeom>
                    <a:noFill/>
                    <a:ln>
                      <a:noFill/>
                    </a:ln>
                  </pic:spPr>
                </pic:pic>
              </a:graphicData>
            </a:graphic>
          </wp:inline>
        </w:drawing>
      </w:r>
    </w:p>
    <w:p w:rsidR="005804D4" w:rsidRDefault="005804D4"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20</w:t>
      </w:r>
      <w:r w:rsidR="008135BC">
        <w:rPr>
          <w:noProof/>
        </w:rPr>
        <w:fldChar w:fldCharType="end"/>
      </w:r>
      <w:r>
        <w:t>. Edit Events Dialog</w:t>
      </w:r>
    </w:p>
    <w:p w:rsidR="005804D4" w:rsidRDefault="005804D4" w:rsidP="001D1802">
      <w:pPr>
        <w:pStyle w:val="ListParagraph"/>
        <w:numPr>
          <w:ilvl w:val="0"/>
          <w:numId w:val="14"/>
        </w:numPr>
        <w:spacing w:line="240" w:lineRule="auto"/>
        <w:rPr>
          <w:lang w:eastAsia="zh-CN"/>
        </w:rPr>
      </w:pPr>
      <w:r>
        <w:rPr>
          <w:lang w:eastAsia="zh-CN"/>
        </w:rPr>
        <w:t xml:space="preserve">Complete the Block Diagram as shown. Note that the </w:t>
      </w:r>
      <w:r w:rsidRPr="005804D4">
        <w:rPr>
          <w:b/>
          <w:lang w:eastAsia="zh-CN"/>
        </w:rPr>
        <w:t>Enqueue Trigger.vi</w:t>
      </w:r>
      <w:r>
        <w:rPr>
          <w:lang w:eastAsia="zh-CN"/>
        </w:rPr>
        <w:t xml:space="preserve"> is conveniently located above the Event Handler Loop for easy copying.</w:t>
      </w:r>
    </w:p>
    <w:p w:rsidR="001D1802" w:rsidRDefault="001D1802" w:rsidP="001D1802">
      <w:pPr>
        <w:pStyle w:val="ListParagraph"/>
        <w:spacing w:line="240" w:lineRule="auto"/>
        <w:rPr>
          <w:lang w:eastAsia="zh-CN"/>
        </w:rPr>
      </w:pPr>
    </w:p>
    <w:p w:rsidR="005804D4" w:rsidRDefault="005804D4" w:rsidP="001D1802">
      <w:pPr>
        <w:pStyle w:val="ListParagraph"/>
        <w:keepNext/>
        <w:spacing w:line="240" w:lineRule="auto"/>
        <w:jc w:val="center"/>
      </w:pPr>
      <w:r w:rsidRPr="005804D4">
        <w:rPr>
          <w:noProof/>
        </w:rPr>
        <w:drawing>
          <wp:inline distT="0" distB="0" distL="0" distR="0" wp14:anchorId="54AB8995" wp14:editId="53CA076C">
            <wp:extent cx="5943600" cy="1356003"/>
            <wp:effectExtent l="0" t="0" r="0" b="0"/>
            <wp:docPr id="21" name="Picture 21" descr="C:\Users\jcarroll.AMER\AppData\Local\Evernote\Evernote\Databases\Attachments\b4aa3ae4dd3eb5cb6766b8d030f43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arroll.AMER\AppData\Local\Evernote\Evernote\Databases\Attachments\b4aa3ae4dd3eb5cb6766b8d030f4393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56003"/>
                    </a:xfrm>
                    <a:prstGeom prst="rect">
                      <a:avLst/>
                    </a:prstGeom>
                    <a:noFill/>
                    <a:ln>
                      <a:noFill/>
                    </a:ln>
                  </pic:spPr>
                </pic:pic>
              </a:graphicData>
            </a:graphic>
          </wp:inline>
        </w:drawing>
      </w:r>
    </w:p>
    <w:p w:rsidR="005804D4" w:rsidRDefault="005804D4"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21</w:t>
      </w:r>
      <w:r w:rsidR="008135BC">
        <w:rPr>
          <w:noProof/>
        </w:rPr>
        <w:fldChar w:fldCharType="end"/>
      </w:r>
      <w:r>
        <w:t>. Start Wash Event</w:t>
      </w:r>
    </w:p>
    <w:p w:rsidR="005804D4" w:rsidRDefault="005804D4" w:rsidP="00917385">
      <w:pPr>
        <w:pStyle w:val="ListParagraph"/>
        <w:numPr>
          <w:ilvl w:val="0"/>
          <w:numId w:val="14"/>
        </w:numPr>
        <w:spacing w:line="480" w:lineRule="auto"/>
        <w:rPr>
          <w:lang w:eastAsia="zh-CN"/>
        </w:rPr>
      </w:pPr>
      <w:r>
        <w:rPr>
          <w:lang w:eastAsia="zh-CN"/>
        </w:rPr>
        <w:t>Repeat the above steps to create the Reset Car event.</w:t>
      </w:r>
    </w:p>
    <w:p w:rsidR="006C5601" w:rsidRDefault="005804D4" w:rsidP="001D1802">
      <w:pPr>
        <w:pStyle w:val="ListParagraph"/>
        <w:keepNext/>
        <w:spacing w:line="240" w:lineRule="auto"/>
        <w:jc w:val="center"/>
      </w:pPr>
      <w:r w:rsidRPr="005804D4">
        <w:rPr>
          <w:noProof/>
        </w:rPr>
        <w:drawing>
          <wp:inline distT="0" distB="0" distL="0" distR="0" wp14:anchorId="4D306E7F" wp14:editId="560BDCD8">
            <wp:extent cx="5943600" cy="1351107"/>
            <wp:effectExtent l="0" t="0" r="0" b="1905"/>
            <wp:docPr id="23" name="Picture 23" descr="C:\Users\jcarroll.AMER\AppData\Local\Evernote\Evernote\Databases\Attachments\1942f19019d690ab047355ce9362d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arroll.AMER\AppData\Local\Evernote\Evernote\Databases\Attachments\1942f19019d690ab047355ce9362d7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51107"/>
                    </a:xfrm>
                    <a:prstGeom prst="rect">
                      <a:avLst/>
                    </a:prstGeom>
                    <a:noFill/>
                    <a:ln>
                      <a:noFill/>
                    </a:ln>
                  </pic:spPr>
                </pic:pic>
              </a:graphicData>
            </a:graphic>
          </wp:inline>
        </w:drawing>
      </w:r>
    </w:p>
    <w:p w:rsidR="006E2AFF" w:rsidRDefault="006C5601" w:rsidP="001D180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22</w:t>
      </w:r>
      <w:r w:rsidR="008135BC">
        <w:rPr>
          <w:noProof/>
        </w:rPr>
        <w:fldChar w:fldCharType="end"/>
      </w:r>
      <w:r>
        <w:t>. Reset Car Event</w:t>
      </w:r>
    </w:p>
    <w:p w:rsidR="005A109B" w:rsidRDefault="006C5601" w:rsidP="00B728C2">
      <w:pPr>
        <w:pStyle w:val="ListParagraph"/>
        <w:numPr>
          <w:ilvl w:val="0"/>
          <w:numId w:val="14"/>
        </w:numPr>
        <w:spacing w:line="240" w:lineRule="auto"/>
      </w:pPr>
      <w:r>
        <w:lastRenderedPageBreak/>
        <w:t>Run the Application. Notice that the Start Wash and Reset Car buttons are now being read by the sy</w:t>
      </w:r>
      <w:r w:rsidR="005A109B">
        <w:t>stem. In previous test drives the buttons behaved as a toggle because we were not reading the value of the control. Remember that a latch Boolean will reset itself after LabVIEW has read the value.</w:t>
      </w:r>
    </w:p>
    <w:p w:rsidR="005A109B" w:rsidRDefault="005A109B" w:rsidP="00917385">
      <w:pPr>
        <w:pStyle w:val="Heading2"/>
        <w:spacing w:line="480" w:lineRule="auto"/>
      </w:pPr>
      <w:bookmarkStart w:id="11" w:name="_Toc383447859"/>
      <w:r>
        <w:t>Exercise 2-4 Completing the State Machine</w:t>
      </w:r>
      <w:bookmarkEnd w:id="11"/>
    </w:p>
    <w:p w:rsidR="005A109B" w:rsidRDefault="005A109B" w:rsidP="00B728C2">
      <w:pPr>
        <w:spacing w:line="240" w:lineRule="auto"/>
      </w:pPr>
      <w:r>
        <w:t xml:space="preserve">We created our system triggers and our actions, now let’s tell the program when and how to use our new triggers and actions. Reference the State Chart Diagram we created in Figure 7 to create the proper modifications to the </w:t>
      </w:r>
      <w:r w:rsidR="00885CB7">
        <w:t xml:space="preserve">operation of the </w:t>
      </w:r>
      <w:r>
        <w:t>Car Wash.</w:t>
      </w:r>
    </w:p>
    <w:p w:rsidR="00B728C2" w:rsidRDefault="007C1317" w:rsidP="00B728C2">
      <w:pPr>
        <w:spacing w:line="240" w:lineRule="auto"/>
      </w:pPr>
      <w:r>
        <w:t xml:space="preserve">Find the System States case structure in the Primary Execution Loop. This case structure will represent which state our program is in. There is another case structure inside each of the states (or cases) that handles the triggers. This is the System Triggers case structure. This architecture allows each state to respond to a given trigger uniquely. For the following exercise I will refer to these cases as states and triggers. </w:t>
      </w:r>
      <w:r w:rsidR="00816711">
        <w:t>I.e</w:t>
      </w:r>
      <w:r>
        <w:t>. the Idle state is the Idle case of the System States case structure.</w:t>
      </w:r>
    </w:p>
    <w:p w:rsidR="005A109B" w:rsidRDefault="00310F93" w:rsidP="00B728C2">
      <w:pPr>
        <w:pStyle w:val="ListParagraph"/>
        <w:numPr>
          <w:ilvl w:val="0"/>
          <w:numId w:val="16"/>
        </w:numPr>
        <w:spacing w:line="240" w:lineRule="auto"/>
      </w:pPr>
      <w:r>
        <w:t>Similarly,</w:t>
      </w:r>
      <w:r w:rsidR="00431DE4">
        <w:t xml:space="preserve"> to how we edited the System Triggers enum, we now </w:t>
      </w:r>
      <w:r w:rsidR="00F83BE6">
        <w:t>need to edit the System States e</w:t>
      </w:r>
      <w:r w:rsidR="00431DE4">
        <w:t xml:space="preserve">num to include our Washing state. Open the Type def. and add the Washing item. Save and close </w:t>
      </w:r>
      <w:r w:rsidR="00431DE4" w:rsidRPr="00431DE4">
        <w:rPr>
          <w:i/>
        </w:rPr>
        <w:t>State Declaration.ctl</w:t>
      </w:r>
      <w:r w:rsidR="00431DE4">
        <w:rPr>
          <w:i/>
        </w:rPr>
        <w:t xml:space="preserve"> </w:t>
      </w:r>
      <w:r w:rsidR="00431DE4">
        <w:t>when done editing.</w:t>
      </w:r>
    </w:p>
    <w:p w:rsidR="00B728C2" w:rsidRDefault="00B728C2" w:rsidP="00B728C2">
      <w:pPr>
        <w:pStyle w:val="ListParagraph"/>
        <w:spacing w:line="240" w:lineRule="auto"/>
      </w:pPr>
    </w:p>
    <w:p w:rsidR="00431DE4" w:rsidRDefault="00431DE4" w:rsidP="00B728C2">
      <w:pPr>
        <w:pStyle w:val="ListParagraph"/>
        <w:keepNext/>
        <w:spacing w:line="240" w:lineRule="auto"/>
        <w:jc w:val="center"/>
      </w:pPr>
      <w:r>
        <w:rPr>
          <w:noProof/>
        </w:rPr>
        <w:drawing>
          <wp:inline distT="0" distB="0" distL="0" distR="0" wp14:anchorId="5046E694" wp14:editId="4B08A976">
            <wp:extent cx="4572000" cy="4156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4156318"/>
                    </a:xfrm>
                    <a:prstGeom prst="rect">
                      <a:avLst/>
                    </a:prstGeom>
                  </pic:spPr>
                </pic:pic>
              </a:graphicData>
            </a:graphic>
          </wp:inline>
        </w:drawing>
      </w:r>
    </w:p>
    <w:p w:rsidR="00F83BE6" w:rsidRDefault="00431DE4" w:rsidP="00B728C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23</w:t>
      </w:r>
      <w:r w:rsidR="008135BC">
        <w:rPr>
          <w:noProof/>
        </w:rPr>
        <w:fldChar w:fldCharType="end"/>
      </w:r>
      <w:r>
        <w:t>. Properties Dialog</w:t>
      </w:r>
    </w:p>
    <w:p w:rsidR="00707E52" w:rsidRDefault="00707E52" w:rsidP="00B728C2">
      <w:pPr>
        <w:pStyle w:val="ListParagraph"/>
        <w:numPr>
          <w:ilvl w:val="0"/>
          <w:numId w:val="16"/>
        </w:numPr>
        <w:spacing w:line="240" w:lineRule="auto"/>
      </w:pPr>
      <w:r>
        <w:lastRenderedPageBreak/>
        <w:t>Navigate over to the Idle state on the Block Diagram. Create the appropriate trigger handling code by adding cases to the System Triggers case structure.</w:t>
      </w:r>
      <w:r w:rsidR="001141F8">
        <w:t xml:space="preserve"> The Close Application, Cache User Parameters and &lt;None&gt; trigger handling cases are fine as is.</w:t>
      </w:r>
    </w:p>
    <w:p w:rsidR="00B728C2" w:rsidRDefault="00B728C2" w:rsidP="00B728C2">
      <w:pPr>
        <w:pStyle w:val="ListParagraph"/>
        <w:spacing w:line="240" w:lineRule="auto"/>
      </w:pPr>
    </w:p>
    <w:p w:rsidR="00707E52" w:rsidRDefault="00707E52" w:rsidP="00B728C2">
      <w:pPr>
        <w:pStyle w:val="ListParagraph"/>
        <w:spacing w:line="240" w:lineRule="auto"/>
      </w:pPr>
      <w:r w:rsidRPr="00707E52">
        <w:rPr>
          <w:b/>
        </w:rPr>
        <w:t>NOTE</w:t>
      </w:r>
      <w:r>
        <w:rPr>
          <w:b/>
        </w:rPr>
        <w:t xml:space="preserve"> </w:t>
      </w:r>
      <w:r w:rsidR="00CB2893">
        <w:t>the</w:t>
      </w:r>
      <w:r>
        <w:t xml:space="preserve"> Send Local Messages.vi is conveniently located for copying on the block diagram below the Primary Execution Loop</w:t>
      </w:r>
    </w:p>
    <w:p w:rsidR="00B728C2" w:rsidRDefault="00B728C2" w:rsidP="00B728C2">
      <w:pPr>
        <w:pStyle w:val="ListParagraph"/>
        <w:spacing w:line="240" w:lineRule="auto"/>
      </w:pPr>
    </w:p>
    <w:p w:rsidR="00707E52" w:rsidRDefault="00707E52" w:rsidP="00B728C2">
      <w:pPr>
        <w:pStyle w:val="ListParagraph"/>
        <w:keepNext/>
        <w:spacing w:line="240" w:lineRule="auto"/>
        <w:jc w:val="center"/>
      </w:pPr>
      <w:r>
        <w:rPr>
          <w:noProof/>
        </w:rPr>
        <w:drawing>
          <wp:inline distT="0" distB="0" distL="0" distR="0" wp14:anchorId="16D87086" wp14:editId="08617EC1">
            <wp:extent cx="3340482"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0246" cy="3238498"/>
                    </a:xfrm>
                    <a:prstGeom prst="rect">
                      <a:avLst/>
                    </a:prstGeom>
                  </pic:spPr>
                </pic:pic>
              </a:graphicData>
            </a:graphic>
          </wp:inline>
        </w:drawing>
      </w:r>
    </w:p>
    <w:p w:rsidR="00707E52" w:rsidRDefault="00707E52" w:rsidP="00B728C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24</w:t>
      </w:r>
      <w:r w:rsidR="008135BC">
        <w:rPr>
          <w:noProof/>
        </w:rPr>
        <w:fldChar w:fldCharType="end"/>
      </w:r>
      <w:r>
        <w:t>. Start Wash Trigger Handler in the Idle State</w:t>
      </w:r>
    </w:p>
    <w:p w:rsidR="001141F8" w:rsidRDefault="001141F8" w:rsidP="00B728C2">
      <w:pPr>
        <w:pStyle w:val="ListParagraph"/>
        <w:keepNext/>
        <w:spacing w:line="240" w:lineRule="auto"/>
        <w:jc w:val="center"/>
      </w:pPr>
      <w:r>
        <w:rPr>
          <w:noProof/>
        </w:rPr>
        <w:drawing>
          <wp:inline distT="0" distB="0" distL="0" distR="0" wp14:anchorId="28AB3EB7" wp14:editId="6AB7501F">
            <wp:extent cx="3305175" cy="32032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1876" cy="3229079"/>
                    </a:xfrm>
                    <a:prstGeom prst="rect">
                      <a:avLst/>
                    </a:prstGeom>
                  </pic:spPr>
                </pic:pic>
              </a:graphicData>
            </a:graphic>
          </wp:inline>
        </w:drawing>
      </w:r>
    </w:p>
    <w:p w:rsidR="00B728C2" w:rsidRDefault="001141F8" w:rsidP="00B728C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25</w:t>
      </w:r>
      <w:r w:rsidR="008135BC">
        <w:rPr>
          <w:noProof/>
        </w:rPr>
        <w:fldChar w:fldCharType="end"/>
      </w:r>
      <w:r>
        <w:t>. Reset Car Trigger Handler in the Idle State</w:t>
      </w:r>
    </w:p>
    <w:p w:rsidR="007C1317" w:rsidRDefault="007C1317" w:rsidP="00917385">
      <w:pPr>
        <w:pStyle w:val="ListParagraph"/>
        <w:numPr>
          <w:ilvl w:val="0"/>
          <w:numId w:val="16"/>
        </w:numPr>
        <w:spacing w:line="480" w:lineRule="auto"/>
      </w:pPr>
      <w:r>
        <w:lastRenderedPageBreak/>
        <w:t>Create the Washing state by duplicating the Idle state</w:t>
      </w:r>
    </w:p>
    <w:p w:rsidR="001141F8" w:rsidRDefault="007C1317" w:rsidP="00B728C2">
      <w:pPr>
        <w:pStyle w:val="ListParagraph"/>
        <w:keepNext/>
        <w:spacing w:line="240" w:lineRule="auto"/>
        <w:jc w:val="center"/>
      </w:pPr>
      <w:r>
        <w:rPr>
          <w:noProof/>
        </w:rPr>
        <w:drawing>
          <wp:inline distT="0" distB="0" distL="0" distR="0" wp14:anchorId="551D824E" wp14:editId="681CCE4A">
            <wp:extent cx="2743200" cy="254919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172" t="67130" r="37981" b="5977"/>
                    <a:stretch/>
                  </pic:blipFill>
                  <pic:spPr bwMode="auto">
                    <a:xfrm>
                      <a:off x="0" y="0"/>
                      <a:ext cx="2743200" cy="2549197"/>
                    </a:xfrm>
                    <a:prstGeom prst="rect">
                      <a:avLst/>
                    </a:prstGeom>
                    <a:ln>
                      <a:noFill/>
                    </a:ln>
                    <a:extLst>
                      <a:ext uri="{53640926-AAD7-44D8-BBD7-CCE9431645EC}">
                        <a14:shadowObscured xmlns:a14="http://schemas.microsoft.com/office/drawing/2010/main"/>
                      </a:ext>
                    </a:extLst>
                  </pic:spPr>
                </pic:pic>
              </a:graphicData>
            </a:graphic>
          </wp:inline>
        </w:drawing>
      </w:r>
    </w:p>
    <w:p w:rsidR="00B728C2" w:rsidRDefault="001141F8" w:rsidP="00CB2893">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26</w:t>
      </w:r>
      <w:r w:rsidR="008135BC">
        <w:rPr>
          <w:noProof/>
        </w:rPr>
        <w:fldChar w:fldCharType="end"/>
      </w:r>
      <w:r>
        <w:t>. Duplicating the Idle State</w:t>
      </w:r>
    </w:p>
    <w:p w:rsidR="003F65C1" w:rsidRDefault="003F65C1" w:rsidP="00B728C2">
      <w:pPr>
        <w:pStyle w:val="ListParagraph"/>
        <w:numPr>
          <w:ilvl w:val="0"/>
          <w:numId w:val="16"/>
        </w:numPr>
        <w:spacing w:line="240" w:lineRule="auto"/>
      </w:pPr>
      <w:r>
        <w:t xml:space="preserve">Modify the &lt;None&gt; Trigger Handler as shown. The &lt;None&gt; trigger is executed when no other triggers are present. Use </w:t>
      </w:r>
      <w:r w:rsidRPr="003F65C1">
        <w:rPr>
          <w:b/>
        </w:rPr>
        <w:t>Select</w:t>
      </w:r>
      <w:r>
        <w:rPr>
          <w:b/>
        </w:rPr>
        <w:t xml:space="preserve"> </w:t>
      </w:r>
      <w:r>
        <w:t xml:space="preserve">functions or a </w:t>
      </w:r>
      <w:r w:rsidR="000062EE">
        <w:t xml:space="preserve">singular </w:t>
      </w:r>
      <w:r>
        <w:t>case structure to handle the conditional nature of this case.</w:t>
      </w:r>
    </w:p>
    <w:p w:rsidR="00B728C2" w:rsidRDefault="00B728C2" w:rsidP="00B728C2">
      <w:pPr>
        <w:pStyle w:val="ListParagraph"/>
        <w:spacing w:line="240" w:lineRule="auto"/>
      </w:pPr>
    </w:p>
    <w:p w:rsidR="003F65C1" w:rsidRDefault="003F65C1" w:rsidP="00B728C2">
      <w:pPr>
        <w:pStyle w:val="ListParagraph"/>
        <w:keepNext/>
        <w:spacing w:line="240" w:lineRule="auto"/>
        <w:jc w:val="center"/>
      </w:pPr>
      <w:r>
        <w:rPr>
          <w:noProof/>
        </w:rPr>
        <w:drawing>
          <wp:inline distT="0" distB="0" distL="0" distR="0" wp14:anchorId="010888F3" wp14:editId="3F7A702D">
            <wp:extent cx="2743200" cy="2648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2648778"/>
                    </a:xfrm>
                    <a:prstGeom prst="rect">
                      <a:avLst/>
                    </a:prstGeom>
                  </pic:spPr>
                </pic:pic>
              </a:graphicData>
            </a:graphic>
          </wp:inline>
        </w:drawing>
      </w:r>
    </w:p>
    <w:p w:rsidR="003F65C1" w:rsidRDefault="003F65C1" w:rsidP="00B728C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27</w:t>
      </w:r>
      <w:r w:rsidR="008135BC">
        <w:rPr>
          <w:noProof/>
        </w:rPr>
        <w:fldChar w:fldCharType="end"/>
      </w:r>
      <w:r>
        <w:t xml:space="preserve">. </w:t>
      </w:r>
      <w:r w:rsidR="000062EE">
        <w:t>&lt;</w:t>
      </w:r>
      <w:r>
        <w:t>None</w:t>
      </w:r>
      <w:r w:rsidR="000062EE">
        <w:t>&gt;</w:t>
      </w:r>
      <w:r>
        <w:t xml:space="preserve"> Trigger Handler in Washing State</w:t>
      </w:r>
    </w:p>
    <w:p w:rsidR="00B728C2" w:rsidRDefault="00B728C2" w:rsidP="00B728C2"/>
    <w:p w:rsidR="00B728C2" w:rsidRDefault="00B728C2" w:rsidP="00B728C2"/>
    <w:p w:rsidR="00B728C2" w:rsidRDefault="00B728C2" w:rsidP="00B728C2"/>
    <w:p w:rsidR="00B728C2" w:rsidRDefault="00B728C2" w:rsidP="00B728C2"/>
    <w:p w:rsidR="000062EE" w:rsidRDefault="000062EE" w:rsidP="00B728C2">
      <w:pPr>
        <w:pStyle w:val="ListParagraph"/>
        <w:numPr>
          <w:ilvl w:val="0"/>
          <w:numId w:val="16"/>
        </w:numPr>
        <w:spacing w:line="240" w:lineRule="auto"/>
      </w:pPr>
      <w:r>
        <w:lastRenderedPageBreak/>
        <w:t>Fix the error that we introduced when we added the Washing State by adding a case to the Set UI Configuration case structure in the Change State Action.</w:t>
      </w:r>
      <w:r w:rsidR="00481075">
        <w:t xml:space="preserve"> We’ll explore this Action further in the next exercise.</w:t>
      </w:r>
    </w:p>
    <w:p w:rsidR="00B728C2" w:rsidRDefault="00B728C2" w:rsidP="00B728C2">
      <w:pPr>
        <w:pStyle w:val="ListParagraph"/>
        <w:spacing w:line="240" w:lineRule="auto"/>
      </w:pPr>
    </w:p>
    <w:p w:rsidR="007F132C" w:rsidRDefault="000062EE" w:rsidP="00B728C2">
      <w:pPr>
        <w:pStyle w:val="ListParagraph"/>
        <w:keepNext/>
        <w:spacing w:line="240" w:lineRule="auto"/>
        <w:jc w:val="center"/>
      </w:pPr>
      <w:r>
        <w:rPr>
          <w:noProof/>
        </w:rPr>
        <w:drawing>
          <wp:inline distT="0" distB="0" distL="0" distR="0" wp14:anchorId="35E7C06D" wp14:editId="16CDF62F">
            <wp:extent cx="3657600" cy="2313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834" t="64090" r="36159" b="7083"/>
                    <a:stretch/>
                  </pic:blipFill>
                  <pic:spPr bwMode="auto">
                    <a:xfrm>
                      <a:off x="0" y="0"/>
                      <a:ext cx="3657600" cy="2313225"/>
                    </a:xfrm>
                    <a:prstGeom prst="rect">
                      <a:avLst/>
                    </a:prstGeom>
                    <a:ln>
                      <a:noFill/>
                    </a:ln>
                    <a:extLst>
                      <a:ext uri="{53640926-AAD7-44D8-BBD7-CCE9431645EC}">
                        <a14:shadowObscured xmlns:a14="http://schemas.microsoft.com/office/drawing/2010/main"/>
                      </a:ext>
                    </a:extLst>
                  </pic:spPr>
                </pic:pic>
              </a:graphicData>
            </a:graphic>
          </wp:inline>
        </w:drawing>
      </w:r>
    </w:p>
    <w:p w:rsidR="000062EE" w:rsidRDefault="007F132C" w:rsidP="00B728C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28</w:t>
      </w:r>
      <w:r w:rsidR="008135BC">
        <w:rPr>
          <w:noProof/>
        </w:rPr>
        <w:fldChar w:fldCharType="end"/>
      </w:r>
      <w:r>
        <w:t>. Fixing the Error</w:t>
      </w:r>
    </w:p>
    <w:p w:rsidR="00E54252" w:rsidRDefault="007F132C" w:rsidP="00881692">
      <w:pPr>
        <w:pStyle w:val="ListParagraph"/>
        <w:numPr>
          <w:ilvl w:val="0"/>
          <w:numId w:val="16"/>
        </w:numPr>
        <w:spacing w:line="240" w:lineRule="auto"/>
      </w:pPr>
      <w:r>
        <w:t xml:space="preserve">Run the application and observe the operation. Notice that the wash progress </w:t>
      </w:r>
      <w:r w:rsidR="00CB2893">
        <w:t>lags</w:t>
      </w:r>
      <w:r>
        <w:t xml:space="preserve"> the status indicator</w:t>
      </w:r>
      <w:r w:rsidR="00CB0558">
        <w:t>. Let’s explore why that is.</w:t>
      </w:r>
    </w:p>
    <w:p w:rsidR="00881692" w:rsidRDefault="00881692" w:rsidP="00881692">
      <w:pPr>
        <w:pStyle w:val="ListParagraph"/>
        <w:spacing w:line="240" w:lineRule="auto"/>
      </w:pPr>
    </w:p>
    <w:p w:rsidR="00E54252" w:rsidRDefault="00E54252" w:rsidP="00881692">
      <w:pPr>
        <w:pStyle w:val="ListParagraph"/>
        <w:spacing w:line="240" w:lineRule="auto"/>
      </w:pPr>
      <w:r>
        <w:t>There are two hidden actions that occur without the user queuing them up. These two actions are “Change State” and “Transition Complete”.</w:t>
      </w:r>
    </w:p>
    <w:p w:rsidR="00881692" w:rsidRDefault="00881692" w:rsidP="00881692">
      <w:pPr>
        <w:pStyle w:val="ListParagraph"/>
        <w:spacing w:line="240" w:lineRule="auto"/>
      </w:pPr>
    </w:p>
    <w:p w:rsidR="00E54252" w:rsidRDefault="00E54252" w:rsidP="00881692">
      <w:pPr>
        <w:pStyle w:val="ListParagraph"/>
        <w:spacing w:line="240" w:lineRule="auto"/>
      </w:pPr>
      <w:r>
        <w:t>The first one, “Change State” is sneakily EnQueued every time the next state is not equal to the current state. This snip of code can be found to the right of the System States case structure in the Primary Execution Loop</w:t>
      </w:r>
    </w:p>
    <w:p w:rsidR="00E54252" w:rsidRDefault="00E54252" w:rsidP="00881692">
      <w:pPr>
        <w:pStyle w:val="ListParagraph"/>
        <w:keepNext/>
        <w:spacing w:line="240" w:lineRule="auto"/>
        <w:jc w:val="center"/>
      </w:pPr>
      <w:r>
        <w:rPr>
          <w:noProof/>
        </w:rPr>
        <w:drawing>
          <wp:inline distT="0" distB="0" distL="0" distR="0" wp14:anchorId="20AF046F" wp14:editId="7549CDFE">
            <wp:extent cx="1552575" cy="17808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2904" cy="1827153"/>
                    </a:xfrm>
                    <a:prstGeom prst="rect">
                      <a:avLst/>
                    </a:prstGeom>
                  </pic:spPr>
                </pic:pic>
              </a:graphicData>
            </a:graphic>
          </wp:inline>
        </w:drawing>
      </w:r>
    </w:p>
    <w:p w:rsidR="00E54252" w:rsidRDefault="00E54252" w:rsidP="0088169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29</w:t>
      </w:r>
      <w:r w:rsidR="008135BC">
        <w:rPr>
          <w:noProof/>
        </w:rPr>
        <w:fldChar w:fldCharType="end"/>
      </w:r>
      <w:r>
        <w:t>. Change State is EnQueued when the previous state value is not equal to the next.</w:t>
      </w:r>
    </w:p>
    <w:p w:rsidR="00E54252" w:rsidRDefault="00E54252" w:rsidP="00881692">
      <w:pPr>
        <w:spacing w:line="240" w:lineRule="auto"/>
        <w:ind w:left="720"/>
      </w:pPr>
      <w:r>
        <w:t xml:space="preserve">The second hidden action is “Transition Complete”. As the name suggests, the action is executed when a transition, or a list of actions that are EnQueued </w:t>
      </w:r>
      <w:r w:rsidR="00310F93">
        <w:t>because of</w:t>
      </w:r>
      <w:r>
        <w:t xml:space="preserve"> a trigger handling case being executed, is completed.</w:t>
      </w:r>
    </w:p>
    <w:p w:rsidR="00E54252" w:rsidRPr="00F3399F" w:rsidRDefault="00E54252" w:rsidP="00881692">
      <w:pPr>
        <w:spacing w:line="240" w:lineRule="auto"/>
        <w:ind w:left="720"/>
      </w:pPr>
      <w:r>
        <w:t xml:space="preserve">Notice that the trigger timeout in the “Default” case of the Set System Trigger Timeout case structure in the </w:t>
      </w:r>
      <w:r w:rsidR="00F3399F">
        <w:t>“</w:t>
      </w:r>
      <w:r>
        <w:t>Transition Complete</w:t>
      </w:r>
      <w:r w:rsidR="00F3399F">
        <w:t>”</w:t>
      </w:r>
      <w:r>
        <w:t xml:space="preserve"> action is set to 1000ms.</w:t>
      </w:r>
      <w:r w:rsidR="00F3399F">
        <w:t xml:space="preserve"> Lower this timeout to 1ms for a more responsive UI.</w:t>
      </w:r>
    </w:p>
    <w:p w:rsidR="00F3399F" w:rsidRDefault="00F3399F" w:rsidP="00917385">
      <w:pPr>
        <w:keepNext/>
        <w:spacing w:line="480" w:lineRule="auto"/>
        <w:ind w:left="720"/>
        <w:jc w:val="center"/>
      </w:pPr>
      <w:r>
        <w:rPr>
          <w:noProof/>
        </w:rPr>
        <w:lastRenderedPageBreak/>
        <w:drawing>
          <wp:inline distT="0" distB="0" distL="0" distR="0" wp14:anchorId="65FA35CC" wp14:editId="4AEEB99C">
            <wp:extent cx="2619375" cy="819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819150"/>
                    </a:xfrm>
                    <a:prstGeom prst="rect">
                      <a:avLst/>
                    </a:prstGeom>
                  </pic:spPr>
                </pic:pic>
              </a:graphicData>
            </a:graphic>
          </wp:inline>
        </w:drawing>
      </w:r>
    </w:p>
    <w:p w:rsidR="00F3399F" w:rsidRDefault="00F3399F" w:rsidP="00917385">
      <w:pPr>
        <w:pStyle w:val="Caption"/>
        <w:spacing w:line="480" w:lineRule="auto"/>
        <w:jc w:val="center"/>
      </w:pPr>
      <w:r>
        <w:t xml:space="preserve">Figure </w:t>
      </w:r>
      <w:r w:rsidR="008135BC">
        <w:fldChar w:fldCharType="begin"/>
      </w:r>
      <w:r w:rsidR="008135BC">
        <w:instrText xml:space="preserve"> SEQ Figure \* ARABIC </w:instrText>
      </w:r>
      <w:r w:rsidR="008135BC">
        <w:fldChar w:fldCharType="separate"/>
      </w:r>
      <w:r w:rsidR="00353DA1">
        <w:rPr>
          <w:noProof/>
        </w:rPr>
        <w:t>30</w:t>
      </w:r>
      <w:r w:rsidR="008135BC">
        <w:rPr>
          <w:noProof/>
        </w:rPr>
        <w:fldChar w:fldCharType="end"/>
      </w:r>
      <w:r>
        <w:t xml:space="preserve">. 1ms </w:t>
      </w:r>
      <w:r w:rsidR="00816711">
        <w:t>timeout</w:t>
      </w:r>
    </w:p>
    <w:p w:rsidR="00F3399F" w:rsidRDefault="00F3399F" w:rsidP="00917385">
      <w:pPr>
        <w:keepNext/>
        <w:spacing w:line="480" w:lineRule="auto"/>
        <w:ind w:left="720"/>
        <w:jc w:val="center"/>
      </w:pPr>
      <w:r>
        <w:rPr>
          <w:noProof/>
        </w:rPr>
        <w:drawing>
          <wp:inline distT="0" distB="0" distL="0" distR="0" wp14:anchorId="64B7CBD5" wp14:editId="7A13A52F">
            <wp:extent cx="2600325" cy="819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25" cy="819150"/>
                    </a:xfrm>
                    <a:prstGeom prst="rect">
                      <a:avLst/>
                    </a:prstGeom>
                  </pic:spPr>
                </pic:pic>
              </a:graphicData>
            </a:graphic>
          </wp:inline>
        </w:drawing>
      </w:r>
    </w:p>
    <w:p w:rsidR="00F3399F" w:rsidRDefault="00F3399F" w:rsidP="00917385">
      <w:pPr>
        <w:pStyle w:val="Caption"/>
        <w:spacing w:line="480" w:lineRule="auto"/>
        <w:jc w:val="center"/>
      </w:pPr>
      <w:r>
        <w:t xml:space="preserve">Figure </w:t>
      </w:r>
      <w:r w:rsidR="008135BC">
        <w:fldChar w:fldCharType="begin"/>
      </w:r>
      <w:r w:rsidR="008135BC">
        <w:instrText xml:space="preserve"> SEQ Figure \* ARABIC </w:instrText>
      </w:r>
      <w:r w:rsidR="008135BC">
        <w:fldChar w:fldCharType="separate"/>
      </w:r>
      <w:r w:rsidR="00353DA1">
        <w:rPr>
          <w:noProof/>
        </w:rPr>
        <w:t>31</w:t>
      </w:r>
      <w:r w:rsidR="008135BC">
        <w:rPr>
          <w:noProof/>
        </w:rPr>
        <w:fldChar w:fldCharType="end"/>
      </w:r>
      <w:r>
        <w:t>. Lower the timeout to 1ms</w:t>
      </w:r>
    </w:p>
    <w:p w:rsidR="00881692" w:rsidRDefault="00F3399F" w:rsidP="00881692">
      <w:pPr>
        <w:spacing w:line="240" w:lineRule="auto"/>
        <w:ind w:left="720"/>
      </w:pPr>
      <w:r>
        <w:t>You should only have to do this if you are using the &lt;None&gt; trigger handler like we are</w:t>
      </w:r>
      <w:r w:rsidR="00314874">
        <w:t xml:space="preserve"> instead of receiving an explicit trigger</w:t>
      </w:r>
      <w:r>
        <w:t>. The &lt;None&gt; trigger is only sent after this timeout value has expired, therefor</w:t>
      </w:r>
      <w:r w:rsidR="008C6A40">
        <w:t>e</w:t>
      </w:r>
      <w:r>
        <w:t xml:space="preserve"> causing our &lt;None&gt; trigger handler not to execute for an extra second.</w:t>
      </w:r>
    </w:p>
    <w:p w:rsidR="00D64DA4" w:rsidRDefault="00D64DA4" w:rsidP="00881692">
      <w:pPr>
        <w:pStyle w:val="ListParagraph"/>
        <w:numPr>
          <w:ilvl w:val="0"/>
          <w:numId w:val="16"/>
        </w:numPr>
        <w:spacing w:line="240" w:lineRule="auto"/>
      </w:pPr>
      <w:r>
        <w:t>Run the application ag</w:t>
      </w:r>
      <w:r w:rsidR="00881692">
        <w:t>ain to verify that the Wash Progress and Status indicators are now synced.</w:t>
      </w:r>
    </w:p>
    <w:p w:rsidR="00881692" w:rsidRDefault="00881692" w:rsidP="00881692">
      <w:pPr>
        <w:pStyle w:val="ListParagraph"/>
        <w:spacing w:line="240" w:lineRule="auto"/>
      </w:pPr>
    </w:p>
    <w:p w:rsidR="00D64DA4" w:rsidRDefault="00D64DA4" w:rsidP="00917385">
      <w:pPr>
        <w:pStyle w:val="Heading2"/>
        <w:spacing w:line="480" w:lineRule="auto"/>
      </w:pPr>
      <w:bookmarkStart w:id="12" w:name="_Toc383447860"/>
      <w:r>
        <w:t>Exercise 2-5 Idiot Proofing the System</w:t>
      </w:r>
      <w:bookmarkEnd w:id="12"/>
    </w:p>
    <w:p w:rsidR="00D64DA4" w:rsidRDefault="00D64DA4" w:rsidP="00881692">
      <w:pPr>
        <w:spacing w:line="240" w:lineRule="auto"/>
      </w:pPr>
      <w:r>
        <w:t>I bet you’re wondering why we had to have an action called “Register User Parameters”. The most common use for the User Parameter Controls data is for batch enabling and disabling of front panel objects.</w:t>
      </w:r>
    </w:p>
    <w:p w:rsidR="00D64DA4" w:rsidRDefault="00D64DA4" w:rsidP="00881692">
      <w:pPr>
        <w:spacing w:line="240" w:lineRule="auto"/>
      </w:pPr>
      <w:r>
        <w:t xml:space="preserve">Let’s say that you are in a real automatic car wash. What if the next customer comes up behind you, puts in their money and starts the wash. What happens to your car wash? </w:t>
      </w:r>
      <w:r w:rsidR="00481075">
        <w:t xml:space="preserve">In our application your car wash would start over. This is not ideal or expected behavior for a </w:t>
      </w:r>
      <w:r w:rsidR="00CB2893">
        <w:t>real-life</w:t>
      </w:r>
      <w:r w:rsidR="00481075">
        <w:t xml:space="preserve"> car wash, so let’s make sure it can’t happen.</w:t>
      </w:r>
    </w:p>
    <w:p w:rsidR="00481075" w:rsidRDefault="00481075" w:rsidP="00881692">
      <w:pPr>
        <w:spacing w:line="240" w:lineRule="auto"/>
      </w:pPr>
      <w:r>
        <w:t>Batch enabling and disabling of cont</w:t>
      </w:r>
      <w:r w:rsidR="002817B6">
        <w:t>rols is another place where TLB`</w:t>
      </w:r>
      <w:r>
        <w:t xml:space="preserve"> shines. </w:t>
      </w:r>
      <w:r w:rsidR="00CB2893">
        <w:t>Ideally,</w:t>
      </w:r>
      <w:r>
        <w:t xml:space="preserve"> we would only need to change whether controls are enabled or disabled when a state changes. Good thing we have an action for that already.</w:t>
      </w:r>
    </w:p>
    <w:p w:rsidR="00881692" w:rsidRDefault="00881692" w:rsidP="00881692">
      <w:pPr>
        <w:spacing w:line="240" w:lineRule="auto"/>
      </w:pPr>
    </w:p>
    <w:p w:rsidR="00481075" w:rsidRDefault="00481075" w:rsidP="00881692">
      <w:pPr>
        <w:pStyle w:val="ListParagraph"/>
        <w:numPr>
          <w:ilvl w:val="0"/>
          <w:numId w:val="17"/>
        </w:numPr>
        <w:spacing w:line="240" w:lineRule="auto"/>
      </w:pPr>
      <w:r>
        <w:t xml:space="preserve">In the “Change State” action complete the following block diagrams for each of the Set UI Configuration cases. </w:t>
      </w:r>
      <w:r w:rsidRPr="00481075">
        <w:rPr>
          <w:b/>
        </w:rPr>
        <w:t xml:space="preserve">Unbundle </w:t>
      </w:r>
      <w:r w:rsidR="00CB2893" w:rsidRPr="00481075">
        <w:rPr>
          <w:b/>
        </w:rPr>
        <w:t>by</w:t>
      </w:r>
      <w:r w:rsidRPr="00481075">
        <w:rPr>
          <w:b/>
        </w:rPr>
        <w:t xml:space="preserve"> Name</w:t>
      </w:r>
      <w:r>
        <w:t xml:space="preserve">, </w:t>
      </w:r>
      <w:r w:rsidRPr="00481075">
        <w:rPr>
          <w:b/>
        </w:rPr>
        <w:t>Build Array</w:t>
      </w:r>
      <w:r>
        <w:t xml:space="preserve">, </w:t>
      </w:r>
      <w:r w:rsidRPr="00481075">
        <w:rPr>
          <w:b/>
        </w:rPr>
        <w:t>Explicit Property Nodes</w:t>
      </w:r>
      <w:r>
        <w:t xml:space="preserve">, </w:t>
      </w:r>
      <w:r w:rsidRPr="00481075">
        <w:rPr>
          <w:b/>
        </w:rPr>
        <w:t>For Loops</w:t>
      </w:r>
      <w:r>
        <w:t xml:space="preserve"> and </w:t>
      </w:r>
      <w:r w:rsidRPr="00481075">
        <w:rPr>
          <w:b/>
        </w:rPr>
        <w:t>References</w:t>
      </w:r>
      <w:r>
        <w:t xml:space="preserve"> are used.</w:t>
      </w:r>
    </w:p>
    <w:p w:rsidR="00881692" w:rsidRDefault="00881692" w:rsidP="00881692">
      <w:pPr>
        <w:pStyle w:val="ListParagraph"/>
        <w:spacing w:line="240" w:lineRule="auto"/>
      </w:pPr>
    </w:p>
    <w:p w:rsidR="00917385" w:rsidRDefault="00CB2893" w:rsidP="00881692">
      <w:pPr>
        <w:pStyle w:val="ListParagraph"/>
        <w:spacing w:line="240" w:lineRule="auto"/>
      </w:pPr>
      <w:r>
        <w:rPr>
          <w:b/>
        </w:rPr>
        <w:t>Tip After</w:t>
      </w:r>
      <w:r w:rsidR="00917385">
        <w:t xml:space="preserve"> you make one of the cases, take advantage of the ability to duplicate cases to save time.</w:t>
      </w:r>
    </w:p>
    <w:p w:rsidR="00881692" w:rsidRPr="00917385" w:rsidRDefault="00881692" w:rsidP="00881692">
      <w:pPr>
        <w:pStyle w:val="ListParagraph"/>
        <w:spacing w:line="240" w:lineRule="auto"/>
      </w:pPr>
    </w:p>
    <w:p w:rsidR="00917385" w:rsidRDefault="00917385" w:rsidP="00917385">
      <w:pPr>
        <w:pStyle w:val="ListParagraph"/>
        <w:keepNext/>
        <w:spacing w:line="480" w:lineRule="auto"/>
        <w:jc w:val="center"/>
      </w:pPr>
      <w:r>
        <w:rPr>
          <w:noProof/>
        </w:rPr>
        <w:lastRenderedPageBreak/>
        <w:drawing>
          <wp:inline distT="0" distB="0" distL="0" distR="0" wp14:anchorId="5E7D372B" wp14:editId="04BA4E42">
            <wp:extent cx="4572000" cy="28980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898042"/>
                    </a:xfrm>
                    <a:prstGeom prst="rect">
                      <a:avLst/>
                    </a:prstGeom>
                  </pic:spPr>
                </pic:pic>
              </a:graphicData>
            </a:graphic>
          </wp:inline>
        </w:drawing>
      </w:r>
    </w:p>
    <w:p w:rsidR="00917385" w:rsidRDefault="00917385" w:rsidP="00917385">
      <w:pPr>
        <w:pStyle w:val="Caption"/>
        <w:spacing w:line="480" w:lineRule="auto"/>
        <w:jc w:val="center"/>
      </w:pPr>
      <w:r>
        <w:t xml:space="preserve">Figure </w:t>
      </w:r>
      <w:r w:rsidR="008135BC">
        <w:fldChar w:fldCharType="begin"/>
      </w:r>
      <w:r w:rsidR="008135BC">
        <w:instrText xml:space="preserve"> SEQ Figure \* ARABIC </w:instrText>
      </w:r>
      <w:r w:rsidR="008135BC">
        <w:fldChar w:fldCharType="separate"/>
      </w:r>
      <w:r w:rsidR="00353DA1">
        <w:rPr>
          <w:noProof/>
        </w:rPr>
        <w:t>32</w:t>
      </w:r>
      <w:r w:rsidR="008135BC">
        <w:rPr>
          <w:noProof/>
        </w:rPr>
        <w:fldChar w:fldCharType="end"/>
      </w:r>
      <w:r>
        <w:t>. &lt;Startup&gt; UI Configuration in the Change State Action</w:t>
      </w:r>
    </w:p>
    <w:p w:rsidR="00917385" w:rsidRDefault="00917385" w:rsidP="00881692">
      <w:pPr>
        <w:keepNext/>
        <w:spacing w:line="240" w:lineRule="auto"/>
        <w:jc w:val="center"/>
      </w:pPr>
      <w:r>
        <w:rPr>
          <w:noProof/>
        </w:rPr>
        <w:drawing>
          <wp:inline distT="0" distB="0" distL="0" distR="0" wp14:anchorId="36604C1C" wp14:editId="27549E46">
            <wp:extent cx="4572000" cy="31823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3182327"/>
                    </a:xfrm>
                    <a:prstGeom prst="rect">
                      <a:avLst/>
                    </a:prstGeom>
                  </pic:spPr>
                </pic:pic>
              </a:graphicData>
            </a:graphic>
          </wp:inline>
        </w:drawing>
      </w:r>
    </w:p>
    <w:p w:rsidR="00917385" w:rsidRDefault="00917385" w:rsidP="0088169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33</w:t>
      </w:r>
      <w:r w:rsidR="008135BC">
        <w:rPr>
          <w:noProof/>
        </w:rPr>
        <w:fldChar w:fldCharType="end"/>
      </w:r>
      <w:r>
        <w:t>. Idle UI Configuration in the Change State Action</w:t>
      </w:r>
    </w:p>
    <w:p w:rsidR="00917385" w:rsidRDefault="00917385" w:rsidP="00881692">
      <w:pPr>
        <w:keepNext/>
        <w:spacing w:line="240" w:lineRule="auto"/>
        <w:jc w:val="center"/>
      </w:pPr>
      <w:r>
        <w:rPr>
          <w:noProof/>
        </w:rPr>
        <w:lastRenderedPageBreak/>
        <w:drawing>
          <wp:inline distT="0" distB="0" distL="0" distR="0" wp14:anchorId="7BEDDC51" wp14:editId="6F29FF71">
            <wp:extent cx="4572000" cy="3171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171582"/>
                    </a:xfrm>
                    <a:prstGeom prst="rect">
                      <a:avLst/>
                    </a:prstGeom>
                  </pic:spPr>
                </pic:pic>
              </a:graphicData>
            </a:graphic>
          </wp:inline>
        </w:drawing>
      </w:r>
    </w:p>
    <w:p w:rsidR="00917385" w:rsidRDefault="00917385" w:rsidP="0088169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34</w:t>
      </w:r>
      <w:r w:rsidR="008135BC">
        <w:rPr>
          <w:noProof/>
        </w:rPr>
        <w:fldChar w:fldCharType="end"/>
      </w:r>
      <w:r>
        <w:t xml:space="preserve">. </w:t>
      </w:r>
      <w:r w:rsidRPr="009E6688">
        <w:t xml:space="preserve"> &lt;Shutdown&gt; UI Configuration in the Change State Action</w:t>
      </w:r>
    </w:p>
    <w:p w:rsidR="00917385" w:rsidRDefault="00917385" w:rsidP="00881692">
      <w:pPr>
        <w:keepNext/>
        <w:spacing w:line="240" w:lineRule="auto"/>
        <w:jc w:val="center"/>
      </w:pPr>
      <w:r>
        <w:rPr>
          <w:noProof/>
        </w:rPr>
        <w:drawing>
          <wp:inline distT="0" distB="0" distL="0" distR="0" wp14:anchorId="05F4E473" wp14:editId="1EECC6C7">
            <wp:extent cx="4572000" cy="31823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3182327"/>
                    </a:xfrm>
                    <a:prstGeom prst="rect">
                      <a:avLst/>
                    </a:prstGeom>
                  </pic:spPr>
                </pic:pic>
              </a:graphicData>
            </a:graphic>
          </wp:inline>
        </w:drawing>
      </w:r>
    </w:p>
    <w:p w:rsidR="00481075" w:rsidRDefault="00917385" w:rsidP="00881692">
      <w:pPr>
        <w:pStyle w:val="Caption"/>
        <w:jc w:val="center"/>
      </w:pPr>
      <w:r>
        <w:t xml:space="preserve">Figure </w:t>
      </w:r>
      <w:r w:rsidR="008135BC">
        <w:fldChar w:fldCharType="begin"/>
      </w:r>
      <w:r w:rsidR="008135BC">
        <w:instrText xml:space="preserve"> SEQ Figure \* ARABIC </w:instrText>
      </w:r>
      <w:r w:rsidR="008135BC">
        <w:fldChar w:fldCharType="separate"/>
      </w:r>
      <w:r w:rsidR="00353DA1">
        <w:rPr>
          <w:noProof/>
        </w:rPr>
        <w:t>35</w:t>
      </w:r>
      <w:r w:rsidR="008135BC">
        <w:rPr>
          <w:noProof/>
        </w:rPr>
        <w:fldChar w:fldCharType="end"/>
      </w:r>
      <w:r>
        <w:t>. Washing UI Configuration in the Change State Action</w:t>
      </w:r>
    </w:p>
    <w:p w:rsidR="00330A76" w:rsidRDefault="00330A76" w:rsidP="00330A76">
      <w:pPr>
        <w:pStyle w:val="ListParagraph"/>
        <w:numPr>
          <w:ilvl w:val="0"/>
          <w:numId w:val="17"/>
        </w:numPr>
      </w:pPr>
      <w:r>
        <w:t>Run the VI to verify that the controls are ap</w:t>
      </w:r>
      <w:r w:rsidR="008C6A40">
        <w:t>propriately disabled</w:t>
      </w:r>
      <w:r>
        <w:t xml:space="preserve"> and grayed out while the car wash is running.</w:t>
      </w:r>
    </w:p>
    <w:p w:rsidR="008C6A40" w:rsidRDefault="008C6A40" w:rsidP="00FC7EE7">
      <w:pPr>
        <w:pStyle w:val="Heading1"/>
      </w:pPr>
      <w:bookmarkStart w:id="13" w:name="_Toc383447861"/>
      <w:r>
        <w:lastRenderedPageBreak/>
        <w:t>Feature Creep</w:t>
      </w:r>
      <w:bookmarkEnd w:id="13"/>
    </w:p>
    <w:p w:rsidR="00D26A20" w:rsidRDefault="00D26A20" w:rsidP="00D26A20">
      <w:pPr>
        <w:spacing w:line="240" w:lineRule="auto"/>
      </w:pPr>
    </w:p>
    <w:p w:rsidR="008C6A40" w:rsidRDefault="008C6A40" w:rsidP="00D26A20">
      <w:pPr>
        <w:spacing w:line="240" w:lineRule="auto"/>
      </w:pPr>
      <w:r>
        <w:t>What other features do you think this application c</w:t>
      </w:r>
      <w:r w:rsidR="00755FE4">
        <w:t>ould use? Here’s a list of possible features:</w:t>
      </w:r>
    </w:p>
    <w:p w:rsidR="008C6A40" w:rsidRDefault="008C6A40" w:rsidP="00D26A20">
      <w:pPr>
        <w:pStyle w:val="ListParagraph"/>
        <w:numPr>
          <w:ilvl w:val="0"/>
          <w:numId w:val="18"/>
        </w:numPr>
        <w:spacing w:line="240" w:lineRule="auto"/>
      </w:pPr>
      <w:r>
        <w:t>Select All wash options button</w:t>
      </w:r>
    </w:p>
    <w:p w:rsidR="008C6A40" w:rsidRDefault="008C6A40" w:rsidP="00D26A20">
      <w:pPr>
        <w:pStyle w:val="ListParagraph"/>
        <w:numPr>
          <w:ilvl w:val="0"/>
          <w:numId w:val="18"/>
        </w:numPr>
        <w:spacing w:line="240" w:lineRule="auto"/>
      </w:pPr>
      <w:r>
        <w:t>Unselect All button</w:t>
      </w:r>
    </w:p>
    <w:p w:rsidR="008C6A40" w:rsidRDefault="008C6A40" w:rsidP="00D26A20">
      <w:pPr>
        <w:pStyle w:val="ListParagraph"/>
        <w:numPr>
          <w:ilvl w:val="0"/>
          <w:numId w:val="18"/>
        </w:numPr>
        <w:spacing w:line="240" w:lineRule="auto"/>
      </w:pPr>
      <w:r>
        <w:t>On application close, clear the wash option checkboxes</w:t>
      </w:r>
    </w:p>
    <w:p w:rsidR="00764E88" w:rsidRDefault="008C6A40" w:rsidP="00D26A20">
      <w:pPr>
        <w:pStyle w:val="ListParagraph"/>
        <w:numPr>
          <w:ilvl w:val="0"/>
          <w:numId w:val="18"/>
        </w:numPr>
        <w:spacing w:line="240" w:lineRule="auto"/>
      </w:pPr>
      <w:r>
        <w:t>Dynamic checking of elapsed time for each wash option instead of using the hard Wait (ms) vi</w:t>
      </w:r>
      <w:r w:rsidR="00764E88">
        <w:t xml:space="preserve">. This allows for mid-step termination of the application since you could architect it to allow for injection of a Close Application trigger </w:t>
      </w:r>
    </w:p>
    <w:p w:rsidR="001B1946" w:rsidRDefault="008C6A40" w:rsidP="001B1946">
      <w:pPr>
        <w:spacing w:line="240" w:lineRule="auto"/>
      </w:pPr>
      <w:r>
        <w:t xml:space="preserve">Think about how you </w:t>
      </w:r>
      <w:r w:rsidR="00764E88">
        <w:t xml:space="preserve">might implement these features. What you’ll find is that adding actions and new triggers is very easy when you get the hang of it. The best part is that adding new actions and triggers doesn’t break existing </w:t>
      </w:r>
      <w:r w:rsidR="001B1946">
        <w:t xml:space="preserve">actions or trigger handling </w:t>
      </w:r>
      <w:r w:rsidR="00764E88">
        <w:t>code!</w:t>
      </w:r>
    </w:p>
    <w:p w:rsidR="001B1946" w:rsidRDefault="001B1946" w:rsidP="001B1946">
      <w:pPr>
        <w:spacing w:line="240" w:lineRule="auto"/>
      </w:pPr>
    </w:p>
    <w:p w:rsidR="001B1946" w:rsidRDefault="001B1946" w:rsidP="001B1946">
      <w:pPr>
        <w:spacing w:line="240" w:lineRule="auto"/>
      </w:pPr>
    </w:p>
    <w:p w:rsidR="001B1946" w:rsidRDefault="001B1946" w:rsidP="001B1946">
      <w:pPr>
        <w:spacing w:line="240" w:lineRule="auto"/>
      </w:pPr>
    </w:p>
    <w:p w:rsidR="001B1946" w:rsidRPr="001B1946" w:rsidRDefault="001B1946" w:rsidP="001B1946">
      <w:pPr>
        <w:spacing w:line="240" w:lineRule="auto"/>
      </w:pPr>
    </w:p>
    <w:p w:rsidR="00D26A20" w:rsidRPr="008C6A40" w:rsidRDefault="00D26A20" w:rsidP="00FC7EE7">
      <w:pPr>
        <w:pStyle w:val="Heading1"/>
      </w:pPr>
      <w:bookmarkStart w:id="14" w:name="_Toc383447862"/>
      <w:r>
        <w:lastRenderedPageBreak/>
        <w:t>Closing Thoughts</w:t>
      </w:r>
      <w:bookmarkEnd w:id="14"/>
    </w:p>
    <w:p w:rsidR="00816711" w:rsidRDefault="00816711" w:rsidP="00816711"/>
    <w:p w:rsidR="00D26A20" w:rsidRDefault="00D26A20" w:rsidP="00816711">
      <w:r>
        <w:t>There are many ways to implement the car wash application in these exercises. Feel free to experiment with other solutions if you can think of improvements. Here’s some general guidelines to kee</w:t>
      </w:r>
      <w:r w:rsidR="002817B6">
        <w:t>p in mind when working with TLB`</w:t>
      </w:r>
      <w:r w:rsidR="00DA5007">
        <w:t>.</w:t>
      </w:r>
    </w:p>
    <w:p w:rsidR="00D26A20" w:rsidRDefault="00D26A20" w:rsidP="00816711">
      <w:r>
        <w:t>Dos</w:t>
      </w:r>
    </w:p>
    <w:p w:rsidR="00D26A20" w:rsidRDefault="00D26A20" w:rsidP="00D26A20">
      <w:pPr>
        <w:pStyle w:val="ListParagraph"/>
        <w:numPr>
          <w:ilvl w:val="0"/>
          <w:numId w:val="19"/>
        </w:numPr>
      </w:pPr>
      <w:r>
        <w:t>It's okay to inject a trigger programmatically. Feel free to have "internal triggers" that are caused by a condition being met rather than a button being pushed on the front panel. You can inject a programmatic trigger in an action or in the state machine. Note that if you inject a trigger while in a trigger handling case it will execute the injected trigger in the next state, not the current one (unless the next state is the current state).</w:t>
      </w:r>
    </w:p>
    <w:p w:rsidR="00D26A20" w:rsidRDefault="00D26A20" w:rsidP="00D26A20">
      <w:pPr>
        <w:pStyle w:val="ListParagraph"/>
        <w:numPr>
          <w:ilvl w:val="0"/>
          <w:numId w:val="19"/>
        </w:numPr>
      </w:pPr>
      <w:r>
        <w:t>Enabling and Disabling of controls should generally be taken care of in the Change State System Action.</w:t>
      </w:r>
    </w:p>
    <w:p w:rsidR="00D26A20" w:rsidRDefault="00D26A20" w:rsidP="00D26A20">
      <w:pPr>
        <w:pStyle w:val="ListParagraph"/>
        <w:numPr>
          <w:ilvl w:val="0"/>
          <w:numId w:val="19"/>
        </w:numPr>
      </w:pPr>
      <w:r>
        <w:t xml:space="preserve">Feel free to create other clusters of control references other than the User Parameters if you will have different groups of controls that need to be enabled and disabled independently of each other. </w:t>
      </w:r>
    </w:p>
    <w:p w:rsidR="00D26A20" w:rsidRDefault="00D26A20" w:rsidP="00816711">
      <w:r>
        <w:t>Don’ts</w:t>
      </w:r>
    </w:p>
    <w:p w:rsidR="00D26A20" w:rsidRDefault="00D26A20" w:rsidP="00D26A20">
      <w:pPr>
        <w:pStyle w:val="ListParagraph"/>
        <w:numPr>
          <w:ilvl w:val="0"/>
          <w:numId w:val="20"/>
        </w:numPr>
      </w:pPr>
      <w:r w:rsidRPr="00D26A20">
        <w:t>Don't put your button triggers in the Cache User Parameters or Regist</w:t>
      </w:r>
      <w:r>
        <w:t>er User Parameters actions. Those</w:t>
      </w:r>
      <w:r w:rsidRPr="00D26A20">
        <w:t xml:space="preserve"> terminal</w:t>
      </w:r>
      <w:r>
        <w:t xml:space="preserve">s </w:t>
      </w:r>
      <w:r w:rsidR="00CB2893">
        <w:t>need</w:t>
      </w:r>
      <w:r>
        <w:t xml:space="preserve"> to be in their respective event cases</w:t>
      </w:r>
      <w:r w:rsidRPr="00D26A20">
        <w:t xml:space="preserve"> so that it gets reset when read. </w:t>
      </w:r>
      <w:r w:rsidR="00CB2893" w:rsidRPr="00D26A20">
        <w:t>Also,</w:t>
      </w:r>
      <w:r w:rsidRPr="00D26A20">
        <w:t xml:space="preserve"> if you register the control as a user parameter it will make enabling and disabling your trigger buttons independently of your regular user parameters difficult.</w:t>
      </w:r>
    </w:p>
    <w:p w:rsidR="001B1946" w:rsidRDefault="008579B4" w:rsidP="001E2504">
      <w:pPr>
        <w:pStyle w:val="ListParagraph"/>
        <w:numPr>
          <w:ilvl w:val="0"/>
          <w:numId w:val="20"/>
        </w:numPr>
      </w:pPr>
      <w:r>
        <w:t>Don’t enq</w:t>
      </w:r>
      <w:r w:rsidR="001B1946">
        <w:t xml:space="preserve">ueue actions in </w:t>
      </w:r>
      <w:r>
        <w:t>actions</w:t>
      </w:r>
      <w:r w:rsidR="001B1946">
        <w:t xml:space="preserve">, </w:t>
      </w:r>
      <w:r>
        <w:t>keep flow control in the state machine. If you f</w:t>
      </w:r>
      <w:r w:rsidR="00DA5007">
        <w:t>eel like you want to enqueue an</w:t>
      </w:r>
      <w:r>
        <w:t xml:space="preserve"> action during an action, inject a trigger instead and let the state machine handle the trigger.</w:t>
      </w:r>
      <w:bookmarkStart w:id="15" w:name="_GoBack"/>
      <w:bookmarkEnd w:id="15"/>
    </w:p>
    <w:sectPr w:rsidR="001B1946" w:rsidSect="00BF75E3">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14C" w:rsidRDefault="000A414C" w:rsidP="00883204">
      <w:pPr>
        <w:spacing w:after="0" w:line="240" w:lineRule="auto"/>
      </w:pPr>
      <w:r>
        <w:separator/>
      </w:r>
    </w:p>
  </w:endnote>
  <w:endnote w:type="continuationSeparator" w:id="0">
    <w:p w:rsidR="000A414C" w:rsidRDefault="000A414C" w:rsidP="0088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677777"/>
      <w:docPartObj>
        <w:docPartGallery w:val="Page Numbers (Bottom of Page)"/>
        <w:docPartUnique/>
      </w:docPartObj>
    </w:sdtPr>
    <w:sdtEndPr>
      <w:rPr>
        <w:noProof/>
      </w:rPr>
    </w:sdtEndPr>
    <w:sdtContent>
      <w:p w:rsidR="001B1946" w:rsidRDefault="001B1946">
        <w:pPr>
          <w:pStyle w:val="Footer"/>
          <w:jc w:val="center"/>
        </w:pPr>
        <w:r>
          <w:fldChar w:fldCharType="begin"/>
        </w:r>
        <w:r>
          <w:instrText xml:space="preserve"> PAGE   \* MERGEFORMAT </w:instrText>
        </w:r>
        <w:r>
          <w:fldChar w:fldCharType="separate"/>
        </w:r>
        <w:r w:rsidR="00DF0BAA">
          <w:rPr>
            <w:noProof/>
          </w:rPr>
          <w:t>1</w:t>
        </w:r>
        <w:r>
          <w:rPr>
            <w:noProof/>
          </w:rPr>
          <w:fldChar w:fldCharType="end"/>
        </w:r>
      </w:p>
    </w:sdtContent>
  </w:sdt>
  <w:p w:rsidR="001B1946" w:rsidRDefault="002817B6">
    <w:pPr>
      <w:pStyle w:val="Footer"/>
    </w:pPr>
    <w:r>
      <w:t>TLB`</w:t>
    </w:r>
    <w:r w:rsidR="001B1946">
      <w:t xml:space="preserve"> LabVIEW Architecture</w:t>
    </w:r>
    <w:r w:rsidR="001B1946">
      <w:tab/>
    </w:r>
    <w:r w:rsidR="001B1946">
      <w:tab/>
      <w:t>Rev1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946" w:rsidRDefault="001B1946">
    <w:pPr>
      <w:pStyle w:val="Footer"/>
    </w:pPr>
    <w:r>
      <w:tab/>
    </w:r>
    <w:r>
      <w:tab/>
    </w:r>
    <w:r>
      <w:rPr>
        <w:noProof/>
      </w:rPr>
      <w:drawing>
        <wp:inline distT="0" distB="0" distL="0" distR="0">
          <wp:extent cx="1431122" cy="362585"/>
          <wp:effectExtent l="0" t="0" r="0" b="0"/>
          <wp:docPr id="40" name="Picture 40" descr="http://asme.berkeley.edu/wordpress/wp-content/uploads/2013/11/national-instruments-cor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me.berkeley.edu/wordpress/wp-content/uploads/2013/11/national-instruments-corp-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1758" cy="37541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14C" w:rsidRDefault="000A414C" w:rsidP="00883204">
      <w:pPr>
        <w:spacing w:after="0" w:line="240" w:lineRule="auto"/>
      </w:pPr>
      <w:r>
        <w:separator/>
      </w:r>
    </w:p>
  </w:footnote>
  <w:footnote w:type="continuationSeparator" w:id="0">
    <w:p w:rsidR="000A414C" w:rsidRDefault="000A414C" w:rsidP="00883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431"/>
    <w:multiLevelType w:val="hybridMultilevel"/>
    <w:tmpl w:val="B0CC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77E36"/>
    <w:multiLevelType w:val="hybridMultilevel"/>
    <w:tmpl w:val="0680D0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553B3"/>
    <w:multiLevelType w:val="hybridMultilevel"/>
    <w:tmpl w:val="239EAB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A7037"/>
    <w:multiLevelType w:val="hybridMultilevel"/>
    <w:tmpl w:val="7910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838AF"/>
    <w:multiLevelType w:val="hybridMultilevel"/>
    <w:tmpl w:val="C44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34BF2"/>
    <w:multiLevelType w:val="hybridMultilevel"/>
    <w:tmpl w:val="61AC8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D6AEA"/>
    <w:multiLevelType w:val="hybridMultilevel"/>
    <w:tmpl w:val="B132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473B1"/>
    <w:multiLevelType w:val="hybridMultilevel"/>
    <w:tmpl w:val="36C4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E7B20"/>
    <w:multiLevelType w:val="hybridMultilevel"/>
    <w:tmpl w:val="B10E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7C65"/>
    <w:multiLevelType w:val="hybridMultilevel"/>
    <w:tmpl w:val="027EE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4542F7"/>
    <w:multiLevelType w:val="hybridMultilevel"/>
    <w:tmpl w:val="9FFA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D4888"/>
    <w:multiLevelType w:val="hybridMultilevel"/>
    <w:tmpl w:val="3884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100D50"/>
    <w:multiLevelType w:val="hybridMultilevel"/>
    <w:tmpl w:val="DA3E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00643D"/>
    <w:multiLevelType w:val="hybridMultilevel"/>
    <w:tmpl w:val="B366E0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215DF9"/>
    <w:multiLevelType w:val="hybridMultilevel"/>
    <w:tmpl w:val="61AC8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713BB3"/>
    <w:multiLevelType w:val="hybridMultilevel"/>
    <w:tmpl w:val="16F4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B55E6"/>
    <w:multiLevelType w:val="hybridMultilevel"/>
    <w:tmpl w:val="B0705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32409"/>
    <w:multiLevelType w:val="hybridMultilevel"/>
    <w:tmpl w:val="2B48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A0B44"/>
    <w:multiLevelType w:val="hybridMultilevel"/>
    <w:tmpl w:val="A220363C"/>
    <w:lvl w:ilvl="0" w:tplc="F870872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454370"/>
    <w:multiLevelType w:val="hybridMultilevel"/>
    <w:tmpl w:val="B6A6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4"/>
  </w:num>
  <w:num w:numId="4">
    <w:abstractNumId w:val="10"/>
  </w:num>
  <w:num w:numId="5">
    <w:abstractNumId w:val="9"/>
  </w:num>
  <w:num w:numId="6">
    <w:abstractNumId w:val="3"/>
  </w:num>
  <w:num w:numId="7">
    <w:abstractNumId w:val="7"/>
  </w:num>
  <w:num w:numId="8">
    <w:abstractNumId w:val="12"/>
  </w:num>
  <w:num w:numId="9">
    <w:abstractNumId w:val="15"/>
  </w:num>
  <w:num w:numId="10">
    <w:abstractNumId w:val="13"/>
  </w:num>
  <w:num w:numId="11">
    <w:abstractNumId w:val="5"/>
  </w:num>
  <w:num w:numId="12">
    <w:abstractNumId w:val="4"/>
  </w:num>
  <w:num w:numId="13">
    <w:abstractNumId w:val="18"/>
  </w:num>
  <w:num w:numId="14">
    <w:abstractNumId w:val="16"/>
  </w:num>
  <w:num w:numId="15">
    <w:abstractNumId w:val="17"/>
  </w:num>
  <w:num w:numId="16">
    <w:abstractNumId w:val="2"/>
  </w:num>
  <w:num w:numId="17">
    <w:abstractNumId w:val="1"/>
  </w:num>
  <w:num w:numId="18">
    <w:abstractNumId w:val="6"/>
  </w:num>
  <w:num w:numId="19">
    <w:abstractNumId w:val="1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710"/>
    <w:rsid w:val="000062EE"/>
    <w:rsid w:val="00014E0F"/>
    <w:rsid w:val="0002390C"/>
    <w:rsid w:val="000435AD"/>
    <w:rsid w:val="0004792B"/>
    <w:rsid w:val="00094007"/>
    <w:rsid w:val="000A414C"/>
    <w:rsid w:val="000F18E4"/>
    <w:rsid w:val="001141F8"/>
    <w:rsid w:val="001438A0"/>
    <w:rsid w:val="00154B56"/>
    <w:rsid w:val="0016364E"/>
    <w:rsid w:val="001A2D98"/>
    <w:rsid w:val="001B1946"/>
    <w:rsid w:val="001B4E99"/>
    <w:rsid w:val="001D1802"/>
    <w:rsid w:val="00216D66"/>
    <w:rsid w:val="002236F4"/>
    <w:rsid w:val="002817B6"/>
    <w:rsid w:val="002B4037"/>
    <w:rsid w:val="00310F93"/>
    <w:rsid w:val="00314874"/>
    <w:rsid w:val="00330A76"/>
    <w:rsid w:val="00340C9D"/>
    <w:rsid w:val="00353DA1"/>
    <w:rsid w:val="00376683"/>
    <w:rsid w:val="0038422F"/>
    <w:rsid w:val="003D14CF"/>
    <w:rsid w:val="003F65C1"/>
    <w:rsid w:val="0041305A"/>
    <w:rsid w:val="00431DE4"/>
    <w:rsid w:val="00481075"/>
    <w:rsid w:val="0054173D"/>
    <w:rsid w:val="005804D4"/>
    <w:rsid w:val="00586C59"/>
    <w:rsid w:val="005A109B"/>
    <w:rsid w:val="005A6F87"/>
    <w:rsid w:val="005C6039"/>
    <w:rsid w:val="005F065D"/>
    <w:rsid w:val="006C5601"/>
    <w:rsid w:val="006E2AFF"/>
    <w:rsid w:val="006F29DC"/>
    <w:rsid w:val="00707E52"/>
    <w:rsid w:val="00734BF4"/>
    <w:rsid w:val="007367F7"/>
    <w:rsid w:val="00750EA4"/>
    <w:rsid w:val="00755FE4"/>
    <w:rsid w:val="00764E88"/>
    <w:rsid w:val="00777710"/>
    <w:rsid w:val="007C1317"/>
    <w:rsid w:val="007E291B"/>
    <w:rsid w:val="007F132C"/>
    <w:rsid w:val="00804978"/>
    <w:rsid w:val="008064F5"/>
    <w:rsid w:val="008135BC"/>
    <w:rsid w:val="00816711"/>
    <w:rsid w:val="00820262"/>
    <w:rsid w:val="00824D31"/>
    <w:rsid w:val="0082531D"/>
    <w:rsid w:val="0084117B"/>
    <w:rsid w:val="008579B4"/>
    <w:rsid w:val="00881692"/>
    <w:rsid w:val="00883204"/>
    <w:rsid w:val="00885CB7"/>
    <w:rsid w:val="00886357"/>
    <w:rsid w:val="008A03EE"/>
    <w:rsid w:val="008C6A40"/>
    <w:rsid w:val="008D2859"/>
    <w:rsid w:val="008D451C"/>
    <w:rsid w:val="00917385"/>
    <w:rsid w:val="0099552F"/>
    <w:rsid w:val="00997B7D"/>
    <w:rsid w:val="009A0959"/>
    <w:rsid w:val="00A32599"/>
    <w:rsid w:val="00A632DC"/>
    <w:rsid w:val="00A712C0"/>
    <w:rsid w:val="00AC0D5E"/>
    <w:rsid w:val="00AC3131"/>
    <w:rsid w:val="00AD6FFA"/>
    <w:rsid w:val="00AF3FB0"/>
    <w:rsid w:val="00B342E4"/>
    <w:rsid w:val="00B37368"/>
    <w:rsid w:val="00B46ED4"/>
    <w:rsid w:val="00B512BA"/>
    <w:rsid w:val="00B728C2"/>
    <w:rsid w:val="00BA0539"/>
    <w:rsid w:val="00BF75E3"/>
    <w:rsid w:val="00C318CA"/>
    <w:rsid w:val="00C365E6"/>
    <w:rsid w:val="00C56B4F"/>
    <w:rsid w:val="00C7449B"/>
    <w:rsid w:val="00CB0558"/>
    <w:rsid w:val="00CB2893"/>
    <w:rsid w:val="00CD18D5"/>
    <w:rsid w:val="00CD22A8"/>
    <w:rsid w:val="00D06F7D"/>
    <w:rsid w:val="00D26A20"/>
    <w:rsid w:val="00D64DA4"/>
    <w:rsid w:val="00D67232"/>
    <w:rsid w:val="00DA5007"/>
    <w:rsid w:val="00DB3FF0"/>
    <w:rsid w:val="00DD524F"/>
    <w:rsid w:val="00DE0477"/>
    <w:rsid w:val="00DF0BAA"/>
    <w:rsid w:val="00E0200E"/>
    <w:rsid w:val="00E356DE"/>
    <w:rsid w:val="00E47644"/>
    <w:rsid w:val="00E54252"/>
    <w:rsid w:val="00E913A3"/>
    <w:rsid w:val="00ED55C6"/>
    <w:rsid w:val="00EE1E99"/>
    <w:rsid w:val="00EE6F71"/>
    <w:rsid w:val="00EE7B21"/>
    <w:rsid w:val="00EF1043"/>
    <w:rsid w:val="00F3399F"/>
    <w:rsid w:val="00F33D67"/>
    <w:rsid w:val="00F35E29"/>
    <w:rsid w:val="00F44DBF"/>
    <w:rsid w:val="00F54533"/>
    <w:rsid w:val="00F71C37"/>
    <w:rsid w:val="00F83BE6"/>
    <w:rsid w:val="00FC7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A79DC"/>
  <w15:chartTrackingRefBased/>
  <w15:docId w15:val="{223E1393-227B-41B4-8F96-536DAAEAC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200E"/>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0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28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2D98"/>
    <w:pPr>
      <w:outlineLvl w:val="9"/>
    </w:pPr>
  </w:style>
  <w:style w:type="paragraph" w:styleId="Title">
    <w:name w:val="Title"/>
    <w:basedOn w:val="Normal"/>
    <w:next w:val="Normal"/>
    <w:link w:val="TitleChar"/>
    <w:uiPriority w:val="10"/>
    <w:qFormat/>
    <w:rsid w:val="001A2D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D9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A2D98"/>
    <w:pPr>
      <w:spacing w:after="100"/>
    </w:pPr>
  </w:style>
  <w:style w:type="character" w:styleId="Hyperlink">
    <w:name w:val="Hyperlink"/>
    <w:basedOn w:val="DefaultParagraphFont"/>
    <w:uiPriority w:val="99"/>
    <w:unhideWhenUsed/>
    <w:rsid w:val="001A2D98"/>
    <w:rPr>
      <w:color w:val="0563C1" w:themeColor="hyperlink"/>
      <w:u w:val="single"/>
    </w:rPr>
  </w:style>
  <w:style w:type="character" w:customStyle="1" w:styleId="Heading2Char">
    <w:name w:val="Heading 2 Char"/>
    <w:basedOn w:val="DefaultParagraphFont"/>
    <w:link w:val="Heading2"/>
    <w:uiPriority w:val="9"/>
    <w:rsid w:val="0082026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20262"/>
    <w:pPr>
      <w:spacing w:after="100"/>
      <w:ind w:left="220"/>
    </w:pPr>
  </w:style>
  <w:style w:type="paragraph" w:styleId="ListParagraph">
    <w:name w:val="List Paragraph"/>
    <w:basedOn w:val="Normal"/>
    <w:uiPriority w:val="34"/>
    <w:qFormat/>
    <w:rsid w:val="00D67232"/>
    <w:pPr>
      <w:ind w:left="720"/>
      <w:contextualSpacing/>
    </w:pPr>
  </w:style>
  <w:style w:type="paragraph" w:styleId="Caption">
    <w:name w:val="caption"/>
    <w:basedOn w:val="Normal"/>
    <w:next w:val="Normal"/>
    <w:uiPriority w:val="35"/>
    <w:unhideWhenUsed/>
    <w:qFormat/>
    <w:rsid w:val="000435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D285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2859"/>
    <w:pPr>
      <w:spacing w:after="100"/>
      <w:ind w:left="440"/>
    </w:pPr>
  </w:style>
  <w:style w:type="paragraph" w:styleId="Header">
    <w:name w:val="header"/>
    <w:basedOn w:val="Normal"/>
    <w:link w:val="HeaderChar"/>
    <w:uiPriority w:val="99"/>
    <w:unhideWhenUsed/>
    <w:rsid w:val="00883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204"/>
  </w:style>
  <w:style w:type="paragraph" w:styleId="Footer">
    <w:name w:val="footer"/>
    <w:basedOn w:val="Normal"/>
    <w:link w:val="FooterChar"/>
    <w:uiPriority w:val="99"/>
    <w:unhideWhenUsed/>
    <w:rsid w:val="00883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204"/>
  </w:style>
  <w:style w:type="paragraph" w:styleId="BalloonText">
    <w:name w:val="Balloon Text"/>
    <w:basedOn w:val="Normal"/>
    <w:link w:val="BalloonTextChar"/>
    <w:uiPriority w:val="99"/>
    <w:semiHidden/>
    <w:unhideWhenUsed/>
    <w:rsid w:val="006E2A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AFF"/>
    <w:rPr>
      <w:rFonts w:ascii="Segoe UI" w:hAnsi="Segoe UI" w:cs="Segoe UI"/>
      <w:sz w:val="18"/>
      <w:szCs w:val="18"/>
    </w:rPr>
  </w:style>
  <w:style w:type="character" w:styleId="UnresolvedMention">
    <w:name w:val="Unresolved Mention"/>
    <w:basedOn w:val="DefaultParagraphFont"/>
    <w:uiPriority w:val="99"/>
    <w:semiHidden/>
    <w:unhideWhenUsed/>
    <w:rsid w:val="00E0200E"/>
    <w:rPr>
      <w:color w:val="808080"/>
      <w:shd w:val="clear" w:color="auto" w:fill="E6E6E6"/>
    </w:rPr>
  </w:style>
  <w:style w:type="character" w:styleId="Strong">
    <w:name w:val="Strong"/>
    <w:basedOn w:val="DefaultParagraphFont"/>
    <w:uiPriority w:val="22"/>
    <w:qFormat/>
    <w:rsid w:val="00E020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164864">
      <w:bodyDiv w:val="1"/>
      <w:marLeft w:val="0"/>
      <w:marRight w:val="0"/>
      <w:marTop w:val="0"/>
      <w:marBottom w:val="0"/>
      <w:divBdr>
        <w:top w:val="none" w:sz="0" w:space="0" w:color="auto"/>
        <w:left w:val="none" w:sz="0" w:space="0" w:color="auto"/>
        <w:bottom w:val="none" w:sz="0" w:space="0" w:color="auto"/>
        <w:right w:val="none" w:sz="0" w:space="0" w:color="auto"/>
      </w:divBdr>
      <w:divsChild>
        <w:div w:id="1905678216">
          <w:marLeft w:val="0"/>
          <w:marRight w:val="0"/>
          <w:marTop w:val="0"/>
          <w:marBottom w:val="0"/>
          <w:divBdr>
            <w:top w:val="none" w:sz="0" w:space="0" w:color="auto"/>
            <w:left w:val="none" w:sz="0" w:space="0" w:color="auto"/>
            <w:bottom w:val="none" w:sz="0" w:space="0" w:color="auto"/>
            <w:right w:val="none" w:sz="0" w:space="0" w:color="auto"/>
          </w:divBdr>
        </w:div>
      </w:divsChild>
    </w:div>
    <w:div w:id="338045863">
      <w:bodyDiv w:val="1"/>
      <w:marLeft w:val="0"/>
      <w:marRight w:val="0"/>
      <w:marTop w:val="0"/>
      <w:marBottom w:val="0"/>
      <w:divBdr>
        <w:top w:val="none" w:sz="0" w:space="0" w:color="auto"/>
        <w:left w:val="none" w:sz="0" w:space="0" w:color="auto"/>
        <w:bottom w:val="none" w:sz="0" w:space="0" w:color="auto"/>
        <w:right w:val="none" w:sz="0" w:space="0" w:color="auto"/>
      </w:divBdr>
      <w:divsChild>
        <w:div w:id="1959951386">
          <w:marLeft w:val="0"/>
          <w:marRight w:val="0"/>
          <w:marTop w:val="0"/>
          <w:marBottom w:val="0"/>
          <w:divBdr>
            <w:top w:val="none" w:sz="0" w:space="0" w:color="auto"/>
            <w:left w:val="none" w:sz="0" w:space="0" w:color="auto"/>
            <w:bottom w:val="none" w:sz="0" w:space="0" w:color="auto"/>
            <w:right w:val="none" w:sz="0" w:space="0" w:color="auto"/>
          </w:divBdr>
        </w:div>
      </w:divsChild>
    </w:div>
    <w:div w:id="935021336">
      <w:bodyDiv w:val="1"/>
      <w:marLeft w:val="0"/>
      <w:marRight w:val="0"/>
      <w:marTop w:val="0"/>
      <w:marBottom w:val="0"/>
      <w:divBdr>
        <w:top w:val="none" w:sz="0" w:space="0" w:color="auto"/>
        <w:left w:val="none" w:sz="0" w:space="0" w:color="auto"/>
        <w:bottom w:val="none" w:sz="0" w:space="0" w:color="auto"/>
        <w:right w:val="none" w:sz="0" w:space="0" w:color="auto"/>
      </w:divBdr>
      <w:divsChild>
        <w:div w:id="673188603">
          <w:marLeft w:val="0"/>
          <w:marRight w:val="0"/>
          <w:marTop w:val="0"/>
          <w:marBottom w:val="0"/>
          <w:divBdr>
            <w:top w:val="none" w:sz="0" w:space="0" w:color="auto"/>
            <w:left w:val="none" w:sz="0" w:space="0" w:color="auto"/>
            <w:bottom w:val="none" w:sz="0" w:space="0" w:color="auto"/>
            <w:right w:val="none" w:sz="0" w:space="0" w:color="auto"/>
          </w:divBdr>
        </w:div>
      </w:divsChild>
    </w:div>
    <w:div w:id="1659577988">
      <w:bodyDiv w:val="1"/>
      <w:marLeft w:val="0"/>
      <w:marRight w:val="0"/>
      <w:marTop w:val="0"/>
      <w:marBottom w:val="0"/>
      <w:divBdr>
        <w:top w:val="none" w:sz="0" w:space="0" w:color="auto"/>
        <w:left w:val="none" w:sz="0" w:space="0" w:color="auto"/>
        <w:bottom w:val="none" w:sz="0" w:space="0" w:color="auto"/>
        <w:right w:val="none" w:sz="0" w:space="0" w:color="auto"/>
      </w:divBdr>
      <w:divsChild>
        <w:div w:id="758332306">
          <w:marLeft w:val="0"/>
          <w:marRight w:val="0"/>
          <w:marTop w:val="0"/>
          <w:marBottom w:val="0"/>
          <w:divBdr>
            <w:top w:val="none" w:sz="0" w:space="0" w:color="auto"/>
            <w:left w:val="none" w:sz="0" w:space="0" w:color="auto"/>
            <w:bottom w:val="none" w:sz="0" w:space="0" w:color="auto"/>
            <w:right w:val="none" w:sz="0" w:space="0" w:color="auto"/>
          </w:divBdr>
          <w:divsChild>
            <w:div w:id="16680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19924">
      <w:bodyDiv w:val="1"/>
      <w:marLeft w:val="0"/>
      <w:marRight w:val="0"/>
      <w:marTop w:val="0"/>
      <w:marBottom w:val="0"/>
      <w:divBdr>
        <w:top w:val="none" w:sz="0" w:space="0" w:color="auto"/>
        <w:left w:val="none" w:sz="0" w:space="0" w:color="auto"/>
        <w:bottom w:val="none" w:sz="0" w:space="0" w:color="auto"/>
        <w:right w:val="none" w:sz="0" w:space="0" w:color="auto"/>
      </w:divBdr>
      <w:divsChild>
        <w:div w:id="1192912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NISystemsEngineering/TLB-Prime/releas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8AAB8-302B-4A5E-92BA-645E65D9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Carroll</dc:creator>
  <cp:keywords/>
  <dc:description/>
  <cp:lastModifiedBy>Jaime Fernandez</cp:lastModifiedBy>
  <cp:revision>4</cp:revision>
  <cp:lastPrinted>2018-05-03T19:48:00Z</cp:lastPrinted>
  <dcterms:created xsi:type="dcterms:W3CDTF">2018-05-03T19:47:00Z</dcterms:created>
  <dcterms:modified xsi:type="dcterms:W3CDTF">2018-05-03T19:48:00Z</dcterms:modified>
</cp:coreProperties>
</file>